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D762" w14:textId="7392BD79" w:rsidR="00D30523" w:rsidRDefault="00D30523" w:rsidP="00C24877">
      <w:pPr>
        <w:spacing w:after="0"/>
        <w:ind w:right="850"/>
        <w:jc w:val="center"/>
        <w:rPr>
          <w:rFonts w:ascii="Times New Roman" w:hAnsi="Times New Roman" w:cs="Times New Roman"/>
          <w:b/>
          <w:bCs/>
          <w:sz w:val="24"/>
          <w:szCs w:val="24"/>
        </w:rPr>
      </w:pPr>
      <w:r w:rsidRPr="00612BAC">
        <w:rPr>
          <w:rFonts w:ascii="Times New Roman" w:hAnsi="Times New Roman" w:cs="Times New Roman"/>
          <w:b/>
          <w:bCs/>
          <w:sz w:val="24"/>
          <w:szCs w:val="24"/>
        </w:rPr>
        <w:t>муниципальное бюджетное дошкольное образовательное учреждение</w:t>
      </w:r>
      <w:r w:rsidR="00C24877">
        <w:rPr>
          <w:rFonts w:ascii="Times New Roman" w:hAnsi="Times New Roman" w:cs="Times New Roman"/>
          <w:b/>
          <w:bCs/>
          <w:sz w:val="24"/>
          <w:szCs w:val="24"/>
        </w:rPr>
        <w:t xml:space="preserve"> </w:t>
      </w:r>
      <w:r w:rsidRPr="00612BAC">
        <w:rPr>
          <w:rFonts w:ascii="Times New Roman" w:hAnsi="Times New Roman" w:cs="Times New Roman"/>
          <w:b/>
          <w:bCs/>
          <w:sz w:val="24"/>
          <w:szCs w:val="24"/>
        </w:rPr>
        <w:t>«Детский сад № 102»</w:t>
      </w:r>
    </w:p>
    <w:p w14:paraId="47279C80" w14:textId="77777777" w:rsidR="00D30523" w:rsidRDefault="00D30523" w:rsidP="00D30523">
      <w:pPr>
        <w:spacing w:after="0"/>
        <w:jc w:val="center"/>
        <w:rPr>
          <w:rFonts w:ascii="Times New Roman" w:hAnsi="Times New Roman" w:cs="Times New Roman"/>
          <w:b/>
          <w:bCs/>
          <w:sz w:val="24"/>
          <w:szCs w:val="24"/>
        </w:rPr>
      </w:pPr>
    </w:p>
    <w:p w14:paraId="55ABA26E" w14:textId="77777777" w:rsidR="00D30523" w:rsidRPr="00612BAC" w:rsidRDefault="00D30523" w:rsidP="00D30523">
      <w:pPr>
        <w:spacing w:after="0"/>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30523" w14:paraId="5BD22588" w14:textId="77777777" w:rsidTr="00163835">
        <w:tc>
          <w:tcPr>
            <w:tcW w:w="4672" w:type="dxa"/>
          </w:tcPr>
          <w:p w14:paraId="34833E30" w14:textId="77777777" w:rsidR="00D30523" w:rsidRDefault="00D30523" w:rsidP="00163835">
            <w:pPr>
              <w:rPr>
                <w:rFonts w:ascii="Times New Roman" w:hAnsi="Times New Roman" w:cs="Times New Roman"/>
                <w:sz w:val="24"/>
                <w:szCs w:val="24"/>
              </w:rPr>
            </w:pPr>
            <w:r>
              <w:rPr>
                <w:rFonts w:ascii="Times New Roman" w:hAnsi="Times New Roman" w:cs="Times New Roman"/>
                <w:sz w:val="24"/>
                <w:szCs w:val="24"/>
              </w:rPr>
              <w:t>ПРИНЯТО</w:t>
            </w:r>
          </w:p>
          <w:p w14:paraId="29F58451" w14:textId="77777777" w:rsidR="00D30523" w:rsidRDefault="00D30523" w:rsidP="00163835">
            <w:pPr>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14:paraId="4AE1D8D6" w14:textId="7E1B8777" w:rsidR="00D30523" w:rsidRDefault="00D30523" w:rsidP="00163835">
            <w:pPr>
              <w:rPr>
                <w:rFonts w:ascii="Times New Roman" w:hAnsi="Times New Roman" w:cs="Times New Roman"/>
                <w:sz w:val="24"/>
                <w:szCs w:val="24"/>
              </w:rPr>
            </w:pPr>
            <w:r>
              <w:rPr>
                <w:rFonts w:ascii="Times New Roman" w:hAnsi="Times New Roman" w:cs="Times New Roman"/>
                <w:sz w:val="24"/>
                <w:szCs w:val="24"/>
              </w:rPr>
              <w:t xml:space="preserve">протокол № </w:t>
            </w:r>
            <w:r w:rsidR="005E48CF">
              <w:rPr>
                <w:rFonts w:ascii="Times New Roman" w:hAnsi="Times New Roman" w:cs="Times New Roman"/>
                <w:sz w:val="24"/>
                <w:szCs w:val="24"/>
                <w:u w:val="single"/>
              </w:rPr>
              <w:t>1</w:t>
            </w:r>
            <w:r>
              <w:rPr>
                <w:rFonts w:ascii="Times New Roman" w:hAnsi="Times New Roman" w:cs="Times New Roman"/>
                <w:sz w:val="24"/>
                <w:szCs w:val="24"/>
              </w:rPr>
              <w:t xml:space="preserve"> от </w:t>
            </w:r>
            <w:r w:rsidR="00DE580E">
              <w:rPr>
                <w:rFonts w:ascii="Times New Roman" w:hAnsi="Times New Roman" w:cs="Times New Roman"/>
                <w:sz w:val="24"/>
                <w:szCs w:val="24"/>
                <w:u w:val="single"/>
              </w:rPr>
              <w:t>05</w:t>
            </w:r>
            <w:r w:rsidR="005E48CF" w:rsidRPr="005E48CF">
              <w:rPr>
                <w:rFonts w:ascii="Times New Roman" w:hAnsi="Times New Roman" w:cs="Times New Roman"/>
                <w:sz w:val="24"/>
                <w:szCs w:val="24"/>
                <w:u w:val="single"/>
              </w:rPr>
              <w:t>.0</w:t>
            </w:r>
            <w:r w:rsidR="00DE580E">
              <w:rPr>
                <w:rFonts w:ascii="Times New Roman" w:hAnsi="Times New Roman" w:cs="Times New Roman"/>
                <w:sz w:val="24"/>
                <w:szCs w:val="24"/>
                <w:u w:val="single"/>
              </w:rPr>
              <w:t>9</w:t>
            </w:r>
            <w:r w:rsidR="005E48CF" w:rsidRPr="005E48CF">
              <w:rPr>
                <w:rFonts w:ascii="Times New Roman" w:hAnsi="Times New Roman" w:cs="Times New Roman"/>
                <w:sz w:val="24"/>
                <w:szCs w:val="24"/>
                <w:u w:val="single"/>
              </w:rPr>
              <w:t>.202</w:t>
            </w:r>
            <w:r w:rsidR="00DE580E">
              <w:rPr>
                <w:rFonts w:ascii="Times New Roman" w:hAnsi="Times New Roman" w:cs="Times New Roman"/>
                <w:sz w:val="24"/>
                <w:szCs w:val="24"/>
                <w:u w:val="single"/>
              </w:rPr>
              <w:t xml:space="preserve">2 </w:t>
            </w:r>
            <w:r w:rsidR="005E48CF" w:rsidRPr="005E48CF">
              <w:rPr>
                <w:rFonts w:ascii="Times New Roman" w:hAnsi="Times New Roman" w:cs="Times New Roman"/>
                <w:sz w:val="24"/>
                <w:szCs w:val="24"/>
                <w:u w:val="single"/>
              </w:rPr>
              <w:t>г</w:t>
            </w:r>
            <w:r w:rsidR="005E48CF" w:rsidRPr="005E48CF">
              <w:rPr>
                <w:rFonts w:ascii="Times New Roman" w:hAnsi="Times New Roman" w:cs="Times New Roman"/>
                <w:sz w:val="24"/>
                <w:szCs w:val="24"/>
              </w:rPr>
              <w:t>.</w:t>
            </w:r>
          </w:p>
          <w:p w14:paraId="55487989" w14:textId="77777777" w:rsidR="00D30523" w:rsidRDefault="00D30523" w:rsidP="00163835">
            <w:pPr>
              <w:rPr>
                <w:rFonts w:ascii="Times New Roman" w:hAnsi="Times New Roman" w:cs="Times New Roman"/>
                <w:sz w:val="24"/>
                <w:szCs w:val="24"/>
              </w:rPr>
            </w:pPr>
          </w:p>
        </w:tc>
        <w:tc>
          <w:tcPr>
            <w:tcW w:w="4673" w:type="dxa"/>
          </w:tcPr>
          <w:p w14:paraId="586B56E8" w14:textId="77777777" w:rsidR="00D30523" w:rsidRDefault="00D30523" w:rsidP="00163835">
            <w:pPr>
              <w:rPr>
                <w:rFonts w:ascii="Times New Roman" w:hAnsi="Times New Roman" w:cs="Times New Roman"/>
                <w:sz w:val="24"/>
                <w:szCs w:val="24"/>
              </w:rPr>
            </w:pPr>
            <w:r>
              <w:rPr>
                <w:rFonts w:ascii="Times New Roman" w:hAnsi="Times New Roman" w:cs="Times New Roman"/>
                <w:sz w:val="24"/>
                <w:szCs w:val="24"/>
              </w:rPr>
              <w:t>УТВЕРЖДАЮ</w:t>
            </w:r>
          </w:p>
          <w:p w14:paraId="28F1EFD4" w14:textId="77777777" w:rsidR="00D30523" w:rsidRDefault="00D30523" w:rsidP="00163835">
            <w:pPr>
              <w:rPr>
                <w:rFonts w:ascii="Times New Roman" w:hAnsi="Times New Roman" w:cs="Times New Roman"/>
                <w:sz w:val="24"/>
                <w:szCs w:val="24"/>
              </w:rPr>
            </w:pPr>
            <w:r>
              <w:rPr>
                <w:rFonts w:ascii="Times New Roman" w:hAnsi="Times New Roman" w:cs="Times New Roman"/>
                <w:sz w:val="24"/>
                <w:szCs w:val="24"/>
              </w:rPr>
              <w:t>Заведующий МБДОУ д/с № 102</w:t>
            </w:r>
          </w:p>
          <w:p w14:paraId="648A60EB" w14:textId="77777777" w:rsidR="00D30523" w:rsidRDefault="00D30523" w:rsidP="00163835">
            <w:pPr>
              <w:rPr>
                <w:rFonts w:ascii="Times New Roman" w:hAnsi="Times New Roman" w:cs="Times New Roman"/>
                <w:sz w:val="24"/>
                <w:szCs w:val="24"/>
              </w:rPr>
            </w:pPr>
            <w:r>
              <w:rPr>
                <w:rFonts w:ascii="Times New Roman" w:hAnsi="Times New Roman" w:cs="Times New Roman"/>
                <w:sz w:val="24"/>
                <w:szCs w:val="24"/>
              </w:rPr>
              <w:t>_____________Н.Ю. Фесенко</w:t>
            </w:r>
          </w:p>
          <w:p w14:paraId="2BB50D76" w14:textId="5AF75072" w:rsidR="00D30523" w:rsidRDefault="00D30523" w:rsidP="005E48CF">
            <w:pPr>
              <w:rPr>
                <w:rFonts w:ascii="Times New Roman" w:hAnsi="Times New Roman" w:cs="Times New Roman"/>
                <w:sz w:val="24"/>
                <w:szCs w:val="24"/>
              </w:rPr>
            </w:pPr>
            <w:r>
              <w:rPr>
                <w:rFonts w:ascii="Times New Roman" w:hAnsi="Times New Roman" w:cs="Times New Roman"/>
                <w:sz w:val="24"/>
                <w:szCs w:val="24"/>
              </w:rPr>
              <w:t xml:space="preserve">Приказ № </w:t>
            </w:r>
            <w:r w:rsidR="00DE580E">
              <w:rPr>
                <w:rFonts w:ascii="Times New Roman" w:hAnsi="Times New Roman" w:cs="Times New Roman"/>
                <w:sz w:val="24"/>
                <w:szCs w:val="24"/>
                <w:u w:val="single"/>
              </w:rPr>
              <w:t>122</w:t>
            </w:r>
            <w:r w:rsidR="005E48CF">
              <w:rPr>
                <w:rFonts w:ascii="Times New Roman" w:hAnsi="Times New Roman" w:cs="Times New Roman"/>
                <w:sz w:val="24"/>
                <w:szCs w:val="24"/>
                <w:u w:val="single"/>
              </w:rPr>
              <w:t xml:space="preserve"> од</w:t>
            </w:r>
            <w:r>
              <w:rPr>
                <w:rFonts w:ascii="Times New Roman" w:hAnsi="Times New Roman" w:cs="Times New Roman"/>
                <w:sz w:val="24"/>
                <w:szCs w:val="24"/>
              </w:rPr>
              <w:t xml:space="preserve"> от </w:t>
            </w:r>
            <w:r w:rsidR="00DE580E">
              <w:rPr>
                <w:rFonts w:ascii="Times New Roman" w:hAnsi="Times New Roman" w:cs="Times New Roman"/>
                <w:sz w:val="24"/>
                <w:szCs w:val="24"/>
                <w:u w:val="single"/>
              </w:rPr>
              <w:t>05</w:t>
            </w:r>
            <w:r w:rsidR="005E48CF" w:rsidRPr="005E48CF">
              <w:rPr>
                <w:rFonts w:ascii="Times New Roman" w:hAnsi="Times New Roman" w:cs="Times New Roman"/>
                <w:sz w:val="24"/>
                <w:szCs w:val="24"/>
                <w:u w:val="single"/>
              </w:rPr>
              <w:t>.0</w:t>
            </w:r>
            <w:r w:rsidR="00DE580E">
              <w:rPr>
                <w:rFonts w:ascii="Times New Roman" w:hAnsi="Times New Roman" w:cs="Times New Roman"/>
                <w:sz w:val="24"/>
                <w:szCs w:val="24"/>
                <w:u w:val="single"/>
              </w:rPr>
              <w:t>9</w:t>
            </w:r>
            <w:r w:rsidR="005E48CF" w:rsidRPr="005E48CF">
              <w:rPr>
                <w:rFonts w:ascii="Times New Roman" w:hAnsi="Times New Roman" w:cs="Times New Roman"/>
                <w:sz w:val="24"/>
                <w:szCs w:val="24"/>
                <w:u w:val="single"/>
              </w:rPr>
              <w:t>.202</w:t>
            </w:r>
            <w:r w:rsidR="00DE580E">
              <w:rPr>
                <w:rFonts w:ascii="Times New Roman" w:hAnsi="Times New Roman" w:cs="Times New Roman"/>
                <w:sz w:val="24"/>
                <w:szCs w:val="24"/>
                <w:u w:val="single"/>
              </w:rPr>
              <w:t xml:space="preserve">2 </w:t>
            </w:r>
            <w:r w:rsidR="005E48CF" w:rsidRPr="005E48CF">
              <w:rPr>
                <w:rFonts w:ascii="Times New Roman" w:hAnsi="Times New Roman" w:cs="Times New Roman"/>
                <w:sz w:val="24"/>
                <w:szCs w:val="24"/>
                <w:u w:val="single"/>
              </w:rPr>
              <w:t>г</w:t>
            </w:r>
            <w:r w:rsidR="005E48CF" w:rsidRPr="005E48CF">
              <w:rPr>
                <w:rFonts w:ascii="Times New Roman" w:hAnsi="Times New Roman" w:cs="Times New Roman"/>
                <w:sz w:val="24"/>
                <w:szCs w:val="24"/>
              </w:rPr>
              <w:t>.</w:t>
            </w:r>
          </w:p>
        </w:tc>
      </w:tr>
    </w:tbl>
    <w:p w14:paraId="27F6BF0E" w14:textId="77777777" w:rsidR="00D30523" w:rsidRDefault="00D30523" w:rsidP="00D30523">
      <w:pPr>
        <w:jc w:val="center"/>
        <w:rPr>
          <w:rFonts w:ascii="Times New Roman" w:hAnsi="Times New Roman" w:cs="Times New Roman"/>
          <w:sz w:val="24"/>
          <w:szCs w:val="24"/>
        </w:rPr>
      </w:pPr>
    </w:p>
    <w:p w14:paraId="400C3E19" w14:textId="77777777" w:rsidR="00D30523" w:rsidRDefault="00D30523" w:rsidP="00D30523">
      <w:pPr>
        <w:jc w:val="center"/>
        <w:rPr>
          <w:rFonts w:ascii="Times New Roman" w:hAnsi="Times New Roman" w:cs="Times New Roman"/>
          <w:sz w:val="24"/>
          <w:szCs w:val="24"/>
        </w:rPr>
      </w:pPr>
    </w:p>
    <w:p w14:paraId="30B71FE5" w14:textId="77777777" w:rsidR="00D30523" w:rsidRDefault="00D30523" w:rsidP="00D30523">
      <w:pPr>
        <w:jc w:val="center"/>
        <w:rPr>
          <w:rFonts w:ascii="Times New Roman" w:hAnsi="Times New Roman" w:cs="Times New Roman"/>
          <w:sz w:val="24"/>
          <w:szCs w:val="24"/>
        </w:rPr>
      </w:pPr>
    </w:p>
    <w:p w14:paraId="7C4F73B9" w14:textId="77777777" w:rsidR="00D30523" w:rsidRDefault="00D30523" w:rsidP="00D30523">
      <w:pPr>
        <w:jc w:val="center"/>
        <w:rPr>
          <w:rFonts w:ascii="Times New Roman" w:hAnsi="Times New Roman" w:cs="Times New Roman"/>
          <w:sz w:val="24"/>
          <w:szCs w:val="24"/>
        </w:rPr>
      </w:pPr>
    </w:p>
    <w:p w14:paraId="0F1770C1" w14:textId="77777777" w:rsidR="00D30523" w:rsidRPr="00CA7577" w:rsidRDefault="00D30523" w:rsidP="00D30523">
      <w:pPr>
        <w:spacing w:after="0" w:line="240" w:lineRule="auto"/>
        <w:jc w:val="center"/>
        <w:rPr>
          <w:rFonts w:ascii="Times New Roman" w:hAnsi="Times New Roman" w:cs="Times New Roman"/>
          <w:sz w:val="32"/>
          <w:szCs w:val="32"/>
        </w:rPr>
      </w:pPr>
      <w:r w:rsidRPr="00CA7577">
        <w:rPr>
          <w:rFonts w:ascii="Times New Roman" w:hAnsi="Times New Roman" w:cs="Times New Roman"/>
          <w:sz w:val="32"/>
          <w:szCs w:val="32"/>
        </w:rPr>
        <w:t xml:space="preserve">Дополнительная общеразвивающая программа </w:t>
      </w:r>
    </w:p>
    <w:p w14:paraId="114D4900" w14:textId="77777777" w:rsidR="00D30523" w:rsidRPr="00CA7577" w:rsidRDefault="00D30523" w:rsidP="00D30523">
      <w:pPr>
        <w:spacing w:after="0" w:line="240" w:lineRule="auto"/>
        <w:jc w:val="center"/>
        <w:rPr>
          <w:rFonts w:ascii="Times New Roman" w:hAnsi="Times New Roman" w:cs="Times New Roman"/>
          <w:sz w:val="32"/>
          <w:szCs w:val="32"/>
        </w:rPr>
      </w:pPr>
      <w:r w:rsidRPr="00CA7577">
        <w:rPr>
          <w:rFonts w:ascii="Times New Roman" w:hAnsi="Times New Roman" w:cs="Times New Roman"/>
          <w:sz w:val="32"/>
          <w:szCs w:val="32"/>
        </w:rPr>
        <w:t>физкультурно-спортивной направленности</w:t>
      </w:r>
    </w:p>
    <w:p w14:paraId="5CF630E8" w14:textId="77777777" w:rsidR="00D30523" w:rsidRDefault="00D30523" w:rsidP="00D30523">
      <w:pPr>
        <w:spacing w:after="0" w:line="240" w:lineRule="auto"/>
        <w:jc w:val="center"/>
        <w:rPr>
          <w:rFonts w:ascii="Times New Roman" w:hAnsi="Times New Roman" w:cs="Times New Roman"/>
          <w:sz w:val="32"/>
          <w:szCs w:val="32"/>
        </w:rPr>
      </w:pPr>
      <w:r w:rsidRPr="00CA7577">
        <w:rPr>
          <w:rFonts w:ascii="Times New Roman" w:hAnsi="Times New Roman" w:cs="Times New Roman"/>
          <w:sz w:val="32"/>
          <w:szCs w:val="32"/>
        </w:rPr>
        <w:t>«БАСКЕТБОЛ»</w:t>
      </w:r>
    </w:p>
    <w:p w14:paraId="6BBF1F0D" w14:textId="2630B2BA" w:rsidR="00D30523" w:rsidRDefault="005E48CF" w:rsidP="00D3052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в</w:t>
      </w:r>
      <w:r w:rsidR="00D30523">
        <w:rPr>
          <w:rFonts w:ascii="Times New Roman" w:hAnsi="Times New Roman" w:cs="Times New Roman"/>
          <w:sz w:val="32"/>
          <w:szCs w:val="32"/>
        </w:rPr>
        <w:t>озраст воспитанников: 6-7 лет</w:t>
      </w:r>
    </w:p>
    <w:p w14:paraId="1E172FB5" w14:textId="3C88C3EE" w:rsidR="00D30523" w:rsidRDefault="005E48CF" w:rsidP="00D3052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w:t>
      </w:r>
      <w:r w:rsidR="00D30523">
        <w:rPr>
          <w:rFonts w:ascii="Times New Roman" w:hAnsi="Times New Roman" w:cs="Times New Roman"/>
          <w:sz w:val="32"/>
          <w:szCs w:val="32"/>
        </w:rPr>
        <w:t>рок реализации: 9 месяцев</w:t>
      </w:r>
    </w:p>
    <w:p w14:paraId="7A8E0180" w14:textId="77777777" w:rsidR="00D30523" w:rsidRDefault="00D30523" w:rsidP="00D30523">
      <w:pPr>
        <w:spacing w:after="0" w:line="240" w:lineRule="auto"/>
        <w:jc w:val="center"/>
        <w:rPr>
          <w:rFonts w:ascii="Times New Roman" w:hAnsi="Times New Roman" w:cs="Times New Roman"/>
          <w:sz w:val="32"/>
          <w:szCs w:val="32"/>
        </w:rPr>
      </w:pPr>
    </w:p>
    <w:p w14:paraId="34DC8808" w14:textId="77777777" w:rsidR="00D30523" w:rsidRDefault="00D30523" w:rsidP="00D30523">
      <w:pPr>
        <w:spacing w:after="0" w:line="240" w:lineRule="auto"/>
        <w:jc w:val="center"/>
        <w:rPr>
          <w:rFonts w:ascii="Times New Roman" w:hAnsi="Times New Roman" w:cs="Times New Roman"/>
          <w:sz w:val="32"/>
          <w:szCs w:val="32"/>
        </w:rPr>
      </w:pPr>
    </w:p>
    <w:p w14:paraId="0B5B708E" w14:textId="77777777" w:rsidR="00D30523" w:rsidRDefault="00D30523" w:rsidP="00D30523">
      <w:pPr>
        <w:spacing w:after="0" w:line="240" w:lineRule="auto"/>
        <w:jc w:val="center"/>
        <w:rPr>
          <w:rFonts w:ascii="Times New Roman" w:hAnsi="Times New Roman" w:cs="Times New Roman"/>
          <w:sz w:val="32"/>
          <w:szCs w:val="32"/>
        </w:rPr>
      </w:pPr>
    </w:p>
    <w:p w14:paraId="4DF99C4D" w14:textId="77777777" w:rsidR="00D30523" w:rsidRDefault="00D30523" w:rsidP="00D30523">
      <w:pPr>
        <w:spacing w:after="0" w:line="240" w:lineRule="auto"/>
        <w:jc w:val="center"/>
        <w:rPr>
          <w:rFonts w:ascii="Times New Roman" w:hAnsi="Times New Roman" w:cs="Times New Roman"/>
          <w:sz w:val="32"/>
          <w:szCs w:val="32"/>
        </w:rPr>
      </w:pPr>
    </w:p>
    <w:p w14:paraId="7BEE0FF5" w14:textId="77777777" w:rsidR="00D30523" w:rsidRDefault="00D30523" w:rsidP="00D30523">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Автор-составитель</w:t>
      </w:r>
    </w:p>
    <w:p w14:paraId="76E72FF9" w14:textId="77777777" w:rsidR="00D30523" w:rsidRDefault="00D30523" w:rsidP="00D30523">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Маркидонова Анна Николаевна</w:t>
      </w:r>
    </w:p>
    <w:p w14:paraId="1E285AF8" w14:textId="77777777" w:rsidR="00D30523" w:rsidRDefault="00D30523" w:rsidP="00D30523">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инструктор ФК</w:t>
      </w:r>
    </w:p>
    <w:p w14:paraId="0D36AB26" w14:textId="77777777" w:rsidR="00D30523" w:rsidRDefault="00D30523" w:rsidP="00D30523">
      <w:pPr>
        <w:spacing w:after="0" w:line="240" w:lineRule="auto"/>
        <w:jc w:val="center"/>
        <w:rPr>
          <w:rFonts w:ascii="Times New Roman" w:hAnsi="Times New Roman" w:cs="Times New Roman"/>
          <w:sz w:val="32"/>
          <w:szCs w:val="32"/>
        </w:rPr>
      </w:pPr>
    </w:p>
    <w:p w14:paraId="0550761F" w14:textId="77777777" w:rsidR="00D30523" w:rsidRDefault="00D30523" w:rsidP="00D30523">
      <w:pPr>
        <w:spacing w:after="0" w:line="240" w:lineRule="auto"/>
        <w:jc w:val="center"/>
        <w:rPr>
          <w:rFonts w:ascii="Times New Roman" w:hAnsi="Times New Roman" w:cs="Times New Roman"/>
          <w:sz w:val="32"/>
          <w:szCs w:val="32"/>
        </w:rPr>
      </w:pPr>
    </w:p>
    <w:p w14:paraId="7AD04844" w14:textId="77777777" w:rsidR="00D30523" w:rsidRDefault="00D30523" w:rsidP="00D30523">
      <w:pPr>
        <w:spacing w:after="0" w:line="240" w:lineRule="auto"/>
        <w:jc w:val="center"/>
        <w:rPr>
          <w:rFonts w:ascii="Times New Roman" w:hAnsi="Times New Roman" w:cs="Times New Roman"/>
          <w:sz w:val="32"/>
          <w:szCs w:val="32"/>
        </w:rPr>
      </w:pPr>
    </w:p>
    <w:p w14:paraId="23716412" w14:textId="77777777" w:rsidR="00D30523" w:rsidRDefault="00D30523" w:rsidP="00D30523">
      <w:pPr>
        <w:spacing w:after="0" w:line="240" w:lineRule="auto"/>
        <w:jc w:val="center"/>
        <w:rPr>
          <w:rFonts w:ascii="Times New Roman" w:hAnsi="Times New Roman" w:cs="Times New Roman"/>
          <w:sz w:val="32"/>
          <w:szCs w:val="32"/>
        </w:rPr>
      </w:pPr>
    </w:p>
    <w:p w14:paraId="5018DAAF" w14:textId="77777777" w:rsidR="00D30523" w:rsidRDefault="00D30523" w:rsidP="00D30523">
      <w:pPr>
        <w:spacing w:after="0" w:line="240" w:lineRule="auto"/>
        <w:jc w:val="center"/>
        <w:rPr>
          <w:rFonts w:ascii="Times New Roman" w:hAnsi="Times New Roman" w:cs="Times New Roman"/>
          <w:sz w:val="32"/>
          <w:szCs w:val="32"/>
        </w:rPr>
      </w:pPr>
    </w:p>
    <w:p w14:paraId="648A44BD" w14:textId="77777777" w:rsidR="00D30523" w:rsidRDefault="00D30523" w:rsidP="00D30523">
      <w:pPr>
        <w:spacing w:after="0" w:line="240" w:lineRule="auto"/>
        <w:jc w:val="center"/>
        <w:rPr>
          <w:rFonts w:ascii="Times New Roman" w:hAnsi="Times New Roman" w:cs="Times New Roman"/>
          <w:sz w:val="32"/>
          <w:szCs w:val="32"/>
        </w:rPr>
      </w:pPr>
    </w:p>
    <w:p w14:paraId="277BE658" w14:textId="77777777" w:rsidR="00D30523" w:rsidRDefault="00D30523" w:rsidP="00D30523">
      <w:pPr>
        <w:spacing w:after="0" w:line="240" w:lineRule="auto"/>
        <w:jc w:val="center"/>
        <w:rPr>
          <w:rFonts w:ascii="Times New Roman" w:hAnsi="Times New Roman" w:cs="Times New Roman"/>
          <w:sz w:val="32"/>
          <w:szCs w:val="32"/>
        </w:rPr>
      </w:pPr>
    </w:p>
    <w:p w14:paraId="57409615" w14:textId="77777777" w:rsidR="00D30523" w:rsidRDefault="00D30523" w:rsidP="00D30523">
      <w:pPr>
        <w:spacing w:after="0" w:line="240" w:lineRule="auto"/>
        <w:jc w:val="center"/>
        <w:rPr>
          <w:rFonts w:ascii="Times New Roman" w:hAnsi="Times New Roman" w:cs="Times New Roman"/>
          <w:sz w:val="32"/>
          <w:szCs w:val="32"/>
        </w:rPr>
      </w:pPr>
    </w:p>
    <w:p w14:paraId="63CA94D8" w14:textId="77777777" w:rsidR="00D30523" w:rsidRDefault="00D30523" w:rsidP="00D30523">
      <w:pPr>
        <w:spacing w:after="0" w:line="240" w:lineRule="auto"/>
        <w:jc w:val="center"/>
        <w:rPr>
          <w:rFonts w:ascii="Times New Roman" w:hAnsi="Times New Roman" w:cs="Times New Roman"/>
          <w:sz w:val="32"/>
          <w:szCs w:val="32"/>
        </w:rPr>
      </w:pPr>
    </w:p>
    <w:p w14:paraId="6DBD0DEA" w14:textId="77777777" w:rsidR="00D30523" w:rsidRDefault="00D30523" w:rsidP="00D30523">
      <w:pPr>
        <w:spacing w:after="0" w:line="240" w:lineRule="auto"/>
        <w:jc w:val="center"/>
        <w:rPr>
          <w:rFonts w:ascii="Times New Roman" w:hAnsi="Times New Roman" w:cs="Times New Roman"/>
          <w:sz w:val="32"/>
          <w:szCs w:val="32"/>
        </w:rPr>
      </w:pPr>
    </w:p>
    <w:p w14:paraId="08CBB5FC" w14:textId="77777777" w:rsidR="00D30523" w:rsidRDefault="00D30523" w:rsidP="00D30523">
      <w:pPr>
        <w:spacing w:after="0" w:line="240" w:lineRule="auto"/>
        <w:jc w:val="center"/>
        <w:rPr>
          <w:rFonts w:ascii="Times New Roman" w:hAnsi="Times New Roman" w:cs="Times New Roman"/>
          <w:sz w:val="32"/>
          <w:szCs w:val="32"/>
        </w:rPr>
      </w:pPr>
    </w:p>
    <w:p w14:paraId="0A112E49" w14:textId="77777777" w:rsidR="00D30523" w:rsidRDefault="00D30523" w:rsidP="00D30523">
      <w:pPr>
        <w:spacing w:after="0" w:line="240" w:lineRule="auto"/>
        <w:jc w:val="center"/>
        <w:rPr>
          <w:rFonts w:ascii="Times New Roman" w:hAnsi="Times New Roman" w:cs="Times New Roman"/>
          <w:sz w:val="32"/>
          <w:szCs w:val="32"/>
        </w:rPr>
      </w:pPr>
    </w:p>
    <w:p w14:paraId="502960AA" w14:textId="77777777" w:rsidR="00D30523" w:rsidRDefault="00D30523" w:rsidP="00D30523">
      <w:pPr>
        <w:spacing w:after="0" w:line="240" w:lineRule="auto"/>
        <w:jc w:val="center"/>
        <w:rPr>
          <w:rFonts w:ascii="Times New Roman" w:hAnsi="Times New Roman" w:cs="Times New Roman"/>
          <w:sz w:val="32"/>
          <w:szCs w:val="32"/>
        </w:rPr>
      </w:pPr>
    </w:p>
    <w:p w14:paraId="5E6E31CC" w14:textId="77777777" w:rsidR="00D30523" w:rsidRDefault="00D30523" w:rsidP="00D30523">
      <w:pPr>
        <w:spacing w:after="0" w:line="240" w:lineRule="auto"/>
        <w:jc w:val="center"/>
        <w:rPr>
          <w:rFonts w:ascii="Times New Roman" w:hAnsi="Times New Roman" w:cs="Times New Roman"/>
          <w:sz w:val="32"/>
          <w:szCs w:val="32"/>
        </w:rPr>
      </w:pPr>
    </w:p>
    <w:p w14:paraId="7C0017A0" w14:textId="1871D501" w:rsidR="00D30523" w:rsidRPr="009C4F7A" w:rsidRDefault="00D30523" w:rsidP="004A22F5">
      <w:pPr>
        <w:spacing w:after="0" w:line="240" w:lineRule="auto"/>
        <w:jc w:val="center"/>
        <w:rPr>
          <w:rFonts w:ascii="Times New Roman" w:hAnsi="Times New Roman" w:cs="Times New Roman"/>
          <w:sz w:val="28"/>
          <w:szCs w:val="28"/>
        </w:rPr>
      </w:pPr>
      <w:r w:rsidRPr="009C4F7A">
        <w:rPr>
          <w:rFonts w:ascii="Times New Roman" w:hAnsi="Times New Roman" w:cs="Times New Roman"/>
          <w:sz w:val="28"/>
          <w:szCs w:val="28"/>
        </w:rPr>
        <w:t>Таганрог, 202</w:t>
      </w:r>
      <w:r w:rsidR="00DE580E">
        <w:rPr>
          <w:rFonts w:ascii="Times New Roman" w:hAnsi="Times New Roman" w:cs="Times New Roman"/>
          <w:sz w:val="28"/>
          <w:szCs w:val="28"/>
        </w:rPr>
        <w:t>2</w:t>
      </w:r>
    </w:p>
    <w:tbl>
      <w:tblPr>
        <w:tblStyle w:val="a3"/>
        <w:tblW w:w="9571" w:type="dxa"/>
        <w:tblLook w:val="04A0" w:firstRow="1" w:lastRow="0" w:firstColumn="1" w:lastColumn="0" w:noHBand="0" w:noVBand="1"/>
      </w:tblPr>
      <w:tblGrid>
        <w:gridCol w:w="959"/>
        <w:gridCol w:w="6555"/>
        <w:gridCol w:w="9"/>
        <w:gridCol w:w="6"/>
        <w:gridCol w:w="2042"/>
      </w:tblGrid>
      <w:tr w:rsidR="00D30523" w14:paraId="54F18460" w14:textId="77777777" w:rsidTr="00A85C4F">
        <w:trPr>
          <w:trHeight w:val="416"/>
        </w:trPr>
        <w:tc>
          <w:tcPr>
            <w:tcW w:w="9571" w:type="dxa"/>
            <w:gridSpan w:val="5"/>
          </w:tcPr>
          <w:p w14:paraId="08663AFC" w14:textId="496D0CA7" w:rsidR="00D30523" w:rsidRPr="00442416" w:rsidRDefault="009C4F7A" w:rsidP="00163835">
            <w:pPr>
              <w:autoSpaceDE w:val="0"/>
              <w:autoSpaceDN w:val="0"/>
              <w:adjustRightInd w:val="0"/>
              <w:jc w:val="center"/>
              <w:rPr>
                <w:rFonts w:ascii="Times New Roman,Bold" w:hAnsi="Times New Roman,Bold" w:cs="Times New Roman,Bold"/>
                <w:b/>
                <w:bCs/>
                <w:color w:val="000000"/>
                <w:sz w:val="28"/>
                <w:szCs w:val="28"/>
              </w:rPr>
            </w:pPr>
            <w:bookmarkStart w:id="0" w:name="_Hlk70315534"/>
            <w:r>
              <w:rPr>
                <w:rFonts w:ascii="Times New Roman,Bold" w:hAnsi="Times New Roman,Bold" w:cs="Times New Roman,Bold"/>
                <w:b/>
                <w:bCs/>
                <w:color w:val="000000"/>
                <w:sz w:val="28"/>
                <w:szCs w:val="28"/>
              </w:rPr>
              <w:lastRenderedPageBreak/>
              <w:t>СОДЕРЖАНИЕ</w:t>
            </w:r>
          </w:p>
        </w:tc>
      </w:tr>
      <w:tr w:rsidR="009A6A65" w14:paraId="1D682C26" w14:textId="606DD1BC" w:rsidTr="00A02B3E">
        <w:tc>
          <w:tcPr>
            <w:tcW w:w="959" w:type="dxa"/>
          </w:tcPr>
          <w:p w14:paraId="507044DE" w14:textId="5A1F5E7F" w:rsidR="009A6A65" w:rsidRDefault="009A6A65" w:rsidP="006E0C6A">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1</w:t>
            </w:r>
            <w:r w:rsidR="006E0C6A">
              <w:rPr>
                <w:rFonts w:ascii="Times New Roman,Bold" w:hAnsi="Times New Roman,Bold" w:cs="Times New Roman,Bold"/>
                <w:b/>
                <w:bCs/>
                <w:color w:val="000000"/>
                <w:sz w:val="28"/>
                <w:szCs w:val="28"/>
              </w:rPr>
              <w:t xml:space="preserve"> </w:t>
            </w:r>
          </w:p>
        </w:tc>
        <w:tc>
          <w:tcPr>
            <w:tcW w:w="6555" w:type="dxa"/>
          </w:tcPr>
          <w:p w14:paraId="7E0EEB5C" w14:textId="28B40A22" w:rsidR="009A6A65" w:rsidRDefault="00A150DD"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ПОЯСНИТЕЛЬНАЯ ЗАПИСКА</w:t>
            </w:r>
          </w:p>
        </w:tc>
        <w:tc>
          <w:tcPr>
            <w:tcW w:w="2057" w:type="dxa"/>
            <w:gridSpan w:val="3"/>
          </w:tcPr>
          <w:p w14:paraId="7013F0E3" w14:textId="104BAEAF" w:rsidR="009A6A65" w:rsidRPr="00A85C4F" w:rsidRDefault="00A85C4F" w:rsidP="009A6A65">
            <w:pPr>
              <w:autoSpaceDE w:val="0"/>
              <w:autoSpaceDN w:val="0"/>
              <w:adjustRightInd w:val="0"/>
              <w:jc w:val="center"/>
              <w:rPr>
                <w:rFonts w:ascii="Times New Roman,Bold" w:hAnsi="Times New Roman,Bold" w:cs="Times New Roman,Bold"/>
                <w:color w:val="000000"/>
                <w:sz w:val="28"/>
                <w:szCs w:val="28"/>
              </w:rPr>
            </w:pPr>
            <w:r w:rsidRPr="00A85C4F">
              <w:rPr>
                <w:rFonts w:ascii="Times New Roman,Bold" w:hAnsi="Times New Roman,Bold" w:cs="Times New Roman,Bold"/>
                <w:color w:val="000000"/>
                <w:sz w:val="28"/>
                <w:szCs w:val="28"/>
              </w:rPr>
              <w:t>3</w:t>
            </w:r>
          </w:p>
        </w:tc>
      </w:tr>
      <w:tr w:rsidR="00A85C4F" w14:paraId="65BE7509" w14:textId="77777777" w:rsidTr="00CF1836">
        <w:tc>
          <w:tcPr>
            <w:tcW w:w="959" w:type="dxa"/>
          </w:tcPr>
          <w:p w14:paraId="40726DDE" w14:textId="28E8BACC" w:rsidR="00A85C4F" w:rsidRDefault="00A85C4F"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1.1</w:t>
            </w:r>
          </w:p>
        </w:tc>
        <w:tc>
          <w:tcPr>
            <w:tcW w:w="8612" w:type="dxa"/>
            <w:gridSpan w:val="4"/>
          </w:tcPr>
          <w:p w14:paraId="7D0F0BF7" w14:textId="77777777" w:rsidR="00A85C4F" w:rsidRPr="00067806" w:rsidRDefault="00A85C4F" w:rsidP="00163835">
            <w:pPr>
              <w:autoSpaceDE w:val="0"/>
              <w:autoSpaceDN w:val="0"/>
              <w:adjustRightInd w:val="0"/>
              <w:rPr>
                <w:rFonts w:ascii="Times New Roman,Bold" w:hAnsi="Times New Roman,Bold" w:cs="Times New Roman,Bold"/>
                <w:color w:val="000000"/>
                <w:sz w:val="28"/>
                <w:szCs w:val="28"/>
              </w:rPr>
            </w:pPr>
            <w:r w:rsidRPr="00067806">
              <w:rPr>
                <w:rFonts w:ascii="Times New Roman,Bold" w:hAnsi="Times New Roman,Bold" w:cs="Times New Roman,Bold"/>
                <w:color w:val="000000"/>
                <w:sz w:val="28"/>
                <w:szCs w:val="28"/>
              </w:rPr>
              <w:t>Направленность дополнительной общеразвивающей программы</w:t>
            </w:r>
          </w:p>
          <w:p w14:paraId="454B06E7" w14:textId="77777777" w:rsidR="00A85C4F" w:rsidRPr="00067806" w:rsidRDefault="00A85C4F" w:rsidP="00163835">
            <w:pPr>
              <w:autoSpaceDE w:val="0"/>
              <w:autoSpaceDN w:val="0"/>
              <w:adjustRightInd w:val="0"/>
              <w:rPr>
                <w:rFonts w:ascii="Times New Roman,Bold" w:hAnsi="Times New Roman,Bold" w:cs="Times New Roman,Bold"/>
                <w:color w:val="000000"/>
                <w:sz w:val="28"/>
                <w:szCs w:val="28"/>
              </w:rPr>
            </w:pPr>
            <w:r w:rsidRPr="00067806">
              <w:rPr>
                <w:rFonts w:ascii="Times New Roman,Bold" w:hAnsi="Times New Roman,Bold" w:cs="Times New Roman,Bold"/>
                <w:color w:val="000000"/>
                <w:sz w:val="28"/>
                <w:szCs w:val="28"/>
              </w:rPr>
              <w:t>Актуальность программы</w:t>
            </w:r>
          </w:p>
          <w:p w14:paraId="6A54B5A4" w14:textId="77777777" w:rsidR="00A85C4F" w:rsidRPr="00067806" w:rsidRDefault="00A85C4F" w:rsidP="00163835">
            <w:pPr>
              <w:autoSpaceDE w:val="0"/>
              <w:autoSpaceDN w:val="0"/>
              <w:adjustRightInd w:val="0"/>
              <w:rPr>
                <w:rFonts w:ascii="Times New Roman,Bold" w:hAnsi="Times New Roman,Bold" w:cs="Times New Roman,Bold"/>
                <w:color w:val="000000"/>
                <w:sz w:val="28"/>
                <w:szCs w:val="28"/>
              </w:rPr>
            </w:pPr>
            <w:r w:rsidRPr="00067806">
              <w:rPr>
                <w:rFonts w:ascii="Times New Roman,Bold" w:hAnsi="Times New Roman,Bold" w:cs="Times New Roman,Bold"/>
                <w:color w:val="000000"/>
                <w:sz w:val="28"/>
                <w:szCs w:val="28"/>
              </w:rPr>
              <w:t>Отличительные особенности программы</w:t>
            </w:r>
          </w:p>
          <w:p w14:paraId="4EC939BB" w14:textId="77777777" w:rsidR="00A85C4F" w:rsidRDefault="00A85C4F" w:rsidP="00163835">
            <w:pPr>
              <w:autoSpaceDE w:val="0"/>
              <w:autoSpaceDN w:val="0"/>
              <w:adjustRightInd w:val="0"/>
              <w:rPr>
                <w:rFonts w:ascii="Times New Roman,Bold" w:hAnsi="Times New Roman,Bold" w:cs="Times New Roman,Bold"/>
                <w:color w:val="000000"/>
                <w:sz w:val="28"/>
                <w:szCs w:val="28"/>
              </w:rPr>
            </w:pPr>
            <w:r w:rsidRPr="00B26452">
              <w:rPr>
                <w:rFonts w:ascii="Times New Roman,Bold" w:hAnsi="Times New Roman,Bold" w:cs="Times New Roman,Bold"/>
                <w:color w:val="000000"/>
                <w:sz w:val="28"/>
                <w:szCs w:val="28"/>
              </w:rPr>
              <w:t>Возрастные особенности детей от 6 до 7 лет.</w:t>
            </w:r>
          </w:p>
          <w:p w14:paraId="18B89D04" w14:textId="77777777" w:rsidR="00A85C4F" w:rsidRPr="00067806" w:rsidRDefault="00A85C4F" w:rsidP="00163835">
            <w:pPr>
              <w:autoSpaceDE w:val="0"/>
              <w:autoSpaceDN w:val="0"/>
              <w:adjustRightInd w:val="0"/>
              <w:rPr>
                <w:rFonts w:ascii="Times New Roman,Bold" w:hAnsi="Times New Roman,Bold" w:cs="Times New Roman,Bold"/>
                <w:color w:val="000000"/>
                <w:sz w:val="28"/>
                <w:szCs w:val="28"/>
              </w:rPr>
            </w:pPr>
            <w:r w:rsidRPr="00067806">
              <w:rPr>
                <w:rFonts w:ascii="Times New Roman,Bold" w:hAnsi="Times New Roman,Bold" w:cs="Times New Roman,Bold"/>
                <w:color w:val="000000"/>
                <w:sz w:val="28"/>
                <w:szCs w:val="28"/>
              </w:rPr>
              <w:t>Объём и сроки освоения программы</w:t>
            </w:r>
          </w:p>
          <w:p w14:paraId="7D6C735F" w14:textId="77777777" w:rsidR="00A85C4F" w:rsidRPr="00067806" w:rsidRDefault="00A85C4F" w:rsidP="00163835">
            <w:pPr>
              <w:autoSpaceDE w:val="0"/>
              <w:autoSpaceDN w:val="0"/>
              <w:adjustRightInd w:val="0"/>
              <w:rPr>
                <w:rFonts w:ascii="Times New Roman,Bold" w:hAnsi="Times New Roman,Bold" w:cs="Times New Roman,Bold"/>
                <w:color w:val="000000"/>
                <w:sz w:val="28"/>
                <w:szCs w:val="28"/>
              </w:rPr>
            </w:pPr>
            <w:r w:rsidRPr="00067806">
              <w:rPr>
                <w:rFonts w:ascii="Times New Roman,Bold" w:hAnsi="Times New Roman,Bold" w:cs="Times New Roman,Bold"/>
                <w:color w:val="000000"/>
                <w:sz w:val="28"/>
                <w:szCs w:val="28"/>
              </w:rPr>
              <w:t>Формы обучения</w:t>
            </w:r>
          </w:p>
          <w:p w14:paraId="7533F803" w14:textId="44930A4F" w:rsidR="00A85C4F" w:rsidRDefault="00A85C4F" w:rsidP="00A85C4F">
            <w:pPr>
              <w:autoSpaceDE w:val="0"/>
              <w:autoSpaceDN w:val="0"/>
              <w:adjustRightInd w:val="0"/>
              <w:rPr>
                <w:rFonts w:ascii="Times New Roman,Bold" w:hAnsi="Times New Roman,Bold" w:cs="Times New Roman,Bold"/>
                <w:b/>
                <w:bCs/>
                <w:color w:val="000000"/>
                <w:sz w:val="28"/>
                <w:szCs w:val="28"/>
              </w:rPr>
            </w:pPr>
            <w:r w:rsidRPr="00067806">
              <w:rPr>
                <w:rFonts w:ascii="Times New Roman,Bold" w:hAnsi="Times New Roman,Bold" w:cs="Times New Roman,Bold"/>
                <w:color w:val="000000"/>
                <w:sz w:val="28"/>
                <w:szCs w:val="28"/>
              </w:rPr>
              <w:t>Особенности организации образовательного процесса</w:t>
            </w:r>
          </w:p>
        </w:tc>
      </w:tr>
      <w:tr w:rsidR="00A02B3E" w14:paraId="47CDF7BE" w14:textId="77777777" w:rsidTr="00A02B3E">
        <w:tc>
          <w:tcPr>
            <w:tcW w:w="959" w:type="dxa"/>
          </w:tcPr>
          <w:p w14:paraId="569CD47A" w14:textId="77777777" w:rsidR="00A02B3E" w:rsidRDefault="00A02B3E"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1.2</w:t>
            </w:r>
          </w:p>
        </w:tc>
        <w:tc>
          <w:tcPr>
            <w:tcW w:w="6555" w:type="dxa"/>
          </w:tcPr>
          <w:p w14:paraId="59902FF9" w14:textId="77777777" w:rsidR="00A02B3E" w:rsidRDefault="00A02B3E" w:rsidP="00A85C4F">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Цели и задачи программы</w:t>
            </w:r>
          </w:p>
        </w:tc>
        <w:tc>
          <w:tcPr>
            <w:tcW w:w="2057" w:type="dxa"/>
            <w:gridSpan w:val="3"/>
          </w:tcPr>
          <w:p w14:paraId="0B8D53A1" w14:textId="42792992" w:rsidR="00A02B3E" w:rsidRPr="00A85C4F" w:rsidRDefault="00A85C4F" w:rsidP="00163835">
            <w:pPr>
              <w:autoSpaceDE w:val="0"/>
              <w:autoSpaceDN w:val="0"/>
              <w:adjustRightInd w:val="0"/>
              <w:jc w:val="center"/>
              <w:rPr>
                <w:rFonts w:ascii="Times New Roman,Bold" w:hAnsi="Times New Roman,Bold" w:cs="Times New Roman,Bold"/>
                <w:color w:val="000000"/>
                <w:sz w:val="28"/>
                <w:szCs w:val="28"/>
              </w:rPr>
            </w:pPr>
            <w:r w:rsidRPr="00A85C4F">
              <w:rPr>
                <w:rFonts w:ascii="Times New Roman,Bold" w:hAnsi="Times New Roman,Bold" w:cs="Times New Roman,Bold"/>
                <w:color w:val="000000"/>
                <w:sz w:val="28"/>
                <w:szCs w:val="28"/>
              </w:rPr>
              <w:t>6</w:t>
            </w:r>
          </w:p>
        </w:tc>
      </w:tr>
      <w:tr w:rsidR="00207D04" w14:paraId="1FA2157D" w14:textId="77777777" w:rsidTr="00A02B3E">
        <w:tc>
          <w:tcPr>
            <w:tcW w:w="959" w:type="dxa"/>
          </w:tcPr>
          <w:p w14:paraId="58C4A2C0" w14:textId="2BDCADF4" w:rsidR="00207D04" w:rsidRDefault="00207D04"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1.3</w:t>
            </w:r>
          </w:p>
        </w:tc>
        <w:tc>
          <w:tcPr>
            <w:tcW w:w="6555" w:type="dxa"/>
          </w:tcPr>
          <w:p w14:paraId="0AA48A00" w14:textId="22E0F9D2" w:rsidR="00207D04" w:rsidRDefault="00207D04" w:rsidP="00A85C4F">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Планируемые результаты</w:t>
            </w:r>
          </w:p>
        </w:tc>
        <w:tc>
          <w:tcPr>
            <w:tcW w:w="2057" w:type="dxa"/>
            <w:gridSpan w:val="3"/>
          </w:tcPr>
          <w:p w14:paraId="654EEB34" w14:textId="3D3C9025" w:rsidR="00207D04" w:rsidRPr="00A85C4F" w:rsidRDefault="00A85C4F" w:rsidP="00163835">
            <w:pPr>
              <w:autoSpaceDE w:val="0"/>
              <w:autoSpaceDN w:val="0"/>
              <w:adjustRightInd w:val="0"/>
              <w:jc w:val="center"/>
              <w:rPr>
                <w:rFonts w:ascii="Times New Roman,Bold" w:hAnsi="Times New Roman,Bold" w:cs="Times New Roman,Bold"/>
                <w:color w:val="000000"/>
                <w:sz w:val="28"/>
                <w:szCs w:val="28"/>
              </w:rPr>
            </w:pPr>
            <w:r w:rsidRPr="00A85C4F">
              <w:rPr>
                <w:rFonts w:ascii="Times New Roman,Bold" w:hAnsi="Times New Roman,Bold" w:cs="Times New Roman,Bold"/>
                <w:color w:val="000000"/>
                <w:sz w:val="28"/>
                <w:szCs w:val="28"/>
              </w:rPr>
              <w:t>7</w:t>
            </w:r>
          </w:p>
        </w:tc>
      </w:tr>
      <w:tr w:rsidR="009A6A65" w14:paraId="0907A1B6" w14:textId="13363043" w:rsidTr="00A02B3E">
        <w:tc>
          <w:tcPr>
            <w:tcW w:w="959" w:type="dxa"/>
          </w:tcPr>
          <w:p w14:paraId="43A60CF7" w14:textId="77777777" w:rsidR="009A6A65" w:rsidRDefault="009A6A65"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2</w:t>
            </w:r>
          </w:p>
        </w:tc>
        <w:tc>
          <w:tcPr>
            <w:tcW w:w="6555" w:type="dxa"/>
          </w:tcPr>
          <w:p w14:paraId="544C2A82" w14:textId="77777777" w:rsidR="009A6A65" w:rsidRDefault="009A6A65"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СОДЕРЖАНИЕ ПРОГРАММЫ</w:t>
            </w:r>
          </w:p>
        </w:tc>
        <w:tc>
          <w:tcPr>
            <w:tcW w:w="2057" w:type="dxa"/>
            <w:gridSpan w:val="3"/>
          </w:tcPr>
          <w:p w14:paraId="20E6456C" w14:textId="5772A791" w:rsidR="009A6A65" w:rsidRPr="00A85C4F" w:rsidRDefault="00A85C4F" w:rsidP="009A6A65">
            <w:pPr>
              <w:autoSpaceDE w:val="0"/>
              <w:autoSpaceDN w:val="0"/>
              <w:adjustRightInd w:val="0"/>
              <w:jc w:val="center"/>
              <w:rPr>
                <w:rFonts w:ascii="Times New Roman,Bold" w:hAnsi="Times New Roman,Bold" w:cs="Times New Roman,Bold"/>
                <w:color w:val="000000"/>
                <w:sz w:val="28"/>
                <w:szCs w:val="28"/>
              </w:rPr>
            </w:pPr>
            <w:r w:rsidRPr="00A85C4F">
              <w:rPr>
                <w:rFonts w:ascii="Times New Roman,Bold" w:hAnsi="Times New Roman,Bold" w:cs="Times New Roman,Bold"/>
                <w:color w:val="000000"/>
                <w:sz w:val="28"/>
                <w:szCs w:val="28"/>
              </w:rPr>
              <w:t>7</w:t>
            </w:r>
          </w:p>
        </w:tc>
      </w:tr>
      <w:tr w:rsidR="00A85C4F" w14:paraId="1ABA7548" w14:textId="77777777" w:rsidTr="00CF1836">
        <w:tc>
          <w:tcPr>
            <w:tcW w:w="959" w:type="dxa"/>
          </w:tcPr>
          <w:p w14:paraId="04D3667D" w14:textId="77777777" w:rsidR="00A85C4F" w:rsidRDefault="00A85C4F" w:rsidP="00163835">
            <w:pPr>
              <w:autoSpaceDE w:val="0"/>
              <w:autoSpaceDN w:val="0"/>
              <w:adjustRightInd w:val="0"/>
              <w:jc w:val="center"/>
              <w:rPr>
                <w:rFonts w:ascii="Times New Roman,Bold" w:hAnsi="Times New Roman,Bold" w:cs="Times New Roman,Bold"/>
                <w:b/>
                <w:bCs/>
                <w:color w:val="000000"/>
                <w:sz w:val="28"/>
                <w:szCs w:val="28"/>
              </w:rPr>
            </w:pPr>
          </w:p>
        </w:tc>
        <w:tc>
          <w:tcPr>
            <w:tcW w:w="8612" w:type="dxa"/>
            <w:gridSpan w:val="4"/>
          </w:tcPr>
          <w:p w14:paraId="375D806E" w14:textId="77777777" w:rsidR="00A85C4F" w:rsidRDefault="00A85C4F" w:rsidP="00163835">
            <w:pPr>
              <w:autoSpaceDE w:val="0"/>
              <w:autoSpaceDN w:val="0"/>
              <w:adjustRightInd w:val="0"/>
              <w:rPr>
                <w:rFonts w:ascii="Times New Roman,Bold" w:hAnsi="Times New Roman,Bold" w:cs="Times New Roman,Bold"/>
                <w:color w:val="000000"/>
                <w:sz w:val="28"/>
                <w:szCs w:val="28"/>
              </w:rPr>
            </w:pPr>
            <w:r>
              <w:rPr>
                <w:rFonts w:ascii="Times New Roman,Bold" w:hAnsi="Times New Roman,Bold" w:cs="Times New Roman,Bold"/>
                <w:color w:val="000000"/>
                <w:sz w:val="28"/>
                <w:szCs w:val="28"/>
              </w:rPr>
              <w:t>Учебный план</w:t>
            </w:r>
          </w:p>
          <w:p w14:paraId="1914CF82" w14:textId="77777777" w:rsidR="00A85C4F" w:rsidRDefault="00A85C4F" w:rsidP="00163835">
            <w:pPr>
              <w:autoSpaceDE w:val="0"/>
              <w:autoSpaceDN w:val="0"/>
              <w:adjustRightInd w:val="0"/>
              <w:rPr>
                <w:rFonts w:ascii="Times New Roman,Bold" w:hAnsi="Times New Roman,Bold" w:cs="Times New Roman,Bold"/>
                <w:color w:val="000000"/>
                <w:sz w:val="28"/>
                <w:szCs w:val="28"/>
              </w:rPr>
            </w:pPr>
            <w:r>
              <w:rPr>
                <w:rFonts w:ascii="Times New Roman,Bold" w:hAnsi="Times New Roman,Bold" w:cs="Times New Roman,Bold"/>
                <w:color w:val="000000"/>
                <w:sz w:val="28"/>
                <w:szCs w:val="28"/>
              </w:rPr>
              <w:t>Содержание учебного плана</w:t>
            </w:r>
          </w:p>
          <w:p w14:paraId="4E697602" w14:textId="77777777" w:rsidR="00A85C4F" w:rsidRDefault="00A85C4F" w:rsidP="00163835">
            <w:pPr>
              <w:autoSpaceDE w:val="0"/>
              <w:autoSpaceDN w:val="0"/>
              <w:adjustRightInd w:val="0"/>
              <w:rPr>
                <w:rFonts w:ascii="Times New Roman,Bold" w:hAnsi="Times New Roman,Bold" w:cs="Times New Roman,Bold"/>
                <w:color w:val="000000"/>
                <w:sz w:val="28"/>
                <w:szCs w:val="28"/>
              </w:rPr>
            </w:pPr>
            <w:r>
              <w:rPr>
                <w:rFonts w:ascii="Times New Roman,Bold" w:hAnsi="Times New Roman,Bold" w:cs="Times New Roman,Bold"/>
                <w:color w:val="000000"/>
                <w:sz w:val="28"/>
                <w:szCs w:val="28"/>
              </w:rPr>
              <w:t>Календарно-тематическое планирование</w:t>
            </w:r>
          </w:p>
          <w:p w14:paraId="3EE10504" w14:textId="77777777" w:rsidR="00A85C4F" w:rsidRDefault="00A85C4F" w:rsidP="00163835">
            <w:pPr>
              <w:autoSpaceDE w:val="0"/>
              <w:autoSpaceDN w:val="0"/>
              <w:adjustRightInd w:val="0"/>
              <w:rPr>
                <w:rFonts w:ascii="Times New Roman,Bold" w:hAnsi="Times New Roman,Bold" w:cs="Times New Roman,Bold"/>
                <w:color w:val="000000"/>
                <w:sz w:val="28"/>
                <w:szCs w:val="28"/>
              </w:rPr>
            </w:pPr>
            <w:r w:rsidRPr="00C738AA">
              <w:rPr>
                <w:rFonts w:ascii="Times New Roman,Bold" w:hAnsi="Times New Roman,Bold" w:cs="Times New Roman,Bold"/>
                <w:color w:val="000000"/>
                <w:sz w:val="28"/>
                <w:szCs w:val="28"/>
              </w:rPr>
              <w:t>Формы, методы и приемы проведения занятия</w:t>
            </w:r>
          </w:p>
          <w:p w14:paraId="535FBBF5" w14:textId="598A3F92" w:rsidR="00A85C4F" w:rsidRDefault="00A85C4F" w:rsidP="00A85C4F">
            <w:pPr>
              <w:autoSpaceDE w:val="0"/>
              <w:autoSpaceDN w:val="0"/>
              <w:adjustRightInd w:val="0"/>
              <w:rPr>
                <w:rFonts w:ascii="Times New Roman,Bold" w:hAnsi="Times New Roman,Bold" w:cs="Times New Roman,Bold"/>
                <w:b/>
                <w:bCs/>
                <w:color w:val="000000"/>
                <w:sz w:val="28"/>
                <w:szCs w:val="28"/>
              </w:rPr>
            </w:pPr>
            <w:r w:rsidRPr="00753FBE">
              <w:rPr>
                <w:rFonts w:ascii="Times New Roman" w:eastAsia="Calibri" w:hAnsi="Times New Roman" w:cs="Times New Roman"/>
                <w:sz w:val="28"/>
                <w:szCs w:val="28"/>
              </w:rPr>
              <w:t>Календарный учебный график</w:t>
            </w:r>
          </w:p>
        </w:tc>
      </w:tr>
      <w:tr w:rsidR="009A6A65" w14:paraId="4510F3EA" w14:textId="26FC2F2C" w:rsidTr="00A02B3E">
        <w:tc>
          <w:tcPr>
            <w:tcW w:w="959" w:type="dxa"/>
          </w:tcPr>
          <w:p w14:paraId="6E64162A" w14:textId="77777777" w:rsidR="009A6A65" w:rsidRDefault="009A6A65"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3</w:t>
            </w:r>
          </w:p>
        </w:tc>
        <w:tc>
          <w:tcPr>
            <w:tcW w:w="6570" w:type="dxa"/>
            <w:gridSpan w:val="3"/>
          </w:tcPr>
          <w:p w14:paraId="10B32EA4" w14:textId="77777777" w:rsidR="009A6A65" w:rsidRPr="00CF52C2" w:rsidRDefault="009A6A65" w:rsidP="00163835">
            <w:pPr>
              <w:autoSpaceDE w:val="0"/>
              <w:autoSpaceDN w:val="0"/>
              <w:adjustRightInd w:val="0"/>
              <w:jc w:val="center"/>
              <w:rPr>
                <w:rFonts w:ascii="Times New Roman,Bold" w:hAnsi="Times New Roman,Bold" w:cs="Times New Roman,Bold"/>
                <w:b/>
                <w:bCs/>
                <w:color w:val="000000"/>
                <w:sz w:val="28"/>
                <w:szCs w:val="28"/>
              </w:rPr>
            </w:pPr>
            <w:r w:rsidRPr="00CF52C2">
              <w:rPr>
                <w:rFonts w:ascii="Times New Roman,Bold" w:hAnsi="Times New Roman,Bold" w:cs="Times New Roman,Bold"/>
                <w:b/>
                <w:bCs/>
                <w:color w:val="000000"/>
                <w:sz w:val="28"/>
                <w:szCs w:val="28"/>
              </w:rPr>
              <w:t>КОМПЛЕКС ОРГАНИЗАЦИОННО-ПЕДАГОГИЧЕСКИХ УСЛОВИЙ</w:t>
            </w:r>
          </w:p>
        </w:tc>
        <w:tc>
          <w:tcPr>
            <w:tcW w:w="2042" w:type="dxa"/>
          </w:tcPr>
          <w:p w14:paraId="33AA8221" w14:textId="031D586B" w:rsidR="009A6A65" w:rsidRPr="00A85C4F" w:rsidRDefault="00A85C4F" w:rsidP="00163835">
            <w:pPr>
              <w:autoSpaceDE w:val="0"/>
              <w:autoSpaceDN w:val="0"/>
              <w:adjustRightInd w:val="0"/>
              <w:jc w:val="center"/>
              <w:rPr>
                <w:rFonts w:ascii="Times New Roman,Bold" w:hAnsi="Times New Roman,Bold" w:cs="Times New Roman,Bold"/>
                <w:color w:val="000000"/>
                <w:sz w:val="28"/>
                <w:szCs w:val="28"/>
              </w:rPr>
            </w:pPr>
            <w:r w:rsidRPr="00A85C4F">
              <w:rPr>
                <w:rFonts w:ascii="Times New Roman,Bold" w:hAnsi="Times New Roman,Bold" w:cs="Times New Roman,Bold"/>
                <w:color w:val="000000"/>
                <w:sz w:val="28"/>
                <w:szCs w:val="28"/>
              </w:rPr>
              <w:t>23</w:t>
            </w:r>
          </w:p>
        </w:tc>
      </w:tr>
      <w:tr w:rsidR="00A85C4F" w14:paraId="14757534" w14:textId="77777777" w:rsidTr="00CF1836">
        <w:tc>
          <w:tcPr>
            <w:tcW w:w="959" w:type="dxa"/>
          </w:tcPr>
          <w:p w14:paraId="2F04C283" w14:textId="77777777" w:rsidR="00A85C4F" w:rsidRDefault="00A85C4F" w:rsidP="00163835">
            <w:pPr>
              <w:autoSpaceDE w:val="0"/>
              <w:autoSpaceDN w:val="0"/>
              <w:adjustRightInd w:val="0"/>
              <w:jc w:val="center"/>
              <w:rPr>
                <w:rFonts w:ascii="Times New Roman,Bold" w:hAnsi="Times New Roman,Bold" w:cs="Times New Roman,Bold"/>
                <w:b/>
                <w:bCs/>
                <w:color w:val="000000"/>
                <w:sz w:val="28"/>
                <w:szCs w:val="28"/>
              </w:rPr>
            </w:pPr>
          </w:p>
        </w:tc>
        <w:tc>
          <w:tcPr>
            <w:tcW w:w="8612" w:type="dxa"/>
            <w:gridSpan w:val="4"/>
          </w:tcPr>
          <w:p w14:paraId="485B8AF9" w14:textId="77777777" w:rsidR="00263D2A" w:rsidRDefault="00A85C4F" w:rsidP="00163835">
            <w:pPr>
              <w:autoSpaceDE w:val="0"/>
              <w:autoSpaceDN w:val="0"/>
              <w:adjustRightInd w:val="0"/>
              <w:rPr>
                <w:rFonts w:ascii="Times New Roman,Bold" w:hAnsi="Times New Roman,Bold" w:cs="Times New Roman,Bold"/>
                <w:color w:val="000000"/>
                <w:sz w:val="28"/>
                <w:szCs w:val="28"/>
              </w:rPr>
            </w:pPr>
            <w:r>
              <w:rPr>
                <w:rFonts w:ascii="Times New Roman,Bold" w:hAnsi="Times New Roman,Bold" w:cs="Times New Roman,Bold"/>
                <w:color w:val="000000"/>
                <w:sz w:val="28"/>
                <w:szCs w:val="28"/>
              </w:rPr>
              <w:t xml:space="preserve">Материально-техническое обеспечение </w:t>
            </w:r>
          </w:p>
          <w:p w14:paraId="27790EF1" w14:textId="0F1430F6" w:rsidR="00263D2A" w:rsidRDefault="00263D2A" w:rsidP="00A85C4F">
            <w:pPr>
              <w:autoSpaceDE w:val="0"/>
              <w:autoSpaceDN w:val="0"/>
              <w:adjustRightInd w:val="0"/>
              <w:rPr>
                <w:rFonts w:ascii="Times New Roman,Bold" w:hAnsi="Times New Roman,Bold" w:cs="Times New Roman,Bold"/>
                <w:color w:val="000000"/>
                <w:sz w:val="28"/>
                <w:szCs w:val="28"/>
              </w:rPr>
            </w:pPr>
            <w:r w:rsidRPr="00263D2A">
              <w:rPr>
                <w:rFonts w:ascii="Times New Roman,Bold" w:hAnsi="Times New Roman,Bold" w:cs="Times New Roman,Bold"/>
                <w:color w:val="000000"/>
                <w:sz w:val="28"/>
                <w:szCs w:val="28"/>
              </w:rPr>
              <w:t>Программно-методическое обеспечение</w:t>
            </w:r>
          </w:p>
          <w:p w14:paraId="70FC271D" w14:textId="6A3F079E" w:rsidR="00A85C4F" w:rsidRDefault="00263D2A" w:rsidP="00A85C4F">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color w:val="000000"/>
                <w:sz w:val="28"/>
                <w:szCs w:val="28"/>
              </w:rPr>
              <w:t>К</w:t>
            </w:r>
            <w:r w:rsidR="00A85C4F">
              <w:rPr>
                <w:rFonts w:ascii="Times New Roman,Bold" w:hAnsi="Times New Roman,Bold" w:cs="Times New Roman,Bold"/>
                <w:color w:val="000000"/>
                <w:sz w:val="28"/>
                <w:szCs w:val="28"/>
              </w:rPr>
              <w:t>адровое обеспечение</w:t>
            </w:r>
          </w:p>
        </w:tc>
      </w:tr>
      <w:tr w:rsidR="009A6A65" w14:paraId="6A9D18D8" w14:textId="17CC8354" w:rsidTr="00A02B3E">
        <w:tc>
          <w:tcPr>
            <w:tcW w:w="959" w:type="dxa"/>
          </w:tcPr>
          <w:p w14:paraId="791E147E" w14:textId="77777777" w:rsidR="009A6A65" w:rsidRDefault="009A6A65"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4</w:t>
            </w:r>
          </w:p>
        </w:tc>
        <w:tc>
          <w:tcPr>
            <w:tcW w:w="6570" w:type="dxa"/>
            <w:gridSpan w:val="3"/>
          </w:tcPr>
          <w:p w14:paraId="1205265A" w14:textId="77777777" w:rsidR="009A6A65" w:rsidRDefault="009A6A65"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ФОРМЫ ОПРЕДЕЛЕНИЯ РЕЗУЛЬТАТИВНОСТИ ОСВОЕНИЯ ПРОГРАММЫ</w:t>
            </w:r>
          </w:p>
        </w:tc>
        <w:tc>
          <w:tcPr>
            <w:tcW w:w="2042" w:type="dxa"/>
          </w:tcPr>
          <w:p w14:paraId="1BD6F73F" w14:textId="7BF051F4" w:rsidR="009A6A65" w:rsidRPr="00A85C4F" w:rsidRDefault="00A85C4F" w:rsidP="00163835">
            <w:pPr>
              <w:autoSpaceDE w:val="0"/>
              <w:autoSpaceDN w:val="0"/>
              <w:adjustRightInd w:val="0"/>
              <w:jc w:val="center"/>
              <w:rPr>
                <w:rFonts w:ascii="Times New Roman,Bold" w:hAnsi="Times New Roman,Bold" w:cs="Times New Roman,Bold"/>
                <w:color w:val="000000"/>
                <w:sz w:val="28"/>
                <w:szCs w:val="28"/>
              </w:rPr>
            </w:pPr>
            <w:r w:rsidRPr="00A85C4F">
              <w:rPr>
                <w:rFonts w:ascii="Times New Roman,Bold" w:hAnsi="Times New Roman,Bold" w:cs="Times New Roman,Bold"/>
                <w:color w:val="000000"/>
                <w:sz w:val="28"/>
                <w:szCs w:val="28"/>
              </w:rPr>
              <w:t>25</w:t>
            </w:r>
          </w:p>
        </w:tc>
      </w:tr>
      <w:tr w:rsidR="00D30523" w14:paraId="07EF03FC" w14:textId="77777777" w:rsidTr="00A02B3E">
        <w:tc>
          <w:tcPr>
            <w:tcW w:w="959" w:type="dxa"/>
          </w:tcPr>
          <w:p w14:paraId="27CF019E" w14:textId="77777777" w:rsidR="00D30523" w:rsidRDefault="00D30523"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4.1</w:t>
            </w:r>
          </w:p>
        </w:tc>
        <w:tc>
          <w:tcPr>
            <w:tcW w:w="6564" w:type="dxa"/>
            <w:gridSpan w:val="2"/>
          </w:tcPr>
          <w:p w14:paraId="4B7DDA7F" w14:textId="77777777" w:rsidR="00D30523" w:rsidRDefault="00D30523" w:rsidP="00163835">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Оценочные материалы</w:t>
            </w:r>
          </w:p>
        </w:tc>
        <w:tc>
          <w:tcPr>
            <w:tcW w:w="2048" w:type="dxa"/>
            <w:gridSpan w:val="2"/>
          </w:tcPr>
          <w:p w14:paraId="36341AA5" w14:textId="7F565874" w:rsidR="00D30523" w:rsidRPr="00A85C4F" w:rsidRDefault="00A85C4F" w:rsidP="00163835">
            <w:pPr>
              <w:autoSpaceDE w:val="0"/>
              <w:autoSpaceDN w:val="0"/>
              <w:adjustRightInd w:val="0"/>
              <w:jc w:val="center"/>
              <w:rPr>
                <w:rFonts w:ascii="Times New Roman,Bold" w:hAnsi="Times New Roman,Bold" w:cs="Times New Roman,Bold"/>
                <w:color w:val="000000"/>
                <w:sz w:val="28"/>
                <w:szCs w:val="28"/>
              </w:rPr>
            </w:pPr>
            <w:r w:rsidRPr="00A85C4F">
              <w:rPr>
                <w:rFonts w:ascii="Times New Roman,Bold" w:hAnsi="Times New Roman,Bold" w:cs="Times New Roman,Bold"/>
                <w:color w:val="000000"/>
                <w:sz w:val="28"/>
                <w:szCs w:val="28"/>
              </w:rPr>
              <w:t>25</w:t>
            </w:r>
          </w:p>
        </w:tc>
      </w:tr>
      <w:tr w:rsidR="00D30523" w14:paraId="03BA2DFF" w14:textId="77777777" w:rsidTr="00A02B3E">
        <w:tc>
          <w:tcPr>
            <w:tcW w:w="959" w:type="dxa"/>
          </w:tcPr>
          <w:p w14:paraId="77789E6E" w14:textId="77777777" w:rsidR="00D30523" w:rsidRDefault="00D30523"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5</w:t>
            </w:r>
          </w:p>
        </w:tc>
        <w:tc>
          <w:tcPr>
            <w:tcW w:w="6564" w:type="dxa"/>
            <w:gridSpan w:val="2"/>
          </w:tcPr>
          <w:p w14:paraId="6962D187" w14:textId="0772AEC3" w:rsidR="00D30523" w:rsidRDefault="00EB6381" w:rsidP="00163835">
            <w:pPr>
              <w:autoSpaceDE w:val="0"/>
              <w:autoSpaceDN w:val="0"/>
              <w:adjustRightInd w:val="0"/>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СПИСОК ЛИТЕРАТУРЫ</w:t>
            </w:r>
          </w:p>
        </w:tc>
        <w:tc>
          <w:tcPr>
            <w:tcW w:w="2048" w:type="dxa"/>
            <w:gridSpan w:val="2"/>
          </w:tcPr>
          <w:p w14:paraId="0F0D13B8" w14:textId="5AD443E2" w:rsidR="00D30523" w:rsidRPr="00A85C4F" w:rsidRDefault="00A85C4F" w:rsidP="00163835">
            <w:pPr>
              <w:autoSpaceDE w:val="0"/>
              <w:autoSpaceDN w:val="0"/>
              <w:adjustRightInd w:val="0"/>
              <w:jc w:val="center"/>
              <w:rPr>
                <w:rFonts w:ascii="Times New Roman,Bold" w:hAnsi="Times New Roman,Bold" w:cs="Times New Roman,Bold"/>
                <w:color w:val="000000"/>
                <w:sz w:val="28"/>
                <w:szCs w:val="28"/>
              </w:rPr>
            </w:pPr>
            <w:r w:rsidRPr="00A85C4F">
              <w:rPr>
                <w:rFonts w:ascii="Times New Roman,Bold" w:hAnsi="Times New Roman,Bold" w:cs="Times New Roman,Bold"/>
                <w:color w:val="000000"/>
                <w:sz w:val="28"/>
                <w:szCs w:val="28"/>
              </w:rPr>
              <w:t>27</w:t>
            </w:r>
          </w:p>
        </w:tc>
      </w:tr>
    </w:tbl>
    <w:p w14:paraId="1883534D" w14:textId="77777777" w:rsidR="00D30523" w:rsidRDefault="00D30523" w:rsidP="00D3052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011F6547" w14:textId="77777777" w:rsidR="00D30523" w:rsidRDefault="00D30523" w:rsidP="00D3052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2C7D0007" w14:textId="77777777" w:rsidR="00D30523" w:rsidRDefault="00D30523" w:rsidP="00D3052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5276DEF7" w14:textId="77777777" w:rsidR="00D30523" w:rsidRDefault="00D30523" w:rsidP="00D3052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35548794" w14:textId="77777777" w:rsidR="00D30523" w:rsidRDefault="00D30523" w:rsidP="00D30523">
      <w:pPr>
        <w:autoSpaceDE w:val="0"/>
        <w:autoSpaceDN w:val="0"/>
        <w:adjustRightInd w:val="0"/>
        <w:spacing w:after="0" w:line="240" w:lineRule="auto"/>
        <w:jc w:val="center"/>
        <w:rPr>
          <w:rFonts w:ascii="Times New Roman,Bold" w:hAnsi="Times New Roman,Bold" w:cs="Times New Roman,Bold"/>
          <w:b/>
          <w:bCs/>
          <w:color w:val="000000"/>
          <w:sz w:val="28"/>
          <w:szCs w:val="28"/>
        </w:rPr>
      </w:pPr>
    </w:p>
    <w:bookmarkEnd w:id="0"/>
    <w:p w14:paraId="06E212D5" w14:textId="77777777" w:rsidR="00D30523" w:rsidRDefault="00D30523" w:rsidP="00D3052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29F93598" w14:textId="77777777" w:rsidR="00D30523" w:rsidRDefault="00D30523" w:rsidP="00D30523">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53000D1F" w14:textId="77777777" w:rsidR="00D30523" w:rsidRDefault="00D30523" w:rsidP="00D30523">
      <w:pPr>
        <w:autoSpaceDE w:val="0"/>
        <w:autoSpaceDN w:val="0"/>
        <w:adjustRightInd w:val="0"/>
        <w:spacing w:after="0" w:line="240" w:lineRule="auto"/>
        <w:jc w:val="center"/>
        <w:rPr>
          <w:rFonts w:ascii="Times New Roman" w:hAnsi="Times New Roman" w:cs="Times New Roman"/>
          <w:b/>
          <w:bCs/>
          <w:color w:val="000000"/>
          <w:sz w:val="28"/>
          <w:szCs w:val="28"/>
        </w:rPr>
      </w:pPr>
    </w:p>
    <w:p w14:paraId="55A72C35" w14:textId="77777777" w:rsidR="00EB6381" w:rsidRDefault="00EB6381" w:rsidP="00D30523">
      <w:pPr>
        <w:autoSpaceDE w:val="0"/>
        <w:autoSpaceDN w:val="0"/>
        <w:adjustRightInd w:val="0"/>
        <w:spacing w:after="0" w:line="240" w:lineRule="auto"/>
        <w:jc w:val="center"/>
        <w:rPr>
          <w:rFonts w:ascii="Times New Roman" w:hAnsi="Times New Roman" w:cs="Times New Roman"/>
          <w:b/>
          <w:bCs/>
          <w:color w:val="000000"/>
          <w:sz w:val="28"/>
          <w:szCs w:val="28"/>
        </w:rPr>
      </w:pPr>
    </w:p>
    <w:p w14:paraId="728F9C1A" w14:textId="77777777" w:rsidR="00D30523" w:rsidRDefault="00D30523" w:rsidP="00D30523">
      <w:pPr>
        <w:autoSpaceDE w:val="0"/>
        <w:autoSpaceDN w:val="0"/>
        <w:adjustRightInd w:val="0"/>
        <w:spacing w:after="0" w:line="240" w:lineRule="auto"/>
        <w:jc w:val="center"/>
        <w:rPr>
          <w:rFonts w:ascii="Times New Roman" w:hAnsi="Times New Roman" w:cs="Times New Roman"/>
          <w:b/>
          <w:bCs/>
          <w:color w:val="000000"/>
          <w:sz w:val="28"/>
          <w:szCs w:val="28"/>
        </w:rPr>
      </w:pPr>
    </w:p>
    <w:p w14:paraId="1CDD2DB1" w14:textId="77777777" w:rsidR="00250B08" w:rsidRDefault="00250B08" w:rsidP="00250B08">
      <w:pPr>
        <w:autoSpaceDE w:val="0"/>
        <w:autoSpaceDN w:val="0"/>
        <w:adjustRightInd w:val="0"/>
        <w:spacing w:after="0" w:line="240" w:lineRule="auto"/>
        <w:rPr>
          <w:rFonts w:ascii="Times New Roman" w:hAnsi="Times New Roman" w:cs="Times New Roman"/>
          <w:b/>
          <w:bCs/>
          <w:color w:val="000000"/>
          <w:sz w:val="28"/>
          <w:szCs w:val="28"/>
        </w:rPr>
      </w:pPr>
    </w:p>
    <w:p w14:paraId="47F7DCE4" w14:textId="0621E50B" w:rsidR="00EB6381" w:rsidRDefault="00EB6381" w:rsidP="00250B0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4DCAB347" w14:textId="3C5E3923" w:rsidR="00D30523" w:rsidRDefault="00461EB7" w:rsidP="00461EB7">
      <w:pPr>
        <w:pStyle w:val="a4"/>
        <w:numPr>
          <w:ilvl w:val="0"/>
          <w:numId w:val="53"/>
        </w:numPr>
        <w:autoSpaceDE w:val="0"/>
        <w:autoSpaceDN w:val="0"/>
        <w:adjustRightInd w:val="0"/>
        <w:spacing w:after="0" w:line="240" w:lineRule="auto"/>
        <w:jc w:val="both"/>
        <w:rPr>
          <w:rFonts w:ascii="Times New Roman" w:hAnsi="Times New Roman" w:cs="Times New Roman"/>
          <w:b/>
          <w:bCs/>
          <w:color w:val="000000"/>
          <w:sz w:val="28"/>
          <w:szCs w:val="28"/>
        </w:rPr>
      </w:pPr>
      <w:bookmarkStart w:id="1" w:name="_Hlk70315570"/>
      <w:r w:rsidRPr="00461EB7">
        <w:rPr>
          <w:rFonts w:ascii="Times New Roman" w:hAnsi="Times New Roman" w:cs="Times New Roman"/>
          <w:b/>
          <w:bCs/>
          <w:color w:val="000000"/>
          <w:sz w:val="28"/>
          <w:szCs w:val="28"/>
        </w:rPr>
        <w:lastRenderedPageBreak/>
        <w:t>ПОЯСНИТЕЛЬНАЯ ЗАПИСКА</w:t>
      </w:r>
    </w:p>
    <w:p w14:paraId="16A2C7B0" w14:textId="77777777" w:rsidR="00643FBF" w:rsidRPr="00461EB7" w:rsidRDefault="00643FBF" w:rsidP="00643FBF">
      <w:pPr>
        <w:pStyle w:val="a4"/>
        <w:autoSpaceDE w:val="0"/>
        <w:autoSpaceDN w:val="0"/>
        <w:adjustRightInd w:val="0"/>
        <w:spacing w:after="0" w:line="240" w:lineRule="auto"/>
        <w:jc w:val="both"/>
        <w:rPr>
          <w:rFonts w:ascii="Times New Roman" w:hAnsi="Times New Roman" w:cs="Times New Roman"/>
          <w:b/>
          <w:bCs/>
          <w:color w:val="000000"/>
          <w:sz w:val="28"/>
          <w:szCs w:val="28"/>
        </w:rPr>
      </w:pPr>
    </w:p>
    <w:p w14:paraId="4A1805C9" w14:textId="77777777" w:rsidR="00643FBF" w:rsidRPr="00643FBF" w:rsidRDefault="00643FBF" w:rsidP="00643FBF">
      <w:pPr>
        <w:autoSpaceDE w:val="0"/>
        <w:autoSpaceDN w:val="0"/>
        <w:adjustRightInd w:val="0"/>
        <w:rPr>
          <w:rFonts w:ascii="Times New Roman,Bold" w:hAnsi="Times New Roman,Bold" w:cs="Times New Roman,Bold"/>
          <w:b/>
          <w:color w:val="000000"/>
          <w:sz w:val="28"/>
          <w:szCs w:val="28"/>
        </w:rPr>
      </w:pPr>
      <w:r w:rsidRPr="00233810">
        <w:rPr>
          <w:rFonts w:ascii="Times New Roman" w:hAnsi="Times New Roman" w:cs="Times New Roman"/>
          <w:b/>
          <w:sz w:val="28"/>
          <w:szCs w:val="28"/>
        </w:rPr>
        <w:t xml:space="preserve">1.1 </w:t>
      </w:r>
      <w:r w:rsidRPr="00233810">
        <w:rPr>
          <w:rFonts w:ascii="Times New Roman" w:hAnsi="Times New Roman" w:cs="Times New Roman"/>
          <w:b/>
          <w:color w:val="000000"/>
          <w:sz w:val="28"/>
          <w:szCs w:val="28"/>
        </w:rPr>
        <w:t>Направленность</w:t>
      </w:r>
      <w:r w:rsidRPr="00643FBF">
        <w:rPr>
          <w:rFonts w:ascii="Times New Roman,Bold" w:hAnsi="Times New Roman,Bold" w:cs="Times New Roman,Bold"/>
          <w:b/>
          <w:color w:val="000000"/>
          <w:sz w:val="28"/>
          <w:szCs w:val="28"/>
        </w:rPr>
        <w:t xml:space="preserve"> дополнительной общеразвивающей программы</w:t>
      </w:r>
    </w:p>
    <w:p w14:paraId="07191504" w14:textId="77777777" w:rsidR="00461EB7" w:rsidRDefault="00D30523" w:rsidP="004E398E">
      <w:pPr>
        <w:pStyle w:val="Default"/>
        <w:jc w:val="both"/>
        <w:rPr>
          <w:sz w:val="28"/>
          <w:szCs w:val="28"/>
        </w:rPr>
      </w:pPr>
      <w:r w:rsidRPr="005D5CC2">
        <w:rPr>
          <w:sz w:val="28"/>
          <w:szCs w:val="28"/>
        </w:rPr>
        <w:t>Программа р</w:t>
      </w:r>
      <w:r w:rsidR="004E398E">
        <w:rPr>
          <w:sz w:val="28"/>
          <w:szCs w:val="28"/>
        </w:rPr>
        <w:t xml:space="preserve">азрабатывалась в соответствии с </w:t>
      </w:r>
    </w:p>
    <w:p w14:paraId="7963F476" w14:textId="77777777" w:rsidR="00461EB7" w:rsidRDefault="00461EB7" w:rsidP="004E398E">
      <w:pPr>
        <w:pStyle w:val="Default"/>
        <w:jc w:val="both"/>
        <w:rPr>
          <w:sz w:val="28"/>
          <w:szCs w:val="28"/>
        </w:rPr>
      </w:pPr>
      <w:r>
        <w:rPr>
          <w:sz w:val="28"/>
          <w:szCs w:val="28"/>
        </w:rPr>
        <w:t xml:space="preserve">- </w:t>
      </w:r>
      <w:r w:rsidR="00D30523" w:rsidRPr="005D5CC2">
        <w:rPr>
          <w:sz w:val="28"/>
          <w:szCs w:val="28"/>
        </w:rPr>
        <w:t xml:space="preserve">Федеральным законом от 29 декабря 2012 г. № 273-ФЗ «Об образовании в Российской Федерации»; </w:t>
      </w:r>
    </w:p>
    <w:p w14:paraId="63E13AFA" w14:textId="279764D7" w:rsidR="00D30523" w:rsidRPr="005D5CC2" w:rsidRDefault="00461EB7" w:rsidP="004E398E">
      <w:pPr>
        <w:pStyle w:val="Default"/>
        <w:jc w:val="both"/>
        <w:rPr>
          <w:sz w:val="28"/>
          <w:szCs w:val="28"/>
        </w:rPr>
      </w:pPr>
      <w:r>
        <w:rPr>
          <w:sz w:val="28"/>
          <w:szCs w:val="28"/>
        </w:rPr>
        <w:t xml:space="preserve">- </w:t>
      </w:r>
      <w:r w:rsidR="00D30523" w:rsidRPr="005D5CC2">
        <w:rPr>
          <w:sz w:val="28"/>
          <w:szCs w:val="28"/>
        </w:rPr>
        <w:t>Федеральным государственным образовательным стандартом дошкольного образования; СанПиН 2.4.1.3049-13.</w:t>
      </w:r>
    </w:p>
    <w:p w14:paraId="459D432E" w14:textId="77777777" w:rsidR="00461EB7" w:rsidRDefault="00461EB7" w:rsidP="00461EB7">
      <w:pPr>
        <w:pStyle w:val="a4"/>
        <w:autoSpaceDE w:val="0"/>
        <w:autoSpaceDN w:val="0"/>
        <w:adjustRightInd w:val="0"/>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00D30523" w:rsidRPr="005D5CC2">
        <w:rPr>
          <w:rFonts w:ascii="Times New Roman" w:hAnsi="Times New Roman" w:cs="Times New Roman"/>
          <w:color w:val="000000"/>
          <w:sz w:val="28"/>
          <w:szCs w:val="28"/>
          <w:shd w:val="clear" w:color="auto" w:fill="FFFFFF"/>
        </w:rPr>
        <w:t>Приказ</w:t>
      </w:r>
      <w:r>
        <w:rPr>
          <w:rFonts w:ascii="Times New Roman" w:hAnsi="Times New Roman" w:cs="Times New Roman"/>
          <w:color w:val="000000"/>
          <w:sz w:val="28"/>
          <w:szCs w:val="28"/>
          <w:shd w:val="clear" w:color="auto" w:fill="FFFFFF"/>
        </w:rPr>
        <w:t xml:space="preserve">ом </w:t>
      </w:r>
      <w:r w:rsidR="00D30523" w:rsidRPr="005D5CC2">
        <w:rPr>
          <w:rFonts w:ascii="Times New Roman" w:hAnsi="Times New Roman" w:cs="Times New Roman"/>
          <w:color w:val="000000"/>
          <w:sz w:val="28"/>
          <w:szCs w:val="28"/>
          <w:shd w:val="clear" w:color="auto" w:fill="FFFFFF"/>
        </w:rPr>
        <w:t xml:space="preserve"> министерства спорта Российской Федерации от 27.12.2013 г. </w:t>
      </w:r>
    </w:p>
    <w:p w14:paraId="52A07278" w14:textId="1BCBDCAF" w:rsidR="00D30523" w:rsidRDefault="00D30523" w:rsidP="00461EB7">
      <w:pPr>
        <w:pStyle w:val="a4"/>
        <w:autoSpaceDE w:val="0"/>
        <w:autoSpaceDN w:val="0"/>
        <w:adjustRightInd w:val="0"/>
        <w:spacing w:after="0" w:line="240" w:lineRule="auto"/>
        <w:ind w:left="0"/>
        <w:jc w:val="both"/>
        <w:rPr>
          <w:rFonts w:ascii="Times New Roman" w:hAnsi="Times New Roman" w:cs="Times New Roman"/>
          <w:color w:val="000000"/>
          <w:sz w:val="28"/>
          <w:szCs w:val="28"/>
          <w:shd w:val="clear" w:color="auto" w:fill="FFFFFF"/>
        </w:rPr>
      </w:pPr>
      <w:r w:rsidRPr="005D5CC2">
        <w:rPr>
          <w:rFonts w:ascii="Times New Roman" w:hAnsi="Times New Roman" w:cs="Times New Roman"/>
          <w:color w:val="000000"/>
          <w:sz w:val="28"/>
          <w:szCs w:val="28"/>
          <w:shd w:val="clear" w:color="auto" w:fill="FFFFFF"/>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C230C4">
        <w:rPr>
          <w:rFonts w:ascii="Times New Roman" w:hAnsi="Times New Roman" w:cs="Times New Roman"/>
          <w:color w:val="000000"/>
          <w:sz w:val="28"/>
          <w:szCs w:val="28"/>
          <w:shd w:val="clear" w:color="auto" w:fill="FFFFFF"/>
        </w:rPr>
        <w:t>;</w:t>
      </w:r>
    </w:p>
    <w:p w14:paraId="6983807D" w14:textId="3A2CBEC1" w:rsidR="00461EB7" w:rsidRPr="00461EB7" w:rsidRDefault="00461EB7" w:rsidP="00461EB7">
      <w:pPr>
        <w:tabs>
          <w:tab w:val="left" w:pos="0"/>
          <w:tab w:val="left" w:pos="567"/>
          <w:tab w:val="left" w:pos="709"/>
          <w:tab w:val="left" w:pos="851"/>
        </w:tabs>
        <w:spacing w:after="0" w:line="240" w:lineRule="auto"/>
        <w:ind w:right="-456"/>
        <w:jc w:val="both"/>
        <w:rPr>
          <w:rFonts w:ascii="Times New Roman" w:hAnsi="Times New Roman"/>
          <w:sz w:val="28"/>
          <w:szCs w:val="28"/>
        </w:rPr>
      </w:pPr>
      <w:r w:rsidRPr="00461EB7">
        <w:rPr>
          <w:rFonts w:ascii="Times New Roman" w:hAnsi="Times New Roman" w:cs="Times New Roman"/>
          <w:color w:val="000000"/>
          <w:sz w:val="28"/>
          <w:szCs w:val="28"/>
        </w:rPr>
        <w:t xml:space="preserve">- </w:t>
      </w:r>
      <w:r w:rsidRPr="00461EB7">
        <w:rPr>
          <w:rFonts w:ascii="Times New Roman" w:hAnsi="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r w:rsidR="00C230C4">
        <w:rPr>
          <w:rFonts w:ascii="Times New Roman" w:hAnsi="Times New Roman"/>
          <w:sz w:val="28"/>
          <w:szCs w:val="28"/>
        </w:rPr>
        <w:t>;</w:t>
      </w:r>
    </w:p>
    <w:p w14:paraId="74E51911" w14:textId="23342AA0" w:rsidR="00461EB7" w:rsidRPr="00461EB7" w:rsidRDefault="00461EB7" w:rsidP="00461EB7">
      <w:pPr>
        <w:tabs>
          <w:tab w:val="left" w:pos="0"/>
          <w:tab w:val="left" w:pos="567"/>
          <w:tab w:val="left" w:pos="851"/>
        </w:tabs>
        <w:spacing w:after="0" w:line="240" w:lineRule="auto"/>
        <w:ind w:right="-456"/>
        <w:jc w:val="both"/>
        <w:rPr>
          <w:rFonts w:ascii="Times New Roman" w:hAnsi="Times New Roman"/>
          <w:sz w:val="28"/>
          <w:szCs w:val="28"/>
        </w:rPr>
      </w:pPr>
      <w:r w:rsidRPr="00461EB7">
        <w:rPr>
          <w:rFonts w:ascii="Times New Roman" w:hAnsi="Times New Roman"/>
          <w:sz w:val="28"/>
          <w:szCs w:val="28"/>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r w:rsidR="00C230C4">
        <w:rPr>
          <w:rFonts w:ascii="Times New Roman" w:hAnsi="Times New Roman"/>
          <w:sz w:val="28"/>
          <w:szCs w:val="28"/>
        </w:rPr>
        <w:t>;</w:t>
      </w:r>
    </w:p>
    <w:p w14:paraId="705443C7" w14:textId="39ECD9CE" w:rsidR="00D30523" w:rsidRPr="00461EB7" w:rsidRDefault="00461EB7" w:rsidP="00461EB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0523" w:rsidRPr="00461EB7">
        <w:rPr>
          <w:rFonts w:ascii="Times New Roman" w:hAnsi="Times New Roman" w:cs="Times New Roman"/>
          <w:color w:val="000000"/>
          <w:sz w:val="28"/>
          <w:szCs w:val="28"/>
        </w:rPr>
        <w:t>Устав</w:t>
      </w:r>
      <w:r>
        <w:rPr>
          <w:rFonts w:ascii="Times New Roman" w:hAnsi="Times New Roman" w:cs="Times New Roman"/>
          <w:color w:val="000000"/>
          <w:sz w:val="28"/>
          <w:szCs w:val="28"/>
        </w:rPr>
        <w:t>ом</w:t>
      </w:r>
      <w:r w:rsidR="00D30523" w:rsidRPr="00461EB7">
        <w:rPr>
          <w:rFonts w:ascii="Times New Roman" w:hAnsi="Times New Roman" w:cs="Times New Roman"/>
          <w:color w:val="000000"/>
          <w:sz w:val="28"/>
          <w:szCs w:val="28"/>
        </w:rPr>
        <w:t xml:space="preserve"> МБДОУ ДС №102 </w:t>
      </w:r>
    </w:p>
    <w:p w14:paraId="6BB90F7E" w14:textId="45A25EB7" w:rsidR="00D30523" w:rsidRPr="005D5CC2" w:rsidRDefault="00D30523" w:rsidP="006E10B3">
      <w:pPr>
        <w:pStyle w:val="a4"/>
        <w:autoSpaceDE w:val="0"/>
        <w:autoSpaceDN w:val="0"/>
        <w:adjustRightInd w:val="0"/>
        <w:spacing w:after="0" w:line="240" w:lineRule="auto"/>
        <w:jc w:val="both"/>
        <w:rPr>
          <w:rFonts w:ascii="Times New Roman" w:hAnsi="Times New Roman" w:cs="Times New Roman"/>
          <w:color w:val="000000"/>
          <w:sz w:val="28"/>
          <w:szCs w:val="28"/>
        </w:rPr>
      </w:pPr>
    </w:p>
    <w:p w14:paraId="35944BB0" w14:textId="77777777" w:rsidR="00D30523" w:rsidRPr="005D5CC2" w:rsidRDefault="00D30523" w:rsidP="006E10B3">
      <w:pPr>
        <w:pStyle w:val="a4"/>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 xml:space="preserve"> Заказчик программы родители (законные представители) воспитанников.</w:t>
      </w:r>
    </w:p>
    <w:p w14:paraId="15285C9B" w14:textId="77777777" w:rsidR="00D30523" w:rsidRPr="005D5CC2" w:rsidRDefault="00D30523" w:rsidP="006E10B3">
      <w:pPr>
        <w:pStyle w:val="a4"/>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Организация исполнитель программы:</w:t>
      </w:r>
    </w:p>
    <w:p w14:paraId="48756C97" w14:textId="0AA8B36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 xml:space="preserve">муниципальное бюджетное дошкольное образовательное учреждение </w:t>
      </w:r>
      <w:r w:rsidR="00461EB7">
        <w:rPr>
          <w:rFonts w:ascii="Times New Roman" w:hAnsi="Times New Roman" w:cs="Times New Roman"/>
          <w:color w:val="000000"/>
          <w:sz w:val="28"/>
          <w:szCs w:val="28"/>
        </w:rPr>
        <w:t>«Д</w:t>
      </w:r>
      <w:r w:rsidRPr="005D5CC2">
        <w:rPr>
          <w:rFonts w:ascii="Times New Roman" w:hAnsi="Times New Roman" w:cs="Times New Roman"/>
          <w:color w:val="000000"/>
          <w:sz w:val="28"/>
          <w:szCs w:val="28"/>
        </w:rPr>
        <w:t>етский сад №102</w:t>
      </w:r>
      <w:r w:rsidR="00461EB7">
        <w:rPr>
          <w:rFonts w:ascii="Times New Roman" w:hAnsi="Times New Roman" w:cs="Times New Roman"/>
          <w:color w:val="000000"/>
          <w:sz w:val="28"/>
          <w:szCs w:val="28"/>
        </w:rPr>
        <w:t>»</w:t>
      </w:r>
      <w:r w:rsidRPr="005D5CC2">
        <w:rPr>
          <w:rFonts w:ascii="Times New Roman" w:hAnsi="Times New Roman" w:cs="Times New Roman"/>
          <w:color w:val="000000"/>
          <w:sz w:val="28"/>
          <w:szCs w:val="28"/>
        </w:rPr>
        <w:t>.</w:t>
      </w:r>
    </w:p>
    <w:p w14:paraId="5BD3C53B" w14:textId="4240C851" w:rsidR="00D30523" w:rsidRPr="005D5CC2" w:rsidRDefault="00D30523" w:rsidP="006E10B3">
      <w:pPr>
        <w:pStyle w:val="a4"/>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 xml:space="preserve"> Целевая группа: дети старшего дошкольного возраста 6-7 лет</w:t>
      </w:r>
    </w:p>
    <w:bookmarkEnd w:id="1"/>
    <w:p w14:paraId="6642433F" w14:textId="77777777" w:rsidR="00D30523" w:rsidRPr="005D5CC2" w:rsidRDefault="00D30523" w:rsidP="006E10B3">
      <w:pPr>
        <w:pStyle w:val="Default"/>
        <w:jc w:val="both"/>
        <w:rPr>
          <w:sz w:val="28"/>
          <w:szCs w:val="28"/>
        </w:rPr>
      </w:pPr>
    </w:p>
    <w:p w14:paraId="171AA76C" w14:textId="308AD354" w:rsidR="00D30523" w:rsidRPr="005D5CC2" w:rsidRDefault="00D30523" w:rsidP="00784FD9">
      <w:pPr>
        <w:pStyle w:val="Default"/>
        <w:jc w:val="both"/>
        <w:rPr>
          <w:sz w:val="28"/>
          <w:szCs w:val="28"/>
        </w:rPr>
      </w:pPr>
      <w:bookmarkStart w:id="2" w:name="_Hlk70315597"/>
      <w:r w:rsidRPr="005D5CC2">
        <w:rPr>
          <w:b/>
          <w:bCs/>
          <w:sz w:val="28"/>
          <w:szCs w:val="28"/>
        </w:rPr>
        <w:t xml:space="preserve">Программа </w:t>
      </w:r>
      <w:r w:rsidR="00C230C4">
        <w:rPr>
          <w:b/>
          <w:bCs/>
          <w:sz w:val="28"/>
          <w:szCs w:val="28"/>
        </w:rPr>
        <w:t xml:space="preserve">имеет физкультурно-спортивную направленность, </w:t>
      </w:r>
      <w:r w:rsidR="00C230C4" w:rsidRPr="00C230C4">
        <w:rPr>
          <w:bCs/>
          <w:sz w:val="28"/>
          <w:szCs w:val="28"/>
        </w:rPr>
        <w:t>а именно</w:t>
      </w:r>
      <w:r w:rsidR="00C230C4">
        <w:rPr>
          <w:b/>
          <w:bCs/>
          <w:sz w:val="28"/>
          <w:szCs w:val="28"/>
        </w:rPr>
        <w:t xml:space="preserve"> </w:t>
      </w:r>
      <w:r w:rsidRPr="005D5CC2">
        <w:rPr>
          <w:b/>
          <w:bCs/>
          <w:sz w:val="28"/>
          <w:szCs w:val="28"/>
        </w:rPr>
        <w:t xml:space="preserve"> </w:t>
      </w:r>
      <w:r w:rsidRPr="005D5CC2">
        <w:rPr>
          <w:sz w:val="28"/>
          <w:szCs w:val="28"/>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r w:rsidR="00784FD9" w:rsidRPr="005D5CC2">
        <w:rPr>
          <w:sz w:val="28"/>
          <w:szCs w:val="28"/>
        </w:rPr>
        <w:t>с</w:t>
      </w:r>
      <w:r w:rsidRPr="005D5CC2">
        <w:rPr>
          <w:sz w:val="28"/>
          <w:szCs w:val="28"/>
        </w:rPr>
        <w:t xml:space="preserve"> взрослыми и сверстниками в соответствующих дошкольному возрасту видам деятельности. </w:t>
      </w:r>
    </w:p>
    <w:p w14:paraId="1131A247" w14:textId="77777777" w:rsidR="00784FD9" w:rsidRDefault="00D30523" w:rsidP="00784FD9">
      <w:pPr>
        <w:spacing w:after="0"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w:t>
      </w:r>
      <w:r w:rsidR="00784FD9">
        <w:rPr>
          <w:rFonts w:ascii="Times New Roman" w:hAnsi="Times New Roman" w:cs="Times New Roman"/>
          <w:sz w:val="28"/>
          <w:szCs w:val="28"/>
        </w:rPr>
        <w:tab/>
      </w:r>
      <w:r w:rsidRPr="005D5CC2">
        <w:rPr>
          <w:rFonts w:ascii="Times New Roman" w:hAnsi="Times New Roman" w:cs="Times New Roman"/>
          <w:sz w:val="28"/>
          <w:szCs w:val="28"/>
        </w:rPr>
        <w:t xml:space="preserve">Дополнительная </w:t>
      </w:r>
      <w:r w:rsidR="00EF65FC">
        <w:rPr>
          <w:rFonts w:ascii="Times New Roman" w:hAnsi="Times New Roman" w:cs="Times New Roman"/>
          <w:sz w:val="28"/>
          <w:szCs w:val="28"/>
        </w:rPr>
        <w:t xml:space="preserve">общеразвивающая </w:t>
      </w:r>
      <w:r w:rsidRPr="005D5CC2">
        <w:rPr>
          <w:rFonts w:ascii="Times New Roman" w:hAnsi="Times New Roman" w:cs="Times New Roman"/>
          <w:sz w:val="28"/>
          <w:szCs w:val="28"/>
        </w:rPr>
        <w:t xml:space="preserve">программа «Баскетбола» </w:t>
      </w:r>
      <w:r w:rsidR="00784FD9">
        <w:rPr>
          <w:rFonts w:ascii="Times New Roman" w:hAnsi="Times New Roman" w:cs="Times New Roman"/>
          <w:sz w:val="28"/>
          <w:szCs w:val="28"/>
        </w:rPr>
        <w:t>р</w:t>
      </w:r>
      <w:r w:rsidRPr="005D5CC2">
        <w:rPr>
          <w:rFonts w:ascii="Times New Roman" w:hAnsi="Times New Roman" w:cs="Times New Roman"/>
          <w:sz w:val="28"/>
          <w:szCs w:val="28"/>
        </w:rPr>
        <w:t xml:space="preserve">еализуется на базе МБДОУ детский сад №102, в специально отведенном помещении – физкультурном зале. </w:t>
      </w:r>
    </w:p>
    <w:p w14:paraId="3026FD77" w14:textId="382B49C5" w:rsidR="00D30523" w:rsidRPr="005D5CC2" w:rsidRDefault="00D30523" w:rsidP="00784FD9">
      <w:pPr>
        <w:spacing w:after="0"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w:t>
      </w:r>
      <w:r w:rsidR="00784FD9">
        <w:rPr>
          <w:rFonts w:ascii="Times New Roman" w:hAnsi="Times New Roman" w:cs="Times New Roman"/>
          <w:sz w:val="28"/>
          <w:szCs w:val="28"/>
        </w:rPr>
        <w:tab/>
      </w:r>
      <w:r w:rsidRPr="005D5CC2">
        <w:rPr>
          <w:rFonts w:ascii="Times New Roman" w:hAnsi="Times New Roman" w:cs="Times New Roman"/>
          <w:sz w:val="28"/>
          <w:szCs w:val="28"/>
        </w:rPr>
        <w:t xml:space="preserve">Данная программа направлена на обучение детей старшего дошкольного возраста элементам техники баскетбола; на совершенствование общей физической подготовленности; на развитие индивидуальной одаренности детей в психомоторной сфере; на укрепление здоровья, на удовлетворение </w:t>
      </w:r>
      <w:r w:rsidRPr="005D5CC2">
        <w:rPr>
          <w:rFonts w:ascii="Times New Roman" w:hAnsi="Times New Roman" w:cs="Times New Roman"/>
          <w:sz w:val="28"/>
          <w:szCs w:val="28"/>
        </w:rPr>
        <w:lastRenderedPageBreak/>
        <w:t>биологической потребности в движении, сохранение и развитие природных физических задатков.</w:t>
      </w:r>
    </w:p>
    <w:bookmarkEnd w:id="2"/>
    <w:p w14:paraId="36F66DA1" w14:textId="77777777" w:rsidR="00D30523" w:rsidRPr="005D5CC2" w:rsidRDefault="00D30523" w:rsidP="006E10B3">
      <w:pPr>
        <w:spacing w:line="240" w:lineRule="auto"/>
        <w:jc w:val="both"/>
        <w:rPr>
          <w:rFonts w:ascii="Times New Roman" w:hAnsi="Times New Roman" w:cs="Times New Roman"/>
          <w:b/>
          <w:sz w:val="28"/>
          <w:szCs w:val="28"/>
        </w:rPr>
      </w:pPr>
    </w:p>
    <w:p w14:paraId="62D68CFA" w14:textId="4A51960E" w:rsidR="00D30523" w:rsidRPr="005D5CC2" w:rsidRDefault="00D30523" w:rsidP="006E10B3">
      <w:pPr>
        <w:spacing w:line="240" w:lineRule="auto"/>
        <w:jc w:val="both"/>
        <w:rPr>
          <w:rFonts w:ascii="Times New Roman" w:hAnsi="Times New Roman" w:cs="Times New Roman"/>
          <w:b/>
          <w:sz w:val="28"/>
          <w:szCs w:val="28"/>
        </w:rPr>
      </w:pPr>
      <w:bookmarkStart w:id="3" w:name="_Hlk70316627"/>
      <w:r w:rsidRPr="005D5CC2">
        <w:rPr>
          <w:rFonts w:ascii="Times New Roman" w:hAnsi="Times New Roman" w:cs="Times New Roman"/>
          <w:b/>
          <w:sz w:val="28"/>
          <w:szCs w:val="28"/>
        </w:rPr>
        <w:t>Актуальность, новизна, педагогическая целесообразность</w:t>
      </w:r>
    </w:p>
    <w:p w14:paraId="5BEB4F5A" w14:textId="1ADF39C5" w:rsidR="00D30523" w:rsidRPr="005D5CC2" w:rsidRDefault="00D30523" w:rsidP="00233810">
      <w:pPr>
        <w:spacing w:after="0" w:line="240" w:lineRule="auto"/>
        <w:ind w:firstLine="708"/>
        <w:jc w:val="both"/>
        <w:rPr>
          <w:rFonts w:ascii="Times New Roman" w:hAnsi="Times New Roman" w:cs="Times New Roman"/>
          <w:sz w:val="28"/>
          <w:szCs w:val="28"/>
        </w:rPr>
      </w:pPr>
      <w:r w:rsidRPr="005D5CC2">
        <w:rPr>
          <w:rFonts w:ascii="Times New Roman" w:hAnsi="Times New Roman" w:cs="Times New Roman"/>
          <w:sz w:val="28"/>
          <w:szCs w:val="28"/>
        </w:rPr>
        <w:t>Развитие физических способностей детей осуществляется в интеграции непосредственной образовательной деятельности и кружковой работы. Обучение детей дошкольного возраста элементам спортивных игр является неотъемлемой частью физического воспитания в ДОУ. Именно в процессе овладения ими дети открывают для себя двери в мир спорта. Игра является ведущим видом деятельности дошкольников, поэтому обучение элементам спортивных игр приобретает особую теоретическую и практическую значимость.</w:t>
      </w:r>
    </w:p>
    <w:p w14:paraId="6D500530" w14:textId="77777777" w:rsidR="00D30523" w:rsidRPr="005D5CC2" w:rsidRDefault="00D30523" w:rsidP="00233810">
      <w:pPr>
        <w:spacing w:after="0"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В этом возрасте у детей значительно улучшаются показатели ловкости: они овладевают сложными координационными видами движений, способами их выполнения, быстро приспосабливаются к изменяющейся игровой ситуации, сохраняют устойчивое положение тела в различных вариантах игр и упражнений; происходит качественное преобразование моторной сферы детей.</w:t>
      </w:r>
    </w:p>
    <w:p w14:paraId="31E3E5F2" w14:textId="3EF3E9FB" w:rsidR="00D30523" w:rsidRPr="005D5CC2" w:rsidRDefault="00D30523" w:rsidP="00233810">
      <w:pPr>
        <w:spacing w:after="0"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Играм с мячом отводится особая роль, так как мяч разносторонне воздействует на психофизическое развитие ребенка, на развитие координации движений, кисти рук, что очень важно для детей </w:t>
      </w:r>
      <w:r w:rsidR="00163835" w:rsidRPr="005D5CC2">
        <w:rPr>
          <w:rFonts w:ascii="Times New Roman" w:hAnsi="Times New Roman" w:cs="Times New Roman"/>
          <w:sz w:val="28"/>
          <w:szCs w:val="28"/>
        </w:rPr>
        <w:t>6</w:t>
      </w:r>
      <w:r w:rsidRPr="005D5CC2">
        <w:rPr>
          <w:rFonts w:ascii="Times New Roman" w:hAnsi="Times New Roman" w:cs="Times New Roman"/>
          <w:sz w:val="28"/>
          <w:szCs w:val="28"/>
        </w:rPr>
        <w:t>-7 лет, готовящихся к обучению в школе. Спортивная игра баскетбол способствует развитию личности в целом и отдельных ее составляющих. Элементы игры расширяют «двигательный фонд» ребенка и способствуют поиску собственных способов выполнения движений. Физические упражнения, выполняемые детьми при обучении баскетболу, сложные двигательные действия, которые в отличие от основных движений, почти не встречаются в повседневной жизни. Освоение элементов игры способствует формированию интерес к конкретному виду спорта - баскетболу.</w:t>
      </w:r>
    </w:p>
    <w:p w14:paraId="0EF930C9" w14:textId="77777777" w:rsidR="00D30523" w:rsidRPr="005D5CC2" w:rsidRDefault="00D30523" w:rsidP="006E10B3">
      <w:pPr>
        <w:spacing w:line="240" w:lineRule="auto"/>
        <w:jc w:val="both"/>
        <w:rPr>
          <w:rFonts w:ascii="Times New Roman" w:hAnsi="Times New Roman" w:cs="Times New Roman"/>
          <w:b/>
          <w:sz w:val="28"/>
          <w:szCs w:val="28"/>
        </w:rPr>
      </w:pPr>
      <w:r w:rsidRPr="005D5CC2">
        <w:rPr>
          <w:rFonts w:ascii="Times New Roman" w:hAnsi="Times New Roman" w:cs="Times New Roman"/>
          <w:b/>
          <w:sz w:val="28"/>
          <w:szCs w:val="28"/>
        </w:rPr>
        <w:t xml:space="preserve"> Отличительные особенности программы</w:t>
      </w:r>
    </w:p>
    <w:p w14:paraId="08D14785" w14:textId="77777777" w:rsidR="00D30523" w:rsidRPr="005D5CC2" w:rsidRDefault="00D30523" w:rsidP="006E10B3">
      <w:p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Особенностью программы является поэтапная система обучения игре, что позволяет детям лучше усвоить ее за короткий период обучения (1 год). Наиболее эффективной формой обучения старших дошкольников элементам спортивной игры баскетбол является дополнительная образовательная деятельность по физической культуре, которая осуществляется в занимательной игровой форме. В содержание включены интересные для детей двигательные задания, игровые образы, неожиданные моменты, которые доставляют детям удовольствие. Отличительная черта дополнительной образовательной деятельности – эмоциональность. Для поэтапного формирования игровых умений и навыков используются подводящие упражнения, которые помогают быстрее научить детей избранному двигательному действию. Подводящие упражнения включают в себя </w:t>
      </w:r>
      <w:r w:rsidRPr="005D5CC2">
        <w:rPr>
          <w:rFonts w:ascii="Times New Roman" w:hAnsi="Times New Roman" w:cs="Times New Roman"/>
          <w:sz w:val="28"/>
          <w:szCs w:val="28"/>
        </w:rPr>
        <w:lastRenderedPageBreak/>
        <w:t>движения сходные по структуре с главными элементами техники того действия, которым предстоит овладеть. При обучении важно научить детей выполнять различные игровые действия с мячом: передача, ведение, броски в корзину. Успешное выполнение игровых действий с мячом связано с овладением детьми наиболее целесообразными приемами перемещения по площадке, умением сохранять основную стойку баскетболиста. Упражнения в перемещении по площадке совмещаются с действиями с мячом. Далее дети овладевают правильной техникой передачи мяча и ловли мяча разными способами на месте и в движении. Последующая работа направлена на обучение правильной техники ведения мяча на месте и в движении разными способами, затем броскам мяча в корзину. Вырабатывается непринужденность и ритмичность действий. После того, как дети овладеют умениями сочетать разнообразные действия и научатся применять их в упражнениях и играх с установленными взаимоотношениями игроков, продолжается обучение игре по упрощенным правилам, сначала с одной командой, затем с двумя командами.</w:t>
      </w:r>
    </w:p>
    <w:p w14:paraId="5FB16B24" w14:textId="77777777" w:rsidR="00D30523" w:rsidRPr="005D5CC2" w:rsidRDefault="00D30523" w:rsidP="006E10B3">
      <w:p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Следовательно, поэтапное обучение в игровых условиях благоприятно сказывается на физическом развитии и физической подготовленности детей.</w:t>
      </w:r>
    </w:p>
    <w:p w14:paraId="34683C44" w14:textId="77777777" w:rsidR="00D30523" w:rsidRPr="005D5CC2" w:rsidRDefault="00D30523" w:rsidP="006E10B3">
      <w:p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     Для эффективного развития двигательных способностей созданы необходимые условия: </w:t>
      </w:r>
    </w:p>
    <w:p w14:paraId="1DDCBDAB" w14:textId="77777777" w:rsidR="00D30523" w:rsidRPr="005D5CC2" w:rsidRDefault="00D30523" w:rsidP="006E10B3">
      <w:pPr>
        <w:pStyle w:val="a4"/>
        <w:numPr>
          <w:ilvl w:val="0"/>
          <w:numId w:val="3"/>
        </w:num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Дополнительная образовательная деятельность проходит в специально оборудованном помещении – физкультурном зале.</w:t>
      </w:r>
    </w:p>
    <w:p w14:paraId="38650F1B" w14:textId="77777777" w:rsidR="00D30523" w:rsidRPr="005D5CC2" w:rsidRDefault="00D30523" w:rsidP="006E10B3">
      <w:pPr>
        <w:pStyle w:val="a4"/>
        <w:numPr>
          <w:ilvl w:val="0"/>
          <w:numId w:val="3"/>
        </w:num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Имеется соответствующая разметка пола.</w:t>
      </w:r>
    </w:p>
    <w:p w14:paraId="18014B50" w14:textId="77777777" w:rsidR="00D30523" w:rsidRPr="005D5CC2" w:rsidRDefault="00D30523" w:rsidP="006E10B3">
      <w:pPr>
        <w:pStyle w:val="a4"/>
        <w:numPr>
          <w:ilvl w:val="0"/>
          <w:numId w:val="3"/>
        </w:num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Приобретено необходимое спортивное оборудование, соответствующее технике безопасности.</w:t>
      </w:r>
    </w:p>
    <w:p w14:paraId="04B30100" w14:textId="77777777" w:rsidR="00D30523" w:rsidRPr="005D5CC2" w:rsidRDefault="00D30523" w:rsidP="006E10B3">
      <w:pPr>
        <w:pStyle w:val="a4"/>
        <w:numPr>
          <w:ilvl w:val="0"/>
          <w:numId w:val="3"/>
        </w:num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Приобретены тренажеры для общего укрепления мышц и физического развития детей.</w:t>
      </w:r>
    </w:p>
    <w:p w14:paraId="2AC9D724" w14:textId="77777777" w:rsidR="00B26452" w:rsidRPr="00B26452" w:rsidRDefault="00B26452" w:rsidP="00B26452">
      <w:pPr>
        <w:pStyle w:val="Default"/>
        <w:jc w:val="both"/>
        <w:rPr>
          <w:b/>
          <w:bCs/>
          <w:sz w:val="28"/>
          <w:szCs w:val="28"/>
        </w:rPr>
      </w:pPr>
      <w:r w:rsidRPr="00B26452">
        <w:rPr>
          <w:b/>
          <w:bCs/>
          <w:sz w:val="28"/>
          <w:szCs w:val="28"/>
        </w:rPr>
        <w:t>Возрастные особенности детей от 6 до 7 лет.</w:t>
      </w:r>
    </w:p>
    <w:p w14:paraId="623A14AC" w14:textId="1C4F4743" w:rsidR="00D30523" w:rsidRPr="005D5CC2" w:rsidRDefault="00B26452" w:rsidP="00B26452">
      <w:pPr>
        <w:pStyle w:val="Default"/>
        <w:jc w:val="both"/>
        <w:rPr>
          <w:sz w:val="28"/>
          <w:szCs w:val="28"/>
        </w:rPr>
      </w:pPr>
      <w:r w:rsidRPr="00B26452">
        <w:rPr>
          <w:sz w:val="28"/>
          <w:szCs w:val="28"/>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развивать самостоятельность.</w:t>
      </w:r>
    </w:p>
    <w:p w14:paraId="6937E2BF" w14:textId="77777777" w:rsidR="00D30523" w:rsidRPr="005D5CC2" w:rsidRDefault="00D30523" w:rsidP="006E10B3">
      <w:pPr>
        <w:spacing w:line="240" w:lineRule="auto"/>
        <w:jc w:val="both"/>
        <w:rPr>
          <w:rFonts w:ascii="Times New Roman" w:hAnsi="Times New Roman" w:cs="Times New Roman"/>
          <w:b/>
          <w:sz w:val="28"/>
          <w:szCs w:val="28"/>
        </w:rPr>
      </w:pPr>
      <w:bookmarkStart w:id="4" w:name="_Hlk70316841"/>
      <w:bookmarkEnd w:id="3"/>
      <w:r w:rsidRPr="005D5CC2">
        <w:rPr>
          <w:rFonts w:ascii="Times New Roman" w:hAnsi="Times New Roman" w:cs="Times New Roman"/>
          <w:b/>
          <w:sz w:val="28"/>
          <w:szCs w:val="28"/>
        </w:rPr>
        <w:t>Объём и сроки реализации программы</w:t>
      </w:r>
    </w:p>
    <w:p w14:paraId="2002B88B" w14:textId="59839C38" w:rsidR="00D30523" w:rsidRPr="005D5CC2" w:rsidRDefault="00D30523" w:rsidP="006E10B3">
      <w:pPr>
        <w:spacing w:line="240" w:lineRule="auto"/>
        <w:jc w:val="both"/>
        <w:rPr>
          <w:rFonts w:ascii="Times New Roman" w:hAnsi="Times New Roman" w:cs="Times New Roman"/>
          <w:sz w:val="28"/>
          <w:szCs w:val="28"/>
        </w:rPr>
      </w:pPr>
      <w:r w:rsidRPr="005D5CC2">
        <w:rPr>
          <w:rFonts w:ascii="Times New Roman" w:hAnsi="Times New Roman" w:cs="Times New Roman"/>
          <w:sz w:val="28"/>
          <w:szCs w:val="28"/>
        </w:rPr>
        <w:t xml:space="preserve">Срок реализации дополнительной </w:t>
      </w:r>
      <w:r w:rsidR="00BC4E9A">
        <w:rPr>
          <w:rFonts w:ascii="Times New Roman" w:hAnsi="Times New Roman" w:cs="Times New Roman"/>
          <w:sz w:val="28"/>
          <w:szCs w:val="28"/>
        </w:rPr>
        <w:t>обще</w:t>
      </w:r>
      <w:r w:rsidRPr="005D5CC2">
        <w:rPr>
          <w:rFonts w:ascii="Times New Roman" w:hAnsi="Times New Roman" w:cs="Times New Roman"/>
          <w:sz w:val="28"/>
          <w:szCs w:val="28"/>
        </w:rPr>
        <w:t>образовательной программы один год.</w:t>
      </w:r>
    </w:p>
    <w:p w14:paraId="236E6957" w14:textId="77777777" w:rsidR="00D30523" w:rsidRPr="005D5CC2" w:rsidRDefault="00D30523" w:rsidP="006E10B3">
      <w:pPr>
        <w:pStyle w:val="a5"/>
        <w:spacing w:before="0" w:beforeAutospacing="0" w:after="0" w:afterAutospacing="0"/>
        <w:jc w:val="both"/>
        <w:rPr>
          <w:b/>
          <w:bCs/>
          <w:sz w:val="28"/>
          <w:szCs w:val="28"/>
        </w:rPr>
      </w:pPr>
      <w:r w:rsidRPr="005D5CC2">
        <w:rPr>
          <w:b/>
          <w:bCs/>
          <w:sz w:val="28"/>
          <w:szCs w:val="28"/>
        </w:rPr>
        <w:t>Форма обучения - очная.</w:t>
      </w:r>
    </w:p>
    <w:p w14:paraId="5DCBF4F6" w14:textId="71CD14ED" w:rsidR="00D30523" w:rsidRPr="005D5CC2" w:rsidRDefault="00D30523" w:rsidP="006E10B3">
      <w:pPr>
        <w:pStyle w:val="a5"/>
        <w:spacing w:before="0" w:beforeAutospacing="0" w:after="0" w:afterAutospacing="0"/>
        <w:jc w:val="both"/>
        <w:rPr>
          <w:sz w:val="28"/>
          <w:szCs w:val="28"/>
        </w:rPr>
      </w:pPr>
      <w:r w:rsidRPr="005D5CC2">
        <w:rPr>
          <w:sz w:val="28"/>
          <w:szCs w:val="28"/>
        </w:rPr>
        <w:t>Основная форма организации образовательной деятельности с воспита</w:t>
      </w:r>
      <w:r w:rsidR="00BC4E9A">
        <w:rPr>
          <w:sz w:val="28"/>
          <w:szCs w:val="28"/>
        </w:rPr>
        <w:t>нниками - групповые занятия, с</w:t>
      </w:r>
      <w:r w:rsidRPr="005D5CC2">
        <w:rPr>
          <w:sz w:val="28"/>
          <w:szCs w:val="28"/>
        </w:rPr>
        <w:t xml:space="preserve"> осуществлением </w:t>
      </w:r>
      <w:r w:rsidRPr="005D5CC2">
        <w:rPr>
          <w:sz w:val="28"/>
          <w:szCs w:val="28"/>
        </w:rPr>
        <w:lastRenderedPageBreak/>
        <w:t xml:space="preserve">дифференцированного подхода при выборе методов обучения в зависимости от возможностей детей. Занятия строятся в занимательной, игровой форме. </w:t>
      </w:r>
    </w:p>
    <w:p w14:paraId="748170B5" w14:textId="77777777" w:rsidR="00D30523" w:rsidRPr="005D5CC2" w:rsidRDefault="00D30523" w:rsidP="006E10B3">
      <w:pPr>
        <w:pStyle w:val="a5"/>
        <w:spacing w:before="0" w:beforeAutospacing="0" w:after="0" w:afterAutospacing="0"/>
        <w:jc w:val="both"/>
        <w:rPr>
          <w:sz w:val="28"/>
          <w:szCs w:val="28"/>
        </w:rPr>
      </w:pPr>
    </w:p>
    <w:tbl>
      <w:tblPr>
        <w:tblStyle w:val="a3"/>
        <w:tblW w:w="0" w:type="auto"/>
        <w:tblInd w:w="534" w:type="dxa"/>
        <w:tblLook w:val="04A0" w:firstRow="1" w:lastRow="0" w:firstColumn="1" w:lastColumn="0" w:noHBand="0" w:noVBand="1"/>
      </w:tblPr>
      <w:tblGrid>
        <w:gridCol w:w="2642"/>
        <w:gridCol w:w="6169"/>
      </w:tblGrid>
      <w:tr w:rsidR="00D30523" w:rsidRPr="005D5CC2" w14:paraId="073535B4" w14:textId="77777777" w:rsidTr="00163835">
        <w:tc>
          <w:tcPr>
            <w:tcW w:w="2108" w:type="dxa"/>
          </w:tcPr>
          <w:p w14:paraId="24CDCCD0" w14:textId="77777777" w:rsidR="00D30523" w:rsidRPr="005D5CC2" w:rsidRDefault="00D30523" w:rsidP="006E10B3">
            <w:pPr>
              <w:pStyle w:val="a5"/>
              <w:spacing w:before="0" w:beforeAutospacing="0" w:after="0" w:afterAutospacing="0"/>
              <w:jc w:val="both"/>
              <w:rPr>
                <w:sz w:val="28"/>
                <w:szCs w:val="28"/>
              </w:rPr>
            </w:pPr>
            <w:r w:rsidRPr="005D5CC2">
              <w:rPr>
                <w:sz w:val="28"/>
                <w:szCs w:val="28"/>
              </w:rPr>
              <w:t>Количество занятий в неделю</w:t>
            </w:r>
          </w:p>
        </w:tc>
        <w:tc>
          <w:tcPr>
            <w:tcW w:w="6680" w:type="dxa"/>
          </w:tcPr>
          <w:p w14:paraId="06370130" w14:textId="77777777" w:rsidR="00D30523" w:rsidRPr="005D5CC2" w:rsidRDefault="00D30523" w:rsidP="006E10B3">
            <w:pPr>
              <w:pStyle w:val="a5"/>
              <w:spacing w:before="0" w:beforeAutospacing="0" w:after="0" w:afterAutospacing="0"/>
              <w:jc w:val="both"/>
              <w:rPr>
                <w:sz w:val="28"/>
                <w:szCs w:val="28"/>
              </w:rPr>
            </w:pPr>
            <w:r w:rsidRPr="005D5CC2">
              <w:rPr>
                <w:sz w:val="28"/>
                <w:szCs w:val="28"/>
              </w:rPr>
              <w:t>2</w:t>
            </w:r>
          </w:p>
        </w:tc>
      </w:tr>
      <w:tr w:rsidR="00D30523" w:rsidRPr="005D5CC2" w14:paraId="47FD441F" w14:textId="77777777" w:rsidTr="00163835">
        <w:tc>
          <w:tcPr>
            <w:tcW w:w="2108" w:type="dxa"/>
          </w:tcPr>
          <w:p w14:paraId="1F59F4C3" w14:textId="77777777" w:rsidR="00D30523" w:rsidRPr="005D5CC2" w:rsidRDefault="00D30523" w:rsidP="006E10B3">
            <w:pPr>
              <w:pStyle w:val="a5"/>
              <w:spacing w:before="0" w:beforeAutospacing="0" w:after="0" w:afterAutospacing="0"/>
              <w:jc w:val="both"/>
              <w:rPr>
                <w:sz w:val="28"/>
                <w:szCs w:val="28"/>
              </w:rPr>
            </w:pPr>
            <w:r w:rsidRPr="005D5CC2">
              <w:rPr>
                <w:sz w:val="28"/>
                <w:szCs w:val="28"/>
              </w:rPr>
              <w:t xml:space="preserve">Количество в год </w:t>
            </w:r>
          </w:p>
        </w:tc>
        <w:tc>
          <w:tcPr>
            <w:tcW w:w="6680" w:type="dxa"/>
          </w:tcPr>
          <w:p w14:paraId="590FA36C" w14:textId="77777777" w:rsidR="00D30523" w:rsidRPr="005D5CC2" w:rsidRDefault="00D30523" w:rsidP="006E10B3">
            <w:pPr>
              <w:pStyle w:val="a5"/>
              <w:spacing w:before="0" w:beforeAutospacing="0" w:after="0" w:afterAutospacing="0"/>
              <w:jc w:val="both"/>
              <w:rPr>
                <w:sz w:val="28"/>
                <w:szCs w:val="28"/>
              </w:rPr>
            </w:pPr>
            <w:r w:rsidRPr="005D5CC2">
              <w:rPr>
                <w:sz w:val="28"/>
                <w:szCs w:val="28"/>
              </w:rPr>
              <w:t>72</w:t>
            </w:r>
          </w:p>
        </w:tc>
      </w:tr>
      <w:tr w:rsidR="00D30523" w:rsidRPr="005D5CC2" w14:paraId="7DF03EEB" w14:textId="77777777" w:rsidTr="00163835">
        <w:tc>
          <w:tcPr>
            <w:tcW w:w="2108" w:type="dxa"/>
          </w:tcPr>
          <w:p w14:paraId="5A2B2397" w14:textId="77777777" w:rsidR="00D30523" w:rsidRPr="005D5CC2" w:rsidRDefault="00D30523" w:rsidP="006E10B3">
            <w:pPr>
              <w:pStyle w:val="a5"/>
              <w:spacing w:before="0" w:beforeAutospacing="0" w:after="0" w:afterAutospacing="0"/>
              <w:jc w:val="both"/>
              <w:rPr>
                <w:sz w:val="28"/>
                <w:szCs w:val="28"/>
              </w:rPr>
            </w:pPr>
            <w:r w:rsidRPr="005D5CC2">
              <w:rPr>
                <w:sz w:val="28"/>
                <w:szCs w:val="28"/>
              </w:rPr>
              <w:t>Продолжительность занятия</w:t>
            </w:r>
          </w:p>
        </w:tc>
        <w:tc>
          <w:tcPr>
            <w:tcW w:w="6680" w:type="dxa"/>
          </w:tcPr>
          <w:p w14:paraId="440138E3" w14:textId="2C77B46B" w:rsidR="00D30523" w:rsidRPr="005D5CC2" w:rsidRDefault="00D30523" w:rsidP="00660913">
            <w:pPr>
              <w:pStyle w:val="a5"/>
              <w:spacing w:before="0" w:beforeAutospacing="0" w:after="0" w:afterAutospacing="0"/>
              <w:jc w:val="both"/>
              <w:rPr>
                <w:sz w:val="28"/>
                <w:szCs w:val="28"/>
              </w:rPr>
            </w:pPr>
            <w:r w:rsidRPr="005D5CC2">
              <w:rPr>
                <w:sz w:val="28"/>
                <w:szCs w:val="28"/>
              </w:rPr>
              <w:t xml:space="preserve"> 30 минут </w:t>
            </w:r>
          </w:p>
        </w:tc>
      </w:tr>
    </w:tbl>
    <w:p w14:paraId="04AAB124" w14:textId="77777777" w:rsidR="00D30523" w:rsidRPr="005D5CC2" w:rsidRDefault="00D30523" w:rsidP="006E10B3">
      <w:pPr>
        <w:spacing w:line="240" w:lineRule="auto"/>
        <w:jc w:val="both"/>
        <w:rPr>
          <w:rFonts w:ascii="Times New Roman" w:hAnsi="Times New Roman" w:cs="Times New Roman"/>
          <w:sz w:val="28"/>
          <w:szCs w:val="28"/>
        </w:rPr>
      </w:pPr>
    </w:p>
    <w:p w14:paraId="235A579F" w14:textId="77777777" w:rsidR="00D30523" w:rsidRPr="005D5CC2" w:rsidRDefault="00D30523" w:rsidP="006E10B3">
      <w:pPr>
        <w:spacing w:line="240" w:lineRule="auto"/>
        <w:jc w:val="both"/>
        <w:rPr>
          <w:rFonts w:ascii="Times New Roman" w:hAnsi="Times New Roman" w:cs="Times New Roman"/>
          <w:b/>
          <w:sz w:val="28"/>
          <w:szCs w:val="28"/>
        </w:rPr>
      </w:pPr>
      <w:r w:rsidRPr="005D5CC2">
        <w:rPr>
          <w:rFonts w:ascii="Times New Roman" w:hAnsi="Times New Roman" w:cs="Times New Roman"/>
          <w:b/>
          <w:sz w:val="28"/>
          <w:szCs w:val="28"/>
        </w:rPr>
        <w:t xml:space="preserve"> Особенности организации образовательного процесса.</w:t>
      </w:r>
    </w:p>
    <w:p w14:paraId="5BE02250" w14:textId="77777777" w:rsidR="00D30523" w:rsidRPr="005D5CC2" w:rsidRDefault="00D30523" w:rsidP="006E10B3">
      <w:pPr>
        <w:pStyle w:val="Default"/>
        <w:numPr>
          <w:ilvl w:val="0"/>
          <w:numId w:val="4"/>
        </w:numPr>
        <w:spacing w:after="9"/>
        <w:jc w:val="both"/>
        <w:rPr>
          <w:color w:val="auto"/>
          <w:sz w:val="28"/>
          <w:szCs w:val="28"/>
        </w:rPr>
      </w:pPr>
      <w:r w:rsidRPr="005D5CC2">
        <w:rPr>
          <w:color w:val="auto"/>
          <w:sz w:val="28"/>
          <w:szCs w:val="28"/>
        </w:rPr>
        <w:t xml:space="preserve">обогащение (амплификация) детского развития; </w:t>
      </w:r>
    </w:p>
    <w:p w14:paraId="40912FB4" w14:textId="77777777" w:rsidR="00D30523" w:rsidRPr="005D5CC2" w:rsidRDefault="00D30523" w:rsidP="006E10B3">
      <w:pPr>
        <w:pStyle w:val="Default"/>
        <w:numPr>
          <w:ilvl w:val="0"/>
          <w:numId w:val="4"/>
        </w:numPr>
        <w:spacing w:after="9"/>
        <w:jc w:val="both"/>
        <w:rPr>
          <w:color w:val="auto"/>
          <w:sz w:val="28"/>
          <w:szCs w:val="28"/>
        </w:rPr>
      </w:pPr>
      <w:r w:rsidRPr="005D5CC2">
        <w:rPr>
          <w:color w:val="auto"/>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1CDFE1A9" w14:textId="77777777" w:rsidR="00D30523" w:rsidRPr="005D5CC2" w:rsidRDefault="00D30523" w:rsidP="006E10B3">
      <w:pPr>
        <w:pStyle w:val="Default"/>
        <w:numPr>
          <w:ilvl w:val="0"/>
          <w:numId w:val="4"/>
        </w:numPr>
        <w:spacing w:after="9"/>
        <w:jc w:val="both"/>
        <w:rPr>
          <w:color w:val="auto"/>
          <w:sz w:val="28"/>
          <w:szCs w:val="28"/>
        </w:rPr>
      </w:pPr>
      <w:r w:rsidRPr="005D5CC2">
        <w:rPr>
          <w:color w:val="auto"/>
          <w:sz w:val="28"/>
          <w:szCs w:val="28"/>
        </w:rPr>
        <w:t xml:space="preserve">содействие и сотрудничество детей и взрослых, признание ребёнка полноценным участником (субъектом) образовательных отношений; </w:t>
      </w:r>
    </w:p>
    <w:p w14:paraId="53E0DEFE" w14:textId="77777777" w:rsidR="00D30523" w:rsidRPr="005D5CC2" w:rsidRDefault="00D30523" w:rsidP="006E10B3">
      <w:pPr>
        <w:pStyle w:val="Default"/>
        <w:numPr>
          <w:ilvl w:val="0"/>
          <w:numId w:val="4"/>
        </w:numPr>
        <w:spacing w:after="9"/>
        <w:jc w:val="both"/>
        <w:rPr>
          <w:color w:val="auto"/>
          <w:sz w:val="28"/>
          <w:szCs w:val="28"/>
        </w:rPr>
      </w:pPr>
      <w:r w:rsidRPr="005D5CC2">
        <w:rPr>
          <w:color w:val="auto"/>
          <w:sz w:val="28"/>
          <w:szCs w:val="28"/>
        </w:rPr>
        <w:t xml:space="preserve">поддержка инициативы детей в различных видах деятельности; </w:t>
      </w:r>
    </w:p>
    <w:p w14:paraId="74D7A4DD" w14:textId="77777777" w:rsidR="00D30523" w:rsidRPr="005D5CC2" w:rsidRDefault="00D30523" w:rsidP="006E10B3">
      <w:pPr>
        <w:pStyle w:val="Default"/>
        <w:numPr>
          <w:ilvl w:val="0"/>
          <w:numId w:val="4"/>
        </w:numPr>
        <w:spacing w:after="9"/>
        <w:jc w:val="both"/>
        <w:rPr>
          <w:color w:val="auto"/>
          <w:sz w:val="28"/>
          <w:szCs w:val="28"/>
        </w:rPr>
      </w:pPr>
      <w:r w:rsidRPr="005D5CC2">
        <w:rPr>
          <w:color w:val="auto"/>
          <w:sz w:val="28"/>
          <w:szCs w:val="28"/>
        </w:rPr>
        <w:t xml:space="preserve">сотрудничество ДОУ с семьёй; </w:t>
      </w:r>
    </w:p>
    <w:p w14:paraId="0FDCB663" w14:textId="77777777" w:rsidR="00D30523" w:rsidRPr="005D5CC2" w:rsidRDefault="00D30523" w:rsidP="006E10B3">
      <w:pPr>
        <w:pStyle w:val="Default"/>
        <w:numPr>
          <w:ilvl w:val="0"/>
          <w:numId w:val="4"/>
        </w:numPr>
        <w:spacing w:after="9"/>
        <w:jc w:val="both"/>
        <w:rPr>
          <w:color w:val="auto"/>
          <w:sz w:val="28"/>
          <w:szCs w:val="28"/>
        </w:rPr>
      </w:pPr>
      <w:r w:rsidRPr="005D5CC2">
        <w:rPr>
          <w:color w:val="auto"/>
          <w:sz w:val="28"/>
          <w:szCs w:val="28"/>
        </w:rPr>
        <w:t xml:space="preserve">приобщение детей к социокультурным нормам, традициям семьи, общества и государства; </w:t>
      </w:r>
    </w:p>
    <w:p w14:paraId="214DB06F" w14:textId="77777777" w:rsidR="00D30523" w:rsidRPr="005D5CC2" w:rsidRDefault="00D30523" w:rsidP="006E10B3">
      <w:pPr>
        <w:pStyle w:val="Default"/>
        <w:numPr>
          <w:ilvl w:val="0"/>
          <w:numId w:val="4"/>
        </w:numPr>
        <w:spacing w:after="9"/>
        <w:jc w:val="both"/>
        <w:rPr>
          <w:color w:val="auto"/>
          <w:sz w:val="28"/>
          <w:szCs w:val="28"/>
        </w:rPr>
      </w:pPr>
      <w:r w:rsidRPr="005D5CC2">
        <w:rPr>
          <w:color w:val="auto"/>
          <w:sz w:val="28"/>
          <w:szCs w:val="28"/>
        </w:rPr>
        <w:t xml:space="preserve">формирование познавательных интересов и познавательных действий ребёнка в различных видах деятельности; </w:t>
      </w:r>
    </w:p>
    <w:p w14:paraId="3C765C34" w14:textId="77777777" w:rsidR="00D30523" w:rsidRPr="005D5CC2" w:rsidRDefault="00D30523" w:rsidP="006E10B3">
      <w:pPr>
        <w:pStyle w:val="Default"/>
        <w:numPr>
          <w:ilvl w:val="0"/>
          <w:numId w:val="4"/>
        </w:numPr>
        <w:spacing w:after="9"/>
        <w:jc w:val="both"/>
        <w:rPr>
          <w:color w:val="auto"/>
          <w:sz w:val="28"/>
          <w:szCs w:val="28"/>
        </w:rPr>
      </w:pPr>
      <w:r w:rsidRPr="005D5CC2">
        <w:rPr>
          <w:color w:val="auto"/>
          <w:sz w:val="28"/>
          <w:szCs w:val="28"/>
        </w:rPr>
        <w:t xml:space="preserve">возрастная адекватность дошкольного образования (соответствие условий, требований, методов возрасту особенностям развития); </w:t>
      </w:r>
    </w:p>
    <w:p w14:paraId="23BC147A" w14:textId="77777777" w:rsidR="00D30523" w:rsidRPr="005D5CC2" w:rsidRDefault="00D30523" w:rsidP="006E10B3">
      <w:pPr>
        <w:pStyle w:val="Default"/>
        <w:numPr>
          <w:ilvl w:val="0"/>
          <w:numId w:val="4"/>
        </w:numPr>
        <w:jc w:val="both"/>
        <w:rPr>
          <w:color w:val="auto"/>
          <w:sz w:val="28"/>
          <w:szCs w:val="28"/>
        </w:rPr>
      </w:pPr>
      <w:r w:rsidRPr="005D5CC2">
        <w:rPr>
          <w:color w:val="auto"/>
          <w:sz w:val="28"/>
          <w:szCs w:val="28"/>
        </w:rPr>
        <w:t xml:space="preserve">учёт этнокультурной ситуации развития детей. </w:t>
      </w:r>
    </w:p>
    <w:p w14:paraId="016A6125" w14:textId="77777777" w:rsidR="00D30523" w:rsidRPr="005D5CC2" w:rsidRDefault="00D30523" w:rsidP="006E10B3">
      <w:pPr>
        <w:pStyle w:val="a4"/>
        <w:spacing w:line="240" w:lineRule="auto"/>
        <w:jc w:val="both"/>
        <w:rPr>
          <w:rFonts w:ascii="Times New Roman" w:hAnsi="Times New Roman" w:cs="Times New Roman"/>
          <w:b/>
          <w:sz w:val="28"/>
          <w:szCs w:val="28"/>
        </w:rPr>
      </w:pPr>
    </w:p>
    <w:p w14:paraId="691D6D3B"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1.2. Цели и задачи программы</w:t>
      </w:r>
    </w:p>
    <w:p w14:paraId="28F45165"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Цель программы: </w:t>
      </w:r>
      <w:r w:rsidRPr="005D5CC2">
        <w:rPr>
          <w:rFonts w:ascii="Times New Roman" w:hAnsi="Times New Roman" w:cs="Times New Roman"/>
          <w:color w:val="000000"/>
          <w:sz w:val="28"/>
          <w:szCs w:val="28"/>
        </w:rPr>
        <w:t>обучение основам спортивной игры баскетбол.</w:t>
      </w:r>
    </w:p>
    <w:p w14:paraId="3FE35048"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Задачи программы:</w:t>
      </w:r>
    </w:p>
    <w:p w14:paraId="0E8BA3AA"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1. Познакомить с правилами спортивной игры баскетбол.</w:t>
      </w:r>
    </w:p>
    <w:p w14:paraId="1E126B81"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2. Научить действовать баскетбольным мячом (ведение, передача, ловля,</w:t>
      </w:r>
    </w:p>
    <w:p w14:paraId="43B2F6ED"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забрасывание в корзину).</w:t>
      </w:r>
    </w:p>
    <w:p w14:paraId="43B7AB61"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3. Развивать умение передвигаться по площадке с баскетбольным мячом, в</w:t>
      </w:r>
    </w:p>
    <w:p w14:paraId="78367470"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сочетании с ходьбой, бегом, прыжками, остановками и поворотами в</w:t>
      </w:r>
    </w:p>
    <w:p w14:paraId="5C1DE279"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различных направлениях.</w:t>
      </w:r>
    </w:p>
    <w:p w14:paraId="01862A7B"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4. Развивать умение играть в команде.</w:t>
      </w:r>
    </w:p>
    <w:p w14:paraId="13186117" w14:textId="77777777" w:rsidR="00D30523" w:rsidRPr="005D5CC2" w:rsidRDefault="00D30523" w:rsidP="006E10B3">
      <w:pPr>
        <w:autoSpaceDE w:val="0"/>
        <w:autoSpaceDN w:val="0"/>
        <w:adjustRightInd w:val="0"/>
        <w:spacing w:after="0" w:line="240" w:lineRule="auto"/>
        <w:jc w:val="both"/>
        <w:rPr>
          <w:rFonts w:ascii="Times New Roman" w:hAnsi="Times New Roman" w:cs="Times New Roman"/>
          <w:color w:val="000000"/>
          <w:sz w:val="24"/>
          <w:szCs w:val="24"/>
        </w:rPr>
      </w:pPr>
      <w:r w:rsidRPr="005D5CC2">
        <w:rPr>
          <w:rFonts w:ascii="Times New Roman" w:hAnsi="Times New Roman" w:cs="Times New Roman"/>
          <w:color w:val="000000"/>
          <w:sz w:val="24"/>
          <w:szCs w:val="24"/>
        </w:rPr>
        <w:t xml:space="preserve">5. </w:t>
      </w:r>
      <w:r w:rsidRPr="005D5CC2">
        <w:rPr>
          <w:rFonts w:ascii="Times New Roman" w:hAnsi="Times New Roman" w:cs="Times New Roman"/>
          <w:color w:val="000000"/>
          <w:sz w:val="28"/>
          <w:szCs w:val="28"/>
        </w:rPr>
        <w:t>Воспитывать положительные нравственно-волевые качества</w:t>
      </w:r>
      <w:r w:rsidRPr="005D5CC2">
        <w:rPr>
          <w:rFonts w:ascii="Times New Roman" w:hAnsi="Times New Roman" w:cs="Times New Roman"/>
          <w:color w:val="000000"/>
          <w:sz w:val="24"/>
          <w:szCs w:val="24"/>
        </w:rPr>
        <w:t>.</w:t>
      </w:r>
    </w:p>
    <w:p w14:paraId="1A28430F" w14:textId="77777777" w:rsidR="00A0228A" w:rsidRDefault="00A0228A" w:rsidP="00586030">
      <w:pPr>
        <w:spacing w:line="240" w:lineRule="auto"/>
        <w:rPr>
          <w:rFonts w:ascii="Times New Roman" w:hAnsi="Times New Roman" w:cs="Times New Roman"/>
          <w:b/>
          <w:bCs/>
          <w:color w:val="000000"/>
          <w:sz w:val="28"/>
          <w:szCs w:val="28"/>
        </w:rPr>
      </w:pPr>
    </w:p>
    <w:p w14:paraId="6C2A0664" w14:textId="77777777" w:rsidR="00A0228A" w:rsidRDefault="00A0228A" w:rsidP="00586030">
      <w:pPr>
        <w:spacing w:line="240" w:lineRule="auto"/>
        <w:rPr>
          <w:rFonts w:ascii="Times New Roman" w:hAnsi="Times New Roman" w:cs="Times New Roman"/>
          <w:b/>
          <w:bCs/>
          <w:color w:val="000000"/>
          <w:sz w:val="28"/>
          <w:szCs w:val="28"/>
        </w:rPr>
      </w:pPr>
    </w:p>
    <w:p w14:paraId="5C7E4208" w14:textId="02B9CD74" w:rsidR="00586030" w:rsidRDefault="00A0228A" w:rsidP="00586030">
      <w:pPr>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1.3 </w:t>
      </w:r>
      <w:r w:rsidR="00AC69C0" w:rsidRPr="00586030">
        <w:rPr>
          <w:rFonts w:ascii="Times New Roman" w:hAnsi="Times New Roman" w:cs="Times New Roman"/>
          <w:b/>
          <w:bCs/>
          <w:color w:val="000000"/>
          <w:sz w:val="28"/>
          <w:szCs w:val="28"/>
        </w:rPr>
        <w:t>Планируемые результаты.</w:t>
      </w:r>
    </w:p>
    <w:p w14:paraId="0CA88C6E" w14:textId="0626B781" w:rsidR="00586030" w:rsidRPr="00A0228A" w:rsidRDefault="00586030" w:rsidP="00A0228A">
      <w:pPr>
        <w:spacing w:after="0" w:line="240" w:lineRule="auto"/>
        <w:jc w:val="both"/>
        <w:rPr>
          <w:rFonts w:ascii="Times New Roman" w:hAnsi="Times New Roman" w:cs="Times New Roman"/>
          <w:color w:val="000000"/>
          <w:sz w:val="28"/>
          <w:szCs w:val="28"/>
        </w:rPr>
      </w:pPr>
      <w:r w:rsidRPr="00A0228A">
        <w:rPr>
          <w:rFonts w:ascii="Times New Roman" w:hAnsi="Times New Roman" w:cs="Times New Roman"/>
          <w:color w:val="000000"/>
          <w:sz w:val="28"/>
          <w:szCs w:val="28"/>
        </w:rPr>
        <w:t xml:space="preserve">Ребенок </w:t>
      </w:r>
      <w:r w:rsidR="00A0228A" w:rsidRPr="00A0228A">
        <w:rPr>
          <w:rFonts w:ascii="Times New Roman" w:hAnsi="Times New Roman" w:cs="Times New Roman"/>
          <w:color w:val="000000"/>
          <w:sz w:val="28"/>
          <w:szCs w:val="28"/>
        </w:rPr>
        <w:t>с</w:t>
      </w:r>
      <w:r w:rsidRPr="00A0228A">
        <w:rPr>
          <w:rFonts w:ascii="Times New Roman" w:hAnsi="Times New Roman" w:cs="Times New Roman"/>
          <w:color w:val="000000"/>
          <w:sz w:val="28"/>
          <w:szCs w:val="28"/>
        </w:rPr>
        <w:t>вободно двигается по площадке, после</w:t>
      </w:r>
      <w:r w:rsidR="00A0228A" w:rsidRPr="00A0228A">
        <w:rPr>
          <w:rFonts w:ascii="Times New Roman" w:hAnsi="Times New Roman" w:cs="Times New Roman"/>
          <w:color w:val="000000"/>
          <w:sz w:val="28"/>
          <w:szCs w:val="28"/>
        </w:rPr>
        <w:t xml:space="preserve"> </w:t>
      </w:r>
      <w:r w:rsidRPr="00A0228A">
        <w:rPr>
          <w:rFonts w:ascii="Times New Roman" w:hAnsi="Times New Roman" w:cs="Times New Roman"/>
          <w:color w:val="000000"/>
          <w:sz w:val="28"/>
          <w:szCs w:val="28"/>
        </w:rPr>
        <w:t>сигнала быстро</w:t>
      </w:r>
      <w:r w:rsidR="00A0228A" w:rsidRPr="00A0228A">
        <w:rPr>
          <w:rFonts w:ascii="Times New Roman" w:hAnsi="Times New Roman" w:cs="Times New Roman"/>
          <w:color w:val="000000"/>
          <w:sz w:val="28"/>
          <w:szCs w:val="28"/>
        </w:rPr>
        <w:t xml:space="preserve"> </w:t>
      </w:r>
      <w:r w:rsidRPr="00A0228A">
        <w:rPr>
          <w:rFonts w:ascii="Times New Roman" w:hAnsi="Times New Roman" w:cs="Times New Roman"/>
          <w:color w:val="000000"/>
          <w:sz w:val="28"/>
          <w:szCs w:val="28"/>
        </w:rPr>
        <w:t>останавливается и принимает</w:t>
      </w:r>
      <w:r w:rsidR="00A0228A" w:rsidRPr="00A0228A">
        <w:rPr>
          <w:rFonts w:ascii="Times New Roman" w:hAnsi="Times New Roman" w:cs="Times New Roman"/>
          <w:color w:val="000000"/>
          <w:sz w:val="28"/>
          <w:szCs w:val="28"/>
        </w:rPr>
        <w:t xml:space="preserve"> </w:t>
      </w:r>
      <w:r w:rsidRPr="00A0228A">
        <w:rPr>
          <w:rFonts w:ascii="Times New Roman" w:hAnsi="Times New Roman" w:cs="Times New Roman"/>
          <w:color w:val="000000"/>
          <w:sz w:val="28"/>
          <w:szCs w:val="28"/>
        </w:rPr>
        <w:t>исходное</w:t>
      </w:r>
      <w:r w:rsidR="00A0228A" w:rsidRPr="00A0228A">
        <w:rPr>
          <w:rFonts w:ascii="Times New Roman" w:hAnsi="Times New Roman" w:cs="Times New Roman"/>
          <w:color w:val="000000"/>
          <w:sz w:val="28"/>
          <w:szCs w:val="28"/>
        </w:rPr>
        <w:t xml:space="preserve"> положение. </w:t>
      </w:r>
    </w:p>
    <w:p w14:paraId="130DC278" w14:textId="192E4CAC" w:rsidR="00A0228A" w:rsidRPr="00A0228A" w:rsidRDefault="00A0228A" w:rsidP="00A0228A">
      <w:pPr>
        <w:autoSpaceDE w:val="0"/>
        <w:autoSpaceDN w:val="0"/>
        <w:adjustRightInd w:val="0"/>
        <w:spacing w:after="0" w:line="240" w:lineRule="auto"/>
        <w:jc w:val="both"/>
        <w:rPr>
          <w:rFonts w:ascii="Times New Roman" w:hAnsi="Times New Roman" w:cs="Times New Roman"/>
          <w:sz w:val="28"/>
          <w:szCs w:val="28"/>
        </w:rPr>
      </w:pPr>
      <w:r w:rsidRPr="00A0228A">
        <w:rPr>
          <w:rFonts w:ascii="Times New Roman" w:hAnsi="Times New Roman" w:cs="Times New Roman"/>
          <w:sz w:val="28"/>
          <w:szCs w:val="28"/>
        </w:rPr>
        <w:t xml:space="preserve">Соблюдает правила удержания, ловли, бросания и ведения мяча: мяч </w:t>
      </w:r>
      <w:r w:rsidRPr="00A0228A">
        <w:rPr>
          <w:rFonts w:ascii="Times New Roman" w:hAnsi="Times New Roman" w:cs="Times New Roman"/>
          <w:spacing w:val="1"/>
          <w:sz w:val="28"/>
          <w:szCs w:val="28"/>
        </w:rPr>
        <w:t>д</w:t>
      </w:r>
      <w:r w:rsidRPr="00A0228A">
        <w:rPr>
          <w:rFonts w:ascii="Times New Roman" w:hAnsi="Times New Roman" w:cs="Times New Roman"/>
          <w:sz w:val="28"/>
          <w:szCs w:val="28"/>
        </w:rPr>
        <w:t>е</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ж</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 xml:space="preserve">т </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 xml:space="preserve">а </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ро</w:t>
      </w:r>
      <w:r w:rsidRPr="00A0228A">
        <w:rPr>
          <w:rFonts w:ascii="Times New Roman" w:hAnsi="Times New Roman" w:cs="Times New Roman"/>
          <w:sz w:val="28"/>
          <w:szCs w:val="28"/>
        </w:rPr>
        <w:t>вне  г</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ди</w:t>
      </w:r>
      <w:r w:rsidRPr="00A0228A">
        <w:rPr>
          <w:rFonts w:ascii="Times New Roman" w:hAnsi="Times New Roman" w:cs="Times New Roman"/>
          <w:sz w:val="28"/>
          <w:szCs w:val="28"/>
        </w:rPr>
        <w:t xml:space="preserve">, </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z w:val="28"/>
          <w:szCs w:val="28"/>
        </w:rPr>
        <w:t xml:space="preserve">ки </w:t>
      </w:r>
      <w:r w:rsidRPr="00A0228A">
        <w:rPr>
          <w:rFonts w:ascii="Times New Roman" w:hAnsi="Times New Roman" w:cs="Times New Roman"/>
          <w:spacing w:val="46"/>
          <w:sz w:val="28"/>
          <w:szCs w:val="28"/>
        </w:rPr>
        <w:t xml:space="preserve"> </w:t>
      </w:r>
      <w:r w:rsidRPr="00A0228A">
        <w:rPr>
          <w:rFonts w:ascii="Times New Roman" w:hAnsi="Times New Roman" w:cs="Times New Roman"/>
          <w:sz w:val="28"/>
          <w:szCs w:val="28"/>
        </w:rPr>
        <w:t>с</w:t>
      </w:r>
      <w:r w:rsidRPr="00A0228A">
        <w:rPr>
          <w:rFonts w:ascii="Times New Roman" w:hAnsi="Times New Roman" w:cs="Times New Roman"/>
          <w:spacing w:val="1"/>
          <w:sz w:val="28"/>
          <w:szCs w:val="28"/>
        </w:rPr>
        <w:t>о</w:t>
      </w:r>
      <w:r w:rsidRPr="00A0228A">
        <w:rPr>
          <w:rFonts w:ascii="Times New Roman" w:hAnsi="Times New Roman" w:cs="Times New Roman"/>
          <w:spacing w:val="-2"/>
          <w:sz w:val="28"/>
          <w:szCs w:val="28"/>
        </w:rPr>
        <w:t>г</w:t>
      </w:r>
      <w:r w:rsidRPr="00A0228A">
        <w:rPr>
          <w:rFonts w:ascii="Times New Roman" w:hAnsi="Times New Roman" w:cs="Times New Roman"/>
          <w:spacing w:val="1"/>
          <w:sz w:val="28"/>
          <w:szCs w:val="28"/>
        </w:rPr>
        <w:t>н</w:t>
      </w:r>
      <w:r w:rsidRPr="00A0228A">
        <w:rPr>
          <w:rFonts w:ascii="Times New Roman" w:hAnsi="Times New Roman" w:cs="Times New Roman"/>
          <w:spacing w:val="-4"/>
          <w:sz w:val="28"/>
          <w:szCs w:val="28"/>
        </w:rPr>
        <w:t>у</w:t>
      </w:r>
      <w:r w:rsidRPr="00A0228A">
        <w:rPr>
          <w:rFonts w:ascii="Times New Roman" w:hAnsi="Times New Roman" w:cs="Times New Roman"/>
          <w:sz w:val="28"/>
          <w:szCs w:val="28"/>
        </w:rPr>
        <w:t xml:space="preserve">ты, </w:t>
      </w:r>
      <w:r w:rsidRPr="00A0228A">
        <w:rPr>
          <w:rFonts w:ascii="Times New Roman" w:hAnsi="Times New Roman" w:cs="Times New Roman"/>
          <w:spacing w:val="1"/>
          <w:sz w:val="28"/>
          <w:szCs w:val="28"/>
        </w:rPr>
        <w:t>п</w:t>
      </w:r>
      <w:r w:rsidRPr="00A0228A">
        <w:rPr>
          <w:rFonts w:ascii="Times New Roman" w:hAnsi="Times New Roman" w:cs="Times New Roman"/>
          <w:sz w:val="28"/>
          <w:szCs w:val="28"/>
        </w:rPr>
        <w:t>ал</w:t>
      </w:r>
      <w:r w:rsidRPr="00A0228A">
        <w:rPr>
          <w:rFonts w:ascii="Times New Roman" w:hAnsi="Times New Roman" w:cs="Times New Roman"/>
          <w:spacing w:val="-1"/>
          <w:sz w:val="28"/>
          <w:szCs w:val="28"/>
        </w:rPr>
        <w:t>ьц</w:t>
      </w:r>
      <w:r w:rsidRPr="00A0228A">
        <w:rPr>
          <w:rFonts w:ascii="Times New Roman" w:hAnsi="Times New Roman" w:cs="Times New Roman"/>
          <w:sz w:val="28"/>
          <w:szCs w:val="28"/>
        </w:rPr>
        <w:t>ы  широ</w:t>
      </w:r>
      <w:r w:rsidRPr="00A0228A">
        <w:rPr>
          <w:rFonts w:ascii="Times New Roman" w:hAnsi="Times New Roman" w:cs="Times New Roman"/>
          <w:spacing w:val="-1"/>
          <w:sz w:val="28"/>
          <w:szCs w:val="28"/>
        </w:rPr>
        <w:t>к</w:t>
      </w:r>
      <w:r w:rsidRPr="00A0228A">
        <w:rPr>
          <w:rFonts w:ascii="Times New Roman" w:hAnsi="Times New Roman" w:cs="Times New Roman"/>
          <w:sz w:val="28"/>
          <w:szCs w:val="28"/>
        </w:rPr>
        <w:t xml:space="preserve">о </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асс</w:t>
      </w:r>
      <w:r w:rsidRPr="00A0228A">
        <w:rPr>
          <w:rFonts w:ascii="Times New Roman" w:hAnsi="Times New Roman" w:cs="Times New Roman"/>
          <w:spacing w:val="-2"/>
          <w:sz w:val="28"/>
          <w:szCs w:val="28"/>
        </w:rPr>
        <w:t>т</w:t>
      </w:r>
      <w:r w:rsidRPr="00A0228A">
        <w:rPr>
          <w:rFonts w:ascii="Times New Roman" w:hAnsi="Times New Roman" w:cs="Times New Roman"/>
          <w:sz w:val="28"/>
          <w:szCs w:val="28"/>
        </w:rPr>
        <w:t>ав</w:t>
      </w:r>
      <w:r w:rsidRPr="00A0228A">
        <w:rPr>
          <w:rFonts w:ascii="Times New Roman" w:hAnsi="Times New Roman" w:cs="Times New Roman"/>
          <w:spacing w:val="-1"/>
          <w:sz w:val="28"/>
          <w:szCs w:val="28"/>
        </w:rPr>
        <w:t>л</w:t>
      </w:r>
      <w:r w:rsidRPr="00A0228A">
        <w:rPr>
          <w:rFonts w:ascii="Times New Roman" w:hAnsi="Times New Roman" w:cs="Times New Roman"/>
          <w:sz w:val="28"/>
          <w:szCs w:val="28"/>
        </w:rPr>
        <w:t>е</w:t>
      </w:r>
      <w:r w:rsidRPr="00A0228A">
        <w:rPr>
          <w:rFonts w:ascii="Times New Roman" w:hAnsi="Times New Roman" w:cs="Times New Roman"/>
          <w:spacing w:val="-1"/>
          <w:sz w:val="28"/>
          <w:szCs w:val="28"/>
        </w:rPr>
        <w:t>н</w:t>
      </w:r>
      <w:r w:rsidRPr="00A0228A">
        <w:rPr>
          <w:rFonts w:ascii="Times New Roman" w:hAnsi="Times New Roman" w:cs="Times New Roman"/>
          <w:spacing w:val="1"/>
          <w:sz w:val="28"/>
          <w:szCs w:val="28"/>
        </w:rPr>
        <w:t>ы</w:t>
      </w:r>
      <w:r w:rsidRPr="00A0228A">
        <w:rPr>
          <w:rFonts w:ascii="Times New Roman" w:hAnsi="Times New Roman" w:cs="Times New Roman"/>
          <w:sz w:val="28"/>
          <w:szCs w:val="28"/>
        </w:rPr>
        <w:t xml:space="preserve">, </w:t>
      </w:r>
      <w:r w:rsidRPr="00A0228A">
        <w:rPr>
          <w:rFonts w:ascii="Times New Roman" w:hAnsi="Times New Roman" w:cs="Times New Roman"/>
          <w:spacing w:val="-1"/>
          <w:sz w:val="28"/>
          <w:szCs w:val="28"/>
        </w:rPr>
        <w:t>л</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кти</w:t>
      </w:r>
      <w:r w:rsidRPr="00A0228A">
        <w:rPr>
          <w:rFonts w:ascii="Times New Roman" w:hAnsi="Times New Roman" w:cs="Times New Roman"/>
          <w:spacing w:val="1"/>
          <w:sz w:val="28"/>
          <w:szCs w:val="28"/>
        </w:rPr>
        <w:t xml:space="preserve"> </w:t>
      </w:r>
      <w:r w:rsidRPr="00A0228A">
        <w:rPr>
          <w:rFonts w:ascii="Times New Roman" w:hAnsi="Times New Roman" w:cs="Times New Roman"/>
          <w:spacing w:val="-4"/>
          <w:sz w:val="28"/>
          <w:szCs w:val="28"/>
        </w:rPr>
        <w:t>в</w:t>
      </w:r>
      <w:r w:rsidRPr="00A0228A">
        <w:rPr>
          <w:rFonts w:ascii="Times New Roman" w:hAnsi="Times New Roman" w:cs="Times New Roman"/>
          <w:spacing w:val="1"/>
          <w:sz w:val="28"/>
          <w:szCs w:val="28"/>
        </w:rPr>
        <w:t>ни</w:t>
      </w:r>
      <w:r w:rsidRPr="00A0228A">
        <w:rPr>
          <w:rFonts w:ascii="Times New Roman" w:hAnsi="Times New Roman" w:cs="Times New Roman"/>
          <w:sz w:val="28"/>
          <w:szCs w:val="28"/>
        </w:rPr>
        <w:t>з, мяч</w:t>
      </w:r>
      <w:r w:rsidRPr="00A0228A">
        <w:rPr>
          <w:rFonts w:ascii="Times New Roman" w:hAnsi="Times New Roman" w:cs="Times New Roman"/>
          <w:spacing w:val="24"/>
          <w:sz w:val="28"/>
          <w:szCs w:val="28"/>
        </w:rPr>
        <w:t xml:space="preserve"> </w:t>
      </w:r>
      <w:r w:rsidRPr="00A0228A">
        <w:rPr>
          <w:rFonts w:ascii="Times New Roman" w:hAnsi="Times New Roman" w:cs="Times New Roman"/>
          <w:spacing w:val="-1"/>
          <w:sz w:val="28"/>
          <w:szCs w:val="28"/>
        </w:rPr>
        <w:t>л</w:t>
      </w:r>
      <w:r w:rsidRPr="00A0228A">
        <w:rPr>
          <w:rFonts w:ascii="Times New Roman" w:hAnsi="Times New Roman" w:cs="Times New Roman"/>
          <w:spacing w:val="1"/>
          <w:sz w:val="28"/>
          <w:szCs w:val="28"/>
        </w:rPr>
        <w:t>о</w:t>
      </w:r>
      <w:r w:rsidRPr="00A0228A">
        <w:rPr>
          <w:rFonts w:ascii="Times New Roman" w:hAnsi="Times New Roman" w:cs="Times New Roman"/>
          <w:spacing w:val="-3"/>
          <w:sz w:val="28"/>
          <w:szCs w:val="28"/>
        </w:rPr>
        <w:t>в</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т</w:t>
      </w:r>
      <w:r w:rsidRPr="00A0228A">
        <w:rPr>
          <w:rFonts w:ascii="Times New Roman" w:hAnsi="Times New Roman" w:cs="Times New Roman"/>
          <w:spacing w:val="23"/>
          <w:sz w:val="28"/>
          <w:szCs w:val="28"/>
        </w:rPr>
        <w:t xml:space="preserve"> </w:t>
      </w:r>
      <w:r w:rsidRPr="00A0228A">
        <w:rPr>
          <w:rFonts w:ascii="Times New Roman" w:hAnsi="Times New Roman" w:cs="Times New Roman"/>
          <w:sz w:val="28"/>
          <w:szCs w:val="28"/>
        </w:rPr>
        <w:t>к</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стя</w:t>
      </w:r>
      <w:r w:rsidRPr="00A0228A">
        <w:rPr>
          <w:rFonts w:ascii="Times New Roman" w:hAnsi="Times New Roman" w:cs="Times New Roman"/>
          <w:spacing w:val="-2"/>
          <w:sz w:val="28"/>
          <w:szCs w:val="28"/>
        </w:rPr>
        <w:t>м</w:t>
      </w:r>
      <w:r w:rsidRPr="00A0228A">
        <w:rPr>
          <w:rFonts w:ascii="Times New Roman" w:hAnsi="Times New Roman" w:cs="Times New Roman"/>
          <w:sz w:val="28"/>
          <w:szCs w:val="28"/>
        </w:rPr>
        <w:t xml:space="preserve">и </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z w:val="28"/>
          <w:szCs w:val="28"/>
        </w:rPr>
        <w:t>к,</w:t>
      </w:r>
      <w:r w:rsidRPr="00A0228A">
        <w:rPr>
          <w:rFonts w:ascii="Times New Roman" w:hAnsi="Times New Roman" w:cs="Times New Roman"/>
          <w:spacing w:val="18"/>
          <w:sz w:val="28"/>
          <w:szCs w:val="28"/>
        </w:rPr>
        <w:t xml:space="preserve"> </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е</w:t>
      </w:r>
      <w:r w:rsidRPr="00A0228A">
        <w:rPr>
          <w:rFonts w:ascii="Times New Roman" w:hAnsi="Times New Roman" w:cs="Times New Roman"/>
          <w:spacing w:val="19"/>
          <w:sz w:val="28"/>
          <w:szCs w:val="28"/>
        </w:rPr>
        <w:t xml:space="preserve"> </w:t>
      </w:r>
      <w:r w:rsidRPr="00A0228A">
        <w:rPr>
          <w:rFonts w:ascii="Times New Roman" w:hAnsi="Times New Roman" w:cs="Times New Roman"/>
          <w:spacing w:val="1"/>
          <w:sz w:val="28"/>
          <w:szCs w:val="28"/>
        </w:rPr>
        <w:t>пр</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ж</w:t>
      </w:r>
      <w:r w:rsidRPr="00A0228A">
        <w:rPr>
          <w:rFonts w:ascii="Times New Roman" w:hAnsi="Times New Roman" w:cs="Times New Roman"/>
          <w:spacing w:val="1"/>
          <w:sz w:val="28"/>
          <w:szCs w:val="28"/>
        </w:rPr>
        <w:t>и</w:t>
      </w:r>
      <w:r w:rsidRPr="00A0228A">
        <w:rPr>
          <w:rFonts w:ascii="Times New Roman" w:hAnsi="Times New Roman" w:cs="Times New Roman"/>
          <w:sz w:val="28"/>
          <w:szCs w:val="28"/>
        </w:rPr>
        <w:t>м</w:t>
      </w:r>
      <w:r w:rsidRPr="00A0228A">
        <w:rPr>
          <w:rFonts w:ascii="Times New Roman" w:hAnsi="Times New Roman" w:cs="Times New Roman"/>
          <w:spacing w:val="-3"/>
          <w:sz w:val="28"/>
          <w:szCs w:val="28"/>
        </w:rPr>
        <w:t>а</w:t>
      </w:r>
      <w:r w:rsidRPr="00A0228A">
        <w:rPr>
          <w:rFonts w:ascii="Times New Roman" w:hAnsi="Times New Roman" w:cs="Times New Roman"/>
          <w:sz w:val="28"/>
          <w:szCs w:val="28"/>
        </w:rPr>
        <w:t>я</w:t>
      </w:r>
      <w:r w:rsidRPr="00A0228A">
        <w:rPr>
          <w:rFonts w:ascii="Times New Roman" w:hAnsi="Times New Roman" w:cs="Times New Roman"/>
          <w:spacing w:val="19"/>
          <w:sz w:val="28"/>
          <w:szCs w:val="28"/>
        </w:rPr>
        <w:t xml:space="preserve"> </w:t>
      </w:r>
      <w:r w:rsidRPr="00A0228A">
        <w:rPr>
          <w:rFonts w:ascii="Times New Roman" w:hAnsi="Times New Roman" w:cs="Times New Roman"/>
          <w:sz w:val="28"/>
          <w:szCs w:val="28"/>
        </w:rPr>
        <w:t>к г</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ди</w:t>
      </w:r>
      <w:r w:rsidRPr="00A0228A">
        <w:rPr>
          <w:rFonts w:ascii="Times New Roman" w:hAnsi="Times New Roman" w:cs="Times New Roman"/>
          <w:sz w:val="28"/>
          <w:szCs w:val="28"/>
        </w:rPr>
        <w:t xml:space="preserve">, </w:t>
      </w:r>
      <w:r w:rsidRPr="00A0228A">
        <w:rPr>
          <w:rFonts w:ascii="Times New Roman" w:hAnsi="Times New Roman" w:cs="Times New Roman"/>
          <w:spacing w:val="5"/>
          <w:sz w:val="28"/>
          <w:szCs w:val="28"/>
        </w:rPr>
        <w:t xml:space="preserve"> </w:t>
      </w:r>
      <w:r w:rsidRPr="00A0228A">
        <w:rPr>
          <w:rFonts w:ascii="Times New Roman" w:hAnsi="Times New Roman" w:cs="Times New Roman"/>
          <w:spacing w:val="1"/>
          <w:sz w:val="28"/>
          <w:szCs w:val="28"/>
        </w:rPr>
        <w:t>п</w:t>
      </w:r>
      <w:r w:rsidRPr="00A0228A">
        <w:rPr>
          <w:rFonts w:ascii="Times New Roman" w:hAnsi="Times New Roman" w:cs="Times New Roman"/>
          <w:spacing w:val="-1"/>
          <w:sz w:val="28"/>
          <w:szCs w:val="28"/>
        </w:rPr>
        <w:t>ро</w:t>
      </w:r>
      <w:r w:rsidRPr="00A0228A">
        <w:rPr>
          <w:rFonts w:ascii="Times New Roman" w:hAnsi="Times New Roman" w:cs="Times New Roman"/>
          <w:spacing w:val="1"/>
          <w:sz w:val="28"/>
          <w:szCs w:val="28"/>
        </w:rPr>
        <w:t>д</w:t>
      </w:r>
      <w:r w:rsidRPr="00A0228A">
        <w:rPr>
          <w:rFonts w:ascii="Times New Roman" w:hAnsi="Times New Roman" w:cs="Times New Roman"/>
          <w:sz w:val="28"/>
          <w:szCs w:val="28"/>
        </w:rPr>
        <w:t>виг</w:t>
      </w:r>
      <w:r w:rsidRPr="00A0228A">
        <w:rPr>
          <w:rFonts w:ascii="Times New Roman" w:hAnsi="Times New Roman" w:cs="Times New Roman"/>
          <w:spacing w:val="-2"/>
          <w:sz w:val="28"/>
          <w:szCs w:val="28"/>
        </w:rPr>
        <w:t>а</w:t>
      </w:r>
      <w:r w:rsidRPr="00A0228A">
        <w:rPr>
          <w:rFonts w:ascii="Times New Roman" w:hAnsi="Times New Roman" w:cs="Times New Roman"/>
          <w:sz w:val="28"/>
          <w:szCs w:val="28"/>
        </w:rPr>
        <w:t xml:space="preserve">ясь </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авс</w:t>
      </w:r>
      <w:r w:rsidRPr="00A0228A">
        <w:rPr>
          <w:rFonts w:ascii="Times New Roman" w:hAnsi="Times New Roman" w:cs="Times New Roman"/>
          <w:spacing w:val="-3"/>
          <w:sz w:val="28"/>
          <w:szCs w:val="28"/>
        </w:rPr>
        <w:t>т</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 xml:space="preserve">ечу </w:t>
      </w:r>
      <w:r w:rsidRPr="00A0228A">
        <w:rPr>
          <w:rFonts w:ascii="Times New Roman" w:hAnsi="Times New Roman" w:cs="Times New Roman"/>
          <w:spacing w:val="-1"/>
          <w:sz w:val="28"/>
          <w:szCs w:val="28"/>
        </w:rPr>
        <w:t>л</w:t>
      </w:r>
      <w:r w:rsidRPr="00A0228A">
        <w:rPr>
          <w:rFonts w:ascii="Times New Roman" w:hAnsi="Times New Roman" w:cs="Times New Roman"/>
          <w:sz w:val="28"/>
          <w:szCs w:val="28"/>
        </w:rPr>
        <w:t>етящему</w:t>
      </w:r>
      <w:r w:rsidRPr="00A0228A">
        <w:rPr>
          <w:rFonts w:ascii="Times New Roman" w:hAnsi="Times New Roman" w:cs="Times New Roman"/>
          <w:spacing w:val="-3"/>
          <w:sz w:val="28"/>
          <w:szCs w:val="28"/>
        </w:rPr>
        <w:t xml:space="preserve"> </w:t>
      </w:r>
      <w:r w:rsidRPr="00A0228A">
        <w:rPr>
          <w:rFonts w:ascii="Times New Roman" w:hAnsi="Times New Roman" w:cs="Times New Roman"/>
          <w:sz w:val="28"/>
          <w:szCs w:val="28"/>
        </w:rPr>
        <w:t xml:space="preserve">мячу, при бросании локти </w:t>
      </w:r>
      <w:r w:rsidRPr="00A0228A">
        <w:rPr>
          <w:rFonts w:ascii="Times New Roman" w:hAnsi="Times New Roman" w:cs="Times New Roman"/>
          <w:spacing w:val="24"/>
          <w:sz w:val="28"/>
          <w:szCs w:val="28"/>
        </w:rPr>
        <w:t xml:space="preserve"> </w:t>
      </w:r>
      <w:r w:rsidRPr="00A0228A">
        <w:rPr>
          <w:rFonts w:ascii="Times New Roman" w:hAnsi="Times New Roman" w:cs="Times New Roman"/>
          <w:spacing w:val="-1"/>
          <w:sz w:val="28"/>
          <w:szCs w:val="28"/>
        </w:rPr>
        <w:t>о</w:t>
      </w:r>
      <w:r w:rsidRPr="00A0228A">
        <w:rPr>
          <w:rFonts w:ascii="Times New Roman" w:hAnsi="Times New Roman" w:cs="Times New Roman"/>
          <w:spacing w:val="1"/>
          <w:sz w:val="28"/>
          <w:szCs w:val="28"/>
        </w:rPr>
        <w:t>п</w:t>
      </w:r>
      <w:r w:rsidRPr="00A0228A">
        <w:rPr>
          <w:rFonts w:ascii="Times New Roman" w:hAnsi="Times New Roman" w:cs="Times New Roman"/>
          <w:spacing w:val="-4"/>
          <w:sz w:val="28"/>
          <w:szCs w:val="28"/>
        </w:rPr>
        <w:t>у</w:t>
      </w:r>
      <w:r w:rsidRPr="00A0228A">
        <w:rPr>
          <w:rFonts w:ascii="Times New Roman" w:hAnsi="Times New Roman" w:cs="Times New Roman"/>
          <w:sz w:val="28"/>
          <w:szCs w:val="28"/>
        </w:rPr>
        <w:t>ще</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 xml:space="preserve">ы </w:t>
      </w:r>
      <w:r w:rsidRPr="00A0228A">
        <w:rPr>
          <w:rFonts w:ascii="Times New Roman" w:hAnsi="Times New Roman" w:cs="Times New Roman"/>
          <w:spacing w:val="26"/>
          <w:sz w:val="28"/>
          <w:szCs w:val="28"/>
        </w:rPr>
        <w:t xml:space="preserve"> </w:t>
      </w:r>
      <w:r w:rsidRPr="00A0228A">
        <w:rPr>
          <w:rFonts w:ascii="Times New Roman" w:hAnsi="Times New Roman" w:cs="Times New Roman"/>
          <w:spacing w:val="-3"/>
          <w:sz w:val="28"/>
          <w:szCs w:val="28"/>
        </w:rPr>
        <w:t>в</w:t>
      </w:r>
      <w:r w:rsidRPr="00A0228A">
        <w:rPr>
          <w:rFonts w:ascii="Times New Roman" w:hAnsi="Times New Roman" w:cs="Times New Roman"/>
          <w:spacing w:val="1"/>
          <w:sz w:val="28"/>
          <w:szCs w:val="28"/>
        </w:rPr>
        <w:t>ни</w:t>
      </w:r>
      <w:r w:rsidRPr="00A0228A">
        <w:rPr>
          <w:rFonts w:ascii="Times New Roman" w:hAnsi="Times New Roman" w:cs="Times New Roman"/>
          <w:sz w:val="28"/>
          <w:szCs w:val="28"/>
        </w:rPr>
        <w:t xml:space="preserve">з, </w:t>
      </w:r>
      <w:r w:rsidRPr="00A0228A">
        <w:rPr>
          <w:rFonts w:ascii="Times New Roman" w:hAnsi="Times New Roman" w:cs="Times New Roman"/>
          <w:spacing w:val="1"/>
          <w:sz w:val="28"/>
          <w:szCs w:val="28"/>
        </w:rPr>
        <w:t>б</w:t>
      </w:r>
      <w:r w:rsidRPr="00A0228A">
        <w:rPr>
          <w:rFonts w:ascii="Times New Roman" w:hAnsi="Times New Roman" w:cs="Times New Roman"/>
          <w:spacing w:val="-1"/>
          <w:sz w:val="28"/>
          <w:szCs w:val="28"/>
        </w:rPr>
        <w:t>р</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с</w:t>
      </w:r>
      <w:r w:rsidRPr="00A0228A">
        <w:rPr>
          <w:rFonts w:ascii="Times New Roman" w:hAnsi="Times New Roman" w:cs="Times New Roman"/>
          <w:spacing w:val="-2"/>
          <w:sz w:val="28"/>
          <w:szCs w:val="28"/>
        </w:rPr>
        <w:t>а</w:t>
      </w:r>
      <w:r w:rsidRPr="00A0228A">
        <w:rPr>
          <w:rFonts w:ascii="Times New Roman" w:hAnsi="Times New Roman" w:cs="Times New Roman"/>
          <w:sz w:val="28"/>
          <w:szCs w:val="28"/>
        </w:rPr>
        <w:t>ет</w:t>
      </w:r>
      <w:r w:rsidRPr="00A0228A">
        <w:rPr>
          <w:rFonts w:ascii="Times New Roman" w:hAnsi="Times New Roman" w:cs="Times New Roman"/>
          <w:spacing w:val="38"/>
          <w:sz w:val="28"/>
          <w:szCs w:val="28"/>
        </w:rPr>
        <w:t xml:space="preserve"> </w:t>
      </w:r>
      <w:r w:rsidRPr="00A0228A">
        <w:rPr>
          <w:rFonts w:ascii="Times New Roman" w:hAnsi="Times New Roman" w:cs="Times New Roman"/>
          <w:sz w:val="28"/>
          <w:szCs w:val="28"/>
        </w:rPr>
        <w:t>м</w:t>
      </w:r>
      <w:r w:rsidRPr="00A0228A">
        <w:rPr>
          <w:rFonts w:ascii="Times New Roman" w:hAnsi="Times New Roman" w:cs="Times New Roman"/>
          <w:spacing w:val="-2"/>
          <w:sz w:val="28"/>
          <w:szCs w:val="28"/>
        </w:rPr>
        <w:t>я</w:t>
      </w:r>
      <w:r w:rsidRPr="00A0228A">
        <w:rPr>
          <w:rFonts w:ascii="Times New Roman" w:hAnsi="Times New Roman" w:cs="Times New Roman"/>
          <w:sz w:val="28"/>
          <w:szCs w:val="28"/>
        </w:rPr>
        <w:t>ч</w:t>
      </w:r>
      <w:r w:rsidRPr="00A0228A">
        <w:rPr>
          <w:rFonts w:ascii="Times New Roman" w:hAnsi="Times New Roman" w:cs="Times New Roman"/>
          <w:spacing w:val="38"/>
          <w:sz w:val="28"/>
          <w:szCs w:val="28"/>
        </w:rPr>
        <w:t xml:space="preserve"> </w:t>
      </w:r>
      <w:r w:rsidRPr="00A0228A">
        <w:rPr>
          <w:rFonts w:ascii="Times New Roman" w:hAnsi="Times New Roman" w:cs="Times New Roman"/>
          <w:spacing w:val="1"/>
          <w:sz w:val="28"/>
          <w:szCs w:val="28"/>
        </w:rPr>
        <w:t>н</w:t>
      </w:r>
      <w:r w:rsidRPr="00A0228A">
        <w:rPr>
          <w:rFonts w:ascii="Times New Roman" w:hAnsi="Times New Roman" w:cs="Times New Roman"/>
          <w:sz w:val="28"/>
          <w:szCs w:val="28"/>
        </w:rPr>
        <w:t>а</w:t>
      </w:r>
      <w:r w:rsidRPr="00A0228A">
        <w:rPr>
          <w:rFonts w:ascii="Times New Roman" w:hAnsi="Times New Roman" w:cs="Times New Roman"/>
          <w:spacing w:val="36"/>
          <w:sz w:val="28"/>
          <w:szCs w:val="28"/>
        </w:rPr>
        <w:t xml:space="preserve"> </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р</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вне г</w:t>
      </w:r>
      <w:r w:rsidRPr="00A0228A">
        <w:rPr>
          <w:rFonts w:ascii="Times New Roman" w:hAnsi="Times New Roman" w:cs="Times New Roman"/>
          <w:spacing w:val="1"/>
          <w:sz w:val="28"/>
          <w:szCs w:val="28"/>
        </w:rPr>
        <w:t>р</w:t>
      </w:r>
      <w:r w:rsidRPr="00A0228A">
        <w:rPr>
          <w:rFonts w:ascii="Times New Roman" w:hAnsi="Times New Roman" w:cs="Times New Roman"/>
          <w:spacing w:val="-4"/>
          <w:sz w:val="28"/>
          <w:szCs w:val="28"/>
        </w:rPr>
        <w:t>у</w:t>
      </w:r>
      <w:r w:rsidRPr="00A0228A">
        <w:rPr>
          <w:rFonts w:ascii="Times New Roman" w:hAnsi="Times New Roman" w:cs="Times New Roman"/>
          <w:spacing w:val="1"/>
          <w:sz w:val="28"/>
          <w:szCs w:val="28"/>
        </w:rPr>
        <w:t>д</w:t>
      </w:r>
      <w:r w:rsidRPr="00A0228A">
        <w:rPr>
          <w:rFonts w:ascii="Times New Roman" w:hAnsi="Times New Roman" w:cs="Times New Roman"/>
          <w:sz w:val="28"/>
          <w:szCs w:val="28"/>
        </w:rPr>
        <w:t>и</w:t>
      </w:r>
      <w:r w:rsidRPr="00A0228A">
        <w:rPr>
          <w:rFonts w:ascii="Times New Roman" w:hAnsi="Times New Roman" w:cs="Times New Roman"/>
          <w:spacing w:val="46"/>
          <w:sz w:val="28"/>
          <w:szCs w:val="28"/>
        </w:rPr>
        <w:t xml:space="preserve"> </w:t>
      </w:r>
      <w:r w:rsidRPr="00A0228A">
        <w:rPr>
          <w:rFonts w:ascii="Times New Roman" w:hAnsi="Times New Roman" w:cs="Times New Roman"/>
          <w:spacing w:val="1"/>
          <w:sz w:val="28"/>
          <w:szCs w:val="28"/>
        </w:rPr>
        <w:t>п</w:t>
      </w:r>
      <w:r w:rsidRPr="00A0228A">
        <w:rPr>
          <w:rFonts w:ascii="Times New Roman" w:hAnsi="Times New Roman" w:cs="Times New Roman"/>
          <w:spacing w:val="-2"/>
          <w:sz w:val="28"/>
          <w:szCs w:val="28"/>
        </w:rPr>
        <w:t>а</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т</w:t>
      </w:r>
      <w:r w:rsidRPr="00A0228A">
        <w:rPr>
          <w:rFonts w:ascii="Times New Roman" w:hAnsi="Times New Roman" w:cs="Times New Roman"/>
          <w:spacing w:val="-2"/>
          <w:sz w:val="28"/>
          <w:szCs w:val="28"/>
        </w:rPr>
        <w:t>не</w:t>
      </w:r>
      <w:r w:rsidRPr="00A0228A">
        <w:rPr>
          <w:rFonts w:ascii="Times New Roman" w:hAnsi="Times New Roman" w:cs="Times New Roman"/>
          <w:spacing w:val="1"/>
          <w:sz w:val="28"/>
          <w:szCs w:val="28"/>
        </w:rPr>
        <w:t>р</w:t>
      </w:r>
      <w:r w:rsidRPr="00A0228A">
        <w:rPr>
          <w:rFonts w:ascii="Times New Roman" w:hAnsi="Times New Roman" w:cs="Times New Roman"/>
          <w:sz w:val="28"/>
          <w:szCs w:val="28"/>
        </w:rPr>
        <w:t>а, с</w:t>
      </w:r>
      <w:r w:rsidRPr="00A0228A">
        <w:rPr>
          <w:rFonts w:ascii="Times New Roman" w:hAnsi="Times New Roman" w:cs="Times New Roman"/>
          <w:spacing w:val="1"/>
          <w:sz w:val="28"/>
          <w:szCs w:val="28"/>
        </w:rPr>
        <w:t>о</w:t>
      </w:r>
      <w:r w:rsidRPr="00A0228A">
        <w:rPr>
          <w:rFonts w:ascii="Times New Roman" w:hAnsi="Times New Roman" w:cs="Times New Roman"/>
          <w:spacing w:val="-1"/>
          <w:sz w:val="28"/>
          <w:szCs w:val="28"/>
        </w:rPr>
        <w:t>пр</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в</w:t>
      </w:r>
      <w:r w:rsidRPr="00A0228A">
        <w:rPr>
          <w:rFonts w:ascii="Times New Roman" w:hAnsi="Times New Roman" w:cs="Times New Roman"/>
          <w:spacing w:val="-2"/>
          <w:sz w:val="28"/>
          <w:szCs w:val="28"/>
        </w:rPr>
        <w:t>о</w:t>
      </w:r>
      <w:r w:rsidRPr="00A0228A">
        <w:rPr>
          <w:rFonts w:ascii="Times New Roman" w:hAnsi="Times New Roman" w:cs="Times New Roman"/>
          <w:sz w:val="28"/>
          <w:szCs w:val="28"/>
        </w:rPr>
        <w:t>ж</w:t>
      </w:r>
      <w:r w:rsidRPr="00A0228A">
        <w:rPr>
          <w:rFonts w:ascii="Times New Roman" w:hAnsi="Times New Roman" w:cs="Times New Roman"/>
          <w:spacing w:val="-1"/>
          <w:sz w:val="28"/>
          <w:szCs w:val="28"/>
        </w:rPr>
        <w:t>д</w:t>
      </w:r>
      <w:r w:rsidRPr="00A0228A">
        <w:rPr>
          <w:rFonts w:ascii="Times New Roman" w:hAnsi="Times New Roman" w:cs="Times New Roman"/>
          <w:sz w:val="28"/>
          <w:szCs w:val="28"/>
        </w:rPr>
        <w:t>ает мяч в</w:t>
      </w:r>
      <w:r w:rsidRPr="00A0228A">
        <w:rPr>
          <w:rFonts w:ascii="Times New Roman" w:hAnsi="Times New Roman" w:cs="Times New Roman"/>
          <w:spacing w:val="-1"/>
          <w:sz w:val="28"/>
          <w:szCs w:val="28"/>
        </w:rPr>
        <w:t>з</w:t>
      </w:r>
      <w:r w:rsidRPr="00A0228A">
        <w:rPr>
          <w:rFonts w:ascii="Times New Roman" w:hAnsi="Times New Roman" w:cs="Times New Roman"/>
          <w:sz w:val="28"/>
          <w:szCs w:val="28"/>
        </w:rPr>
        <w:t>г</w:t>
      </w:r>
      <w:r w:rsidRPr="00A0228A">
        <w:rPr>
          <w:rFonts w:ascii="Times New Roman" w:hAnsi="Times New Roman" w:cs="Times New Roman"/>
          <w:spacing w:val="-1"/>
          <w:sz w:val="28"/>
          <w:szCs w:val="28"/>
        </w:rPr>
        <w:t>л</w:t>
      </w:r>
      <w:r w:rsidRPr="00A0228A">
        <w:rPr>
          <w:rFonts w:ascii="Times New Roman" w:hAnsi="Times New Roman" w:cs="Times New Roman"/>
          <w:sz w:val="28"/>
          <w:szCs w:val="28"/>
        </w:rPr>
        <w:t>я</w:t>
      </w:r>
      <w:r w:rsidRPr="00A0228A">
        <w:rPr>
          <w:rFonts w:ascii="Times New Roman" w:hAnsi="Times New Roman" w:cs="Times New Roman"/>
          <w:spacing w:val="1"/>
          <w:sz w:val="28"/>
          <w:szCs w:val="28"/>
        </w:rPr>
        <w:t>д</w:t>
      </w:r>
      <w:r w:rsidRPr="00A0228A">
        <w:rPr>
          <w:rFonts w:ascii="Times New Roman" w:hAnsi="Times New Roman" w:cs="Times New Roman"/>
          <w:spacing w:val="-1"/>
          <w:sz w:val="28"/>
          <w:szCs w:val="28"/>
        </w:rPr>
        <w:t>о</w:t>
      </w:r>
      <w:r w:rsidRPr="00A0228A">
        <w:rPr>
          <w:rFonts w:ascii="Times New Roman" w:hAnsi="Times New Roman" w:cs="Times New Roman"/>
          <w:sz w:val="28"/>
          <w:szCs w:val="28"/>
        </w:rPr>
        <w:t>м; ведет мяч впереди – сбоку, а не прямо перед собой, смотрит  вперед, а не вниз на мяч.</w:t>
      </w:r>
    </w:p>
    <w:p w14:paraId="50770B41" w14:textId="77777777" w:rsidR="000D7968" w:rsidRPr="005D5CC2" w:rsidRDefault="000D7968" w:rsidP="000D7968">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1. Знает правила игры баскетбол.</w:t>
      </w:r>
    </w:p>
    <w:p w14:paraId="01F7ADC2" w14:textId="77777777" w:rsidR="000D7968" w:rsidRPr="005D5CC2" w:rsidRDefault="000D7968" w:rsidP="000D7968">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2. Владеет техникой ведения мяча, передачи, ловли и забрасывания в</w:t>
      </w:r>
    </w:p>
    <w:p w14:paraId="15D1A998" w14:textId="77777777" w:rsidR="000D7968" w:rsidRPr="005D5CC2" w:rsidRDefault="000D7968" w:rsidP="000D7968">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корзину.</w:t>
      </w:r>
    </w:p>
    <w:p w14:paraId="2763F5F4" w14:textId="77777777" w:rsidR="000D7968" w:rsidRPr="005D5CC2" w:rsidRDefault="000D7968" w:rsidP="000D7968">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3. Ориентируется при передвижении по площадке, в сочетании с ходьбой,</w:t>
      </w:r>
    </w:p>
    <w:p w14:paraId="40DF51EE" w14:textId="77777777" w:rsidR="000D7968" w:rsidRPr="005D5CC2" w:rsidRDefault="000D7968" w:rsidP="000D7968">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бегом, прыжками, остановками и поворотами в различных направлениях.</w:t>
      </w:r>
    </w:p>
    <w:p w14:paraId="5256EB74" w14:textId="77777777" w:rsidR="000D7968" w:rsidRPr="005D5CC2" w:rsidRDefault="000D7968" w:rsidP="000D7968">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4. Принимает правила игры, умеет играть в команде.</w:t>
      </w:r>
    </w:p>
    <w:p w14:paraId="6B93B2BB" w14:textId="77777777" w:rsidR="000D7968" w:rsidRPr="005D5CC2" w:rsidRDefault="000D7968" w:rsidP="000D7968">
      <w:pPr>
        <w:autoSpaceDE w:val="0"/>
        <w:autoSpaceDN w:val="0"/>
        <w:adjustRightInd w:val="0"/>
        <w:spacing w:after="0" w:line="240" w:lineRule="auto"/>
        <w:rPr>
          <w:rFonts w:ascii="Times New Roman" w:hAnsi="Times New Roman" w:cs="Times New Roman"/>
          <w:color w:val="000000"/>
          <w:sz w:val="28"/>
          <w:szCs w:val="28"/>
        </w:rPr>
      </w:pPr>
      <w:r w:rsidRPr="005D5CC2">
        <w:rPr>
          <w:rFonts w:ascii="Times New Roman" w:hAnsi="Times New Roman" w:cs="Times New Roman"/>
          <w:color w:val="000000"/>
          <w:sz w:val="28"/>
          <w:szCs w:val="28"/>
        </w:rPr>
        <w:t>5. Проявляет выдержку, дружеское отношение к соперникам.</w:t>
      </w:r>
    </w:p>
    <w:p w14:paraId="29516FDF" w14:textId="77777777" w:rsidR="00D30523" w:rsidRDefault="00D30523" w:rsidP="005D5CC2">
      <w:pPr>
        <w:autoSpaceDE w:val="0"/>
        <w:autoSpaceDN w:val="0"/>
        <w:adjustRightInd w:val="0"/>
        <w:spacing w:after="0" w:line="240" w:lineRule="auto"/>
        <w:rPr>
          <w:rFonts w:ascii="Times New Roman" w:hAnsi="Times New Roman" w:cs="Times New Roman"/>
          <w:color w:val="000000"/>
          <w:sz w:val="24"/>
          <w:szCs w:val="24"/>
        </w:rPr>
      </w:pPr>
    </w:p>
    <w:p w14:paraId="343D8C0D" w14:textId="77777777" w:rsidR="00D30523" w:rsidRPr="005D5CC2" w:rsidRDefault="00D30523" w:rsidP="005D5CC2">
      <w:pPr>
        <w:pStyle w:val="a4"/>
        <w:numPr>
          <w:ilvl w:val="0"/>
          <w:numId w:val="5"/>
        </w:numPr>
        <w:autoSpaceDE w:val="0"/>
        <w:autoSpaceDN w:val="0"/>
        <w:adjustRightInd w:val="0"/>
        <w:spacing w:after="0" w:line="240" w:lineRule="auto"/>
        <w:jc w:val="center"/>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СОДЕРЖАНИЕ ПРОГРАММЫ</w:t>
      </w:r>
    </w:p>
    <w:p w14:paraId="38329C3D" w14:textId="77777777" w:rsidR="00D30523" w:rsidRPr="005D5CC2" w:rsidRDefault="00D30523" w:rsidP="005D5CC2">
      <w:pPr>
        <w:autoSpaceDE w:val="0"/>
        <w:autoSpaceDN w:val="0"/>
        <w:adjustRightInd w:val="0"/>
        <w:spacing w:after="0" w:line="240" w:lineRule="auto"/>
        <w:rPr>
          <w:rFonts w:ascii="Times New Roman" w:hAnsi="Times New Roman" w:cs="Times New Roman"/>
          <w:b/>
          <w:bCs/>
          <w:color w:val="000000"/>
          <w:sz w:val="28"/>
          <w:szCs w:val="28"/>
        </w:rPr>
      </w:pPr>
    </w:p>
    <w:p w14:paraId="3CBE40E8" w14:textId="3103EF26" w:rsidR="00D30523" w:rsidRPr="005D5CC2" w:rsidRDefault="00D30523" w:rsidP="005D5CC2">
      <w:pPr>
        <w:spacing w:after="200" w:line="240" w:lineRule="auto"/>
        <w:ind w:left="-142" w:right="-285" w:firstLine="426"/>
        <w:contextualSpacing/>
        <w:jc w:val="center"/>
        <w:rPr>
          <w:rFonts w:ascii="Times New Roman" w:eastAsiaTheme="minorEastAsia" w:hAnsi="Times New Roman" w:cs="Times New Roman"/>
          <w:b/>
          <w:sz w:val="28"/>
          <w:szCs w:val="28"/>
          <w:lang w:eastAsia="ru-RU"/>
        </w:rPr>
      </w:pPr>
      <w:r w:rsidRPr="005D5CC2">
        <w:rPr>
          <w:rFonts w:ascii="Times New Roman" w:eastAsiaTheme="minorEastAsia" w:hAnsi="Times New Roman" w:cs="Times New Roman"/>
          <w:b/>
          <w:sz w:val="28"/>
          <w:szCs w:val="28"/>
          <w:lang w:eastAsia="ru-RU"/>
        </w:rPr>
        <w:t>Учебн</w:t>
      </w:r>
      <w:r w:rsidR="00C738AA">
        <w:rPr>
          <w:rFonts w:ascii="Times New Roman" w:eastAsiaTheme="minorEastAsia" w:hAnsi="Times New Roman" w:cs="Times New Roman"/>
          <w:b/>
          <w:sz w:val="28"/>
          <w:szCs w:val="28"/>
          <w:lang w:eastAsia="ru-RU"/>
        </w:rPr>
        <w:t>ый</w:t>
      </w:r>
      <w:r w:rsidRPr="005D5CC2">
        <w:rPr>
          <w:rFonts w:ascii="Times New Roman" w:eastAsiaTheme="minorEastAsia" w:hAnsi="Times New Roman" w:cs="Times New Roman"/>
          <w:b/>
          <w:sz w:val="28"/>
          <w:szCs w:val="28"/>
          <w:lang w:eastAsia="ru-RU"/>
        </w:rPr>
        <w:t xml:space="preserve"> план</w:t>
      </w:r>
    </w:p>
    <w:tbl>
      <w:tblPr>
        <w:tblW w:w="99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2109"/>
        <w:gridCol w:w="4639"/>
        <w:gridCol w:w="1969"/>
      </w:tblGrid>
      <w:tr w:rsidR="00D30523" w:rsidRPr="005D5CC2" w14:paraId="7377445A" w14:textId="77777777" w:rsidTr="00163835">
        <w:tc>
          <w:tcPr>
            <w:tcW w:w="1266" w:type="dxa"/>
            <w:tcBorders>
              <w:top w:val="single" w:sz="4" w:space="0" w:color="000000"/>
              <w:left w:val="single" w:sz="4" w:space="0" w:color="000000"/>
              <w:bottom w:val="single" w:sz="4" w:space="0" w:color="000000"/>
              <w:right w:val="single" w:sz="4" w:space="0" w:color="000000"/>
            </w:tcBorders>
            <w:hideMark/>
          </w:tcPr>
          <w:p w14:paraId="714D15A2" w14:textId="77777777" w:rsidR="00D30523" w:rsidRPr="005D5CC2" w:rsidRDefault="00D30523" w:rsidP="005D5CC2">
            <w:pPr>
              <w:spacing w:after="0" w:line="240" w:lineRule="auto"/>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месяц</w:t>
            </w:r>
          </w:p>
        </w:tc>
        <w:tc>
          <w:tcPr>
            <w:tcW w:w="2109" w:type="dxa"/>
            <w:tcBorders>
              <w:top w:val="single" w:sz="4" w:space="0" w:color="000000"/>
              <w:left w:val="single" w:sz="4" w:space="0" w:color="000000"/>
              <w:bottom w:val="single" w:sz="4" w:space="0" w:color="000000"/>
              <w:right w:val="single" w:sz="4" w:space="0" w:color="000000"/>
            </w:tcBorders>
            <w:hideMark/>
          </w:tcPr>
          <w:p w14:paraId="3543D519" w14:textId="77777777" w:rsidR="00D30523" w:rsidRPr="005D5CC2" w:rsidRDefault="00D30523" w:rsidP="005D5CC2">
            <w:pPr>
              <w:spacing w:after="0" w:line="240" w:lineRule="auto"/>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Формы, методы и приемы</w:t>
            </w:r>
          </w:p>
        </w:tc>
        <w:tc>
          <w:tcPr>
            <w:tcW w:w="4639" w:type="dxa"/>
            <w:tcBorders>
              <w:top w:val="single" w:sz="4" w:space="0" w:color="000000"/>
              <w:left w:val="single" w:sz="4" w:space="0" w:color="000000"/>
              <w:bottom w:val="single" w:sz="4" w:space="0" w:color="000000"/>
              <w:right w:val="single" w:sz="4" w:space="0" w:color="000000"/>
            </w:tcBorders>
            <w:hideMark/>
          </w:tcPr>
          <w:p w14:paraId="0652F3A2" w14:textId="77777777" w:rsidR="00D30523" w:rsidRPr="005D5CC2" w:rsidRDefault="00D30523" w:rsidP="005D5CC2">
            <w:pPr>
              <w:spacing w:after="0" w:line="240" w:lineRule="auto"/>
              <w:jc w:val="center"/>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 темы, содержание, задачи</w:t>
            </w:r>
          </w:p>
        </w:tc>
        <w:tc>
          <w:tcPr>
            <w:tcW w:w="1969" w:type="dxa"/>
            <w:tcBorders>
              <w:top w:val="single" w:sz="4" w:space="0" w:color="000000"/>
              <w:left w:val="single" w:sz="4" w:space="0" w:color="000000"/>
              <w:bottom w:val="single" w:sz="4" w:space="0" w:color="000000"/>
              <w:right w:val="single" w:sz="4" w:space="0" w:color="000000"/>
            </w:tcBorders>
            <w:hideMark/>
          </w:tcPr>
          <w:p w14:paraId="37592F45" w14:textId="77777777" w:rsidR="00D30523" w:rsidRPr="005D5CC2" w:rsidRDefault="00D30523" w:rsidP="005D5CC2">
            <w:pPr>
              <w:spacing w:after="0" w:line="240" w:lineRule="auto"/>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Формы подведения итогов по теме</w:t>
            </w:r>
          </w:p>
        </w:tc>
      </w:tr>
      <w:tr w:rsidR="00D30523" w:rsidRPr="005D5CC2" w14:paraId="5359A160" w14:textId="77777777" w:rsidTr="00163835">
        <w:tc>
          <w:tcPr>
            <w:tcW w:w="9983" w:type="dxa"/>
            <w:gridSpan w:val="4"/>
            <w:tcBorders>
              <w:top w:val="single" w:sz="4" w:space="0" w:color="000000"/>
              <w:left w:val="single" w:sz="4" w:space="0" w:color="000000"/>
              <w:bottom w:val="single" w:sz="4" w:space="0" w:color="000000"/>
              <w:right w:val="single" w:sz="4" w:space="0" w:color="000000"/>
            </w:tcBorders>
            <w:hideMark/>
          </w:tcPr>
          <w:p w14:paraId="41862C2D" w14:textId="77777777" w:rsidR="00D30523" w:rsidRPr="005D5CC2" w:rsidRDefault="00D30523" w:rsidP="005D5CC2">
            <w:pPr>
              <w:spacing w:after="0" w:line="240" w:lineRule="auto"/>
              <w:jc w:val="center"/>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 xml:space="preserve"> 1-й тематический блок «Техника перемещения</w:t>
            </w:r>
          </w:p>
        </w:tc>
      </w:tr>
      <w:tr w:rsidR="00D30523" w:rsidRPr="005D5CC2" w14:paraId="02FA52FB" w14:textId="77777777" w:rsidTr="00163835">
        <w:tc>
          <w:tcPr>
            <w:tcW w:w="1266" w:type="dxa"/>
            <w:tcBorders>
              <w:top w:val="single" w:sz="4" w:space="0" w:color="000000"/>
              <w:left w:val="single" w:sz="4" w:space="0" w:color="000000"/>
              <w:bottom w:val="single" w:sz="4" w:space="0" w:color="000000"/>
              <w:right w:val="single" w:sz="4" w:space="0" w:color="000000"/>
            </w:tcBorders>
            <w:hideMark/>
          </w:tcPr>
          <w:p w14:paraId="3090B05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Сентябрь</w:t>
            </w:r>
          </w:p>
          <w:p w14:paraId="39CA235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1-2</w:t>
            </w:r>
          </w:p>
        </w:tc>
        <w:tc>
          <w:tcPr>
            <w:tcW w:w="2109" w:type="dxa"/>
            <w:tcBorders>
              <w:top w:val="single" w:sz="4" w:space="0" w:color="000000"/>
              <w:left w:val="single" w:sz="4" w:space="0" w:color="000000"/>
              <w:bottom w:val="single" w:sz="4" w:space="0" w:color="000000"/>
              <w:right w:val="single" w:sz="4" w:space="0" w:color="000000"/>
            </w:tcBorders>
            <w:hideMark/>
          </w:tcPr>
          <w:p w14:paraId="1AB9C43A" w14:textId="77777777" w:rsidR="00D30523" w:rsidRPr="005D5CC2" w:rsidRDefault="00D30523" w:rsidP="005D5CC2">
            <w:pPr>
              <w:spacing w:after="0" w:line="240" w:lineRule="auto"/>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Тесты</w:t>
            </w:r>
          </w:p>
          <w:p w14:paraId="63A9AAD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Беседа, объяснение, показ, игровые задания</w:t>
            </w:r>
          </w:p>
        </w:tc>
        <w:tc>
          <w:tcPr>
            <w:tcW w:w="4639" w:type="dxa"/>
            <w:tcBorders>
              <w:top w:val="single" w:sz="4" w:space="0" w:color="000000"/>
              <w:left w:val="single" w:sz="4" w:space="0" w:color="000000"/>
              <w:bottom w:val="single" w:sz="4" w:space="0" w:color="000000"/>
              <w:right w:val="single" w:sz="4" w:space="0" w:color="000000"/>
            </w:tcBorders>
            <w:hideMark/>
          </w:tcPr>
          <w:p w14:paraId="7F0B64F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Т №1 </w:t>
            </w:r>
            <w:r w:rsidRPr="005D5CC2">
              <w:rPr>
                <w:rFonts w:ascii="Times New Roman" w:eastAsiaTheme="minorEastAsia" w:hAnsi="Times New Roman" w:cs="Times New Roman"/>
                <w:b/>
                <w:sz w:val="24"/>
                <w:szCs w:val="24"/>
                <w:lang w:eastAsia="ru-RU"/>
              </w:rPr>
              <w:t>«Введение в игру</w:t>
            </w:r>
            <w:r w:rsidRPr="005D5CC2">
              <w:rPr>
                <w:rFonts w:ascii="Times New Roman" w:eastAsiaTheme="minorEastAsia" w:hAnsi="Times New Roman" w:cs="Times New Roman"/>
                <w:sz w:val="24"/>
                <w:szCs w:val="24"/>
                <w:lang w:eastAsia="ru-RU"/>
              </w:rPr>
              <w:t>».</w:t>
            </w:r>
          </w:p>
          <w:p w14:paraId="732D9C1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 -</w:t>
            </w:r>
            <w:r w:rsidRPr="005D5CC2">
              <w:rPr>
                <w:rFonts w:ascii="Times New Roman" w:eastAsiaTheme="minorEastAsia" w:hAnsi="Times New Roman" w:cs="Times New Roman"/>
                <w:b/>
                <w:sz w:val="24"/>
                <w:szCs w:val="24"/>
                <w:lang w:eastAsia="ru-RU"/>
              </w:rPr>
              <w:t>Спартакиада по легкой атлетике</w:t>
            </w:r>
            <w:r w:rsidRPr="005D5CC2">
              <w:rPr>
                <w:rFonts w:ascii="Times New Roman" w:eastAsiaTheme="minorEastAsia" w:hAnsi="Times New Roman" w:cs="Times New Roman"/>
                <w:sz w:val="24"/>
                <w:szCs w:val="24"/>
                <w:lang w:eastAsia="ru-RU"/>
              </w:rPr>
              <w:t xml:space="preserve"> (проведение тестовых упражнений: бег на 10 и 30 м; прыжки вверх с доставанием предмета; владение мячом; метание вдаль) «Парные эстафеты»; игровое задание «Достань до предмета»; игровое задание «Школа мяча»; игровое задание «Кто дальше бросит»</w:t>
            </w:r>
          </w:p>
        </w:tc>
        <w:tc>
          <w:tcPr>
            <w:tcW w:w="1969" w:type="dxa"/>
            <w:tcBorders>
              <w:top w:val="single" w:sz="4" w:space="0" w:color="000000"/>
              <w:left w:val="single" w:sz="4" w:space="0" w:color="000000"/>
              <w:bottom w:val="single" w:sz="4" w:space="0" w:color="000000"/>
              <w:right w:val="single" w:sz="4" w:space="0" w:color="000000"/>
            </w:tcBorders>
            <w:hideMark/>
          </w:tcPr>
          <w:p w14:paraId="37CB07E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Диагностическая таблица</w:t>
            </w:r>
          </w:p>
        </w:tc>
      </w:tr>
      <w:tr w:rsidR="00D30523" w:rsidRPr="005D5CC2" w14:paraId="1AFD8B15"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584E0D8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3-4</w:t>
            </w:r>
          </w:p>
        </w:tc>
        <w:tc>
          <w:tcPr>
            <w:tcW w:w="2109" w:type="dxa"/>
            <w:tcBorders>
              <w:top w:val="single" w:sz="4" w:space="0" w:color="000000"/>
              <w:left w:val="single" w:sz="4" w:space="0" w:color="000000"/>
              <w:bottom w:val="single" w:sz="4" w:space="0" w:color="000000"/>
              <w:right w:val="single" w:sz="4" w:space="0" w:color="000000"/>
            </w:tcBorders>
            <w:hideMark/>
          </w:tcPr>
          <w:p w14:paraId="456A8DB3" w14:textId="77777777" w:rsidR="00D30523" w:rsidRPr="005D5CC2" w:rsidRDefault="00D30523" w:rsidP="005D5CC2">
            <w:pPr>
              <w:spacing w:after="0" w:line="240" w:lineRule="auto"/>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Беседа</w:t>
            </w:r>
          </w:p>
          <w:p w14:paraId="23CAF4B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Диалог, активизирующие вопросы, чтение художественной литературы, просмотр видео ролика</w:t>
            </w:r>
          </w:p>
        </w:tc>
        <w:tc>
          <w:tcPr>
            <w:tcW w:w="4639" w:type="dxa"/>
            <w:tcBorders>
              <w:top w:val="single" w:sz="4" w:space="0" w:color="000000"/>
              <w:left w:val="single" w:sz="4" w:space="0" w:color="000000"/>
              <w:bottom w:val="single" w:sz="4" w:space="0" w:color="000000"/>
              <w:right w:val="single" w:sz="4" w:space="0" w:color="000000"/>
            </w:tcBorders>
            <w:hideMark/>
          </w:tcPr>
          <w:p w14:paraId="3C1A6DB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№2 «</w:t>
            </w:r>
            <w:r w:rsidRPr="005D5CC2">
              <w:rPr>
                <w:rFonts w:ascii="Times New Roman" w:eastAsiaTheme="minorEastAsia" w:hAnsi="Times New Roman" w:cs="Times New Roman"/>
                <w:b/>
                <w:sz w:val="24"/>
                <w:szCs w:val="24"/>
                <w:lang w:eastAsia="ru-RU"/>
              </w:rPr>
              <w:t>Корзина без дна</w:t>
            </w:r>
            <w:r w:rsidRPr="005D5CC2">
              <w:rPr>
                <w:rFonts w:ascii="Times New Roman" w:eastAsiaTheme="minorEastAsia" w:hAnsi="Times New Roman" w:cs="Times New Roman"/>
                <w:sz w:val="24"/>
                <w:szCs w:val="24"/>
                <w:lang w:eastAsia="ru-RU"/>
              </w:rPr>
              <w:t>».</w:t>
            </w:r>
          </w:p>
          <w:p w14:paraId="5CEFD48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Проведение беседы по технике безопасности во время образовательной деятельности. Чтение сказки «Корзина без дна» - знакомство с элементарными правилами игры.</w:t>
            </w:r>
          </w:p>
          <w:p w14:paraId="77B9311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-Просмотр видео ролика тренировки спортсменов в ДЮСШ (секция баскетбола)</w:t>
            </w:r>
          </w:p>
        </w:tc>
        <w:tc>
          <w:tcPr>
            <w:tcW w:w="1969" w:type="dxa"/>
            <w:tcBorders>
              <w:top w:val="single" w:sz="4" w:space="0" w:color="000000"/>
              <w:left w:val="single" w:sz="4" w:space="0" w:color="000000"/>
              <w:bottom w:val="single" w:sz="4" w:space="0" w:color="000000"/>
              <w:right w:val="single" w:sz="4" w:space="0" w:color="000000"/>
            </w:tcBorders>
            <w:hideMark/>
          </w:tcPr>
          <w:p w14:paraId="169CDE0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детей, наблюдение</w:t>
            </w:r>
          </w:p>
        </w:tc>
      </w:tr>
      <w:tr w:rsidR="00D30523" w:rsidRPr="005D5CC2" w14:paraId="0F5AA1DD"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0BCD596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5-6</w:t>
            </w:r>
          </w:p>
        </w:tc>
        <w:tc>
          <w:tcPr>
            <w:tcW w:w="2109" w:type="dxa"/>
            <w:tcBorders>
              <w:top w:val="single" w:sz="4" w:space="0" w:color="000000"/>
              <w:left w:val="single" w:sz="4" w:space="0" w:color="000000"/>
              <w:bottom w:val="single" w:sz="4" w:space="0" w:color="000000"/>
              <w:right w:val="single" w:sz="4" w:space="0" w:color="000000"/>
            </w:tcBorders>
            <w:hideMark/>
          </w:tcPr>
          <w:p w14:paraId="5FEAB34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9ECB13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Разминка, чтение художественной литературы, </w:t>
            </w:r>
            <w:r w:rsidRPr="005D5CC2">
              <w:rPr>
                <w:rFonts w:ascii="Times New Roman" w:eastAsiaTheme="minorEastAsia" w:hAnsi="Times New Roman" w:cs="Times New Roman"/>
                <w:sz w:val="24"/>
                <w:szCs w:val="24"/>
                <w:lang w:eastAsia="ru-RU"/>
              </w:rPr>
              <w:lastRenderedPageBreak/>
              <w:t>игровые задания, встреча с интересными людьми</w:t>
            </w:r>
          </w:p>
        </w:tc>
        <w:tc>
          <w:tcPr>
            <w:tcW w:w="4639" w:type="dxa"/>
            <w:tcBorders>
              <w:top w:val="single" w:sz="4" w:space="0" w:color="000000"/>
              <w:left w:val="single" w:sz="4" w:space="0" w:color="000000"/>
              <w:bottom w:val="single" w:sz="4" w:space="0" w:color="000000"/>
              <w:right w:val="single" w:sz="4" w:space="0" w:color="000000"/>
            </w:tcBorders>
            <w:hideMark/>
          </w:tcPr>
          <w:p w14:paraId="18575F9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Т №3 «</w:t>
            </w:r>
            <w:r w:rsidRPr="005D5CC2">
              <w:rPr>
                <w:rFonts w:ascii="Times New Roman" w:eastAsiaTheme="minorEastAsia" w:hAnsi="Times New Roman" w:cs="Times New Roman"/>
                <w:b/>
                <w:sz w:val="24"/>
                <w:szCs w:val="24"/>
                <w:lang w:eastAsia="ru-RU"/>
              </w:rPr>
              <w:t>Основная стойка</w:t>
            </w:r>
            <w:r w:rsidRPr="005D5CC2">
              <w:rPr>
                <w:rFonts w:ascii="Times New Roman" w:eastAsiaTheme="minorEastAsia" w:hAnsi="Times New Roman" w:cs="Times New Roman"/>
                <w:sz w:val="24"/>
                <w:szCs w:val="24"/>
                <w:lang w:eastAsia="ru-RU"/>
              </w:rPr>
              <w:t>».</w:t>
            </w:r>
          </w:p>
          <w:p w14:paraId="6AFA670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Познакомить с основной стойкой баскетболиста, через чтение сказки «Корзина без дна»;</w:t>
            </w:r>
          </w:p>
          <w:p w14:paraId="234ECB6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 Познакомить с основными действиями с мячом – ведение, ловля, передача мяча, броски мяча в корзину, через игровые задания «Повтори», «Будь внимателен»</w:t>
            </w:r>
          </w:p>
          <w:p w14:paraId="20DE5596"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-Встреча тренером и спортсменами баскетбольной секции ДЮСШ</w:t>
            </w:r>
          </w:p>
        </w:tc>
        <w:tc>
          <w:tcPr>
            <w:tcW w:w="1969" w:type="dxa"/>
            <w:tcBorders>
              <w:top w:val="single" w:sz="4" w:space="0" w:color="000000"/>
              <w:left w:val="single" w:sz="4" w:space="0" w:color="000000"/>
              <w:bottom w:val="single" w:sz="4" w:space="0" w:color="000000"/>
              <w:right w:val="single" w:sz="4" w:space="0" w:color="000000"/>
            </w:tcBorders>
            <w:hideMark/>
          </w:tcPr>
          <w:p w14:paraId="0C86183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Свободная деятельность детей, наблюдение</w:t>
            </w:r>
          </w:p>
        </w:tc>
      </w:tr>
      <w:tr w:rsidR="00D30523" w:rsidRPr="005D5CC2" w14:paraId="5BD5D786"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2300462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7-8</w:t>
            </w:r>
          </w:p>
        </w:tc>
        <w:tc>
          <w:tcPr>
            <w:tcW w:w="2109" w:type="dxa"/>
            <w:tcBorders>
              <w:top w:val="single" w:sz="4" w:space="0" w:color="000000"/>
              <w:left w:val="single" w:sz="4" w:space="0" w:color="000000"/>
              <w:bottom w:val="single" w:sz="4" w:space="0" w:color="000000"/>
              <w:right w:val="single" w:sz="4" w:space="0" w:color="000000"/>
            </w:tcBorders>
            <w:hideMark/>
          </w:tcPr>
          <w:p w14:paraId="5C8FCF6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1413C98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Разминка, показ, объяснение, игровые задания, свободная игра детей, индивидуальная работа </w:t>
            </w:r>
          </w:p>
        </w:tc>
        <w:tc>
          <w:tcPr>
            <w:tcW w:w="4639" w:type="dxa"/>
            <w:tcBorders>
              <w:top w:val="single" w:sz="4" w:space="0" w:color="000000"/>
              <w:left w:val="single" w:sz="4" w:space="0" w:color="000000"/>
              <w:bottom w:val="single" w:sz="4" w:space="0" w:color="000000"/>
              <w:right w:val="single" w:sz="4" w:space="0" w:color="000000"/>
            </w:tcBorders>
            <w:hideMark/>
          </w:tcPr>
          <w:p w14:paraId="5628161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№4 «</w:t>
            </w:r>
            <w:r w:rsidRPr="005D5CC2">
              <w:rPr>
                <w:rFonts w:ascii="Times New Roman" w:eastAsiaTheme="minorEastAsia" w:hAnsi="Times New Roman" w:cs="Times New Roman"/>
                <w:b/>
                <w:sz w:val="24"/>
                <w:szCs w:val="24"/>
                <w:lang w:eastAsia="ru-RU"/>
              </w:rPr>
              <w:t>Техника перемещения</w:t>
            </w:r>
            <w:r w:rsidRPr="005D5CC2">
              <w:rPr>
                <w:rFonts w:ascii="Times New Roman" w:eastAsiaTheme="minorEastAsia" w:hAnsi="Times New Roman" w:cs="Times New Roman"/>
                <w:sz w:val="24"/>
                <w:szCs w:val="24"/>
                <w:lang w:eastAsia="ru-RU"/>
              </w:rPr>
              <w:t>»</w:t>
            </w:r>
          </w:p>
          <w:p w14:paraId="5AE45176"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-Познакомить с техникой перемещения во время игры – ходьба, бег, прыжки, остановка с поворотом, приставной шаг, через игры «Действуй по сигналу», «Передай другому».</w:t>
            </w:r>
          </w:p>
        </w:tc>
        <w:tc>
          <w:tcPr>
            <w:tcW w:w="1969" w:type="dxa"/>
            <w:tcBorders>
              <w:top w:val="single" w:sz="4" w:space="0" w:color="000000"/>
              <w:left w:val="single" w:sz="4" w:space="0" w:color="000000"/>
              <w:bottom w:val="single" w:sz="4" w:space="0" w:color="000000"/>
              <w:right w:val="single" w:sz="4" w:space="0" w:color="000000"/>
            </w:tcBorders>
            <w:hideMark/>
          </w:tcPr>
          <w:p w14:paraId="0416054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детей, наблюдение</w:t>
            </w:r>
          </w:p>
        </w:tc>
      </w:tr>
      <w:tr w:rsidR="00D30523" w:rsidRPr="005D5CC2" w14:paraId="0210325B" w14:textId="77777777" w:rsidTr="00163835">
        <w:tc>
          <w:tcPr>
            <w:tcW w:w="1266" w:type="dxa"/>
            <w:tcBorders>
              <w:top w:val="single" w:sz="4" w:space="0" w:color="000000"/>
              <w:left w:val="single" w:sz="4" w:space="0" w:color="000000"/>
              <w:bottom w:val="single" w:sz="4" w:space="0" w:color="000000"/>
              <w:right w:val="single" w:sz="4" w:space="0" w:color="000000"/>
            </w:tcBorders>
            <w:hideMark/>
          </w:tcPr>
          <w:p w14:paraId="35BA223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Октябрь</w:t>
            </w:r>
          </w:p>
          <w:p w14:paraId="40C09A5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9-10</w:t>
            </w:r>
          </w:p>
        </w:tc>
        <w:tc>
          <w:tcPr>
            <w:tcW w:w="2109" w:type="dxa"/>
            <w:tcBorders>
              <w:top w:val="single" w:sz="4" w:space="0" w:color="000000"/>
              <w:left w:val="single" w:sz="4" w:space="0" w:color="000000"/>
              <w:bottom w:val="single" w:sz="4" w:space="0" w:color="000000"/>
              <w:right w:val="single" w:sz="4" w:space="0" w:color="000000"/>
            </w:tcBorders>
            <w:hideMark/>
          </w:tcPr>
          <w:p w14:paraId="37ECB73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0F3DB61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показ, объяснение, игровые задания,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4D80370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 Т №1 «</w:t>
            </w:r>
            <w:r w:rsidRPr="005D5CC2">
              <w:rPr>
                <w:rFonts w:ascii="Times New Roman" w:eastAsiaTheme="minorEastAsia" w:hAnsi="Times New Roman" w:cs="Times New Roman"/>
                <w:b/>
                <w:sz w:val="24"/>
                <w:szCs w:val="24"/>
                <w:lang w:eastAsia="ru-RU"/>
              </w:rPr>
              <w:t>Перемещение по ограниченной площади зала</w:t>
            </w:r>
            <w:r w:rsidRPr="005D5CC2">
              <w:rPr>
                <w:rFonts w:ascii="Times New Roman" w:eastAsiaTheme="minorEastAsia" w:hAnsi="Times New Roman" w:cs="Times New Roman"/>
                <w:sz w:val="24"/>
                <w:szCs w:val="24"/>
                <w:lang w:eastAsia="ru-RU"/>
              </w:rPr>
              <w:t>»</w:t>
            </w:r>
          </w:p>
          <w:p w14:paraId="4ACCB04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действовать по сигналу со сменой направления движения.</w:t>
            </w:r>
          </w:p>
          <w:p w14:paraId="2992B93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ходьбе и беге врассыпную по залу на ограниченной площади, не сталкиваясь; в прыжках из полуприседа с поворотом на 180 гр., в чередовании с отдыхом. Игра «Действуй по сигналу»</w:t>
            </w:r>
          </w:p>
        </w:tc>
        <w:tc>
          <w:tcPr>
            <w:tcW w:w="1969" w:type="dxa"/>
            <w:tcBorders>
              <w:top w:val="single" w:sz="4" w:space="0" w:color="000000"/>
              <w:left w:val="single" w:sz="4" w:space="0" w:color="000000"/>
              <w:bottom w:val="single" w:sz="4" w:space="0" w:color="000000"/>
              <w:right w:val="single" w:sz="4" w:space="0" w:color="000000"/>
            </w:tcBorders>
            <w:hideMark/>
          </w:tcPr>
          <w:p w14:paraId="7CD7E8F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Показ техники перемещения через игровые эстафеты</w:t>
            </w:r>
          </w:p>
        </w:tc>
      </w:tr>
      <w:tr w:rsidR="00D30523" w:rsidRPr="005D5CC2" w14:paraId="2410BAB2"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4268879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11-12</w:t>
            </w:r>
          </w:p>
        </w:tc>
        <w:tc>
          <w:tcPr>
            <w:tcW w:w="2109" w:type="dxa"/>
            <w:tcBorders>
              <w:top w:val="single" w:sz="4" w:space="0" w:color="000000"/>
              <w:left w:val="single" w:sz="4" w:space="0" w:color="000000"/>
              <w:bottom w:val="single" w:sz="4" w:space="0" w:color="000000"/>
              <w:right w:val="single" w:sz="4" w:space="0" w:color="000000"/>
            </w:tcBorders>
            <w:hideMark/>
          </w:tcPr>
          <w:p w14:paraId="3F260D4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31D8962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D05B1A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 Т №2 «</w:t>
            </w:r>
            <w:r w:rsidRPr="005D5CC2">
              <w:rPr>
                <w:rFonts w:ascii="Times New Roman" w:eastAsiaTheme="minorEastAsia" w:hAnsi="Times New Roman" w:cs="Times New Roman"/>
                <w:b/>
                <w:sz w:val="24"/>
                <w:szCs w:val="24"/>
                <w:lang w:eastAsia="ru-RU"/>
              </w:rPr>
              <w:t>Действия с мячом в свободной игре»</w:t>
            </w:r>
          </w:p>
          <w:p w14:paraId="3E7C6EA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w:t>
            </w:r>
            <w:r w:rsidRPr="005D5CC2">
              <w:rPr>
                <w:rFonts w:ascii="Times New Roman" w:eastAsiaTheme="minorEastAsia" w:hAnsi="Times New Roman" w:cs="Times New Roman"/>
                <w:sz w:val="24"/>
                <w:szCs w:val="24"/>
                <w:lang w:eastAsia="ru-RU"/>
              </w:rPr>
              <w:t>Учить правильно держать мяч, через игру «Удержи мяч»</w:t>
            </w:r>
          </w:p>
          <w:p w14:paraId="46AE4F4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умении принимать правильную стойку, через игру «Действуй по сигналу»</w:t>
            </w:r>
          </w:p>
        </w:tc>
        <w:tc>
          <w:tcPr>
            <w:tcW w:w="1969" w:type="dxa"/>
            <w:tcBorders>
              <w:top w:val="single" w:sz="4" w:space="0" w:color="000000"/>
              <w:left w:val="single" w:sz="4" w:space="0" w:color="000000"/>
              <w:bottom w:val="single" w:sz="4" w:space="0" w:color="000000"/>
              <w:right w:val="single" w:sz="4" w:space="0" w:color="000000"/>
            </w:tcBorders>
            <w:hideMark/>
          </w:tcPr>
          <w:p w14:paraId="2824BA6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детей, наблюдение</w:t>
            </w:r>
          </w:p>
        </w:tc>
      </w:tr>
      <w:tr w:rsidR="00D30523" w:rsidRPr="005D5CC2" w14:paraId="7F12220E"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30D7030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13-14</w:t>
            </w:r>
          </w:p>
        </w:tc>
        <w:tc>
          <w:tcPr>
            <w:tcW w:w="2109" w:type="dxa"/>
            <w:tcBorders>
              <w:top w:val="single" w:sz="4" w:space="0" w:color="000000"/>
              <w:left w:val="single" w:sz="4" w:space="0" w:color="000000"/>
              <w:bottom w:val="single" w:sz="4" w:space="0" w:color="000000"/>
              <w:right w:val="single" w:sz="4" w:space="0" w:color="000000"/>
            </w:tcBorders>
            <w:hideMark/>
          </w:tcPr>
          <w:p w14:paraId="439AE3A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281C508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14A93E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№3 «</w:t>
            </w:r>
            <w:r w:rsidRPr="005D5CC2">
              <w:rPr>
                <w:rFonts w:ascii="Times New Roman" w:eastAsiaTheme="minorEastAsia" w:hAnsi="Times New Roman" w:cs="Times New Roman"/>
                <w:b/>
                <w:sz w:val="24"/>
                <w:szCs w:val="24"/>
                <w:lang w:eastAsia="ru-RU"/>
              </w:rPr>
              <w:t>Прыжки вверх с места. Перемещение приставными шагами»</w:t>
            </w:r>
          </w:p>
          <w:p w14:paraId="0519C41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выполнять прыжок вверх из стойки с места.</w:t>
            </w:r>
          </w:p>
          <w:p w14:paraId="48855E4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передвижении приставными шагами в сторону, со сменой направления, через игровое задание «Коснись мяча»; «Действуй по сигналу»</w:t>
            </w:r>
          </w:p>
        </w:tc>
        <w:tc>
          <w:tcPr>
            <w:tcW w:w="1969" w:type="dxa"/>
            <w:tcBorders>
              <w:top w:val="single" w:sz="4" w:space="0" w:color="000000"/>
              <w:left w:val="single" w:sz="4" w:space="0" w:color="000000"/>
              <w:bottom w:val="single" w:sz="4" w:space="0" w:color="000000"/>
              <w:right w:val="single" w:sz="4" w:space="0" w:color="000000"/>
            </w:tcBorders>
            <w:hideMark/>
          </w:tcPr>
          <w:p w14:paraId="3F7ED08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детей, наблюдение</w:t>
            </w:r>
          </w:p>
        </w:tc>
      </w:tr>
      <w:tr w:rsidR="00D30523" w:rsidRPr="005D5CC2" w14:paraId="63441E74"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75B1659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15-16</w:t>
            </w:r>
          </w:p>
        </w:tc>
        <w:tc>
          <w:tcPr>
            <w:tcW w:w="2109" w:type="dxa"/>
            <w:tcBorders>
              <w:top w:val="single" w:sz="4" w:space="0" w:color="000000"/>
              <w:left w:val="single" w:sz="4" w:space="0" w:color="000000"/>
              <w:bottom w:val="single" w:sz="4" w:space="0" w:color="000000"/>
              <w:right w:val="single" w:sz="4" w:space="0" w:color="000000"/>
            </w:tcBorders>
            <w:hideMark/>
          </w:tcPr>
          <w:p w14:paraId="3192A73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6226020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729D6C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№4 «</w:t>
            </w:r>
            <w:r w:rsidRPr="005D5CC2">
              <w:rPr>
                <w:rFonts w:ascii="Times New Roman" w:eastAsiaTheme="minorEastAsia" w:hAnsi="Times New Roman" w:cs="Times New Roman"/>
                <w:b/>
                <w:sz w:val="24"/>
                <w:szCs w:val="24"/>
                <w:lang w:eastAsia="ru-RU"/>
              </w:rPr>
              <w:t>Прыжки вверх в движении</w:t>
            </w:r>
            <w:r w:rsidRPr="005D5CC2">
              <w:rPr>
                <w:rFonts w:ascii="Times New Roman" w:eastAsiaTheme="minorEastAsia" w:hAnsi="Times New Roman" w:cs="Times New Roman"/>
                <w:sz w:val="24"/>
                <w:szCs w:val="24"/>
                <w:lang w:eastAsia="ru-RU"/>
              </w:rPr>
              <w:t>»</w:t>
            </w:r>
          </w:p>
          <w:p w14:paraId="4B22A97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выполнять прыжки в движении</w:t>
            </w:r>
          </w:p>
          <w:p w14:paraId="0BCC84D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ловле мяча в парах способом – снизу двумя руками, через игры «Мяч в воздухе», «Попрыгунчики».</w:t>
            </w:r>
          </w:p>
        </w:tc>
        <w:tc>
          <w:tcPr>
            <w:tcW w:w="1969" w:type="dxa"/>
            <w:tcBorders>
              <w:top w:val="single" w:sz="4" w:space="0" w:color="000000"/>
              <w:left w:val="single" w:sz="4" w:space="0" w:color="000000"/>
              <w:bottom w:val="single" w:sz="4" w:space="0" w:color="000000"/>
              <w:right w:val="single" w:sz="4" w:space="0" w:color="000000"/>
            </w:tcBorders>
            <w:hideMark/>
          </w:tcPr>
          <w:p w14:paraId="4010E59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Показ действий с мячом через игру</w:t>
            </w:r>
          </w:p>
        </w:tc>
      </w:tr>
      <w:tr w:rsidR="00D30523" w:rsidRPr="005D5CC2" w14:paraId="10D611BC" w14:textId="77777777" w:rsidTr="00163835">
        <w:tc>
          <w:tcPr>
            <w:tcW w:w="9983" w:type="dxa"/>
            <w:gridSpan w:val="4"/>
            <w:tcBorders>
              <w:top w:val="single" w:sz="4" w:space="0" w:color="000000"/>
              <w:left w:val="single" w:sz="4" w:space="0" w:color="000000"/>
              <w:bottom w:val="nil"/>
              <w:right w:val="single" w:sz="4" w:space="0" w:color="000000"/>
            </w:tcBorders>
            <w:hideMark/>
          </w:tcPr>
          <w:p w14:paraId="4751311D" w14:textId="77777777" w:rsidR="00D30523" w:rsidRPr="005D5CC2" w:rsidRDefault="00D30523" w:rsidP="005D5CC2">
            <w:pPr>
              <w:spacing w:after="0" w:line="240" w:lineRule="auto"/>
              <w:jc w:val="center"/>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2-й тематический блок «Способы передачи мяча»</w:t>
            </w:r>
          </w:p>
        </w:tc>
      </w:tr>
      <w:tr w:rsidR="00D30523" w:rsidRPr="005D5CC2" w14:paraId="7134A1D0" w14:textId="77777777" w:rsidTr="00163835">
        <w:tc>
          <w:tcPr>
            <w:tcW w:w="1266" w:type="dxa"/>
            <w:tcBorders>
              <w:top w:val="single" w:sz="4" w:space="0" w:color="auto"/>
              <w:left w:val="single" w:sz="4" w:space="0" w:color="000000"/>
              <w:bottom w:val="single" w:sz="4" w:space="0" w:color="000000"/>
              <w:right w:val="single" w:sz="4" w:space="0" w:color="000000"/>
            </w:tcBorders>
            <w:hideMark/>
          </w:tcPr>
          <w:p w14:paraId="7F7317D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Ноябрь</w:t>
            </w:r>
          </w:p>
          <w:p w14:paraId="7D67467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17-18</w:t>
            </w:r>
          </w:p>
        </w:tc>
        <w:tc>
          <w:tcPr>
            <w:tcW w:w="2109" w:type="dxa"/>
            <w:tcBorders>
              <w:top w:val="single" w:sz="4" w:space="0" w:color="auto"/>
              <w:left w:val="single" w:sz="4" w:space="0" w:color="000000"/>
              <w:bottom w:val="single" w:sz="4" w:space="0" w:color="000000"/>
              <w:right w:val="single" w:sz="4" w:space="0" w:color="000000"/>
            </w:tcBorders>
            <w:hideMark/>
          </w:tcPr>
          <w:p w14:paraId="7E06FA4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6CBD494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4B19CB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Т №1 «</w:t>
            </w:r>
            <w:r w:rsidRPr="005D5CC2">
              <w:rPr>
                <w:rFonts w:ascii="Times New Roman" w:eastAsiaTheme="minorEastAsia" w:hAnsi="Times New Roman" w:cs="Times New Roman"/>
                <w:b/>
                <w:sz w:val="24"/>
                <w:szCs w:val="24"/>
                <w:lang w:eastAsia="ru-RU"/>
              </w:rPr>
              <w:t>Передача мяча разными способами</w:t>
            </w:r>
            <w:r w:rsidRPr="005D5CC2">
              <w:rPr>
                <w:rFonts w:ascii="Times New Roman" w:eastAsiaTheme="minorEastAsia" w:hAnsi="Times New Roman" w:cs="Times New Roman"/>
                <w:sz w:val="24"/>
                <w:szCs w:val="24"/>
                <w:lang w:eastAsia="ru-RU"/>
              </w:rPr>
              <w:t>»</w:t>
            </w:r>
          </w:p>
          <w:p w14:paraId="1CD4C8B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игре «Не урони мяч»</w:t>
            </w:r>
          </w:p>
          <w:p w14:paraId="2A24872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-Упражнять в передаче мяча разными способами – от груди, из-за головы, одной рукой от плеча, через иргу «Передай мяч»</w:t>
            </w:r>
          </w:p>
        </w:tc>
        <w:tc>
          <w:tcPr>
            <w:tcW w:w="1969" w:type="dxa"/>
            <w:tcBorders>
              <w:top w:val="single" w:sz="4" w:space="0" w:color="000000"/>
              <w:left w:val="single" w:sz="4" w:space="0" w:color="000000"/>
              <w:bottom w:val="single" w:sz="4" w:space="0" w:color="000000"/>
              <w:right w:val="single" w:sz="4" w:space="0" w:color="000000"/>
            </w:tcBorders>
            <w:hideMark/>
          </w:tcPr>
          <w:p w14:paraId="5661638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Свободная деятельность , наблюдение</w:t>
            </w:r>
          </w:p>
        </w:tc>
      </w:tr>
      <w:tr w:rsidR="00D30523" w:rsidRPr="005D5CC2" w14:paraId="7293DF2A"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0B308BF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19-20</w:t>
            </w:r>
          </w:p>
        </w:tc>
        <w:tc>
          <w:tcPr>
            <w:tcW w:w="2109" w:type="dxa"/>
            <w:tcBorders>
              <w:top w:val="single" w:sz="4" w:space="0" w:color="000000"/>
              <w:left w:val="single" w:sz="4" w:space="0" w:color="000000"/>
              <w:bottom w:val="single" w:sz="4" w:space="0" w:color="000000"/>
              <w:right w:val="single" w:sz="4" w:space="0" w:color="000000"/>
            </w:tcBorders>
            <w:hideMark/>
          </w:tcPr>
          <w:p w14:paraId="60776A9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6041CC9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753C37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№2 «</w:t>
            </w:r>
            <w:r w:rsidRPr="005D5CC2">
              <w:rPr>
                <w:rFonts w:ascii="Times New Roman" w:eastAsiaTheme="minorEastAsia" w:hAnsi="Times New Roman" w:cs="Times New Roman"/>
                <w:b/>
                <w:sz w:val="24"/>
                <w:szCs w:val="24"/>
                <w:lang w:eastAsia="ru-RU"/>
              </w:rPr>
              <w:t>Ловля мяча двумя руками снизу</w:t>
            </w:r>
            <w:r w:rsidRPr="005D5CC2">
              <w:rPr>
                <w:rFonts w:ascii="Times New Roman" w:eastAsiaTheme="minorEastAsia" w:hAnsi="Times New Roman" w:cs="Times New Roman"/>
                <w:sz w:val="24"/>
                <w:szCs w:val="24"/>
                <w:lang w:eastAsia="ru-RU"/>
              </w:rPr>
              <w:t>»</w:t>
            </w:r>
          </w:p>
          <w:p w14:paraId="437E353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передаче мяча и ловле мяча в парах с близкого расстояния, удобным способом</w:t>
            </w:r>
          </w:p>
          <w:p w14:paraId="5BCC9DC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ловле мяча с отскоком от стены, способом снизу двумя руками, через игровое задание «Мяч водящему» (1 вариант) и «Поймай мяч»</w:t>
            </w:r>
          </w:p>
        </w:tc>
        <w:tc>
          <w:tcPr>
            <w:tcW w:w="1969" w:type="dxa"/>
            <w:tcBorders>
              <w:top w:val="single" w:sz="4" w:space="0" w:color="000000"/>
              <w:left w:val="single" w:sz="4" w:space="0" w:color="000000"/>
              <w:bottom w:val="single" w:sz="4" w:space="0" w:color="000000"/>
              <w:right w:val="single" w:sz="4" w:space="0" w:color="000000"/>
            </w:tcBorders>
            <w:hideMark/>
          </w:tcPr>
          <w:p w14:paraId="53CCCAF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 наблюдение</w:t>
            </w:r>
          </w:p>
        </w:tc>
      </w:tr>
      <w:tr w:rsidR="00D30523" w:rsidRPr="005D5CC2" w14:paraId="640F3897"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2DE5424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21-22</w:t>
            </w:r>
          </w:p>
        </w:tc>
        <w:tc>
          <w:tcPr>
            <w:tcW w:w="2109" w:type="dxa"/>
            <w:tcBorders>
              <w:top w:val="single" w:sz="4" w:space="0" w:color="000000"/>
              <w:left w:val="single" w:sz="4" w:space="0" w:color="000000"/>
              <w:bottom w:val="single" w:sz="4" w:space="0" w:color="000000"/>
              <w:right w:val="single" w:sz="4" w:space="0" w:color="000000"/>
            </w:tcBorders>
            <w:hideMark/>
          </w:tcPr>
          <w:p w14:paraId="4F2B4B9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B00D95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7A9EE2D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№3 «</w:t>
            </w:r>
            <w:r w:rsidRPr="005D5CC2">
              <w:rPr>
                <w:rFonts w:ascii="Times New Roman" w:eastAsiaTheme="minorEastAsia" w:hAnsi="Times New Roman" w:cs="Times New Roman"/>
                <w:b/>
                <w:sz w:val="24"/>
                <w:szCs w:val="24"/>
                <w:lang w:eastAsia="ru-RU"/>
              </w:rPr>
              <w:t>Передача мяча правой и левой рукой в парах</w:t>
            </w:r>
            <w:r w:rsidRPr="005D5CC2">
              <w:rPr>
                <w:rFonts w:ascii="Times New Roman" w:eastAsiaTheme="minorEastAsia" w:hAnsi="Times New Roman" w:cs="Times New Roman"/>
                <w:sz w:val="24"/>
                <w:szCs w:val="24"/>
                <w:lang w:eastAsia="ru-RU"/>
              </w:rPr>
              <w:t>»</w:t>
            </w:r>
          </w:p>
          <w:p w14:paraId="3C71B5E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перебрасывании мяча одной рукой от плеча в парах, через игры «Поймай мяч»(2 вариант) и «Сбей кегли»</w:t>
            </w:r>
          </w:p>
        </w:tc>
        <w:tc>
          <w:tcPr>
            <w:tcW w:w="1969" w:type="dxa"/>
            <w:tcBorders>
              <w:top w:val="single" w:sz="4" w:space="0" w:color="000000"/>
              <w:left w:val="single" w:sz="4" w:space="0" w:color="000000"/>
              <w:bottom w:val="single" w:sz="4" w:space="0" w:color="000000"/>
              <w:right w:val="single" w:sz="4" w:space="0" w:color="000000"/>
            </w:tcBorders>
            <w:hideMark/>
          </w:tcPr>
          <w:p w14:paraId="715BA67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 наблюдение</w:t>
            </w:r>
          </w:p>
        </w:tc>
      </w:tr>
      <w:tr w:rsidR="00D30523" w:rsidRPr="005D5CC2" w14:paraId="0FB9D804"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36FAECC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23-24</w:t>
            </w:r>
          </w:p>
        </w:tc>
        <w:tc>
          <w:tcPr>
            <w:tcW w:w="2109" w:type="dxa"/>
            <w:tcBorders>
              <w:top w:val="single" w:sz="4" w:space="0" w:color="000000"/>
              <w:left w:val="single" w:sz="4" w:space="0" w:color="000000"/>
              <w:bottom w:val="single" w:sz="4" w:space="0" w:color="000000"/>
              <w:right w:val="single" w:sz="4" w:space="0" w:color="000000"/>
            </w:tcBorders>
            <w:hideMark/>
          </w:tcPr>
          <w:p w14:paraId="535A1B5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2D7569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A216FA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Т№4 «</w:t>
            </w:r>
            <w:r w:rsidRPr="005D5CC2">
              <w:rPr>
                <w:rFonts w:ascii="Times New Roman" w:eastAsiaTheme="minorEastAsia" w:hAnsi="Times New Roman" w:cs="Times New Roman"/>
                <w:b/>
                <w:sz w:val="24"/>
                <w:szCs w:val="24"/>
                <w:lang w:eastAsia="ru-RU"/>
              </w:rPr>
              <w:t>Передача мяча по кругу</w:t>
            </w:r>
            <w:r w:rsidRPr="005D5CC2">
              <w:rPr>
                <w:rFonts w:ascii="Times New Roman" w:eastAsiaTheme="minorEastAsia" w:hAnsi="Times New Roman" w:cs="Times New Roman"/>
                <w:sz w:val="24"/>
                <w:szCs w:val="24"/>
                <w:lang w:eastAsia="ru-RU"/>
              </w:rPr>
              <w:t>»</w:t>
            </w:r>
          </w:p>
          <w:p w14:paraId="4FC4B46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ходьбе с подбрасыванием мяча и ловлей его двумя руками</w:t>
            </w:r>
          </w:p>
          <w:p w14:paraId="484AAF3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передаче мяча по кругу произвольным способом, со сменой направления</w:t>
            </w:r>
          </w:p>
          <w:p w14:paraId="7431716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Игры «Подбрось и  поймай», «Передай другому», «Передай по кругу!</w:t>
            </w:r>
          </w:p>
        </w:tc>
        <w:tc>
          <w:tcPr>
            <w:tcW w:w="1969" w:type="dxa"/>
            <w:tcBorders>
              <w:top w:val="single" w:sz="4" w:space="0" w:color="000000"/>
              <w:left w:val="single" w:sz="4" w:space="0" w:color="000000"/>
              <w:bottom w:val="single" w:sz="4" w:space="0" w:color="000000"/>
              <w:right w:val="single" w:sz="4" w:space="0" w:color="000000"/>
            </w:tcBorders>
            <w:hideMark/>
          </w:tcPr>
          <w:p w14:paraId="27D7754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Показ передачи мяча разными способами  через игру</w:t>
            </w:r>
          </w:p>
        </w:tc>
      </w:tr>
      <w:tr w:rsidR="00D30523" w:rsidRPr="005D5CC2" w14:paraId="0A60A65C" w14:textId="77777777" w:rsidTr="00163835">
        <w:tc>
          <w:tcPr>
            <w:tcW w:w="1266" w:type="dxa"/>
            <w:tcBorders>
              <w:top w:val="single" w:sz="4" w:space="0" w:color="000000"/>
              <w:left w:val="single" w:sz="4" w:space="0" w:color="000000"/>
              <w:bottom w:val="single" w:sz="4" w:space="0" w:color="000000"/>
              <w:right w:val="single" w:sz="4" w:space="0" w:color="000000"/>
            </w:tcBorders>
            <w:hideMark/>
          </w:tcPr>
          <w:p w14:paraId="67A0DB0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Декабрь</w:t>
            </w:r>
          </w:p>
          <w:p w14:paraId="20FFA9F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25-26</w:t>
            </w:r>
          </w:p>
        </w:tc>
        <w:tc>
          <w:tcPr>
            <w:tcW w:w="2109" w:type="dxa"/>
            <w:tcBorders>
              <w:top w:val="single" w:sz="4" w:space="0" w:color="000000"/>
              <w:left w:val="single" w:sz="4" w:space="0" w:color="000000"/>
              <w:bottom w:val="single" w:sz="4" w:space="0" w:color="000000"/>
              <w:right w:val="single" w:sz="4" w:space="0" w:color="000000"/>
            </w:tcBorders>
            <w:hideMark/>
          </w:tcPr>
          <w:p w14:paraId="0B28E77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3B45701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71E904D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№1 «</w:t>
            </w:r>
            <w:r w:rsidRPr="005D5CC2">
              <w:rPr>
                <w:rFonts w:ascii="Times New Roman" w:eastAsiaTheme="minorEastAsia" w:hAnsi="Times New Roman" w:cs="Times New Roman"/>
                <w:b/>
                <w:sz w:val="24"/>
                <w:szCs w:val="24"/>
                <w:lang w:eastAsia="ru-RU"/>
              </w:rPr>
              <w:t>Передача и ловля мяча в парах в движении</w:t>
            </w:r>
            <w:r w:rsidRPr="005D5CC2">
              <w:rPr>
                <w:rFonts w:ascii="Times New Roman" w:eastAsiaTheme="minorEastAsia" w:hAnsi="Times New Roman" w:cs="Times New Roman"/>
                <w:sz w:val="24"/>
                <w:szCs w:val="24"/>
                <w:lang w:eastAsia="ru-RU"/>
              </w:rPr>
              <w:t>»</w:t>
            </w:r>
          </w:p>
          <w:p w14:paraId="136C26B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передаче мяча и ловле мяча в парах, двигаясь приставными шагами, через подготовительные упражнения и игру «Поймай мяч»</w:t>
            </w:r>
          </w:p>
          <w:p w14:paraId="3717112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-Закрепить основную стойку баскетболиста, через свободную игру</w:t>
            </w:r>
          </w:p>
        </w:tc>
        <w:tc>
          <w:tcPr>
            <w:tcW w:w="1969" w:type="dxa"/>
            <w:tcBorders>
              <w:top w:val="single" w:sz="4" w:space="0" w:color="000000"/>
              <w:left w:val="single" w:sz="4" w:space="0" w:color="000000"/>
              <w:bottom w:val="single" w:sz="4" w:space="0" w:color="000000"/>
              <w:right w:val="single" w:sz="4" w:space="0" w:color="000000"/>
            </w:tcBorders>
            <w:hideMark/>
          </w:tcPr>
          <w:p w14:paraId="0AF8EB1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 наблюдение</w:t>
            </w:r>
          </w:p>
        </w:tc>
      </w:tr>
      <w:tr w:rsidR="00D30523" w:rsidRPr="005D5CC2" w14:paraId="29DDDCC0"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38DABD56"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27-28</w:t>
            </w:r>
          </w:p>
        </w:tc>
        <w:tc>
          <w:tcPr>
            <w:tcW w:w="2109" w:type="dxa"/>
            <w:tcBorders>
              <w:top w:val="single" w:sz="4" w:space="0" w:color="000000"/>
              <w:left w:val="single" w:sz="4" w:space="0" w:color="000000"/>
              <w:bottom w:val="single" w:sz="4" w:space="0" w:color="000000"/>
              <w:right w:val="single" w:sz="4" w:space="0" w:color="000000"/>
            </w:tcBorders>
            <w:hideMark/>
          </w:tcPr>
          <w:p w14:paraId="3A9E62A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693ACB3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подготовительные упражнения,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F942D6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№2 «</w:t>
            </w:r>
            <w:r w:rsidRPr="005D5CC2">
              <w:rPr>
                <w:rFonts w:ascii="Times New Roman" w:eastAsiaTheme="minorEastAsia" w:hAnsi="Times New Roman" w:cs="Times New Roman"/>
                <w:b/>
                <w:sz w:val="24"/>
                <w:szCs w:val="24"/>
                <w:lang w:eastAsia="ru-RU"/>
              </w:rPr>
              <w:t>Передача мяча в парах одной рукой от плеча</w:t>
            </w:r>
            <w:r w:rsidRPr="005D5CC2">
              <w:rPr>
                <w:rFonts w:ascii="Times New Roman" w:eastAsiaTheme="minorEastAsia" w:hAnsi="Times New Roman" w:cs="Times New Roman"/>
                <w:sz w:val="24"/>
                <w:szCs w:val="24"/>
                <w:lang w:eastAsia="ru-RU"/>
              </w:rPr>
              <w:t>»</w:t>
            </w:r>
          </w:p>
          <w:p w14:paraId="429E38A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-Закрепить передачу мяча в парах одной рукой от плеча с места, и в движении приставными шагами, через подготовительные упражнения</w:t>
            </w:r>
          </w:p>
        </w:tc>
        <w:tc>
          <w:tcPr>
            <w:tcW w:w="1969" w:type="dxa"/>
            <w:tcBorders>
              <w:top w:val="single" w:sz="4" w:space="0" w:color="000000"/>
              <w:left w:val="single" w:sz="4" w:space="0" w:color="000000"/>
              <w:bottom w:val="single" w:sz="4" w:space="0" w:color="000000"/>
              <w:right w:val="single" w:sz="4" w:space="0" w:color="000000"/>
            </w:tcBorders>
            <w:hideMark/>
          </w:tcPr>
          <w:p w14:paraId="4AF165D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 наблюдение</w:t>
            </w:r>
          </w:p>
        </w:tc>
      </w:tr>
      <w:tr w:rsidR="00D30523" w:rsidRPr="005D5CC2" w14:paraId="0DEC73A0"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3F6A893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29-30</w:t>
            </w:r>
          </w:p>
        </w:tc>
        <w:tc>
          <w:tcPr>
            <w:tcW w:w="2109" w:type="dxa"/>
            <w:tcBorders>
              <w:top w:val="single" w:sz="4" w:space="0" w:color="000000"/>
              <w:left w:val="single" w:sz="4" w:space="0" w:color="000000"/>
              <w:bottom w:val="single" w:sz="4" w:space="0" w:color="000000"/>
              <w:right w:val="single" w:sz="4" w:space="0" w:color="000000"/>
            </w:tcBorders>
            <w:hideMark/>
          </w:tcPr>
          <w:p w14:paraId="751DF5A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196664E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Разминка, игровые подготовительные упражнения,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83AE72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Т №3 «</w:t>
            </w:r>
            <w:r w:rsidRPr="005D5CC2">
              <w:rPr>
                <w:rFonts w:ascii="Times New Roman" w:eastAsiaTheme="minorEastAsia" w:hAnsi="Times New Roman" w:cs="Times New Roman"/>
                <w:b/>
                <w:sz w:val="24"/>
                <w:szCs w:val="24"/>
                <w:lang w:eastAsia="ru-RU"/>
              </w:rPr>
              <w:t>Отбивание мяча на месте</w:t>
            </w:r>
            <w:r w:rsidRPr="005D5CC2">
              <w:rPr>
                <w:rFonts w:ascii="Times New Roman" w:eastAsiaTheme="minorEastAsia" w:hAnsi="Times New Roman" w:cs="Times New Roman"/>
                <w:sz w:val="24"/>
                <w:szCs w:val="24"/>
                <w:lang w:eastAsia="ru-RU"/>
              </w:rPr>
              <w:t>» (1 вариант)</w:t>
            </w:r>
          </w:p>
          <w:p w14:paraId="56C1FA0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-Упражнять в отбивании мяча одной рукой и ловле мяча двумя руками, через подготовительные упражнения</w:t>
            </w:r>
          </w:p>
          <w:p w14:paraId="6AA220A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-Совершенствовать выпрыгивание вверх из полуприседа в чередовании с отдыхом, через игровое упражнение «Кто выше подпрыгнет»</w:t>
            </w:r>
          </w:p>
        </w:tc>
        <w:tc>
          <w:tcPr>
            <w:tcW w:w="1969" w:type="dxa"/>
            <w:tcBorders>
              <w:top w:val="single" w:sz="4" w:space="0" w:color="000000"/>
              <w:left w:val="single" w:sz="4" w:space="0" w:color="000000"/>
              <w:bottom w:val="single" w:sz="4" w:space="0" w:color="000000"/>
              <w:right w:val="single" w:sz="4" w:space="0" w:color="000000"/>
            </w:tcBorders>
            <w:hideMark/>
          </w:tcPr>
          <w:p w14:paraId="68CCA54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Свободная деятельность , наблюдение</w:t>
            </w:r>
          </w:p>
        </w:tc>
      </w:tr>
      <w:tr w:rsidR="00D30523" w:rsidRPr="005D5CC2" w14:paraId="4A60E995"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431C7FC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31-32</w:t>
            </w:r>
          </w:p>
        </w:tc>
        <w:tc>
          <w:tcPr>
            <w:tcW w:w="2109" w:type="dxa"/>
            <w:tcBorders>
              <w:top w:val="single" w:sz="4" w:space="0" w:color="000000"/>
              <w:left w:val="single" w:sz="4" w:space="0" w:color="000000"/>
              <w:bottom w:val="single" w:sz="4" w:space="0" w:color="000000"/>
              <w:right w:val="single" w:sz="4" w:space="0" w:color="000000"/>
            </w:tcBorders>
            <w:hideMark/>
          </w:tcPr>
          <w:p w14:paraId="375E565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39236D7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1F2C80D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№4 «</w:t>
            </w:r>
            <w:r w:rsidRPr="005D5CC2">
              <w:rPr>
                <w:rFonts w:ascii="Times New Roman" w:eastAsiaTheme="minorEastAsia" w:hAnsi="Times New Roman" w:cs="Times New Roman"/>
                <w:b/>
                <w:sz w:val="24"/>
                <w:szCs w:val="24"/>
                <w:lang w:eastAsia="ru-RU"/>
              </w:rPr>
              <w:t>Отбивание мяча на месте</w:t>
            </w:r>
            <w:r w:rsidRPr="005D5CC2">
              <w:rPr>
                <w:rFonts w:ascii="Times New Roman" w:eastAsiaTheme="minorEastAsia" w:hAnsi="Times New Roman" w:cs="Times New Roman"/>
                <w:sz w:val="24"/>
                <w:szCs w:val="24"/>
                <w:lang w:eastAsia="ru-RU"/>
              </w:rPr>
              <w:t>» (2 вариант)</w:t>
            </w:r>
          </w:p>
          <w:p w14:paraId="0956D06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отбивании мяча на месте правой и левой рукой</w:t>
            </w:r>
          </w:p>
          <w:p w14:paraId="6285F0A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-Совершенствовать прыжки вверх с доставанием до предмета, через игру «Коснись мяча»</w:t>
            </w:r>
          </w:p>
        </w:tc>
        <w:tc>
          <w:tcPr>
            <w:tcW w:w="1969" w:type="dxa"/>
            <w:tcBorders>
              <w:top w:val="single" w:sz="4" w:space="0" w:color="000000"/>
              <w:left w:val="single" w:sz="4" w:space="0" w:color="000000"/>
              <w:bottom w:val="single" w:sz="4" w:space="0" w:color="000000"/>
              <w:right w:val="single" w:sz="4" w:space="0" w:color="000000"/>
            </w:tcBorders>
            <w:hideMark/>
          </w:tcPr>
          <w:p w14:paraId="476D624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Показ детям старших групп элементов передачи мяча разными способами</w:t>
            </w:r>
          </w:p>
        </w:tc>
      </w:tr>
      <w:tr w:rsidR="00D30523" w:rsidRPr="005D5CC2" w14:paraId="774AB6B4" w14:textId="77777777" w:rsidTr="00163835">
        <w:tc>
          <w:tcPr>
            <w:tcW w:w="9983" w:type="dxa"/>
            <w:gridSpan w:val="4"/>
            <w:tcBorders>
              <w:top w:val="single" w:sz="4" w:space="0" w:color="000000"/>
              <w:left w:val="single" w:sz="4" w:space="0" w:color="000000"/>
              <w:bottom w:val="single" w:sz="4" w:space="0" w:color="000000"/>
              <w:right w:val="single" w:sz="4" w:space="0" w:color="000000"/>
            </w:tcBorders>
            <w:hideMark/>
          </w:tcPr>
          <w:p w14:paraId="02EDC928" w14:textId="77777777" w:rsidR="00D30523" w:rsidRPr="005D5CC2" w:rsidRDefault="00D30523" w:rsidP="005D5CC2">
            <w:pPr>
              <w:spacing w:after="0" w:line="240" w:lineRule="auto"/>
              <w:jc w:val="center"/>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3-й тематический блок «Способы ведения мяча. Броски мяча в корзину»</w:t>
            </w:r>
          </w:p>
        </w:tc>
      </w:tr>
      <w:tr w:rsidR="00D30523" w:rsidRPr="005D5CC2" w14:paraId="20E69270" w14:textId="77777777" w:rsidTr="00163835">
        <w:tc>
          <w:tcPr>
            <w:tcW w:w="1266" w:type="dxa"/>
            <w:tcBorders>
              <w:top w:val="single" w:sz="4" w:space="0" w:color="000000"/>
              <w:left w:val="single" w:sz="4" w:space="0" w:color="000000"/>
              <w:bottom w:val="single" w:sz="4" w:space="0" w:color="000000"/>
              <w:right w:val="single" w:sz="4" w:space="0" w:color="000000"/>
            </w:tcBorders>
            <w:hideMark/>
          </w:tcPr>
          <w:p w14:paraId="085019E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Январь</w:t>
            </w:r>
          </w:p>
          <w:p w14:paraId="03FF26F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33-34</w:t>
            </w:r>
          </w:p>
        </w:tc>
        <w:tc>
          <w:tcPr>
            <w:tcW w:w="2109" w:type="dxa"/>
            <w:tcBorders>
              <w:top w:val="single" w:sz="4" w:space="0" w:color="000000"/>
              <w:left w:val="single" w:sz="4" w:space="0" w:color="000000"/>
              <w:bottom w:val="single" w:sz="4" w:space="0" w:color="000000"/>
              <w:right w:val="single" w:sz="4" w:space="0" w:color="000000"/>
            </w:tcBorders>
            <w:hideMark/>
          </w:tcPr>
          <w:p w14:paraId="6E8675F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37698E2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7804CC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№1 «</w:t>
            </w:r>
            <w:r w:rsidRPr="005D5CC2">
              <w:rPr>
                <w:rFonts w:ascii="Times New Roman" w:eastAsiaTheme="minorEastAsia" w:hAnsi="Times New Roman" w:cs="Times New Roman"/>
                <w:b/>
                <w:sz w:val="24"/>
                <w:szCs w:val="24"/>
                <w:lang w:eastAsia="ru-RU"/>
              </w:rPr>
              <w:t>Ведение мяча на месте</w:t>
            </w:r>
            <w:r w:rsidRPr="005D5CC2">
              <w:rPr>
                <w:rFonts w:ascii="Times New Roman" w:eastAsiaTheme="minorEastAsia" w:hAnsi="Times New Roman" w:cs="Times New Roman"/>
                <w:sz w:val="24"/>
                <w:szCs w:val="24"/>
                <w:lang w:eastAsia="ru-RU"/>
              </w:rPr>
              <w:t>»</w:t>
            </w:r>
          </w:p>
          <w:p w14:paraId="400D845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ведению мяча на месте и в движении, используя подготовительные упражнения</w:t>
            </w:r>
          </w:p>
          <w:p w14:paraId="619B03F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-Совершенствовать прыжки через скакалку. Игра «Мотоциклисты»</w:t>
            </w:r>
          </w:p>
        </w:tc>
        <w:tc>
          <w:tcPr>
            <w:tcW w:w="1969" w:type="dxa"/>
            <w:tcBorders>
              <w:top w:val="single" w:sz="4" w:space="0" w:color="000000"/>
              <w:left w:val="single" w:sz="4" w:space="0" w:color="000000"/>
              <w:bottom w:val="single" w:sz="4" w:space="0" w:color="000000"/>
              <w:right w:val="single" w:sz="4" w:space="0" w:color="000000"/>
            </w:tcBorders>
            <w:hideMark/>
          </w:tcPr>
          <w:p w14:paraId="12F3754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 наблюдение</w:t>
            </w:r>
          </w:p>
        </w:tc>
      </w:tr>
      <w:tr w:rsidR="00D30523" w:rsidRPr="005D5CC2" w14:paraId="340BA9BC"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488C994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35-36</w:t>
            </w:r>
          </w:p>
        </w:tc>
        <w:tc>
          <w:tcPr>
            <w:tcW w:w="2109" w:type="dxa"/>
            <w:tcBorders>
              <w:top w:val="single" w:sz="4" w:space="0" w:color="000000"/>
              <w:left w:val="single" w:sz="4" w:space="0" w:color="000000"/>
              <w:bottom w:val="single" w:sz="4" w:space="0" w:color="000000"/>
              <w:right w:val="single" w:sz="4" w:space="0" w:color="000000"/>
            </w:tcBorders>
            <w:hideMark/>
          </w:tcPr>
          <w:p w14:paraId="54E0C9F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EB05FF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подготовительные упражнения,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F5E8E2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№2 «</w:t>
            </w:r>
            <w:r w:rsidRPr="005D5CC2">
              <w:rPr>
                <w:rFonts w:ascii="Times New Roman" w:eastAsiaTheme="minorEastAsia" w:hAnsi="Times New Roman" w:cs="Times New Roman"/>
                <w:b/>
                <w:sz w:val="24"/>
                <w:szCs w:val="24"/>
                <w:lang w:eastAsia="ru-RU"/>
              </w:rPr>
              <w:t>Ведение мяча на месте со сменой рук</w:t>
            </w:r>
            <w:r w:rsidRPr="005D5CC2">
              <w:rPr>
                <w:rFonts w:ascii="Times New Roman" w:eastAsiaTheme="minorEastAsia" w:hAnsi="Times New Roman" w:cs="Times New Roman"/>
                <w:sz w:val="24"/>
                <w:szCs w:val="24"/>
                <w:lang w:eastAsia="ru-RU"/>
              </w:rPr>
              <w:t>»</w:t>
            </w:r>
          </w:p>
          <w:p w14:paraId="497F441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ведении мяча на месте со сменой положения рук и последующей передачей мяча двумя руками. Подготовительные упражнения, игра «Передай другому»</w:t>
            </w:r>
          </w:p>
        </w:tc>
        <w:tc>
          <w:tcPr>
            <w:tcW w:w="1969" w:type="dxa"/>
            <w:tcBorders>
              <w:top w:val="single" w:sz="4" w:space="0" w:color="000000"/>
              <w:left w:val="single" w:sz="4" w:space="0" w:color="000000"/>
              <w:bottom w:val="single" w:sz="4" w:space="0" w:color="000000"/>
              <w:right w:val="single" w:sz="4" w:space="0" w:color="000000"/>
            </w:tcBorders>
            <w:hideMark/>
          </w:tcPr>
          <w:p w14:paraId="3263A70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 наблюдение</w:t>
            </w:r>
          </w:p>
        </w:tc>
      </w:tr>
      <w:tr w:rsidR="00D30523" w:rsidRPr="005D5CC2" w14:paraId="42FD9F5A"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3E7B643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37-38</w:t>
            </w:r>
          </w:p>
        </w:tc>
        <w:tc>
          <w:tcPr>
            <w:tcW w:w="2109" w:type="dxa"/>
            <w:tcBorders>
              <w:top w:val="single" w:sz="4" w:space="0" w:color="000000"/>
              <w:left w:val="single" w:sz="4" w:space="0" w:color="000000"/>
              <w:bottom w:val="single" w:sz="4" w:space="0" w:color="000000"/>
              <w:right w:val="single" w:sz="4" w:space="0" w:color="000000"/>
            </w:tcBorders>
            <w:hideMark/>
          </w:tcPr>
          <w:p w14:paraId="1EC17B4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7FA3746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CB5D8A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«Т №3 </w:t>
            </w:r>
            <w:r w:rsidRPr="005D5CC2">
              <w:rPr>
                <w:rFonts w:ascii="Times New Roman" w:eastAsiaTheme="minorEastAsia" w:hAnsi="Times New Roman" w:cs="Times New Roman"/>
                <w:b/>
                <w:sz w:val="24"/>
                <w:szCs w:val="24"/>
                <w:lang w:eastAsia="ru-RU"/>
              </w:rPr>
              <w:t>Ведение мяча вокруг себя</w:t>
            </w:r>
            <w:r w:rsidRPr="005D5CC2">
              <w:rPr>
                <w:rFonts w:ascii="Times New Roman" w:eastAsiaTheme="minorEastAsia" w:hAnsi="Times New Roman" w:cs="Times New Roman"/>
                <w:sz w:val="24"/>
                <w:szCs w:val="24"/>
                <w:lang w:eastAsia="ru-RU"/>
              </w:rPr>
              <w:t>»</w:t>
            </w:r>
          </w:p>
          <w:p w14:paraId="2744755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ведении мяча вокруг себя в движении с чередованием рук, через подготовительные упражнения</w:t>
            </w:r>
          </w:p>
          <w:p w14:paraId="0855CD0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-Совершенствовать бег «змейкой», ловлю мяча, через игровые задания «Кого назвали, тот и ловит», «Поймай мяч»</w:t>
            </w:r>
          </w:p>
        </w:tc>
        <w:tc>
          <w:tcPr>
            <w:tcW w:w="1969" w:type="dxa"/>
            <w:tcBorders>
              <w:top w:val="single" w:sz="4" w:space="0" w:color="000000"/>
              <w:left w:val="single" w:sz="4" w:space="0" w:color="000000"/>
              <w:bottom w:val="single" w:sz="4" w:space="0" w:color="000000"/>
              <w:right w:val="single" w:sz="4" w:space="0" w:color="000000"/>
            </w:tcBorders>
            <w:hideMark/>
          </w:tcPr>
          <w:p w14:paraId="5EA6E074" w14:textId="5F81EC7A"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Свободная </w:t>
            </w:r>
            <w:r w:rsidR="000D7968" w:rsidRPr="005D5CC2">
              <w:rPr>
                <w:rFonts w:ascii="Times New Roman" w:eastAsiaTheme="minorEastAsia" w:hAnsi="Times New Roman" w:cs="Times New Roman"/>
                <w:sz w:val="24"/>
                <w:szCs w:val="24"/>
                <w:lang w:eastAsia="ru-RU"/>
              </w:rPr>
              <w:t>деятельность,</w:t>
            </w:r>
            <w:r w:rsidRPr="005D5CC2">
              <w:rPr>
                <w:rFonts w:ascii="Times New Roman" w:eastAsiaTheme="minorEastAsia" w:hAnsi="Times New Roman" w:cs="Times New Roman"/>
                <w:sz w:val="24"/>
                <w:szCs w:val="24"/>
                <w:lang w:eastAsia="ru-RU"/>
              </w:rPr>
              <w:t xml:space="preserve"> наблюдение</w:t>
            </w:r>
          </w:p>
        </w:tc>
      </w:tr>
      <w:tr w:rsidR="00D30523" w:rsidRPr="005D5CC2" w14:paraId="72BD0A41"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16D7180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39-40</w:t>
            </w:r>
          </w:p>
        </w:tc>
        <w:tc>
          <w:tcPr>
            <w:tcW w:w="2109" w:type="dxa"/>
            <w:tcBorders>
              <w:top w:val="single" w:sz="4" w:space="0" w:color="000000"/>
              <w:left w:val="single" w:sz="4" w:space="0" w:color="000000"/>
              <w:bottom w:val="single" w:sz="4" w:space="0" w:color="000000"/>
              <w:right w:val="single" w:sz="4" w:space="0" w:color="000000"/>
            </w:tcBorders>
            <w:hideMark/>
          </w:tcPr>
          <w:p w14:paraId="54C1F10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2F4878A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A487F3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№4 «</w:t>
            </w:r>
            <w:r w:rsidRPr="005D5CC2">
              <w:rPr>
                <w:rFonts w:ascii="Times New Roman" w:eastAsiaTheme="minorEastAsia" w:hAnsi="Times New Roman" w:cs="Times New Roman"/>
                <w:b/>
                <w:sz w:val="24"/>
                <w:szCs w:val="24"/>
                <w:lang w:eastAsia="ru-RU"/>
              </w:rPr>
              <w:t>Ведение мяча с изменением направления передвижения</w:t>
            </w:r>
            <w:r w:rsidRPr="005D5CC2">
              <w:rPr>
                <w:rFonts w:ascii="Times New Roman" w:eastAsiaTheme="minorEastAsia" w:hAnsi="Times New Roman" w:cs="Times New Roman"/>
                <w:sz w:val="24"/>
                <w:szCs w:val="24"/>
                <w:lang w:eastAsia="ru-RU"/>
              </w:rPr>
              <w:t>»</w:t>
            </w:r>
          </w:p>
          <w:p w14:paraId="1A45732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-Закрепить ведение мяча между кеглями</w:t>
            </w:r>
          </w:p>
          <w:p w14:paraId="755FFAB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ведении мяча с изменением направления, через игру «Не урони мяч»</w:t>
            </w:r>
          </w:p>
        </w:tc>
        <w:tc>
          <w:tcPr>
            <w:tcW w:w="1969" w:type="dxa"/>
            <w:tcBorders>
              <w:top w:val="single" w:sz="4" w:space="0" w:color="000000"/>
              <w:left w:val="single" w:sz="4" w:space="0" w:color="000000"/>
              <w:bottom w:val="single" w:sz="4" w:space="0" w:color="000000"/>
              <w:right w:val="single" w:sz="4" w:space="0" w:color="000000"/>
            </w:tcBorders>
            <w:hideMark/>
          </w:tcPr>
          <w:p w14:paraId="7E21D388" w14:textId="5B9AAA5D"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Свободная </w:t>
            </w:r>
            <w:r w:rsidR="000D7968" w:rsidRPr="005D5CC2">
              <w:rPr>
                <w:rFonts w:ascii="Times New Roman" w:eastAsiaTheme="minorEastAsia" w:hAnsi="Times New Roman" w:cs="Times New Roman"/>
                <w:sz w:val="24"/>
                <w:szCs w:val="24"/>
                <w:lang w:eastAsia="ru-RU"/>
              </w:rPr>
              <w:t>деятельность,</w:t>
            </w:r>
            <w:r w:rsidRPr="005D5CC2">
              <w:rPr>
                <w:rFonts w:ascii="Times New Roman" w:eastAsiaTheme="minorEastAsia" w:hAnsi="Times New Roman" w:cs="Times New Roman"/>
                <w:sz w:val="24"/>
                <w:szCs w:val="24"/>
                <w:lang w:eastAsia="ru-RU"/>
              </w:rPr>
              <w:t xml:space="preserve"> наблюдение</w:t>
            </w:r>
          </w:p>
        </w:tc>
      </w:tr>
      <w:tr w:rsidR="00D30523" w:rsidRPr="005D5CC2" w14:paraId="798C4E06" w14:textId="77777777" w:rsidTr="00163835">
        <w:tc>
          <w:tcPr>
            <w:tcW w:w="1266" w:type="dxa"/>
            <w:tcBorders>
              <w:top w:val="single" w:sz="4" w:space="0" w:color="000000"/>
              <w:left w:val="single" w:sz="4" w:space="0" w:color="000000"/>
              <w:bottom w:val="single" w:sz="4" w:space="0" w:color="000000"/>
              <w:right w:val="single" w:sz="4" w:space="0" w:color="000000"/>
            </w:tcBorders>
            <w:hideMark/>
          </w:tcPr>
          <w:p w14:paraId="593F579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Февраль</w:t>
            </w:r>
          </w:p>
          <w:p w14:paraId="6E0F74E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41-42</w:t>
            </w:r>
          </w:p>
        </w:tc>
        <w:tc>
          <w:tcPr>
            <w:tcW w:w="2109" w:type="dxa"/>
            <w:tcBorders>
              <w:top w:val="single" w:sz="4" w:space="0" w:color="000000"/>
              <w:left w:val="single" w:sz="4" w:space="0" w:color="000000"/>
              <w:bottom w:val="single" w:sz="4" w:space="0" w:color="000000"/>
              <w:right w:val="single" w:sz="4" w:space="0" w:color="000000"/>
            </w:tcBorders>
            <w:hideMark/>
          </w:tcPr>
          <w:p w14:paraId="620474D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6004564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216E64F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№1 «</w:t>
            </w:r>
            <w:r w:rsidRPr="005D5CC2">
              <w:rPr>
                <w:rFonts w:ascii="Times New Roman" w:eastAsiaTheme="minorEastAsia" w:hAnsi="Times New Roman" w:cs="Times New Roman"/>
                <w:b/>
                <w:sz w:val="24"/>
                <w:szCs w:val="24"/>
                <w:lang w:eastAsia="ru-RU"/>
              </w:rPr>
              <w:t>Метание набивного мяча вдаль</w:t>
            </w:r>
            <w:r w:rsidRPr="005D5CC2">
              <w:rPr>
                <w:rFonts w:ascii="Times New Roman" w:eastAsiaTheme="minorEastAsia" w:hAnsi="Times New Roman" w:cs="Times New Roman"/>
                <w:sz w:val="24"/>
                <w:szCs w:val="24"/>
                <w:lang w:eastAsia="ru-RU"/>
              </w:rPr>
              <w:t>»</w:t>
            </w:r>
          </w:p>
          <w:p w14:paraId="23233D2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броскам мяча в корзину с места из стойки баскетболиста, через игру «Попади в кольцо»</w:t>
            </w:r>
          </w:p>
          <w:p w14:paraId="19EDE59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метании набивного мяча вдаль двумя руками; в передвижении, скорости, высоты отскока, через игру «Мяч в цель»</w:t>
            </w:r>
          </w:p>
        </w:tc>
        <w:tc>
          <w:tcPr>
            <w:tcW w:w="1969" w:type="dxa"/>
            <w:tcBorders>
              <w:top w:val="single" w:sz="4" w:space="0" w:color="000000"/>
              <w:left w:val="single" w:sz="4" w:space="0" w:color="000000"/>
              <w:bottom w:val="single" w:sz="4" w:space="0" w:color="000000"/>
              <w:right w:val="single" w:sz="4" w:space="0" w:color="000000"/>
            </w:tcBorders>
            <w:hideMark/>
          </w:tcPr>
          <w:p w14:paraId="568CFB2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Участие в мероприятиях месяца «Здоровья и спорта»</w:t>
            </w:r>
          </w:p>
        </w:tc>
      </w:tr>
      <w:tr w:rsidR="00D30523" w:rsidRPr="005D5CC2" w14:paraId="36575698"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169A3F3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43-44</w:t>
            </w:r>
          </w:p>
        </w:tc>
        <w:tc>
          <w:tcPr>
            <w:tcW w:w="2109" w:type="dxa"/>
            <w:tcBorders>
              <w:top w:val="single" w:sz="4" w:space="0" w:color="000000"/>
              <w:left w:val="single" w:sz="4" w:space="0" w:color="000000"/>
              <w:bottom w:val="single" w:sz="4" w:space="0" w:color="000000"/>
              <w:right w:val="single" w:sz="4" w:space="0" w:color="000000"/>
            </w:tcBorders>
            <w:hideMark/>
          </w:tcPr>
          <w:p w14:paraId="3678886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916E78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EBD4B1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№2 «</w:t>
            </w:r>
            <w:r w:rsidRPr="005D5CC2">
              <w:rPr>
                <w:rFonts w:ascii="Times New Roman" w:eastAsiaTheme="minorEastAsia" w:hAnsi="Times New Roman" w:cs="Times New Roman"/>
                <w:b/>
                <w:sz w:val="24"/>
                <w:szCs w:val="24"/>
                <w:lang w:eastAsia="ru-RU"/>
              </w:rPr>
              <w:t>Броски мяча в корзину и через сетку</w:t>
            </w:r>
            <w:r w:rsidRPr="005D5CC2">
              <w:rPr>
                <w:rFonts w:ascii="Times New Roman" w:eastAsiaTheme="minorEastAsia" w:hAnsi="Times New Roman" w:cs="Times New Roman"/>
                <w:sz w:val="24"/>
                <w:szCs w:val="24"/>
                <w:lang w:eastAsia="ru-RU"/>
              </w:rPr>
              <w:t>»</w:t>
            </w:r>
          </w:p>
          <w:p w14:paraId="0EF750E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бросках мяча в корзину; через сетку двумя руками от груди с места. Игры «Попади в цель», «Мяч в цель»</w:t>
            </w:r>
          </w:p>
        </w:tc>
        <w:tc>
          <w:tcPr>
            <w:tcW w:w="1969" w:type="dxa"/>
            <w:tcBorders>
              <w:top w:val="single" w:sz="4" w:space="0" w:color="000000"/>
              <w:left w:val="single" w:sz="4" w:space="0" w:color="000000"/>
              <w:bottom w:val="single" w:sz="4" w:space="0" w:color="000000"/>
              <w:right w:val="single" w:sz="4" w:space="0" w:color="000000"/>
            </w:tcBorders>
            <w:hideMark/>
          </w:tcPr>
          <w:p w14:paraId="40E8998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Участие в мероприятиях месяца «Здоровья и спорта»</w:t>
            </w:r>
          </w:p>
        </w:tc>
      </w:tr>
      <w:tr w:rsidR="00D30523" w:rsidRPr="005D5CC2" w14:paraId="03E55FA2"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4FA1CAA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45-46</w:t>
            </w:r>
          </w:p>
        </w:tc>
        <w:tc>
          <w:tcPr>
            <w:tcW w:w="2109" w:type="dxa"/>
            <w:tcBorders>
              <w:top w:val="single" w:sz="4" w:space="0" w:color="000000"/>
              <w:left w:val="single" w:sz="4" w:space="0" w:color="000000"/>
              <w:bottom w:val="single" w:sz="4" w:space="0" w:color="000000"/>
              <w:right w:val="single" w:sz="4" w:space="0" w:color="000000"/>
            </w:tcBorders>
            <w:hideMark/>
          </w:tcPr>
          <w:p w14:paraId="0CE9374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69FB406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6E217B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№3 «</w:t>
            </w:r>
            <w:r w:rsidRPr="005D5CC2">
              <w:rPr>
                <w:rFonts w:ascii="Times New Roman" w:eastAsiaTheme="minorEastAsia" w:hAnsi="Times New Roman" w:cs="Times New Roman"/>
                <w:b/>
                <w:sz w:val="24"/>
                <w:szCs w:val="24"/>
                <w:lang w:eastAsia="ru-RU"/>
              </w:rPr>
              <w:t>Броски мяча в корзину одной рукой</w:t>
            </w:r>
            <w:r w:rsidRPr="005D5CC2">
              <w:rPr>
                <w:rFonts w:ascii="Times New Roman" w:eastAsiaTheme="minorEastAsia" w:hAnsi="Times New Roman" w:cs="Times New Roman"/>
                <w:sz w:val="24"/>
                <w:szCs w:val="24"/>
                <w:lang w:eastAsia="ru-RU"/>
              </w:rPr>
              <w:t>»</w:t>
            </w:r>
          </w:p>
          <w:p w14:paraId="0AB59E9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бросках мяча в корзину одной рукой от плеча, через игру «Попади в цель»; «Порази корзину»</w:t>
            </w:r>
          </w:p>
          <w:p w14:paraId="74916356"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-Совершенствовать ведение мяча в движении</w:t>
            </w:r>
          </w:p>
        </w:tc>
        <w:tc>
          <w:tcPr>
            <w:tcW w:w="1969" w:type="dxa"/>
            <w:tcBorders>
              <w:top w:val="single" w:sz="4" w:space="0" w:color="000000"/>
              <w:left w:val="single" w:sz="4" w:space="0" w:color="000000"/>
              <w:bottom w:val="single" w:sz="4" w:space="0" w:color="000000"/>
              <w:right w:val="single" w:sz="4" w:space="0" w:color="000000"/>
            </w:tcBorders>
            <w:hideMark/>
          </w:tcPr>
          <w:p w14:paraId="089CD6B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Участие в мероприятиях месяца «Здоровья и спорта»</w:t>
            </w:r>
          </w:p>
        </w:tc>
      </w:tr>
      <w:tr w:rsidR="00D30523" w:rsidRPr="005D5CC2" w14:paraId="363DA45E"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11926BB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47-48</w:t>
            </w:r>
          </w:p>
        </w:tc>
        <w:tc>
          <w:tcPr>
            <w:tcW w:w="2109" w:type="dxa"/>
            <w:tcBorders>
              <w:top w:val="single" w:sz="4" w:space="0" w:color="000000"/>
              <w:left w:val="single" w:sz="4" w:space="0" w:color="000000"/>
              <w:bottom w:val="single" w:sz="4" w:space="0" w:color="000000"/>
              <w:right w:val="single" w:sz="4" w:space="0" w:color="000000"/>
            </w:tcBorders>
            <w:hideMark/>
          </w:tcPr>
          <w:p w14:paraId="393B4F9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3368C386"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5521AE9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«Т №4 </w:t>
            </w:r>
            <w:r w:rsidRPr="005D5CC2">
              <w:rPr>
                <w:rFonts w:ascii="Times New Roman" w:eastAsiaTheme="minorEastAsia" w:hAnsi="Times New Roman" w:cs="Times New Roman"/>
                <w:b/>
                <w:sz w:val="24"/>
                <w:szCs w:val="24"/>
                <w:lang w:eastAsia="ru-RU"/>
              </w:rPr>
              <w:t>Снайперы</w:t>
            </w:r>
            <w:r w:rsidRPr="005D5CC2">
              <w:rPr>
                <w:rFonts w:ascii="Times New Roman" w:eastAsiaTheme="minorEastAsia" w:hAnsi="Times New Roman" w:cs="Times New Roman"/>
                <w:sz w:val="24"/>
                <w:szCs w:val="24"/>
                <w:lang w:eastAsia="ru-RU"/>
              </w:rPr>
              <w:t>»</w:t>
            </w:r>
          </w:p>
          <w:p w14:paraId="0833B891"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детей играть в игру «Снайперы»</w:t>
            </w:r>
          </w:p>
          <w:p w14:paraId="433C40C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-Совершенствовать броски мяча в корзину одной рукой от плеча, через игру «Порази корзину»</w:t>
            </w:r>
          </w:p>
        </w:tc>
        <w:tc>
          <w:tcPr>
            <w:tcW w:w="1969" w:type="dxa"/>
            <w:tcBorders>
              <w:top w:val="single" w:sz="4" w:space="0" w:color="000000"/>
              <w:left w:val="single" w:sz="4" w:space="0" w:color="000000"/>
              <w:bottom w:val="single" w:sz="4" w:space="0" w:color="000000"/>
              <w:right w:val="single" w:sz="4" w:space="0" w:color="000000"/>
            </w:tcBorders>
            <w:hideMark/>
          </w:tcPr>
          <w:p w14:paraId="798D2126"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Участие в мероприятиях месяца «Здоровья и спорта»</w:t>
            </w:r>
          </w:p>
        </w:tc>
      </w:tr>
      <w:tr w:rsidR="00D30523" w:rsidRPr="005D5CC2" w14:paraId="67E992D7" w14:textId="77777777" w:rsidTr="00163835">
        <w:tc>
          <w:tcPr>
            <w:tcW w:w="9983" w:type="dxa"/>
            <w:gridSpan w:val="4"/>
            <w:tcBorders>
              <w:top w:val="single" w:sz="4" w:space="0" w:color="000000"/>
              <w:left w:val="single" w:sz="4" w:space="0" w:color="000000"/>
              <w:bottom w:val="single" w:sz="4" w:space="0" w:color="000000"/>
              <w:right w:val="single" w:sz="4" w:space="0" w:color="000000"/>
            </w:tcBorders>
            <w:hideMark/>
          </w:tcPr>
          <w:p w14:paraId="75D783D6" w14:textId="77777777" w:rsidR="00D30523" w:rsidRPr="005D5CC2" w:rsidRDefault="00D30523" w:rsidP="005D5CC2">
            <w:pPr>
              <w:spacing w:after="0" w:line="240" w:lineRule="auto"/>
              <w:jc w:val="center"/>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4-й тематический блок «Различные действия с мячом в сочетании с техникой перемещения»</w:t>
            </w:r>
          </w:p>
        </w:tc>
      </w:tr>
      <w:tr w:rsidR="00D30523" w:rsidRPr="005D5CC2" w14:paraId="30E06E8D" w14:textId="77777777" w:rsidTr="00163835">
        <w:tc>
          <w:tcPr>
            <w:tcW w:w="1266" w:type="dxa"/>
            <w:tcBorders>
              <w:top w:val="single" w:sz="4" w:space="0" w:color="000000"/>
              <w:left w:val="single" w:sz="4" w:space="0" w:color="000000"/>
              <w:bottom w:val="single" w:sz="4" w:space="0" w:color="000000"/>
              <w:right w:val="single" w:sz="4" w:space="0" w:color="000000"/>
            </w:tcBorders>
            <w:hideMark/>
          </w:tcPr>
          <w:p w14:paraId="06B323B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Март</w:t>
            </w:r>
          </w:p>
          <w:p w14:paraId="216ED72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49-50</w:t>
            </w:r>
          </w:p>
        </w:tc>
        <w:tc>
          <w:tcPr>
            <w:tcW w:w="2109" w:type="dxa"/>
            <w:tcBorders>
              <w:top w:val="single" w:sz="4" w:space="0" w:color="000000"/>
              <w:left w:val="single" w:sz="4" w:space="0" w:color="000000"/>
              <w:bottom w:val="single" w:sz="4" w:space="0" w:color="000000"/>
              <w:right w:val="single" w:sz="4" w:space="0" w:color="000000"/>
            </w:tcBorders>
            <w:hideMark/>
          </w:tcPr>
          <w:p w14:paraId="34402C8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1CF86C6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163FBA6"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№1 «</w:t>
            </w:r>
            <w:r w:rsidRPr="005D5CC2">
              <w:rPr>
                <w:rFonts w:ascii="Times New Roman" w:eastAsiaTheme="minorEastAsia" w:hAnsi="Times New Roman" w:cs="Times New Roman"/>
                <w:b/>
                <w:sz w:val="24"/>
                <w:szCs w:val="24"/>
                <w:lang w:eastAsia="ru-RU"/>
              </w:rPr>
              <w:t>Изменение направления во время ведения мяча</w:t>
            </w:r>
            <w:r w:rsidRPr="005D5CC2">
              <w:rPr>
                <w:rFonts w:ascii="Times New Roman" w:eastAsiaTheme="minorEastAsia" w:hAnsi="Times New Roman" w:cs="Times New Roman"/>
                <w:sz w:val="24"/>
                <w:szCs w:val="24"/>
                <w:lang w:eastAsia="ru-RU"/>
              </w:rPr>
              <w:t>»</w:t>
            </w:r>
          </w:p>
          <w:p w14:paraId="73B9BA5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изменять направление во время ведения мяча, через игру «Снайперы»</w:t>
            </w:r>
          </w:p>
          <w:p w14:paraId="372D72F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-Упражнять в метании большого мяча в цель, через игру «Порази корзину»</w:t>
            </w:r>
          </w:p>
        </w:tc>
        <w:tc>
          <w:tcPr>
            <w:tcW w:w="1969" w:type="dxa"/>
            <w:tcBorders>
              <w:top w:val="single" w:sz="4" w:space="0" w:color="000000"/>
              <w:left w:val="single" w:sz="4" w:space="0" w:color="000000"/>
              <w:bottom w:val="single" w:sz="4" w:space="0" w:color="000000"/>
              <w:right w:val="single" w:sz="4" w:space="0" w:color="000000"/>
            </w:tcBorders>
            <w:hideMark/>
          </w:tcPr>
          <w:p w14:paraId="659F71DF" w14:textId="12E2E318"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Свободная </w:t>
            </w:r>
            <w:r w:rsidR="000D7968" w:rsidRPr="005D5CC2">
              <w:rPr>
                <w:rFonts w:ascii="Times New Roman" w:eastAsiaTheme="minorEastAsia" w:hAnsi="Times New Roman" w:cs="Times New Roman"/>
                <w:sz w:val="24"/>
                <w:szCs w:val="24"/>
                <w:lang w:eastAsia="ru-RU"/>
              </w:rPr>
              <w:t>деятельность,</w:t>
            </w:r>
            <w:r w:rsidRPr="005D5CC2">
              <w:rPr>
                <w:rFonts w:ascii="Times New Roman" w:eastAsiaTheme="minorEastAsia" w:hAnsi="Times New Roman" w:cs="Times New Roman"/>
                <w:sz w:val="24"/>
                <w:szCs w:val="24"/>
                <w:lang w:eastAsia="ru-RU"/>
              </w:rPr>
              <w:t xml:space="preserve"> наблюдение</w:t>
            </w:r>
          </w:p>
        </w:tc>
      </w:tr>
      <w:tr w:rsidR="00D30523" w:rsidRPr="005D5CC2" w14:paraId="390CDFD7"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2CFDD856"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51-52</w:t>
            </w:r>
          </w:p>
        </w:tc>
        <w:tc>
          <w:tcPr>
            <w:tcW w:w="2109" w:type="dxa"/>
            <w:tcBorders>
              <w:top w:val="single" w:sz="4" w:space="0" w:color="000000"/>
              <w:left w:val="single" w:sz="4" w:space="0" w:color="000000"/>
              <w:bottom w:val="single" w:sz="4" w:space="0" w:color="000000"/>
              <w:right w:val="single" w:sz="4" w:space="0" w:color="000000"/>
            </w:tcBorders>
            <w:hideMark/>
          </w:tcPr>
          <w:p w14:paraId="21612F2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285B228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4B480E0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Т №2 « </w:t>
            </w:r>
            <w:r w:rsidRPr="005D5CC2">
              <w:rPr>
                <w:rFonts w:ascii="Times New Roman" w:eastAsiaTheme="minorEastAsia" w:hAnsi="Times New Roman" w:cs="Times New Roman"/>
                <w:b/>
                <w:sz w:val="24"/>
                <w:szCs w:val="24"/>
                <w:lang w:eastAsia="ru-RU"/>
              </w:rPr>
              <w:t>Действия с мячом в играх</w:t>
            </w:r>
            <w:r w:rsidRPr="005D5CC2">
              <w:rPr>
                <w:rFonts w:ascii="Times New Roman" w:eastAsiaTheme="minorEastAsia" w:hAnsi="Times New Roman" w:cs="Times New Roman"/>
                <w:sz w:val="24"/>
                <w:szCs w:val="24"/>
                <w:lang w:eastAsia="ru-RU"/>
              </w:rPr>
              <w:t>»</w:t>
            </w:r>
          </w:p>
          <w:p w14:paraId="264DECF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Упражнять детей в умении выполнять различные действия с мячом через игровые эстафеты: «Не сбей кегли», «Меткие снайперы», «Прыгуны», «Передай мяч по кругу»</w:t>
            </w:r>
          </w:p>
        </w:tc>
        <w:tc>
          <w:tcPr>
            <w:tcW w:w="1969" w:type="dxa"/>
            <w:tcBorders>
              <w:top w:val="single" w:sz="4" w:space="0" w:color="000000"/>
              <w:left w:val="single" w:sz="4" w:space="0" w:color="000000"/>
              <w:bottom w:val="single" w:sz="4" w:space="0" w:color="000000"/>
              <w:right w:val="single" w:sz="4" w:space="0" w:color="000000"/>
            </w:tcBorders>
            <w:hideMark/>
          </w:tcPr>
          <w:p w14:paraId="1689A1B2" w14:textId="0D035259"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Свободная </w:t>
            </w:r>
            <w:r w:rsidR="000D7968" w:rsidRPr="005D5CC2">
              <w:rPr>
                <w:rFonts w:ascii="Times New Roman" w:eastAsiaTheme="minorEastAsia" w:hAnsi="Times New Roman" w:cs="Times New Roman"/>
                <w:sz w:val="24"/>
                <w:szCs w:val="24"/>
                <w:lang w:eastAsia="ru-RU"/>
              </w:rPr>
              <w:t>деятельность,</w:t>
            </w:r>
            <w:r w:rsidRPr="005D5CC2">
              <w:rPr>
                <w:rFonts w:ascii="Times New Roman" w:eastAsiaTheme="minorEastAsia" w:hAnsi="Times New Roman" w:cs="Times New Roman"/>
                <w:sz w:val="24"/>
                <w:szCs w:val="24"/>
                <w:lang w:eastAsia="ru-RU"/>
              </w:rPr>
              <w:t xml:space="preserve"> наблюдение</w:t>
            </w:r>
          </w:p>
        </w:tc>
      </w:tr>
      <w:tr w:rsidR="00D30523" w:rsidRPr="005D5CC2" w14:paraId="52B7287B"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3DF3FB1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lastRenderedPageBreak/>
              <w:t>53-54</w:t>
            </w:r>
          </w:p>
        </w:tc>
        <w:tc>
          <w:tcPr>
            <w:tcW w:w="2109" w:type="dxa"/>
            <w:tcBorders>
              <w:top w:val="single" w:sz="4" w:space="0" w:color="000000"/>
              <w:left w:val="single" w:sz="4" w:space="0" w:color="000000"/>
              <w:bottom w:val="single" w:sz="4" w:space="0" w:color="000000"/>
              <w:right w:val="single" w:sz="4" w:space="0" w:color="000000"/>
            </w:tcBorders>
            <w:hideMark/>
          </w:tcPr>
          <w:p w14:paraId="53F4A63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6B98F49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65EC9E5F"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№3 «</w:t>
            </w:r>
            <w:r w:rsidRPr="005D5CC2">
              <w:rPr>
                <w:rFonts w:ascii="Times New Roman" w:eastAsiaTheme="minorEastAsia" w:hAnsi="Times New Roman" w:cs="Times New Roman"/>
                <w:b/>
                <w:sz w:val="24"/>
                <w:szCs w:val="24"/>
                <w:lang w:eastAsia="ru-RU"/>
              </w:rPr>
              <w:t>Ведение мяча в играх</w:t>
            </w:r>
            <w:r w:rsidRPr="005D5CC2">
              <w:rPr>
                <w:rFonts w:ascii="Times New Roman" w:eastAsiaTheme="minorEastAsia" w:hAnsi="Times New Roman" w:cs="Times New Roman"/>
                <w:sz w:val="24"/>
                <w:szCs w:val="24"/>
                <w:lang w:eastAsia="ru-RU"/>
              </w:rPr>
              <w:t>»</w:t>
            </w:r>
          </w:p>
          <w:p w14:paraId="4184880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-Совершенствовать технику ведения мяча в различных направлениях, через игровые эстафеты: «Мотоциклисты», «Самые быстрые», «Не урони кегли»</w:t>
            </w:r>
          </w:p>
        </w:tc>
        <w:tc>
          <w:tcPr>
            <w:tcW w:w="1969" w:type="dxa"/>
            <w:tcBorders>
              <w:top w:val="single" w:sz="4" w:space="0" w:color="000000"/>
              <w:left w:val="single" w:sz="4" w:space="0" w:color="000000"/>
              <w:bottom w:val="single" w:sz="4" w:space="0" w:color="000000"/>
              <w:right w:val="single" w:sz="4" w:space="0" w:color="000000"/>
            </w:tcBorders>
            <w:hideMark/>
          </w:tcPr>
          <w:p w14:paraId="1463C632" w14:textId="2D443988"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Свободная </w:t>
            </w:r>
            <w:r w:rsidR="000D7968" w:rsidRPr="005D5CC2">
              <w:rPr>
                <w:rFonts w:ascii="Times New Roman" w:eastAsiaTheme="minorEastAsia" w:hAnsi="Times New Roman" w:cs="Times New Roman"/>
                <w:sz w:val="24"/>
                <w:szCs w:val="24"/>
                <w:lang w:eastAsia="ru-RU"/>
              </w:rPr>
              <w:t>деятельность,</w:t>
            </w:r>
            <w:r w:rsidRPr="005D5CC2">
              <w:rPr>
                <w:rFonts w:ascii="Times New Roman" w:eastAsiaTheme="minorEastAsia" w:hAnsi="Times New Roman" w:cs="Times New Roman"/>
                <w:sz w:val="24"/>
                <w:szCs w:val="24"/>
                <w:lang w:eastAsia="ru-RU"/>
              </w:rPr>
              <w:t xml:space="preserve"> наблюдение</w:t>
            </w:r>
          </w:p>
        </w:tc>
      </w:tr>
      <w:tr w:rsidR="00D30523" w:rsidRPr="005D5CC2" w14:paraId="54F316DC"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5798D8F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55-56</w:t>
            </w:r>
          </w:p>
        </w:tc>
        <w:tc>
          <w:tcPr>
            <w:tcW w:w="2109" w:type="dxa"/>
            <w:tcBorders>
              <w:top w:val="single" w:sz="4" w:space="0" w:color="000000"/>
              <w:left w:val="single" w:sz="4" w:space="0" w:color="000000"/>
              <w:bottom w:val="single" w:sz="4" w:space="0" w:color="000000"/>
              <w:right w:val="single" w:sz="4" w:space="0" w:color="000000"/>
            </w:tcBorders>
            <w:hideMark/>
          </w:tcPr>
          <w:p w14:paraId="1DC947BD"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DD1F1B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0A33652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№4 «</w:t>
            </w:r>
            <w:r w:rsidRPr="005D5CC2">
              <w:rPr>
                <w:rFonts w:ascii="Times New Roman" w:eastAsiaTheme="minorEastAsia" w:hAnsi="Times New Roman" w:cs="Times New Roman"/>
                <w:b/>
                <w:sz w:val="24"/>
                <w:szCs w:val="24"/>
                <w:lang w:eastAsia="ru-RU"/>
              </w:rPr>
              <w:t>Броски и ловля мяча в играх</w:t>
            </w:r>
            <w:r w:rsidRPr="005D5CC2">
              <w:rPr>
                <w:rFonts w:ascii="Times New Roman" w:eastAsiaTheme="minorEastAsia" w:hAnsi="Times New Roman" w:cs="Times New Roman"/>
                <w:sz w:val="24"/>
                <w:szCs w:val="24"/>
                <w:lang w:eastAsia="ru-RU"/>
              </w:rPr>
              <w:t>»</w:t>
            </w:r>
          </w:p>
          <w:p w14:paraId="70BB86C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игре «Передал – садись», «Перестрелки»</w:t>
            </w:r>
          </w:p>
        </w:tc>
        <w:tc>
          <w:tcPr>
            <w:tcW w:w="1969" w:type="dxa"/>
            <w:tcBorders>
              <w:top w:val="single" w:sz="4" w:space="0" w:color="000000"/>
              <w:left w:val="single" w:sz="4" w:space="0" w:color="000000"/>
              <w:bottom w:val="single" w:sz="4" w:space="0" w:color="000000"/>
              <w:right w:val="single" w:sz="4" w:space="0" w:color="000000"/>
            </w:tcBorders>
            <w:hideMark/>
          </w:tcPr>
          <w:p w14:paraId="652EF17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Выступление на спартакиаде «Малыш»</w:t>
            </w:r>
          </w:p>
        </w:tc>
      </w:tr>
      <w:tr w:rsidR="00D30523" w:rsidRPr="005D5CC2" w14:paraId="236AA5AA" w14:textId="77777777" w:rsidTr="00163835">
        <w:trPr>
          <w:trHeight w:val="1557"/>
        </w:trPr>
        <w:tc>
          <w:tcPr>
            <w:tcW w:w="1266" w:type="dxa"/>
            <w:tcBorders>
              <w:top w:val="single" w:sz="4" w:space="0" w:color="000000"/>
              <w:left w:val="single" w:sz="4" w:space="0" w:color="000000"/>
              <w:bottom w:val="single" w:sz="4" w:space="0" w:color="000000"/>
              <w:right w:val="single" w:sz="4" w:space="0" w:color="000000"/>
            </w:tcBorders>
            <w:hideMark/>
          </w:tcPr>
          <w:p w14:paraId="0CC0D69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Апрель</w:t>
            </w:r>
          </w:p>
          <w:p w14:paraId="5CF4D1B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57-58</w:t>
            </w:r>
          </w:p>
        </w:tc>
        <w:tc>
          <w:tcPr>
            <w:tcW w:w="2109" w:type="dxa"/>
            <w:tcBorders>
              <w:top w:val="single" w:sz="4" w:space="0" w:color="000000"/>
              <w:left w:val="single" w:sz="4" w:space="0" w:color="000000"/>
              <w:bottom w:val="single" w:sz="4" w:space="0" w:color="000000"/>
              <w:right w:val="single" w:sz="4" w:space="0" w:color="000000"/>
            </w:tcBorders>
            <w:hideMark/>
          </w:tcPr>
          <w:p w14:paraId="371F480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61B24D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1A61F07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№1 «</w:t>
            </w:r>
            <w:r w:rsidRPr="005D5CC2">
              <w:rPr>
                <w:rFonts w:ascii="Times New Roman" w:eastAsiaTheme="minorEastAsia" w:hAnsi="Times New Roman" w:cs="Times New Roman"/>
                <w:b/>
                <w:sz w:val="24"/>
                <w:szCs w:val="24"/>
                <w:lang w:eastAsia="ru-RU"/>
              </w:rPr>
              <w:t>Броски и ловля мяча в играх»</w:t>
            </w:r>
          </w:p>
          <w:p w14:paraId="3A53490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-Учить игре «Самый ловкий»</w:t>
            </w:r>
          </w:p>
          <w:p w14:paraId="2825105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-Закрепить навыки бросания мяча двумя руками из – за головы через препятствие в игре «Перестрелки»; «Самый ловкий»</w:t>
            </w:r>
          </w:p>
        </w:tc>
        <w:tc>
          <w:tcPr>
            <w:tcW w:w="1969" w:type="dxa"/>
            <w:tcBorders>
              <w:top w:val="single" w:sz="4" w:space="0" w:color="000000"/>
              <w:left w:val="single" w:sz="4" w:space="0" w:color="000000"/>
              <w:bottom w:val="single" w:sz="4" w:space="0" w:color="000000"/>
              <w:right w:val="single" w:sz="4" w:space="0" w:color="000000"/>
            </w:tcBorders>
            <w:hideMark/>
          </w:tcPr>
          <w:p w14:paraId="30F0DD6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Свободная деятельность , наблюдение</w:t>
            </w:r>
          </w:p>
        </w:tc>
      </w:tr>
      <w:tr w:rsidR="00D30523" w:rsidRPr="005D5CC2" w14:paraId="1C66ED92"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4D623E2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59-60</w:t>
            </w:r>
          </w:p>
        </w:tc>
        <w:tc>
          <w:tcPr>
            <w:tcW w:w="2109" w:type="dxa"/>
            <w:tcBorders>
              <w:top w:val="single" w:sz="4" w:space="0" w:color="000000"/>
              <w:left w:val="single" w:sz="4" w:space="0" w:color="000000"/>
              <w:bottom w:val="single" w:sz="4" w:space="0" w:color="000000"/>
              <w:right w:val="single" w:sz="4" w:space="0" w:color="000000"/>
            </w:tcBorders>
            <w:hideMark/>
          </w:tcPr>
          <w:p w14:paraId="4CF73E6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420CB68"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свободная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928292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«Т №2 </w:t>
            </w:r>
            <w:r w:rsidRPr="005D5CC2">
              <w:rPr>
                <w:rFonts w:ascii="Times New Roman" w:eastAsiaTheme="minorEastAsia" w:hAnsi="Times New Roman" w:cs="Times New Roman"/>
                <w:b/>
                <w:sz w:val="24"/>
                <w:szCs w:val="24"/>
                <w:lang w:eastAsia="ru-RU"/>
              </w:rPr>
              <w:t>Ловля, передача, ведение, броски мяча</w:t>
            </w:r>
            <w:r w:rsidRPr="005D5CC2">
              <w:rPr>
                <w:rFonts w:ascii="Times New Roman" w:eastAsiaTheme="minorEastAsia" w:hAnsi="Times New Roman" w:cs="Times New Roman"/>
                <w:sz w:val="24"/>
                <w:szCs w:val="24"/>
                <w:lang w:eastAsia="ru-RU"/>
              </w:rPr>
              <w:t>»</w:t>
            </w:r>
          </w:p>
          <w:p w14:paraId="54BF84E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-Закрепить различные действия с мячом – ловля, передача, ведение, броски</w:t>
            </w:r>
          </w:p>
          <w:p w14:paraId="525958B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-Игра «Передай садись»</w:t>
            </w:r>
          </w:p>
        </w:tc>
        <w:tc>
          <w:tcPr>
            <w:tcW w:w="1969" w:type="dxa"/>
            <w:tcBorders>
              <w:top w:val="single" w:sz="4" w:space="0" w:color="000000"/>
              <w:left w:val="single" w:sz="4" w:space="0" w:color="000000"/>
              <w:bottom w:val="single" w:sz="4" w:space="0" w:color="000000"/>
              <w:right w:val="single" w:sz="4" w:space="0" w:color="000000"/>
            </w:tcBorders>
            <w:hideMark/>
          </w:tcPr>
          <w:p w14:paraId="48AC7DE7" w14:textId="536E1F9F"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Свободная </w:t>
            </w:r>
            <w:r w:rsidR="000D7968" w:rsidRPr="005D5CC2">
              <w:rPr>
                <w:rFonts w:ascii="Times New Roman" w:eastAsiaTheme="minorEastAsia" w:hAnsi="Times New Roman" w:cs="Times New Roman"/>
                <w:sz w:val="24"/>
                <w:szCs w:val="24"/>
                <w:lang w:eastAsia="ru-RU"/>
              </w:rPr>
              <w:t>деятельность,</w:t>
            </w:r>
            <w:r w:rsidRPr="005D5CC2">
              <w:rPr>
                <w:rFonts w:ascii="Times New Roman" w:eastAsiaTheme="minorEastAsia" w:hAnsi="Times New Roman" w:cs="Times New Roman"/>
                <w:sz w:val="24"/>
                <w:szCs w:val="24"/>
                <w:lang w:eastAsia="ru-RU"/>
              </w:rPr>
              <w:t xml:space="preserve"> наблюдение</w:t>
            </w:r>
          </w:p>
        </w:tc>
      </w:tr>
      <w:tr w:rsidR="00D30523" w:rsidRPr="005D5CC2" w14:paraId="7FE14DDB"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33B4CE0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61-62</w:t>
            </w:r>
          </w:p>
        </w:tc>
        <w:tc>
          <w:tcPr>
            <w:tcW w:w="2109" w:type="dxa"/>
            <w:tcBorders>
              <w:top w:val="single" w:sz="4" w:space="0" w:color="000000"/>
              <w:left w:val="single" w:sz="4" w:space="0" w:color="000000"/>
              <w:bottom w:val="single" w:sz="4" w:space="0" w:color="000000"/>
              <w:right w:val="single" w:sz="4" w:space="0" w:color="000000"/>
            </w:tcBorders>
            <w:hideMark/>
          </w:tcPr>
          <w:p w14:paraId="3A50FA8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4FA6C210"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командная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4B6FB72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«Т №3 </w:t>
            </w:r>
            <w:r w:rsidRPr="005D5CC2">
              <w:rPr>
                <w:rFonts w:ascii="Times New Roman" w:eastAsiaTheme="minorEastAsia" w:hAnsi="Times New Roman" w:cs="Times New Roman"/>
                <w:b/>
                <w:sz w:val="24"/>
                <w:szCs w:val="24"/>
                <w:lang w:eastAsia="ru-RU"/>
              </w:rPr>
              <w:t>Перемещение с сохранением основной стойки</w:t>
            </w:r>
            <w:r w:rsidRPr="005D5CC2">
              <w:rPr>
                <w:rFonts w:ascii="Times New Roman" w:eastAsiaTheme="minorEastAsia" w:hAnsi="Times New Roman" w:cs="Times New Roman"/>
                <w:sz w:val="24"/>
                <w:szCs w:val="24"/>
                <w:lang w:eastAsia="ru-RU"/>
              </w:rPr>
              <w:t>»</w:t>
            </w:r>
          </w:p>
          <w:p w14:paraId="17D3319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-Закрепить технику перемещения, сохраняя стойку баскетболиста</w:t>
            </w:r>
          </w:p>
          <w:p w14:paraId="1C22F59B"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-Закрепление навыков через игру командами – ведение мяча и передача, броски в корзину</w:t>
            </w:r>
          </w:p>
        </w:tc>
        <w:tc>
          <w:tcPr>
            <w:tcW w:w="1969" w:type="dxa"/>
            <w:tcBorders>
              <w:top w:val="single" w:sz="4" w:space="0" w:color="000000"/>
              <w:left w:val="single" w:sz="4" w:space="0" w:color="000000"/>
              <w:bottom w:val="single" w:sz="4" w:space="0" w:color="000000"/>
              <w:right w:val="single" w:sz="4" w:space="0" w:color="000000"/>
            </w:tcBorders>
            <w:hideMark/>
          </w:tcPr>
          <w:p w14:paraId="0434FD2D" w14:textId="578F805A"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Свободная </w:t>
            </w:r>
            <w:r w:rsidR="000D7968" w:rsidRPr="005D5CC2">
              <w:rPr>
                <w:rFonts w:ascii="Times New Roman" w:eastAsiaTheme="minorEastAsia" w:hAnsi="Times New Roman" w:cs="Times New Roman"/>
                <w:sz w:val="24"/>
                <w:szCs w:val="24"/>
                <w:lang w:eastAsia="ru-RU"/>
              </w:rPr>
              <w:t>деятельность,</w:t>
            </w:r>
            <w:r w:rsidRPr="005D5CC2">
              <w:rPr>
                <w:rFonts w:ascii="Times New Roman" w:eastAsiaTheme="minorEastAsia" w:hAnsi="Times New Roman" w:cs="Times New Roman"/>
                <w:sz w:val="24"/>
                <w:szCs w:val="24"/>
                <w:lang w:eastAsia="ru-RU"/>
              </w:rPr>
              <w:t xml:space="preserve"> наблюдение</w:t>
            </w:r>
          </w:p>
        </w:tc>
      </w:tr>
      <w:tr w:rsidR="00D30523" w:rsidRPr="005D5CC2" w14:paraId="21AA6427" w14:textId="77777777" w:rsidTr="00163835">
        <w:tc>
          <w:tcPr>
            <w:tcW w:w="1266" w:type="dxa"/>
            <w:tcBorders>
              <w:top w:val="single" w:sz="4" w:space="0" w:color="000000"/>
              <w:left w:val="single" w:sz="4" w:space="0" w:color="000000"/>
              <w:bottom w:val="single" w:sz="4" w:space="0" w:color="000000"/>
              <w:right w:val="single" w:sz="4" w:space="0" w:color="000000"/>
            </w:tcBorders>
          </w:tcPr>
          <w:p w14:paraId="0174D8B4"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63-64</w:t>
            </w:r>
          </w:p>
        </w:tc>
        <w:tc>
          <w:tcPr>
            <w:tcW w:w="2109" w:type="dxa"/>
            <w:tcBorders>
              <w:top w:val="single" w:sz="4" w:space="0" w:color="000000"/>
              <w:left w:val="single" w:sz="4" w:space="0" w:color="000000"/>
              <w:bottom w:val="single" w:sz="4" w:space="0" w:color="000000"/>
              <w:right w:val="single" w:sz="4" w:space="0" w:color="000000"/>
            </w:tcBorders>
            <w:hideMark/>
          </w:tcPr>
          <w:p w14:paraId="7AAA1487"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t>Групповое занятие</w:t>
            </w:r>
          </w:p>
          <w:p w14:paraId="69E28683"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Разминка, игровые задания, объяснение, командная игра, индивидуальная работа</w:t>
            </w:r>
          </w:p>
        </w:tc>
        <w:tc>
          <w:tcPr>
            <w:tcW w:w="4639" w:type="dxa"/>
            <w:tcBorders>
              <w:top w:val="single" w:sz="4" w:space="0" w:color="000000"/>
              <w:left w:val="single" w:sz="4" w:space="0" w:color="000000"/>
              <w:bottom w:val="single" w:sz="4" w:space="0" w:color="000000"/>
              <w:right w:val="single" w:sz="4" w:space="0" w:color="000000"/>
            </w:tcBorders>
            <w:hideMark/>
          </w:tcPr>
          <w:p w14:paraId="324F448E"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Т №4 «</w:t>
            </w:r>
            <w:r w:rsidRPr="005D5CC2">
              <w:rPr>
                <w:rFonts w:ascii="Times New Roman" w:eastAsiaTheme="minorEastAsia" w:hAnsi="Times New Roman" w:cs="Times New Roman"/>
                <w:b/>
                <w:sz w:val="24"/>
                <w:szCs w:val="24"/>
                <w:lang w:eastAsia="ru-RU"/>
              </w:rPr>
              <w:t>Отработка действий в командной игре</w:t>
            </w:r>
            <w:r w:rsidRPr="005D5CC2">
              <w:rPr>
                <w:rFonts w:ascii="Times New Roman" w:eastAsiaTheme="minorEastAsia" w:hAnsi="Times New Roman" w:cs="Times New Roman"/>
                <w:sz w:val="24"/>
                <w:szCs w:val="24"/>
                <w:lang w:eastAsia="ru-RU"/>
              </w:rPr>
              <w:t>»</w:t>
            </w:r>
          </w:p>
          <w:p w14:paraId="2605C3D2"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-Закрепить и совершенствовать различные действия с мячом – ловля, передача, ведение, броски</w:t>
            </w:r>
          </w:p>
        </w:tc>
        <w:tc>
          <w:tcPr>
            <w:tcW w:w="1969" w:type="dxa"/>
            <w:tcBorders>
              <w:top w:val="single" w:sz="4" w:space="0" w:color="000000"/>
              <w:left w:val="single" w:sz="4" w:space="0" w:color="000000"/>
              <w:bottom w:val="single" w:sz="4" w:space="0" w:color="000000"/>
              <w:right w:val="single" w:sz="4" w:space="0" w:color="000000"/>
            </w:tcBorders>
            <w:hideMark/>
          </w:tcPr>
          <w:p w14:paraId="463606A9"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Командная игра</w:t>
            </w:r>
          </w:p>
        </w:tc>
      </w:tr>
      <w:tr w:rsidR="00D30523" w:rsidRPr="005D5CC2" w14:paraId="4D5A8F2D" w14:textId="77777777" w:rsidTr="00163835">
        <w:tc>
          <w:tcPr>
            <w:tcW w:w="1266" w:type="dxa"/>
            <w:tcBorders>
              <w:top w:val="single" w:sz="4" w:space="0" w:color="000000"/>
              <w:left w:val="single" w:sz="4" w:space="0" w:color="000000"/>
              <w:bottom w:val="single" w:sz="4" w:space="0" w:color="000000"/>
              <w:right w:val="single" w:sz="4" w:space="0" w:color="000000"/>
            </w:tcBorders>
            <w:hideMark/>
          </w:tcPr>
          <w:p w14:paraId="20D0EF15"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Май</w:t>
            </w:r>
          </w:p>
          <w:p w14:paraId="0A70B3FA"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65-72</w:t>
            </w:r>
          </w:p>
        </w:tc>
        <w:tc>
          <w:tcPr>
            <w:tcW w:w="2109" w:type="dxa"/>
            <w:tcBorders>
              <w:top w:val="single" w:sz="4" w:space="0" w:color="000000"/>
              <w:left w:val="single" w:sz="4" w:space="0" w:color="000000"/>
              <w:bottom w:val="single" w:sz="4" w:space="0" w:color="000000"/>
              <w:right w:val="single" w:sz="4" w:space="0" w:color="000000"/>
            </w:tcBorders>
            <w:hideMark/>
          </w:tcPr>
          <w:p w14:paraId="20B52BE7" w14:textId="77777777" w:rsidR="00D30523" w:rsidRPr="005D5CC2" w:rsidRDefault="00D30523" w:rsidP="005D5CC2">
            <w:pPr>
              <w:spacing w:after="0" w:line="240" w:lineRule="auto"/>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b/>
                <w:sz w:val="24"/>
                <w:szCs w:val="24"/>
                <w:lang w:eastAsia="ru-RU"/>
              </w:rPr>
              <w:t>Тесты</w:t>
            </w:r>
          </w:p>
          <w:p w14:paraId="61620B97" w14:textId="77777777" w:rsidR="00D30523" w:rsidRPr="005D5CC2" w:rsidRDefault="00D30523" w:rsidP="005D5CC2">
            <w:pPr>
              <w:spacing w:after="0" w:line="240" w:lineRule="auto"/>
              <w:rPr>
                <w:rFonts w:ascii="Times New Roman" w:eastAsiaTheme="minorEastAsia" w:hAnsi="Times New Roman" w:cs="Times New Roman"/>
                <w:b/>
                <w:sz w:val="24"/>
                <w:szCs w:val="24"/>
                <w:lang w:eastAsia="ru-RU"/>
              </w:rPr>
            </w:pPr>
            <w:r w:rsidRPr="005D5CC2">
              <w:rPr>
                <w:rFonts w:ascii="Times New Roman" w:eastAsiaTheme="minorEastAsia" w:hAnsi="Times New Roman" w:cs="Times New Roman"/>
                <w:sz w:val="24"/>
                <w:szCs w:val="24"/>
                <w:lang w:eastAsia="ru-RU"/>
              </w:rPr>
              <w:t xml:space="preserve">Беседа, объяснение, </w:t>
            </w:r>
            <w:r w:rsidRPr="005D5CC2">
              <w:rPr>
                <w:rFonts w:ascii="Times New Roman" w:eastAsiaTheme="minorEastAsia" w:hAnsi="Times New Roman" w:cs="Times New Roman"/>
                <w:sz w:val="24"/>
                <w:szCs w:val="24"/>
                <w:lang w:eastAsia="ru-RU"/>
              </w:rPr>
              <w:lastRenderedPageBreak/>
              <w:t>показ, игровые задания</w:t>
            </w:r>
          </w:p>
        </w:tc>
        <w:tc>
          <w:tcPr>
            <w:tcW w:w="4639" w:type="dxa"/>
            <w:tcBorders>
              <w:top w:val="single" w:sz="4" w:space="0" w:color="000000"/>
              <w:left w:val="single" w:sz="4" w:space="0" w:color="000000"/>
              <w:bottom w:val="single" w:sz="4" w:space="0" w:color="000000"/>
              <w:right w:val="single" w:sz="4" w:space="0" w:color="000000"/>
            </w:tcBorders>
            <w:hideMark/>
          </w:tcPr>
          <w:p w14:paraId="0963956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b/>
                <w:sz w:val="24"/>
                <w:szCs w:val="24"/>
                <w:lang w:eastAsia="ru-RU"/>
              </w:rPr>
              <w:lastRenderedPageBreak/>
              <w:t xml:space="preserve">Итоговое тестирование детей </w:t>
            </w:r>
          </w:p>
        </w:tc>
        <w:tc>
          <w:tcPr>
            <w:tcW w:w="1969" w:type="dxa"/>
            <w:tcBorders>
              <w:top w:val="single" w:sz="4" w:space="0" w:color="000000"/>
              <w:left w:val="single" w:sz="4" w:space="0" w:color="000000"/>
              <w:bottom w:val="single" w:sz="4" w:space="0" w:color="000000"/>
              <w:right w:val="single" w:sz="4" w:space="0" w:color="000000"/>
            </w:tcBorders>
            <w:hideMark/>
          </w:tcPr>
          <w:p w14:paraId="4C68037C" w14:textId="77777777" w:rsidR="00D30523" w:rsidRPr="005D5CC2" w:rsidRDefault="00D30523" w:rsidP="005D5CC2">
            <w:pPr>
              <w:spacing w:after="0" w:line="240" w:lineRule="auto"/>
              <w:rPr>
                <w:rFonts w:ascii="Times New Roman" w:eastAsiaTheme="minorEastAsia" w:hAnsi="Times New Roman" w:cs="Times New Roman"/>
                <w:sz w:val="24"/>
                <w:szCs w:val="24"/>
                <w:lang w:eastAsia="ru-RU"/>
              </w:rPr>
            </w:pPr>
            <w:r w:rsidRPr="005D5CC2">
              <w:rPr>
                <w:rFonts w:ascii="Times New Roman" w:eastAsiaTheme="minorEastAsia" w:hAnsi="Times New Roman" w:cs="Times New Roman"/>
                <w:sz w:val="24"/>
                <w:szCs w:val="24"/>
                <w:lang w:eastAsia="ru-RU"/>
              </w:rPr>
              <w:t xml:space="preserve">Итоговая диагностика, </w:t>
            </w:r>
            <w:r w:rsidRPr="005D5CC2">
              <w:rPr>
                <w:rFonts w:ascii="Times New Roman" w:eastAsiaTheme="minorEastAsia" w:hAnsi="Times New Roman" w:cs="Times New Roman"/>
                <w:sz w:val="24"/>
                <w:szCs w:val="24"/>
                <w:lang w:eastAsia="ru-RU"/>
              </w:rPr>
              <w:lastRenderedPageBreak/>
              <w:t>сравнительная диагностика</w:t>
            </w:r>
          </w:p>
        </w:tc>
      </w:tr>
    </w:tbl>
    <w:p w14:paraId="1976A46E" w14:textId="77777777" w:rsidR="00163835" w:rsidRPr="005D5CC2" w:rsidRDefault="00163835" w:rsidP="005D5CC2">
      <w:pPr>
        <w:pStyle w:val="a4"/>
        <w:spacing w:line="240" w:lineRule="auto"/>
        <w:ind w:left="1365"/>
        <w:rPr>
          <w:rFonts w:ascii="Times New Roman" w:hAnsi="Times New Roman" w:cs="Times New Roman"/>
          <w:b/>
          <w:sz w:val="32"/>
          <w:szCs w:val="32"/>
        </w:rPr>
      </w:pPr>
    </w:p>
    <w:p w14:paraId="2633971A" w14:textId="23217463" w:rsidR="00D30523" w:rsidRPr="00C738AA" w:rsidRDefault="00163835" w:rsidP="00C738AA">
      <w:pPr>
        <w:spacing w:line="240" w:lineRule="auto"/>
        <w:jc w:val="center"/>
        <w:rPr>
          <w:rFonts w:ascii="Times New Roman" w:hAnsi="Times New Roman" w:cs="Times New Roman"/>
          <w:b/>
          <w:sz w:val="28"/>
          <w:szCs w:val="28"/>
        </w:rPr>
      </w:pPr>
      <w:r w:rsidRPr="00C738AA">
        <w:rPr>
          <w:rFonts w:ascii="Times New Roman" w:hAnsi="Times New Roman" w:cs="Times New Roman"/>
          <w:b/>
          <w:sz w:val="28"/>
          <w:szCs w:val="28"/>
        </w:rPr>
        <w:t>Содержание учебного плана</w:t>
      </w:r>
    </w:p>
    <w:p w14:paraId="13AE40ED" w14:textId="77777777" w:rsidR="00163835" w:rsidRPr="005D5CC2" w:rsidRDefault="00163835" w:rsidP="005D5CC2">
      <w:pPr>
        <w:widowControl w:val="0"/>
        <w:tabs>
          <w:tab w:val="decimal" w:pos="284"/>
          <w:tab w:val="left" w:pos="425"/>
        </w:tabs>
        <w:spacing w:after="0" w:line="240" w:lineRule="auto"/>
        <w:ind w:left="-142" w:right="-285" w:firstLine="426"/>
        <w:contextualSpacing/>
        <w:jc w:val="both"/>
        <w:rPr>
          <w:rFonts w:ascii="Times New Roman" w:hAnsi="Times New Roman" w:cs="Times New Roman"/>
          <w:color w:val="000000"/>
          <w:sz w:val="28"/>
          <w:szCs w:val="28"/>
          <w:shd w:val="clear" w:color="auto" w:fill="FFFFFF"/>
        </w:rPr>
      </w:pPr>
      <w:r w:rsidRPr="005D5CC2">
        <w:rPr>
          <w:rFonts w:ascii="Times New Roman" w:hAnsi="Times New Roman" w:cs="Times New Roman"/>
          <w:color w:val="000000"/>
          <w:sz w:val="28"/>
          <w:szCs w:val="28"/>
          <w:shd w:val="clear" w:color="auto" w:fill="FFFFFF"/>
        </w:rPr>
        <w:t>В подготовительной к школе группе необходимо научить детей определенной технике передачи, ловли, ведения и бросков мяча. Постепенное усложнение достигается систематическим включением их в занятия:</w:t>
      </w:r>
    </w:p>
    <w:p w14:paraId="1EFD9313" w14:textId="156DF05E" w:rsidR="00163835" w:rsidRPr="005D5CC2" w:rsidRDefault="00163835" w:rsidP="00260A4E">
      <w:pPr>
        <w:widowControl w:val="0"/>
        <w:numPr>
          <w:ilvl w:val="0"/>
          <w:numId w:val="47"/>
        </w:numPr>
        <w:tabs>
          <w:tab w:val="decimal" w:pos="284"/>
          <w:tab w:val="left" w:pos="425"/>
        </w:tabs>
        <w:spacing w:after="0" w:line="240" w:lineRule="auto"/>
        <w:ind w:left="-142" w:right="-285" w:firstLine="426"/>
        <w:contextualSpacing/>
        <w:jc w:val="both"/>
        <w:rPr>
          <w:rFonts w:ascii="Times New Roman" w:hAnsi="Times New Roman" w:cs="Times New Roman"/>
          <w:sz w:val="28"/>
          <w:szCs w:val="28"/>
          <w:shd w:val="clear" w:color="auto" w:fill="FFFFFF"/>
        </w:rPr>
      </w:pPr>
      <w:r w:rsidRPr="005D5CC2">
        <w:rPr>
          <w:rFonts w:ascii="Times New Roman" w:hAnsi="Times New Roman" w:cs="Times New Roman"/>
          <w:color w:val="000000"/>
          <w:sz w:val="28"/>
          <w:szCs w:val="28"/>
          <w:shd w:val="clear" w:color="auto" w:fill="FFFFFF"/>
        </w:rPr>
        <w:t>В упражнениях на месте, затем в движении, с дополнительными заданиями, при противодействии другого игрока, в сочетании разных действий с мячом и без мяча;</w:t>
      </w:r>
    </w:p>
    <w:p w14:paraId="0100049E" w14:textId="77777777" w:rsidR="00163835" w:rsidRPr="005D5CC2" w:rsidRDefault="00163835" w:rsidP="00260A4E">
      <w:pPr>
        <w:widowControl w:val="0"/>
        <w:numPr>
          <w:ilvl w:val="0"/>
          <w:numId w:val="47"/>
        </w:numPr>
        <w:tabs>
          <w:tab w:val="decimal" w:pos="284"/>
          <w:tab w:val="left" w:pos="425"/>
        </w:tabs>
        <w:spacing w:after="0" w:line="240" w:lineRule="auto"/>
        <w:ind w:left="-142" w:right="-285" w:firstLine="426"/>
        <w:contextualSpacing/>
        <w:jc w:val="both"/>
        <w:rPr>
          <w:rFonts w:ascii="Times New Roman" w:hAnsi="Times New Roman" w:cs="Times New Roman"/>
          <w:sz w:val="28"/>
          <w:szCs w:val="28"/>
          <w:shd w:val="clear" w:color="auto" w:fill="FFFFFF"/>
        </w:rPr>
      </w:pPr>
      <w:r w:rsidRPr="005D5CC2">
        <w:rPr>
          <w:rFonts w:ascii="Times New Roman" w:hAnsi="Times New Roman" w:cs="Times New Roman"/>
          <w:color w:val="000000"/>
          <w:sz w:val="28"/>
          <w:szCs w:val="28"/>
          <w:shd w:val="clear" w:color="auto" w:fill="FFFFFF"/>
        </w:rPr>
        <w:t>В играх: усложняя действия с мячом и взаимодействия игроков между собой.</w:t>
      </w:r>
    </w:p>
    <w:p w14:paraId="78BDC429" w14:textId="1D20B387" w:rsidR="00163835" w:rsidRPr="005D5CC2" w:rsidRDefault="00163835" w:rsidP="005D5CC2">
      <w:pPr>
        <w:widowControl w:val="0"/>
        <w:tabs>
          <w:tab w:val="decimal" w:pos="284"/>
          <w:tab w:val="left" w:pos="425"/>
        </w:tabs>
        <w:spacing w:after="0" w:line="240" w:lineRule="auto"/>
        <w:ind w:left="-142" w:right="-285" w:firstLine="426"/>
        <w:contextualSpacing/>
        <w:jc w:val="both"/>
        <w:rPr>
          <w:rFonts w:ascii="Times New Roman" w:hAnsi="Times New Roman" w:cs="Times New Roman"/>
          <w:sz w:val="28"/>
          <w:szCs w:val="28"/>
        </w:rPr>
      </w:pPr>
      <w:r w:rsidRPr="005D5CC2">
        <w:rPr>
          <w:rFonts w:ascii="Times New Roman" w:hAnsi="Times New Roman" w:cs="Times New Roman"/>
          <w:color w:val="000000"/>
          <w:sz w:val="28"/>
          <w:szCs w:val="28"/>
          <w:shd w:val="clear" w:color="auto" w:fill="FFFFFF"/>
        </w:rPr>
        <w:t>При закреплении навыков действий с мячом на последующих занятиях целесообразно менять условия выполнения их. Смена упражнений и игр обеспечивает разнообразие, а вместе с тем и эмоциональность их проведения, а повторение позволяет увеличивать двигательную активность де</w:t>
      </w:r>
      <w:r w:rsidRPr="005D5CC2">
        <w:rPr>
          <w:rFonts w:ascii="Times New Roman" w:hAnsi="Times New Roman" w:cs="Times New Roman"/>
          <w:color w:val="000000"/>
          <w:sz w:val="28"/>
          <w:szCs w:val="28"/>
          <w:shd w:val="clear" w:color="auto" w:fill="FFFFFF"/>
        </w:rPr>
        <w:softHyphen/>
        <w:t>тей в течение занятий, так как не требует подробного объяснения, показа движений, правил игры.</w:t>
      </w:r>
    </w:p>
    <w:p w14:paraId="231B63E4" w14:textId="77777777" w:rsidR="00163835" w:rsidRPr="005D5CC2" w:rsidRDefault="00163835" w:rsidP="005D5CC2">
      <w:pPr>
        <w:widowControl w:val="0"/>
        <w:tabs>
          <w:tab w:val="decimal" w:pos="284"/>
          <w:tab w:val="left" w:pos="425"/>
        </w:tabs>
        <w:spacing w:after="0" w:line="240" w:lineRule="auto"/>
        <w:ind w:left="-142" w:right="-285" w:firstLine="426"/>
        <w:contextualSpacing/>
        <w:jc w:val="both"/>
        <w:rPr>
          <w:rFonts w:ascii="Times New Roman" w:hAnsi="Times New Roman" w:cs="Times New Roman"/>
          <w:sz w:val="28"/>
          <w:szCs w:val="28"/>
        </w:rPr>
      </w:pPr>
      <w:r w:rsidRPr="005D5CC2">
        <w:rPr>
          <w:rFonts w:ascii="Times New Roman" w:hAnsi="Times New Roman" w:cs="Times New Roman"/>
          <w:b/>
          <w:color w:val="000000"/>
          <w:spacing w:val="40"/>
          <w:sz w:val="28"/>
          <w:szCs w:val="28"/>
        </w:rPr>
        <w:t>Задачи обучения</w:t>
      </w:r>
      <w:r w:rsidRPr="005D5CC2">
        <w:rPr>
          <w:rFonts w:ascii="Times New Roman" w:hAnsi="Times New Roman" w:cs="Times New Roman"/>
          <w:color w:val="000000"/>
          <w:spacing w:val="40"/>
          <w:sz w:val="28"/>
          <w:szCs w:val="28"/>
        </w:rPr>
        <w:t>:</w:t>
      </w:r>
    </w:p>
    <w:p w14:paraId="6CD3DEBE" w14:textId="2C590E6F" w:rsidR="00163835" w:rsidRPr="005D5CC2" w:rsidRDefault="00163835" w:rsidP="00260A4E">
      <w:pPr>
        <w:widowControl w:val="0"/>
        <w:numPr>
          <w:ilvl w:val="0"/>
          <w:numId w:val="46"/>
        </w:numPr>
        <w:tabs>
          <w:tab w:val="decimal" w:pos="284"/>
          <w:tab w:val="left" w:pos="425"/>
        </w:tabs>
        <w:spacing w:after="0" w:line="240" w:lineRule="auto"/>
        <w:ind w:left="-142" w:right="-285" w:firstLine="426"/>
        <w:contextualSpacing/>
        <w:jc w:val="both"/>
        <w:rPr>
          <w:rFonts w:ascii="Times New Roman" w:hAnsi="Times New Roman" w:cs="Times New Roman"/>
          <w:sz w:val="28"/>
          <w:szCs w:val="28"/>
          <w:shd w:val="clear" w:color="auto" w:fill="FFFFFF"/>
        </w:rPr>
      </w:pPr>
      <w:r w:rsidRPr="005D5CC2">
        <w:rPr>
          <w:rFonts w:ascii="Times New Roman" w:hAnsi="Times New Roman" w:cs="Times New Roman"/>
          <w:color w:val="000000"/>
          <w:sz w:val="28"/>
          <w:szCs w:val="28"/>
          <w:shd w:val="clear" w:color="auto" w:fill="FFFFFF"/>
        </w:rPr>
        <w:t xml:space="preserve">Формировать навыки передачи, ловли, ведения и бросков мяча в корзину  </w:t>
      </w:r>
      <w:r w:rsidR="000D7968">
        <w:rPr>
          <w:rFonts w:ascii="Times New Roman" w:hAnsi="Times New Roman" w:cs="Times New Roman"/>
          <w:color w:val="000000"/>
          <w:sz w:val="28"/>
          <w:szCs w:val="28"/>
          <w:shd w:val="clear" w:color="auto" w:fill="FFFFFF"/>
        </w:rPr>
        <w:t xml:space="preserve">  </w:t>
      </w:r>
      <w:r w:rsidRPr="005D5CC2">
        <w:rPr>
          <w:rFonts w:ascii="Times New Roman" w:hAnsi="Times New Roman" w:cs="Times New Roman"/>
          <w:color w:val="000000"/>
          <w:sz w:val="28"/>
          <w:szCs w:val="28"/>
          <w:shd w:val="clear" w:color="auto" w:fill="FFFFFF"/>
        </w:rPr>
        <w:t>и умение применять их в игровой ситуации.</w:t>
      </w:r>
    </w:p>
    <w:p w14:paraId="171512B7" w14:textId="77777777" w:rsidR="00163835" w:rsidRPr="005D5CC2" w:rsidRDefault="00163835" w:rsidP="00260A4E">
      <w:pPr>
        <w:widowControl w:val="0"/>
        <w:numPr>
          <w:ilvl w:val="0"/>
          <w:numId w:val="46"/>
        </w:numPr>
        <w:tabs>
          <w:tab w:val="decimal" w:pos="284"/>
          <w:tab w:val="left" w:pos="425"/>
        </w:tabs>
        <w:spacing w:after="0" w:line="240" w:lineRule="auto"/>
        <w:ind w:left="-142" w:right="-285" w:firstLine="426"/>
        <w:contextualSpacing/>
        <w:jc w:val="both"/>
        <w:rPr>
          <w:rFonts w:ascii="Times New Roman" w:hAnsi="Times New Roman" w:cs="Times New Roman"/>
          <w:sz w:val="28"/>
          <w:szCs w:val="28"/>
          <w:shd w:val="clear" w:color="auto" w:fill="FFFFFF"/>
        </w:rPr>
      </w:pPr>
      <w:r w:rsidRPr="005D5CC2">
        <w:rPr>
          <w:rFonts w:ascii="Times New Roman" w:hAnsi="Times New Roman" w:cs="Times New Roman"/>
          <w:color w:val="000000"/>
          <w:sz w:val="28"/>
          <w:szCs w:val="28"/>
          <w:shd w:val="clear" w:color="auto" w:fill="FFFFFF"/>
        </w:rPr>
        <w:t>Научить детей передавать, ловить, вести и бросать мяч в корзи</w:t>
      </w:r>
      <w:r w:rsidRPr="005D5CC2">
        <w:rPr>
          <w:rFonts w:ascii="Times New Roman" w:hAnsi="Times New Roman" w:cs="Times New Roman"/>
          <w:color w:val="000000"/>
          <w:sz w:val="28"/>
          <w:szCs w:val="28"/>
          <w:shd w:val="clear" w:color="auto" w:fill="FFFFFF"/>
        </w:rPr>
        <w:softHyphen/>
        <w:t>ну, сочетать эти действия между собой, а также с другими дейст</w:t>
      </w:r>
      <w:r w:rsidRPr="005D5CC2">
        <w:rPr>
          <w:rFonts w:ascii="Times New Roman" w:hAnsi="Times New Roman" w:cs="Times New Roman"/>
          <w:color w:val="000000"/>
          <w:sz w:val="28"/>
          <w:szCs w:val="28"/>
          <w:shd w:val="clear" w:color="auto" w:fill="FFFFFF"/>
        </w:rPr>
        <w:softHyphen/>
        <w:t>виями с мячом и без мяча.</w:t>
      </w:r>
    </w:p>
    <w:p w14:paraId="1E7BBB58" w14:textId="77777777" w:rsidR="00163835" w:rsidRPr="005D5CC2" w:rsidRDefault="00163835" w:rsidP="00260A4E">
      <w:pPr>
        <w:widowControl w:val="0"/>
        <w:numPr>
          <w:ilvl w:val="0"/>
          <w:numId w:val="46"/>
        </w:numPr>
        <w:tabs>
          <w:tab w:val="decimal" w:pos="284"/>
          <w:tab w:val="left" w:pos="425"/>
        </w:tabs>
        <w:spacing w:after="0" w:line="240" w:lineRule="auto"/>
        <w:ind w:left="-142" w:right="-285" w:firstLine="426"/>
        <w:contextualSpacing/>
        <w:jc w:val="both"/>
        <w:rPr>
          <w:rFonts w:ascii="Times New Roman" w:hAnsi="Times New Roman" w:cs="Times New Roman"/>
          <w:sz w:val="28"/>
          <w:szCs w:val="28"/>
          <w:shd w:val="clear" w:color="auto" w:fill="FFFFFF"/>
        </w:rPr>
      </w:pPr>
      <w:r w:rsidRPr="005D5CC2">
        <w:rPr>
          <w:rFonts w:ascii="Times New Roman" w:hAnsi="Times New Roman" w:cs="Times New Roman"/>
          <w:color w:val="000000"/>
          <w:sz w:val="28"/>
          <w:szCs w:val="28"/>
          <w:shd w:val="clear" w:color="auto" w:fill="FFFFFF"/>
        </w:rPr>
        <w:t>Формировать умение выбирать более целесообразные способы и ситуации действий с ним, ориенти</w:t>
      </w:r>
      <w:r w:rsidRPr="005D5CC2">
        <w:rPr>
          <w:rFonts w:ascii="Times New Roman" w:hAnsi="Times New Roman" w:cs="Times New Roman"/>
          <w:color w:val="000000"/>
          <w:sz w:val="28"/>
          <w:szCs w:val="28"/>
          <w:shd w:val="clear" w:color="auto" w:fill="FFFFFF"/>
        </w:rPr>
        <w:softHyphen/>
        <w:t>роваться на площадке, находить свободное, более удобное место для успешного ведения игры.</w:t>
      </w:r>
    </w:p>
    <w:p w14:paraId="76F46164" w14:textId="77777777" w:rsidR="00B956DA" w:rsidRDefault="00163835" w:rsidP="00B956DA">
      <w:pPr>
        <w:widowControl w:val="0"/>
        <w:numPr>
          <w:ilvl w:val="0"/>
          <w:numId w:val="46"/>
        </w:numPr>
        <w:tabs>
          <w:tab w:val="decimal" w:pos="284"/>
          <w:tab w:val="left" w:pos="425"/>
        </w:tabs>
        <w:spacing w:after="0" w:line="240" w:lineRule="auto"/>
        <w:ind w:left="-142" w:right="-285" w:firstLine="426"/>
        <w:contextualSpacing/>
        <w:jc w:val="both"/>
        <w:rPr>
          <w:rFonts w:ascii="Times New Roman" w:hAnsi="Times New Roman" w:cs="Times New Roman"/>
          <w:sz w:val="28"/>
          <w:szCs w:val="28"/>
        </w:rPr>
      </w:pPr>
      <w:r w:rsidRPr="005D5CC2">
        <w:rPr>
          <w:rFonts w:ascii="Times New Roman" w:hAnsi="Times New Roman" w:cs="Times New Roman"/>
          <w:color w:val="000000"/>
          <w:sz w:val="28"/>
          <w:szCs w:val="28"/>
          <w:shd w:val="clear" w:color="auto" w:fill="FFFFFF"/>
        </w:rPr>
        <w:t>Воспитывать умение играть кол</w:t>
      </w:r>
      <w:r w:rsidRPr="005D5CC2">
        <w:rPr>
          <w:rFonts w:ascii="Times New Roman" w:hAnsi="Times New Roman" w:cs="Times New Roman"/>
          <w:color w:val="000000"/>
          <w:sz w:val="28"/>
          <w:szCs w:val="28"/>
          <w:shd w:val="clear" w:color="auto" w:fill="FFFFFF"/>
        </w:rPr>
        <w:softHyphen/>
        <w:t>лективно, подчинять собственные желания интересам коллекти</w:t>
      </w:r>
      <w:r w:rsidRPr="005D5CC2">
        <w:rPr>
          <w:rFonts w:ascii="Times New Roman" w:hAnsi="Times New Roman" w:cs="Times New Roman"/>
          <w:color w:val="000000"/>
          <w:sz w:val="28"/>
          <w:szCs w:val="28"/>
          <w:shd w:val="clear" w:color="auto" w:fill="FFFFFF"/>
        </w:rPr>
        <w:softHyphen/>
        <w:t>ва, оказывать помощь товарищам в сложных ситуациях.</w:t>
      </w:r>
    </w:p>
    <w:p w14:paraId="4B9B6EE1" w14:textId="77777777" w:rsidR="00B956DA" w:rsidRDefault="00B956DA" w:rsidP="00B956DA">
      <w:pPr>
        <w:widowControl w:val="0"/>
        <w:tabs>
          <w:tab w:val="decimal" w:pos="284"/>
          <w:tab w:val="left" w:pos="425"/>
        </w:tabs>
        <w:spacing w:after="0" w:line="240" w:lineRule="auto"/>
        <w:ind w:left="284" w:right="-285"/>
        <w:contextualSpacing/>
        <w:jc w:val="both"/>
        <w:rPr>
          <w:rFonts w:ascii="Times New Roman" w:hAnsi="Times New Roman" w:cs="Times New Roman"/>
          <w:sz w:val="28"/>
          <w:szCs w:val="28"/>
        </w:rPr>
      </w:pPr>
    </w:p>
    <w:p w14:paraId="76D27A85" w14:textId="184935A3" w:rsidR="00B956DA" w:rsidRPr="00B956DA" w:rsidRDefault="00B956DA" w:rsidP="00B956DA">
      <w:pPr>
        <w:widowControl w:val="0"/>
        <w:tabs>
          <w:tab w:val="left" w:pos="-142"/>
        </w:tabs>
        <w:spacing w:after="0" w:line="240" w:lineRule="auto"/>
        <w:ind w:left="142" w:right="-285" w:hanging="284"/>
        <w:contextualSpacing/>
        <w:jc w:val="both"/>
        <w:rPr>
          <w:rFonts w:ascii="Times New Roman" w:hAnsi="Times New Roman" w:cs="Times New Roman"/>
          <w:sz w:val="28"/>
          <w:szCs w:val="28"/>
        </w:rPr>
      </w:pPr>
      <w:r w:rsidRPr="00B956DA">
        <w:rPr>
          <w:rFonts w:ascii="Times New Roman" w:hAnsi="Times New Roman" w:cs="Times New Roman"/>
          <w:color w:val="000000"/>
          <w:sz w:val="28"/>
          <w:szCs w:val="28"/>
        </w:rPr>
        <w:t>Программа обучения детей игре в баскетбол предусматривает работу по</w:t>
      </w:r>
    </w:p>
    <w:p w14:paraId="03B341B9"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 xml:space="preserve">следующим </w:t>
      </w:r>
      <w:r w:rsidRPr="00B956DA">
        <w:rPr>
          <w:rFonts w:ascii="Times New Roman" w:hAnsi="Times New Roman" w:cs="Times New Roman"/>
          <w:b/>
          <w:bCs/>
          <w:color w:val="000000"/>
          <w:sz w:val="28"/>
          <w:szCs w:val="28"/>
        </w:rPr>
        <w:t>направлениям:</w:t>
      </w:r>
    </w:p>
    <w:p w14:paraId="0EECFDFF"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Техника перемещения. </w:t>
      </w:r>
      <w:r w:rsidRPr="005D5CC2">
        <w:rPr>
          <w:rFonts w:ascii="Times New Roman" w:hAnsi="Times New Roman" w:cs="Times New Roman"/>
          <w:color w:val="000000"/>
          <w:sz w:val="28"/>
          <w:szCs w:val="28"/>
        </w:rPr>
        <w:t>Для успешного овладения действиями с мячом</w:t>
      </w:r>
    </w:p>
    <w:p w14:paraId="34D8E46C"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необходимо научить детей таким приемам перемещения, как стойка, бег,</w:t>
      </w:r>
    </w:p>
    <w:p w14:paraId="7FBFD354" w14:textId="77777777" w:rsidR="00B956DA" w:rsidRPr="005D5CC2" w:rsidRDefault="00B956DA" w:rsidP="00B956DA">
      <w:pPr>
        <w:tabs>
          <w:tab w:val="left" w:pos="-142"/>
        </w:tabs>
        <w:autoSpaceDE w:val="0"/>
        <w:autoSpaceDN w:val="0"/>
        <w:adjustRightInd w:val="0"/>
        <w:spacing w:after="0" w:line="240" w:lineRule="auto"/>
        <w:ind w:left="-142"/>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прыжки, повороты, остановки. Сходные действия выполняются и в подвижных играх, в которые дети играют на занятиях, но физической культуре и во время прогулок. Упражнения в этих действиях должны протекать в условиях, когда внимание детей акцентируется не на точном выполнении остановок, прыжков и других способов передвижения, а на действиях с мячом, от которых зависит ход игры.</w:t>
      </w:r>
    </w:p>
    <w:p w14:paraId="7D1B4462"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Техника удержания мяча. </w:t>
      </w:r>
      <w:r w:rsidRPr="005D5CC2">
        <w:rPr>
          <w:rFonts w:ascii="Times New Roman" w:hAnsi="Times New Roman" w:cs="Times New Roman"/>
          <w:color w:val="000000"/>
          <w:sz w:val="28"/>
          <w:szCs w:val="28"/>
        </w:rPr>
        <w:t>От уровня владения навыками, от успешных</w:t>
      </w:r>
    </w:p>
    <w:p w14:paraId="1A1B6202"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действий с мячом зависят темп выполнения упражнений и протекание игры,</w:t>
      </w:r>
    </w:p>
    <w:p w14:paraId="278BAAB0"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которые обусловливают степень двигательной активности детей. От</w:t>
      </w:r>
    </w:p>
    <w:p w14:paraId="341FF21D"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двигательной активности детей зависит образовательное и оздоровительное</w:t>
      </w:r>
    </w:p>
    <w:p w14:paraId="489803A6"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lastRenderedPageBreak/>
        <w:t>значение игры и упражнений с мячом. Следовательно, основное внимание</w:t>
      </w:r>
    </w:p>
    <w:p w14:paraId="0AD0CB3A"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должно обращаться на технику удержания и выполнения действий с мячом.</w:t>
      </w:r>
    </w:p>
    <w:p w14:paraId="07113455"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Ловля мяча. </w:t>
      </w:r>
      <w:r w:rsidRPr="005D5CC2">
        <w:rPr>
          <w:rFonts w:ascii="Times New Roman" w:hAnsi="Times New Roman" w:cs="Times New Roman"/>
          <w:color w:val="000000"/>
          <w:sz w:val="28"/>
          <w:szCs w:val="28"/>
        </w:rPr>
        <w:t>На первых занятиях большинство детей стараются ловить мяч,</w:t>
      </w:r>
    </w:p>
    <w:p w14:paraId="1C727AC2" w14:textId="3E00E0B2" w:rsidR="00B956DA" w:rsidRPr="005D5CC2" w:rsidRDefault="00B956DA" w:rsidP="00B956DA">
      <w:pPr>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прижимая его к груди, обхватывая его руками, стоя на прямых, жестко и плотно сжатых ногах. Иногда ребенок даже протягивает полусогнутые руки вперед и пассивно ждет, когда мяч сам упадет на руки. Если мяч летит выше или ниже уровня груди, дети уже не могут его поймать, потому что не умеют ловить мяч кистями рук или принять более удобное положение для его ловли, передвигаясь в определенном направлении. Если же ребенок поймал мяч таким несовершенным способом, он должен перекладывать мяч в руках, чтобы держать его в удобном положении, на что теряется много времени. Необходимо учить детей встречать мяч руками как можно раньше, образовывая из пальцев</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как бы половину полого шара, в который должен поместиться мяч. Ребенок</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следит за полетом мяча, и как только мяч прикоснется к кончикам пальцев, он должен захватить его и подтянуть к себе амортизирующим движением. При этом одновременно надо сгибать ноги так, чтобы принять положение исходной стойки.</w:t>
      </w:r>
    </w:p>
    <w:p w14:paraId="535225F8" w14:textId="0A42D0E3"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Передача мяча. </w:t>
      </w:r>
      <w:r w:rsidRPr="005D5CC2">
        <w:rPr>
          <w:rFonts w:ascii="Times New Roman" w:hAnsi="Times New Roman" w:cs="Times New Roman"/>
          <w:color w:val="000000"/>
          <w:sz w:val="28"/>
          <w:szCs w:val="28"/>
        </w:rPr>
        <w:t>Одновременно с ловлей мяча необходимо обучать детей и передаче его двумя руками с места, в дальнейшем в движении. Детей следует</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научить передавать мяч из правильной стойки, держа мяч двумя руками на</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уровне груди. При передаче ребенок должен описать мячом небольшую дугу к туловищу вниз на грудь и, разгибая руки вперед, от себя посылать мяч</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активным движением кисти, одновременно разгибая ноги. Такая техника</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передачи мяча усваивается детьми постепенно.</w:t>
      </w:r>
    </w:p>
    <w:p w14:paraId="118771F0"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Ведение мяча. </w:t>
      </w:r>
      <w:r w:rsidRPr="005D5CC2">
        <w:rPr>
          <w:rFonts w:ascii="Times New Roman" w:hAnsi="Times New Roman" w:cs="Times New Roman"/>
          <w:color w:val="000000"/>
          <w:sz w:val="28"/>
          <w:szCs w:val="28"/>
        </w:rPr>
        <w:t>Одним из наиболее важных действий с мячом является его</w:t>
      </w:r>
    </w:p>
    <w:p w14:paraId="142ACBAC"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ведение, т. e. перемещение с ним, но площадке, что предусматривается</w:t>
      </w:r>
    </w:p>
    <w:p w14:paraId="48D443E6"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правилами большинства спортивных игр. Ведение мяча — целенаправленное</w:t>
      </w:r>
    </w:p>
    <w:p w14:paraId="123DB429"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действие, к технике ведения мяча предъявляются определенные требования.</w:t>
      </w:r>
    </w:p>
    <w:p w14:paraId="6435480F"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Бросание мяча в корзину. </w:t>
      </w:r>
      <w:r w:rsidRPr="005D5CC2">
        <w:rPr>
          <w:rFonts w:ascii="Times New Roman" w:hAnsi="Times New Roman" w:cs="Times New Roman"/>
          <w:color w:val="000000"/>
          <w:sz w:val="28"/>
          <w:szCs w:val="28"/>
        </w:rPr>
        <w:t>От точности бросков, в конечном счете, зависит</w:t>
      </w:r>
    </w:p>
    <w:p w14:paraId="6B1A4602"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успех в игре. Движения при передаче мяча и бросках его в корзину являются</w:t>
      </w:r>
    </w:p>
    <w:p w14:paraId="69FC9D68"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сходными по своей структуре. Поэтому обучение броскам мяча в корзину</w:t>
      </w:r>
    </w:p>
    <w:p w14:paraId="1B2F812A"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можно также ограничить привитием навыков броска двумя руками от груди и</w:t>
      </w:r>
    </w:p>
    <w:p w14:paraId="087AEEB2"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одной рукой от плеча.</w:t>
      </w:r>
    </w:p>
    <w:p w14:paraId="6F23CC3F"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Техника игры в баскетбол складывается из двух видов действий.</w:t>
      </w:r>
    </w:p>
    <w:p w14:paraId="4B5F85D2"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1. Движения, выполняемые без мяча и с мячом в руках без его передачи</w:t>
      </w:r>
    </w:p>
    <w:p w14:paraId="2A9DA9B9" w14:textId="77777777"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партнеру. К ним относятся: стойка, остановки, повороты, прыжки, ложные движения.</w:t>
      </w:r>
    </w:p>
    <w:p w14:paraId="7521C529" w14:textId="2AC2573F" w:rsidR="00B956DA" w:rsidRPr="005D5CC2"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2. Ловля, передача, ведение и броски мяча в корзину.</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Структура программы по обучению дошкольников игре баскетбол состоит из</w:t>
      </w:r>
      <w:r>
        <w:rPr>
          <w:rFonts w:ascii="Times New Roman" w:hAnsi="Times New Roman" w:cs="Times New Roman"/>
          <w:color w:val="000000"/>
          <w:sz w:val="28"/>
          <w:szCs w:val="28"/>
        </w:rPr>
        <w:t xml:space="preserve"> </w:t>
      </w:r>
      <w:r w:rsidRPr="005D5CC2">
        <w:rPr>
          <w:rFonts w:ascii="Times New Roman" w:hAnsi="Times New Roman" w:cs="Times New Roman"/>
          <w:color w:val="000000"/>
          <w:sz w:val="28"/>
          <w:szCs w:val="28"/>
        </w:rPr>
        <w:t>трех последовательных этапов:</w:t>
      </w:r>
    </w:p>
    <w:p w14:paraId="2B95AC0F"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b/>
          <w:bCs/>
          <w:color w:val="000000"/>
          <w:sz w:val="28"/>
          <w:szCs w:val="28"/>
        </w:rPr>
      </w:pPr>
      <w:r w:rsidRPr="00B956DA">
        <w:rPr>
          <w:rFonts w:ascii="Times New Roman" w:hAnsi="Times New Roman" w:cs="Times New Roman"/>
          <w:b/>
          <w:bCs/>
          <w:color w:val="000000"/>
          <w:sz w:val="28"/>
          <w:szCs w:val="28"/>
        </w:rPr>
        <w:t xml:space="preserve">Первый этап - </w:t>
      </w:r>
      <w:r w:rsidRPr="00B956DA">
        <w:rPr>
          <w:rFonts w:ascii="Times New Roman" w:hAnsi="Times New Roman" w:cs="Times New Roman"/>
          <w:color w:val="000000"/>
          <w:sz w:val="28"/>
          <w:szCs w:val="28"/>
        </w:rPr>
        <w:t>у</w:t>
      </w:r>
      <w:r w:rsidRPr="00B956DA">
        <w:rPr>
          <w:rFonts w:ascii="Times New Roman" w:hAnsi="Times New Roman" w:cs="Times New Roman"/>
          <w:b/>
          <w:bCs/>
          <w:color w:val="000000"/>
          <w:sz w:val="28"/>
          <w:szCs w:val="28"/>
        </w:rPr>
        <w:t>пражнения, подготавливающие к обучению техники передачи – ловли мяча.</w:t>
      </w:r>
    </w:p>
    <w:p w14:paraId="27F68029"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1. Бросание мяча вверх и ловля его одной или двумя руками.</w:t>
      </w:r>
    </w:p>
    <w:p w14:paraId="369F6E07"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2. Бросание мяча вниз перед собой и ловля его одной и двумя руками.</w:t>
      </w:r>
    </w:p>
    <w:p w14:paraId="1D4CC0D0"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lastRenderedPageBreak/>
        <w:t>3. Перебрасывание мяча партнеру удобным для детей способом, одной и</w:t>
      </w:r>
    </w:p>
    <w:p w14:paraId="248D9CDE"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двумя руками.</w:t>
      </w:r>
    </w:p>
    <w:p w14:paraId="67C7B80E"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4. Бросание мяча вверх с ударом вниз об пол и ловля его двумя руками.</w:t>
      </w:r>
    </w:p>
    <w:p w14:paraId="73ECCEE5"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5. Бросание мяча вверх перед собой с хлопком и ловля его.</w:t>
      </w:r>
    </w:p>
    <w:p w14:paraId="08F7C63D" w14:textId="34BBDD03"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6. Удары мячом об пол с хлопком в ладоши, поворотом кругом и ловля</w:t>
      </w:r>
      <w:r>
        <w:rPr>
          <w:rFonts w:ascii="Times New Roman" w:hAnsi="Times New Roman" w:cs="Times New Roman"/>
          <w:color w:val="000000"/>
          <w:sz w:val="28"/>
          <w:szCs w:val="28"/>
        </w:rPr>
        <w:t xml:space="preserve"> </w:t>
      </w:r>
      <w:r w:rsidRPr="00B956DA">
        <w:rPr>
          <w:rFonts w:ascii="Times New Roman" w:hAnsi="Times New Roman" w:cs="Times New Roman"/>
          <w:color w:val="000000"/>
          <w:sz w:val="28"/>
          <w:szCs w:val="28"/>
        </w:rPr>
        <w:t>его.</w:t>
      </w:r>
    </w:p>
    <w:p w14:paraId="247CD4D9"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7. Ходьба с подбрасыванием мяча и ловлей его двумя руками.</w:t>
      </w:r>
    </w:p>
    <w:p w14:paraId="63FE55A2"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8. Передача мяча двумя руками от груди в стенку и ловля его.</w:t>
      </w:r>
    </w:p>
    <w:p w14:paraId="2F2808A9"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9. Передача мяча в шеренге и по кругу.</w:t>
      </w:r>
    </w:p>
    <w:p w14:paraId="2DE108F2"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10. Передача мяча двумя и одной рукой друг другу в паре.</w:t>
      </w:r>
    </w:p>
    <w:p w14:paraId="2D2105AE"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b/>
          <w:bCs/>
          <w:color w:val="000000"/>
          <w:sz w:val="28"/>
          <w:szCs w:val="28"/>
        </w:rPr>
      </w:pPr>
      <w:r w:rsidRPr="00B956DA">
        <w:rPr>
          <w:rFonts w:ascii="Times New Roman" w:hAnsi="Times New Roman" w:cs="Times New Roman"/>
          <w:b/>
          <w:bCs/>
          <w:color w:val="000000"/>
          <w:sz w:val="28"/>
          <w:szCs w:val="28"/>
        </w:rPr>
        <w:t xml:space="preserve">Второй этап - </w:t>
      </w:r>
      <w:r w:rsidRPr="00B956DA">
        <w:rPr>
          <w:rFonts w:ascii="Times New Roman" w:hAnsi="Times New Roman" w:cs="Times New Roman"/>
          <w:color w:val="000000"/>
          <w:sz w:val="28"/>
          <w:szCs w:val="28"/>
        </w:rPr>
        <w:t>у</w:t>
      </w:r>
      <w:r w:rsidRPr="00B956DA">
        <w:rPr>
          <w:rFonts w:ascii="Times New Roman" w:hAnsi="Times New Roman" w:cs="Times New Roman"/>
          <w:b/>
          <w:bCs/>
          <w:color w:val="000000"/>
          <w:sz w:val="28"/>
          <w:szCs w:val="28"/>
        </w:rPr>
        <w:t>пражнения, подготавливающие к ведению мяча.</w:t>
      </w:r>
    </w:p>
    <w:p w14:paraId="66E3AEEA"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1. Удары мячом об пол одной рукой и ловля его двумя руками стоя и при</w:t>
      </w:r>
    </w:p>
    <w:p w14:paraId="47BA2485"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ходьбе.</w:t>
      </w:r>
    </w:p>
    <w:p w14:paraId="4B17D02B"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2. Удары мяча об пол правой рукой и ловля левой рукой, и наоборот.</w:t>
      </w:r>
    </w:p>
    <w:p w14:paraId="6B99D0E5"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3. Ведение мяча на месте правой и левой рукой.</w:t>
      </w:r>
    </w:p>
    <w:p w14:paraId="06EFC1C7"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4. Отбивание мяча на месте правой и левой рукой.</w:t>
      </w:r>
    </w:p>
    <w:p w14:paraId="3CDF6830" w14:textId="207C9BDC"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5. Ведение мяча на месте правой и левой рукой с последующей передачей мяча двумя руками произвольным способом.</w:t>
      </w:r>
    </w:p>
    <w:p w14:paraId="61ACBEE5"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6. Чередование подбрасывания мяча с ударами об пол.</w:t>
      </w:r>
    </w:p>
    <w:p w14:paraId="3B243FA4"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7. Ведение мяча, ударяя ладонью по нему (произвольным способом).</w:t>
      </w:r>
    </w:p>
    <w:p w14:paraId="78AA585B"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8. Ведение мяча, о</w:t>
      </w:r>
      <w:r w:rsidRPr="00B956DA">
        <w:rPr>
          <w:rFonts w:ascii="Times New Roman" w:hAnsi="Times New Roman" w:cs="Times New Roman"/>
          <w:b/>
          <w:bCs/>
          <w:color w:val="000000"/>
          <w:sz w:val="28"/>
          <w:szCs w:val="28"/>
        </w:rPr>
        <w:t>с</w:t>
      </w:r>
      <w:r w:rsidRPr="00B956DA">
        <w:rPr>
          <w:rFonts w:ascii="Times New Roman" w:hAnsi="Times New Roman" w:cs="Times New Roman"/>
          <w:color w:val="000000"/>
          <w:sz w:val="28"/>
          <w:szCs w:val="28"/>
        </w:rPr>
        <w:t>тановка шагом и передача мяча.</w:t>
      </w:r>
    </w:p>
    <w:p w14:paraId="3A0C9CD6"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9. Ведение мяча вокруг себя.</w:t>
      </w:r>
    </w:p>
    <w:p w14:paraId="10E9884D"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10. Ведение мяча с изменением скорости и направления передвижения.</w:t>
      </w:r>
    </w:p>
    <w:p w14:paraId="6A1E9B2E"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b/>
          <w:bCs/>
          <w:color w:val="000000"/>
          <w:sz w:val="28"/>
          <w:szCs w:val="28"/>
        </w:rPr>
      </w:pPr>
      <w:r w:rsidRPr="00B956DA">
        <w:rPr>
          <w:rFonts w:ascii="Times New Roman" w:hAnsi="Times New Roman" w:cs="Times New Roman"/>
          <w:b/>
          <w:bCs/>
          <w:color w:val="000000"/>
          <w:sz w:val="28"/>
          <w:szCs w:val="28"/>
        </w:rPr>
        <w:t>Третий этап - упражнения, подготавливающие к броску мяча в корзину.</w:t>
      </w:r>
    </w:p>
    <w:p w14:paraId="3334302B" w14:textId="5BDEF60E"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1. Перебрасывание мяча через сетку, натянутую выше головы ребенка</w:t>
      </w:r>
    </w:p>
    <w:p w14:paraId="7428B025"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(произвольным способом).</w:t>
      </w:r>
    </w:p>
    <w:p w14:paraId="57FA6311"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2. Метание мяча в обруч, расположенный на полу, с расстояния 2-2,5</w:t>
      </w:r>
    </w:p>
    <w:p w14:paraId="3BB7651C"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метра, снизу, сверху и из-за головы.</w:t>
      </w:r>
    </w:p>
    <w:p w14:paraId="05AEA629"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3. Удары мячом об пол и броски его в баскетбольный щит.</w:t>
      </w:r>
    </w:p>
    <w:p w14:paraId="18293535" w14:textId="4E2DDB7D"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4. Бросок мяча в корзину, бросок мяча в корзину, стоящую на полу,</w:t>
      </w:r>
    </w:p>
    <w:p w14:paraId="7FEB0293"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удобным для детей способом.</w:t>
      </w:r>
    </w:p>
    <w:p w14:paraId="75CEB6D0" w14:textId="77777777" w:rsidR="00B956DA" w:rsidRPr="00B956DA" w:rsidRDefault="00B956DA" w:rsidP="00B956DA">
      <w:pPr>
        <w:tabs>
          <w:tab w:val="left" w:pos="-142"/>
        </w:tabs>
        <w:autoSpaceDE w:val="0"/>
        <w:autoSpaceDN w:val="0"/>
        <w:adjustRightInd w:val="0"/>
        <w:spacing w:after="0" w:line="240" w:lineRule="auto"/>
        <w:ind w:left="142" w:hanging="284"/>
        <w:jc w:val="both"/>
        <w:rPr>
          <w:rFonts w:ascii="Times New Roman" w:hAnsi="Times New Roman" w:cs="Times New Roman"/>
          <w:color w:val="000000"/>
          <w:sz w:val="28"/>
          <w:szCs w:val="28"/>
        </w:rPr>
      </w:pPr>
      <w:r w:rsidRPr="00B956DA">
        <w:rPr>
          <w:rFonts w:ascii="Times New Roman" w:hAnsi="Times New Roman" w:cs="Times New Roman"/>
          <w:color w:val="000000"/>
          <w:sz w:val="28"/>
          <w:szCs w:val="28"/>
        </w:rPr>
        <w:t>5. Бросок мяча в корзину после ведения с фиксацией остановки.</w:t>
      </w:r>
    </w:p>
    <w:p w14:paraId="7132DB37" w14:textId="77777777" w:rsidR="00163835" w:rsidRPr="005D5CC2" w:rsidRDefault="00163835" w:rsidP="005D5CC2">
      <w:pPr>
        <w:pStyle w:val="91"/>
        <w:shd w:val="clear" w:color="auto" w:fill="auto"/>
        <w:tabs>
          <w:tab w:val="decimal" w:pos="284"/>
          <w:tab w:val="left" w:pos="425"/>
        </w:tabs>
        <w:spacing w:before="0" w:after="0" w:line="240" w:lineRule="auto"/>
        <w:ind w:left="-142" w:right="-285" w:firstLine="426"/>
        <w:contextualSpacing/>
        <w:rPr>
          <w:rFonts w:ascii="Times New Roman" w:hAnsi="Times New Roman" w:cs="Times New Roman"/>
          <w:sz w:val="28"/>
          <w:szCs w:val="28"/>
        </w:rPr>
      </w:pPr>
      <w:r w:rsidRPr="005D5CC2">
        <w:rPr>
          <w:rStyle w:val="92"/>
          <w:rFonts w:ascii="Times New Roman" w:hAnsi="Times New Roman" w:cs="Times New Roman"/>
          <w:color w:val="000000"/>
          <w:sz w:val="28"/>
          <w:szCs w:val="28"/>
        </w:rPr>
        <w:t>УПРАЖНЕНИЯ И ИГРЫ С ПЕРЕДАЧЕЙ МЯЧА</w:t>
      </w:r>
    </w:p>
    <w:p w14:paraId="4710BBB9"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t>Первоначальное обучение:</w:t>
      </w:r>
    </w:p>
    <w:p w14:paraId="67FE9407" w14:textId="77777777" w:rsidR="00163835" w:rsidRPr="005D5CC2" w:rsidRDefault="00163835" w:rsidP="005D5CC2">
      <w:pPr>
        <w:pStyle w:val="a7"/>
        <w:numPr>
          <w:ilvl w:val="0"/>
          <w:numId w:val="42"/>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Передача мяча двумя руками от груди в стенку и ловля его.</w:t>
      </w:r>
    </w:p>
    <w:p w14:paraId="2C81B8FF" w14:textId="77777777" w:rsidR="00163835" w:rsidRPr="005D5CC2" w:rsidRDefault="00163835" w:rsidP="005D5CC2">
      <w:pPr>
        <w:pStyle w:val="a7"/>
        <w:numPr>
          <w:ilvl w:val="0"/>
          <w:numId w:val="42"/>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Передача мяча двумя руками от груди, стоя на месте в па</w:t>
      </w:r>
      <w:r w:rsidRPr="005D5CC2">
        <w:rPr>
          <w:rStyle w:val="a6"/>
          <w:rFonts w:ascii="Times New Roman" w:hAnsi="Times New Roman" w:cs="Times New Roman"/>
          <w:color w:val="000000"/>
          <w:sz w:val="28"/>
          <w:szCs w:val="28"/>
        </w:rPr>
        <w:softHyphen/>
        <w:t>рах.</w:t>
      </w:r>
    </w:p>
    <w:p w14:paraId="07A2CA0F" w14:textId="77777777" w:rsidR="00163835" w:rsidRPr="005D5CC2" w:rsidRDefault="00163835" w:rsidP="005D5CC2">
      <w:pPr>
        <w:pStyle w:val="a7"/>
        <w:numPr>
          <w:ilvl w:val="0"/>
          <w:numId w:val="42"/>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Передача мяча двумя руками от груди при движении па</w:t>
      </w:r>
      <w:r w:rsidRPr="005D5CC2">
        <w:rPr>
          <w:rStyle w:val="a6"/>
          <w:rFonts w:ascii="Times New Roman" w:hAnsi="Times New Roman" w:cs="Times New Roman"/>
          <w:color w:val="000000"/>
          <w:sz w:val="28"/>
          <w:szCs w:val="28"/>
        </w:rPr>
        <w:softHyphen/>
        <w:t>рами.</w:t>
      </w:r>
    </w:p>
    <w:p w14:paraId="0B2E5681"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Передача мяча одной рукой от груди в движении после ловли «то.</w:t>
      </w:r>
    </w:p>
    <w:p w14:paraId="0BB9370F"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Игры: «10 передач», «Мяч водящему».</w:t>
      </w:r>
    </w:p>
    <w:p w14:paraId="5B81E3A9"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t>Углубленное разучивание:</w:t>
      </w:r>
    </w:p>
    <w:p w14:paraId="2107A07D" w14:textId="77777777" w:rsidR="00163835" w:rsidRPr="005D5CC2" w:rsidRDefault="00163835" w:rsidP="005D5CC2">
      <w:pPr>
        <w:pStyle w:val="a7"/>
        <w:numPr>
          <w:ilvl w:val="0"/>
          <w:numId w:val="43"/>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Передача мяча в шеренге, по кругу (вправо, влево).</w:t>
      </w:r>
    </w:p>
    <w:p w14:paraId="3CA4A9EF" w14:textId="77777777" w:rsidR="00163835" w:rsidRPr="005D5CC2" w:rsidRDefault="00163835" w:rsidP="005D5CC2">
      <w:pPr>
        <w:pStyle w:val="a7"/>
        <w:numPr>
          <w:ilvl w:val="0"/>
          <w:numId w:val="43"/>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Передача мяча в тропках, пятерках.</w:t>
      </w:r>
    </w:p>
    <w:p w14:paraId="14181D74" w14:textId="77777777" w:rsidR="00163835" w:rsidRPr="005D5CC2" w:rsidRDefault="00163835" w:rsidP="005D5CC2">
      <w:pPr>
        <w:pStyle w:val="a7"/>
        <w:numPr>
          <w:ilvl w:val="0"/>
          <w:numId w:val="43"/>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Передача мяча в колоннах с переходом в конец своей, а затем противоположной колонны.</w:t>
      </w:r>
    </w:p>
    <w:p w14:paraId="7C2EA6A1"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Игры: «Успей поймать», «Гонка мячей по кругу».</w:t>
      </w:r>
    </w:p>
    <w:p w14:paraId="24BB773C"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lastRenderedPageBreak/>
        <w:t>Совершенствование:</w:t>
      </w:r>
    </w:p>
    <w:p w14:paraId="46D9FF4E"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Передача мяча парами при противодействии защитника. Игры: «Поймай мяч», «Займи свободный кружок».</w:t>
      </w:r>
    </w:p>
    <w:p w14:paraId="6A75CE10" w14:textId="77777777" w:rsidR="00163835" w:rsidRPr="005D5CC2" w:rsidRDefault="00163835" w:rsidP="005D5CC2">
      <w:pPr>
        <w:pStyle w:val="91"/>
        <w:shd w:val="clear" w:color="auto" w:fill="auto"/>
        <w:tabs>
          <w:tab w:val="decimal" w:pos="284"/>
          <w:tab w:val="left" w:pos="425"/>
        </w:tabs>
        <w:spacing w:before="0" w:after="0" w:line="240" w:lineRule="auto"/>
        <w:ind w:left="-142" w:right="-285" w:firstLine="426"/>
        <w:contextualSpacing/>
        <w:rPr>
          <w:rFonts w:ascii="Times New Roman" w:hAnsi="Times New Roman" w:cs="Times New Roman"/>
          <w:sz w:val="28"/>
          <w:szCs w:val="28"/>
        </w:rPr>
      </w:pPr>
      <w:r w:rsidRPr="005D5CC2">
        <w:rPr>
          <w:rStyle w:val="92"/>
          <w:rFonts w:ascii="Times New Roman" w:hAnsi="Times New Roman" w:cs="Times New Roman"/>
          <w:color w:val="000000"/>
          <w:sz w:val="28"/>
          <w:szCs w:val="28"/>
        </w:rPr>
        <w:t>УПРАЖНЕНИЯ И ИГРЫ С ВЕДЕНИЕМ МЯЧА</w:t>
      </w:r>
    </w:p>
    <w:p w14:paraId="446F1C78"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t>Первоначальное обучение:</w:t>
      </w:r>
    </w:p>
    <w:p w14:paraId="75A40D91" w14:textId="77777777" w:rsidR="00163835" w:rsidRPr="005D5CC2" w:rsidRDefault="00163835" w:rsidP="005D5CC2">
      <w:pPr>
        <w:pStyle w:val="a7"/>
        <w:numPr>
          <w:ilvl w:val="0"/>
          <w:numId w:val="41"/>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Ведение мяча на месте.</w:t>
      </w:r>
    </w:p>
    <w:p w14:paraId="31A97C0C" w14:textId="77777777" w:rsidR="00163835" w:rsidRPr="005D5CC2" w:rsidRDefault="00163835" w:rsidP="005D5CC2">
      <w:pPr>
        <w:pStyle w:val="a7"/>
        <w:numPr>
          <w:ilvl w:val="0"/>
          <w:numId w:val="41"/>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Ведение мяча вокруг себя.</w:t>
      </w:r>
    </w:p>
    <w:p w14:paraId="4E08A250" w14:textId="77777777" w:rsidR="00163835" w:rsidRPr="005D5CC2" w:rsidRDefault="00163835" w:rsidP="005D5CC2">
      <w:pPr>
        <w:pStyle w:val="a7"/>
        <w:numPr>
          <w:ilvl w:val="0"/>
          <w:numId w:val="41"/>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Ведение мяча, продвигаясь шагом.</w:t>
      </w:r>
    </w:p>
    <w:p w14:paraId="3C47BB9E"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Игры: «Мотоциклисты», «Скажи какой цвет».</w:t>
      </w:r>
    </w:p>
    <w:p w14:paraId="26F56D19"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t>Углубленное разучивание:</w:t>
      </w:r>
    </w:p>
    <w:p w14:paraId="3067239C" w14:textId="77777777" w:rsidR="00163835" w:rsidRPr="005D5CC2" w:rsidRDefault="00163835" w:rsidP="005D5CC2">
      <w:pPr>
        <w:pStyle w:val="a7"/>
        <w:numPr>
          <w:ilvl w:val="0"/>
          <w:numId w:val="40"/>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Ведение мяча с изменением: а) направления передвиже</w:t>
      </w:r>
      <w:r w:rsidRPr="005D5CC2">
        <w:rPr>
          <w:rStyle w:val="a6"/>
          <w:rFonts w:ascii="Times New Roman" w:hAnsi="Times New Roman" w:cs="Times New Roman"/>
          <w:color w:val="000000"/>
          <w:sz w:val="28"/>
          <w:szCs w:val="28"/>
        </w:rPr>
        <w:softHyphen/>
        <w:t>ния, б) скорости передвижения, в) высоты отскока мяча.</w:t>
      </w:r>
    </w:p>
    <w:p w14:paraId="7FCDF51B" w14:textId="77777777" w:rsidR="00163835" w:rsidRPr="005D5CC2" w:rsidRDefault="00163835" w:rsidP="005D5CC2">
      <w:pPr>
        <w:pStyle w:val="a7"/>
        <w:numPr>
          <w:ilvl w:val="0"/>
          <w:numId w:val="40"/>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Ведение мяча правой (левой) рукой и остановка после него.</w:t>
      </w:r>
    </w:p>
    <w:p w14:paraId="1B40FA0E" w14:textId="77777777" w:rsidR="00163835" w:rsidRPr="005D5CC2" w:rsidRDefault="00163835" w:rsidP="005D5CC2">
      <w:pPr>
        <w:pStyle w:val="a7"/>
        <w:numPr>
          <w:ilvl w:val="0"/>
          <w:numId w:val="40"/>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Ведение мяча, остановка шагом и передача мяча</w:t>
      </w:r>
    </w:p>
    <w:p w14:paraId="26C5BEA2"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t>Совершенствование:</w:t>
      </w:r>
    </w:p>
    <w:p w14:paraId="0B2F14A3"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Игры: «Вызовы по номерам», «Ведение мяча парами», «Ловец с мячом», «Эстафета с ведением мяча».</w:t>
      </w:r>
    </w:p>
    <w:p w14:paraId="702FEB32" w14:textId="77777777" w:rsidR="00163835" w:rsidRPr="005D5CC2" w:rsidRDefault="00163835" w:rsidP="005D5CC2">
      <w:pPr>
        <w:pStyle w:val="91"/>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92"/>
          <w:rFonts w:ascii="Times New Roman" w:hAnsi="Times New Roman" w:cs="Times New Roman"/>
          <w:color w:val="000000"/>
          <w:sz w:val="28"/>
          <w:szCs w:val="28"/>
        </w:rPr>
        <w:t>УПРАЖНЕНИЯ И ИГРЫ С БРОСКАМИ МЯЧА В КОРЗИНУ</w:t>
      </w:r>
    </w:p>
    <w:p w14:paraId="795EC430"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t>Первоначальное обучение:</w:t>
      </w:r>
    </w:p>
    <w:p w14:paraId="43995C59" w14:textId="77777777" w:rsidR="00163835" w:rsidRPr="005D5CC2" w:rsidRDefault="00163835" w:rsidP="005D5CC2">
      <w:pPr>
        <w:pStyle w:val="a7"/>
        <w:numPr>
          <w:ilvl w:val="0"/>
          <w:numId w:val="39"/>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Бросок мяча в корзину (поставленную на пол) удобным для детей способом.</w:t>
      </w:r>
    </w:p>
    <w:p w14:paraId="6D78A65C" w14:textId="77777777" w:rsidR="00163835" w:rsidRPr="005D5CC2" w:rsidRDefault="00163835" w:rsidP="005D5CC2">
      <w:pPr>
        <w:pStyle w:val="a7"/>
        <w:numPr>
          <w:ilvl w:val="0"/>
          <w:numId w:val="39"/>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Бросок мяча в цель (высота 1,5 м) двумя руками от груди с места через веревку или сетку.</w:t>
      </w:r>
    </w:p>
    <w:p w14:paraId="48930411" w14:textId="77777777" w:rsidR="00163835" w:rsidRPr="005D5CC2" w:rsidRDefault="00163835" w:rsidP="005D5CC2">
      <w:pPr>
        <w:pStyle w:val="a7"/>
        <w:numPr>
          <w:ilvl w:val="0"/>
          <w:numId w:val="39"/>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Бросок мяча в корзину двумя руками от груди с места. Игры: «Пять бросков», «Чья команда больше».</w:t>
      </w:r>
    </w:p>
    <w:p w14:paraId="4B0FE8B3"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t>Углубленное разучивание:</w:t>
      </w:r>
    </w:p>
    <w:p w14:paraId="3C5F03C7" w14:textId="77777777" w:rsidR="00163835" w:rsidRPr="005D5CC2" w:rsidRDefault="00163835" w:rsidP="005D5CC2">
      <w:pPr>
        <w:pStyle w:val="a7"/>
        <w:numPr>
          <w:ilvl w:val="0"/>
          <w:numId w:val="38"/>
        </w:numPr>
        <w:shd w:val="clear" w:color="auto" w:fill="auto"/>
        <w:tabs>
          <w:tab w:val="decimal" w:pos="284"/>
          <w:tab w:val="left" w:pos="425"/>
        </w:tabs>
        <w:spacing w:before="0" w:after="0" w:line="240" w:lineRule="auto"/>
        <w:ind w:left="-142" w:right="-285" w:firstLine="426"/>
        <w:contextualSpacing/>
        <w:jc w:val="both"/>
        <w:rPr>
          <w:rStyle w:val="a6"/>
          <w:rFonts w:ascii="Times New Roman" w:hAnsi="Times New Roman" w:cs="Times New Roman"/>
          <w:sz w:val="28"/>
          <w:szCs w:val="28"/>
        </w:rPr>
      </w:pPr>
      <w:r w:rsidRPr="005D5CC2">
        <w:rPr>
          <w:rStyle w:val="a6"/>
          <w:rFonts w:ascii="Times New Roman" w:hAnsi="Times New Roman" w:cs="Times New Roman"/>
          <w:color w:val="000000"/>
          <w:sz w:val="28"/>
          <w:szCs w:val="28"/>
        </w:rPr>
        <w:t>Бросок мяча в корзину после ведения (с фиксацией оста</w:t>
      </w:r>
      <w:r w:rsidRPr="005D5CC2">
        <w:rPr>
          <w:rStyle w:val="a6"/>
          <w:rFonts w:ascii="Times New Roman" w:hAnsi="Times New Roman" w:cs="Times New Roman"/>
          <w:color w:val="000000"/>
          <w:sz w:val="28"/>
          <w:szCs w:val="28"/>
        </w:rPr>
        <w:softHyphen/>
        <w:t>новки).</w:t>
      </w:r>
    </w:p>
    <w:p w14:paraId="2420C096" w14:textId="77777777" w:rsidR="00163835" w:rsidRPr="005D5CC2" w:rsidRDefault="00163835" w:rsidP="005D5CC2">
      <w:pPr>
        <w:pStyle w:val="a7"/>
        <w:numPr>
          <w:ilvl w:val="0"/>
          <w:numId w:val="38"/>
        </w:numPr>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Бросок мяча в корзину одной рукой от плеча после ловли его.</w:t>
      </w:r>
    </w:p>
    <w:p w14:paraId="1789056C"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i/>
          <w:sz w:val="28"/>
          <w:szCs w:val="28"/>
        </w:rPr>
      </w:pPr>
      <w:r w:rsidRPr="005D5CC2">
        <w:rPr>
          <w:rStyle w:val="a6"/>
          <w:rFonts w:ascii="Times New Roman" w:hAnsi="Times New Roman" w:cs="Times New Roman"/>
          <w:i/>
          <w:color w:val="000000"/>
          <w:sz w:val="28"/>
          <w:szCs w:val="28"/>
        </w:rPr>
        <w:t>Совершенствование:</w:t>
      </w:r>
    </w:p>
    <w:p w14:paraId="7EA1CC48"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Игры: «Бросание мяча в нарах». «Метко в корзину».</w:t>
      </w:r>
    </w:p>
    <w:p w14:paraId="2026F45F"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Fonts w:ascii="Times New Roman" w:hAnsi="Times New Roman" w:cs="Times New Roman"/>
          <w:sz w:val="28"/>
          <w:szCs w:val="28"/>
        </w:rPr>
      </w:pPr>
      <w:r w:rsidRPr="005D5CC2">
        <w:rPr>
          <w:rStyle w:val="a6"/>
          <w:rFonts w:ascii="Times New Roman" w:hAnsi="Times New Roman" w:cs="Times New Roman"/>
          <w:color w:val="000000"/>
          <w:sz w:val="28"/>
          <w:szCs w:val="28"/>
        </w:rPr>
        <w:t>Сочетание действий: ловли-броска мяча, ведения-броска мяча, ловли-ведения мяча, ведения-передачи мяча.</w:t>
      </w:r>
    </w:p>
    <w:p w14:paraId="1179B110" w14:textId="77777777" w:rsidR="00163835" w:rsidRPr="005D5CC2" w:rsidRDefault="00163835" w:rsidP="005D5CC2">
      <w:pPr>
        <w:pStyle w:val="a7"/>
        <w:shd w:val="clear" w:color="auto" w:fill="auto"/>
        <w:tabs>
          <w:tab w:val="decimal" w:pos="284"/>
          <w:tab w:val="left" w:pos="425"/>
        </w:tabs>
        <w:spacing w:before="0" w:after="0" w:line="240" w:lineRule="auto"/>
        <w:ind w:left="-142" w:right="-285" w:firstLine="426"/>
        <w:contextualSpacing/>
        <w:jc w:val="both"/>
        <w:rPr>
          <w:rStyle w:val="a6"/>
          <w:rFonts w:ascii="Times New Roman" w:hAnsi="Times New Roman" w:cs="Times New Roman"/>
          <w:color w:val="000000"/>
          <w:sz w:val="28"/>
          <w:szCs w:val="28"/>
        </w:rPr>
      </w:pPr>
      <w:r w:rsidRPr="005D5CC2">
        <w:rPr>
          <w:rStyle w:val="a6"/>
          <w:rFonts w:ascii="Times New Roman" w:hAnsi="Times New Roman" w:cs="Times New Roman"/>
          <w:color w:val="000000"/>
          <w:sz w:val="28"/>
          <w:szCs w:val="28"/>
        </w:rPr>
        <w:t>Игры: «Мяч ловцу», «Мяч капитану»; игра в баскетбол по облегченным правилам.</w:t>
      </w:r>
    </w:p>
    <w:p w14:paraId="24388D8C" w14:textId="2F7C2B87" w:rsidR="00D30523" w:rsidRPr="00C738AA" w:rsidRDefault="00163835" w:rsidP="005D5CC2">
      <w:pPr>
        <w:keepNext/>
        <w:keepLines/>
        <w:widowControl w:val="0"/>
        <w:tabs>
          <w:tab w:val="decimal" w:pos="284"/>
          <w:tab w:val="left" w:pos="425"/>
        </w:tabs>
        <w:spacing w:after="0" w:line="240" w:lineRule="auto"/>
        <w:ind w:firstLine="426"/>
        <w:contextualSpacing/>
        <w:jc w:val="center"/>
        <w:outlineLvl w:val="5"/>
        <w:rPr>
          <w:rFonts w:ascii="Times New Roman" w:hAnsi="Times New Roman" w:cs="Times New Roman"/>
          <w:b/>
          <w:bCs/>
          <w:sz w:val="28"/>
          <w:szCs w:val="28"/>
        </w:rPr>
      </w:pPr>
      <w:r w:rsidRPr="00C738AA">
        <w:rPr>
          <w:rFonts w:ascii="Times New Roman" w:hAnsi="Times New Roman" w:cs="Times New Roman"/>
          <w:b/>
          <w:bCs/>
          <w:color w:val="000000"/>
          <w:sz w:val="28"/>
          <w:szCs w:val="28"/>
          <w:shd w:val="clear" w:color="auto" w:fill="FFFFFF"/>
        </w:rPr>
        <w:t xml:space="preserve"> Календарно-тематическое планирование</w:t>
      </w:r>
    </w:p>
    <w:tbl>
      <w:tblPr>
        <w:tblStyle w:val="1"/>
        <w:tblW w:w="10031" w:type="dxa"/>
        <w:tblInd w:w="-743" w:type="dxa"/>
        <w:tblLook w:val="04A0" w:firstRow="1" w:lastRow="0" w:firstColumn="1" w:lastColumn="0" w:noHBand="0" w:noVBand="1"/>
      </w:tblPr>
      <w:tblGrid>
        <w:gridCol w:w="1526"/>
        <w:gridCol w:w="3260"/>
        <w:gridCol w:w="5245"/>
      </w:tblGrid>
      <w:tr w:rsidR="00D30523" w:rsidRPr="005D5CC2" w14:paraId="576E9E91" w14:textId="77777777" w:rsidTr="00163835">
        <w:tc>
          <w:tcPr>
            <w:tcW w:w="1526" w:type="dxa"/>
          </w:tcPr>
          <w:p w14:paraId="289B0A2E"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Месяц / № занятия.</w:t>
            </w:r>
          </w:p>
        </w:tc>
        <w:tc>
          <w:tcPr>
            <w:tcW w:w="3260" w:type="dxa"/>
          </w:tcPr>
          <w:p w14:paraId="5EE243C7"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Задачи.</w:t>
            </w:r>
          </w:p>
        </w:tc>
        <w:tc>
          <w:tcPr>
            <w:tcW w:w="5245" w:type="dxa"/>
          </w:tcPr>
          <w:p w14:paraId="294F048F"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 xml:space="preserve">                           Содержание.</w:t>
            </w:r>
          </w:p>
        </w:tc>
      </w:tr>
      <w:tr w:rsidR="00D30523" w:rsidRPr="005D5CC2" w14:paraId="4EC56FFB" w14:textId="77777777" w:rsidTr="00163835">
        <w:tc>
          <w:tcPr>
            <w:tcW w:w="1526" w:type="dxa"/>
          </w:tcPr>
          <w:p w14:paraId="49C5F87E"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Сентябрь.</w:t>
            </w:r>
          </w:p>
          <w:p w14:paraId="4ADACF1E"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47488777" w14:textId="77777777" w:rsidR="00D30523" w:rsidRPr="005D5CC2" w:rsidRDefault="00D30523" w:rsidP="005D5CC2">
            <w:pPr>
              <w:spacing w:after="200"/>
              <w:contextualSpacing/>
              <w:rPr>
                <w:rFonts w:ascii="Times New Roman" w:hAnsi="Times New Roman" w:cs="Times New Roman"/>
                <w:sz w:val="28"/>
                <w:szCs w:val="28"/>
              </w:rPr>
            </w:pPr>
          </w:p>
          <w:p w14:paraId="4481CAB4" w14:textId="77777777" w:rsidR="00D30523" w:rsidRPr="005D5CC2" w:rsidRDefault="00D30523" w:rsidP="005D5CC2">
            <w:pPr>
              <w:spacing w:after="200"/>
              <w:contextualSpacing/>
              <w:rPr>
                <w:rFonts w:ascii="Times New Roman" w:hAnsi="Times New Roman" w:cs="Times New Roman"/>
                <w:sz w:val="28"/>
                <w:szCs w:val="28"/>
              </w:rPr>
            </w:pPr>
          </w:p>
          <w:p w14:paraId="424A3980" w14:textId="77777777" w:rsidR="00D30523" w:rsidRPr="005D5CC2" w:rsidRDefault="00D30523" w:rsidP="005D5CC2">
            <w:pPr>
              <w:spacing w:after="200"/>
              <w:contextualSpacing/>
              <w:rPr>
                <w:rFonts w:ascii="Times New Roman" w:hAnsi="Times New Roman" w:cs="Times New Roman"/>
                <w:sz w:val="28"/>
                <w:szCs w:val="28"/>
              </w:rPr>
            </w:pPr>
          </w:p>
          <w:p w14:paraId="348CC2BC" w14:textId="77777777" w:rsidR="00D30523" w:rsidRPr="005D5CC2" w:rsidRDefault="00D30523" w:rsidP="005D5CC2">
            <w:pPr>
              <w:spacing w:after="200"/>
              <w:contextualSpacing/>
              <w:rPr>
                <w:rFonts w:ascii="Times New Roman" w:hAnsi="Times New Roman" w:cs="Times New Roman"/>
                <w:sz w:val="28"/>
                <w:szCs w:val="28"/>
              </w:rPr>
            </w:pPr>
          </w:p>
          <w:p w14:paraId="17177AF8"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7AD5394F" w14:textId="77777777" w:rsidR="00D30523" w:rsidRPr="005D5CC2" w:rsidRDefault="00D30523" w:rsidP="005D5CC2">
            <w:pPr>
              <w:spacing w:after="200"/>
              <w:contextualSpacing/>
              <w:rPr>
                <w:rFonts w:ascii="Times New Roman" w:hAnsi="Times New Roman" w:cs="Times New Roman"/>
                <w:sz w:val="28"/>
                <w:szCs w:val="28"/>
              </w:rPr>
            </w:pPr>
          </w:p>
          <w:p w14:paraId="610474E6" w14:textId="77777777" w:rsidR="00D30523" w:rsidRPr="005D5CC2" w:rsidRDefault="00D30523" w:rsidP="005D5CC2">
            <w:pPr>
              <w:spacing w:after="200"/>
              <w:contextualSpacing/>
              <w:rPr>
                <w:rFonts w:ascii="Times New Roman" w:hAnsi="Times New Roman" w:cs="Times New Roman"/>
                <w:sz w:val="28"/>
                <w:szCs w:val="28"/>
              </w:rPr>
            </w:pPr>
          </w:p>
          <w:p w14:paraId="0305764C" w14:textId="77777777" w:rsidR="00D30523" w:rsidRPr="005D5CC2" w:rsidRDefault="00D30523" w:rsidP="005D5CC2">
            <w:pPr>
              <w:spacing w:after="200"/>
              <w:contextualSpacing/>
              <w:rPr>
                <w:rFonts w:ascii="Times New Roman" w:hAnsi="Times New Roman" w:cs="Times New Roman"/>
                <w:sz w:val="28"/>
                <w:szCs w:val="28"/>
              </w:rPr>
            </w:pPr>
          </w:p>
          <w:p w14:paraId="0397F3D1" w14:textId="77777777" w:rsidR="00D30523" w:rsidRPr="005D5CC2" w:rsidRDefault="00D30523" w:rsidP="005D5CC2">
            <w:pPr>
              <w:spacing w:after="200"/>
              <w:contextualSpacing/>
              <w:rPr>
                <w:rFonts w:ascii="Times New Roman" w:hAnsi="Times New Roman" w:cs="Times New Roman"/>
                <w:sz w:val="28"/>
                <w:szCs w:val="28"/>
              </w:rPr>
            </w:pPr>
          </w:p>
          <w:p w14:paraId="777140DD" w14:textId="77777777" w:rsidR="00D30523" w:rsidRPr="005D5CC2" w:rsidRDefault="00D30523" w:rsidP="005D5CC2">
            <w:pPr>
              <w:spacing w:after="200"/>
              <w:contextualSpacing/>
              <w:rPr>
                <w:rFonts w:ascii="Times New Roman" w:hAnsi="Times New Roman" w:cs="Times New Roman"/>
                <w:sz w:val="28"/>
                <w:szCs w:val="28"/>
              </w:rPr>
            </w:pPr>
          </w:p>
          <w:p w14:paraId="4ED24800" w14:textId="77777777" w:rsidR="00D30523" w:rsidRPr="005D5CC2" w:rsidRDefault="00D30523" w:rsidP="005D5CC2">
            <w:pPr>
              <w:spacing w:after="200"/>
              <w:contextualSpacing/>
              <w:rPr>
                <w:rFonts w:ascii="Times New Roman" w:hAnsi="Times New Roman" w:cs="Times New Roman"/>
                <w:sz w:val="28"/>
                <w:szCs w:val="28"/>
              </w:rPr>
            </w:pPr>
          </w:p>
          <w:p w14:paraId="7420FDF1" w14:textId="77777777" w:rsidR="00D30523" w:rsidRPr="005D5CC2" w:rsidRDefault="00D30523" w:rsidP="005D5CC2">
            <w:pPr>
              <w:spacing w:after="200"/>
              <w:contextualSpacing/>
              <w:rPr>
                <w:rFonts w:ascii="Times New Roman" w:hAnsi="Times New Roman" w:cs="Times New Roman"/>
                <w:sz w:val="28"/>
                <w:szCs w:val="28"/>
              </w:rPr>
            </w:pPr>
          </w:p>
          <w:p w14:paraId="30BAED81" w14:textId="77777777" w:rsidR="00D30523" w:rsidRPr="005D5CC2" w:rsidRDefault="00D30523" w:rsidP="005D5CC2">
            <w:pPr>
              <w:spacing w:after="200"/>
              <w:contextualSpacing/>
              <w:rPr>
                <w:rFonts w:ascii="Times New Roman" w:hAnsi="Times New Roman" w:cs="Times New Roman"/>
                <w:sz w:val="28"/>
                <w:szCs w:val="28"/>
              </w:rPr>
            </w:pPr>
          </w:p>
          <w:p w14:paraId="0E363785"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p w14:paraId="50FCB1FF" w14:textId="77777777" w:rsidR="00D30523" w:rsidRPr="005D5CC2" w:rsidRDefault="00D30523" w:rsidP="005D5CC2">
            <w:pPr>
              <w:spacing w:after="200"/>
              <w:contextualSpacing/>
              <w:rPr>
                <w:rFonts w:ascii="Times New Roman" w:hAnsi="Times New Roman" w:cs="Times New Roman"/>
                <w:sz w:val="28"/>
                <w:szCs w:val="28"/>
              </w:rPr>
            </w:pPr>
          </w:p>
          <w:p w14:paraId="094564D3" w14:textId="77777777" w:rsidR="00D30523" w:rsidRPr="005D5CC2" w:rsidRDefault="00D30523" w:rsidP="005D5CC2">
            <w:pPr>
              <w:spacing w:after="200"/>
              <w:contextualSpacing/>
              <w:rPr>
                <w:rFonts w:ascii="Times New Roman" w:hAnsi="Times New Roman" w:cs="Times New Roman"/>
                <w:sz w:val="28"/>
                <w:szCs w:val="28"/>
              </w:rPr>
            </w:pPr>
          </w:p>
          <w:p w14:paraId="46399651" w14:textId="77777777" w:rsidR="00D30523" w:rsidRPr="005D5CC2" w:rsidRDefault="00D30523" w:rsidP="005D5CC2">
            <w:pPr>
              <w:spacing w:after="200"/>
              <w:contextualSpacing/>
              <w:rPr>
                <w:rFonts w:ascii="Times New Roman" w:hAnsi="Times New Roman" w:cs="Times New Roman"/>
                <w:sz w:val="28"/>
                <w:szCs w:val="28"/>
              </w:rPr>
            </w:pPr>
          </w:p>
          <w:p w14:paraId="2A488CF3" w14:textId="77777777" w:rsidR="00D30523" w:rsidRPr="005D5CC2" w:rsidRDefault="00D30523" w:rsidP="005D5CC2">
            <w:pPr>
              <w:spacing w:after="200"/>
              <w:contextualSpacing/>
              <w:rPr>
                <w:rFonts w:ascii="Times New Roman" w:hAnsi="Times New Roman" w:cs="Times New Roman"/>
                <w:sz w:val="28"/>
                <w:szCs w:val="28"/>
              </w:rPr>
            </w:pPr>
          </w:p>
          <w:p w14:paraId="3C5412DB" w14:textId="77777777" w:rsidR="00D30523" w:rsidRPr="005D5CC2" w:rsidRDefault="00D30523" w:rsidP="005D5CC2">
            <w:pPr>
              <w:spacing w:after="200"/>
              <w:contextualSpacing/>
              <w:rPr>
                <w:rFonts w:ascii="Times New Roman" w:hAnsi="Times New Roman" w:cs="Times New Roman"/>
                <w:sz w:val="28"/>
                <w:szCs w:val="28"/>
              </w:rPr>
            </w:pPr>
          </w:p>
          <w:p w14:paraId="00642777" w14:textId="77777777" w:rsidR="00D30523" w:rsidRPr="005D5CC2" w:rsidRDefault="00D30523" w:rsidP="005D5CC2">
            <w:pPr>
              <w:spacing w:after="200"/>
              <w:contextualSpacing/>
              <w:rPr>
                <w:rFonts w:ascii="Times New Roman" w:hAnsi="Times New Roman" w:cs="Times New Roman"/>
                <w:sz w:val="28"/>
                <w:szCs w:val="28"/>
              </w:rPr>
            </w:pPr>
          </w:p>
          <w:p w14:paraId="1D4AB3C9" w14:textId="77777777" w:rsidR="00D30523" w:rsidRPr="005D5CC2" w:rsidRDefault="00D30523" w:rsidP="005D5CC2">
            <w:pPr>
              <w:spacing w:after="200"/>
              <w:contextualSpacing/>
              <w:rPr>
                <w:rFonts w:ascii="Times New Roman" w:hAnsi="Times New Roman" w:cs="Times New Roman"/>
                <w:sz w:val="28"/>
                <w:szCs w:val="28"/>
              </w:rPr>
            </w:pPr>
          </w:p>
          <w:p w14:paraId="55DFD84C" w14:textId="77777777" w:rsidR="00D30523" w:rsidRPr="005D5CC2" w:rsidRDefault="00D30523" w:rsidP="005D5CC2">
            <w:pPr>
              <w:spacing w:after="200"/>
              <w:contextualSpacing/>
              <w:rPr>
                <w:rFonts w:ascii="Times New Roman" w:hAnsi="Times New Roman" w:cs="Times New Roman"/>
                <w:sz w:val="28"/>
                <w:szCs w:val="28"/>
              </w:rPr>
            </w:pPr>
          </w:p>
          <w:p w14:paraId="0779BF45"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7-8.</w:t>
            </w:r>
          </w:p>
        </w:tc>
        <w:tc>
          <w:tcPr>
            <w:tcW w:w="3260" w:type="dxa"/>
          </w:tcPr>
          <w:p w14:paraId="64AB5D81"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Учить отбивать и подбрасывать мяч вверх.</w:t>
            </w:r>
          </w:p>
          <w:p w14:paraId="1D2F1AD9" w14:textId="77777777" w:rsidR="00D30523" w:rsidRPr="005D5CC2" w:rsidRDefault="00D30523" w:rsidP="005D5CC2">
            <w:pPr>
              <w:spacing w:after="200"/>
              <w:contextualSpacing/>
              <w:rPr>
                <w:rFonts w:ascii="Times New Roman" w:hAnsi="Times New Roman" w:cs="Times New Roman"/>
                <w:sz w:val="28"/>
                <w:szCs w:val="28"/>
              </w:rPr>
            </w:pPr>
          </w:p>
          <w:p w14:paraId="3325A969" w14:textId="77777777" w:rsidR="00D30523" w:rsidRPr="005D5CC2" w:rsidRDefault="00D30523" w:rsidP="005D5CC2">
            <w:pPr>
              <w:spacing w:after="200"/>
              <w:contextualSpacing/>
              <w:rPr>
                <w:rFonts w:ascii="Times New Roman" w:hAnsi="Times New Roman" w:cs="Times New Roman"/>
                <w:sz w:val="28"/>
                <w:szCs w:val="28"/>
              </w:rPr>
            </w:pPr>
          </w:p>
          <w:p w14:paraId="46E0EBEC" w14:textId="77777777" w:rsidR="00D30523" w:rsidRPr="005D5CC2" w:rsidRDefault="00D30523" w:rsidP="005D5CC2">
            <w:pPr>
              <w:spacing w:after="200"/>
              <w:contextualSpacing/>
              <w:rPr>
                <w:rFonts w:ascii="Times New Roman" w:hAnsi="Times New Roman" w:cs="Times New Roman"/>
                <w:sz w:val="28"/>
                <w:szCs w:val="28"/>
              </w:rPr>
            </w:pPr>
          </w:p>
          <w:p w14:paraId="3DC7A137" w14:textId="77777777" w:rsidR="00D30523" w:rsidRPr="005D5CC2" w:rsidRDefault="00D30523" w:rsidP="005D5CC2">
            <w:pPr>
              <w:spacing w:after="200"/>
              <w:contextualSpacing/>
              <w:rPr>
                <w:rFonts w:ascii="Times New Roman" w:hAnsi="Times New Roman" w:cs="Times New Roman"/>
                <w:sz w:val="28"/>
                <w:szCs w:val="28"/>
              </w:rPr>
            </w:pPr>
          </w:p>
          <w:p w14:paraId="2E8084B6"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Формировать умение владеть мячом.</w:t>
            </w:r>
          </w:p>
          <w:p w14:paraId="137009C5" w14:textId="77777777" w:rsidR="00D30523" w:rsidRPr="005D5CC2" w:rsidRDefault="00D30523" w:rsidP="005D5CC2">
            <w:pPr>
              <w:spacing w:after="200"/>
              <w:contextualSpacing/>
              <w:rPr>
                <w:rFonts w:ascii="Times New Roman" w:hAnsi="Times New Roman" w:cs="Times New Roman"/>
                <w:sz w:val="28"/>
                <w:szCs w:val="28"/>
              </w:rPr>
            </w:pPr>
          </w:p>
          <w:p w14:paraId="4C338143" w14:textId="77777777" w:rsidR="00D30523" w:rsidRPr="005D5CC2" w:rsidRDefault="00D30523" w:rsidP="005D5CC2">
            <w:pPr>
              <w:spacing w:after="200"/>
              <w:contextualSpacing/>
              <w:rPr>
                <w:rFonts w:ascii="Times New Roman" w:hAnsi="Times New Roman" w:cs="Times New Roman"/>
                <w:sz w:val="28"/>
                <w:szCs w:val="28"/>
              </w:rPr>
            </w:pPr>
          </w:p>
          <w:p w14:paraId="6EF2D81B" w14:textId="77777777" w:rsidR="00D30523" w:rsidRPr="005D5CC2" w:rsidRDefault="00D30523" w:rsidP="005D5CC2">
            <w:pPr>
              <w:spacing w:after="200"/>
              <w:contextualSpacing/>
              <w:rPr>
                <w:rFonts w:ascii="Times New Roman" w:hAnsi="Times New Roman" w:cs="Times New Roman"/>
                <w:sz w:val="28"/>
                <w:szCs w:val="28"/>
              </w:rPr>
            </w:pPr>
          </w:p>
          <w:p w14:paraId="75596BCE" w14:textId="77777777" w:rsidR="00D30523" w:rsidRPr="005D5CC2" w:rsidRDefault="00D30523" w:rsidP="005D5CC2">
            <w:pPr>
              <w:spacing w:after="200"/>
              <w:contextualSpacing/>
              <w:rPr>
                <w:rFonts w:ascii="Times New Roman" w:hAnsi="Times New Roman" w:cs="Times New Roman"/>
                <w:sz w:val="28"/>
                <w:szCs w:val="28"/>
              </w:rPr>
            </w:pPr>
          </w:p>
          <w:p w14:paraId="0289C28A" w14:textId="77777777" w:rsidR="00D30523" w:rsidRPr="005D5CC2" w:rsidRDefault="00D30523" w:rsidP="005D5CC2">
            <w:pPr>
              <w:spacing w:after="200"/>
              <w:contextualSpacing/>
              <w:rPr>
                <w:rFonts w:ascii="Times New Roman" w:hAnsi="Times New Roman" w:cs="Times New Roman"/>
                <w:sz w:val="28"/>
                <w:szCs w:val="28"/>
              </w:rPr>
            </w:pPr>
          </w:p>
          <w:p w14:paraId="79F8CF9E" w14:textId="77777777" w:rsidR="00D30523" w:rsidRPr="005D5CC2" w:rsidRDefault="00D30523" w:rsidP="005D5CC2">
            <w:pPr>
              <w:spacing w:after="200"/>
              <w:ind w:right="-426"/>
              <w:contextualSpacing/>
              <w:rPr>
                <w:rFonts w:ascii="Times New Roman" w:hAnsi="Times New Roman" w:cs="Times New Roman"/>
                <w:sz w:val="28"/>
                <w:szCs w:val="28"/>
              </w:rPr>
            </w:pPr>
          </w:p>
          <w:p w14:paraId="5941D609" w14:textId="77777777" w:rsidR="00D30523" w:rsidRPr="005D5CC2" w:rsidRDefault="00D30523" w:rsidP="005D5CC2">
            <w:pPr>
              <w:spacing w:after="200"/>
              <w:ind w:right="-426"/>
              <w:contextualSpacing/>
              <w:rPr>
                <w:rFonts w:ascii="Times New Roman" w:hAnsi="Times New Roman" w:cs="Times New Roman"/>
                <w:sz w:val="28"/>
                <w:szCs w:val="28"/>
              </w:rPr>
            </w:pPr>
          </w:p>
          <w:p w14:paraId="4DBD0EEE" w14:textId="77777777" w:rsidR="00D30523" w:rsidRPr="005D5CC2" w:rsidRDefault="00D30523" w:rsidP="005D5CC2">
            <w:pPr>
              <w:spacing w:after="200"/>
              <w:ind w:right="-426"/>
              <w:contextualSpacing/>
              <w:rPr>
                <w:rFonts w:ascii="Times New Roman" w:hAnsi="Times New Roman" w:cs="Times New Roman"/>
                <w:sz w:val="28"/>
                <w:szCs w:val="28"/>
              </w:rPr>
            </w:pPr>
            <w:r w:rsidRPr="005D5CC2">
              <w:rPr>
                <w:rFonts w:ascii="Times New Roman" w:hAnsi="Times New Roman" w:cs="Times New Roman"/>
                <w:sz w:val="28"/>
                <w:szCs w:val="28"/>
              </w:rPr>
              <w:t>Формировать умение действовать с мячом, учить реагировать на сигнал.</w:t>
            </w:r>
          </w:p>
          <w:p w14:paraId="68F29D5F" w14:textId="77777777" w:rsidR="00D30523" w:rsidRPr="005D5CC2" w:rsidRDefault="00D30523" w:rsidP="005D5CC2">
            <w:pPr>
              <w:spacing w:after="200"/>
              <w:contextualSpacing/>
              <w:rPr>
                <w:rFonts w:ascii="Times New Roman" w:hAnsi="Times New Roman" w:cs="Times New Roman"/>
                <w:sz w:val="28"/>
                <w:szCs w:val="28"/>
              </w:rPr>
            </w:pPr>
          </w:p>
          <w:p w14:paraId="3E8C2858" w14:textId="77777777" w:rsidR="00D30523" w:rsidRPr="005D5CC2" w:rsidRDefault="00D30523" w:rsidP="005D5CC2">
            <w:pPr>
              <w:spacing w:after="200"/>
              <w:contextualSpacing/>
              <w:rPr>
                <w:rFonts w:ascii="Times New Roman" w:hAnsi="Times New Roman" w:cs="Times New Roman"/>
                <w:sz w:val="28"/>
                <w:szCs w:val="28"/>
              </w:rPr>
            </w:pPr>
          </w:p>
          <w:p w14:paraId="21F481DA" w14:textId="77777777" w:rsidR="00D30523" w:rsidRPr="005D5CC2" w:rsidRDefault="00D30523" w:rsidP="005D5CC2">
            <w:pPr>
              <w:spacing w:after="200"/>
              <w:contextualSpacing/>
              <w:rPr>
                <w:rFonts w:ascii="Times New Roman" w:hAnsi="Times New Roman" w:cs="Times New Roman"/>
                <w:sz w:val="28"/>
                <w:szCs w:val="28"/>
              </w:rPr>
            </w:pPr>
          </w:p>
          <w:p w14:paraId="3C263F6B" w14:textId="77777777" w:rsidR="00D30523" w:rsidRPr="005D5CC2" w:rsidRDefault="00D30523" w:rsidP="005D5CC2">
            <w:pPr>
              <w:spacing w:after="200"/>
              <w:contextualSpacing/>
              <w:rPr>
                <w:rFonts w:ascii="Times New Roman" w:hAnsi="Times New Roman" w:cs="Times New Roman"/>
                <w:sz w:val="28"/>
                <w:szCs w:val="28"/>
              </w:rPr>
            </w:pPr>
          </w:p>
          <w:p w14:paraId="225BC0B1" w14:textId="77777777" w:rsidR="00D30523" w:rsidRPr="005D5CC2" w:rsidRDefault="00D30523" w:rsidP="005D5CC2">
            <w:pPr>
              <w:spacing w:after="200"/>
              <w:contextualSpacing/>
              <w:rPr>
                <w:rFonts w:ascii="Times New Roman" w:hAnsi="Times New Roman" w:cs="Times New Roman"/>
                <w:sz w:val="28"/>
                <w:szCs w:val="28"/>
              </w:rPr>
            </w:pPr>
          </w:p>
          <w:p w14:paraId="34FC1174" w14:textId="77777777" w:rsidR="00D30523" w:rsidRPr="005D5CC2" w:rsidRDefault="00D30523" w:rsidP="005D5CC2">
            <w:pPr>
              <w:spacing w:after="200"/>
              <w:contextualSpacing/>
              <w:rPr>
                <w:rFonts w:ascii="Times New Roman" w:hAnsi="Times New Roman" w:cs="Times New Roman"/>
                <w:sz w:val="28"/>
                <w:szCs w:val="28"/>
              </w:rPr>
            </w:pPr>
          </w:p>
          <w:p w14:paraId="45367019"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Учить ловле мяча, закреплять умение быстро реагировать на сигнал.</w:t>
            </w:r>
          </w:p>
        </w:tc>
        <w:tc>
          <w:tcPr>
            <w:tcW w:w="5245" w:type="dxa"/>
          </w:tcPr>
          <w:p w14:paraId="54774A92" w14:textId="77777777" w:rsidR="00D30523" w:rsidRPr="005D5CC2" w:rsidRDefault="00D30523" w:rsidP="005D5CC2">
            <w:pPr>
              <w:numPr>
                <w:ilvl w:val="0"/>
                <w:numId w:val="6"/>
              </w:numPr>
              <w:ind w:left="459" w:hanging="283"/>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Ходьба с мячом. Катание мяча одной рукой вокруг кеглей.</w:t>
            </w:r>
          </w:p>
          <w:p w14:paraId="7F74948F" w14:textId="77777777" w:rsidR="00D30523" w:rsidRPr="005D5CC2" w:rsidRDefault="00D30523" w:rsidP="005D5CC2">
            <w:pPr>
              <w:numPr>
                <w:ilvl w:val="0"/>
                <w:numId w:val="6"/>
              </w:numPr>
              <w:ind w:left="459" w:hanging="283"/>
              <w:contextualSpacing/>
              <w:rPr>
                <w:rFonts w:ascii="Times New Roman" w:hAnsi="Times New Roman" w:cs="Times New Roman"/>
                <w:sz w:val="28"/>
                <w:szCs w:val="28"/>
              </w:rPr>
            </w:pPr>
            <w:r w:rsidRPr="005D5CC2">
              <w:rPr>
                <w:rFonts w:ascii="Times New Roman" w:hAnsi="Times New Roman" w:cs="Times New Roman"/>
                <w:sz w:val="28"/>
                <w:szCs w:val="28"/>
              </w:rPr>
              <w:t>Игра «Подбрось повыше, отбей от пола».</w:t>
            </w:r>
          </w:p>
          <w:p w14:paraId="367423C4" w14:textId="77777777" w:rsidR="00D30523" w:rsidRPr="005D5CC2" w:rsidRDefault="00D30523" w:rsidP="005D5CC2">
            <w:pPr>
              <w:numPr>
                <w:ilvl w:val="0"/>
                <w:numId w:val="6"/>
              </w:numPr>
              <w:ind w:left="459" w:hanging="283"/>
              <w:contextualSpacing/>
              <w:rPr>
                <w:rFonts w:ascii="Times New Roman" w:hAnsi="Times New Roman" w:cs="Times New Roman"/>
                <w:sz w:val="28"/>
                <w:szCs w:val="28"/>
              </w:rPr>
            </w:pPr>
            <w:r w:rsidRPr="005D5CC2">
              <w:rPr>
                <w:rFonts w:ascii="Times New Roman" w:hAnsi="Times New Roman" w:cs="Times New Roman"/>
                <w:sz w:val="28"/>
                <w:szCs w:val="28"/>
              </w:rPr>
              <w:t xml:space="preserve">Игра «Сбей кеглю». </w:t>
            </w:r>
          </w:p>
          <w:p w14:paraId="208CECBF" w14:textId="77777777" w:rsidR="00D30523" w:rsidRPr="005D5CC2" w:rsidRDefault="00D30523" w:rsidP="005D5CC2">
            <w:pPr>
              <w:spacing w:after="200"/>
              <w:ind w:left="459" w:hanging="283"/>
              <w:contextualSpacing/>
              <w:rPr>
                <w:rFonts w:ascii="Times New Roman" w:hAnsi="Times New Roman" w:cs="Times New Roman"/>
                <w:sz w:val="28"/>
                <w:szCs w:val="28"/>
              </w:rPr>
            </w:pPr>
          </w:p>
          <w:p w14:paraId="59632D5B" w14:textId="77777777" w:rsidR="00D30523" w:rsidRPr="005D5CC2" w:rsidRDefault="00D30523" w:rsidP="005D5CC2">
            <w:pPr>
              <w:numPr>
                <w:ilvl w:val="0"/>
                <w:numId w:val="7"/>
              </w:numPr>
              <w:ind w:left="459" w:hanging="283"/>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Ходьба с мячом. Построение в шеренгу. Игра «Подбрось выше, отбей от пола».</w:t>
            </w:r>
          </w:p>
          <w:p w14:paraId="4CCFF152" w14:textId="77777777" w:rsidR="00D30523" w:rsidRPr="005D5CC2" w:rsidRDefault="00D30523" w:rsidP="005D5CC2">
            <w:pPr>
              <w:numPr>
                <w:ilvl w:val="0"/>
                <w:numId w:val="7"/>
              </w:numPr>
              <w:ind w:left="459" w:hanging="283"/>
              <w:contextualSpacing/>
              <w:rPr>
                <w:rFonts w:ascii="Times New Roman" w:hAnsi="Times New Roman" w:cs="Times New Roman"/>
                <w:sz w:val="28"/>
                <w:szCs w:val="28"/>
              </w:rPr>
            </w:pPr>
            <w:r w:rsidRPr="005D5CC2">
              <w:rPr>
                <w:rFonts w:ascii="Times New Roman" w:hAnsi="Times New Roman" w:cs="Times New Roman"/>
                <w:sz w:val="28"/>
                <w:szCs w:val="28"/>
              </w:rPr>
              <w:t>Свободная игра детей по залу (бросать в корзину, катать, вести на месте и в движении).</w:t>
            </w:r>
          </w:p>
          <w:p w14:paraId="6069BAE4" w14:textId="77777777" w:rsidR="00D30523" w:rsidRPr="005D5CC2" w:rsidRDefault="00D30523" w:rsidP="005D5CC2">
            <w:pPr>
              <w:numPr>
                <w:ilvl w:val="0"/>
                <w:numId w:val="7"/>
              </w:numPr>
              <w:ind w:left="459" w:hanging="283"/>
              <w:contextualSpacing/>
              <w:rPr>
                <w:rFonts w:ascii="Times New Roman" w:hAnsi="Times New Roman" w:cs="Times New Roman"/>
                <w:sz w:val="28"/>
                <w:szCs w:val="28"/>
              </w:rPr>
            </w:pPr>
            <w:r w:rsidRPr="005D5CC2">
              <w:rPr>
                <w:rFonts w:ascii="Times New Roman" w:hAnsi="Times New Roman" w:cs="Times New Roman"/>
                <w:sz w:val="28"/>
                <w:szCs w:val="28"/>
              </w:rPr>
              <w:t xml:space="preserve">Игра «Поймай мяч» (в кругу). </w:t>
            </w:r>
          </w:p>
          <w:p w14:paraId="5333B071" w14:textId="77777777" w:rsidR="00D30523" w:rsidRPr="005D5CC2" w:rsidRDefault="00D30523" w:rsidP="005D5CC2">
            <w:pPr>
              <w:spacing w:after="200"/>
              <w:ind w:left="459"/>
              <w:contextualSpacing/>
              <w:rPr>
                <w:rFonts w:ascii="Times New Roman" w:hAnsi="Times New Roman" w:cs="Times New Roman"/>
                <w:sz w:val="28"/>
                <w:szCs w:val="28"/>
              </w:rPr>
            </w:pPr>
          </w:p>
          <w:p w14:paraId="0104C34F" w14:textId="77777777" w:rsidR="00D30523" w:rsidRPr="005D5CC2" w:rsidRDefault="00D30523" w:rsidP="005D5CC2">
            <w:pPr>
              <w:spacing w:after="200"/>
              <w:ind w:left="720"/>
              <w:contextualSpacing/>
              <w:rPr>
                <w:rFonts w:ascii="Times New Roman" w:hAnsi="Times New Roman" w:cs="Times New Roman"/>
                <w:sz w:val="28"/>
                <w:szCs w:val="28"/>
              </w:rPr>
            </w:pPr>
          </w:p>
          <w:p w14:paraId="2EC56286" w14:textId="77777777" w:rsidR="00D30523" w:rsidRPr="005D5CC2" w:rsidRDefault="00D30523" w:rsidP="005D5CC2">
            <w:pPr>
              <w:numPr>
                <w:ilvl w:val="0"/>
                <w:numId w:val="8"/>
              </w:numPr>
              <w:contextualSpacing/>
              <w:rPr>
                <w:rFonts w:ascii="Times New Roman" w:hAnsi="Times New Roman" w:cs="Times New Roman"/>
                <w:sz w:val="28"/>
                <w:szCs w:val="28"/>
              </w:rPr>
            </w:pPr>
            <w:r w:rsidRPr="005D5CC2">
              <w:rPr>
                <w:rFonts w:ascii="Times New Roman" w:hAnsi="Times New Roman" w:cs="Times New Roman"/>
                <w:sz w:val="28"/>
                <w:szCs w:val="28"/>
              </w:rPr>
              <w:t>Ходьба друг за другом, подбрасывать и ловить мяч в движении, с отскоком об пол и без него, с хлопком.</w:t>
            </w:r>
          </w:p>
          <w:p w14:paraId="65618AB1" w14:textId="77777777" w:rsidR="00D30523" w:rsidRPr="005D5CC2" w:rsidRDefault="00D30523" w:rsidP="005D5CC2">
            <w:pPr>
              <w:numPr>
                <w:ilvl w:val="0"/>
                <w:numId w:val="8"/>
              </w:numPr>
              <w:contextualSpacing/>
              <w:rPr>
                <w:rFonts w:ascii="Times New Roman" w:hAnsi="Times New Roman" w:cs="Times New Roman"/>
                <w:sz w:val="28"/>
                <w:szCs w:val="28"/>
              </w:rPr>
            </w:pPr>
            <w:r w:rsidRPr="005D5CC2">
              <w:rPr>
                <w:rFonts w:ascii="Times New Roman" w:hAnsi="Times New Roman" w:cs="Times New Roman"/>
                <w:sz w:val="28"/>
                <w:szCs w:val="28"/>
              </w:rPr>
              <w:t>Игра «Играй, играй, мяч не теряй».</w:t>
            </w:r>
          </w:p>
          <w:p w14:paraId="6A128FBD" w14:textId="77777777" w:rsidR="00D30523" w:rsidRPr="005D5CC2" w:rsidRDefault="00D30523" w:rsidP="005D5CC2">
            <w:pPr>
              <w:numPr>
                <w:ilvl w:val="0"/>
                <w:numId w:val="8"/>
              </w:numPr>
              <w:contextualSpacing/>
              <w:rPr>
                <w:rFonts w:ascii="Times New Roman" w:hAnsi="Times New Roman" w:cs="Times New Roman"/>
                <w:sz w:val="28"/>
                <w:szCs w:val="28"/>
              </w:rPr>
            </w:pPr>
            <w:r w:rsidRPr="005D5CC2">
              <w:rPr>
                <w:rFonts w:ascii="Times New Roman" w:hAnsi="Times New Roman" w:cs="Times New Roman"/>
                <w:sz w:val="28"/>
                <w:szCs w:val="28"/>
              </w:rPr>
              <w:t>Малоподвижная игра «Будь внимателен».</w:t>
            </w:r>
          </w:p>
          <w:p w14:paraId="65212950" w14:textId="77777777" w:rsidR="00D30523" w:rsidRPr="005D5CC2" w:rsidRDefault="00D30523" w:rsidP="005D5CC2">
            <w:pPr>
              <w:spacing w:after="200"/>
              <w:ind w:left="720"/>
              <w:contextualSpacing/>
              <w:rPr>
                <w:rFonts w:ascii="Times New Roman" w:hAnsi="Times New Roman" w:cs="Times New Roman"/>
                <w:sz w:val="28"/>
                <w:szCs w:val="28"/>
              </w:rPr>
            </w:pPr>
          </w:p>
          <w:p w14:paraId="443AD23B" w14:textId="77777777" w:rsidR="00D30523" w:rsidRPr="005D5CC2" w:rsidRDefault="00D30523" w:rsidP="005D5CC2">
            <w:pPr>
              <w:spacing w:after="200"/>
              <w:ind w:left="720"/>
              <w:contextualSpacing/>
              <w:rPr>
                <w:rFonts w:ascii="Times New Roman" w:hAnsi="Times New Roman" w:cs="Times New Roman"/>
                <w:sz w:val="28"/>
                <w:szCs w:val="28"/>
              </w:rPr>
            </w:pPr>
          </w:p>
          <w:p w14:paraId="1F9FF80E" w14:textId="77777777" w:rsidR="00D30523" w:rsidRPr="005D5CC2" w:rsidRDefault="00D30523" w:rsidP="005D5CC2">
            <w:pPr>
              <w:numPr>
                <w:ilvl w:val="0"/>
                <w:numId w:val="9"/>
              </w:numPr>
              <w:contextualSpacing/>
              <w:rPr>
                <w:rFonts w:ascii="Times New Roman" w:hAnsi="Times New Roman" w:cs="Times New Roman"/>
                <w:sz w:val="28"/>
                <w:szCs w:val="28"/>
              </w:rPr>
            </w:pPr>
            <w:r w:rsidRPr="005D5CC2">
              <w:rPr>
                <w:rFonts w:ascii="Times New Roman" w:hAnsi="Times New Roman" w:cs="Times New Roman"/>
                <w:sz w:val="28"/>
                <w:szCs w:val="28"/>
              </w:rPr>
              <w:t>Свободная игра с мячом, бросание мяча в стенку и ловля его после отскока.</w:t>
            </w:r>
          </w:p>
          <w:p w14:paraId="56FBE3A9" w14:textId="77777777" w:rsidR="00D30523" w:rsidRPr="005D5CC2" w:rsidRDefault="00D30523" w:rsidP="005D5CC2">
            <w:pPr>
              <w:numPr>
                <w:ilvl w:val="0"/>
                <w:numId w:val="9"/>
              </w:numPr>
              <w:contextualSpacing/>
              <w:rPr>
                <w:rFonts w:ascii="Times New Roman" w:hAnsi="Times New Roman" w:cs="Times New Roman"/>
                <w:sz w:val="28"/>
                <w:szCs w:val="28"/>
              </w:rPr>
            </w:pPr>
            <w:r w:rsidRPr="005D5CC2">
              <w:rPr>
                <w:rFonts w:ascii="Times New Roman" w:hAnsi="Times New Roman" w:cs="Times New Roman"/>
                <w:sz w:val="28"/>
                <w:szCs w:val="28"/>
              </w:rPr>
              <w:t>Игра « Передача мяча в паре».</w:t>
            </w:r>
          </w:p>
          <w:p w14:paraId="457C5B40" w14:textId="2927D75B" w:rsidR="00D30523" w:rsidRPr="005D5CC2" w:rsidRDefault="00D30523" w:rsidP="00C738AA">
            <w:pPr>
              <w:numPr>
                <w:ilvl w:val="0"/>
                <w:numId w:val="9"/>
              </w:numPr>
              <w:contextualSpacing/>
              <w:rPr>
                <w:rFonts w:ascii="Times New Roman" w:hAnsi="Times New Roman" w:cs="Times New Roman"/>
                <w:sz w:val="28"/>
                <w:szCs w:val="28"/>
              </w:rPr>
            </w:pPr>
            <w:r w:rsidRPr="005D5CC2">
              <w:rPr>
                <w:rFonts w:ascii="Times New Roman" w:hAnsi="Times New Roman" w:cs="Times New Roman"/>
                <w:sz w:val="28"/>
                <w:szCs w:val="28"/>
              </w:rPr>
              <w:t>Игра «Мяч в корзину».</w:t>
            </w:r>
          </w:p>
        </w:tc>
      </w:tr>
      <w:tr w:rsidR="00D30523" w:rsidRPr="005D5CC2" w14:paraId="0F0A94B2" w14:textId="77777777" w:rsidTr="00163835">
        <w:tc>
          <w:tcPr>
            <w:tcW w:w="1526" w:type="dxa"/>
          </w:tcPr>
          <w:p w14:paraId="0765BFD6"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Октябрь.</w:t>
            </w:r>
          </w:p>
          <w:p w14:paraId="657D2B70"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0DF85875" w14:textId="77777777" w:rsidR="00D30523" w:rsidRPr="005D5CC2" w:rsidRDefault="00D30523" w:rsidP="005D5CC2">
            <w:pPr>
              <w:spacing w:after="200"/>
              <w:contextualSpacing/>
              <w:rPr>
                <w:rFonts w:ascii="Times New Roman" w:hAnsi="Times New Roman" w:cs="Times New Roman"/>
                <w:sz w:val="28"/>
                <w:szCs w:val="28"/>
              </w:rPr>
            </w:pPr>
          </w:p>
          <w:p w14:paraId="0B664225" w14:textId="77777777" w:rsidR="00D30523" w:rsidRPr="005D5CC2" w:rsidRDefault="00D30523" w:rsidP="005D5CC2">
            <w:pPr>
              <w:spacing w:after="200"/>
              <w:contextualSpacing/>
              <w:rPr>
                <w:rFonts w:ascii="Times New Roman" w:hAnsi="Times New Roman" w:cs="Times New Roman"/>
                <w:sz w:val="28"/>
                <w:szCs w:val="28"/>
              </w:rPr>
            </w:pPr>
          </w:p>
          <w:p w14:paraId="6D043D69" w14:textId="77777777" w:rsidR="00D30523" w:rsidRPr="005D5CC2" w:rsidRDefault="00D30523" w:rsidP="005D5CC2">
            <w:pPr>
              <w:spacing w:after="200"/>
              <w:contextualSpacing/>
              <w:rPr>
                <w:rFonts w:ascii="Times New Roman" w:hAnsi="Times New Roman" w:cs="Times New Roman"/>
                <w:sz w:val="28"/>
                <w:szCs w:val="28"/>
              </w:rPr>
            </w:pPr>
          </w:p>
          <w:p w14:paraId="56B4D948" w14:textId="77777777" w:rsidR="00D30523" w:rsidRPr="005D5CC2" w:rsidRDefault="00D30523" w:rsidP="005D5CC2">
            <w:pPr>
              <w:spacing w:after="200"/>
              <w:contextualSpacing/>
              <w:rPr>
                <w:rFonts w:ascii="Times New Roman" w:hAnsi="Times New Roman" w:cs="Times New Roman"/>
                <w:sz w:val="28"/>
                <w:szCs w:val="28"/>
              </w:rPr>
            </w:pPr>
          </w:p>
          <w:p w14:paraId="73008DF9" w14:textId="77777777" w:rsidR="00D30523" w:rsidRPr="005D5CC2" w:rsidRDefault="00D30523" w:rsidP="005D5CC2">
            <w:pPr>
              <w:spacing w:after="200"/>
              <w:contextualSpacing/>
              <w:rPr>
                <w:rFonts w:ascii="Times New Roman" w:hAnsi="Times New Roman" w:cs="Times New Roman"/>
                <w:sz w:val="28"/>
                <w:szCs w:val="28"/>
              </w:rPr>
            </w:pPr>
          </w:p>
          <w:p w14:paraId="77537C18" w14:textId="77777777" w:rsidR="00D30523" w:rsidRPr="005D5CC2" w:rsidRDefault="00D30523" w:rsidP="005D5CC2">
            <w:pPr>
              <w:spacing w:after="200"/>
              <w:contextualSpacing/>
              <w:rPr>
                <w:rFonts w:ascii="Times New Roman" w:hAnsi="Times New Roman" w:cs="Times New Roman"/>
                <w:sz w:val="28"/>
                <w:szCs w:val="28"/>
              </w:rPr>
            </w:pPr>
          </w:p>
          <w:p w14:paraId="58CCA19F"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3D61492C" w14:textId="77777777" w:rsidR="00D30523" w:rsidRPr="005D5CC2" w:rsidRDefault="00D30523" w:rsidP="005D5CC2">
            <w:pPr>
              <w:spacing w:after="200"/>
              <w:contextualSpacing/>
              <w:rPr>
                <w:rFonts w:ascii="Times New Roman" w:hAnsi="Times New Roman" w:cs="Times New Roman"/>
                <w:sz w:val="28"/>
                <w:szCs w:val="28"/>
              </w:rPr>
            </w:pPr>
          </w:p>
          <w:p w14:paraId="5840F2DA" w14:textId="77777777" w:rsidR="00D30523" w:rsidRPr="005D5CC2" w:rsidRDefault="00D30523" w:rsidP="005D5CC2">
            <w:pPr>
              <w:spacing w:after="200"/>
              <w:contextualSpacing/>
              <w:rPr>
                <w:rFonts w:ascii="Times New Roman" w:hAnsi="Times New Roman" w:cs="Times New Roman"/>
                <w:sz w:val="28"/>
                <w:szCs w:val="28"/>
              </w:rPr>
            </w:pPr>
          </w:p>
          <w:p w14:paraId="4EB1752E" w14:textId="77777777" w:rsidR="00D30523" w:rsidRPr="005D5CC2" w:rsidRDefault="00D30523" w:rsidP="005D5CC2">
            <w:pPr>
              <w:spacing w:after="200"/>
              <w:contextualSpacing/>
              <w:rPr>
                <w:rFonts w:ascii="Times New Roman" w:hAnsi="Times New Roman" w:cs="Times New Roman"/>
                <w:sz w:val="28"/>
                <w:szCs w:val="28"/>
              </w:rPr>
            </w:pPr>
          </w:p>
          <w:p w14:paraId="08E93357" w14:textId="77777777" w:rsidR="00D30523" w:rsidRPr="005D5CC2" w:rsidRDefault="00D30523" w:rsidP="005D5CC2">
            <w:pPr>
              <w:spacing w:after="200"/>
              <w:contextualSpacing/>
              <w:rPr>
                <w:rFonts w:ascii="Times New Roman" w:hAnsi="Times New Roman" w:cs="Times New Roman"/>
                <w:sz w:val="28"/>
                <w:szCs w:val="28"/>
              </w:rPr>
            </w:pPr>
          </w:p>
          <w:p w14:paraId="75634AF9" w14:textId="77777777" w:rsidR="00D30523" w:rsidRPr="005D5CC2" w:rsidRDefault="00D30523" w:rsidP="005D5CC2">
            <w:pPr>
              <w:spacing w:after="200"/>
              <w:contextualSpacing/>
              <w:rPr>
                <w:rFonts w:ascii="Times New Roman" w:hAnsi="Times New Roman" w:cs="Times New Roman"/>
                <w:sz w:val="28"/>
                <w:szCs w:val="28"/>
              </w:rPr>
            </w:pPr>
          </w:p>
          <w:p w14:paraId="7D401F66" w14:textId="77777777" w:rsidR="00D30523" w:rsidRPr="005D5CC2" w:rsidRDefault="00D30523" w:rsidP="005D5CC2">
            <w:pPr>
              <w:spacing w:after="200"/>
              <w:contextualSpacing/>
              <w:rPr>
                <w:rFonts w:ascii="Times New Roman" w:hAnsi="Times New Roman" w:cs="Times New Roman"/>
                <w:sz w:val="28"/>
                <w:szCs w:val="28"/>
              </w:rPr>
            </w:pPr>
          </w:p>
          <w:p w14:paraId="20019075"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p w14:paraId="770F8A7A" w14:textId="77777777" w:rsidR="00D30523" w:rsidRPr="005D5CC2" w:rsidRDefault="00D30523" w:rsidP="005D5CC2">
            <w:pPr>
              <w:spacing w:after="200"/>
              <w:contextualSpacing/>
              <w:rPr>
                <w:rFonts w:ascii="Times New Roman" w:hAnsi="Times New Roman" w:cs="Times New Roman"/>
                <w:sz w:val="28"/>
                <w:szCs w:val="28"/>
              </w:rPr>
            </w:pPr>
          </w:p>
          <w:p w14:paraId="2A407072" w14:textId="77777777" w:rsidR="00D30523" w:rsidRPr="005D5CC2" w:rsidRDefault="00D30523" w:rsidP="005D5CC2">
            <w:pPr>
              <w:spacing w:after="200"/>
              <w:contextualSpacing/>
              <w:rPr>
                <w:rFonts w:ascii="Times New Roman" w:hAnsi="Times New Roman" w:cs="Times New Roman"/>
                <w:sz w:val="28"/>
                <w:szCs w:val="28"/>
              </w:rPr>
            </w:pPr>
          </w:p>
          <w:p w14:paraId="05267E4A" w14:textId="77777777" w:rsidR="00D30523" w:rsidRPr="005D5CC2" w:rsidRDefault="00D30523" w:rsidP="005D5CC2">
            <w:pPr>
              <w:spacing w:after="200"/>
              <w:contextualSpacing/>
              <w:rPr>
                <w:rFonts w:ascii="Times New Roman" w:hAnsi="Times New Roman" w:cs="Times New Roman"/>
                <w:sz w:val="28"/>
                <w:szCs w:val="28"/>
              </w:rPr>
            </w:pPr>
          </w:p>
          <w:p w14:paraId="30C78B31" w14:textId="77777777" w:rsidR="00D30523" w:rsidRPr="005D5CC2" w:rsidRDefault="00D30523" w:rsidP="005D5CC2">
            <w:pPr>
              <w:spacing w:after="200"/>
              <w:contextualSpacing/>
              <w:rPr>
                <w:rFonts w:ascii="Times New Roman" w:hAnsi="Times New Roman" w:cs="Times New Roman"/>
                <w:sz w:val="28"/>
                <w:szCs w:val="28"/>
              </w:rPr>
            </w:pPr>
          </w:p>
          <w:p w14:paraId="72339404" w14:textId="77777777" w:rsidR="00D30523" w:rsidRPr="005D5CC2" w:rsidRDefault="00D30523" w:rsidP="005D5CC2">
            <w:pPr>
              <w:spacing w:after="200"/>
              <w:contextualSpacing/>
              <w:rPr>
                <w:rFonts w:ascii="Times New Roman" w:hAnsi="Times New Roman" w:cs="Times New Roman"/>
                <w:sz w:val="28"/>
                <w:szCs w:val="28"/>
              </w:rPr>
            </w:pPr>
          </w:p>
          <w:p w14:paraId="3FC246A7" w14:textId="77777777" w:rsidR="00D30523" w:rsidRPr="005D5CC2" w:rsidRDefault="00D30523" w:rsidP="005D5CC2">
            <w:pPr>
              <w:spacing w:after="200"/>
              <w:contextualSpacing/>
              <w:rPr>
                <w:rFonts w:ascii="Times New Roman" w:hAnsi="Times New Roman" w:cs="Times New Roman"/>
                <w:sz w:val="28"/>
                <w:szCs w:val="28"/>
              </w:rPr>
            </w:pPr>
          </w:p>
          <w:p w14:paraId="1B1D4F69" w14:textId="77777777" w:rsidR="00D30523" w:rsidRPr="005D5CC2" w:rsidRDefault="00D30523" w:rsidP="005D5CC2">
            <w:pPr>
              <w:spacing w:after="200"/>
              <w:contextualSpacing/>
              <w:rPr>
                <w:rFonts w:ascii="Times New Roman" w:hAnsi="Times New Roman" w:cs="Times New Roman"/>
                <w:sz w:val="28"/>
                <w:szCs w:val="28"/>
              </w:rPr>
            </w:pPr>
          </w:p>
          <w:p w14:paraId="4E7C2159"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7-8.</w:t>
            </w:r>
          </w:p>
        </w:tc>
        <w:tc>
          <w:tcPr>
            <w:tcW w:w="3260" w:type="dxa"/>
          </w:tcPr>
          <w:p w14:paraId="0B1821A3"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Учить ловле мяча, способствовать развитию координации движений.</w:t>
            </w:r>
          </w:p>
          <w:p w14:paraId="37CF1693" w14:textId="77777777" w:rsidR="00D30523" w:rsidRPr="005D5CC2" w:rsidRDefault="00D30523" w:rsidP="005D5CC2">
            <w:pPr>
              <w:spacing w:after="200"/>
              <w:contextualSpacing/>
              <w:rPr>
                <w:rFonts w:ascii="Times New Roman" w:hAnsi="Times New Roman" w:cs="Times New Roman"/>
                <w:sz w:val="28"/>
                <w:szCs w:val="28"/>
              </w:rPr>
            </w:pPr>
          </w:p>
          <w:p w14:paraId="1EA1CD43" w14:textId="77777777" w:rsidR="00D30523" w:rsidRPr="005D5CC2" w:rsidRDefault="00D30523" w:rsidP="005D5CC2">
            <w:pPr>
              <w:spacing w:after="200"/>
              <w:contextualSpacing/>
              <w:rPr>
                <w:rFonts w:ascii="Times New Roman" w:hAnsi="Times New Roman" w:cs="Times New Roman"/>
                <w:sz w:val="28"/>
                <w:szCs w:val="28"/>
              </w:rPr>
            </w:pPr>
          </w:p>
          <w:p w14:paraId="404C3E3C" w14:textId="77777777" w:rsidR="00D30523" w:rsidRPr="005D5CC2" w:rsidRDefault="00D30523" w:rsidP="005D5CC2">
            <w:pPr>
              <w:spacing w:after="200"/>
              <w:contextualSpacing/>
              <w:rPr>
                <w:rFonts w:ascii="Times New Roman" w:hAnsi="Times New Roman" w:cs="Times New Roman"/>
                <w:sz w:val="28"/>
                <w:szCs w:val="28"/>
              </w:rPr>
            </w:pPr>
          </w:p>
          <w:p w14:paraId="47FC54CB" w14:textId="77777777" w:rsidR="00D30523" w:rsidRPr="005D5CC2" w:rsidRDefault="00D30523" w:rsidP="005D5CC2">
            <w:pPr>
              <w:spacing w:after="200"/>
              <w:contextualSpacing/>
              <w:rPr>
                <w:rFonts w:ascii="Times New Roman" w:hAnsi="Times New Roman" w:cs="Times New Roman"/>
                <w:sz w:val="28"/>
                <w:szCs w:val="28"/>
              </w:rPr>
            </w:pPr>
          </w:p>
          <w:p w14:paraId="364DD726"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Формировать навык бросания мяча, способствовать развитию глазомера, координации движений.</w:t>
            </w:r>
          </w:p>
          <w:p w14:paraId="634399C1" w14:textId="77777777" w:rsidR="00D30523" w:rsidRPr="005D5CC2" w:rsidRDefault="00D30523" w:rsidP="005D5CC2">
            <w:pPr>
              <w:spacing w:after="200"/>
              <w:contextualSpacing/>
              <w:rPr>
                <w:rFonts w:ascii="Times New Roman" w:hAnsi="Times New Roman" w:cs="Times New Roman"/>
                <w:sz w:val="28"/>
                <w:szCs w:val="28"/>
              </w:rPr>
            </w:pPr>
          </w:p>
          <w:p w14:paraId="336E6FDC" w14:textId="77777777" w:rsidR="00D30523" w:rsidRPr="005D5CC2" w:rsidRDefault="00D30523" w:rsidP="005D5CC2">
            <w:pPr>
              <w:spacing w:after="200"/>
              <w:contextualSpacing/>
              <w:rPr>
                <w:rFonts w:ascii="Times New Roman" w:hAnsi="Times New Roman" w:cs="Times New Roman"/>
                <w:sz w:val="28"/>
                <w:szCs w:val="28"/>
              </w:rPr>
            </w:pPr>
          </w:p>
          <w:p w14:paraId="2EC6103B"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 xml:space="preserve">Учить детей передавать мяч 2мя руками от груди, упражнять в ловле, развивать внимание и </w:t>
            </w:r>
            <w:r w:rsidRPr="005D5CC2">
              <w:rPr>
                <w:rFonts w:ascii="Times New Roman" w:hAnsi="Times New Roman" w:cs="Times New Roman"/>
                <w:sz w:val="28"/>
                <w:szCs w:val="28"/>
              </w:rPr>
              <w:lastRenderedPageBreak/>
              <w:t>ориентировку в пространстве.</w:t>
            </w:r>
          </w:p>
          <w:p w14:paraId="7F6981F2" w14:textId="77777777" w:rsidR="00D30523" w:rsidRPr="005D5CC2" w:rsidRDefault="00D30523" w:rsidP="005D5CC2">
            <w:pPr>
              <w:spacing w:after="200"/>
              <w:contextualSpacing/>
              <w:rPr>
                <w:rFonts w:ascii="Times New Roman" w:hAnsi="Times New Roman" w:cs="Times New Roman"/>
                <w:sz w:val="28"/>
                <w:szCs w:val="28"/>
              </w:rPr>
            </w:pPr>
          </w:p>
          <w:p w14:paraId="0DAB0AF1"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Совершенствовать навык передачи-ловли мяча, развивать умение точно бросать мяч в определенном направлении.</w:t>
            </w:r>
          </w:p>
          <w:p w14:paraId="75CF73EC" w14:textId="77777777" w:rsidR="00D30523" w:rsidRPr="005D5CC2" w:rsidRDefault="00D30523" w:rsidP="005D5CC2">
            <w:pPr>
              <w:spacing w:after="200"/>
              <w:contextualSpacing/>
              <w:rPr>
                <w:rFonts w:ascii="Times New Roman" w:hAnsi="Times New Roman" w:cs="Times New Roman"/>
                <w:sz w:val="28"/>
                <w:szCs w:val="28"/>
              </w:rPr>
            </w:pPr>
          </w:p>
        </w:tc>
        <w:tc>
          <w:tcPr>
            <w:tcW w:w="5245" w:type="dxa"/>
          </w:tcPr>
          <w:p w14:paraId="329F23AA" w14:textId="77777777" w:rsidR="00D30523" w:rsidRPr="005D5CC2" w:rsidRDefault="00D30523" w:rsidP="005D5CC2">
            <w:pPr>
              <w:numPr>
                <w:ilvl w:val="0"/>
                <w:numId w:val="10"/>
              </w:numPr>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Бросание мяча о стенку и ловля его после отскока.</w:t>
            </w:r>
          </w:p>
          <w:p w14:paraId="1E27FF36" w14:textId="77777777" w:rsidR="00D30523" w:rsidRPr="005D5CC2" w:rsidRDefault="00D30523" w:rsidP="005D5CC2">
            <w:pPr>
              <w:numPr>
                <w:ilvl w:val="0"/>
                <w:numId w:val="10"/>
              </w:numPr>
              <w:contextualSpacing/>
              <w:rPr>
                <w:rFonts w:ascii="Times New Roman" w:hAnsi="Times New Roman" w:cs="Times New Roman"/>
                <w:sz w:val="28"/>
                <w:szCs w:val="28"/>
              </w:rPr>
            </w:pPr>
            <w:r w:rsidRPr="005D5CC2">
              <w:rPr>
                <w:rFonts w:ascii="Times New Roman" w:hAnsi="Times New Roman" w:cs="Times New Roman"/>
                <w:sz w:val="28"/>
                <w:szCs w:val="28"/>
              </w:rPr>
              <w:t>Игра «Назови имя, кому кидаешь» (передача мяча в круге).</w:t>
            </w:r>
          </w:p>
          <w:p w14:paraId="7F7674E8" w14:textId="77777777" w:rsidR="00D30523" w:rsidRPr="005D5CC2" w:rsidRDefault="00D30523" w:rsidP="005D5CC2">
            <w:pPr>
              <w:numPr>
                <w:ilvl w:val="0"/>
                <w:numId w:val="10"/>
              </w:numPr>
              <w:contextualSpacing/>
              <w:rPr>
                <w:rFonts w:ascii="Times New Roman" w:hAnsi="Times New Roman" w:cs="Times New Roman"/>
                <w:sz w:val="28"/>
                <w:szCs w:val="28"/>
              </w:rPr>
            </w:pPr>
            <w:r w:rsidRPr="005D5CC2">
              <w:rPr>
                <w:rFonts w:ascii="Times New Roman" w:hAnsi="Times New Roman" w:cs="Times New Roman"/>
                <w:sz w:val="28"/>
                <w:szCs w:val="28"/>
              </w:rPr>
              <w:t>Свободная игра детей с мячом.</w:t>
            </w:r>
          </w:p>
          <w:p w14:paraId="7E6FF49E" w14:textId="77777777" w:rsidR="00D30523" w:rsidRPr="005D5CC2" w:rsidRDefault="00D30523" w:rsidP="005D5CC2">
            <w:pPr>
              <w:spacing w:after="200"/>
              <w:rPr>
                <w:rFonts w:ascii="Times New Roman" w:hAnsi="Times New Roman" w:cs="Times New Roman"/>
                <w:sz w:val="28"/>
                <w:szCs w:val="28"/>
              </w:rPr>
            </w:pPr>
          </w:p>
          <w:p w14:paraId="1B2E74BA" w14:textId="77777777" w:rsidR="00250B08" w:rsidRDefault="00250B08" w:rsidP="00250B08">
            <w:pPr>
              <w:contextualSpacing/>
              <w:rPr>
                <w:rFonts w:ascii="Times New Roman" w:hAnsi="Times New Roman" w:cs="Times New Roman"/>
                <w:sz w:val="28"/>
                <w:szCs w:val="28"/>
              </w:rPr>
            </w:pPr>
          </w:p>
          <w:p w14:paraId="2EC5B0A2" w14:textId="0DC26C68" w:rsidR="00D30523" w:rsidRPr="00250B08" w:rsidRDefault="00D30523" w:rsidP="00250B08">
            <w:pPr>
              <w:pStyle w:val="a4"/>
              <w:numPr>
                <w:ilvl w:val="0"/>
                <w:numId w:val="11"/>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Игра «10 передач» (2-3 раза).</w:t>
            </w:r>
          </w:p>
          <w:p w14:paraId="711603CD" w14:textId="77777777" w:rsidR="00D30523" w:rsidRPr="005D5CC2" w:rsidRDefault="00D30523" w:rsidP="005D5CC2">
            <w:pPr>
              <w:numPr>
                <w:ilvl w:val="0"/>
                <w:numId w:val="11"/>
              </w:numPr>
              <w:contextualSpacing/>
              <w:rPr>
                <w:rFonts w:ascii="Times New Roman" w:hAnsi="Times New Roman" w:cs="Times New Roman"/>
                <w:sz w:val="28"/>
                <w:szCs w:val="28"/>
              </w:rPr>
            </w:pPr>
            <w:r w:rsidRPr="005D5CC2">
              <w:rPr>
                <w:rFonts w:ascii="Times New Roman" w:hAnsi="Times New Roman" w:cs="Times New Roman"/>
                <w:sz w:val="28"/>
                <w:szCs w:val="28"/>
              </w:rPr>
              <w:t>Игра «Обгони мяч» (6-8 мин).</w:t>
            </w:r>
          </w:p>
          <w:p w14:paraId="749CBE37" w14:textId="77777777" w:rsidR="00D30523" w:rsidRPr="005D5CC2" w:rsidRDefault="00D30523" w:rsidP="005D5CC2">
            <w:pPr>
              <w:numPr>
                <w:ilvl w:val="0"/>
                <w:numId w:val="11"/>
              </w:numPr>
              <w:contextualSpacing/>
              <w:rPr>
                <w:rFonts w:ascii="Times New Roman" w:hAnsi="Times New Roman" w:cs="Times New Roman"/>
                <w:sz w:val="28"/>
                <w:szCs w:val="28"/>
              </w:rPr>
            </w:pPr>
            <w:r w:rsidRPr="005D5CC2">
              <w:rPr>
                <w:rFonts w:ascii="Times New Roman" w:hAnsi="Times New Roman" w:cs="Times New Roman"/>
                <w:sz w:val="28"/>
                <w:szCs w:val="28"/>
              </w:rPr>
              <w:t>Игра «Будь внимателен» (5 мин).</w:t>
            </w:r>
          </w:p>
          <w:p w14:paraId="3C3A2FCE" w14:textId="77777777" w:rsidR="00D30523" w:rsidRPr="005D5CC2" w:rsidRDefault="00D30523" w:rsidP="005D5CC2">
            <w:pPr>
              <w:spacing w:after="200"/>
              <w:rPr>
                <w:rFonts w:ascii="Times New Roman" w:hAnsi="Times New Roman" w:cs="Times New Roman"/>
                <w:sz w:val="28"/>
                <w:szCs w:val="28"/>
              </w:rPr>
            </w:pPr>
          </w:p>
          <w:p w14:paraId="1F48B400" w14:textId="787D7C2C" w:rsidR="00D30523" w:rsidRDefault="00D30523" w:rsidP="005D5CC2">
            <w:pPr>
              <w:spacing w:after="200"/>
              <w:rPr>
                <w:rFonts w:ascii="Times New Roman" w:hAnsi="Times New Roman" w:cs="Times New Roman"/>
                <w:sz w:val="28"/>
                <w:szCs w:val="28"/>
              </w:rPr>
            </w:pPr>
          </w:p>
          <w:p w14:paraId="01119415" w14:textId="77777777" w:rsidR="00C738AA" w:rsidRPr="005D5CC2" w:rsidRDefault="00C738AA" w:rsidP="005D5CC2">
            <w:pPr>
              <w:spacing w:after="200"/>
              <w:rPr>
                <w:rFonts w:ascii="Times New Roman" w:hAnsi="Times New Roman" w:cs="Times New Roman"/>
                <w:sz w:val="28"/>
                <w:szCs w:val="28"/>
              </w:rPr>
            </w:pPr>
          </w:p>
          <w:p w14:paraId="3B1C5DE8" w14:textId="4CDDB7A4" w:rsidR="00D30523" w:rsidRPr="00250B08" w:rsidRDefault="00D30523" w:rsidP="00C738AA">
            <w:pPr>
              <w:pStyle w:val="a4"/>
              <w:numPr>
                <w:ilvl w:val="0"/>
                <w:numId w:val="49"/>
              </w:numPr>
              <w:spacing w:after="0" w:line="240" w:lineRule="auto"/>
              <w:ind w:left="0"/>
              <w:rPr>
                <w:rFonts w:ascii="Times New Roman" w:hAnsi="Times New Roman" w:cs="Times New Roman"/>
                <w:sz w:val="28"/>
                <w:szCs w:val="28"/>
              </w:rPr>
            </w:pPr>
            <w:r w:rsidRPr="00250B08">
              <w:rPr>
                <w:rFonts w:ascii="Times New Roman" w:hAnsi="Times New Roman" w:cs="Times New Roman"/>
                <w:sz w:val="28"/>
                <w:szCs w:val="28"/>
              </w:rPr>
              <w:t>Передача 2мя руками от груди стоя парами.</w:t>
            </w:r>
          </w:p>
          <w:p w14:paraId="4A4B5955" w14:textId="77777777" w:rsidR="00D30523" w:rsidRPr="005D5CC2" w:rsidRDefault="00D30523" w:rsidP="00C738AA">
            <w:pPr>
              <w:rPr>
                <w:rFonts w:ascii="Times New Roman" w:hAnsi="Times New Roman" w:cs="Times New Roman"/>
                <w:sz w:val="28"/>
                <w:szCs w:val="28"/>
              </w:rPr>
            </w:pPr>
            <w:r w:rsidRPr="005D5CC2">
              <w:rPr>
                <w:rFonts w:ascii="Times New Roman" w:hAnsi="Times New Roman" w:cs="Times New Roman"/>
                <w:sz w:val="28"/>
                <w:szCs w:val="28"/>
              </w:rPr>
              <w:t xml:space="preserve"> Игра «У кого меньше мячей».</w:t>
            </w:r>
          </w:p>
          <w:p w14:paraId="47AEF9BB" w14:textId="77777777" w:rsidR="00D30523" w:rsidRPr="005D5CC2" w:rsidRDefault="00D30523" w:rsidP="00C738AA">
            <w:pPr>
              <w:rPr>
                <w:rFonts w:ascii="Times New Roman" w:hAnsi="Times New Roman" w:cs="Times New Roman"/>
                <w:sz w:val="28"/>
                <w:szCs w:val="28"/>
              </w:rPr>
            </w:pPr>
            <w:r w:rsidRPr="005D5CC2">
              <w:rPr>
                <w:rFonts w:ascii="Times New Roman" w:hAnsi="Times New Roman" w:cs="Times New Roman"/>
                <w:sz w:val="28"/>
                <w:szCs w:val="28"/>
              </w:rPr>
              <w:t>2.Игра «Обгони мяч» (8 минут).</w:t>
            </w:r>
          </w:p>
          <w:p w14:paraId="507792F6" w14:textId="77777777" w:rsidR="00C738AA" w:rsidRDefault="00D30523" w:rsidP="00C738AA">
            <w:pPr>
              <w:rPr>
                <w:rFonts w:ascii="Times New Roman" w:hAnsi="Times New Roman" w:cs="Times New Roman"/>
                <w:sz w:val="28"/>
                <w:szCs w:val="28"/>
              </w:rPr>
            </w:pPr>
            <w:r w:rsidRPr="005D5CC2">
              <w:rPr>
                <w:rFonts w:ascii="Times New Roman" w:hAnsi="Times New Roman" w:cs="Times New Roman"/>
                <w:sz w:val="28"/>
                <w:szCs w:val="28"/>
              </w:rPr>
              <w:lastRenderedPageBreak/>
              <w:t xml:space="preserve">3.Произвольная игра детей с мячом по залу. </w:t>
            </w:r>
          </w:p>
          <w:p w14:paraId="41F0E94B" w14:textId="77777777" w:rsidR="00C738AA" w:rsidRDefault="00C738AA" w:rsidP="00C738AA">
            <w:pPr>
              <w:rPr>
                <w:rFonts w:ascii="Times New Roman" w:hAnsi="Times New Roman" w:cs="Times New Roman"/>
                <w:sz w:val="28"/>
                <w:szCs w:val="28"/>
              </w:rPr>
            </w:pPr>
          </w:p>
          <w:p w14:paraId="012A2DDB" w14:textId="164DCE52" w:rsidR="00D30523" w:rsidRPr="00250B08" w:rsidRDefault="00D30523" w:rsidP="00C738AA">
            <w:pPr>
              <w:rPr>
                <w:rFonts w:ascii="Times New Roman" w:hAnsi="Times New Roman" w:cs="Times New Roman"/>
                <w:sz w:val="28"/>
                <w:szCs w:val="28"/>
              </w:rPr>
            </w:pPr>
            <w:r w:rsidRPr="00250B08">
              <w:rPr>
                <w:rFonts w:ascii="Times New Roman" w:hAnsi="Times New Roman" w:cs="Times New Roman"/>
                <w:sz w:val="28"/>
                <w:szCs w:val="28"/>
              </w:rPr>
              <w:t>Передача мяча 2мя руками от груди стоя парами. Игра «Мяч водящему».</w:t>
            </w:r>
          </w:p>
          <w:p w14:paraId="4A2DEA2C" w14:textId="77777777" w:rsidR="00D30523" w:rsidRPr="005D5CC2" w:rsidRDefault="00D30523" w:rsidP="005D5CC2">
            <w:pPr>
              <w:numPr>
                <w:ilvl w:val="0"/>
                <w:numId w:val="12"/>
              </w:numPr>
              <w:contextualSpacing/>
              <w:rPr>
                <w:rFonts w:ascii="Times New Roman" w:hAnsi="Times New Roman" w:cs="Times New Roman"/>
                <w:sz w:val="28"/>
                <w:szCs w:val="28"/>
              </w:rPr>
            </w:pPr>
            <w:r w:rsidRPr="005D5CC2">
              <w:rPr>
                <w:rFonts w:ascii="Times New Roman" w:hAnsi="Times New Roman" w:cs="Times New Roman"/>
                <w:sz w:val="28"/>
                <w:szCs w:val="28"/>
              </w:rPr>
              <w:t>Игра «Поймай мяч»</w:t>
            </w:r>
          </w:p>
          <w:p w14:paraId="5E7D7BFD" w14:textId="77777777" w:rsidR="00D30523" w:rsidRPr="005D5CC2" w:rsidRDefault="00D30523" w:rsidP="005D5CC2">
            <w:pPr>
              <w:numPr>
                <w:ilvl w:val="0"/>
                <w:numId w:val="12"/>
              </w:numPr>
              <w:contextualSpacing/>
              <w:rPr>
                <w:rFonts w:ascii="Times New Roman" w:hAnsi="Times New Roman" w:cs="Times New Roman"/>
                <w:sz w:val="28"/>
                <w:szCs w:val="28"/>
              </w:rPr>
            </w:pPr>
            <w:r w:rsidRPr="005D5CC2">
              <w:rPr>
                <w:rFonts w:ascii="Times New Roman" w:hAnsi="Times New Roman" w:cs="Times New Roman"/>
                <w:sz w:val="28"/>
                <w:szCs w:val="28"/>
              </w:rPr>
              <w:t>Игра «Сделай фигуру».</w:t>
            </w:r>
          </w:p>
        </w:tc>
      </w:tr>
      <w:tr w:rsidR="00D30523" w:rsidRPr="005D5CC2" w14:paraId="6AAAEA5F" w14:textId="77777777" w:rsidTr="00163835">
        <w:tc>
          <w:tcPr>
            <w:tcW w:w="1526" w:type="dxa"/>
          </w:tcPr>
          <w:p w14:paraId="23F726D7" w14:textId="77777777" w:rsidR="00D30523" w:rsidRPr="005D5CC2" w:rsidRDefault="00D30523" w:rsidP="005D5CC2">
            <w:pPr>
              <w:spacing w:after="200"/>
              <w:contextualSpacing/>
              <w:rPr>
                <w:rFonts w:ascii="Times New Roman" w:hAnsi="Times New Roman" w:cs="Times New Roman"/>
                <w:sz w:val="28"/>
                <w:szCs w:val="28"/>
              </w:rPr>
            </w:pPr>
          </w:p>
          <w:p w14:paraId="5B99C618"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Ноябрь.</w:t>
            </w:r>
          </w:p>
          <w:p w14:paraId="35516534"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0EA4579B" w14:textId="77777777" w:rsidR="00D30523" w:rsidRPr="005D5CC2" w:rsidRDefault="00D30523" w:rsidP="005D5CC2">
            <w:pPr>
              <w:spacing w:after="200"/>
              <w:contextualSpacing/>
              <w:rPr>
                <w:rFonts w:ascii="Times New Roman" w:hAnsi="Times New Roman" w:cs="Times New Roman"/>
                <w:sz w:val="28"/>
                <w:szCs w:val="28"/>
              </w:rPr>
            </w:pPr>
          </w:p>
          <w:p w14:paraId="51C1955F" w14:textId="77777777" w:rsidR="00D30523" w:rsidRPr="005D5CC2" w:rsidRDefault="00D30523" w:rsidP="005D5CC2">
            <w:pPr>
              <w:spacing w:after="200"/>
              <w:contextualSpacing/>
              <w:rPr>
                <w:rFonts w:ascii="Times New Roman" w:hAnsi="Times New Roman" w:cs="Times New Roman"/>
                <w:sz w:val="28"/>
                <w:szCs w:val="28"/>
              </w:rPr>
            </w:pPr>
          </w:p>
          <w:p w14:paraId="0A8C42F8" w14:textId="77777777" w:rsidR="00D30523" w:rsidRPr="005D5CC2" w:rsidRDefault="00D30523" w:rsidP="005D5CC2">
            <w:pPr>
              <w:spacing w:after="200"/>
              <w:contextualSpacing/>
              <w:rPr>
                <w:rFonts w:ascii="Times New Roman" w:hAnsi="Times New Roman" w:cs="Times New Roman"/>
                <w:sz w:val="28"/>
                <w:szCs w:val="28"/>
              </w:rPr>
            </w:pPr>
          </w:p>
          <w:p w14:paraId="41F1D552" w14:textId="77777777" w:rsidR="00D30523" w:rsidRPr="005D5CC2" w:rsidRDefault="00D30523" w:rsidP="005D5CC2">
            <w:pPr>
              <w:spacing w:after="200"/>
              <w:contextualSpacing/>
              <w:rPr>
                <w:rFonts w:ascii="Times New Roman" w:hAnsi="Times New Roman" w:cs="Times New Roman"/>
                <w:sz w:val="28"/>
                <w:szCs w:val="28"/>
              </w:rPr>
            </w:pPr>
          </w:p>
          <w:p w14:paraId="75919196" w14:textId="77777777" w:rsidR="00D30523" w:rsidRPr="005D5CC2" w:rsidRDefault="00D30523" w:rsidP="005D5CC2">
            <w:pPr>
              <w:spacing w:after="200"/>
              <w:contextualSpacing/>
              <w:rPr>
                <w:rFonts w:ascii="Times New Roman" w:hAnsi="Times New Roman" w:cs="Times New Roman"/>
                <w:sz w:val="28"/>
                <w:szCs w:val="28"/>
              </w:rPr>
            </w:pPr>
          </w:p>
          <w:p w14:paraId="6C8B2FC9" w14:textId="77777777" w:rsidR="00D30523" w:rsidRPr="005D5CC2" w:rsidRDefault="00D30523" w:rsidP="005D5CC2">
            <w:pPr>
              <w:spacing w:after="200"/>
              <w:contextualSpacing/>
              <w:rPr>
                <w:rFonts w:ascii="Times New Roman" w:hAnsi="Times New Roman" w:cs="Times New Roman"/>
                <w:sz w:val="28"/>
                <w:szCs w:val="28"/>
              </w:rPr>
            </w:pPr>
          </w:p>
          <w:p w14:paraId="32B51B72"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68EAADC4" w14:textId="77777777" w:rsidR="00D30523" w:rsidRPr="005D5CC2" w:rsidRDefault="00D30523" w:rsidP="005D5CC2">
            <w:pPr>
              <w:spacing w:after="200"/>
              <w:contextualSpacing/>
              <w:rPr>
                <w:rFonts w:ascii="Times New Roman" w:hAnsi="Times New Roman" w:cs="Times New Roman"/>
                <w:sz w:val="28"/>
                <w:szCs w:val="28"/>
              </w:rPr>
            </w:pPr>
          </w:p>
          <w:p w14:paraId="0E1931BD" w14:textId="77777777" w:rsidR="00D30523" w:rsidRPr="005D5CC2" w:rsidRDefault="00D30523" w:rsidP="005D5CC2">
            <w:pPr>
              <w:spacing w:after="200"/>
              <w:contextualSpacing/>
              <w:rPr>
                <w:rFonts w:ascii="Times New Roman" w:hAnsi="Times New Roman" w:cs="Times New Roman"/>
                <w:sz w:val="28"/>
                <w:szCs w:val="28"/>
              </w:rPr>
            </w:pPr>
          </w:p>
          <w:p w14:paraId="7795EAF6" w14:textId="77777777" w:rsidR="00D30523" w:rsidRPr="005D5CC2" w:rsidRDefault="00D30523" w:rsidP="005D5CC2">
            <w:pPr>
              <w:spacing w:after="200"/>
              <w:contextualSpacing/>
              <w:rPr>
                <w:rFonts w:ascii="Times New Roman" w:hAnsi="Times New Roman" w:cs="Times New Roman"/>
                <w:sz w:val="28"/>
                <w:szCs w:val="28"/>
              </w:rPr>
            </w:pPr>
          </w:p>
          <w:p w14:paraId="4D63CE43" w14:textId="77777777" w:rsidR="00D30523" w:rsidRPr="005D5CC2" w:rsidRDefault="00D30523" w:rsidP="005D5CC2">
            <w:pPr>
              <w:spacing w:after="200"/>
              <w:contextualSpacing/>
              <w:rPr>
                <w:rFonts w:ascii="Times New Roman" w:hAnsi="Times New Roman" w:cs="Times New Roman"/>
                <w:sz w:val="28"/>
                <w:szCs w:val="28"/>
              </w:rPr>
            </w:pPr>
          </w:p>
          <w:p w14:paraId="08ECB397" w14:textId="77777777" w:rsidR="00D30523" w:rsidRPr="005D5CC2" w:rsidRDefault="00D30523" w:rsidP="005D5CC2">
            <w:pPr>
              <w:spacing w:after="200"/>
              <w:contextualSpacing/>
              <w:rPr>
                <w:rFonts w:ascii="Times New Roman" w:hAnsi="Times New Roman" w:cs="Times New Roman"/>
                <w:sz w:val="28"/>
                <w:szCs w:val="28"/>
              </w:rPr>
            </w:pPr>
          </w:p>
          <w:p w14:paraId="7BB253C3" w14:textId="77777777" w:rsidR="00D30523" w:rsidRPr="005D5CC2" w:rsidRDefault="00D30523" w:rsidP="005D5CC2">
            <w:pPr>
              <w:spacing w:after="200"/>
              <w:contextualSpacing/>
              <w:rPr>
                <w:rFonts w:ascii="Times New Roman" w:hAnsi="Times New Roman" w:cs="Times New Roman"/>
                <w:sz w:val="28"/>
                <w:szCs w:val="28"/>
              </w:rPr>
            </w:pPr>
          </w:p>
          <w:p w14:paraId="03444A9E" w14:textId="77777777" w:rsidR="00D30523" w:rsidRPr="005D5CC2" w:rsidRDefault="00D30523" w:rsidP="005D5CC2">
            <w:pPr>
              <w:spacing w:after="200"/>
              <w:contextualSpacing/>
              <w:rPr>
                <w:rFonts w:ascii="Times New Roman" w:hAnsi="Times New Roman" w:cs="Times New Roman"/>
                <w:sz w:val="28"/>
                <w:szCs w:val="28"/>
              </w:rPr>
            </w:pPr>
          </w:p>
          <w:p w14:paraId="6DEF3CBA"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p w14:paraId="0DF9A7A8" w14:textId="77777777" w:rsidR="00D30523" w:rsidRPr="005D5CC2" w:rsidRDefault="00D30523" w:rsidP="005D5CC2">
            <w:pPr>
              <w:spacing w:after="200"/>
              <w:contextualSpacing/>
              <w:rPr>
                <w:rFonts w:ascii="Times New Roman" w:hAnsi="Times New Roman" w:cs="Times New Roman"/>
                <w:sz w:val="28"/>
                <w:szCs w:val="28"/>
              </w:rPr>
            </w:pPr>
          </w:p>
          <w:p w14:paraId="3DA19ACB" w14:textId="77777777" w:rsidR="00D30523" w:rsidRPr="005D5CC2" w:rsidRDefault="00D30523" w:rsidP="005D5CC2">
            <w:pPr>
              <w:spacing w:after="200"/>
              <w:contextualSpacing/>
              <w:rPr>
                <w:rFonts w:ascii="Times New Roman" w:hAnsi="Times New Roman" w:cs="Times New Roman"/>
                <w:sz w:val="28"/>
                <w:szCs w:val="28"/>
              </w:rPr>
            </w:pPr>
          </w:p>
          <w:p w14:paraId="7BBC3183" w14:textId="77777777" w:rsidR="00D30523" w:rsidRPr="005D5CC2" w:rsidRDefault="00D30523" w:rsidP="005D5CC2">
            <w:pPr>
              <w:spacing w:after="200"/>
              <w:contextualSpacing/>
              <w:rPr>
                <w:rFonts w:ascii="Times New Roman" w:hAnsi="Times New Roman" w:cs="Times New Roman"/>
                <w:sz w:val="28"/>
                <w:szCs w:val="28"/>
              </w:rPr>
            </w:pPr>
          </w:p>
          <w:p w14:paraId="7DC471A3" w14:textId="77777777" w:rsidR="00D30523" w:rsidRPr="005D5CC2" w:rsidRDefault="00D30523" w:rsidP="005D5CC2">
            <w:pPr>
              <w:spacing w:after="200"/>
              <w:contextualSpacing/>
              <w:rPr>
                <w:rFonts w:ascii="Times New Roman" w:hAnsi="Times New Roman" w:cs="Times New Roman"/>
                <w:sz w:val="28"/>
                <w:szCs w:val="28"/>
              </w:rPr>
            </w:pPr>
          </w:p>
          <w:p w14:paraId="74486E93" w14:textId="77777777" w:rsidR="00D30523" w:rsidRPr="005D5CC2" w:rsidRDefault="00D30523" w:rsidP="005D5CC2">
            <w:pPr>
              <w:spacing w:after="200"/>
              <w:contextualSpacing/>
              <w:rPr>
                <w:rFonts w:ascii="Times New Roman" w:hAnsi="Times New Roman" w:cs="Times New Roman"/>
                <w:sz w:val="28"/>
                <w:szCs w:val="28"/>
              </w:rPr>
            </w:pPr>
          </w:p>
          <w:p w14:paraId="19C7010E" w14:textId="77777777" w:rsidR="00D30523" w:rsidRPr="005D5CC2" w:rsidRDefault="00D30523" w:rsidP="005D5CC2">
            <w:pPr>
              <w:spacing w:after="200"/>
              <w:contextualSpacing/>
              <w:rPr>
                <w:rFonts w:ascii="Times New Roman" w:hAnsi="Times New Roman" w:cs="Times New Roman"/>
                <w:sz w:val="28"/>
                <w:szCs w:val="28"/>
              </w:rPr>
            </w:pPr>
          </w:p>
          <w:p w14:paraId="02802F1C" w14:textId="77777777" w:rsidR="00D30523" w:rsidRPr="005D5CC2" w:rsidRDefault="00D30523" w:rsidP="005D5CC2">
            <w:pPr>
              <w:spacing w:after="200"/>
              <w:contextualSpacing/>
              <w:rPr>
                <w:rFonts w:ascii="Times New Roman" w:hAnsi="Times New Roman" w:cs="Times New Roman"/>
                <w:sz w:val="28"/>
                <w:szCs w:val="28"/>
              </w:rPr>
            </w:pPr>
          </w:p>
          <w:p w14:paraId="0A9C016B" w14:textId="77777777" w:rsidR="00D30523" w:rsidRPr="005D5CC2" w:rsidRDefault="00D30523" w:rsidP="005D5CC2">
            <w:pPr>
              <w:spacing w:after="200"/>
              <w:contextualSpacing/>
              <w:rPr>
                <w:rFonts w:ascii="Times New Roman" w:hAnsi="Times New Roman" w:cs="Times New Roman"/>
                <w:sz w:val="28"/>
                <w:szCs w:val="28"/>
              </w:rPr>
            </w:pPr>
          </w:p>
          <w:p w14:paraId="1DEF1ADA" w14:textId="77777777" w:rsidR="00D30523" w:rsidRPr="005D5CC2" w:rsidRDefault="00D30523" w:rsidP="005D5CC2">
            <w:pPr>
              <w:spacing w:after="200"/>
              <w:contextualSpacing/>
              <w:rPr>
                <w:rFonts w:ascii="Times New Roman" w:hAnsi="Times New Roman" w:cs="Times New Roman"/>
                <w:sz w:val="28"/>
                <w:szCs w:val="28"/>
              </w:rPr>
            </w:pPr>
          </w:p>
          <w:p w14:paraId="78E5D168"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7-8.</w:t>
            </w:r>
          </w:p>
          <w:p w14:paraId="239F8AE4" w14:textId="77777777" w:rsidR="00D30523" w:rsidRPr="005D5CC2" w:rsidRDefault="00D30523" w:rsidP="005D5CC2">
            <w:pPr>
              <w:spacing w:after="200"/>
              <w:contextualSpacing/>
              <w:rPr>
                <w:rFonts w:ascii="Times New Roman" w:hAnsi="Times New Roman" w:cs="Times New Roman"/>
                <w:sz w:val="28"/>
                <w:szCs w:val="28"/>
              </w:rPr>
            </w:pPr>
          </w:p>
        </w:tc>
        <w:tc>
          <w:tcPr>
            <w:tcW w:w="3260" w:type="dxa"/>
          </w:tcPr>
          <w:p w14:paraId="3AA011B0" w14:textId="77777777" w:rsidR="00D30523" w:rsidRPr="005D5CC2" w:rsidRDefault="00D30523" w:rsidP="005D5CC2">
            <w:pPr>
              <w:spacing w:after="200"/>
              <w:contextualSpacing/>
              <w:rPr>
                <w:rFonts w:ascii="Times New Roman" w:hAnsi="Times New Roman" w:cs="Times New Roman"/>
                <w:sz w:val="28"/>
                <w:szCs w:val="28"/>
              </w:rPr>
            </w:pPr>
          </w:p>
          <w:p w14:paraId="29D36401"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Упражнять детей в передаче-ловле мяча, воспитывать внимание, способствовать развитию точности движений.</w:t>
            </w:r>
          </w:p>
          <w:p w14:paraId="2DB056C0" w14:textId="77777777" w:rsidR="00D30523" w:rsidRPr="005D5CC2" w:rsidRDefault="00D30523" w:rsidP="005D5CC2">
            <w:pPr>
              <w:spacing w:after="200"/>
              <w:contextualSpacing/>
              <w:rPr>
                <w:rFonts w:ascii="Times New Roman" w:hAnsi="Times New Roman" w:cs="Times New Roman"/>
                <w:sz w:val="28"/>
                <w:szCs w:val="28"/>
              </w:rPr>
            </w:pPr>
          </w:p>
          <w:p w14:paraId="60FCDC2A" w14:textId="77777777" w:rsidR="00D30523" w:rsidRPr="005D5CC2" w:rsidRDefault="00D30523" w:rsidP="005D5CC2">
            <w:pPr>
              <w:spacing w:after="200"/>
              <w:contextualSpacing/>
              <w:rPr>
                <w:rFonts w:ascii="Times New Roman" w:hAnsi="Times New Roman" w:cs="Times New Roman"/>
                <w:sz w:val="28"/>
                <w:szCs w:val="28"/>
              </w:rPr>
            </w:pPr>
          </w:p>
          <w:p w14:paraId="5F971DFC"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Совершенствовать навык передачи-ловли мяча; воспитывать организованность, ответственность за свои действия перед командой.</w:t>
            </w:r>
          </w:p>
          <w:p w14:paraId="43662783" w14:textId="77777777" w:rsidR="00D30523" w:rsidRPr="005D5CC2" w:rsidRDefault="00D30523" w:rsidP="005D5CC2">
            <w:pPr>
              <w:spacing w:after="200"/>
              <w:contextualSpacing/>
              <w:rPr>
                <w:rFonts w:ascii="Times New Roman" w:hAnsi="Times New Roman" w:cs="Times New Roman"/>
                <w:sz w:val="28"/>
                <w:szCs w:val="28"/>
              </w:rPr>
            </w:pPr>
          </w:p>
          <w:p w14:paraId="410693B2"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Учить детей ведению мяча на месте, упражнять в передаче-ловле мяча, способствовать развитию координации движений, ориентировке в пространстве.</w:t>
            </w:r>
          </w:p>
          <w:p w14:paraId="345CFBF7" w14:textId="77777777" w:rsidR="00D30523" w:rsidRPr="005D5CC2" w:rsidRDefault="00D30523" w:rsidP="005D5CC2">
            <w:pPr>
              <w:spacing w:after="200"/>
              <w:contextualSpacing/>
              <w:rPr>
                <w:rFonts w:ascii="Times New Roman" w:hAnsi="Times New Roman" w:cs="Times New Roman"/>
                <w:sz w:val="28"/>
                <w:szCs w:val="28"/>
              </w:rPr>
            </w:pPr>
          </w:p>
          <w:p w14:paraId="6E3B0693"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Закрепить умение ведения мяча на месте, учить передаче мяча 1ой рукой от плеча, способствовать воспитанию ловкости.</w:t>
            </w:r>
          </w:p>
        </w:tc>
        <w:tc>
          <w:tcPr>
            <w:tcW w:w="5245" w:type="dxa"/>
          </w:tcPr>
          <w:p w14:paraId="6978190E" w14:textId="77777777" w:rsidR="00D30523" w:rsidRPr="005D5CC2" w:rsidRDefault="00D30523" w:rsidP="005D5CC2">
            <w:pPr>
              <w:spacing w:after="200"/>
              <w:ind w:left="720"/>
              <w:contextualSpacing/>
              <w:rPr>
                <w:rFonts w:ascii="Times New Roman" w:hAnsi="Times New Roman" w:cs="Times New Roman"/>
                <w:sz w:val="28"/>
                <w:szCs w:val="28"/>
              </w:rPr>
            </w:pPr>
          </w:p>
          <w:p w14:paraId="3F661E67" w14:textId="77777777" w:rsidR="00D30523" w:rsidRPr="005D5CC2" w:rsidRDefault="00D30523" w:rsidP="005D5CC2">
            <w:pPr>
              <w:numPr>
                <w:ilvl w:val="0"/>
                <w:numId w:val="13"/>
              </w:numPr>
              <w:contextualSpacing/>
              <w:rPr>
                <w:rFonts w:ascii="Times New Roman" w:hAnsi="Times New Roman" w:cs="Times New Roman"/>
                <w:sz w:val="28"/>
                <w:szCs w:val="28"/>
              </w:rPr>
            </w:pPr>
            <w:r w:rsidRPr="005D5CC2">
              <w:rPr>
                <w:rFonts w:ascii="Times New Roman" w:hAnsi="Times New Roman" w:cs="Times New Roman"/>
                <w:sz w:val="28"/>
                <w:szCs w:val="28"/>
              </w:rPr>
              <w:t>Передача мяча по очереди друг другу  в правую, затем в левую сторону. Дети стоят тройками (2 мин).</w:t>
            </w:r>
          </w:p>
          <w:p w14:paraId="4BA939F9" w14:textId="77777777" w:rsidR="00D30523" w:rsidRPr="005D5CC2" w:rsidRDefault="00D30523" w:rsidP="005D5CC2">
            <w:pPr>
              <w:numPr>
                <w:ilvl w:val="0"/>
                <w:numId w:val="13"/>
              </w:numPr>
              <w:contextualSpacing/>
              <w:rPr>
                <w:rFonts w:ascii="Times New Roman" w:hAnsi="Times New Roman" w:cs="Times New Roman"/>
                <w:sz w:val="28"/>
                <w:szCs w:val="28"/>
              </w:rPr>
            </w:pPr>
            <w:r w:rsidRPr="005D5CC2">
              <w:rPr>
                <w:rFonts w:ascii="Times New Roman" w:hAnsi="Times New Roman" w:cs="Times New Roman"/>
                <w:sz w:val="28"/>
                <w:szCs w:val="28"/>
              </w:rPr>
              <w:t>Игра «Поймай мяч» (8 мин).</w:t>
            </w:r>
          </w:p>
          <w:p w14:paraId="3621D628" w14:textId="77777777" w:rsidR="00D30523" w:rsidRPr="005D5CC2" w:rsidRDefault="00D30523" w:rsidP="005D5CC2">
            <w:pPr>
              <w:numPr>
                <w:ilvl w:val="0"/>
                <w:numId w:val="13"/>
              </w:numPr>
              <w:contextualSpacing/>
              <w:rPr>
                <w:rFonts w:ascii="Times New Roman" w:hAnsi="Times New Roman" w:cs="Times New Roman"/>
                <w:sz w:val="28"/>
                <w:szCs w:val="28"/>
              </w:rPr>
            </w:pPr>
            <w:r w:rsidRPr="005D5CC2">
              <w:rPr>
                <w:rFonts w:ascii="Times New Roman" w:hAnsi="Times New Roman" w:cs="Times New Roman"/>
                <w:sz w:val="28"/>
                <w:szCs w:val="28"/>
              </w:rPr>
              <w:t>Броски мяча в баскетбольную корзину (5 мин).</w:t>
            </w:r>
          </w:p>
          <w:p w14:paraId="4B21880F" w14:textId="77777777" w:rsidR="00D30523" w:rsidRPr="005D5CC2" w:rsidRDefault="00D30523" w:rsidP="005D5CC2">
            <w:pPr>
              <w:spacing w:after="200"/>
              <w:ind w:left="720"/>
              <w:contextualSpacing/>
              <w:rPr>
                <w:rFonts w:ascii="Times New Roman" w:hAnsi="Times New Roman" w:cs="Times New Roman"/>
                <w:sz w:val="28"/>
                <w:szCs w:val="28"/>
              </w:rPr>
            </w:pPr>
          </w:p>
          <w:p w14:paraId="606D84E2" w14:textId="77777777" w:rsidR="00D30523" w:rsidRPr="005D5CC2" w:rsidRDefault="00D30523" w:rsidP="005D5CC2">
            <w:pPr>
              <w:numPr>
                <w:ilvl w:val="0"/>
                <w:numId w:val="14"/>
              </w:numPr>
              <w:contextualSpacing/>
              <w:rPr>
                <w:rFonts w:ascii="Times New Roman" w:hAnsi="Times New Roman" w:cs="Times New Roman"/>
                <w:sz w:val="28"/>
                <w:szCs w:val="28"/>
              </w:rPr>
            </w:pPr>
            <w:r w:rsidRPr="005D5CC2">
              <w:rPr>
                <w:rFonts w:ascii="Times New Roman" w:hAnsi="Times New Roman" w:cs="Times New Roman"/>
                <w:sz w:val="28"/>
                <w:szCs w:val="28"/>
              </w:rPr>
              <w:t>Свободная игра с мячом по залу (5 мин).</w:t>
            </w:r>
          </w:p>
          <w:p w14:paraId="648FBF58" w14:textId="77777777" w:rsidR="00D30523" w:rsidRPr="005D5CC2" w:rsidRDefault="00D30523" w:rsidP="005D5CC2">
            <w:pPr>
              <w:numPr>
                <w:ilvl w:val="0"/>
                <w:numId w:val="14"/>
              </w:numPr>
              <w:contextualSpacing/>
              <w:rPr>
                <w:rFonts w:ascii="Times New Roman" w:hAnsi="Times New Roman" w:cs="Times New Roman"/>
                <w:sz w:val="28"/>
                <w:szCs w:val="28"/>
              </w:rPr>
            </w:pPr>
            <w:r w:rsidRPr="005D5CC2">
              <w:rPr>
                <w:rFonts w:ascii="Times New Roman" w:hAnsi="Times New Roman" w:cs="Times New Roman"/>
                <w:sz w:val="28"/>
                <w:szCs w:val="28"/>
              </w:rPr>
              <w:t>Игра «За мячом» (2-3 раза).</w:t>
            </w:r>
          </w:p>
          <w:p w14:paraId="79AC8CB9" w14:textId="77777777" w:rsidR="00D30523" w:rsidRPr="005D5CC2" w:rsidRDefault="00D30523" w:rsidP="005D5CC2">
            <w:pPr>
              <w:numPr>
                <w:ilvl w:val="0"/>
                <w:numId w:val="14"/>
              </w:numPr>
              <w:contextualSpacing/>
              <w:rPr>
                <w:rFonts w:ascii="Times New Roman" w:hAnsi="Times New Roman" w:cs="Times New Roman"/>
                <w:sz w:val="28"/>
                <w:szCs w:val="28"/>
              </w:rPr>
            </w:pPr>
            <w:r w:rsidRPr="005D5CC2">
              <w:rPr>
                <w:rFonts w:ascii="Times New Roman" w:hAnsi="Times New Roman" w:cs="Times New Roman"/>
                <w:sz w:val="28"/>
                <w:szCs w:val="28"/>
              </w:rPr>
              <w:t>Игра «Мяч водящему» (2-3 раза).</w:t>
            </w:r>
          </w:p>
          <w:p w14:paraId="6B9F9BC7" w14:textId="77777777" w:rsidR="00D30523" w:rsidRPr="005D5CC2" w:rsidRDefault="00D30523" w:rsidP="005D5CC2">
            <w:pPr>
              <w:spacing w:after="200"/>
              <w:ind w:left="720"/>
              <w:contextualSpacing/>
              <w:rPr>
                <w:rFonts w:ascii="Times New Roman" w:hAnsi="Times New Roman" w:cs="Times New Roman"/>
                <w:sz w:val="28"/>
                <w:szCs w:val="28"/>
              </w:rPr>
            </w:pPr>
          </w:p>
          <w:p w14:paraId="652803D2" w14:textId="77777777" w:rsidR="00D30523" w:rsidRPr="005D5CC2" w:rsidRDefault="00D30523" w:rsidP="005D5CC2">
            <w:pPr>
              <w:spacing w:after="200"/>
              <w:ind w:left="720"/>
              <w:contextualSpacing/>
              <w:rPr>
                <w:rFonts w:ascii="Times New Roman" w:hAnsi="Times New Roman" w:cs="Times New Roman"/>
                <w:sz w:val="28"/>
                <w:szCs w:val="28"/>
              </w:rPr>
            </w:pPr>
          </w:p>
          <w:p w14:paraId="4B278A19" w14:textId="77777777" w:rsidR="00D30523" w:rsidRPr="005D5CC2" w:rsidRDefault="00D30523" w:rsidP="005D5CC2">
            <w:pPr>
              <w:spacing w:after="200"/>
              <w:ind w:left="720"/>
              <w:contextualSpacing/>
              <w:rPr>
                <w:rFonts w:ascii="Times New Roman" w:hAnsi="Times New Roman" w:cs="Times New Roman"/>
                <w:sz w:val="28"/>
                <w:szCs w:val="28"/>
              </w:rPr>
            </w:pPr>
          </w:p>
          <w:p w14:paraId="46E9AFC2" w14:textId="77777777" w:rsidR="00D30523" w:rsidRPr="005D5CC2" w:rsidRDefault="00D30523" w:rsidP="005D5CC2">
            <w:pPr>
              <w:spacing w:after="200"/>
              <w:ind w:left="720"/>
              <w:contextualSpacing/>
              <w:rPr>
                <w:rFonts w:ascii="Times New Roman" w:hAnsi="Times New Roman" w:cs="Times New Roman"/>
                <w:sz w:val="28"/>
                <w:szCs w:val="28"/>
              </w:rPr>
            </w:pPr>
          </w:p>
          <w:p w14:paraId="0E0874AE" w14:textId="77777777" w:rsidR="00D30523" w:rsidRPr="005D5CC2" w:rsidRDefault="00D30523" w:rsidP="005D5CC2">
            <w:pPr>
              <w:numPr>
                <w:ilvl w:val="0"/>
                <w:numId w:val="15"/>
              </w:numPr>
              <w:contextualSpacing/>
              <w:rPr>
                <w:rFonts w:ascii="Times New Roman" w:hAnsi="Times New Roman" w:cs="Times New Roman"/>
                <w:sz w:val="28"/>
                <w:szCs w:val="28"/>
              </w:rPr>
            </w:pPr>
            <w:r w:rsidRPr="005D5CC2">
              <w:rPr>
                <w:rFonts w:ascii="Times New Roman" w:hAnsi="Times New Roman" w:cs="Times New Roman"/>
                <w:sz w:val="28"/>
                <w:szCs w:val="28"/>
              </w:rPr>
              <w:t xml:space="preserve">Введение мяча на месте правой и левой рукой; </w:t>
            </w:r>
          </w:p>
          <w:p w14:paraId="7570EA75" w14:textId="77777777" w:rsidR="00D30523" w:rsidRPr="005D5CC2" w:rsidRDefault="00D30523" w:rsidP="005D5CC2">
            <w:pPr>
              <w:spacing w:after="200"/>
              <w:ind w:left="1080"/>
              <w:contextualSpacing/>
              <w:rPr>
                <w:rFonts w:ascii="Times New Roman" w:hAnsi="Times New Roman" w:cs="Times New Roman"/>
                <w:sz w:val="28"/>
                <w:szCs w:val="28"/>
              </w:rPr>
            </w:pPr>
            <w:r w:rsidRPr="005D5CC2">
              <w:rPr>
                <w:rFonts w:ascii="Times New Roman" w:hAnsi="Times New Roman" w:cs="Times New Roman"/>
                <w:sz w:val="28"/>
                <w:szCs w:val="28"/>
              </w:rPr>
              <w:t xml:space="preserve">меняя высоту отскока; </w:t>
            </w:r>
          </w:p>
          <w:p w14:paraId="07DF9400" w14:textId="77777777" w:rsidR="00D30523" w:rsidRPr="005D5CC2" w:rsidRDefault="00D30523" w:rsidP="005D5CC2">
            <w:pPr>
              <w:spacing w:after="200"/>
              <w:ind w:left="1080"/>
              <w:contextualSpacing/>
              <w:rPr>
                <w:rFonts w:ascii="Times New Roman" w:hAnsi="Times New Roman" w:cs="Times New Roman"/>
                <w:sz w:val="28"/>
                <w:szCs w:val="28"/>
              </w:rPr>
            </w:pPr>
            <w:r w:rsidRPr="005D5CC2">
              <w:rPr>
                <w:rFonts w:ascii="Times New Roman" w:hAnsi="Times New Roman" w:cs="Times New Roman"/>
                <w:sz w:val="28"/>
                <w:szCs w:val="28"/>
              </w:rPr>
              <w:t xml:space="preserve">вокруг себя (по 2 мин). </w:t>
            </w:r>
          </w:p>
          <w:p w14:paraId="273D8377" w14:textId="77777777" w:rsidR="00D30523" w:rsidRPr="005D5CC2" w:rsidRDefault="00D30523" w:rsidP="005D5CC2">
            <w:pPr>
              <w:numPr>
                <w:ilvl w:val="0"/>
                <w:numId w:val="15"/>
              </w:numPr>
              <w:contextualSpacing/>
              <w:rPr>
                <w:rFonts w:ascii="Times New Roman" w:hAnsi="Times New Roman" w:cs="Times New Roman"/>
                <w:sz w:val="28"/>
                <w:szCs w:val="28"/>
              </w:rPr>
            </w:pPr>
            <w:r w:rsidRPr="005D5CC2">
              <w:rPr>
                <w:rFonts w:ascii="Times New Roman" w:hAnsi="Times New Roman" w:cs="Times New Roman"/>
                <w:sz w:val="28"/>
                <w:szCs w:val="28"/>
              </w:rPr>
              <w:t>Игра «За мячом».</w:t>
            </w:r>
          </w:p>
          <w:p w14:paraId="7DE9404C" w14:textId="77777777" w:rsidR="00D30523" w:rsidRPr="005D5CC2" w:rsidRDefault="00D30523" w:rsidP="005D5CC2">
            <w:pPr>
              <w:numPr>
                <w:ilvl w:val="0"/>
                <w:numId w:val="15"/>
              </w:numPr>
              <w:contextualSpacing/>
              <w:rPr>
                <w:rFonts w:ascii="Times New Roman" w:hAnsi="Times New Roman" w:cs="Times New Roman"/>
                <w:sz w:val="28"/>
                <w:szCs w:val="28"/>
              </w:rPr>
            </w:pPr>
            <w:r w:rsidRPr="005D5CC2">
              <w:rPr>
                <w:rFonts w:ascii="Times New Roman" w:hAnsi="Times New Roman" w:cs="Times New Roman"/>
                <w:sz w:val="28"/>
                <w:szCs w:val="28"/>
              </w:rPr>
              <w:t>Свободная игра с мячом по залу (5 мин).</w:t>
            </w:r>
          </w:p>
          <w:p w14:paraId="78549C2A" w14:textId="77777777" w:rsidR="00D30523" w:rsidRPr="005D5CC2" w:rsidRDefault="00D30523" w:rsidP="005D5CC2">
            <w:pPr>
              <w:spacing w:after="200"/>
              <w:rPr>
                <w:rFonts w:ascii="Times New Roman" w:hAnsi="Times New Roman" w:cs="Times New Roman"/>
                <w:sz w:val="28"/>
                <w:szCs w:val="28"/>
              </w:rPr>
            </w:pPr>
          </w:p>
          <w:p w14:paraId="322043BE" w14:textId="1603A62A" w:rsidR="00D30523" w:rsidRPr="005D5CC2" w:rsidRDefault="00250B08" w:rsidP="005D5CC2">
            <w:pPr>
              <w:spacing w:after="200"/>
              <w:rPr>
                <w:rFonts w:ascii="Times New Roman" w:hAnsi="Times New Roman" w:cs="Times New Roman"/>
                <w:sz w:val="28"/>
                <w:szCs w:val="28"/>
              </w:rPr>
            </w:pPr>
            <w:r>
              <w:rPr>
                <w:rFonts w:ascii="Times New Roman" w:hAnsi="Times New Roman" w:cs="Times New Roman"/>
                <w:sz w:val="28"/>
                <w:szCs w:val="28"/>
              </w:rPr>
              <w:t xml:space="preserve">1. </w:t>
            </w:r>
            <w:r w:rsidR="00D30523" w:rsidRPr="005D5CC2">
              <w:rPr>
                <w:rFonts w:ascii="Times New Roman" w:hAnsi="Times New Roman" w:cs="Times New Roman"/>
                <w:sz w:val="28"/>
                <w:szCs w:val="28"/>
              </w:rPr>
              <w:t xml:space="preserve">Введение мяча на месте правой и левой рукой на месте, в движении, вокруг себя (2 мин). </w:t>
            </w:r>
          </w:p>
          <w:p w14:paraId="1AD3A5F8"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2.Передача мяча в паре. Игра «Займи свободный кружок».</w:t>
            </w:r>
          </w:p>
          <w:p w14:paraId="51029214" w14:textId="5232C35A" w:rsidR="00D30523" w:rsidRPr="005D5CC2" w:rsidRDefault="00D30523" w:rsidP="00C738AA">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3.Игра «Будь внимателен».</w:t>
            </w:r>
          </w:p>
        </w:tc>
      </w:tr>
      <w:tr w:rsidR="00D30523" w:rsidRPr="005D5CC2" w14:paraId="623A43B4" w14:textId="77777777" w:rsidTr="00163835">
        <w:tc>
          <w:tcPr>
            <w:tcW w:w="1526" w:type="dxa"/>
          </w:tcPr>
          <w:p w14:paraId="007EEB79"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Декабрь.</w:t>
            </w:r>
          </w:p>
          <w:p w14:paraId="201C26CC"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73092F88" w14:textId="77777777" w:rsidR="00D30523" w:rsidRPr="005D5CC2" w:rsidRDefault="00D30523" w:rsidP="005D5CC2">
            <w:pPr>
              <w:spacing w:after="200"/>
              <w:contextualSpacing/>
              <w:rPr>
                <w:rFonts w:ascii="Times New Roman" w:hAnsi="Times New Roman" w:cs="Times New Roman"/>
                <w:sz w:val="28"/>
                <w:szCs w:val="28"/>
              </w:rPr>
            </w:pPr>
          </w:p>
          <w:p w14:paraId="42716E6D" w14:textId="77777777" w:rsidR="00D30523" w:rsidRPr="005D5CC2" w:rsidRDefault="00D30523" w:rsidP="005D5CC2">
            <w:pPr>
              <w:spacing w:after="200"/>
              <w:contextualSpacing/>
              <w:rPr>
                <w:rFonts w:ascii="Times New Roman" w:hAnsi="Times New Roman" w:cs="Times New Roman"/>
                <w:sz w:val="28"/>
                <w:szCs w:val="28"/>
              </w:rPr>
            </w:pPr>
          </w:p>
          <w:p w14:paraId="14A63121" w14:textId="77777777" w:rsidR="00D30523" w:rsidRPr="005D5CC2" w:rsidRDefault="00D30523" w:rsidP="005D5CC2">
            <w:pPr>
              <w:spacing w:after="200"/>
              <w:contextualSpacing/>
              <w:rPr>
                <w:rFonts w:ascii="Times New Roman" w:hAnsi="Times New Roman" w:cs="Times New Roman"/>
                <w:sz w:val="28"/>
                <w:szCs w:val="28"/>
              </w:rPr>
            </w:pPr>
          </w:p>
          <w:p w14:paraId="46B7772F" w14:textId="77777777" w:rsidR="00D30523" w:rsidRPr="005D5CC2" w:rsidRDefault="00D30523" w:rsidP="005D5CC2">
            <w:pPr>
              <w:spacing w:after="200"/>
              <w:contextualSpacing/>
              <w:rPr>
                <w:rFonts w:ascii="Times New Roman" w:hAnsi="Times New Roman" w:cs="Times New Roman"/>
                <w:sz w:val="28"/>
                <w:szCs w:val="28"/>
              </w:rPr>
            </w:pPr>
          </w:p>
          <w:p w14:paraId="076428C2" w14:textId="77777777" w:rsidR="00D30523" w:rsidRPr="005D5CC2" w:rsidRDefault="00D30523" w:rsidP="005D5CC2">
            <w:pPr>
              <w:spacing w:after="200"/>
              <w:contextualSpacing/>
              <w:rPr>
                <w:rFonts w:ascii="Times New Roman" w:hAnsi="Times New Roman" w:cs="Times New Roman"/>
                <w:sz w:val="28"/>
                <w:szCs w:val="28"/>
              </w:rPr>
            </w:pPr>
          </w:p>
          <w:p w14:paraId="287C566C" w14:textId="77777777" w:rsidR="00D30523" w:rsidRPr="005D5CC2" w:rsidRDefault="00D30523" w:rsidP="005D5CC2">
            <w:pPr>
              <w:spacing w:after="200"/>
              <w:contextualSpacing/>
              <w:rPr>
                <w:rFonts w:ascii="Times New Roman" w:hAnsi="Times New Roman" w:cs="Times New Roman"/>
                <w:sz w:val="28"/>
                <w:szCs w:val="28"/>
              </w:rPr>
            </w:pPr>
          </w:p>
          <w:p w14:paraId="450C2CB3" w14:textId="77777777" w:rsidR="00D30523" w:rsidRPr="005D5CC2" w:rsidRDefault="00D30523" w:rsidP="005D5CC2">
            <w:pPr>
              <w:spacing w:after="200"/>
              <w:contextualSpacing/>
              <w:rPr>
                <w:rFonts w:ascii="Times New Roman" w:hAnsi="Times New Roman" w:cs="Times New Roman"/>
                <w:sz w:val="28"/>
                <w:szCs w:val="28"/>
              </w:rPr>
            </w:pPr>
          </w:p>
          <w:p w14:paraId="7F1BA318"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624CC847" w14:textId="77777777" w:rsidR="00D30523" w:rsidRPr="005D5CC2" w:rsidRDefault="00D30523" w:rsidP="005D5CC2">
            <w:pPr>
              <w:spacing w:after="200"/>
              <w:contextualSpacing/>
              <w:rPr>
                <w:rFonts w:ascii="Times New Roman" w:hAnsi="Times New Roman" w:cs="Times New Roman"/>
                <w:sz w:val="28"/>
                <w:szCs w:val="28"/>
              </w:rPr>
            </w:pPr>
          </w:p>
          <w:p w14:paraId="36AC2FAC" w14:textId="77777777" w:rsidR="00D30523" w:rsidRPr="005D5CC2" w:rsidRDefault="00D30523" w:rsidP="005D5CC2">
            <w:pPr>
              <w:spacing w:after="200"/>
              <w:contextualSpacing/>
              <w:rPr>
                <w:rFonts w:ascii="Times New Roman" w:hAnsi="Times New Roman" w:cs="Times New Roman"/>
                <w:sz w:val="28"/>
                <w:szCs w:val="28"/>
              </w:rPr>
            </w:pPr>
          </w:p>
          <w:p w14:paraId="06ADB833" w14:textId="77777777" w:rsidR="00D30523" w:rsidRPr="005D5CC2" w:rsidRDefault="00D30523" w:rsidP="005D5CC2">
            <w:pPr>
              <w:spacing w:after="200"/>
              <w:contextualSpacing/>
              <w:rPr>
                <w:rFonts w:ascii="Times New Roman" w:hAnsi="Times New Roman" w:cs="Times New Roman"/>
                <w:sz w:val="28"/>
                <w:szCs w:val="28"/>
              </w:rPr>
            </w:pPr>
          </w:p>
          <w:p w14:paraId="5180206B"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tc>
        <w:tc>
          <w:tcPr>
            <w:tcW w:w="3260" w:type="dxa"/>
          </w:tcPr>
          <w:p w14:paraId="3373F167"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 xml:space="preserve">Закреплять ведение мяча на месте, учить </w:t>
            </w:r>
            <w:r w:rsidRPr="005D5CC2">
              <w:rPr>
                <w:rFonts w:ascii="Times New Roman" w:hAnsi="Times New Roman" w:cs="Times New Roman"/>
                <w:sz w:val="28"/>
                <w:szCs w:val="28"/>
              </w:rPr>
              <w:lastRenderedPageBreak/>
              <w:t>прицеливаться при броске мяча в цель, воспитывать уверенность в своих силах.</w:t>
            </w:r>
          </w:p>
          <w:p w14:paraId="0200C973" w14:textId="77777777" w:rsidR="00D30523" w:rsidRPr="005D5CC2" w:rsidRDefault="00D30523" w:rsidP="005D5CC2">
            <w:pPr>
              <w:spacing w:after="200"/>
              <w:contextualSpacing/>
              <w:rPr>
                <w:rFonts w:ascii="Times New Roman" w:hAnsi="Times New Roman" w:cs="Times New Roman"/>
                <w:sz w:val="28"/>
                <w:szCs w:val="28"/>
              </w:rPr>
            </w:pPr>
          </w:p>
          <w:p w14:paraId="733CE9C3" w14:textId="77777777" w:rsidR="00D30523" w:rsidRPr="005D5CC2" w:rsidRDefault="00D30523" w:rsidP="005D5CC2">
            <w:pPr>
              <w:spacing w:after="200"/>
              <w:contextualSpacing/>
              <w:rPr>
                <w:rFonts w:ascii="Times New Roman" w:hAnsi="Times New Roman" w:cs="Times New Roman"/>
                <w:sz w:val="28"/>
                <w:szCs w:val="28"/>
              </w:rPr>
            </w:pPr>
          </w:p>
          <w:p w14:paraId="02E0C566"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Формировать умение действовать с мячом, реагировать на сигнал.</w:t>
            </w:r>
          </w:p>
          <w:p w14:paraId="04017F4C" w14:textId="77777777" w:rsidR="00D30523" w:rsidRPr="005D5CC2" w:rsidRDefault="00D30523" w:rsidP="005D5CC2">
            <w:pPr>
              <w:spacing w:after="200"/>
              <w:contextualSpacing/>
              <w:rPr>
                <w:rFonts w:ascii="Times New Roman" w:hAnsi="Times New Roman" w:cs="Times New Roman"/>
                <w:sz w:val="28"/>
                <w:szCs w:val="28"/>
              </w:rPr>
            </w:pPr>
          </w:p>
          <w:p w14:paraId="487D44A7"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Учить детей вести мяч, продвигаясь вперед, совершенствовать навык ловли-передачи мяча.</w:t>
            </w:r>
          </w:p>
          <w:p w14:paraId="08BF946D" w14:textId="77777777" w:rsidR="00D30523" w:rsidRPr="005D5CC2" w:rsidRDefault="00D30523" w:rsidP="005D5CC2">
            <w:pPr>
              <w:spacing w:after="200"/>
              <w:contextualSpacing/>
              <w:rPr>
                <w:rFonts w:ascii="Times New Roman" w:hAnsi="Times New Roman" w:cs="Times New Roman"/>
                <w:sz w:val="28"/>
                <w:szCs w:val="28"/>
              </w:rPr>
            </w:pPr>
          </w:p>
        </w:tc>
        <w:tc>
          <w:tcPr>
            <w:tcW w:w="5245" w:type="dxa"/>
          </w:tcPr>
          <w:p w14:paraId="7FD1D5DD" w14:textId="77777777" w:rsidR="00D30523" w:rsidRPr="005D5CC2" w:rsidRDefault="00D30523" w:rsidP="005D5CC2">
            <w:pPr>
              <w:numPr>
                <w:ilvl w:val="0"/>
                <w:numId w:val="16"/>
              </w:numPr>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 xml:space="preserve">Удары мячом об пол 1ой рукой и ловля его 2мя. Удар мячом об пол </w:t>
            </w:r>
            <w:r w:rsidRPr="005D5CC2">
              <w:rPr>
                <w:rFonts w:ascii="Times New Roman" w:hAnsi="Times New Roman" w:cs="Times New Roman"/>
                <w:sz w:val="28"/>
                <w:szCs w:val="28"/>
              </w:rPr>
              <w:lastRenderedPageBreak/>
              <w:t>правой рукой и ловля левой рукой. Ведение мяча на месте правой и левой рукой.</w:t>
            </w:r>
          </w:p>
          <w:p w14:paraId="30067034" w14:textId="77777777" w:rsidR="00D30523" w:rsidRPr="005D5CC2" w:rsidRDefault="00D30523" w:rsidP="005D5CC2">
            <w:pPr>
              <w:numPr>
                <w:ilvl w:val="0"/>
                <w:numId w:val="16"/>
              </w:numPr>
              <w:contextualSpacing/>
              <w:rPr>
                <w:rFonts w:ascii="Times New Roman" w:hAnsi="Times New Roman" w:cs="Times New Roman"/>
                <w:sz w:val="28"/>
                <w:szCs w:val="28"/>
              </w:rPr>
            </w:pPr>
            <w:r w:rsidRPr="005D5CC2">
              <w:rPr>
                <w:rFonts w:ascii="Times New Roman" w:hAnsi="Times New Roman" w:cs="Times New Roman"/>
                <w:sz w:val="28"/>
                <w:szCs w:val="28"/>
              </w:rPr>
              <w:t>Игра «У кого меньше мячей».</w:t>
            </w:r>
          </w:p>
          <w:p w14:paraId="020B4A8B" w14:textId="77777777" w:rsidR="00D30523" w:rsidRPr="005D5CC2" w:rsidRDefault="00D30523" w:rsidP="005D5CC2">
            <w:pPr>
              <w:numPr>
                <w:ilvl w:val="0"/>
                <w:numId w:val="16"/>
              </w:numPr>
              <w:contextualSpacing/>
              <w:rPr>
                <w:rFonts w:ascii="Times New Roman" w:hAnsi="Times New Roman" w:cs="Times New Roman"/>
                <w:sz w:val="28"/>
                <w:szCs w:val="28"/>
              </w:rPr>
            </w:pPr>
            <w:r w:rsidRPr="005D5CC2">
              <w:rPr>
                <w:rFonts w:ascii="Times New Roman" w:hAnsi="Times New Roman" w:cs="Times New Roman"/>
                <w:sz w:val="28"/>
                <w:szCs w:val="28"/>
              </w:rPr>
              <w:t>Игра «Попади мячом в обруч».</w:t>
            </w:r>
          </w:p>
          <w:p w14:paraId="06376D33" w14:textId="77777777" w:rsidR="00D30523" w:rsidRPr="005D5CC2" w:rsidRDefault="00D30523" w:rsidP="005D5CC2">
            <w:pPr>
              <w:spacing w:after="200"/>
              <w:rPr>
                <w:rFonts w:ascii="Times New Roman" w:hAnsi="Times New Roman" w:cs="Times New Roman"/>
                <w:sz w:val="28"/>
                <w:szCs w:val="28"/>
              </w:rPr>
            </w:pPr>
          </w:p>
          <w:p w14:paraId="142E76AC" w14:textId="24986F5A" w:rsidR="00D30523" w:rsidRPr="00250B08" w:rsidRDefault="00D30523" w:rsidP="00250B08">
            <w:pPr>
              <w:pStyle w:val="a4"/>
              <w:numPr>
                <w:ilvl w:val="0"/>
                <w:numId w:val="17"/>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Игра «Играй мяч не теряй».</w:t>
            </w:r>
          </w:p>
          <w:p w14:paraId="558B6A81" w14:textId="77777777" w:rsidR="00D30523" w:rsidRPr="005D5CC2" w:rsidRDefault="00D30523" w:rsidP="005D5CC2">
            <w:pPr>
              <w:numPr>
                <w:ilvl w:val="0"/>
                <w:numId w:val="17"/>
              </w:numPr>
              <w:contextualSpacing/>
              <w:rPr>
                <w:rFonts w:ascii="Times New Roman" w:hAnsi="Times New Roman" w:cs="Times New Roman"/>
                <w:sz w:val="28"/>
                <w:szCs w:val="28"/>
              </w:rPr>
            </w:pPr>
            <w:r w:rsidRPr="005D5CC2">
              <w:rPr>
                <w:rFonts w:ascii="Times New Roman" w:hAnsi="Times New Roman" w:cs="Times New Roman"/>
                <w:sz w:val="28"/>
                <w:szCs w:val="28"/>
              </w:rPr>
              <w:t>Игра «Поймай мяч»</w:t>
            </w:r>
          </w:p>
          <w:p w14:paraId="6081BA07" w14:textId="77777777" w:rsidR="00D30523" w:rsidRPr="005D5CC2" w:rsidRDefault="00D30523" w:rsidP="005D5CC2">
            <w:pPr>
              <w:numPr>
                <w:ilvl w:val="0"/>
                <w:numId w:val="17"/>
              </w:numPr>
              <w:contextualSpacing/>
              <w:rPr>
                <w:rFonts w:ascii="Times New Roman" w:hAnsi="Times New Roman" w:cs="Times New Roman"/>
                <w:sz w:val="28"/>
                <w:szCs w:val="28"/>
              </w:rPr>
            </w:pPr>
            <w:r w:rsidRPr="005D5CC2">
              <w:rPr>
                <w:rFonts w:ascii="Times New Roman" w:hAnsi="Times New Roman" w:cs="Times New Roman"/>
                <w:sz w:val="28"/>
                <w:szCs w:val="28"/>
              </w:rPr>
              <w:t>Игра «Сбей кеглю».</w:t>
            </w:r>
          </w:p>
          <w:p w14:paraId="6BCA9AEC" w14:textId="77777777" w:rsidR="00D30523" w:rsidRPr="005D5CC2" w:rsidRDefault="00D30523" w:rsidP="005D5CC2">
            <w:pPr>
              <w:spacing w:after="200"/>
              <w:rPr>
                <w:rFonts w:ascii="Times New Roman" w:hAnsi="Times New Roman" w:cs="Times New Roman"/>
                <w:sz w:val="28"/>
                <w:szCs w:val="28"/>
              </w:rPr>
            </w:pPr>
          </w:p>
          <w:p w14:paraId="56A63DA7" w14:textId="77777777" w:rsidR="00D30523" w:rsidRPr="005D5CC2" w:rsidRDefault="00D30523" w:rsidP="005D5CC2">
            <w:pPr>
              <w:numPr>
                <w:ilvl w:val="0"/>
                <w:numId w:val="18"/>
              </w:numPr>
              <w:contextualSpacing/>
              <w:rPr>
                <w:rFonts w:ascii="Times New Roman" w:hAnsi="Times New Roman" w:cs="Times New Roman"/>
                <w:sz w:val="28"/>
                <w:szCs w:val="28"/>
              </w:rPr>
            </w:pPr>
            <w:r w:rsidRPr="005D5CC2">
              <w:rPr>
                <w:rFonts w:ascii="Times New Roman" w:hAnsi="Times New Roman" w:cs="Times New Roman"/>
                <w:sz w:val="28"/>
                <w:szCs w:val="28"/>
              </w:rPr>
              <w:t>Ведение мяча на месте правой рукой, в движении.</w:t>
            </w:r>
          </w:p>
          <w:p w14:paraId="42981B7D" w14:textId="77777777" w:rsidR="00D30523" w:rsidRPr="005D5CC2" w:rsidRDefault="00D30523" w:rsidP="005D5CC2">
            <w:pPr>
              <w:numPr>
                <w:ilvl w:val="0"/>
                <w:numId w:val="18"/>
              </w:numPr>
              <w:contextualSpacing/>
              <w:rPr>
                <w:rFonts w:ascii="Times New Roman" w:hAnsi="Times New Roman" w:cs="Times New Roman"/>
                <w:sz w:val="28"/>
                <w:szCs w:val="28"/>
              </w:rPr>
            </w:pPr>
            <w:r w:rsidRPr="005D5CC2">
              <w:rPr>
                <w:rFonts w:ascii="Times New Roman" w:hAnsi="Times New Roman" w:cs="Times New Roman"/>
                <w:sz w:val="28"/>
                <w:szCs w:val="28"/>
              </w:rPr>
              <w:t>Игра «Займи свободный кружок»</w:t>
            </w:r>
          </w:p>
          <w:p w14:paraId="606372DC" w14:textId="77777777" w:rsidR="00D30523" w:rsidRPr="005D5CC2" w:rsidRDefault="00D30523" w:rsidP="005D5CC2">
            <w:pPr>
              <w:numPr>
                <w:ilvl w:val="0"/>
                <w:numId w:val="18"/>
              </w:numPr>
              <w:contextualSpacing/>
              <w:rPr>
                <w:rFonts w:ascii="Times New Roman" w:hAnsi="Times New Roman" w:cs="Times New Roman"/>
                <w:sz w:val="28"/>
                <w:szCs w:val="28"/>
              </w:rPr>
            </w:pPr>
            <w:r w:rsidRPr="005D5CC2">
              <w:rPr>
                <w:rFonts w:ascii="Times New Roman" w:hAnsi="Times New Roman" w:cs="Times New Roman"/>
                <w:sz w:val="28"/>
                <w:szCs w:val="28"/>
              </w:rPr>
              <w:t>Игра «Съедобное, не съедобное».</w:t>
            </w:r>
          </w:p>
        </w:tc>
      </w:tr>
      <w:tr w:rsidR="00D30523" w:rsidRPr="005D5CC2" w14:paraId="7AD324CB" w14:textId="77777777" w:rsidTr="00163835">
        <w:tc>
          <w:tcPr>
            <w:tcW w:w="1526" w:type="dxa"/>
          </w:tcPr>
          <w:p w14:paraId="02514865"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Январь.</w:t>
            </w:r>
          </w:p>
          <w:p w14:paraId="0352F3FB"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20669AE3" w14:textId="77777777" w:rsidR="00D30523" w:rsidRPr="005D5CC2" w:rsidRDefault="00D30523" w:rsidP="005D5CC2">
            <w:pPr>
              <w:spacing w:after="200"/>
              <w:contextualSpacing/>
              <w:rPr>
                <w:rFonts w:ascii="Times New Roman" w:hAnsi="Times New Roman" w:cs="Times New Roman"/>
                <w:sz w:val="28"/>
                <w:szCs w:val="28"/>
              </w:rPr>
            </w:pPr>
          </w:p>
          <w:p w14:paraId="1B50B182" w14:textId="77777777" w:rsidR="00D30523" w:rsidRPr="005D5CC2" w:rsidRDefault="00D30523" w:rsidP="005D5CC2">
            <w:pPr>
              <w:spacing w:after="200"/>
              <w:contextualSpacing/>
              <w:rPr>
                <w:rFonts w:ascii="Times New Roman" w:hAnsi="Times New Roman" w:cs="Times New Roman"/>
                <w:sz w:val="28"/>
                <w:szCs w:val="28"/>
              </w:rPr>
            </w:pPr>
          </w:p>
          <w:p w14:paraId="01B67929" w14:textId="77777777" w:rsidR="00D30523" w:rsidRPr="005D5CC2" w:rsidRDefault="00D30523" w:rsidP="005D5CC2">
            <w:pPr>
              <w:spacing w:after="200"/>
              <w:contextualSpacing/>
              <w:rPr>
                <w:rFonts w:ascii="Times New Roman" w:hAnsi="Times New Roman" w:cs="Times New Roman"/>
                <w:sz w:val="28"/>
                <w:szCs w:val="28"/>
              </w:rPr>
            </w:pPr>
          </w:p>
          <w:p w14:paraId="5052BE75" w14:textId="77777777" w:rsidR="00D30523" w:rsidRPr="005D5CC2" w:rsidRDefault="00D30523" w:rsidP="005D5CC2">
            <w:pPr>
              <w:spacing w:after="200"/>
              <w:contextualSpacing/>
              <w:rPr>
                <w:rFonts w:ascii="Times New Roman" w:hAnsi="Times New Roman" w:cs="Times New Roman"/>
                <w:sz w:val="28"/>
                <w:szCs w:val="28"/>
              </w:rPr>
            </w:pPr>
          </w:p>
          <w:p w14:paraId="44AA9667"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5F58C442" w14:textId="77777777" w:rsidR="00D30523" w:rsidRPr="005D5CC2" w:rsidRDefault="00D30523" w:rsidP="005D5CC2">
            <w:pPr>
              <w:spacing w:after="200"/>
              <w:contextualSpacing/>
              <w:rPr>
                <w:rFonts w:ascii="Times New Roman" w:hAnsi="Times New Roman" w:cs="Times New Roman"/>
                <w:sz w:val="28"/>
                <w:szCs w:val="28"/>
              </w:rPr>
            </w:pPr>
          </w:p>
          <w:p w14:paraId="6B6E05D2" w14:textId="77777777" w:rsidR="00D30523" w:rsidRPr="005D5CC2" w:rsidRDefault="00D30523" w:rsidP="005D5CC2">
            <w:pPr>
              <w:spacing w:after="200"/>
              <w:contextualSpacing/>
              <w:rPr>
                <w:rFonts w:ascii="Times New Roman" w:hAnsi="Times New Roman" w:cs="Times New Roman"/>
                <w:sz w:val="28"/>
                <w:szCs w:val="28"/>
              </w:rPr>
            </w:pPr>
          </w:p>
          <w:p w14:paraId="76E22E11" w14:textId="77777777" w:rsidR="00D30523" w:rsidRPr="005D5CC2" w:rsidRDefault="00D30523" w:rsidP="005D5CC2">
            <w:pPr>
              <w:spacing w:after="200"/>
              <w:contextualSpacing/>
              <w:rPr>
                <w:rFonts w:ascii="Times New Roman" w:hAnsi="Times New Roman" w:cs="Times New Roman"/>
                <w:sz w:val="28"/>
                <w:szCs w:val="28"/>
              </w:rPr>
            </w:pPr>
          </w:p>
          <w:p w14:paraId="5E0E27DA" w14:textId="77777777" w:rsidR="00D30523" w:rsidRPr="005D5CC2" w:rsidRDefault="00D30523" w:rsidP="005D5CC2">
            <w:pPr>
              <w:spacing w:after="200"/>
              <w:contextualSpacing/>
              <w:rPr>
                <w:rFonts w:ascii="Times New Roman" w:hAnsi="Times New Roman" w:cs="Times New Roman"/>
                <w:sz w:val="28"/>
                <w:szCs w:val="28"/>
              </w:rPr>
            </w:pPr>
          </w:p>
          <w:p w14:paraId="601BC2C4" w14:textId="77777777" w:rsidR="00D30523" w:rsidRPr="005D5CC2" w:rsidRDefault="00D30523" w:rsidP="005D5CC2">
            <w:pPr>
              <w:spacing w:after="200"/>
              <w:contextualSpacing/>
              <w:rPr>
                <w:rFonts w:ascii="Times New Roman" w:hAnsi="Times New Roman" w:cs="Times New Roman"/>
                <w:sz w:val="28"/>
                <w:szCs w:val="28"/>
              </w:rPr>
            </w:pPr>
          </w:p>
          <w:p w14:paraId="240BBA9D" w14:textId="77777777" w:rsidR="00D30523" w:rsidRPr="005D5CC2" w:rsidRDefault="00D30523" w:rsidP="005D5CC2">
            <w:pPr>
              <w:spacing w:after="200"/>
              <w:contextualSpacing/>
              <w:rPr>
                <w:rFonts w:ascii="Times New Roman" w:hAnsi="Times New Roman" w:cs="Times New Roman"/>
                <w:sz w:val="28"/>
                <w:szCs w:val="28"/>
              </w:rPr>
            </w:pPr>
          </w:p>
          <w:p w14:paraId="7102D19A" w14:textId="77777777" w:rsidR="00D30523" w:rsidRPr="005D5CC2" w:rsidRDefault="00D30523" w:rsidP="005D5CC2">
            <w:pPr>
              <w:spacing w:after="200"/>
              <w:contextualSpacing/>
              <w:rPr>
                <w:rFonts w:ascii="Times New Roman" w:hAnsi="Times New Roman" w:cs="Times New Roman"/>
                <w:sz w:val="28"/>
                <w:szCs w:val="28"/>
              </w:rPr>
            </w:pPr>
          </w:p>
          <w:p w14:paraId="14300678" w14:textId="77777777" w:rsidR="00D30523" w:rsidRPr="005D5CC2" w:rsidRDefault="00D30523" w:rsidP="005D5CC2">
            <w:pPr>
              <w:spacing w:after="200"/>
              <w:contextualSpacing/>
              <w:rPr>
                <w:rFonts w:ascii="Times New Roman" w:hAnsi="Times New Roman" w:cs="Times New Roman"/>
                <w:sz w:val="28"/>
                <w:szCs w:val="28"/>
              </w:rPr>
            </w:pPr>
          </w:p>
          <w:p w14:paraId="1174F773" w14:textId="77777777" w:rsidR="00D30523" w:rsidRPr="005D5CC2" w:rsidRDefault="00D30523" w:rsidP="005D5CC2">
            <w:pPr>
              <w:spacing w:after="200"/>
              <w:contextualSpacing/>
              <w:rPr>
                <w:rFonts w:ascii="Times New Roman" w:hAnsi="Times New Roman" w:cs="Times New Roman"/>
                <w:sz w:val="28"/>
                <w:szCs w:val="28"/>
              </w:rPr>
            </w:pPr>
          </w:p>
          <w:p w14:paraId="4F459FB0"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tc>
        <w:tc>
          <w:tcPr>
            <w:tcW w:w="3260" w:type="dxa"/>
          </w:tcPr>
          <w:p w14:paraId="10EFE454"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Учить детей вести мяч, продвигаясь вперед, развивать ловкость и координацию движений.</w:t>
            </w:r>
          </w:p>
          <w:p w14:paraId="5E172A47" w14:textId="77777777" w:rsidR="00D30523" w:rsidRPr="005D5CC2" w:rsidRDefault="00D30523" w:rsidP="005D5CC2">
            <w:pPr>
              <w:spacing w:after="200"/>
              <w:contextualSpacing/>
              <w:rPr>
                <w:rFonts w:ascii="Times New Roman" w:hAnsi="Times New Roman" w:cs="Times New Roman"/>
                <w:sz w:val="28"/>
                <w:szCs w:val="28"/>
              </w:rPr>
            </w:pPr>
          </w:p>
          <w:p w14:paraId="794CA2D0" w14:textId="77777777" w:rsidR="00D30523" w:rsidRPr="005D5CC2" w:rsidRDefault="00D30523" w:rsidP="005D5CC2">
            <w:pPr>
              <w:spacing w:after="200"/>
              <w:contextualSpacing/>
              <w:rPr>
                <w:rFonts w:ascii="Times New Roman" w:hAnsi="Times New Roman" w:cs="Times New Roman"/>
                <w:sz w:val="28"/>
                <w:szCs w:val="28"/>
              </w:rPr>
            </w:pPr>
          </w:p>
          <w:p w14:paraId="0C0EF595"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Закреплять умение вести мяч по прямой, упражнять в ловле-передаче мяча. Развивать ловкость, координацию движений.</w:t>
            </w:r>
          </w:p>
          <w:p w14:paraId="34F01DE3" w14:textId="77777777" w:rsidR="00D30523" w:rsidRPr="005D5CC2" w:rsidRDefault="00D30523" w:rsidP="005D5CC2">
            <w:pPr>
              <w:spacing w:after="200"/>
              <w:contextualSpacing/>
              <w:rPr>
                <w:rFonts w:ascii="Times New Roman" w:hAnsi="Times New Roman" w:cs="Times New Roman"/>
                <w:sz w:val="28"/>
                <w:szCs w:val="28"/>
              </w:rPr>
            </w:pPr>
          </w:p>
          <w:p w14:paraId="7AB74F40" w14:textId="77777777" w:rsidR="00D30523" w:rsidRPr="005D5CC2" w:rsidRDefault="00D30523" w:rsidP="005D5CC2">
            <w:pPr>
              <w:spacing w:after="200"/>
              <w:contextualSpacing/>
              <w:rPr>
                <w:rFonts w:ascii="Times New Roman" w:hAnsi="Times New Roman" w:cs="Times New Roman"/>
                <w:sz w:val="28"/>
                <w:szCs w:val="28"/>
              </w:rPr>
            </w:pPr>
          </w:p>
          <w:p w14:paraId="65683685" w14:textId="77777777" w:rsidR="00D30523" w:rsidRPr="005D5CC2" w:rsidRDefault="00D30523" w:rsidP="005D5CC2">
            <w:pPr>
              <w:spacing w:after="200"/>
              <w:contextualSpacing/>
              <w:rPr>
                <w:rFonts w:ascii="Times New Roman" w:hAnsi="Times New Roman" w:cs="Times New Roman"/>
                <w:sz w:val="28"/>
                <w:szCs w:val="28"/>
              </w:rPr>
            </w:pPr>
          </w:p>
          <w:p w14:paraId="6A007849" w14:textId="77777777" w:rsidR="00D30523" w:rsidRPr="005D5CC2" w:rsidRDefault="00D30523" w:rsidP="005D5CC2">
            <w:pPr>
              <w:spacing w:after="200"/>
              <w:contextualSpacing/>
              <w:rPr>
                <w:rFonts w:ascii="Times New Roman" w:hAnsi="Times New Roman" w:cs="Times New Roman"/>
                <w:sz w:val="28"/>
                <w:szCs w:val="28"/>
              </w:rPr>
            </w:pPr>
          </w:p>
          <w:p w14:paraId="2F137EE8"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Формировать ловкость действия с мячом, совершенствовать ведение мяча в беге. Развивать чувство равновесия, глазомер.</w:t>
            </w:r>
          </w:p>
        </w:tc>
        <w:tc>
          <w:tcPr>
            <w:tcW w:w="5245" w:type="dxa"/>
          </w:tcPr>
          <w:p w14:paraId="691A4B73" w14:textId="77777777" w:rsidR="00D30523" w:rsidRPr="005D5CC2" w:rsidRDefault="00D30523" w:rsidP="005D5CC2">
            <w:pPr>
              <w:numPr>
                <w:ilvl w:val="0"/>
                <w:numId w:val="19"/>
              </w:numPr>
              <w:contextualSpacing/>
              <w:rPr>
                <w:rFonts w:ascii="Times New Roman" w:hAnsi="Times New Roman" w:cs="Times New Roman"/>
                <w:sz w:val="28"/>
                <w:szCs w:val="28"/>
              </w:rPr>
            </w:pPr>
            <w:r w:rsidRPr="005D5CC2">
              <w:rPr>
                <w:rFonts w:ascii="Times New Roman" w:hAnsi="Times New Roman" w:cs="Times New Roman"/>
                <w:sz w:val="28"/>
                <w:szCs w:val="28"/>
              </w:rPr>
              <w:t>Ведение мяча на месте и свободно передвигаясь по залу.</w:t>
            </w:r>
          </w:p>
          <w:p w14:paraId="30CD64A7" w14:textId="77777777" w:rsidR="00D30523" w:rsidRPr="005D5CC2" w:rsidRDefault="00D30523" w:rsidP="005D5CC2">
            <w:pPr>
              <w:numPr>
                <w:ilvl w:val="0"/>
                <w:numId w:val="19"/>
              </w:numPr>
              <w:contextualSpacing/>
              <w:rPr>
                <w:rFonts w:ascii="Times New Roman" w:hAnsi="Times New Roman" w:cs="Times New Roman"/>
                <w:sz w:val="28"/>
                <w:szCs w:val="28"/>
              </w:rPr>
            </w:pPr>
            <w:r w:rsidRPr="005D5CC2">
              <w:rPr>
                <w:rFonts w:ascii="Times New Roman" w:hAnsi="Times New Roman" w:cs="Times New Roman"/>
                <w:sz w:val="28"/>
                <w:szCs w:val="28"/>
              </w:rPr>
              <w:t>Игра «Мотоциклисты». Игра «Поймай мяч».</w:t>
            </w:r>
          </w:p>
          <w:p w14:paraId="529B2765" w14:textId="77777777" w:rsidR="00D30523" w:rsidRPr="005D5CC2" w:rsidRDefault="00D30523" w:rsidP="005D5CC2">
            <w:pPr>
              <w:numPr>
                <w:ilvl w:val="0"/>
                <w:numId w:val="19"/>
              </w:numPr>
              <w:contextualSpacing/>
              <w:rPr>
                <w:rFonts w:ascii="Times New Roman" w:hAnsi="Times New Roman" w:cs="Times New Roman"/>
                <w:sz w:val="28"/>
                <w:szCs w:val="28"/>
              </w:rPr>
            </w:pPr>
            <w:r w:rsidRPr="005D5CC2">
              <w:rPr>
                <w:rFonts w:ascii="Times New Roman" w:hAnsi="Times New Roman" w:cs="Times New Roman"/>
                <w:sz w:val="28"/>
                <w:szCs w:val="28"/>
              </w:rPr>
              <w:t>Игра «Будь внимателен».</w:t>
            </w:r>
          </w:p>
          <w:p w14:paraId="5F9E978A" w14:textId="77777777" w:rsidR="00C738AA" w:rsidRDefault="00C738AA" w:rsidP="00C738AA">
            <w:pPr>
              <w:pStyle w:val="a4"/>
              <w:spacing w:after="0" w:line="240" w:lineRule="auto"/>
              <w:rPr>
                <w:rFonts w:ascii="Times New Roman" w:hAnsi="Times New Roman" w:cs="Times New Roman"/>
                <w:sz w:val="28"/>
                <w:szCs w:val="28"/>
              </w:rPr>
            </w:pPr>
          </w:p>
          <w:p w14:paraId="7C774141" w14:textId="007D3D20" w:rsidR="00D30523" w:rsidRPr="00250B08" w:rsidRDefault="00D30523" w:rsidP="00250B08">
            <w:pPr>
              <w:pStyle w:val="a4"/>
              <w:numPr>
                <w:ilvl w:val="0"/>
                <w:numId w:val="20"/>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Игра «Играй, играй, мяч не теряй» (5 мин).</w:t>
            </w:r>
          </w:p>
          <w:p w14:paraId="060F4CBC" w14:textId="77777777" w:rsidR="00D30523" w:rsidRPr="005D5CC2" w:rsidRDefault="00D30523" w:rsidP="005D5CC2">
            <w:pPr>
              <w:numPr>
                <w:ilvl w:val="0"/>
                <w:numId w:val="20"/>
              </w:numPr>
              <w:contextualSpacing/>
              <w:rPr>
                <w:rFonts w:ascii="Times New Roman" w:hAnsi="Times New Roman" w:cs="Times New Roman"/>
                <w:sz w:val="28"/>
                <w:szCs w:val="28"/>
              </w:rPr>
            </w:pPr>
            <w:r w:rsidRPr="005D5CC2">
              <w:rPr>
                <w:rFonts w:ascii="Times New Roman" w:hAnsi="Times New Roman" w:cs="Times New Roman"/>
                <w:sz w:val="28"/>
                <w:szCs w:val="28"/>
              </w:rPr>
              <w:t>Ведение мяча правой и левой рукой продвигаясь вперед. Ведение мяча попеременно правой и левой рукой. Игра «Мотоциклисты».</w:t>
            </w:r>
          </w:p>
          <w:p w14:paraId="13FF6DFD" w14:textId="77777777" w:rsidR="00D30523" w:rsidRPr="005D5CC2" w:rsidRDefault="00D30523" w:rsidP="005D5CC2">
            <w:pPr>
              <w:numPr>
                <w:ilvl w:val="0"/>
                <w:numId w:val="20"/>
              </w:numPr>
              <w:contextualSpacing/>
              <w:rPr>
                <w:rFonts w:ascii="Times New Roman" w:hAnsi="Times New Roman" w:cs="Times New Roman"/>
                <w:sz w:val="28"/>
                <w:szCs w:val="28"/>
              </w:rPr>
            </w:pPr>
            <w:r w:rsidRPr="005D5CC2">
              <w:rPr>
                <w:rFonts w:ascii="Times New Roman" w:hAnsi="Times New Roman" w:cs="Times New Roman"/>
                <w:sz w:val="28"/>
                <w:szCs w:val="28"/>
              </w:rPr>
              <w:t>Игра «Мяч водящему».</w:t>
            </w:r>
          </w:p>
          <w:p w14:paraId="492B4466" w14:textId="77777777" w:rsidR="00D30523" w:rsidRPr="005D5CC2" w:rsidRDefault="00D30523" w:rsidP="005D5CC2">
            <w:pPr>
              <w:spacing w:after="200"/>
              <w:rPr>
                <w:rFonts w:ascii="Times New Roman" w:hAnsi="Times New Roman" w:cs="Times New Roman"/>
                <w:sz w:val="28"/>
                <w:szCs w:val="28"/>
              </w:rPr>
            </w:pPr>
          </w:p>
          <w:p w14:paraId="1BEBCD75" w14:textId="77777777" w:rsidR="00D30523" w:rsidRPr="005D5CC2" w:rsidRDefault="00D30523" w:rsidP="005D5CC2">
            <w:pPr>
              <w:spacing w:after="200"/>
              <w:ind w:left="720"/>
              <w:contextualSpacing/>
              <w:rPr>
                <w:rFonts w:ascii="Times New Roman" w:hAnsi="Times New Roman" w:cs="Times New Roman"/>
                <w:sz w:val="28"/>
                <w:szCs w:val="28"/>
              </w:rPr>
            </w:pPr>
          </w:p>
          <w:p w14:paraId="4035B129" w14:textId="77777777" w:rsidR="00D30523" w:rsidRPr="005D5CC2" w:rsidRDefault="00D30523" w:rsidP="005D5CC2">
            <w:pPr>
              <w:numPr>
                <w:ilvl w:val="0"/>
                <w:numId w:val="21"/>
              </w:numPr>
              <w:contextualSpacing/>
              <w:rPr>
                <w:rFonts w:ascii="Times New Roman" w:hAnsi="Times New Roman" w:cs="Times New Roman"/>
                <w:sz w:val="28"/>
                <w:szCs w:val="28"/>
              </w:rPr>
            </w:pPr>
            <w:r w:rsidRPr="005D5CC2">
              <w:rPr>
                <w:rFonts w:ascii="Times New Roman" w:hAnsi="Times New Roman" w:cs="Times New Roman"/>
                <w:sz w:val="28"/>
                <w:szCs w:val="28"/>
              </w:rPr>
              <w:t>Ведение мяча на месте попеременно правой и левой рукой. Ведение мяча по кругу. Ведение мяча свободно по залу.</w:t>
            </w:r>
          </w:p>
          <w:p w14:paraId="66DA3973" w14:textId="77777777" w:rsidR="00D30523" w:rsidRPr="005D5CC2" w:rsidRDefault="00D30523" w:rsidP="005D5CC2">
            <w:pPr>
              <w:numPr>
                <w:ilvl w:val="0"/>
                <w:numId w:val="21"/>
              </w:numPr>
              <w:contextualSpacing/>
              <w:rPr>
                <w:rFonts w:ascii="Times New Roman" w:hAnsi="Times New Roman" w:cs="Times New Roman"/>
                <w:sz w:val="28"/>
                <w:szCs w:val="28"/>
              </w:rPr>
            </w:pPr>
            <w:r w:rsidRPr="005D5CC2">
              <w:rPr>
                <w:rFonts w:ascii="Times New Roman" w:hAnsi="Times New Roman" w:cs="Times New Roman"/>
                <w:sz w:val="28"/>
                <w:szCs w:val="28"/>
              </w:rPr>
              <w:t>Игра «Займи свободный кружок».</w:t>
            </w:r>
          </w:p>
          <w:p w14:paraId="534AE229" w14:textId="62287BB3" w:rsidR="00D30523" w:rsidRPr="005D5CC2" w:rsidRDefault="00D30523" w:rsidP="00C738AA">
            <w:pPr>
              <w:numPr>
                <w:ilvl w:val="0"/>
                <w:numId w:val="21"/>
              </w:numPr>
              <w:contextualSpacing/>
              <w:rPr>
                <w:rFonts w:ascii="Times New Roman" w:hAnsi="Times New Roman" w:cs="Times New Roman"/>
                <w:sz w:val="28"/>
                <w:szCs w:val="28"/>
              </w:rPr>
            </w:pPr>
            <w:r w:rsidRPr="005D5CC2">
              <w:rPr>
                <w:rFonts w:ascii="Times New Roman" w:hAnsi="Times New Roman" w:cs="Times New Roman"/>
                <w:sz w:val="28"/>
                <w:szCs w:val="28"/>
              </w:rPr>
              <w:t>Броски мяча в корзину с места (расстояние 1,5-2 метра).</w:t>
            </w:r>
          </w:p>
        </w:tc>
      </w:tr>
      <w:tr w:rsidR="00D30523" w:rsidRPr="005D5CC2" w14:paraId="7F8B0AF5" w14:textId="77777777" w:rsidTr="00163835">
        <w:tc>
          <w:tcPr>
            <w:tcW w:w="1526" w:type="dxa"/>
          </w:tcPr>
          <w:p w14:paraId="19625CF5"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Февраль.</w:t>
            </w:r>
          </w:p>
          <w:p w14:paraId="6D94E7C9"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048D007C" w14:textId="77777777" w:rsidR="00D30523" w:rsidRPr="005D5CC2" w:rsidRDefault="00D30523" w:rsidP="005D5CC2">
            <w:pPr>
              <w:spacing w:after="200"/>
              <w:contextualSpacing/>
              <w:rPr>
                <w:rFonts w:ascii="Times New Roman" w:hAnsi="Times New Roman" w:cs="Times New Roman"/>
                <w:sz w:val="28"/>
                <w:szCs w:val="28"/>
              </w:rPr>
            </w:pPr>
          </w:p>
          <w:p w14:paraId="30584F44" w14:textId="77777777" w:rsidR="00D30523" w:rsidRPr="005D5CC2" w:rsidRDefault="00D30523" w:rsidP="005D5CC2">
            <w:pPr>
              <w:spacing w:after="200"/>
              <w:contextualSpacing/>
              <w:rPr>
                <w:rFonts w:ascii="Times New Roman" w:hAnsi="Times New Roman" w:cs="Times New Roman"/>
                <w:sz w:val="28"/>
                <w:szCs w:val="28"/>
              </w:rPr>
            </w:pPr>
          </w:p>
          <w:p w14:paraId="46E5C2B6" w14:textId="77777777" w:rsidR="00D30523" w:rsidRPr="005D5CC2" w:rsidRDefault="00D30523" w:rsidP="005D5CC2">
            <w:pPr>
              <w:spacing w:after="200"/>
              <w:contextualSpacing/>
              <w:rPr>
                <w:rFonts w:ascii="Times New Roman" w:hAnsi="Times New Roman" w:cs="Times New Roman"/>
                <w:sz w:val="28"/>
                <w:szCs w:val="28"/>
              </w:rPr>
            </w:pPr>
          </w:p>
          <w:p w14:paraId="776BA63E" w14:textId="77777777" w:rsidR="00D30523" w:rsidRPr="005D5CC2" w:rsidRDefault="00D30523" w:rsidP="005D5CC2">
            <w:pPr>
              <w:spacing w:after="200"/>
              <w:contextualSpacing/>
              <w:rPr>
                <w:rFonts w:ascii="Times New Roman" w:hAnsi="Times New Roman" w:cs="Times New Roman"/>
                <w:sz w:val="28"/>
                <w:szCs w:val="28"/>
              </w:rPr>
            </w:pPr>
          </w:p>
          <w:p w14:paraId="77D58877" w14:textId="77777777" w:rsidR="00D30523" w:rsidRPr="005D5CC2" w:rsidRDefault="00D30523" w:rsidP="005D5CC2">
            <w:pPr>
              <w:spacing w:after="200"/>
              <w:contextualSpacing/>
              <w:rPr>
                <w:rFonts w:ascii="Times New Roman" w:hAnsi="Times New Roman" w:cs="Times New Roman"/>
                <w:sz w:val="28"/>
                <w:szCs w:val="28"/>
              </w:rPr>
            </w:pPr>
          </w:p>
          <w:p w14:paraId="55E12574" w14:textId="77777777" w:rsidR="00D30523" w:rsidRPr="005D5CC2" w:rsidRDefault="00D30523" w:rsidP="005D5CC2">
            <w:pPr>
              <w:spacing w:after="200"/>
              <w:contextualSpacing/>
              <w:rPr>
                <w:rFonts w:ascii="Times New Roman" w:hAnsi="Times New Roman" w:cs="Times New Roman"/>
                <w:sz w:val="28"/>
                <w:szCs w:val="28"/>
              </w:rPr>
            </w:pPr>
          </w:p>
          <w:p w14:paraId="3966C675" w14:textId="77777777" w:rsidR="00D30523" w:rsidRPr="005D5CC2" w:rsidRDefault="00D30523" w:rsidP="005D5CC2">
            <w:pPr>
              <w:spacing w:after="200"/>
              <w:contextualSpacing/>
              <w:rPr>
                <w:rFonts w:ascii="Times New Roman" w:hAnsi="Times New Roman" w:cs="Times New Roman"/>
                <w:sz w:val="28"/>
                <w:szCs w:val="28"/>
              </w:rPr>
            </w:pPr>
          </w:p>
          <w:p w14:paraId="36D83EE3"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20F14FC7" w14:textId="77777777" w:rsidR="00D30523" w:rsidRPr="005D5CC2" w:rsidRDefault="00D30523" w:rsidP="005D5CC2">
            <w:pPr>
              <w:spacing w:after="200"/>
              <w:contextualSpacing/>
              <w:rPr>
                <w:rFonts w:ascii="Times New Roman" w:hAnsi="Times New Roman" w:cs="Times New Roman"/>
                <w:sz w:val="28"/>
                <w:szCs w:val="28"/>
              </w:rPr>
            </w:pPr>
          </w:p>
          <w:p w14:paraId="648E3971" w14:textId="77777777" w:rsidR="00D30523" w:rsidRPr="005D5CC2" w:rsidRDefault="00D30523" w:rsidP="005D5CC2">
            <w:pPr>
              <w:spacing w:after="200"/>
              <w:contextualSpacing/>
              <w:rPr>
                <w:rFonts w:ascii="Times New Roman" w:hAnsi="Times New Roman" w:cs="Times New Roman"/>
                <w:sz w:val="28"/>
                <w:szCs w:val="28"/>
              </w:rPr>
            </w:pPr>
          </w:p>
          <w:p w14:paraId="3F3E8E13" w14:textId="77777777" w:rsidR="00D30523" w:rsidRPr="005D5CC2" w:rsidRDefault="00D30523" w:rsidP="005D5CC2">
            <w:pPr>
              <w:spacing w:after="200"/>
              <w:contextualSpacing/>
              <w:rPr>
                <w:rFonts w:ascii="Times New Roman" w:hAnsi="Times New Roman" w:cs="Times New Roman"/>
                <w:sz w:val="28"/>
                <w:szCs w:val="28"/>
              </w:rPr>
            </w:pPr>
          </w:p>
          <w:p w14:paraId="5DDD4990" w14:textId="77777777" w:rsidR="00D30523" w:rsidRPr="005D5CC2" w:rsidRDefault="00D30523" w:rsidP="005D5CC2">
            <w:pPr>
              <w:spacing w:after="200"/>
              <w:contextualSpacing/>
              <w:rPr>
                <w:rFonts w:ascii="Times New Roman" w:hAnsi="Times New Roman" w:cs="Times New Roman"/>
                <w:sz w:val="28"/>
                <w:szCs w:val="28"/>
              </w:rPr>
            </w:pPr>
          </w:p>
          <w:p w14:paraId="0D5C1147" w14:textId="77777777" w:rsidR="00D30523" w:rsidRPr="005D5CC2" w:rsidRDefault="00D30523" w:rsidP="005D5CC2">
            <w:pPr>
              <w:spacing w:after="200"/>
              <w:contextualSpacing/>
              <w:rPr>
                <w:rFonts w:ascii="Times New Roman" w:hAnsi="Times New Roman" w:cs="Times New Roman"/>
                <w:sz w:val="28"/>
                <w:szCs w:val="28"/>
              </w:rPr>
            </w:pPr>
          </w:p>
          <w:p w14:paraId="200F7CDA" w14:textId="77777777" w:rsidR="00D30523" w:rsidRPr="005D5CC2" w:rsidRDefault="00D30523" w:rsidP="005D5CC2">
            <w:pPr>
              <w:spacing w:after="200"/>
              <w:contextualSpacing/>
              <w:rPr>
                <w:rFonts w:ascii="Times New Roman" w:hAnsi="Times New Roman" w:cs="Times New Roman"/>
                <w:sz w:val="28"/>
                <w:szCs w:val="28"/>
              </w:rPr>
            </w:pPr>
          </w:p>
          <w:p w14:paraId="0D35898C" w14:textId="77777777" w:rsidR="00D30523" w:rsidRPr="005D5CC2" w:rsidRDefault="00D30523" w:rsidP="005D5CC2">
            <w:pPr>
              <w:spacing w:after="200"/>
              <w:contextualSpacing/>
              <w:rPr>
                <w:rFonts w:ascii="Times New Roman" w:hAnsi="Times New Roman" w:cs="Times New Roman"/>
                <w:sz w:val="28"/>
                <w:szCs w:val="28"/>
              </w:rPr>
            </w:pPr>
          </w:p>
          <w:p w14:paraId="59EA64DF" w14:textId="77777777" w:rsidR="00D30523" w:rsidRPr="005D5CC2" w:rsidRDefault="00D30523" w:rsidP="005D5CC2">
            <w:pPr>
              <w:spacing w:after="200"/>
              <w:contextualSpacing/>
              <w:rPr>
                <w:rFonts w:ascii="Times New Roman" w:hAnsi="Times New Roman" w:cs="Times New Roman"/>
                <w:sz w:val="28"/>
                <w:szCs w:val="28"/>
              </w:rPr>
            </w:pPr>
          </w:p>
          <w:p w14:paraId="102CB4E1"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p w14:paraId="1E23C480" w14:textId="77777777" w:rsidR="00D30523" w:rsidRPr="005D5CC2" w:rsidRDefault="00D30523" w:rsidP="005D5CC2">
            <w:pPr>
              <w:spacing w:after="200"/>
              <w:contextualSpacing/>
              <w:rPr>
                <w:rFonts w:ascii="Times New Roman" w:hAnsi="Times New Roman" w:cs="Times New Roman"/>
                <w:sz w:val="28"/>
                <w:szCs w:val="28"/>
              </w:rPr>
            </w:pPr>
          </w:p>
          <w:p w14:paraId="5D363525" w14:textId="77777777" w:rsidR="00D30523" w:rsidRPr="005D5CC2" w:rsidRDefault="00D30523" w:rsidP="005D5CC2">
            <w:pPr>
              <w:spacing w:after="200"/>
              <w:contextualSpacing/>
              <w:rPr>
                <w:rFonts w:ascii="Times New Roman" w:hAnsi="Times New Roman" w:cs="Times New Roman"/>
                <w:sz w:val="28"/>
                <w:szCs w:val="28"/>
              </w:rPr>
            </w:pPr>
          </w:p>
          <w:p w14:paraId="03A1B3B2" w14:textId="77777777" w:rsidR="00D30523" w:rsidRPr="005D5CC2" w:rsidRDefault="00D30523" w:rsidP="005D5CC2">
            <w:pPr>
              <w:spacing w:after="200"/>
              <w:contextualSpacing/>
              <w:rPr>
                <w:rFonts w:ascii="Times New Roman" w:hAnsi="Times New Roman" w:cs="Times New Roman"/>
                <w:sz w:val="28"/>
                <w:szCs w:val="28"/>
              </w:rPr>
            </w:pPr>
          </w:p>
          <w:p w14:paraId="6D7772AD" w14:textId="77777777" w:rsidR="00D30523" w:rsidRPr="005D5CC2" w:rsidRDefault="00D30523" w:rsidP="005D5CC2">
            <w:pPr>
              <w:spacing w:after="200"/>
              <w:contextualSpacing/>
              <w:rPr>
                <w:rFonts w:ascii="Times New Roman" w:hAnsi="Times New Roman" w:cs="Times New Roman"/>
                <w:sz w:val="28"/>
                <w:szCs w:val="28"/>
              </w:rPr>
            </w:pPr>
          </w:p>
          <w:p w14:paraId="1A774DD6" w14:textId="77777777" w:rsidR="00D30523" w:rsidRPr="005D5CC2" w:rsidRDefault="00D30523" w:rsidP="005D5CC2">
            <w:pPr>
              <w:spacing w:after="200"/>
              <w:contextualSpacing/>
              <w:rPr>
                <w:rFonts w:ascii="Times New Roman" w:hAnsi="Times New Roman" w:cs="Times New Roman"/>
                <w:sz w:val="28"/>
                <w:szCs w:val="28"/>
              </w:rPr>
            </w:pPr>
          </w:p>
          <w:p w14:paraId="6DF1CF4D" w14:textId="77777777" w:rsidR="00D30523" w:rsidRPr="005D5CC2" w:rsidRDefault="00D30523" w:rsidP="005D5CC2">
            <w:pPr>
              <w:spacing w:after="200"/>
              <w:contextualSpacing/>
              <w:rPr>
                <w:rFonts w:ascii="Times New Roman" w:hAnsi="Times New Roman" w:cs="Times New Roman"/>
                <w:sz w:val="28"/>
                <w:szCs w:val="28"/>
              </w:rPr>
            </w:pPr>
          </w:p>
          <w:p w14:paraId="70AA9E87" w14:textId="77777777" w:rsidR="00D30523" w:rsidRPr="005D5CC2" w:rsidRDefault="00D30523" w:rsidP="005D5CC2">
            <w:pPr>
              <w:spacing w:after="200"/>
              <w:contextualSpacing/>
              <w:rPr>
                <w:rFonts w:ascii="Times New Roman" w:hAnsi="Times New Roman" w:cs="Times New Roman"/>
                <w:sz w:val="28"/>
                <w:szCs w:val="28"/>
              </w:rPr>
            </w:pPr>
          </w:p>
          <w:p w14:paraId="5C908E10"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7-8.</w:t>
            </w:r>
          </w:p>
        </w:tc>
        <w:tc>
          <w:tcPr>
            <w:tcW w:w="3260" w:type="dxa"/>
          </w:tcPr>
          <w:p w14:paraId="0D08A634"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 xml:space="preserve">Учить детей вести мяч правой и левой рукой, меняя направление передвижения. Способствовать </w:t>
            </w:r>
            <w:r w:rsidRPr="005D5CC2">
              <w:rPr>
                <w:rFonts w:ascii="Times New Roman" w:hAnsi="Times New Roman" w:cs="Times New Roman"/>
                <w:sz w:val="28"/>
                <w:szCs w:val="28"/>
              </w:rPr>
              <w:lastRenderedPageBreak/>
              <w:t>ориентировки в пространстве, ловкости.</w:t>
            </w:r>
          </w:p>
          <w:p w14:paraId="1FDCCFD1" w14:textId="77777777" w:rsidR="00D30523" w:rsidRPr="005D5CC2" w:rsidRDefault="00D30523" w:rsidP="005D5CC2">
            <w:pPr>
              <w:spacing w:after="200"/>
              <w:contextualSpacing/>
              <w:rPr>
                <w:rFonts w:ascii="Times New Roman" w:hAnsi="Times New Roman" w:cs="Times New Roman"/>
                <w:sz w:val="28"/>
                <w:szCs w:val="28"/>
              </w:rPr>
            </w:pPr>
          </w:p>
          <w:p w14:paraId="751D3DDE" w14:textId="77777777" w:rsidR="00D30523" w:rsidRPr="005D5CC2" w:rsidRDefault="00D30523" w:rsidP="005D5CC2">
            <w:pPr>
              <w:spacing w:after="200"/>
              <w:contextualSpacing/>
              <w:rPr>
                <w:rFonts w:ascii="Times New Roman" w:hAnsi="Times New Roman" w:cs="Times New Roman"/>
                <w:sz w:val="28"/>
                <w:szCs w:val="28"/>
              </w:rPr>
            </w:pPr>
          </w:p>
          <w:p w14:paraId="7DDB6FA5"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Упражнять детей в ведении, передачи и ловле мяча. Способствовать развитию координации движений, ориентировки в пространстве.</w:t>
            </w:r>
          </w:p>
          <w:p w14:paraId="665712D6" w14:textId="77777777" w:rsidR="00D30523" w:rsidRPr="005D5CC2" w:rsidRDefault="00D30523" w:rsidP="005D5CC2">
            <w:pPr>
              <w:spacing w:after="200"/>
              <w:contextualSpacing/>
              <w:rPr>
                <w:rFonts w:ascii="Times New Roman" w:hAnsi="Times New Roman" w:cs="Times New Roman"/>
                <w:sz w:val="28"/>
                <w:szCs w:val="28"/>
              </w:rPr>
            </w:pPr>
          </w:p>
          <w:p w14:paraId="357A8C5C"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Учить детей передавать мяч в движении, упражнять в ведении мяча; способствовать воспитанию выдержки, смелости, развитию глазомера.</w:t>
            </w:r>
          </w:p>
          <w:p w14:paraId="39677F7D" w14:textId="77777777" w:rsidR="00D30523" w:rsidRPr="005D5CC2" w:rsidRDefault="00D30523" w:rsidP="005D5CC2">
            <w:pPr>
              <w:spacing w:after="200"/>
              <w:contextualSpacing/>
              <w:rPr>
                <w:rFonts w:ascii="Times New Roman" w:hAnsi="Times New Roman" w:cs="Times New Roman"/>
                <w:sz w:val="28"/>
                <w:szCs w:val="28"/>
              </w:rPr>
            </w:pPr>
          </w:p>
          <w:p w14:paraId="52929E9F"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Учить детей сочетать передачу и ведение мяча, способствовать развитию координации движений.</w:t>
            </w:r>
          </w:p>
        </w:tc>
        <w:tc>
          <w:tcPr>
            <w:tcW w:w="5245" w:type="dxa"/>
          </w:tcPr>
          <w:p w14:paraId="62BD0084" w14:textId="77777777" w:rsidR="00D30523" w:rsidRPr="005D5CC2" w:rsidRDefault="00D30523" w:rsidP="005D5CC2">
            <w:pPr>
              <w:numPr>
                <w:ilvl w:val="0"/>
                <w:numId w:val="22"/>
              </w:numPr>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Ведение мяча правой и левой рукой свободно по залу. Ведение мяча с изменением направления передвижения.</w:t>
            </w:r>
          </w:p>
          <w:p w14:paraId="07C9AF82" w14:textId="77777777" w:rsidR="00D30523" w:rsidRPr="005D5CC2" w:rsidRDefault="00D30523" w:rsidP="005D5CC2">
            <w:pPr>
              <w:numPr>
                <w:ilvl w:val="0"/>
                <w:numId w:val="22"/>
              </w:numPr>
              <w:contextualSpacing/>
              <w:rPr>
                <w:rFonts w:ascii="Times New Roman" w:hAnsi="Times New Roman" w:cs="Times New Roman"/>
                <w:sz w:val="28"/>
                <w:szCs w:val="28"/>
              </w:rPr>
            </w:pPr>
            <w:r w:rsidRPr="005D5CC2">
              <w:rPr>
                <w:rFonts w:ascii="Times New Roman" w:hAnsi="Times New Roman" w:cs="Times New Roman"/>
                <w:sz w:val="28"/>
                <w:szCs w:val="28"/>
              </w:rPr>
              <w:t>Игра «Мотоциклисты».</w:t>
            </w:r>
          </w:p>
          <w:p w14:paraId="5F5EC2C0" w14:textId="77777777" w:rsidR="00D30523" w:rsidRPr="005D5CC2" w:rsidRDefault="00D30523" w:rsidP="005D5CC2">
            <w:pPr>
              <w:numPr>
                <w:ilvl w:val="0"/>
                <w:numId w:val="22"/>
              </w:numPr>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Игра «Выбей мяч».</w:t>
            </w:r>
          </w:p>
          <w:p w14:paraId="51622640" w14:textId="77777777" w:rsidR="00D30523" w:rsidRPr="005D5CC2" w:rsidRDefault="00D30523" w:rsidP="005D5CC2">
            <w:pPr>
              <w:spacing w:after="200"/>
              <w:rPr>
                <w:rFonts w:ascii="Times New Roman" w:hAnsi="Times New Roman" w:cs="Times New Roman"/>
                <w:sz w:val="28"/>
                <w:szCs w:val="28"/>
              </w:rPr>
            </w:pPr>
          </w:p>
          <w:p w14:paraId="3D6251AC" w14:textId="77777777" w:rsidR="00D30523" w:rsidRPr="005D5CC2" w:rsidRDefault="00D30523" w:rsidP="005D5CC2">
            <w:pPr>
              <w:spacing w:after="200"/>
              <w:rPr>
                <w:rFonts w:ascii="Times New Roman" w:hAnsi="Times New Roman" w:cs="Times New Roman"/>
                <w:sz w:val="28"/>
                <w:szCs w:val="28"/>
              </w:rPr>
            </w:pPr>
          </w:p>
          <w:p w14:paraId="69EBA5D1" w14:textId="1BE7052E" w:rsidR="00D30523" w:rsidRPr="00250B08" w:rsidRDefault="00D30523" w:rsidP="00260A4E">
            <w:pPr>
              <w:pStyle w:val="a4"/>
              <w:numPr>
                <w:ilvl w:val="0"/>
                <w:numId w:val="50"/>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 xml:space="preserve">Ведение мяча с изменением направления передвижения. </w:t>
            </w:r>
          </w:p>
          <w:p w14:paraId="1045216A"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Игра «Скажи, какой цвет?»</w:t>
            </w:r>
          </w:p>
          <w:p w14:paraId="471F94DB" w14:textId="77777777" w:rsidR="00D30523" w:rsidRPr="005D5CC2" w:rsidRDefault="00D30523" w:rsidP="005D5CC2">
            <w:pPr>
              <w:numPr>
                <w:ilvl w:val="0"/>
                <w:numId w:val="23"/>
              </w:numPr>
              <w:contextualSpacing/>
              <w:rPr>
                <w:rFonts w:ascii="Times New Roman" w:hAnsi="Times New Roman" w:cs="Times New Roman"/>
                <w:sz w:val="28"/>
                <w:szCs w:val="28"/>
              </w:rPr>
            </w:pPr>
            <w:r w:rsidRPr="005D5CC2">
              <w:rPr>
                <w:rFonts w:ascii="Times New Roman" w:hAnsi="Times New Roman" w:cs="Times New Roman"/>
                <w:sz w:val="28"/>
                <w:szCs w:val="28"/>
              </w:rPr>
              <w:t>Игра «Займи свободный кружок».</w:t>
            </w:r>
          </w:p>
          <w:p w14:paraId="219E7BFD" w14:textId="77777777" w:rsidR="00D30523" w:rsidRPr="005D5CC2" w:rsidRDefault="00D30523" w:rsidP="005D5CC2">
            <w:pPr>
              <w:numPr>
                <w:ilvl w:val="0"/>
                <w:numId w:val="23"/>
              </w:numPr>
              <w:contextualSpacing/>
              <w:rPr>
                <w:rFonts w:ascii="Times New Roman" w:hAnsi="Times New Roman" w:cs="Times New Roman"/>
                <w:sz w:val="28"/>
                <w:szCs w:val="28"/>
              </w:rPr>
            </w:pPr>
            <w:r w:rsidRPr="005D5CC2">
              <w:rPr>
                <w:rFonts w:ascii="Times New Roman" w:hAnsi="Times New Roman" w:cs="Times New Roman"/>
                <w:sz w:val="28"/>
                <w:szCs w:val="28"/>
              </w:rPr>
              <w:t>Катание мяча в цель (расстояние 3-4 метра).</w:t>
            </w:r>
          </w:p>
          <w:p w14:paraId="58075800" w14:textId="77777777" w:rsidR="00D30523" w:rsidRPr="005D5CC2" w:rsidRDefault="00D30523" w:rsidP="005D5CC2">
            <w:pPr>
              <w:spacing w:after="200"/>
              <w:rPr>
                <w:rFonts w:ascii="Times New Roman" w:hAnsi="Times New Roman" w:cs="Times New Roman"/>
                <w:sz w:val="28"/>
                <w:szCs w:val="28"/>
              </w:rPr>
            </w:pPr>
          </w:p>
          <w:p w14:paraId="5ACCA0F6" w14:textId="7BDAEA59" w:rsidR="00D30523" w:rsidRPr="00250B08" w:rsidRDefault="00D30523" w:rsidP="00260A4E">
            <w:pPr>
              <w:pStyle w:val="a4"/>
              <w:numPr>
                <w:ilvl w:val="0"/>
                <w:numId w:val="51"/>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Бросание мяча через сетку одной рукой от плеча.</w:t>
            </w:r>
          </w:p>
          <w:p w14:paraId="7747E6B7"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Передача мяча друг другу с передвижением по залу.</w:t>
            </w:r>
          </w:p>
          <w:p w14:paraId="1C6AE328" w14:textId="77777777" w:rsidR="00D30523" w:rsidRPr="005D5CC2" w:rsidRDefault="00D30523" w:rsidP="005D5CC2">
            <w:pPr>
              <w:numPr>
                <w:ilvl w:val="0"/>
                <w:numId w:val="24"/>
              </w:numPr>
              <w:contextualSpacing/>
              <w:rPr>
                <w:rFonts w:ascii="Times New Roman" w:hAnsi="Times New Roman" w:cs="Times New Roman"/>
                <w:sz w:val="28"/>
                <w:szCs w:val="28"/>
              </w:rPr>
            </w:pPr>
            <w:r w:rsidRPr="005D5CC2">
              <w:rPr>
                <w:rFonts w:ascii="Times New Roman" w:hAnsi="Times New Roman" w:cs="Times New Roman"/>
                <w:sz w:val="28"/>
                <w:szCs w:val="28"/>
              </w:rPr>
              <w:t>Игра «Ведение мяча парами».</w:t>
            </w:r>
          </w:p>
          <w:p w14:paraId="4B9945EE" w14:textId="77777777" w:rsidR="00D30523" w:rsidRPr="005D5CC2" w:rsidRDefault="00D30523" w:rsidP="005D5CC2">
            <w:pPr>
              <w:numPr>
                <w:ilvl w:val="0"/>
                <w:numId w:val="24"/>
              </w:numPr>
              <w:contextualSpacing/>
              <w:rPr>
                <w:rFonts w:ascii="Times New Roman" w:hAnsi="Times New Roman" w:cs="Times New Roman"/>
                <w:sz w:val="28"/>
                <w:szCs w:val="28"/>
              </w:rPr>
            </w:pPr>
            <w:r w:rsidRPr="005D5CC2">
              <w:rPr>
                <w:rFonts w:ascii="Times New Roman" w:hAnsi="Times New Roman" w:cs="Times New Roman"/>
                <w:sz w:val="28"/>
                <w:szCs w:val="28"/>
              </w:rPr>
              <w:t>Передача и ловля мяча (по имени).</w:t>
            </w:r>
          </w:p>
          <w:p w14:paraId="521C917A" w14:textId="77777777" w:rsidR="00D30523" w:rsidRPr="005D5CC2" w:rsidRDefault="00D30523" w:rsidP="005D5CC2">
            <w:pPr>
              <w:spacing w:after="200"/>
              <w:rPr>
                <w:rFonts w:ascii="Times New Roman" w:hAnsi="Times New Roman" w:cs="Times New Roman"/>
                <w:sz w:val="28"/>
                <w:szCs w:val="28"/>
              </w:rPr>
            </w:pPr>
          </w:p>
          <w:p w14:paraId="2D05E33E" w14:textId="77777777" w:rsidR="00D30523" w:rsidRPr="005D5CC2" w:rsidRDefault="00D30523" w:rsidP="005D5CC2">
            <w:pPr>
              <w:spacing w:after="200"/>
              <w:rPr>
                <w:rFonts w:ascii="Times New Roman" w:hAnsi="Times New Roman" w:cs="Times New Roman"/>
                <w:sz w:val="28"/>
                <w:szCs w:val="28"/>
              </w:rPr>
            </w:pPr>
          </w:p>
          <w:p w14:paraId="55EB86E8" w14:textId="77777777" w:rsidR="00D30523" w:rsidRPr="005D5CC2" w:rsidRDefault="00D30523" w:rsidP="005D5CC2">
            <w:pPr>
              <w:numPr>
                <w:ilvl w:val="0"/>
                <w:numId w:val="25"/>
              </w:numPr>
              <w:contextualSpacing/>
              <w:rPr>
                <w:rFonts w:ascii="Times New Roman" w:hAnsi="Times New Roman" w:cs="Times New Roman"/>
                <w:sz w:val="28"/>
                <w:szCs w:val="28"/>
              </w:rPr>
            </w:pPr>
            <w:r w:rsidRPr="005D5CC2">
              <w:rPr>
                <w:rFonts w:ascii="Times New Roman" w:hAnsi="Times New Roman" w:cs="Times New Roman"/>
                <w:sz w:val="28"/>
                <w:szCs w:val="28"/>
              </w:rPr>
              <w:t>Удары мячом об пол с перенесением поднятой ноги через отскочивший от пола мяч.</w:t>
            </w:r>
          </w:p>
          <w:p w14:paraId="47A353C3"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Подбрасывание мяча вверх с поворотом кругом.</w:t>
            </w:r>
          </w:p>
          <w:p w14:paraId="5FD145BE" w14:textId="77777777" w:rsidR="00D30523" w:rsidRPr="005D5CC2" w:rsidRDefault="00D30523" w:rsidP="005D5CC2">
            <w:pPr>
              <w:numPr>
                <w:ilvl w:val="0"/>
                <w:numId w:val="25"/>
              </w:numPr>
              <w:contextualSpacing/>
              <w:rPr>
                <w:rFonts w:ascii="Times New Roman" w:hAnsi="Times New Roman" w:cs="Times New Roman"/>
                <w:sz w:val="28"/>
                <w:szCs w:val="28"/>
              </w:rPr>
            </w:pPr>
            <w:r w:rsidRPr="005D5CC2">
              <w:rPr>
                <w:rFonts w:ascii="Times New Roman" w:hAnsi="Times New Roman" w:cs="Times New Roman"/>
                <w:sz w:val="28"/>
                <w:szCs w:val="28"/>
              </w:rPr>
              <w:t>Ведение и передача мяча друг другу.</w:t>
            </w:r>
          </w:p>
          <w:p w14:paraId="7A6D650F"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Игра «Мяч ловцу».</w:t>
            </w:r>
          </w:p>
          <w:p w14:paraId="51CAE4E3" w14:textId="77777777" w:rsidR="00D30523" w:rsidRPr="005D5CC2" w:rsidRDefault="00D30523" w:rsidP="005D5CC2">
            <w:pPr>
              <w:numPr>
                <w:ilvl w:val="0"/>
                <w:numId w:val="25"/>
              </w:numPr>
              <w:contextualSpacing/>
              <w:rPr>
                <w:rFonts w:ascii="Times New Roman" w:hAnsi="Times New Roman" w:cs="Times New Roman"/>
                <w:sz w:val="28"/>
                <w:szCs w:val="28"/>
              </w:rPr>
            </w:pPr>
            <w:r w:rsidRPr="005D5CC2">
              <w:rPr>
                <w:rFonts w:ascii="Times New Roman" w:hAnsi="Times New Roman" w:cs="Times New Roman"/>
                <w:sz w:val="28"/>
                <w:szCs w:val="28"/>
              </w:rPr>
              <w:t>Свободная игра с мячом по залу.</w:t>
            </w:r>
          </w:p>
          <w:p w14:paraId="6FBBBCCB" w14:textId="77777777" w:rsidR="00D30523" w:rsidRPr="005D5CC2" w:rsidRDefault="00D30523" w:rsidP="005D5CC2">
            <w:pPr>
              <w:spacing w:after="200"/>
              <w:ind w:left="720"/>
              <w:contextualSpacing/>
              <w:rPr>
                <w:rFonts w:ascii="Times New Roman" w:hAnsi="Times New Roman" w:cs="Times New Roman"/>
                <w:sz w:val="28"/>
                <w:szCs w:val="28"/>
              </w:rPr>
            </w:pPr>
          </w:p>
          <w:p w14:paraId="104699E8" w14:textId="77777777" w:rsidR="00D30523" w:rsidRPr="005D5CC2" w:rsidRDefault="00D30523" w:rsidP="005D5CC2">
            <w:pPr>
              <w:spacing w:after="200"/>
              <w:ind w:left="720"/>
              <w:contextualSpacing/>
              <w:rPr>
                <w:rFonts w:ascii="Times New Roman" w:hAnsi="Times New Roman" w:cs="Times New Roman"/>
                <w:sz w:val="28"/>
                <w:szCs w:val="28"/>
              </w:rPr>
            </w:pPr>
          </w:p>
        </w:tc>
      </w:tr>
      <w:tr w:rsidR="00D30523" w:rsidRPr="005D5CC2" w14:paraId="7226181F" w14:textId="77777777" w:rsidTr="00163835">
        <w:tc>
          <w:tcPr>
            <w:tcW w:w="1526" w:type="dxa"/>
          </w:tcPr>
          <w:p w14:paraId="14304341" w14:textId="77777777" w:rsidR="00D30523" w:rsidRPr="005D5CC2" w:rsidRDefault="00D30523" w:rsidP="005D5CC2">
            <w:pPr>
              <w:spacing w:after="200"/>
              <w:contextualSpacing/>
              <w:rPr>
                <w:rFonts w:ascii="Times New Roman" w:hAnsi="Times New Roman" w:cs="Times New Roman"/>
                <w:sz w:val="28"/>
                <w:szCs w:val="28"/>
              </w:rPr>
            </w:pPr>
          </w:p>
          <w:p w14:paraId="1A90DDF8"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Март.</w:t>
            </w:r>
          </w:p>
          <w:p w14:paraId="42A04644"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19B46A02" w14:textId="77777777" w:rsidR="00D30523" w:rsidRPr="005D5CC2" w:rsidRDefault="00D30523" w:rsidP="005D5CC2">
            <w:pPr>
              <w:spacing w:after="200"/>
              <w:contextualSpacing/>
              <w:rPr>
                <w:rFonts w:ascii="Times New Roman" w:hAnsi="Times New Roman" w:cs="Times New Roman"/>
                <w:sz w:val="28"/>
                <w:szCs w:val="28"/>
              </w:rPr>
            </w:pPr>
          </w:p>
          <w:p w14:paraId="39539742" w14:textId="77777777" w:rsidR="00D30523" w:rsidRPr="005D5CC2" w:rsidRDefault="00D30523" w:rsidP="005D5CC2">
            <w:pPr>
              <w:spacing w:after="200"/>
              <w:contextualSpacing/>
              <w:rPr>
                <w:rFonts w:ascii="Times New Roman" w:hAnsi="Times New Roman" w:cs="Times New Roman"/>
                <w:sz w:val="28"/>
                <w:szCs w:val="28"/>
              </w:rPr>
            </w:pPr>
          </w:p>
          <w:p w14:paraId="56DE9239" w14:textId="77777777" w:rsidR="00D30523" w:rsidRPr="005D5CC2" w:rsidRDefault="00D30523" w:rsidP="005D5CC2">
            <w:pPr>
              <w:spacing w:after="200"/>
              <w:contextualSpacing/>
              <w:rPr>
                <w:rFonts w:ascii="Times New Roman" w:hAnsi="Times New Roman" w:cs="Times New Roman"/>
                <w:sz w:val="28"/>
                <w:szCs w:val="28"/>
              </w:rPr>
            </w:pPr>
          </w:p>
          <w:p w14:paraId="339C66FB" w14:textId="77777777" w:rsidR="00D30523" w:rsidRPr="005D5CC2" w:rsidRDefault="00D30523" w:rsidP="005D5CC2">
            <w:pPr>
              <w:spacing w:after="200"/>
              <w:contextualSpacing/>
              <w:rPr>
                <w:rFonts w:ascii="Times New Roman" w:hAnsi="Times New Roman" w:cs="Times New Roman"/>
                <w:sz w:val="28"/>
                <w:szCs w:val="28"/>
              </w:rPr>
            </w:pPr>
          </w:p>
          <w:p w14:paraId="12276F99" w14:textId="77777777" w:rsidR="00D30523" w:rsidRPr="005D5CC2" w:rsidRDefault="00D30523" w:rsidP="005D5CC2">
            <w:pPr>
              <w:spacing w:after="200"/>
              <w:contextualSpacing/>
              <w:rPr>
                <w:rFonts w:ascii="Times New Roman" w:hAnsi="Times New Roman" w:cs="Times New Roman"/>
                <w:sz w:val="28"/>
                <w:szCs w:val="28"/>
              </w:rPr>
            </w:pPr>
          </w:p>
          <w:p w14:paraId="0DF0EDD8" w14:textId="77777777" w:rsidR="00D30523" w:rsidRPr="005D5CC2" w:rsidRDefault="00D30523" w:rsidP="005D5CC2">
            <w:pPr>
              <w:spacing w:after="200"/>
              <w:contextualSpacing/>
              <w:rPr>
                <w:rFonts w:ascii="Times New Roman" w:hAnsi="Times New Roman" w:cs="Times New Roman"/>
                <w:sz w:val="28"/>
                <w:szCs w:val="28"/>
              </w:rPr>
            </w:pPr>
          </w:p>
          <w:p w14:paraId="6EE11FDA"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4D8FEABA" w14:textId="77777777" w:rsidR="00D30523" w:rsidRPr="005D5CC2" w:rsidRDefault="00D30523" w:rsidP="005D5CC2">
            <w:pPr>
              <w:spacing w:after="200"/>
              <w:contextualSpacing/>
              <w:rPr>
                <w:rFonts w:ascii="Times New Roman" w:hAnsi="Times New Roman" w:cs="Times New Roman"/>
                <w:sz w:val="28"/>
                <w:szCs w:val="28"/>
              </w:rPr>
            </w:pPr>
          </w:p>
          <w:p w14:paraId="252CB737" w14:textId="77777777" w:rsidR="00D30523" w:rsidRPr="005D5CC2" w:rsidRDefault="00D30523" w:rsidP="005D5CC2">
            <w:pPr>
              <w:spacing w:after="200"/>
              <w:contextualSpacing/>
              <w:rPr>
                <w:rFonts w:ascii="Times New Roman" w:hAnsi="Times New Roman" w:cs="Times New Roman"/>
                <w:sz w:val="28"/>
                <w:szCs w:val="28"/>
              </w:rPr>
            </w:pPr>
          </w:p>
          <w:p w14:paraId="3F7D840F" w14:textId="77777777" w:rsidR="00D30523" w:rsidRPr="005D5CC2" w:rsidRDefault="00D30523" w:rsidP="005D5CC2">
            <w:pPr>
              <w:spacing w:after="200"/>
              <w:contextualSpacing/>
              <w:rPr>
                <w:rFonts w:ascii="Times New Roman" w:hAnsi="Times New Roman" w:cs="Times New Roman"/>
                <w:sz w:val="28"/>
                <w:szCs w:val="28"/>
              </w:rPr>
            </w:pPr>
          </w:p>
          <w:p w14:paraId="4D400D70" w14:textId="77777777" w:rsidR="00D30523" w:rsidRPr="005D5CC2" w:rsidRDefault="00D30523" w:rsidP="005D5CC2">
            <w:pPr>
              <w:spacing w:after="200"/>
              <w:contextualSpacing/>
              <w:rPr>
                <w:rFonts w:ascii="Times New Roman" w:hAnsi="Times New Roman" w:cs="Times New Roman"/>
                <w:sz w:val="28"/>
                <w:szCs w:val="28"/>
              </w:rPr>
            </w:pPr>
          </w:p>
          <w:p w14:paraId="2D50614C" w14:textId="77777777" w:rsidR="00D30523" w:rsidRPr="005D5CC2" w:rsidRDefault="00D30523" w:rsidP="005D5CC2">
            <w:pPr>
              <w:spacing w:after="200"/>
              <w:contextualSpacing/>
              <w:rPr>
                <w:rFonts w:ascii="Times New Roman" w:hAnsi="Times New Roman" w:cs="Times New Roman"/>
                <w:sz w:val="28"/>
                <w:szCs w:val="28"/>
              </w:rPr>
            </w:pPr>
          </w:p>
          <w:p w14:paraId="7FB171C1"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p w14:paraId="5565EE73" w14:textId="77777777" w:rsidR="00D30523" w:rsidRPr="005D5CC2" w:rsidRDefault="00D30523" w:rsidP="005D5CC2">
            <w:pPr>
              <w:spacing w:after="200"/>
              <w:contextualSpacing/>
              <w:rPr>
                <w:rFonts w:ascii="Times New Roman" w:hAnsi="Times New Roman" w:cs="Times New Roman"/>
                <w:sz w:val="28"/>
                <w:szCs w:val="28"/>
              </w:rPr>
            </w:pPr>
          </w:p>
          <w:p w14:paraId="42799D00" w14:textId="77777777" w:rsidR="00D30523" w:rsidRPr="005D5CC2" w:rsidRDefault="00D30523" w:rsidP="005D5CC2">
            <w:pPr>
              <w:spacing w:after="200"/>
              <w:contextualSpacing/>
              <w:rPr>
                <w:rFonts w:ascii="Times New Roman" w:hAnsi="Times New Roman" w:cs="Times New Roman"/>
                <w:sz w:val="28"/>
                <w:szCs w:val="28"/>
              </w:rPr>
            </w:pPr>
          </w:p>
          <w:p w14:paraId="4E88E011" w14:textId="77777777" w:rsidR="00D30523" w:rsidRPr="005D5CC2" w:rsidRDefault="00D30523" w:rsidP="005D5CC2">
            <w:pPr>
              <w:spacing w:after="200"/>
              <w:contextualSpacing/>
              <w:rPr>
                <w:rFonts w:ascii="Times New Roman" w:hAnsi="Times New Roman" w:cs="Times New Roman"/>
                <w:sz w:val="28"/>
                <w:szCs w:val="28"/>
              </w:rPr>
            </w:pPr>
          </w:p>
          <w:p w14:paraId="7408C88F" w14:textId="77777777" w:rsidR="00D30523" w:rsidRPr="005D5CC2" w:rsidRDefault="00D30523" w:rsidP="005D5CC2">
            <w:pPr>
              <w:spacing w:after="200"/>
              <w:contextualSpacing/>
              <w:rPr>
                <w:rFonts w:ascii="Times New Roman" w:hAnsi="Times New Roman" w:cs="Times New Roman"/>
                <w:sz w:val="28"/>
                <w:szCs w:val="28"/>
              </w:rPr>
            </w:pPr>
          </w:p>
          <w:p w14:paraId="4A7AE092"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7-8.</w:t>
            </w:r>
          </w:p>
        </w:tc>
        <w:tc>
          <w:tcPr>
            <w:tcW w:w="3260" w:type="dxa"/>
          </w:tcPr>
          <w:p w14:paraId="67062E82" w14:textId="77777777" w:rsidR="00D30523" w:rsidRPr="005D5CC2" w:rsidRDefault="00D30523" w:rsidP="005D5CC2">
            <w:pPr>
              <w:spacing w:after="200"/>
              <w:contextualSpacing/>
              <w:rPr>
                <w:rFonts w:ascii="Times New Roman" w:hAnsi="Times New Roman" w:cs="Times New Roman"/>
                <w:sz w:val="28"/>
                <w:szCs w:val="28"/>
              </w:rPr>
            </w:pPr>
          </w:p>
          <w:p w14:paraId="73331986"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Совершенствовать передачу, ловлю, ведение и броски мяча в корзину, учить применять разные сочетания действия с мячом в игре.</w:t>
            </w:r>
          </w:p>
          <w:p w14:paraId="0A6723E4" w14:textId="77777777" w:rsidR="00D30523" w:rsidRPr="005D5CC2" w:rsidRDefault="00D30523" w:rsidP="005D5CC2">
            <w:pPr>
              <w:spacing w:after="200"/>
              <w:contextualSpacing/>
              <w:rPr>
                <w:rFonts w:ascii="Times New Roman" w:hAnsi="Times New Roman" w:cs="Times New Roman"/>
                <w:sz w:val="28"/>
                <w:szCs w:val="28"/>
              </w:rPr>
            </w:pPr>
          </w:p>
          <w:p w14:paraId="31D89F32"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 xml:space="preserve">Закреплять навык передачи, ловли, ведения </w:t>
            </w:r>
            <w:r w:rsidRPr="005D5CC2">
              <w:rPr>
                <w:rFonts w:ascii="Times New Roman" w:hAnsi="Times New Roman" w:cs="Times New Roman"/>
                <w:sz w:val="28"/>
                <w:szCs w:val="28"/>
              </w:rPr>
              <w:lastRenderedPageBreak/>
              <w:t>мяча, упражнять детей в разных действиях.</w:t>
            </w:r>
          </w:p>
          <w:p w14:paraId="5E6011EF" w14:textId="77777777" w:rsidR="00D30523" w:rsidRPr="005D5CC2" w:rsidRDefault="00D30523" w:rsidP="005D5CC2">
            <w:pPr>
              <w:spacing w:after="200"/>
              <w:contextualSpacing/>
              <w:rPr>
                <w:rFonts w:ascii="Times New Roman" w:hAnsi="Times New Roman" w:cs="Times New Roman"/>
                <w:sz w:val="28"/>
                <w:szCs w:val="28"/>
              </w:rPr>
            </w:pPr>
          </w:p>
          <w:p w14:paraId="269CF6AF"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Совершенствовать передачу и ловлю мяча, учить бросать мяч в корзину. Развивать глазомер, ловкость.</w:t>
            </w:r>
          </w:p>
          <w:p w14:paraId="6EB070E3" w14:textId="77777777" w:rsidR="00D30523" w:rsidRPr="005D5CC2" w:rsidRDefault="00D30523" w:rsidP="005D5CC2">
            <w:pPr>
              <w:spacing w:after="200"/>
              <w:contextualSpacing/>
              <w:rPr>
                <w:rFonts w:ascii="Times New Roman" w:hAnsi="Times New Roman" w:cs="Times New Roman"/>
                <w:sz w:val="28"/>
                <w:szCs w:val="28"/>
              </w:rPr>
            </w:pPr>
          </w:p>
          <w:p w14:paraId="2E41F5F1"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Совершенствовать навык бросания и ловли мяча. Учить защитным действиям, развивать внимание и ориентировку в пространстве.</w:t>
            </w:r>
          </w:p>
        </w:tc>
        <w:tc>
          <w:tcPr>
            <w:tcW w:w="5245" w:type="dxa"/>
          </w:tcPr>
          <w:p w14:paraId="0E23298D" w14:textId="2C4AEB04" w:rsidR="00D30523" w:rsidRPr="00250B08" w:rsidRDefault="00D30523" w:rsidP="00250B08">
            <w:pPr>
              <w:pStyle w:val="a4"/>
              <w:numPr>
                <w:ilvl w:val="0"/>
                <w:numId w:val="26"/>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lastRenderedPageBreak/>
              <w:t>Игра «За мячом» (5 минут).</w:t>
            </w:r>
          </w:p>
          <w:p w14:paraId="75FDC04A" w14:textId="77777777" w:rsidR="00D30523" w:rsidRPr="005D5CC2" w:rsidRDefault="00D30523" w:rsidP="005D5CC2">
            <w:pPr>
              <w:numPr>
                <w:ilvl w:val="0"/>
                <w:numId w:val="26"/>
              </w:numPr>
              <w:contextualSpacing/>
              <w:rPr>
                <w:rFonts w:ascii="Times New Roman" w:hAnsi="Times New Roman" w:cs="Times New Roman"/>
                <w:sz w:val="28"/>
                <w:szCs w:val="28"/>
              </w:rPr>
            </w:pPr>
            <w:r w:rsidRPr="005D5CC2">
              <w:rPr>
                <w:rFonts w:ascii="Times New Roman" w:hAnsi="Times New Roman" w:cs="Times New Roman"/>
                <w:sz w:val="28"/>
                <w:szCs w:val="28"/>
              </w:rPr>
              <w:t>Игра «Мяч ловцу» (10 минут).</w:t>
            </w:r>
          </w:p>
          <w:p w14:paraId="22C6CE52" w14:textId="77777777" w:rsidR="00D30523" w:rsidRPr="005D5CC2" w:rsidRDefault="00D30523" w:rsidP="005D5CC2">
            <w:pPr>
              <w:spacing w:after="200"/>
              <w:ind w:left="720"/>
              <w:contextualSpacing/>
              <w:rPr>
                <w:rFonts w:ascii="Times New Roman" w:hAnsi="Times New Roman" w:cs="Times New Roman"/>
                <w:sz w:val="28"/>
                <w:szCs w:val="28"/>
              </w:rPr>
            </w:pPr>
          </w:p>
          <w:p w14:paraId="3FE5E7F2" w14:textId="77777777" w:rsidR="00D30523" w:rsidRPr="005D5CC2" w:rsidRDefault="00D30523" w:rsidP="005D5CC2">
            <w:pPr>
              <w:numPr>
                <w:ilvl w:val="0"/>
                <w:numId w:val="26"/>
              </w:numPr>
              <w:contextualSpacing/>
              <w:rPr>
                <w:rFonts w:ascii="Times New Roman" w:hAnsi="Times New Roman" w:cs="Times New Roman"/>
                <w:sz w:val="28"/>
                <w:szCs w:val="28"/>
              </w:rPr>
            </w:pPr>
            <w:r w:rsidRPr="005D5CC2">
              <w:rPr>
                <w:rFonts w:ascii="Times New Roman" w:hAnsi="Times New Roman" w:cs="Times New Roman"/>
                <w:sz w:val="28"/>
                <w:szCs w:val="28"/>
              </w:rPr>
              <w:t>Эстафета «Бросок мяча в корзину» (5 минут).</w:t>
            </w:r>
          </w:p>
          <w:p w14:paraId="720005AE" w14:textId="77777777" w:rsidR="00D30523" w:rsidRPr="005D5CC2" w:rsidRDefault="00D30523" w:rsidP="005D5CC2">
            <w:pPr>
              <w:spacing w:after="200"/>
              <w:ind w:left="720"/>
              <w:contextualSpacing/>
              <w:rPr>
                <w:rFonts w:ascii="Times New Roman" w:hAnsi="Times New Roman" w:cs="Times New Roman"/>
                <w:sz w:val="28"/>
                <w:szCs w:val="28"/>
              </w:rPr>
            </w:pPr>
          </w:p>
          <w:p w14:paraId="05E6CB17" w14:textId="77777777" w:rsidR="00D30523" w:rsidRPr="005D5CC2" w:rsidRDefault="00D30523" w:rsidP="005D5CC2">
            <w:pPr>
              <w:spacing w:after="200"/>
              <w:rPr>
                <w:rFonts w:ascii="Times New Roman" w:hAnsi="Times New Roman" w:cs="Times New Roman"/>
                <w:sz w:val="28"/>
                <w:szCs w:val="28"/>
              </w:rPr>
            </w:pPr>
          </w:p>
          <w:p w14:paraId="52E136ED" w14:textId="3649AF88" w:rsidR="00D30523" w:rsidRPr="00250B08" w:rsidRDefault="00D30523" w:rsidP="00250B08">
            <w:pPr>
              <w:pStyle w:val="a4"/>
              <w:numPr>
                <w:ilvl w:val="0"/>
                <w:numId w:val="27"/>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Игра «Успей поймать»(5 минут).</w:t>
            </w:r>
          </w:p>
          <w:p w14:paraId="25050708" w14:textId="77777777" w:rsidR="00D30523" w:rsidRPr="005D5CC2" w:rsidRDefault="00D30523" w:rsidP="005D5CC2">
            <w:pPr>
              <w:numPr>
                <w:ilvl w:val="0"/>
                <w:numId w:val="27"/>
              </w:numPr>
              <w:contextualSpacing/>
              <w:rPr>
                <w:rFonts w:ascii="Times New Roman" w:hAnsi="Times New Roman" w:cs="Times New Roman"/>
                <w:sz w:val="28"/>
                <w:szCs w:val="28"/>
              </w:rPr>
            </w:pPr>
            <w:r w:rsidRPr="005D5CC2">
              <w:rPr>
                <w:rFonts w:ascii="Times New Roman" w:hAnsi="Times New Roman" w:cs="Times New Roman"/>
                <w:sz w:val="28"/>
                <w:szCs w:val="28"/>
              </w:rPr>
              <w:t>Игра «Ловишка с мячом» (10 минут).</w:t>
            </w:r>
          </w:p>
          <w:p w14:paraId="4CEB7BB9" w14:textId="77777777" w:rsidR="00D30523" w:rsidRPr="005D5CC2" w:rsidRDefault="00D30523" w:rsidP="005D5CC2">
            <w:pPr>
              <w:numPr>
                <w:ilvl w:val="0"/>
                <w:numId w:val="27"/>
              </w:numPr>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Прокатывание мяча через ворота (расстояние 2-3 метра).</w:t>
            </w:r>
          </w:p>
          <w:p w14:paraId="41CE8EB2" w14:textId="77777777" w:rsidR="00250B08" w:rsidRDefault="00250B08" w:rsidP="00250B08">
            <w:pPr>
              <w:pStyle w:val="a4"/>
              <w:spacing w:after="0" w:line="240" w:lineRule="auto"/>
              <w:rPr>
                <w:rFonts w:ascii="Times New Roman" w:hAnsi="Times New Roman" w:cs="Times New Roman"/>
                <w:sz w:val="28"/>
                <w:szCs w:val="28"/>
              </w:rPr>
            </w:pPr>
          </w:p>
          <w:p w14:paraId="017901BC" w14:textId="0516412A" w:rsidR="00D30523" w:rsidRPr="00250B08" w:rsidRDefault="00D30523" w:rsidP="00250B08">
            <w:pPr>
              <w:pStyle w:val="a4"/>
              <w:numPr>
                <w:ilvl w:val="0"/>
                <w:numId w:val="28"/>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Бросание мяча обеими руками из-за головы вдаль. Перебрасывание мяча в разных направлениях.</w:t>
            </w:r>
          </w:p>
          <w:p w14:paraId="1A443E80" w14:textId="77777777" w:rsidR="00D30523" w:rsidRPr="005D5CC2" w:rsidRDefault="00D30523" w:rsidP="005D5CC2">
            <w:pPr>
              <w:numPr>
                <w:ilvl w:val="0"/>
                <w:numId w:val="28"/>
              </w:numPr>
              <w:contextualSpacing/>
              <w:rPr>
                <w:rFonts w:ascii="Times New Roman" w:hAnsi="Times New Roman" w:cs="Times New Roman"/>
                <w:sz w:val="28"/>
                <w:szCs w:val="28"/>
              </w:rPr>
            </w:pPr>
            <w:r w:rsidRPr="005D5CC2">
              <w:rPr>
                <w:rFonts w:ascii="Times New Roman" w:hAnsi="Times New Roman" w:cs="Times New Roman"/>
                <w:sz w:val="28"/>
                <w:szCs w:val="28"/>
              </w:rPr>
              <w:t>Ведение мяча правой и левой рукой и бросок мяча в корзину.</w:t>
            </w:r>
          </w:p>
          <w:p w14:paraId="471E7220" w14:textId="77777777" w:rsidR="00D30523" w:rsidRPr="005D5CC2" w:rsidRDefault="00D30523" w:rsidP="005D5CC2">
            <w:pPr>
              <w:numPr>
                <w:ilvl w:val="0"/>
                <w:numId w:val="28"/>
              </w:numPr>
              <w:contextualSpacing/>
              <w:rPr>
                <w:rFonts w:ascii="Times New Roman" w:hAnsi="Times New Roman" w:cs="Times New Roman"/>
                <w:sz w:val="28"/>
                <w:szCs w:val="28"/>
              </w:rPr>
            </w:pPr>
            <w:r w:rsidRPr="005D5CC2">
              <w:rPr>
                <w:rFonts w:ascii="Times New Roman" w:hAnsi="Times New Roman" w:cs="Times New Roman"/>
                <w:sz w:val="28"/>
                <w:szCs w:val="28"/>
              </w:rPr>
              <w:t xml:space="preserve">Игра «Сбей кеглю». </w:t>
            </w:r>
          </w:p>
          <w:p w14:paraId="6FD05616" w14:textId="77777777" w:rsidR="00D30523" w:rsidRPr="005D5CC2" w:rsidRDefault="00D30523" w:rsidP="005D5CC2">
            <w:pPr>
              <w:numPr>
                <w:ilvl w:val="0"/>
                <w:numId w:val="29"/>
              </w:numPr>
              <w:contextualSpacing/>
              <w:rPr>
                <w:rFonts w:ascii="Times New Roman" w:hAnsi="Times New Roman" w:cs="Times New Roman"/>
                <w:sz w:val="28"/>
                <w:szCs w:val="28"/>
              </w:rPr>
            </w:pPr>
            <w:r w:rsidRPr="005D5CC2">
              <w:rPr>
                <w:rFonts w:ascii="Times New Roman" w:hAnsi="Times New Roman" w:cs="Times New Roman"/>
                <w:sz w:val="28"/>
                <w:szCs w:val="28"/>
              </w:rPr>
              <w:t>Подбрасывание мяча вверх и ловля его одной рукой – правой и левой.</w:t>
            </w:r>
          </w:p>
          <w:p w14:paraId="26837A9C"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Удары мячом об пол и ловля его одной рукой.</w:t>
            </w:r>
          </w:p>
          <w:p w14:paraId="1D038CD0" w14:textId="77777777" w:rsidR="00D30523" w:rsidRPr="005D5CC2" w:rsidRDefault="00D30523" w:rsidP="005D5CC2">
            <w:pPr>
              <w:numPr>
                <w:ilvl w:val="0"/>
                <w:numId w:val="29"/>
              </w:numPr>
              <w:contextualSpacing/>
              <w:rPr>
                <w:rFonts w:ascii="Times New Roman" w:hAnsi="Times New Roman" w:cs="Times New Roman"/>
                <w:sz w:val="28"/>
                <w:szCs w:val="28"/>
              </w:rPr>
            </w:pPr>
            <w:r w:rsidRPr="005D5CC2">
              <w:rPr>
                <w:rFonts w:ascii="Times New Roman" w:hAnsi="Times New Roman" w:cs="Times New Roman"/>
                <w:sz w:val="28"/>
                <w:szCs w:val="28"/>
              </w:rPr>
              <w:t>Эстафета с ведением мяча.</w:t>
            </w:r>
          </w:p>
          <w:p w14:paraId="2C3DCEBF"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Ведение мяча и защитные действия.</w:t>
            </w:r>
          </w:p>
          <w:p w14:paraId="2E2F92F9" w14:textId="461E5CEA" w:rsidR="00D30523" w:rsidRPr="005D5CC2" w:rsidRDefault="00D30523" w:rsidP="00C738AA">
            <w:pPr>
              <w:numPr>
                <w:ilvl w:val="0"/>
                <w:numId w:val="29"/>
              </w:numPr>
              <w:contextualSpacing/>
              <w:rPr>
                <w:rFonts w:ascii="Times New Roman" w:hAnsi="Times New Roman" w:cs="Times New Roman"/>
                <w:sz w:val="28"/>
                <w:szCs w:val="28"/>
              </w:rPr>
            </w:pPr>
            <w:r w:rsidRPr="005D5CC2">
              <w:rPr>
                <w:rFonts w:ascii="Times New Roman" w:hAnsi="Times New Roman" w:cs="Times New Roman"/>
                <w:sz w:val="28"/>
                <w:szCs w:val="28"/>
              </w:rPr>
              <w:t>Игра «Лови, бросай, упасть не давай».</w:t>
            </w:r>
          </w:p>
        </w:tc>
      </w:tr>
      <w:tr w:rsidR="00D30523" w:rsidRPr="005D5CC2" w14:paraId="43812906" w14:textId="77777777" w:rsidTr="00163835">
        <w:tc>
          <w:tcPr>
            <w:tcW w:w="1526" w:type="dxa"/>
          </w:tcPr>
          <w:p w14:paraId="33B831CF"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Апрель.</w:t>
            </w:r>
          </w:p>
          <w:p w14:paraId="3C5B9496"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206015C9" w14:textId="77777777" w:rsidR="00D30523" w:rsidRPr="005D5CC2" w:rsidRDefault="00D30523" w:rsidP="005D5CC2">
            <w:pPr>
              <w:spacing w:after="200"/>
              <w:contextualSpacing/>
              <w:rPr>
                <w:rFonts w:ascii="Times New Roman" w:hAnsi="Times New Roman" w:cs="Times New Roman"/>
                <w:sz w:val="28"/>
                <w:szCs w:val="28"/>
              </w:rPr>
            </w:pPr>
          </w:p>
          <w:p w14:paraId="21308AF3" w14:textId="77777777" w:rsidR="00D30523" w:rsidRPr="005D5CC2" w:rsidRDefault="00D30523" w:rsidP="005D5CC2">
            <w:pPr>
              <w:spacing w:after="200"/>
              <w:contextualSpacing/>
              <w:rPr>
                <w:rFonts w:ascii="Times New Roman" w:hAnsi="Times New Roman" w:cs="Times New Roman"/>
                <w:sz w:val="28"/>
                <w:szCs w:val="28"/>
              </w:rPr>
            </w:pPr>
          </w:p>
          <w:p w14:paraId="5E4F5854" w14:textId="77777777" w:rsidR="00D30523" w:rsidRPr="005D5CC2" w:rsidRDefault="00D30523" w:rsidP="005D5CC2">
            <w:pPr>
              <w:spacing w:after="200"/>
              <w:contextualSpacing/>
              <w:rPr>
                <w:rFonts w:ascii="Times New Roman" w:hAnsi="Times New Roman" w:cs="Times New Roman"/>
                <w:sz w:val="28"/>
                <w:szCs w:val="28"/>
              </w:rPr>
            </w:pPr>
          </w:p>
          <w:p w14:paraId="24FC765E" w14:textId="77777777" w:rsidR="00D30523" w:rsidRPr="005D5CC2" w:rsidRDefault="00D30523" w:rsidP="005D5CC2">
            <w:pPr>
              <w:spacing w:after="200"/>
              <w:contextualSpacing/>
              <w:rPr>
                <w:rFonts w:ascii="Times New Roman" w:hAnsi="Times New Roman" w:cs="Times New Roman"/>
                <w:sz w:val="28"/>
                <w:szCs w:val="28"/>
              </w:rPr>
            </w:pPr>
          </w:p>
          <w:p w14:paraId="0455C48D" w14:textId="77777777" w:rsidR="00D30523" w:rsidRPr="005D5CC2" w:rsidRDefault="00D30523" w:rsidP="005D5CC2">
            <w:pPr>
              <w:spacing w:after="200"/>
              <w:contextualSpacing/>
              <w:rPr>
                <w:rFonts w:ascii="Times New Roman" w:hAnsi="Times New Roman" w:cs="Times New Roman"/>
                <w:sz w:val="28"/>
                <w:szCs w:val="28"/>
              </w:rPr>
            </w:pPr>
          </w:p>
          <w:p w14:paraId="696204E0" w14:textId="77777777" w:rsidR="00D30523" w:rsidRPr="005D5CC2" w:rsidRDefault="00D30523" w:rsidP="005D5CC2">
            <w:pPr>
              <w:spacing w:after="200"/>
              <w:contextualSpacing/>
              <w:rPr>
                <w:rFonts w:ascii="Times New Roman" w:hAnsi="Times New Roman" w:cs="Times New Roman"/>
                <w:sz w:val="28"/>
                <w:szCs w:val="28"/>
              </w:rPr>
            </w:pPr>
          </w:p>
          <w:p w14:paraId="7061F34B"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78BF6FFD" w14:textId="77777777" w:rsidR="00D30523" w:rsidRPr="005D5CC2" w:rsidRDefault="00D30523" w:rsidP="005D5CC2">
            <w:pPr>
              <w:spacing w:after="200"/>
              <w:contextualSpacing/>
              <w:rPr>
                <w:rFonts w:ascii="Times New Roman" w:hAnsi="Times New Roman" w:cs="Times New Roman"/>
                <w:sz w:val="28"/>
                <w:szCs w:val="28"/>
              </w:rPr>
            </w:pPr>
          </w:p>
          <w:p w14:paraId="633844E7" w14:textId="77777777" w:rsidR="00D30523" w:rsidRPr="005D5CC2" w:rsidRDefault="00D30523" w:rsidP="005D5CC2">
            <w:pPr>
              <w:spacing w:after="200"/>
              <w:contextualSpacing/>
              <w:rPr>
                <w:rFonts w:ascii="Times New Roman" w:hAnsi="Times New Roman" w:cs="Times New Roman"/>
                <w:sz w:val="28"/>
                <w:szCs w:val="28"/>
              </w:rPr>
            </w:pPr>
          </w:p>
          <w:p w14:paraId="00B845D6" w14:textId="77777777" w:rsidR="00D30523" w:rsidRPr="005D5CC2" w:rsidRDefault="00D30523" w:rsidP="005D5CC2">
            <w:pPr>
              <w:spacing w:after="200"/>
              <w:contextualSpacing/>
              <w:rPr>
                <w:rFonts w:ascii="Times New Roman" w:hAnsi="Times New Roman" w:cs="Times New Roman"/>
                <w:sz w:val="28"/>
                <w:szCs w:val="28"/>
              </w:rPr>
            </w:pPr>
          </w:p>
          <w:p w14:paraId="385BD625" w14:textId="77777777" w:rsidR="00D30523" w:rsidRPr="005D5CC2" w:rsidRDefault="00D30523" w:rsidP="005D5CC2">
            <w:pPr>
              <w:spacing w:after="200"/>
              <w:contextualSpacing/>
              <w:rPr>
                <w:rFonts w:ascii="Times New Roman" w:hAnsi="Times New Roman" w:cs="Times New Roman"/>
                <w:sz w:val="28"/>
                <w:szCs w:val="28"/>
              </w:rPr>
            </w:pPr>
          </w:p>
          <w:p w14:paraId="36331426" w14:textId="77777777" w:rsidR="00D30523" w:rsidRPr="005D5CC2" w:rsidRDefault="00D30523" w:rsidP="005D5CC2">
            <w:pPr>
              <w:spacing w:after="200"/>
              <w:contextualSpacing/>
              <w:rPr>
                <w:rFonts w:ascii="Times New Roman" w:hAnsi="Times New Roman" w:cs="Times New Roman"/>
                <w:sz w:val="28"/>
                <w:szCs w:val="28"/>
              </w:rPr>
            </w:pPr>
          </w:p>
          <w:p w14:paraId="6098B86A" w14:textId="77777777" w:rsidR="00D30523" w:rsidRPr="005D5CC2" w:rsidRDefault="00D30523" w:rsidP="005D5CC2">
            <w:pPr>
              <w:spacing w:after="200"/>
              <w:contextualSpacing/>
              <w:rPr>
                <w:rFonts w:ascii="Times New Roman" w:hAnsi="Times New Roman" w:cs="Times New Roman"/>
                <w:sz w:val="28"/>
                <w:szCs w:val="28"/>
              </w:rPr>
            </w:pPr>
          </w:p>
          <w:p w14:paraId="5DE7A6B4" w14:textId="77777777" w:rsidR="00D30523" w:rsidRPr="005D5CC2" w:rsidRDefault="00D30523" w:rsidP="005D5CC2">
            <w:pPr>
              <w:spacing w:after="200"/>
              <w:contextualSpacing/>
              <w:rPr>
                <w:rFonts w:ascii="Times New Roman" w:hAnsi="Times New Roman" w:cs="Times New Roman"/>
                <w:sz w:val="28"/>
                <w:szCs w:val="28"/>
              </w:rPr>
            </w:pPr>
          </w:p>
          <w:p w14:paraId="1AF32C52" w14:textId="77777777" w:rsidR="00D30523" w:rsidRPr="005D5CC2" w:rsidRDefault="00D30523" w:rsidP="005D5CC2">
            <w:pPr>
              <w:spacing w:after="200"/>
              <w:contextualSpacing/>
              <w:rPr>
                <w:rFonts w:ascii="Times New Roman" w:hAnsi="Times New Roman" w:cs="Times New Roman"/>
                <w:sz w:val="28"/>
                <w:szCs w:val="28"/>
              </w:rPr>
            </w:pPr>
          </w:p>
          <w:p w14:paraId="7DF812F6" w14:textId="77777777" w:rsidR="00D30523" w:rsidRPr="005D5CC2" w:rsidRDefault="00D30523" w:rsidP="005D5CC2">
            <w:pPr>
              <w:spacing w:after="200"/>
              <w:contextualSpacing/>
              <w:rPr>
                <w:rFonts w:ascii="Times New Roman" w:hAnsi="Times New Roman" w:cs="Times New Roman"/>
                <w:sz w:val="28"/>
                <w:szCs w:val="28"/>
              </w:rPr>
            </w:pPr>
          </w:p>
          <w:p w14:paraId="30FC6B04" w14:textId="77777777" w:rsidR="00D30523" w:rsidRPr="005D5CC2" w:rsidRDefault="00D30523" w:rsidP="005D5CC2">
            <w:pPr>
              <w:spacing w:after="200"/>
              <w:contextualSpacing/>
              <w:rPr>
                <w:rFonts w:ascii="Times New Roman" w:hAnsi="Times New Roman" w:cs="Times New Roman"/>
                <w:sz w:val="28"/>
                <w:szCs w:val="28"/>
              </w:rPr>
            </w:pPr>
          </w:p>
          <w:p w14:paraId="5EA257D6"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p w14:paraId="15108F5A" w14:textId="77777777" w:rsidR="00D30523" w:rsidRPr="005D5CC2" w:rsidRDefault="00D30523" w:rsidP="005D5CC2">
            <w:pPr>
              <w:spacing w:after="200"/>
              <w:contextualSpacing/>
              <w:rPr>
                <w:rFonts w:ascii="Times New Roman" w:hAnsi="Times New Roman" w:cs="Times New Roman"/>
                <w:sz w:val="28"/>
                <w:szCs w:val="28"/>
              </w:rPr>
            </w:pPr>
          </w:p>
          <w:p w14:paraId="375824AC" w14:textId="77777777" w:rsidR="00D30523" w:rsidRPr="005D5CC2" w:rsidRDefault="00D30523" w:rsidP="005D5CC2">
            <w:pPr>
              <w:spacing w:after="200"/>
              <w:contextualSpacing/>
              <w:rPr>
                <w:rFonts w:ascii="Times New Roman" w:hAnsi="Times New Roman" w:cs="Times New Roman"/>
                <w:sz w:val="28"/>
                <w:szCs w:val="28"/>
              </w:rPr>
            </w:pPr>
          </w:p>
          <w:p w14:paraId="4B839E12" w14:textId="77777777" w:rsidR="00D30523" w:rsidRPr="005D5CC2" w:rsidRDefault="00D30523" w:rsidP="005D5CC2">
            <w:pPr>
              <w:spacing w:after="200"/>
              <w:contextualSpacing/>
              <w:rPr>
                <w:rFonts w:ascii="Times New Roman" w:hAnsi="Times New Roman" w:cs="Times New Roman"/>
                <w:sz w:val="28"/>
                <w:szCs w:val="28"/>
              </w:rPr>
            </w:pPr>
          </w:p>
          <w:p w14:paraId="1353EC3D" w14:textId="77777777" w:rsidR="00D30523" w:rsidRPr="005D5CC2" w:rsidRDefault="00D30523" w:rsidP="005D5CC2">
            <w:pPr>
              <w:spacing w:after="200"/>
              <w:contextualSpacing/>
              <w:rPr>
                <w:rFonts w:ascii="Times New Roman" w:hAnsi="Times New Roman" w:cs="Times New Roman"/>
                <w:sz w:val="28"/>
                <w:szCs w:val="28"/>
              </w:rPr>
            </w:pPr>
          </w:p>
          <w:p w14:paraId="159A8F85" w14:textId="77777777" w:rsidR="00D30523" w:rsidRPr="005D5CC2" w:rsidRDefault="00D30523" w:rsidP="005D5CC2">
            <w:pPr>
              <w:spacing w:after="200"/>
              <w:contextualSpacing/>
              <w:rPr>
                <w:rFonts w:ascii="Times New Roman" w:hAnsi="Times New Roman" w:cs="Times New Roman"/>
                <w:sz w:val="28"/>
                <w:szCs w:val="28"/>
              </w:rPr>
            </w:pPr>
          </w:p>
          <w:p w14:paraId="65808CFF" w14:textId="77777777" w:rsidR="00D30523" w:rsidRPr="005D5CC2" w:rsidRDefault="00D30523" w:rsidP="005D5CC2">
            <w:pPr>
              <w:spacing w:after="200"/>
              <w:contextualSpacing/>
              <w:rPr>
                <w:rFonts w:ascii="Times New Roman" w:hAnsi="Times New Roman" w:cs="Times New Roman"/>
                <w:sz w:val="28"/>
                <w:szCs w:val="28"/>
              </w:rPr>
            </w:pPr>
          </w:p>
          <w:p w14:paraId="0FAE0EDF" w14:textId="77777777" w:rsidR="00D30523" w:rsidRPr="005D5CC2" w:rsidRDefault="00D30523" w:rsidP="005D5CC2">
            <w:pPr>
              <w:spacing w:after="200"/>
              <w:contextualSpacing/>
              <w:rPr>
                <w:rFonts w:ascii="Times New Roman" w:hAnsi="Times New Roman" w:cs="Times New Roman"/>
                <w:sz w:val="28"/>
                <w:szCs w:val="28"/>
              </w:rPr>
            </w:pPr>
          </w:p>
          <w:p w14:paraId="237D3AA2" w14:textId="77777777" w:rsidR="00D30523" w:rsidRPr="005D5CC2" w:rsidRDefault="00D30523" w:rsidP="005D5CC2">
            <w:pPr>
              <w:spacing w:after="200"/>
              <w:contextualSpacing/>
              <w:rPr>
                <w:rFonts w:ascii="Times New Roman" w:hAnsi="Times New Roman" w:cs="Times New Roman"/>
                <w:sz w:val="28"/>
                <w:szCs w:val="28"/>
              </w:rPr>
            </w:pPr>
          </w:p>
          <w:p w14:paraId="163F267B" w14:textId="77777777" w:rsidR="00D30523" w:rsidRPr="005D5CC2" w:rsidRDefault="00D30523" w:rsidP="005D5CC2">
            <w:pPr>
              <w:spacing w:after="200"/>
              <w:contextualSpacing/>
              <w:rPr>
                <w:rFonts w:ascii="Times New Roman" w:hAnsi="Times New Roman" w:cs="Times New Roman"/>
                <w:sz w:val="28"/>
                <w:szCs w:val="28"/>
              </w:rPr>
            </w:pPr>
          </w:p>
          <w:p w14:paraId="0FB3F70E"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7-8.</w:t>
            </w:r>
          </w:p>
        </w:tc>
        <w:tc>
          <w:tcPr>
            <w:tcW w:w="3260" w:type="dxa"/>
          </w:tcPr>
          <w:p w14:paraId="06199AAC"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lastRenderedPageBreak/>
              <w:t>Учить детей умению координировать действия с мячом между собой, размещаясь по всему залу, выйти на свободное место для получения мяча.</w:t>
            </w:r>
          </w:p>
          <w:p w14:paraId="1F4F7002" w14:textId="77777777" w:rsidR="00D30523" w:rsidRPr="005D5CC2" w:rsidRDefault="00D30523" w:rsidP="005D5CC2">
            <w:pPr>
              <w:spacing w:after="200"/>
              <w:contextualSpacing/>
              <w:rPr>
                <w:rFonts w:ascii="Times New Roman" w:hAnsi="Times New Roman" w:cs="Times New Roman"/>
                <w:sz w:val="28"/>
                <w:szCs w:val="28"/>
              </w:rPr>
            </w:pPr>
          </w:p>
          <w:p w14:paraId="4588C70E"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Упражнять детей в разных действиях с мячом, формировать умения применять их в разных игровых ситуациях, познакомить  с игрой в баскетбол.</w:t>
            </w:r>
          </w:p>
          <w:p w14:paraId="2B49451F" w14:textId="77777777" w:rsidR="00D30523" w:rsidRPr="005D5CC2" w:rsidRDefault="00D30523" w:rsidP="005D5CC2">
            <w:pPr>
              <w:spacing w:after="200"/>
              <w:contextualSpacing/>
              <w:rPr>
                <w:rFonts w:ascii="Times New Roman" w:hAnsi="Times New Roman" w:cs="Times New Roman"/>
                <w:sz w:val="28"/>
                <w:szCs w:val="28"/>
              </w:rPr>
            </w:pPr>
          </w:p>
          <w:p w14:paraId="34ED725B" w14:textId="77777777" w:rsidR="00D30523" w:rsidRPr="005D5CC2" w:rsidRDefault="00D30523" w:rsidP="005D5CC2">
            <w:pPr>
              <w:spacing w:after="200"/>
              <w:contextualSpacing/>
              <w:rPr>
                <w:rFonts w:ascii="Times New Roman" w:hAnsi="Times New Roman" w:cs="Times New Roman"/>
                <w:sz w:val="28"/>
                <w:szCs w:val="28"/>
              </w:rPr>
            </w:pPr>
          </w:p>
          <w:p w14:paraId="1448DA76" w14:textId="77777777" w:rsidR="00D30523" w:rsidRPr="005D5CC2" w:rsidRDefault="00D30523" w:rsidP="005D5CC2">
            <w:pPr>
              <w:spacing w:after="200"/>
              <w:contextualSpacing/>
              <w:rPr>
                <w:rFonts w:ascii="Times New Roman" w:hAnsi="Times New Roman" w:cs="Times New Roman"/>
                <w:sz w:val="28"/>
                <w:szCs w:val="28"/>
              </w:rPr>
            </w:pPr>
          </w:p>
          <w:p w14:paraId="49F1ACB2" w14:textId="77777777" w:rsidR="00D30523" w:rsidRPr="005D5CC2" w:rsidRDefault="00D30523" w:rsidP="005D5CC2">
            <w:pPr>
              <w:spacing w:after="200"/>
              <w:contextualSpacing/>
              <w:rPr>
                <w:rFonts w:ascii="Times New Roman" w:hAnsi="Times New Roman" w:cs="Times New Roman"/>
                <w:sz w:val="28"/>
                <w:szCs w:val="28"/>
              </w:rPr>
            </w:pPr>
          </w:p>
          <w:p w14:paraId="577AFB9C"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 xml:space="preserve">Приучать детей творчески применять действия с мячом, выбирать более соответствующие способы их выполнения. Познакомить с </w:t>
            </w:r>
            <w:r w:rsidRPr="005D5CC2">
              <w:rPr>
                <w:rFonts w:ascii="Times New Roman" w:hAnsi="Times New Roman" w:cs="Times New Roman"/>
                <w:sz w:val="28"/>
                <w:szCs w:val="28"/>
              </w:rPr>
              <w:lastRenderedPageBreak/>
              <w:t>правилами игры в баскетбол.</w:t>
            </w:r>
          </w:p>
          <w:p w14:paraId="24136C6F" w14:textId="77777777" w:rsidR="00D30523" w:rsidRPr="005D5CC2" w:rsidRDefault="00D30523" w:rsidP="005D5CC2">
            <w:pPr>
              <w:spacing w:after="200"/>
              <w:contextualSpacing/>
              <w:rPr>
                <w:rFonts w:ascii="Times New Roman" w:hAnsi="Times New Roman" w:cs="Times New Roman"/>
                <w:sz w:val="28"/>
                <w:szCs w:val="28"/>
              </w:rPr>
            </w:pPr>
          </w:p>
          <w:p w14:paraId="1833B339"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Формировать навыки точного выполнения правил игры в баскетбол и ориентировки в пространстве.</w:t>
            </w:r>
          </w:p>
        </w:tc>
        <w:tc>
          <w:tcPr>
            <w:tcW w:w="5245" w:type="dxa"/>
          </w:tcPr>
          <w:p w14:paraId="5095DB11" w14:textId="6ED7B520" w:rsidR="00D30523" w:rsidRPr="00250B08" w:rsidRDefault="00D30523" w:rsidP="00250B08">
            <w:pPr>
              <w:pStyle w:val="a4"/>
              <w:numPr>
                <w:ilvl w:val="0"/>
                <w:numId w:val="30"/>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lastRenderedPageBreak/>
              <w:t>Передача мяча в паре двигаясь по залу вправо или влево.</w:t>
            </w:r>
          </w:p>
          <w:p w14:paraId="2001F70A" w14:textId="77777777" w:rsidR="00D30523" w:rsidRPr="005D5CC2" w:rsidRDefault="00D30523" w:rsidP="005D5CC2">
            <w:pPr>
              <w:numPr>
                <w:ilvl w:val="0"/>
                <w:numId w:val="30"/>
              </w:numPr>
              <w:contextualSpacing/>
              <w:rPr>
                <w:rFonts w:ascii="Times New Roman" w:hAnsi="Times New Roman" w:cs="Times New Roman"/>
                <w:sz w:val="28"/>
                <w:szCs w:val="28"/>
              </w:rPr>
            </w:pPr>
            <w:r w:rsidRPr="005D5CC2">
              <w:rPr>
                <w:rFonts w:ascii="Times New Roman" w:hAnsi="Times New Roman" w:cs="Times New Roman"/>
                <w:sz w:val="28"/>
                <w:szCs w:val="28"/>
              </w:rPr>
              <w:t>Игра «Мяч капитану» (10 минут).</w:t>
            </w:r>
          </w:p>
          <w:p w14:paraId="066F08A3" w14:textId="77777777" w:rsidR="00D30523" w:rsidRPr="005D5CC2" w:rsidRDefault="00D30523" w:rsidP="005D5CC2">
            <w:pPr>
              <w:numPr>
                <w:ilvl w:val="0"/>
                <w:numId w:val="30"/>
              </w:numPr>
              <w:contextualSpacing/>
              <w:rPr>
                <w:rFonts w:ascii="Times New Roman" w:hAnsi="Times New Roman" w:cs="Times New Roman"/>
                <w:sz w:val="28"/>
                <w:szCs w:val="28"/>
              </w:rPr>
            </w:pPr>
            <w:r w:rsidRPr="005D5CC2">
              <w:rPr>
                <w:rFonts w:ascii="Times New Roman" w:hAnsi="Times New Roman" w:cs="Times New Roman"/>
                <w:sz w:val="28"/>
                <w:szCs w:val="28"/>
              </w:rPr>
              <w:t>Игра «Гонка мячей по кругу» (5 минут).</w:t>
            </w:r>
          </w:p>
          <w:p w14:paraId="6CAB0C0F" w14:textId="77777777" w:rsidR="00D30523" w:rsidRPr="005D5CC2" w:rsidRDefault="00D30523" w:rsidP="005D5CC2">
            <w:pPr>
              <w:spacing w:after="200"/>
              <w:rPr>
                <w:rFonts w:ascii="Times New Roman" w:hAnsi="Times New Roman" w:cs="Times New Roman"/>
                <w:sz w:val="28"/>
                <w:szCs w:val="28"/>
              </w:rPr>
            </w:pPr>
          </w:p>
          <w:p w14:paraId="78FA9A26" w14:textId="77777777" w:rsidR="00D30523" w:rsidRPr="005D5CC2" w:rsidRDefault="00D30523" w:rsidP="005D5CC2">
            <w:pPr>
              <w:spacing w:after="200"/>
              <w:rPr>
                <w:rFonts w:ascii="Times New Roman" w:hAnsi="Times New Roman" w:cs="Times New Roman"/>
                <w:sz w:val="28"/>
                <w:szCs w:val="28"/>
              </w:rPr>
            </w:pPr>
          </w:p>
          <w:p w14:paraId="40F8AA00" w14:textId="77777777" w:rsidR="00D30523" w:rsidRPr="005D5CC2" w:rsidRDefault="00D30523" w:rsidP="005D5CC2">
            <w:pPr>
              <w:numPr>
                <w:ilvl w:val="0"/>
                <w:numId w:val="31"/>
              </w:numPr>
              <w:contextualSpacing/>
              <w:rPr>
                <w:rFonts w:ascii="Times New Roman" w:hAnsi="Times New Roman" w:cs="Times New Roman"/>
                <w:sz w:val="28"/>
                <w:szCs w:val="28"/>
              </w:rPr>
            </w:pPr>
            <w:r w:rsidRPr="005D5CC2">
              <w:rPr>
                <w:rFonts w:ascii="Times New Roman" w:hAnsi="Times New Roman" w:cs="Times New Roman"/>
                <w:sz w:val="28"/>
                <w:szCs w:val="28"/>
              </w:rPr>
              <w:t>Ведение мяча на месте попеременно правой и левой рукой.</w:t>
            </w:r>
          </w:p>
          <w:p w14:paraId="1E9EA821"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Ведение мяча шагом, затем бегом, свободно передвигаясь по площадке.</w:t>
            </w:r>
          </w:p>
          <w:p w14:paraId="47A4C391" w14:textId="77777777" w:rsidR="00D30523" w:rsidRPr="005D5CC2" w:rsidRDefault="00D30523" w:rsidP="005D5CC2">
            <w:pPr>
              <w:spacing w:after="200"/>
              <w:rPr>
                <w:rFonts w:ascii="Times New Roman" w:hAnsi="Times New Roman" w:cs="Times New Roman"/>
                <w:sz w:val="28"/>
                <w:szCs w:val="28"/>
              </w:rPr>
            </w:pPr>
            <w:r w:rsidRPr="005D5CC2">
              <w:rPr>
                <w:rFonts w:ascii="Times New Roman" w:hAnsi="Times New Roman" w:cs="Times New Roman"/>
                <w:sz w:val="28"/>
                <w:szCs w:val="28"/>
              </w:rPr>
              <w:t xml:space="preserve">            Броски мяча в корзину.</w:t>
            </w:r>
          </w:p>
          <w:p w14:paraId="16EF79C1" w14:textId="77777777" w:rsidR="00D30523" w:rsidRPr="005D5CC2" w:rsidRDefault="00D30523" w:rsidP="005D5CC2">
            <w:pPr>
              <w:numPr>
                <w:ilvl w:val="0"/>
                <w:numId w:val="31"/>
              </w:numPr>
              <w:contextualSpacing/>
              <w:rPr>
                <w:rFonts w:ascii="Times New Roman" w:hAnsi="Times New Roman" w:cs="Times New Roman"/>
                <w:sz w:val="28"/>
                <w:szCs w:val="28"/>
              </w:rPr>
            </w:pPr>
            <w:r w:rsidRPr="005D5CC2">
              <w:rPr>
                <w:rFonts w:ascii="Times New Roman" w:hAnsi="Times New Roman" w:cs="Times New Roman"/>
                <w:sz w:val="28"/>
                <w:szCs w:val="28"/>
              </w:rPr>
              <w:t>Учебная игра в баскетбол (15 минут).</w:t>
            </w:r>
          </w:p>
          <w:p w14:paraId="7C1EA00D" w14:textId="77777777" w:rsidR="00D30523" w:rsidRPr="005D5CC2" w:rsidRDefault="00D30523" w:rsidP="005D5CC2">
            <w:pPr>
              <w:numPr>
                <w:ilvl w:val="0"/>
                <w:numId w:val="31"/>
              </w:numPr>
              <w:contextualSpacing/>
              <w:rPr>
                <w:rFonts w:ascii="Times New Roman" w:hAnsi="Times New Roman" w:cs="Times New Roman"/>
                <w:sz w:val="28"/>
                <w:szCs w:val="28"/>
              </w:rPr>
            </w:pPr>
            <w:r w:rsidRPr="005D5CC2">
              <w:rPr>
                <w:rFonts w:ascii="Times New Roman" w:hAnsi="Times New Roman" w:cs="Times New Roman"/>
                <w:sz w:val="28"/>
                <w:szCs w:val="28"/>
              </w:rPr>
              <w:t>Игра «Гонка мячей по кругу».</w:t>
            </w:r>
          </w:p>
          <w:p w14:paraId="3DEF02BE" w14:textId="77777777" w:rsidR="00D30523" w:rsidRPr="005D5CC2" w:rsidRDefault="00D30523" w:rsidP="005D5CC2">
            <w:pPr>
              <w:spacing w:after="200"/>
              <w:rPr>
                <w:rFonts w:ascii="Times New Roman" w:hAnsi="Times New Roman" w:cs="Times New Roman"/>
                <w:sz w:val="28"/>
                <w:szCs w:val="28"/>
              </w:rPr>
            </w:pPr>
          </w:p>
          <w:p w14:paraId="1548FBC8" w14:textId="77777777" w:rsidR="00D30523" w:rsidRPr="005D5CC2" w:rsidRDefault="00D30523" w:rsidP="005D5CC2">
            <w:pPr>
              <w:spacing w:after="200"/>
              <w:ind w:left="720"/>
              <w:contextualSpacing/>
              <w:rPr>
                <w:rFonts w:ascii="Times New Roman" w:hAnsi="Times New Roman" w:cs="Times New Roman"/>
                <w:sz w:val="28"/>
                <w:szCs w:val="28"/>
              </w:rPr>
            </w:pPr>
          </w:p>
          <w:p w14:paraId="2BEFE972" w14:textId="77777777" w:rsidR="00D30523" w:rsidRPr="005D5CC2" w:rsidRDefault="00D30523" w:rsidP="005D5CC2">
            <w:pPr>
              <w:numPr>
                <w:ilvl w:val="0"/>
                <w:numId w:val="32"/>
              </w:numPr>
              <w:contextualSpacing/>
              <w:rPr>
                <w:rFonts w:ascii="Times New Roman" w:hAnsi="Times New Roman" w:cs="Times New Roman"/>
                <w:sz w:val="28"/>
                <w:szCs w:val="28"/>
              </w:rPr>
            </w:pPr>
            <w:r w:rsidRPr="005D5CC2">
              <w:rPr>
                <w:rFonts w:ascii="Times New Roman" w:hAnsi="Times New Roman" w:cs="Times New Roman"/>
                <w:sz w:val="28"/>
                <w:szCs w:val="28"/>
              </w:rPr>
              <w:t xml:space="preserve">Эстафета с ведением мяча в колонне друг за другом  (4 минуты). </w:t>
            </w:r>
          </w:p>
          <w:p w14:paraId="2DDB8053" w14:textId="77777777" w:rsidR="00D30523" w:rsidRPr="005D5CC2" w:rsidRDefault="00D30523" w:rsidP="005D5CC2">
            <w:pPr>
              <w:numPr>
                <w:ilvl w:val="0"/>
                <w:numId w:val="32"/>
              </w:numPr>
              <w:contextualSpacing/>
              <w:rPr>
                <w:rFonts w:ascii="Times New Roman" w:hAnsi="Times New Roman" w:cs="Times New Roman"/>
                <w:sz w:val="28"/>
                <w:szCs w:val="28"/>
              </w:rPr>
            </w:pPr>
            <w:r w:rsidRPr="005D5CC2">
              <w:rPr>
                <w:rFonts w:ascii="Times New Roman" w:hAnsi="Times New Roman" w:cs="Times New Roman"/>
                <w:sz w:val="28"/>
                <w:szCs w:val="28"/>
              </w:rPr>
              <w:t>Игра в баскетбол (15 минут).</w:t>
            </w:r>
          </w:p>
          <w:p w14:paraId="58D6B5AF" w14:textId="77777777" w:rsidR="00D30523" w:rsidRPr="005D5CC2" w:rsidRDefault="00D30523" w:rsidP="005D5CC2">
            <w:pPr>
              <w:numPr>
                <w:ilvl w:val="0"/>
                <w:numId w:val="32"/>
              </w:numPr>
              <w:contextualSpacing/>
              <w:rPr>
                <w:rFonts w:ascii="Times New Roman" w:hAnsi="Times New Roman" w:cs="Times New Roman"/>
                <w:sz w:val="28"/>
                <w:szCs w:val="28"/>
              </w:rPr>
            </w:pPr>
            <w:r w:rsidRPr="005D5CC2">
              <w:rPr>
                <w:rFonts w:ascii="Times New Roman" w:hAnsi="Times New Roman" w:cs="Times New Roman"/>
                <w:sz w:val="28"/>
                <w:szCs w:val="28"/>
              </w:rPr>
              <w:t>Игра «Попади в мяч» (4 минуты).</w:t>
            </w:r>
          </w:p>
          <w:p w14:paraId="4004E9FE" w14:textId="77777777" w:rsidR="00D30523" w:rsidRPr="005D5CC2" w:rsidRDefault="00D30523" w:rsidP="005D5CC2">
            <w:pPr>
              <w:spacing w:after="200"/>
              <w:rPr>
                <w:rFonts w:ascii="Times New Roman" w:hAnsi="Times New Roman" w:cs="Times New Roman"/>
                <w:sz w:val="28"/>
                <w:szCs w:val="28"/>
              </w:rPr>
            </w:pPr>
          </w:p>
          <w:p w14:paraId="179192F0" w14:textId="77777777" w:rsidR="00D30523" w:rsidRPr="005D5CC2" w:rsidRDefault="00D30523" w:rsidP="005D5CC2">
            <w:pPr>
              <w:spacing w:after="200"/>
              <w:rPr>
                <w:rFonts w:ascii="Times New Roman" w:hAnsi="Times New Roman" w:cs="Times New Roman"/>
                <w:sz w:val="28"/>
                <w:szCs w:val="28"/>
              </w:rPr>
            </w:pPr>
          </w:p>
          <w:p w14:paraId="7CEEA981" w14:textId="62417440" w:rsidR="00D30523" w:rsidRPr="00250B08" w:rsidRDefault="00D30523" w:rsidP="00250B08">
            <w:pPr>
              <w:pStyle w:val="a4"/>
              <w:numPr>
                <w:ilvl w:val="0"/>
                <w:numId w:val="33"/>
              </w:numPr>
              <w:spacing w:line="240" w:lineRule="auto"/>
              <w:rPr>
                <w:rFonts w:ascii="Times New Roman" w:hAnsi="Times New Roman" w:cs="Times New Roman"/>
                <w:sz w:val="28"/>
                <w:szCs w:val="28"/>
              </w:rPr>
            </w:pPr>
            <w:r w:rsidRPr="00250B08">
              <w:rPr>
                <w:rFonts w:ascii="Times New Roman" w:hAnsi="Times New Roman" w:cs="Times New Roman"/>
                <w:sz w:val="28"/>
                <w:szCs w:val="28"/>
              </w:rPr>
              <w:t xml:space="preserve">Игра «Сделай правильно задание» (2-4 минуты)                      </w:t>
            </w:r>
          </w:p>
          <w:p w14:paraId="6AE9B831" w14:textId="77777777" w:rsidR="00D30523" w:rsidRPr="005D5CC2" w:rsidRDefault="00D30523" w:rsidP="005D5CC2">
            <w:pPr>
              <w:numPr>
                <w:ilvl w:val="0"/>
                <w:numId w:val="33"/>
              </w:numPr>
              <w:contextualSpacing/>
              <w:rPr>
                <w:rFonts w:ascii="Times New Roman" w:hAnsi="Times New Roman" w:cs="Times New Roman"/>
                <w:sz w:val="28"/>
                <w:szCs w:val="28"/>
              </w:rPr>
            </w:pPr>
            <w:r w:rsidRPr="005D5CC2">
              <w:rPr>
                <w:rFonts w:ascii="Times New Roman" w:hAnsi="Times New Roman" w:cs="Times New Roman"/>
                <w:sz w:val="28"/>
                <w:szCs w:val="28"/>
              </w:rPr>
              <w:t>Игра в баскетбол (15 минут).</w:t>
            </w:r>
          </w:p>
          <w:p w14:paraId="24CC0FA6" w14:textId="5A6F2511" w:rsidR="00D30523" w:rsidRPr="00250B08" w:rsidRDefault="00D30523" w:rsidP="00250B08">
            <w:pPr>
              <w:numPr>
                <w:ilvl w:val="0"/>
                <w:numId w:val="33"/>
              </w:numPr>
              <w:contextualSpacing/>
              <w:rPr>
                <w:rFonts w:ascii="Times New Roman" w:hAnsi="Times New Roman" w:cs="Times New Roman"/>
                <w:sz w:val="28"/>
                <w:szCs w:val="28"/>
              </w:rPr>
            </w:pPr>
            <w:r w:rsidRPr="005D5CC2">
              <w:rPr>
                <w:rFonts w:ascii="Times New Roman" w:hAnsi="Times New Roman" w:cs="Times New Roman"/>
                <w:sz w:val="28"/>
                <w:szCs w:val="28"/>
              </w:rPr>
              <w:t>Игра «Гонка мячей по кругу» (3 минуты).</w:t>
            </w:r>
          </w:p>
        </w:tc>
      </w:tr>
      <w:tr w:rsidR="00D30523" w:rsidRPr="005D5CC2" w14:paraId="7A0CB675" w14:textId="77777777" w:rsidTr="00163835">
        <w:tc>
          <w:tcPr>
            <w:tcW w:w="1526" w:type="dxa"/>
          </w:tcPr>
          <w:p w14:paraId="4D0F9D3A" w14:textId="77777777" w:rsidR="00D30523" w:rsidRPr="005D5CC2" w:rsidRDefault="00D30523" w:rsidP="005D5CC2">
            <w:pPr>
              <w:spacing w:after="200"/>
              <w:contextualSpacing/>
              <w:rPr>
                <w:rFonts w:ascii="Times New Roman" w:hAnsi="Times New Roman" w:cs="Times New Roman"/>
                <w:sz w:val="28"/>
                <w:szCs w:val="28"/>
              </w:rPr>
            </w:pPr>
          </w:p>
          <w:p w14:paraId="6B0F8FF0"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Май.</w:t>
            </w:r>
          </w:p>
          <w:p w14:paraId="4F11CA2C"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1-2.</w:t>
            </w:r>
          </w:p>
          <w:p w14:paraId="7885C7AF" w14:textId="77777777" w:rsidR="00D30523" w:rsidRPr="005D5CC2" w:rsidRDefault="00D30523" w:rsidP="005D5CC2">
            <w:pPr>
              <w:spacing w:after="200"/>
              <w:contextualSpacing/>
              <w:rPr>
                <w:rFonts w:ascii="Times New Roman" w:hAnsi="Times New Roman" w:cs="Times New Roman"/>
                <w:sz w:val="28"/>
                <w:szCs w:val="28"/>
              </w:rPr>
            </w:pPr>
          </w:p>
          <w:p w14:paraId="3F4A6C46" w14:textId="77777777" w:rsidR="00D30523" w:rsidRPr="005D5CC2" w:rsidRDefault="00D30523" w:rsidP="005D5CC2">
            <w:pPr>
              <w:spacing w:after="200"/>
              <w:contextualSpacing/>
              <w:rPr>
                <w:rFonts w:ascii="Times New Roman" w:hAnsi="Times New Roman" w:cs="Times New Roman"/>
                <w:sz w:val="28"/>
                <w:szCs w:val="28"/>
              </w:rPr>
            </w:pPr>
          </w:p>
          <w:p w14:paraId="2528A242" w14:textId="77777777" w:rsidR="00D30523" w:rsidRPr="005D5CC2" w:rsidRDefault="00D30523" w:rsidP="005D5CC2">
            <w:pPr>
              <w:spacing w:after="200"/>
              <w:contextualSpacing/>
              <w:rPr>
                <w:rFonts w:ascii="Times New Roman" w:hAnsi="Times New Roman" w:cs="Times New Roman"/>
                <w:sz w:val="28"/>
                <w:szCs w:val="28"/>
              </w:rPr>
            </w:pPr>
          </w:p>
          <w:p w14:paraId="22E575E0" w14:textId="77777777" w:rsidR="00D30523" w:rsidRPr="005D5CC2" w:rsidRDefault="00D30523" w:rsidP="005D5CC2">
            <w:pPr>
              <w:spacing w:after="200"/>
              <w:contextualSpacing/>
              <w:rPr>
                <w:rFonts w:ascii="Times New Roman" w:hAnsi="Times New Roman" w:cs="Times New Roman"/>
                <w:sz w:val="28"/>
                <w:szCs w:val="28"/>
              </w:rPr>
            </w:pPr>
          </w:p>
          <w:p w14:paraId="57E7D92E" w14:textId="77777777" w:rsidR="00D30523" w:rsidRPr="005D5CC2" w:rsidRDefault="00D30523" w:rsidP="005D5CC2">
            <w:pPr>
              <w:spacing w:after="200"/>
              <w:contextualSpacing/>
              <w:rPr>
                <w:rFonts w:ascii="Times New Roman" w:hAnsi="Times New Roman" w:cs="Times New Roman"/>
                <w:sz w:val="28"/>
                <w:szCs w:val="28"/>
              </w:rPr>
            </w:pPr>
          </w:p>
          <w:p w14:paraId="7483AC80" w14:textId="77777777" w:rsidR="00D30523" w:rsidRPr="005D5CC2" w:rsidRDefault="00D30523" w:rsidP="005D5CC2">
            <w:pPr>
              <w:spacing w:after="200"/>
              <w:contextualSpacing/>
              <w:rPr>
                <w:rFonts w:ascii="Times New Roman" w:hAnsi="Times New Roman" w:cs="Times New Roman"/>
                <w:sz w:val="28"/>
                <w:szCs w:val="28"/>
              </w:rPr>
            </w:pPr>
          </w:p>
          <w:p w14:paraId="7A7D8ED3"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3-4.</w:t>
            </w:r>
          </w:p>
          <w:p w14:paraId="3DDD3D3F" w14:textId="77777777" w:rsidR="00D30523" w:rsidRPr="005D5CC2" w:rsidRDefault="00D30523" w:rsidP="005D5CC2">
            <w:pPr>
              <w:spacing w:after="200"/>
              <w:contextualSpacing/>
              <w:rPr>
                <w:rFonts w:ascii="Times New Roman" w:hAnsi="Times New Roman" w:cs="Times New Roman"/>
                <w:sz w:val="28"/>
                <w:szCs w:val="28"/>
              </w:rPr>
            </w:pPr>
          </w:p>
          <w:p w14:paraId="6B8378D2" w14:textId="77777777" w:rsidR="00D30523" w:rsidRPr="005D5CC2" w:rsidRDefault="00D30523" w:rsidP="005D5CC2">
            <w:pPr>
              <w:spacing w:after="200"/>
              <w:contextualSpacing/>
              <w:rPr>
                <w:rFonts w:ascii="Times New Roman" w:hAnsi="Times New Roman" w:cs="Times New Roman"/>
                <w:sz w:val="28"/>
                <w:szCs w:val="28"/>
              </w:rPr>
            </w:pPr>
          </w:p>
          <w:p w14:paraId="2DBEEF73" w14:textId="77777777" w:rsidR="00D30523" w:rsidRPr="005D5CC2" w:rsidRDefault="00D30523" w:rsidP="005D5CC2">
            <w:pPr>
              <w:spacing w:after="200"/>
              <w:contextualSpacing/>
              <w:rPr>
                <w:rFonts w:ascii="Times New Roman" w:hAnsi="Times New Roman" w:cs="Times New Roman"/>
                <w:sz w:val="28"/>
                <w:szCs w:val="28"/>
              </w:rPr>
            </w:pPr>
          </w:p>
          <w:p w14:paraId="10F4DCA2" w14:textId="77777777" w:rsidR="00D30523" w:rsidRPr="005D5CC2" w:rsidRDefault="00D30523" w:rsidP="005D5CC2">
            <w:pPr>
              <w:spacing w:after="200"/>
              <w:contextualSpacing/>
              <w:rPr>
                <w:rFonts w:ascii="Times New Roman" w:hAnsi="Times New Roman" w:cs="Times New Roman"/>
                <w:sz w:val="28"/>
                <w:szCs w:val="28"/>
              </w:rPr>
            </w:pPr>
          </w:p>
          <w:p w14:paraId="1CC0DBC4" w14:textId="77777777" w:rsidR="00D30523" w:rsidRPr="005D5CC2" w:rsidRDefault="00D30523" w:rsidP="005D5CC2">
            <w:pPr>
              <w:spacing w:after="200"/>
              <w:contextualSpacing/>
              <w:rPr>
                <w:rFonts w:ascii="Times New Roman" w:hAnsi="Times New Roman" w:cs="Times New Roman"/>
                <w:sz w:val="28"/>
                <w:szCs w:val="28"/>
              </w:rPr>
            </w:pPr>
          </w:p>
          <w:p w14:paraId="2DBBA86D" w14:textId="77777777" w:rsidR="00D30523" w:rsidRPr="005D5CC2" w:rsidRDefault="00D30523" w:rsidP="005D5CC2">
            <w:pPr>
              <w:spacing w:after="200"/>
              <w:contextualSpacing/>
              <w:rPr>
                <w:rFonts w:ascii="Times New Roman" w:hAnsi="Times New Roman" w:cs="Times New Roman"/>
                <w:sz w:val="28"/>
                <w:szCs w:val="28"/>
              </w:rPr>
            </w:pPr>
          </w:p>
          <w:p w14:paraId="1339163F"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5-6.</w:t>
            </w:r>
          </w:p>
          <w:p w14:paraId="10172EA7" w14:textId="77777777" w:rsidR="00D30523" w:rsidRPr="005D5CC2" w:rsidRDefault="00D30523" w:rsidP="005D5CC2">
            <w:pPr>
              <w:spacing w:after="200"/>
              <w:contextualSpacing/>
              <w:rPr>
                <w:rFonts w:ascii="Times New Roman" w:hAnsi="Times New Roman" w:cs="Times New Roman"/>
                <w:sz w:val="28"/>
                <w:szCs w:val="28"/>
              </w:rPr>
            </w:pPr>
          </w:p>
          <w:p w14:paraId="6465863F" w14:textId="77777777" w:rsidR="00D30523" w:rsidRPr="005D5CC2" w:rsidRDefault="00D30523" w:rsidP="005D5CC2">
            <w:pPr>
              <w:spacing w:after="200"/>
              <w:contextualSpacing/>
              <w:rPr>
                <w:rFonts w:ascii="Times New Roman" w:hAnsi="Times New Roman" w:cs="Times New Roman"/>
                <w:sz w:val="28"/>
                <w:szCs w:val="28"/>
              </w:rPr>
            </w:pPr>
          </w:p>
          <w:p w14:paraId="25DC06F7" w14:textId="77777777" w:rsidR="00D30523" w:rsidRPr="005D5CC2" w:rsidRDefault="00D30523" w:rsidP="005D5CC2">
            <w:pPr>
              <w:spacing w:after="200"/>
              <w:contextualSpacing/>
              <w:rPr>
                <w:rFonts w:ascii="Times New Roman" w:hAnsi="Times New Roman" w:cs="Times New Roman"/>
                <w:sz w:val="28"/>
                <w:szCs w:val="28"/>
              </w:rPr>
            </w:pPr>
          </w:p>
          <w:p w14:paraId="0503F0AD" w14:textId="77777777" w:rsidR="00D30523" w:rsidRPr="005D5CC2" w:rsidRDefault="00D30523" w:rsidP="005D5CC2">
            <w:pPr>
              <w:spacing w:after="200"/>
              <w:contextualSpacing/>
              <w:rPr>
                <w:rFonts w:ascii="Times New Roman" w:hAnsi="Times New Roman" w:cs="Times New Roman"/>
                <w:sz w:val="28"/>
                <w:szCs w:val="28"/>
              </w:rPr>
            </w:pPr>
          </w:p>
          <w:p w14:paraId="0334C025" w14:textId="77777777" w:rsidR="00D30523" w:rsidRPr="005D5CC2" w:rsidRDefault="00D30523" w:rsidP="005D5CC2">
            <w:pPr>
              <w:spacing w:after="200"/>
              <w:contextualSpacing/>
              <w:rPr>
                <w:rFonts w:ascii="Times New Roman" w:hAnsi="Times New Roman" w:cs="Times New Roman"/>
                <w:sz w:val="28"/>
                <w:szCs w:val="28"/>
              </w:rPr>
            </w:pPr>
          </w:p>
          <w:p w14:paraId="19BBEDC3" w14:textId="77777777" w:rsidR="00D30523" w:rsidRPr="005D5CC2" w:rsidRDefault="00D30523" w:rsidP="005D5CC2">
            <w:pPr>
              <w:spacing w:after="200"/>
              <w:contextualSpacing/>
              <w:rPr>
                <w:rFonts w:ascii="Times New Roman" w:hAnsi="Times New Roman" w:cs="Times New Roman"/>
                <w:sz w:val="28"/>
                <w:szCs w:val="28"/>
              </w:rPr>
            </w:pPr>
          </w:p>
          <w:p w14:paraId="599D0CA9"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7-8.</w:t>
            </w:r>
          </w:p>
        </w:tc>
        <w:tc>
          <w:tcPr>
            <w:tcW w:w="3260" w:type="dxa"/>
          </w:tcPr>
          <w:p w14:paraId="78FB906C"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Формировать навыки самостоятельно и коллективно играть с мячом, помогать друг другу в достижении общей цели игры.</w:t>
            </w:r>
          </w:p>
          <w:p w14:paraId="65E0880D" w14:textId="77777777" w:rsidR="00D30523" w:rsidRPr="005D5CC2" w:rsidRDefault="00D30523" w:rsidP="005D5CC2">
            <w:pPr>
              <w:spacing w:after="200"/>
              <w:contextualSpacing/>
              <w:rPr>
                <w:rFonts w:ascii="Times New Roman" w:hAnsi="Times New Roman" w:cs="Times New Roman"/>
                <w:sz w:val="28"/>
                <w:szCs w:val="28"/>
              </w:rPr>
            </w:pPr>
          </w:p>
          <w:p w14:paraId="71D04EA2" w14:textId="77777777" w:rsidR="00D30523" w:rsidRPr="005D5CC2" w:rsidRDefault="00D30523" w:rsidP="005D5CC2">
            <w:pPr>
              <w:spacing w:after="200"/>
              <w:contextualSpacing/>
              <w:rPr>
                <w:rFonts w:ascii="Times New Roman" w:hAnsi="Times New Roman" w:cs="Times New Roman"/>
                <w:sz w:val="28"/>
                <w:szCs w:val="28"/>
              </w:rPr>
            </w:pPr>
          </w:p>
          <w:p w14:paraId="5F659CFA"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Закреплять навык игры в баскетбол. Развивать у детей общую и мелкую моторику.</w:t>
            </w:r>
          </w:p>
          <w:p w14:paraId="58441409" w14:textId="77777777" w:rsidR="00D30523" w:rsidRPr="005D5CC2" w:rsidRDefault="00D30523" w:rsidP="005D5CC2">
            <w:pPr>
              <w:spacing w:after="200"/>
              <w:contextualSpacing/>
              <w:rPr>
                <w:rFonts w:ascii="Times New Roman" w:hAnsi="Times New Roman" w:cs="Times New Roman"/>
                <w:sz w:val="28"/>
                <w:szCs w:val="28"/>
              </w:rPr>
            </w:pPr>
          </w:p>
          <w:p w14:paraId="46C188B7" w14:textId="77777777" w:rsidR="00D30523" w:rsidRPr="005D5CC2" w:rsidRDefault="00D30523" w:rsidP="005D5CC2">
            <w:pPr>
              <w:spacing w:after="200"/>
              <w:contextualSpacing/>
              <w:rPr>
                <w:rFonts w:ascii="Times New Roman" w:hAnsi="Times New Roman" w:cs="Times New Roman"/>
                <w:sz w:val="28"/>
                <w:szCs w:val="28"/>
              </w:rPr>
            </w:pPr>
          </w:p>
          <w:p w14:paraId="09A6C075" w14:textId="77777777" w:rsidR="00D30523" w:rsidRPr="005D5CC2" w:rsidRDefault="00D30523" w:rsidP="005D5CC2">
            <w:pPr>
              <w:spacing w:after="200"/>
              <w:contextualSpacing/>
              <w:rPr>
                <w:rFonts w:ascii="Times New Roman" w:hAnsi="Times New Roman" w:cs="Times New Roman"/>
                <w:sz w:val="28"/>
                <w:szCs w:val="28"/>
              </w:rPr>
            </w:pPr>
          </w:p>
          <w:p w14:paraId="5D31F22A" w14:textId="77777777" w:rsidR="00D30523" w:rsidRPr="005D5CC2" w:rsidRDefault="00D30523" w:rsidP="005D5CC2">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Закреплять навык игры в баскетбол. Развивать у детей глазомер, координацию движений.</w:t>
            </w:r>
          </w:p>
          <w:p w14:paraId="60240ECC" w14:textId="77777777" w:rsidR="00D30523" w:rsidRPr="005D5CC2" w:rsidRDefault="00D30523" w:rsidP="005D5CC2">
            <w:pPr>
              <w:spacing w:after="200"/>
              <w:contextualSpacing/>
              <w:rPr>
                <w:rFonts w:ascii="Times New Roman" w:hAnsi="Times New Roman" w:cs="Times New Roman"/>
                <w:sz w:val="28"/>
                <w:szCs w:val="28"/>
              </w:rPr>
            </w:pPr>
          </w:p>
          <w:p w14:paraId="62588445" w14:textId="77777777" w:rsidR="00D30523" w:rsidRPr="005D5CC2" w:rsidRDefault="00D30523" w:rsidP="005D5CC2">
            <w:pPr>
              <w:spacing w:after="200"/>
              <w:contextualSpacing/>
              <w:rPr>
                <w:rFonts w:ascii="Times New Roman" w:hAnsi="Times New Roman" w:cs="Times New Roman"/>
                <w:sz w:val="28"/>
                <w:szCs w:val="28"/>
              </w:rPr>
            </w:pPr>
          </w:p>
          <w:p w14:paraId="78D734F0" w14:textId="77777777" w:rsidR="00D30523" w:rsidRPr="005D5CC2" w:rsidRDefault="00D30523" w:rsidP="005D5CC2">
            <w:pPr>
              <w:spacing w:after="200"/>
              <w:contextualSpacing/>
              <w:rPr>
                <w:rFonts w:ascii="Times New Roman" w:hAnsi="Times New Roman" w:cs="Times New Roman"/>
                <w:sz w:val="28"/>
                <w:szCs w:val="28"/>
              </w:rPr>
            </w:pPr>
          </w:p>
          <w:p w14:paraId="4CF453A2" w14:textId="35F95EA6" w:rsidR="00D30523" w:rsidRPr="005D5CC2" w:rsidRDefault="00D30523" w:rsidP="00C738AA">
            <w:pPr>
              <w:spacing w:after="200"/>
              <w:contextualSpacing/>
              <w:rPr>
                <w:rFonts w:ascii="Times New Roman" w:hAnsi="Times New Roman" w:cs="Times New Roman"/>
                <w:sz w:val="28"/>
                <w:szCs w:val="28"/>
              </w:rPr>
            </w:pPr>
            <w:r w:rsidRPr="005D5CC2">
              <w:rPr>
                <w:rFonts w:ascii="Times New Roman" w:hAnsi="Times New Roman" w:cs="Times New Roman"/>
                <w:sz w:val="28"/>
                <w:szCs w:val="28"/>
              </w:rPr>
              <w:t>Закреплять навык игры в баскетбол. Развивать у детей физические качества, стартовые возможности.</w:t>
            </w:r>
          </w:p>
        </w:tc>
        <w:tc>
          <w:tcPr>
            <w:tcW w:w="5245" w:type="dxa"/>
          </w:tcPr>
          <w:p w14:paraId="54393F99" w14:textId="77777777" w:rsidR="00D30523" w:rsidRPr="005D5CC2" w:rsidRDefault="00D30523" w:rsidP="005D5CC2">
            <w:pPr>
              <w:numPr>
                <w:ilvl w:val="0"/>
                <w:numId w:val="37"/>
              </w:numPr>
              <w:contextualSpacing/>
              <w:rPr>
                <w:rFonts w:ascii="Times New Roman" w:hAnsi="Times New Roman" w:cs="Times New Roman"/>
                <w:sz w:val="28"/>
                <w:szCs w:val="28"/>
              </w:rPr>
            </w:pPr>
            <w:r w:rsidRPr="005D5CC2">
              <w:rPr>
                <w:rFonts w:ascii="Times New Roman" w:hAnsi="Times New Roman" w:cs="Times New Roman"/>
                <w:sz w:val="28"/>
                <w:szCs w:val="28"/>
              </w:rPr>
              <w:t>Перебрасывание мяча друг другу на расстоянии до 3-4 метров (1 минута).</w:t>
            </w:r>
          </w:p>
          <w:p w14:paraId="3349B0F1" w14:textId="77777777" w:rsidR="00D30523" w:rsidRPr="005D5CC2" w:rsidRDefault="00D30523" w:rsidP="005D5CC2">
            <w:pPr>
              <w:spacing w:after="200"/>
              <w:ind w:left="720"/>
              <w:contextualSpacing/>
              <w:rPr>
                <w:rFonts w:ascii="Times New Roman" w:hAnsi="Times New Roman" w:cs="Times New Roman"/>
                <w:sz w:val="28"/>
                <w:szCs w:val="28"/>
              </w:rPr>
            </w:pPr>
            <w:r w:rsidRPr="005D5CC2">
              <w:rPr>
                <w:rFonts w:ascii="Times New Roman" w:hAnsi="Times New Roman" w:cs="Times New Roman"/>
                <w:sz w:val="28"/>
                <w:szCs w:val="28"/>
              </w:rPr>
              <w:t>Игра «Поймай мяч» (3 мин).</w:t>
            </w:r>
          </w:p>
          <w:p w14:paraId="2D15D7A8" w14:textId="77777777" w:rsidR="00D30523" w:rsidRPr="005D5CC2" w:rsidRDefault="00D30523" w:rsidP="005D5CC2">
            <w:pPr>
              <w:numPr>
                <w:ilvl w:val="0"/>
                <w:numId w:val="37"/>
              </w:numPr>
              <w:contextualSpacing/>
              <w:rPr>
                <w:rFonts w:ascii="Times New Roman" w:hAnsi="Times New Roman" w:cs="Times New Roman"/>
                <w:sz w:val="28"/>
                <w:szCs w:val="28"/>
              </w:rPr>
            </w:pPr>
            <w:r w:rsidRPr="005D5CC2">
              <w:rPr>
                <w:rFonts w:ascii="Times New Roman" w:hAnsi="Times New Roman" w:cs="Times New Roman"/>
                <w:sz w:val="28"/>
                <w:szCs w:val="28"/>
              </w:rPr>
              <w:t>Игра в баскетбол (12 минут).</w:t>
            </w:r>
          </w:p>
          <w:p w14:paraId="39FF1429" w14:textId="77777777" w:rsidR="00D30523" w:rsidRPr="005D5CC2" w:rsidRDefault="00D30523" w:rsidP="005D5CC2">
            <w:pPr>
              <w:numPr>
                <w:ilvl w:val="0"/>
                <w:numId w:val="37"/>
              </w:numPr>
              <w:contextualSpacing/>
              <w:rPr>
                <w:rFonts w:ascii="Times New Roman" w:hAnsi="Times New Roman" w:cs="Times New Roman"/>
                <w:sz w:val="28"/>
                <w:szCs w:val="28"/>
              </w:rPr>
            </w:pPr>
            <w:r w:rsidRPr="005D5CC2">
              <w:rPr>
                <w:rFonts w:ascii="Times New Roman" w:hAnsi="Times New Roman" w:cs="Times New Roman"/>
                <w:sz w:val="28"/>
                <w:szCs w:val="28"/>
              </w:rPr>
              <w:t>Игра «Передай мяч соседу» (4-5 минут).</w:t>
            </w:r>
          </w:p>
          <w:p w14:paraId="09B5315B" w14:textId="77777777" w:rsidR="00D30523" w:rsidRPr="005D5CC2" w:rsidRDefault="00D30523" w:rsidP="005D5CC2">
            <w:pPr>
              <w:spacing w:after="200"/>
              <w:rPr>
                <w:rFonts w:ascii="Times New Roman" w:hAnsi="Times New Roman" w:cs="Times New Roman"/>
                <w:sz w:val="28"/>
                <w:szCs w:val="28"/>
              </w:rPr>
            </w:pPr>
          </w:p>
          <w:p w14:paraId="073315FA" w14:textId="77777777" w:rsidR="00D30523" w:rsidRPr="005D5CC2" w:rsidRDefault="00D30523" w:rsidP="005D5CC2">
            <w:pPr>
              <w:numPr>
                <w:ilvl w:val="0"/>
                <w:numId w:val="34"/>
              </w:numPr>
              <w:contextualSpacing/>
              <w:rPr>
                <w:rFonts w:ascii="Times New Roman" w:hAnsi="Times New Roman" w:cs="Times New Roman"/>
                <w:sz w:val="28"/>
                <w:szCs w:val="28"/>
              </w:rPr>
            </w:pPr>
            <w:r w:rsidRPr="005D5CC2">
              <w:rPr>
                <w:rFonts w:ascii="Times New Roman" w:hAnsi="Times New Roman" w:cs="Times New Roman"/>
                <w:sz w:val="28"/>
                <w:szCs w:val="28"/>
              </w:rPr>
              <w:t>Игра «Сделай фигуру» (3-4 минуты).</w:t>
            </w:r>
          </w:p>
          <w:p w14:paraId="4DDEC7D9" w14:textId="77777777" w:rsidR="00D30523" w:rsidRPr="005D5CC2" w:rsidRDefault="00D30523" w:rsidP="005D5CC2">
            <w:pPr>
              <w:numPr>
                <w:ilvl w:val="0"/>
                <w:numId w:val="34"/>
              </w:numPr>
              <w:contextualSpacing/>
              <w:rPr>
                <w:rFonts w:ascii="Times New Roman" w:hAnsi="Times New Roman" w:cs="Times New Roman"/>
                <w:sz w:val="28"/>
                <w:szCs w:val="28"/>
              </w:rPr>
            </w:pPr>
            <w:r w:rsidRPr="005D5CC2">
              <w:rPr>
                <w:rFonts w:ascii="Times New Roman" w:hAnsi="Times New Roman" w:cs="Times New Roman"/>
                <w:sz w:val="28"/>
                <w:szCs w:val="28"/>
              </w:rPr>
              <w:t>Игра в баскетбол (15 минут).</w:t>
            </w:r>
          </w:p>
          <w:p w14:paraId="76A5BA3A" w14:textId="77777777" w:rsidR="00D30523" w:rsidRPr="005D5CC2" w:rsidRDefault="00D30523" w:rsidP="005D5CC2">
            <w:pPr>
              <w:numPr>
                <w:ilvl w:val="0"/>
                <w:numId w:val="34"/>
              </w:numPr>
              <w:contextualSpacing/>
              <w:rPr>
                <w:rFonts w:ascii="Times New Roman" w:hAnsi="Times New Roman" w:cs="Times New Roman"/>
                <w:sz w:val="28"/>
                <w:szCs w:val="28"/>
              </w:rPr>
            </w:pPr>
            <w:r w:rsidRPr="005D5CC2">
              <w:rPr>
                <w:rFonts w:ascii="Times New Roman" w:hAnsi="Times New Roman" w:cs="Times New Roman"/>
                <w:sz w:val="28"/>
                <w:szCs w:val="28"/>
              </w:rPr>
              <w:t>Игра «Вызови по имени» (2-3 минуты).</w:t>
            </w:r>
          </w:p>
          <w:p w14:paraId="4EE64093" w14:textId="77777777" w:rsidR="00D30523" w:rsidRPr="005D5CC2" w:rsidRDefault="00D30523" w:rsidP="005D5CC2">
            <w:pPr>
              <w:spacing w:after="200"/>
              <w:rPr>
                <w:rFonts w:ascii="Times New Roman" w:hAnsi="Times New Roman" w:cs="Times New Roman"/>
                <w:sz w:val="28"/>
                <w:szCs w:val="28"/>
              </w:rPr>
            </w:pPr>
          </w:p>
          <w:p w14:paraId="55A008A4" w14:textId="46E5C43F" w:rsidR="00D30523" w:rsidRPr="00250B08" w:rsidRDefault="00D30523" w:rsidP="00250B08">
            <w:pPr>
              <w:pStyle w:val="a4"/>
              <w:numPr>
                <w:ilvl w:val="0"/>
                <w:numId w:val="35"/>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Игра «Играй, играй, мяч не теряй» (3-4 минуты).</w:t>
            </w:r>
          </w:p>
          <w:p w14:paraId="77785EB5" w14:textId="77777777" w:rsidR="00D30523" w:rsidRPr="005D5CC2" w:rsidRDefault="00D30523" w:rsidP="005D5CC2">
            <w:pPr>
              <w:numPr>
                <w:ilvl w:val="0"/>
                <w:numId w:val="35"/>
              </w:numPr>
              <w:contextualSpacing/>
              <w:rPr>
                <w:rFonts w:ascii="Times New Roman" w:hAnsi="Times New Roman" w:cs="Times New Roman"/>
                <w:sz w:val="28"/>
                <w:szCs w:val="28"/>
              </w:rPr>
            </w:pPr>
            <w:r w:rsidRPr="005D5CC2">
              <w:rPr>
                <w:rFonts w:ascii="Times New Roman" w:hAnsi="Times New Roman" w:cs="Times New Roman"/>
                <w:sz w:val="28"/>
                <w:szCs w:val="28"/>
              </w:rPr>
              <w:t>Игра в баскетбол (15минут).</w:t>
            </w:r>
          </w:p>
          <w:p w14:paraId="5FD62B81" w14:textId="77777777" w:rsidR="00D30523" w:rsidRPr="005D5CC2" w:rsidRDefault="00D30523" w:rsidP="005D5CC2">
            <w:pPr>
              <w:numPr>
                <w:ilvl w:val="0"/>
                <w:numId w:val="35"/>
              </w:numPr>
              <w:contextualSpacing/>
              <w:rPr>
                <w:rFonts w:ascii="Times New Roman" w:hAnsi="Times New Roman" w:cs="Times New Roman"/>
                <w:sz w:val="28"/>
                <w:szCs w:val="28"/>
              </w:rPr>
            </w:pPr>
            <w:r w:rsidRPr="005D5CC2">
              <w:rPr>
                <w:rFonts w:ascii="Times New Roman" w:hAnsi="Times New Roman" w:cs="Times New Roman"/>
                <w:sz w:val="28"/>
                <w:szCs w:val="28"/>
              </w:rPr>
              <w:t>Игра «Гонка мячей по кругу» (2-3 минуты).</w:t>
            </w:r>
          </w:p>
          <w:p w14:paraId="364FE77B" w14:textId="77777777" w:rsidR="00D30523" w:rsidRPr="005D5CC2" w:rsidRDefault="00D30523" w:rsidP="005D5CC2">
            <w:pPr>
              <w:spacing w:after="200"/>
              <w:rPr>
                <w:rFonts w:ascii="Times New Roman" w:hAnsi="Times New Roman" w:cs="Times New Roman"/>
                <w:sz w:val="28"/>
                <w:szCs w:val="28"/>
              </w:rPr>
            </w:pPr>
          </w:p>
          <w:p w14:paraId="11453D98" w14:textId="0A7D1BB9" w:rsidR="00D30523" w:rsidRPr="00250B08" w:rsidRDefault="00D30523" w:rsidP="00250B08">
            <w:pPr>
              <w:pStyle w:val="a4"/>
              <w:numPr>
                <w:ilvl w:val="0"/>
                <w:numId w:val="36"/>
              </w:numPr>
              <w:spacing w:after="0" w:line="240" w:lineRule="auto"/>
              <w:rPr>
                <w:rFonts w:ascii="Times New Roman" w:hAnsi="Times New Roman" w:cs="Times New Roman"/>
                <w:sz w:val="28"/>
                <w:szCs w:val="28"/>
              </w:rPr>
            </w:pPr>
            <w:r w:rsidRPr="00250B08">
              <w:rPr>
                <w:rFonts w:ascii="Times New Roman" w:hAnsi="Times New Roman" w:cs="Times New Roman"/>
                <w:sz w:val="28"/>
                <w:szCs w:val="28"/>
              </w:rPr>
              <w:t>Игра «Успей поймать» (3-4 минуты).</w:t>
            </w:r>
          </w:p>
          <w:p w14:paraId="2858A5DF" w14:textId="77777777" w:rsidR="00D30523" w:rsidRPr="005D5CC2" w:rsidRDefault="00D30523" w:rsidP="005D5CC2">
            <w:pPr>
              <w:numPr>
                <w:ilvl w:val="0"/>
                <w:numId w:val="36"/>
              </w:numPr>
              <w:contextualSpacing/>
              <w:rPr>
                <w:rFonts w:ascii="Times New Roman" w:hAnsi="Times New Roman" w:cs="Times New Roman"/>
                <w:sz w:val="28"/>
                <w:szCs w:val="28"/>
              </w:rPr>
            </w:pPr>
            <w:r w:rsidRPr="005D5CC2">
              <w:rPr>
                <w:rFonts w:ascii="Times New Roman" w:hAnsi="Times New Roman" w:cs="Times New Roman"/>
                <w:sz w:val="28"/>
                <w:szCs w:val="28"/>
              </w:rPr>
              <w:t>Игра в баскетбол (15 минут).</w:t>
            </w:r>
          </w:p>
          <w:p w14:paraId="0326941C" w14:textId="15DF6383" w:rsidR="00D30523" w:rsidRPr="005D5CC2" w:rsidRDefault="00D30523" w:rsidP="00C738AA">
            <w:pPr>
              <w:numPr>
                <w:ilvl w:val="0"/>
                <w:numId w:val="36"/>
              </w:numPr>
              <w:contextualSpacing/>
              <w:rPr>
                <w:rFonts w:ascii="Times New Roman" w:hAnsi="Times New Roman" w:cs="Times New Roman"/>
                <w:sz w:val="28"/>
                <w:szCs w:val="28"/>
              </w:rPr>
            </w:pPr>
            <w:r w:rsidRPr="005D5CC2">
              <w:rPr>
                <w:rFonts w:ascii="Times New Roman" w:hAnsi="Times New Roman" w:cs="Times New Roman"/>
                <w:sz w:val="28"/>
                <w:szCs w:val="28"/>
              </w:rPr>
              <w:t>Игра «Займи свободный кружок» (3-4 минуты).</w:t>
            </w:r>
          </w:p>
        </w:tc>
      </w:tr>
    </w:tbl>
    <w:p w14:paraId="7CE82083" w14:textId="77777777" w:rsidR="00D30523" w:rsidRPr="005D5CC2" w:rsidRDefault="00D30523" w:rsidP="005D5CC2">
      <w:pPr>
        <w:spacing w:after="200" w:line="240" w:lineRule="auto"/>
        <w:ind w:left="1440"/>
        <w:contextualSpacing/>
        <w:rPr>
          <w:rFonts w:ascii="Times New Roman" w:eastAsiaTheme="minorEastAsia" w:hAnsi="Times New Roman" w:cs="Times New Roman"/>
          <w:sz w:val="28"/>
          <w:szCs w:val="28"/>
          <w:lang w:eastAsia="ru-RU"/>
        </w:rPr>
      </w:pPr>
    </w:p>
    <w:p w14:paraId="3FFAD024" w14:textId="0CE6E317" w:rsidR="00163835" w:rsidRPr="005D5CC2" w:rsidRDefault="00163835" w:rsidP="005D5CC2">
      <w:pPr>
        <w:spacing w:line="240" w:lineRule="auto"/>
        <w:ind w:left="1560"/>
        <w:jc w:val="center"/>
        <w:rPr>
          <w:rFonts w:ascii="Times New Roman" w:hAnsi="Times New Roman" w:cs="Times New Roman"/>
          <w:b/>
          <w:sz w:val="28"/>
          <w:szCs w:val="28"/>
        </w:rPr>
      </w:pPr>
      <w:r w:rsidRPr="005D5CC2">
        <w:rPr>
          <w:rFonts w:ascii="Times New Roman" w:hAnsi="Times New Roman" w:cs="Times New Roman"/>
          <w:b/>
          <w:sz w:val="28"/>
          <w:szCs w:val="28"/>
        </w:rPr>
        <w:t>Формы, методы и приемы проведения занятия</w:t>
      </w:r>
    </w:p>
    <w:p w14:paraId="140FBEBC" w14:textId="77777777" w:rsidR="00163835" w:rsidRPr="005D5CC2" w:rsidRDefault="00163835" w:rsidP="00C738AA">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Формы проведения: </w:t>
      </w:r>
      <w:r w:rsidRPr="005D5CC2">
        <w:rPr>
          <w:rFonts w:ascii="Times New Roman" w:hAnsi="Times New Roman" w:cs="Times New Roman"/>
          <w:color w:val="000000"/>
          <w:sz w:val="28"/>
          <w:szCs w:val="28"/>
        </w:rPr>
        <w:t>секция.</w:t>
      </w:r>
    </w:p>
    <w:p w14:paraId="3B14FAFA" w14:textId="77777777" w:rsidR="00163835" w:rsidRPr="005D5CC2" w:rsidRDefault="00163835" w:rsidP="00C738AA">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Занятия в спортивной секции проводятся с группой детей старшего</w:t>
      </w:r>
    </w:p>
    <w:p w14:paraId="2EED2A01" w14:textId="3DA7AC20" w:rsidR="00163835" w:rsidRPr="005D5CC2" w:rsidRDefault="00163835" w:rsidP="00C738AA">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 xml:space="preserve">дошкольного возраста 6 - 7 лет. </w:t>
      </w:r>
    </w:p>
    <w:p w14:paraId="5B713264" w14:textId="77777777" w:rsidR="00163835" w:rsidRPr="005D5CC2" w:rsidRDefault="00163835" w:rsidP="00C738AA">
      <w:pPr>
        <w:pStyle w:val="a4"/>
        <w:autoSpaceDE w:val="0"/>
        <w:autoSpaceDN w:val="0"/>
        <w:adjustRightInd w:val="0"/>
        <w:spacing w:after="0" w:line="240" w:lineRule="auto"/>
        <w:ind w:left="0"/>
        <w:jc w:val="both"/>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Методы:</w:t>
      </w:r>
    </w:p>
    <w:p w14:paraId="20A711DA" w14:textId="77777777" w:rsidR="00163835" w:rsidRPr="005D5CC2" w:rsidRDefault="00163835" w:rsidP="00C738AA">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5D5CC2">
        <w:rPr>
          <w:rFonts w:ascii="Times New Roman" w:hAnsi="Times New Roman" w:cs="Times New Roman"/>
          <w:i/>
          <w:iCs/>
          <w:color w:val="000000"/>
          <w:sz w:val="28"/>
          <w:szCs w:val="28"/>
        </w:rPr>
        <w:lastRenderedPageBreak/>
        <w:t xml:space="preserve">Наглядные </w:t>
      </w:r>
      <w:r w:rsidRPr="005D5CC2">
        <w:rPr>
          <w:rFonts w:ascii="Times New Roman" w:hAnsi="Times New Roman" w:cs="Times New Roman"/>
          <w:color w:val="000000"/>
          <w:sz w:val="28"/>
          <w:szCs w:val="28"/>
        </w:rPr>
        <w:t>- показ движения, слуховые и зрительные ориентиры, имитация.</w:t>
      </w:r>
    </w:p>
    <w:p w14:paraId="4464A4C6" w14:textId="77777777" w:rsidR="00163835" w:rsidRPr="005D5CC2" w:rsidRDefault="00163835" w:rsidP="00C738AA">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5D5CC2">
        <w:rPr>
          <w:rFonts w:ascii="Times New Roman" w:hAnsi="Times New Roman" w:cs="Times New Roman"/>
          <w:i/>
          <w:iCs/>
          <w:color w:val="000000"/>
          <w:sz w:val="28"/>
          <w:szCs w:val="28"/>
        </w:rPr>
        <w:t xml:space="preserve">Словесные </w:t>
      </w:r>
      <w:r w:rsidRPr="005D5CC2">
        <w:rPr>
          <w:rFonts w:ascii="Times New Roman" w:hAnsi="Times New Roman" w:cs="Times New Roman"/>
          <w:color w:val="000000"/>
          <w:sz w:val="28"/>
          <w:szCs w:val="28"/>
        </w:rPr>
        <w:t>- объяснение, название упражнения, указания, пояснения, команды, описание, анализ действия, оценка, вопросы к детям, словесные инструкции.</w:t>
      </w:r>
    </w:p>
    <w:p w14:paraId="64120BD5" w14:textId="77777777" w:rsidR="00163835" w:rsidRPr="005D5CC2" w:rsidRDefault="00163835" w:rsidP="00C738AA">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5D5CC2">
        <w:rPr>
          <w:rFonts w:ascii="Times New Roman" w:hAnsi="Times New Roman" w:cs="Times New Roman"/>
          <w:i/>
          <w:iCs/>
          <w:color w:val="000000"/>
          <w:sz w:val="28"/>
          <w:szCs w:val="28"/>
        </w:rPr>
        <w:t xml:space="preserve">Практические </w:t>
      </w:r>
      <w:r w:rsidRPr="005D5CC2">
        <w:rPr>
          <w:rFonts w:ascii="Times New Roman" w:hAnsi="Times New Roman" w:cs="Times New Roman"/>
          <w:color w:val="000000"/>
          <w:sz w:val="28"/>
          <w:szCs w:val="28"/>
        </w:rPr>
        <w:t>- выполнение упражнений без изменений и с изменениями,</w:t>
      </w:r>
    </w:p>
    <w:p w14:paraId="235CC44C" w14:textId="77777777" w:rsidR="00163835" w:rsidRPr="005D5CC2" w:rsidRDefault="00163835" w:rsidP="00C738AA">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практическое опробование, проведение упражнений в игровой и</w:t>
      </w:r>
    </w:p>
    <w:p w14:paraId="38E349E3" w14:textId="77777777" w:rsidR="00163835" w:rsidRPr="005D5CC2" w:rsidRDefault="00163835" w:rsidP="00C738AA">
      <w:pPr>
        <w:autoSpaceDE w:val="0"/>
        <w:autoSpaceDN w:val="0"/>
        <w:adjustRightInd w:val="0"/>
        <w:spacing w:after="0" w:line="240" w:lineRule="auto"/>
        <w:jc w:val="both"/>
        <w:rPr>
          <w:rFonts w:ascii="Times New Roman" w:hAnsi="Times New Roman" w:cs="Times New Roman"/>
          <w:color w:val="000000"/>
          <w:sz w:val="28"/>
          <w:szCs w:val="28"/>
        </w:rPr>
      </w:pPr>
      <w:r w:rsidRPr="005D5CC2">
        <w:rPr>
          <w:rFonts w:ascii="Times New Roman" w:hAnsi="Times New Roman" w:cs="Times New Roman"/>
          <w:color w:val="000000"/>
          <w:sz w:val="28"/>
          <w:szCs w:val="28"/>
        </w:rPr>
        <w:t>соревновательной форме, выполнение упражнений в различных условиях.</w:t>
      </w:r>
    </w:p>
    <w:p w14:paraId="0660F38F" w14:textId="77777777" w:rsidR="000D7968" w:rsidRDefault="00163835" w:rsidP="000D7968">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5D5CC2">
        <w:rPr>
          <w:rFonts w:ascii="Times New Roman" w:hAnsi="Times New Roman" w:cs="Times New Roman"/>
          <w:b/>
          <w:bCs/>
          <w:color w:val="000000"/>
          <w:sz w:val="28"/>
          <w:szCs w:val="28"/>
        </w:rPr>
        <w:t xml:space="preserve">Приемы: </w:t>
      </w:r>
      <w:r w:rsidRPr="005D5CC2">
        <w:rPr>
          <w:rFonts w:ascii="Times New Roman" w:hAnsi="Times New Roman" w:cs="Times New Roman"/>
          <w:color w:val="000000"/>
          <w:sz w:val="28"/>
          <w:szCs w:val="28"/>
        </w:rPr>
        <w:t>упражнение, игра.</w:t>
      </w:r>
    </w:p>
    <w:p w14:paraId="6CBD8EF0" w14:textId="77777777" w:rsidR="000D7968" w:rsidRDefault="000D7968" w:rsidP="000D7968">
      <w:pPr>
        <w:pStyle w:val="a4"/>
        <w:autoSpaceDE w:val="0"/>
        <w:autoSpaceDN w:val="0"/>
        <w:adjustRightInd w:val="0"/>
        <w:spacing w:after="0" w:line="240" w:lineRule="auto"/>
        <w:ind w:left="0"/>
        <w:jc w:val="both"/>
        <w:rPr>
          <w:rFonts w:ascii="Times New Roman" w:hAnsi="Times New Roman" w:cs="Times New Roman"/>
          <w:color w:val="000000"/>
          <w:sz w:val="28"/>
          <w:szCs w:val="28"/>
        </w:rPr>
      </w:pPr>
    </w:p>
    <w:p w14:paraId="13F8C101" w14:textId="4327806C" w:rsidR="000D7968" w:rsidRPr="000D7968" w:rsidRDefault="000D7968" w:rsidP="000D7968">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0D7968">
        <w:rPr>
          <w:rFonts w:ascii="Times New Roman,Bold" w:hAnsi="Times New Roman,Bold" w:cs="Times New Roman,Bold"/>
          <w:b/>
          <w:bCs/>
          <w:sz w:val="28"/>
          <w:szCs w:val="28"/>
        </w:rPr>
        <w:t>Календарный учебный график</w:t>
      </w:r>
    </w:p>
    <w:p w14:paraId="491105F9" w14:textId="77777777" w:rsidR="000D7968" w:rsidRDefault="000D7968" w:rsidP="000D7968">
      <w:pPr>
        <w:autoSpaceDE w:val="0"/>
        <w:autoSpaceDN w:val="0"/>
        <w:adjustRightInd w:val="0"/>
        <w:spacing w:after="0" w:line="240" w:lineRule="auto"/>
        <w:jc w:val="both"/>
        <w:rPr>
          <w:rFonts w:ascii="Times New Roman,Bold" w:hAnsi="Times New Roman,Bold" w:cs="Times New Roman,Bold"/>
          <w:b/>
          <w:bCs/>
          <w:sz w:val="24"/>
          <w:szCs w:val="24"/>
        </w:rPr>
      </w:pPr>
    </w:p>
    <w:tbl>
      <w:tblPr>
        <w:tblStyle w:val="a3"/>
        <w:tblW w:w="0" w:type="auto"/>
        <w:tblLook w:val="04A0" w:firstRow="1" w:lastRow="0" w:firstColumn="1" w:lastColumn="0" w:noHBand="0" w:noVBand="1"/>
      </w:tblPr>
      <w:tblGrid>
        <w:gridCol w:w="4691"/>
        <w:gridCol w:w="4654"/>
      </w:tblGrid>
      <w:tr w:rsidR="000D7968" w:rsidRPr="000D7968" w14:paraId="25C64EC3" w14:textId="77777777" w:rsidTr="00CF1836">
        <w:trPr>
          <w:trHeight w:val="284"/>
        </w:trPr>
        <w:tc>
          <w:tcPr>
            <w:tcW w:w="4785" w:type="dxa"/>
          </w:tcPr>
          <w:p w14:paraId="2D1F0DA8" w14:textId="77777777" w:rsidR="000D7968" w:rsidRPr="000D7968" w:rsidRDefault="000D7968" w:rsidP="00CF183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Начало реализации программы</w:t>
            </w:r>
          </w:p>
        </w:tc>
        <w:tc>
          <w:tcPr>
            <w:tcW w:w="4786" w:type="dxa"/>
          </w:tcPr>
          <w:p w14:paraId="1B5BA499" w14:textId="455CDD7F" w:rsidR="000D7968" w:rsidRPr="000D7968" w:rsidRDefault="000D7968" w:rsidP="00CF1836">
            <w:pPr>
              <w:autoSpaceDE w:val="0"/>
              <w:autoSpaceDN w:val="0"/>
              <w:adjustRightInd w:val="0"/>
              <w:rPr>
                <w:rFonts w:ascii="Times New Roman,Bold" w:hAnsi="Times New Roman,Bold" w:cs="Times New Roman,Bold"/>
                <w:b/>
                <w:bCs/>
                <w:sz w:val="24"/>
                <w:szCs w:val="24"/>
              </w:rPr>
            </w:pPr>
            <w:r w:rsidRPr="000D7968">
              <w:rPr>
                <w:rFonts w:ascii="Times New Roman" w:hAnsi="Times New Roman" w:cs="Times New Roman"/>
                <w:sz w:val="24"/>
                <w:szCs w:val="24"/>
              </w:rPr>
              <w:t>01.09.202</w:t>
            </w:r>
            <w:r w:rsidR="00876AFF">
              <w:rPr>
                <w:rFonts w:ascii="Times New Roman" w:hAnsi="Times New Roman" w:cs="Times New Roman"/>
                <w:sz w:val="24"/>
                <w:szCs w:val="24"/>
              </w:rPr>
              <w:t>2</w:t>
            </w:r>
          </w:p>
        </w:tc>
      </w:tr>
      <w:tr w:rsidR="000D7968" w:rsidRPr="000D7968" w14:paraId="295F3896" w14:textId="77777777" w:rsidTr="00CF1836">
        <w:tc>
          <w:tcPr>
            <w:tcW w:w="4785" w:type="dxa"/>
          </w:tcPr>
          <w:p w14:paraId="43C845C3" w14:textId="77777777" w:rsidR="000D7968" w:rsidRPr="000D7968" w:rsidRDefault="000D7968" w:rsidP="00CF183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Окончание реализации программы</w:t>
            </w:r>
          </w:p>
        </w:tc>
        <w:tc>
          <w:tcPr>
            <w:tcW w:w="4786" w:type="dxa"/>
          </w:tcPr>
          <w:p w14:paraId="75292925" w14:textId="1A7BBC45" w:rsidR="000D7968" w:rsidRPr="000D7968" w:rsidRDefault="000D7968" w:rsidP="00CF1836">
            <w:pPr>
              <w:autoSpaceDE w:val="0"/>
              <w:autoSpaceDN w:val="0"/>
              <w:adjustRightInd w:val="0"/>
              <w:rPr>
                <w:rFonts w:ascii="Times New Roman" w:hAnsi="Times New Roman" w:cs="Times New Roman"/>
                <w:sz w:val="24"/>
                <w:szCs w:val="24"/>
              </w:rPr>
            </w:pPr>
            <w:r w:rsidRPr="000D7968">
              <w:rPr>
                <w:rFonts w:ascii="Times New Roman" w:hAnsi="Times New Roman" w:cs="Times New Roman"/>
                <w:sz w:val="24"/>
                <w:szCs w:val="24"/>
              </w:rPr>
              <w:t>31.05.202</w:t>
            </w:r>
            <w:r w:rsidR="00876AFF">
              <w:rPr>
                <w:rFonts w:ascii="Times New Roman" w:hAnsi="Times New Roman" w:cs="Times New Roman"/>
                <w:sz w:val="24"/>
                <w:szCs w:val="24"/>
              </w:rPr>
              <w:t>3</w:t>
            </w:r>
            <w:bookmarkStart w:id="5" w:name="_GoBack"/>
            <w:bookmarkEnd w:id="5"/>
          </w:p>
          <w:p w14:paraId="471C7271" w14:textId="77777777" w:rsidR="000D7968" w:rsidRPr="000D7968" w:rsidRDefault="000D7968" w:rsidP="00CF1836">
            <w:pPr>
              <w:autoSpaceDE w:val="0"/>
              <w:autoSpaceDN w:val="0"/>
              <w:adjustRightInd w:val="0"/>
              <w:jc w:val="both"/>
              <w:rPr>
                <w:rFonts w:ascii="Times New Roman,Bold" w:hAnsi="Times New Roman,Bold" w:cs="Times New Roman,Bold"/>
                <w:b/>
                <w:bCs/>
                <w:sz w:val="24"/>
                <w:szCs w:val="24"/>
              </w:rPr>
            </w:pPr>
          </w:p>
        </w:tc>
      </w:tr>
      <w:tr w:rsidR="000D7968" w:rsidRPr="000D7968" w14:paraId="5AC686E1" w14:textId="77777777" w:rsidTr="00CF1836">
        <w:tc>
          <w:tcPr>
            <w:tcW w:w="4785" w:type="dxa"/>
          </w:tcPr>
          <w:p w14:paraId="450A9CAC" w14:textId="77777777" w:rsidR="000D7968" w:rsidRPr="000D7968" w:rsidRDefault="000D7968" w:rsidP="00CF183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Продолжительность реализации платной образовательной услуги</w:t>
            </w:r>
          </w:p>
        </w:tc>
        <w:tc>
          <w:tcPr>
            <w:tcW w:w="4786" w:type="dxa"/>
          </w:tcPr>
          <w:p w14:paraId="43294594" w14:textId="77777777" w:rsidR="000D7968" w:rsidRPr="000D7968" w:rsidRDefault="000D7968" w:rsidP="00CF1836">
            <w:pPr>
              <w:autoSpaceDE w:val="0"/>
              <w:autoSpaceDN w:val="0"/>
              <w:adjustRightInd w:val="0"/>
              <w:rPr>
                <w:rFonts w:ascii="Times New Roman" w:hAnsi="Times New Roman" w:cs="Times New Roman"/>
                <w:sz w:val="24"/>
                <w:szCs w:val="24"/>
              </w:rPr>
            </w:pPr>
            <w:r w:rsidRPr="000D7968">
              <w:rPr>
                <w:rFonts w:ascii="Times New Roman" w:hAnsi="Times New Roman" w:cs="Times New Roman"/>
                <w:sz w:val="24"/>
                <w:szCs w:val="24"/>
              </w:rPr>
              <w:t>36 недель</w:t>
            </w:r>
          </w:p>
          <w:p w14:paraId="215F2977" w14:textId="77777777" w:rsidR="000D7968" w:rsidRPr="000D7968" w:rsidRDefault="000D7968" w:rsidP="00CF1836">
            <w:pPr>
              <w:autoSpaceDE w:val="0"/>
              <w:autoSpaceDN w:val="0"/>
              <w:adjustRightInd w:val="0"/>
              <w:jc w:val="both"/>
              <w:rPr>
                <w:rFonts w:ascii="Times New Roman,Bold" w:hAnsi="Times New Roman,Bold" w:cs="Times New Roman,Bold"/>
                <w:b/>
                <w:bCs/>
                <w:sz w:val="24"/>
                <w:szCs w:val="24"/>
              </w:rPr>
            </w:pPr>
          </w:p>
        </w:tc>
      </w:tr>
      <w:tr w:rsidR="000D7968" w:rsidRPr="000D7968" w14:paraId="5E1B0C43" w14:textId="77777777" w:rsidTr="00CF1836">
        <w:tc>
          <w:tcPr>
            <w:tcW w:w="4785" w:type="dxa"/>
          </w:tcPr>
          <w:p w14:paraId="0D315EFA" w14:textId="77777777" w:rsidR="000D7968" w:rsidRPr="000D7968" w:rsidRDefault="000D7968" w:rsidP="00CF1836">
            <w:pPr>
              <w:autoSpaceDE w:val="0"/>
              <w:autoSpaceDN w:val="0"/>
              <w:adjustRightInd w:val="0"/>
              <w:rPr>
                <w:rFonts w:ascii="Times New Roman,Bold" w:hAnsi="Times New Roman,Bold" w:cs="Times New Roman,Bold"/>
                <w:b/>
                <w:bCs/>
                <w:sz w:val="24"/>
                <w:szCs w:val="24"/>
              </w:rPr>
            </w:pPr>
            <w:r w:rsidRPr="000D7968">
              <w:rPr>
                <w:rFonts w:ascii="Times New Roman" w:hAnsi="Times New Roman" w:cs="Times New Roman"/>
                <w:sz w:val="24"/>
                <w:szCs w:val="24"/>
              </w:rPr>
              <w:t xml:space="preserve">Продолжительность платной образовательной услуги </w:t>
            </w:r>
          </w:p>
        </w:tc>
        <w:tc>
          <w:tcPr>
            <w:tcW w:w="4786" w:type="dxa"/>
          </w:tcPr>
          <w:p w14:paraId="3A154C40" w14:textId="77777777" w:rsidR="000D7968" w:rsidRPr="000D7968" w:rsidRDefault="000D7968" w:rsidP="00CF183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30 минут</w:t>
            </w:r>
          </w:p>
        </w:tc>
      </w:tr>
      <w:tr w:rsidR="000D7968" w:rsidRPr="000D7968" w14:paraId="089C02D3" w14:textId="77777777" w:rsidTr="00CF1836">
        <w:tc>
          <w:tcPr>
            <w:tcW w:w="4785" w:type="dxa"/>
          </w:tcPr>
          <w:p w14:paraId="4EB25E73" w14:textId="77777777" w:rsidR="000D7968" w:rsidRPr="000D7968" w:rsidRDefault="000D7968" w:rsidP="00CF1836">
            <w:pPr>
              <w:autoSpaceDE w:val="0"/>
              <w:autoSpaceDN w:val="0"/>
              <w:adjustRightInd w:val="0"/>
              <w:rPr>
                <w:rFonts w:ascii="Times New Roman,Bold" w:hAnsi="Times New Roman,Bold" w:cs="Times New Roman,Bold"/>
                <w:b/>
                <w:bCs/>
                <w:sz w:val="24"/>
                <w:szCs w:val="24"/>
              </w:rPr>
            </w:pPr>
            <w:r w:rsidRPr="000D7968">
              <w:rPr>
                <w:rFonts w:ascii="Times New Roman" w:hAnsi="Times New Roman" w:cs="Times New Roman"/>
                <w:sz w:val="24"/>
                <w:szCs w:val="24"/>
              </w:rPr>
              <w:t>Объем недельной образовательной нагрузки платной образовательной услуги</w:t>
            </w:r>
          </w:p>
        </w:tc>
        <w:tc>
          <w:tcPr>
            <w:tcW w:w="4786" w:type="dxa"/>
          </w:tcPr>
          <w:p w14:paraId="2BDE4223" w14:textId="77777777" w:rsidR="000D7968" w:rsidRPr="000D7968" w:rsidRDefault="000D7968" w:rsidP="00CF1836">
            <w:pPr>
              <w:autoSpaceDE w:val="0"/>
              <w:autoSpaceDN w:val="0"/>
              <w:adjustRightInd w:val="0"/>
              <w:jc w:val="both"/>
              <w:rPr>
                <w:rFonts w:ascii="Times New Roman,Bold" w:hAnsi="Times New Roman,Bold" w:cs="Times New Roman,Bold"/>
                <w:b/>
                <w:bCs/>
                <w:sz w:val="24"/>
                <w:szCs w:val="24"/>
              </w:rPr>
            </w:pPr>
            <w:r w:rsidRPr="000D7968">
              <w:rPr>
                <w:rFonts w:ascii="Times New Roman" w:hAnsi="Times New Roman" w:cs="Times New Roman"/>
                <w:sz w:val="24"/>
                <w:szCs w:val="24"/>
              </w:rPr>
              <w:t xml:space="preserve">60 мин </w:t>
            </w:r>
          </w:p>
        </w:tc>
      </w:tr>
    </w:tbl>
    <w:p w14:paraId="6424FE6A" w14:textId="77777777" w:rsidR="000D7968" w:rsidRDefault="000D7968" w:rsidP="000D7968">
      <w:pPr>
        <w:autoSpaceDE w:val="0"/>
        <w:autoSpaceDN w:val="0"/>
        <w:adjustRightInd w:val="0"/>
        <w:spacing w:after="0" w:line="240" w:lineRule="auto"/>
        <w:jc w:val="both"/>
        <w:rPr>
          <w:rFonts w:ascii="Times New Roman,Bold" w:hAnsi="Times New Roman,Bold" w:cs="Times New Roman,Bold"/>
          <w:b/>
          <w:bCs/>
          <w:sz w:val="24"/>
          <w:szCs w:val="24"/>
        </w:rPr>
      </w:pPr>
    </w:p>
    <w:p w14:paraId="7A411753" w14:textId="77777777" w:rsidR="000D7968" w:rsidRPr="000D7968" w:rsidRDefault="000D7968" w:rsidP="000D7968">
      <w:pPr>
        <w:autoSpaceDE w:val="0"/>
        <w:autoSpaceDN w:val="0"/>
        <w:adjustRightInd w:val="0"/>
        <w:spacing w:after="0" w:line="240" w:lineRule="auto"/>
        <w:rPr>
          <w:rFonts w:ascii="Times New Roman" w:hAnsi="Times New Roman" w:cs="Times New Roman"/>
          <w:sz w:val="28"/>
          <w:szCs w:val="28"/>
        </w:rPr>
      </w:pPr>
      <w:r w:rsidRPr="000D7968">
        <w:rPr>
          <w:rFonts w:ascii="Times New Roman" w:hAnsi="Times New Roman" w:cs="Times New Roman"/>
          <w:sz w:val="28"/>
          <w:szCs w:val="28"/>
        </w:rPr>
        <w:t>Перспективное планирование предусматривает 8 занятий в месяц. Однако их количество и последовательность могут варьироваться с учетом государственных праздников, карантинов, а также степени сложности темы.</w:t>
      </w:r>
    </w:p>
    <w:p w14:paraId="47431A57" w14:textId="74565A77" w:rsidR="000D7968" w:rsidRDefault="000D7968" w:rsidP="00C738AA">
      <w:pPr>
        <w:pStyle w:val="a4"/>
        <w:autoSpaceDE w:val="0"/>
        <w:autoSpaceDN w:val="0"/>
        <w:adjustRightInd w:val="0"/>
        <w:spacing w:after="0" w:line="240" w:lineRule="auto"/>
        <w:ind w:left="0"/>
        <w:jc w:val="both"/>
        <w:rPr>
          <w:rFonts w:ascii="Times New Roman" w:hAnsi="Times New Roman" w:cs="Times New Roman"/>
          <w:color w:val="000000"/>
          <w:sz w:val="28"/>
          <w:szCs w:val="28"/>
        </w:rPr>
      </w:pPr>
    </w:p>
    <w:p w14:paraId="135B9A00" w14:textId="77777777" w:rsidR="00163835" w:rsidRPr="005D5CC2" w:rsidRDefault="00163835" w:rsidP="005D5CC2">
      <w:pPr>
        <w:autoSpaceDE w:val="0"/>
        <w:autoSpaceDN w:val="0"/>
        <w:adjustRightInd w:val="0"/>
        <w:spacing w:after="0" w:line="240" w:lineRule="auto"/>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3 КОМПЛЕКС ОРГАНИЗАЦИОННО-ПЕДАГОГИЧЕСКИХ УСЛОВИЙ.</w:t>
      </w:r>
    </w:p>
    <w:p w14:paraId="3C2FA7B9" w14:textId="77777777" w:rsidR="00163835" w:rsidRPr="005D5CC2" w:rsidRDefault="00163835" w:rsidP="007D6F0C">
      <w:pPr>
        <w:pStyle w:val="a4"/>
        <w:autoSpaceDE w:val="0"/>
        <w:autoSpaceDN w:val="0"/>
        <w:adjustRightInd w:val="0"/>
        <w:spacing w:after="0" w:line="240" w:lineRule="auto"/>
        <w:ind w:left="0"/>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Материально-техническое обеспечение</w:t>
      </w:r>
    </w:p>
    <w:p w14:paraId="08AEF463" w14:textId="77777777" w:rsidR="00163835" w:rsidRPr="005D5CC2" w:rsidRDefault="00163835" w:rsidP="007D6F0C">
      <w:pPr>
        <w:pStyle w:val="a4"/>
        <w:autoSpaceDE w:val="0"/>
        <w:autoSpaceDN w:val="0"/>
        <w:adjustRightInd w:val="0"/>
        <w:spacing w:after="0" w:line="240" w:lineRule="auto"/>
        <w:ind w:left="0"/>
        <w:rPr>
          <w:rFonts w:ascii="Times New Roman" w:hAnsi="Times New Roman" w:cs="Times New Roman"/>
          <w:color w:val="000000"/>
          <w:sz w:val="28"/>
          <w:szCs w:val="28"/>
        </w:rPr>
      </w:pPr>
      <w:r w:rsidRPr="005D5CC2">
        <w:rPr>
          <w:rFonts w:ascii="Times New Roman" w:hAnsi="Times New Roman" w:cs="Times New Roman"/>
          <w:i/>
          <w:iCs/>
          <w:color w:val="000000"/>
          <w:sz w:val="28"/>
          <w:szCs w:val="28"/>
        </w:rPr>
        <w:t xml:space="preserve">Место проведения: </w:t>
      </w:r>
      <w:r w:rsidRPr="005D5CC2">
        <w:rPr>
          <w:rFonts w:ascii="Times New Roman" w:hAnsi="Times New Roman" w:cs="Times New Roman"/>
          <w:color w:val="000000"/>
          <w:sz w:val="28"/>
          <w:szCs w:val="28"/>
        </w:rPr>
        <w:t>физкультурный зал с разметкой.</w:t>
      </w:r>
    </w:p>
    <w:p w14:paraId="3AE22D11" w14:textId="77777777" w:rsidR="00163835" w:rsidRPr="005D5CC2" w:rsidRDefault="00163835" w:rsidP="007D6F0C">
      <w:pPr>
        <w:pStyle w:val="a4"/>
        <w:autoSpaceDE w:val="0"/>
        <w:autoSpaceDN w:val="0"/>
        <w:adjustRightInd w:val="0"/>
        <w:spacing w:after="0" w:line="240" w:lineRule="auto"/>
        <w:ind w:left="0"/>
        <w:rPr>
          <w:rFonts w:ascii="Times New Roman" w:hAnsi="Times New Roman" w:cs="Times New Roman"/>
          <w:i/>
          <w:iCs/>
          <w:color w:val="000000"/>
          <w:sz w:val="28"/>
          <w:szCs w:val="28"/>
        </w:rPr>
      </w:pPr>
      <w:r w:rsidRPr="005D5CC2">
        <w:rPr>
          <w:rFonts w:ascii="Times New Roman" w:hAnsi="Times New Roman" w:cs="Times New Roman"/>
          <w:i/>
          <w:iCs/>
          <w:color w:val="000000"/>
          <w:sz w:val="28"/>
          <w:szCs w:val="28"/>
        </w:rPr>
        <w:t>Спортивное оборудование:</w:t>
      </w:r>
    </w:p>
    <w:p w14:paraId="11E7BA5F" w14:textId="77777777" w:rsidR="00163835" w:rsidRPr="005D5CC2" w:rsidRDefault="00163835" w:rsidP="007D6F0C">
      <w:pPr>
        <w:pStyle w:val="a4"/>
        <w:autoSpaceDE w:val="0"/>
        <w:autoSpaceDN w:val="0"/>
        <w:adjustRightInd w:val="0"/>
        <w:spacing w:after="0" w:line="240" w:lineRule="auto"/>
        <w:ind w:left="0"/>
        <w:rPr>
          <w:rFonts w:ascii="Times New Roman" w:hAnsi="Times New Roman" w:cs="Times New Roman"/>
          <w:color w:val="000000"/>
          <w:sz w:val="28"/>
          <w:szCs w:val="28"/>
        </w:rPr>
      </w:pPr>
      <w:r w:rsidRPr="005D5CC2">
        <w:rPr>
          <w:rFonts w:ascii="Times New Roman" w:hAnsi="Times New Roman" w:cs="Times New Roman"/>
          <w:color w:val="000000"/>
          <w:sz w:val="28"/>
          <w:szCs w:val="28"/>
        </w:rPr>
        <w:t>баскетбольный щит с корзинами (стационарный и переносной); корзины со щитом, длина 120 см., высота 90 см., внутренний диаметр корзин 45 см. Сетка длиной 40 см. Корзины подвешиваются не ниже 180 см., не выше 200 см. над уровнем площадки.</w:t>
      </w:r>
    </w:p>
    <w:p w14:paraId="01E59626" w14:textId="77777777" w:rsidR="00163835" w:rsidRPr="005D5CC2" w:rsidRDefault="00163835" w:rsidP="007D6F0C">
      <w:pPr>
        <w:pStyle w:val="a4"/>
        <w:autoSpaceDE w:val="0"/>
        <w:autoSpaceDN w:val="0"/>
        <w:adjustRightInd w:val="0"/>
        <w:spacing w:after="0" w:line="240" w:lineRule="auto"/>
        <w:ind w:left="0"/>
        <w:rPr>
          <w:rFonts w:ascii="Times New Roman" w:hAnsi="Times New Roman" w:cs="Times New Roman"/>
          <w:i/>
          <w:iCs/>
          <w:color w:val="000000"/>
          <w:sz w:val="28"/>
          <w:szCs w:val="28"/>
        </w:rPr>
      </w:pPr>
      <w:r w:rsidRPr="005D5CC2">
        <w:rPr>
          <w:rFonts w:ascii="Times New Roman" w:hAnsi="Times New Roman" w:cs="Times New Roman"/>
          <w:i/>
          <w:iCs/>
          <w:color w:val="000000"/>
          <w:sz w:val="28"/>
          <w:szCs w:val="28"/>
        </w:rPr>
        <w:t>Спортивный инвентарь:</w:t>
      </w:r>
    </w:p>
    <w:p w14:paraId="5FBDD5CB" w14:textId="0D753F50" w:rsidR="00163835" w:rsidRDefault="00163835" w:rsidP="007D6F0C">
      <w:pPr>
        <w:pStyle w:val="a4"/>
        <w:autoSpaceDE w:val="0"/>
        <w:autoSpaceDN w:val="0"/>
        <w:adjustRightInd w:val="0"/>
        <w:spacing w:after="0" w:line="240" w:lineRule="auto"/>
        <w:ind w:left="0"/>
        <w:rPr>
          <w:rFonts w:ascii="Times New Roman" w:hAnsi="Times New Roman" w:cs="Times New Roman"/>
          <w:color w:val="000000"/>
          <w:sz w:val="28"/>
          <w:szCs w:val="28"/>
        </w:rPr>
      </w:pPr>
      <w:r w:rsidRPr="005D5CC2">
        <w:rPr>
          <w:rFonts w:ascii="Times New Roman" w:hAnsi="Times New Roman" w:cs="Times New Roman"/>
          <w:color w:val="000000"/>
          <w:sz w:val="28"/>
          <w:szCs w:val="28"/>
        </w:rPr>
        <w:t>мячи надувные разного веса и диаметра; мячи баскетбольные для дошкольников; кегли; обручи, кубики и т.д.</w:t>
      </w:r>
    </w:p>
    <w:p w14:paraId="660A9C61" w14:textId="77777777" w:rsidR="007D6F0C" w:rsidRPr="005D5CC2" w:rsidRDefault="007D6F0C" w:rsidP="007D6F0C">
      <w:pPr>
        <w:pStyle w:val="a4"/>
        <w:autoSpaceDE w:val="0"/>
        <w:autoSpaceDN w:val="0"/>
        <w:adjustRightInd w:val="0"/>
        <w:spacing w:after="0" w:line="240" w:lineRule="auto"/>
        <w:ind w:left="0"/>
        <w:rPr>
          <w:rFonts w:ascii="Times New Roman" w:hAnsi="Times New Roman" w:cs="Times New Roman"/>
          <w:color w:val="000000"/>
          <w:sz w:val="28"/>
          <w:szCs w:val="28"/>
        </w:rPr>
      </w:pPr>
    </w:p>
    <w:p w14:paraId="10BFAA1D" w14:textId="6513F1B7" w:rsidR="00163835" w:rsidRPr="007D6F0C" w:rsidRDefault="00163835" w:rsidP="007D6F0C">
      <w:pPr>
        <w:autoSpaceDE w:val="0"/>
        <w:autoSpaceDN w:val="0"/>
        <w:adjustRightInd w:val="0"/>
        <w:spacing w:after="0" w:line="240" w:lineRule="auto"/>
        <w:rPr>
          <w:rFonts w:ascii="Times New Roman" w:hAnsi="Times New Roman" w:cs="Times New Roman"/>
          <w:b/>
          <w:bCs/>
          <w:color w:val="000000"/>
          <w:sz w:val="28"/>
          <w:szCs w:val="28"/>
        </w:rPr>
      </w:pPr>
      <w:r w:rsidRPr="007D6F0C">
        <w:rPr>
          <w:rFonts w:ascii="Times New Roman" w:hAnsi="Times New Roman" w:cs="Times New Roman"/>
          <w:b/>
          <w:bCs/>
          <w:color w:val="000000"/>
          <w:sz w:val="28"/>
          <w:szCs w:val="28"/>
        </w:rPr>
        <w:t>Программно-методическое обеспечение:</w:t>
      </w:r>
    </w:p>
    <w:p w14:paraId="26DC7DEC" w14:textId="77777777" w:rsidR="00B956DA" w:rsidRPr="00B956DA" w:rsidRDefault="00B956DA" w:rsidP="00B956DA">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1. Э. Й. Адашкявичене. Спортивные игры и упражнения в детском саду. Просвещение, 1992.</w:t>
      </w:r>
    </w:p>
    <w:p w14:paraId="73D78320" w14:textId="77777777" w:rsidR="00B956DA" w:rsidRPr="00B956DA" w:rsidRDefault="00B956DA" w:rsidP="00B956DA">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2. Э.Й. Адашкявичене. Баскетбол для дошкольников, Просвещение, 1992.</w:t>
      </w:r>
    </w:p>
    <w:p w14:paraId="2DCE4BE7" w14:textId="77777777" w:rsidR="00B956DA" w:rsidRPr="00B956DA" w:rsidRDefault="00B956DA" w:rsidP="00B956DA">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3. А. В. Кенеман., М.Ю. Кистяковский. Физическая подготовка детей 5-6 лет к занятиям в школе, Просвещение, 1980.</w:t>
      </w:r>
    </w:p>
    <w:p w14:paraId="5E429856" w14:textId="77777777" w:rsidR="00B956DA" w:rsidRPr="00B956DA" w:rsidRDefault="00B956DA" w:rsidP="00B956DA">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4. Н. И. Николаева. Школа мяча.  Детство-Пресс, 2008.</w:t>
      </w:r>
    </w:p>
    <w:p w14:paraId="3BDAF6A8" w14:textId="77777777" w:rsidR="00B956DA" w:rsidRPr="00B956DA" w:rsidRDefault="00B956DA" w:rsidP="00B956DA">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lastRenderedPageBreak/>
        <w:t>5. Спутник руководителя физического воспитания дошкольного учреждения: методическое пособие под редакцией С.О.Филиппова. Издательство: </w:t>
      </w:r>
      <w:hyperlink r:id="rId8" w:history="1">
        <w:r w:rsidRPr="00B956DA">
          <w:rPr>
            <w:rStyle w:val="a8"/>
            <w:rFonts w:ascii="Times New Roman" w:hAnsi="Times New Roman" w:cs="Times New Roman"/>
            <w:sz w:val="28"/>
            <w:szCs w:val="28"/>
          </w:rPr>
          <w:t>Детство-Пресс</w:t>
        </w:r>
      </w:hyperlink>
      <w:r w:rsidRPr="00B956DA">
        <w:rPr>
          <w:rFonts w:ascii="Times New Roman" w:hAnsi="Times New Roman" w:cs="Times New Roman"/>
          <w:sz w:val="28"/>
          <w:szCs w:val="28"/>
        </w:rPr>
        <w:t>, 2011 г.</w:t>
      </w:r>
    </w:p>
    <w:p w14:paraId="5A355595" w14:textId="77777777" w:rsidR="00B956DA" w:rsidRPr="00B956DA" w:rsidRDefault="00B956DA" w:rsidP="00B956DA">
      <w:pPr>
        <w:spacing w:after="0" w:line="240" w:lineRule="auto"/>
        <w:rPr>
          <w:rFonts w:ascii="Times New Roman" w:hAnsi="Times New Roman" w:cs="Times New Roman"/>
          <w:sz w:val="28"/>
          <w:szCs w:val="28"/>
        </w:rPr>
      </w:pPr>
      <w:r w:rsidRPr="00B956DA">
        <w:rPr>
          <w:rFonts w:ascii="Times New Roman" w:hAnsi="Times New Roman" w:cs="Times New Roman"/>
          <w:sz w:val="28"/>
          <w:szCs w:val="28"/>
        </w:rPr>
        <w:t>6. Т. В. Хабарова Развитие двигательных способностей старших дошкольников, Детство-Пресс, 2010.</w:t>
      </w:r>
    </w:p>
    <w:p w14:paraId="5D7A1552" w14:textId="77777777" w:rsidR="007D6F0C" w:rsidRPr="005D5CC2" w:rsidRDefault="007D6F0C" w:rsidP="00B956DA">
      <w:pPr>
        <w:spacing w:line="240" w:lineRule="auto"/>
        <w:rPr>
          <w:rFonts w:ascii="Times New Roman" w:hAnsi="Times New Roman" w:cs="Times New Roman"/>
        </w:rPr>
      </w:pPr>
    </w:p>
    <w:p w14:paraId="7494FFCD" w14:textId="7E5170A3" w:rsidR="00163835" w:rsidRPr="005D5CC2" w:rsidRDefault="00163835" w:rsidP="007D6F0C">
      <w:pPr>
        <w:pStyle w:val="a4"/>
        <w:autoSpaceDE w:val="0"/>
        <w:autoSpaceDN w:val="0"/>
        <w:adjustRightInd w:val="0"/>
        <w:spacing w:after="0" w:line="240" w:lineRule="auto"/>
        <w:ind w:hanging="862"/>
        <w:rPr>
          <w:rFonts w:ascii="Times New Roman" w:hAnsi="Times New Roman" w:cs="Times New Roman"/>
          <w:b/>
          <w:bCs/>
          <w:color w:val="000000"/>
          <w:sz w:val="28"/>
          <w:szCs w:val="28"/>
        </w:rPr>
      </w:pPr>
      <w:r w:rsidRPr="005D5CC2">
        <w:rPr>
          <w:rFonts w:ascii="Times New Roman" w:hAnsi="Times New Roman" w:cs="Times New Roman"/>
          <w:b/>
          <w:bCs/>
          <w:color w:val="000000"/>
          <w:sz w:val="28"/>
          <w:szCs w:val="28"/>
        </w:rPr>
        <w:t>Кадровые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10"/>
        <w:gridCol w:w="5725"/>
      </w:tblGrid>
      <w:tr w:rsidR="00163835" w:rsidRPr="005D5CC2" w14:paraId="61D08436" w14:textId="77777777" w:rsidTr="00163835">
        <w:tc>
          <w:tcPr>
            <w:tcW w:w="3610" w:type="dxa"/>
            <w:shd w:val="clear" w:color="auto" w:fill="FFFFFF"/>
            <w:tcMar>
              <w:top w:w="0" w:type="dxa"/>
              <w:left w:w="108" w:type="dxa"/>
              <w:bottom w:w="0" w:type="dxa"/>
              <w:right w:w="108" w:type="dxa"/>
            </w:tcMar>
            <w:hideMark/>
          </w:tcPr>
          <w:p w14:paraId="1326627F"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Фамилия, имя, отчество</w:t>
            </w:r>
          </w:p>
          <w:p w14:paraId="429D61E7"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p>
        </w:tc>
        <w:tc>
          <w:tcPr>
            <w:tcW w:w="5725" w:type="dxa"/>
            <w:shd w:val="clear" w:color="auto" w:fill="FFFFFF"/>
            <w:tcMar>
              <w:top w:w="0" w:type="dxa"/>
              <w:left w:w="108" w:type="dxa"/>
              <w:bottom w:w="0" w:type="dxa"/>
              <w:right w:w="108" w:type="dxa"/>
            </w:tcMar>
            <w:hideMark/>
          </w:tcPr>
          <w:p w14:paraId="2AC1A480" w14:textId="77777777" w:rsidR="00163835" w:rsidRPr="007D6F0C" w:rsidRDefault="00163835" w:rsidP="005D5CC2">
            <w:pPr>
              <w:spacing w:after="0" w:line="240" w:lineRule="auto"/>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Маркидонова  Анна  Николаевна</w:t>
            </w:r>
          </w:p>
        </w:tc>
      </w:tr>
      <w:tr w:rsidR="00163835" w:rsidRPr="005D5CC2" w14:paraId="729C0DE8" w14:textId="77777777" w:rsidTr="00163835">
        <w:tc>
          <w:tcPr>
            <w:tcW w:w="3610" w:type="dxa"/>
            <w:shd w:val="clear" w:color="auto" w:fill="FFFFFF"/>
            <w:tcMar>
              <w:top w:w="0" w:type="dxa"/>
              <w:left w:w="108" w:type="dxa"/>
              <w:bottom w:w="0" w:type="dxa"/>
              <w:right w:w="108" w:type="dxa"/>
            </w:tcMar>
            <w:hideMark/>
          </w:tcPr>
          <w:p w14:paraId="176CF0EC"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Занимаемая должность</w:t>
            </w:r>
          </w:p>
          <w:p w14:paraId="49635763"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p>
        </w:tc>
        <w:tc>
          <w:tcPr>
            <w:tcW w:w="5725" w:type="dxa"/>
            <w:shd w:val="clear" w:color="auto" w:fill="FFFFFF"/>
            <w:tcMar>
              <w:top w:w="0" w:type="dxa"/>
              <w:left w:w="108" w:type="dxa"/>
              <w:bottom w:w="0" w:type="dxa"/>
              <w:right w:w="108" w:type="dxa"/>
            </w:tcMar>
            <w:hideMark/>
          </w:tcPr>
          <w:p w14:paraId="031C6003" w14:textId="77777777" w:rsidR="00163835" w:rsidRPr="007D6F0C" w:rsidRDefault="00163835" w:rsidP="005D5CC2">
            <w:pPr>
              <w:spacing w:after="0" w:line="240" w:lineRule="auto"/>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инструктор по физической культуре</w:t>
            </w:r>
          </w:p>
        </w:tc>
      </w:tr>
      <w:tr w:rsidR="00163835" w:rsidRPr="005D5CC2" w14:paraId="032A6059" w14:textId="77777777" w:rsidTr="00163835">
        <w:tc>
          <w:tcPr>
            <w:tcW w:w="3610" w:type="dxa"/>
            <w:shd w:val="clear" w:color="auto" w:fill="FFFFFF"/>
            <w:tcMar>
              <w:top w:w="0" w:type="dxa"/>
              <w:left w:w="108" w:type="dxa"/>
              <w:bottom w:w="0" w:type="dxa"/>
              <w:right w:w="108" w:type="dxa"/>
            </w:tcMar>
            <w:hideMark/>
          </w:tcPr>
          <w:p w14:paraId="67CE6DAD" w14:textId="77777777" w:rsidR="00163835" w:rsidRPr="007D6F0C" w:rsidRDefault="00163835" w:rsidP="005D5CC2">
            <w:pPr>
              <w:spacing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Уровень образования</w:t>
            </w:r>
          </w:p>
        </w:tc>
        <w:tc>
          <w:tcPr>
            <w:tcW w:w="5725" w:type="dxa"/>
            <w:shd w:val="clear" w:color="auto" w:fill="FFFFFF"/>
            <w:tcMar>
              <w:top w:w="0" w:type="dxa"/>
              <w:left w:w="108" w:type="dxa"/>
              <w:bottom w:w="0" w:type="dxa"/>
              <w:right w:w="108" w:type="dxa"/>
            </w:tcMar>
            <w:hideMark/>
          </w:tcPr>
          <w:p w14:paraId="75526215"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 xml:space="preserve">Высшее </w:t>
            </w:r>
          </w:p>
          <w:p w14:paraId="7489B078"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 xml:space="preserve">Диплом   БВС № 0961810 от 29 мая 2001г. </w:t>
            </w:r>
          </w:p>
          <w:p w14:paraId="6143DAB6"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Мурманский государственный педагогический институт г. Мурманск</w:t>
            </w:r>
          </w:p>
        </w:tc>
      </w:tr>
      <w:tr w:rsidR="00163835" w:rsidRPr="005D5CC2" w14:paraId="78337B4F" w14:textId="77777777" w:rsidTr="00163835">
        <w:tc>
          <w:tcPr>
            <w:tcW w:w="3610" w:type="dxa"/>
            <w:shd w:val="clear" w:color="auto" w:fill="FFFFFF"/>
            <w:tcMar>
              <w:top w:w="0" w:type="dxa"/>
              <w:left w:w="108" w:type="dxa"/>
              <w:bottom w:w="0" w:type="dxa"/>
              <w:right w:w="108" w:type="dxa"/>
            </w:tcMar>
            <w:hideMark/>
          </w:tcPr>
          <w:p w14:paraId="0BBEDCD9" w14:textId="77777777" w:rsidR="00163835" w:rsidRPr="007D6F0C" w:rsidRDefault="00163835" w:rsidP="005D5CC2">
            <w:pPr>
              <w:spacing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Квалификация</w:t>
            </w:r>
          </w:p>
        </w:tc>
        <w:tc>
          <w:tcPr>
            <w:tcW w:w="5725" w:type="dxa"/>
            <w:shd w:val="clear" w:color="auto" w:fill="FFFFFF"/>
            <w:tcMar>
              <w:top w:w="0" w:type="dxa"/>
              <w:left w:w="108" w:type="dxa"/>
              <w:bottom w:w="0" w:type="dxa"/>
              <w:right w:w="108" w:type="dxa"/>
            </w:tcMar>
            <w:hideMark/>
          </w:tcPr>
          <w:p w14:paraId="342B323F" w14:textId="13D374F2" w:rsidR="00163835" w:rsidRPr="007D6F0C" w:rsidRDefault="00163835" w:rsidP="005D5CC2">
            <w:pPr>
              <w:spacing w:after="0" w:line="240" w:lineRule="auto"/>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Преподаватель дошкольной педагогики и психологии</w:t>
            </w:r>
          </w:p>
        </w:tc>
      </w:tr>
      <w:tr w:rsidR="00163835" w:rsidRPr="005D5CC2" w14:paraId="2F4CF818" w14:textId="77777777" w:rsidTr="00163835">
        <w:tc>
          <w:tcPr>
            <w:tcW w:w="3610" w:type="dxa"/>
            <w:shd w:val="clear" w:color="auto" w:fill="FFFFFF"/>
            <w:tcMar>
              <w:top w:w="0" w:type="dxa"/>
              <w:left w:w="108" w:type="dxa"/>
              <w:bottom w:w="0" w:type="dxa"/>
              <w:right w:w="108" w:type="dxa"/>
            </w:tcMar>
            <w:hideMark/>
          </w:tcPr>
          <w:p w14:paraId="6A0E6DE3"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Наименование направления подготовки и (или) специальности</w:t>
            </w:r>
          </w:p>
        </w:tc>
        <w:tc>
          <w:tcPr>
            <w:tcW w:w="5725" w:type="dxa"/>
            <w:shd w:val="clear" w:color="auto" w:fill="FFFFFF"/>
            <w:tcMar>
              <w:top w:w="0" w:type="dxa"/>
              <w:left w:w="108" w:type="dxa"/>
              <w:bottom w:w="0" w:type="dxa"/>
              <w:right w:w="108" w:type="dxa"/>
            </w:tcMar>
            <w:hideMark/>
          </w:tcPr>
          <w:p w14:paraId="469A7A27" w14:textId="77777777" w:rsidR="00163835" w:rsidRPr="007D6F0C" w:rsidRDefault="00163835" w:rsidP="005D5CC2">
            <w:pPr>
              <w:spacing w:after="0" w:line="240" w:lineRule="auto"/>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Дошкольная педагогика и психология</w:t>
            </w:r>
          </w:p>
        </w:tc>
      </w:tr>
      <w:tr w:rsidR="00163835" w:rsidRPr="005D5CC2" w14:paraId="47100F66" w14:textId="77777777" w:rsidTr="00163835">
        <w:tc>
          <w:tcPr>
            <w:tcW w:w="3610" w:type="dxa"/>
            <w:shd w:val="clear" w:color="auto" w:fill="FFFFFF"/>
            <w:tcMar>
              <w:top w:w="0" w:type="dxa"/>
              <w:left w:w="108" w:type="dxa"/>
              <w:bottom w:w="0" w:type="dxa"/>
              <w:right w:w="108" w:type="dxa"/>
            </w:tcMar>
            <w:hideMark/>
          </w:tcPr>
          <w:p w14:paraId="36D686F6" w14:textId="77777777" w:rsidR="00163835" w:rsidRPr="007D6F0C" w:rsidRDefault="00163835" w:rsidP="005D5CC2">
            <w:pPr>
              <w:spacing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Ученая степень</w:t>
            </w:r>
          </w:p>
        </w:tc>
        <w:tc>
          <w:tcPr>
            <w:tcW w:w="5725" w:type="dxa"/>
            <w:shd w:val="clear" w:color="auto" w:fill="FFFFFF"/>
            <w:tcMar>
              <w:top w:w="0" w:type="dxa"/>
              <w:left w:w="108" w:type="dxa"/>
              <w:bottom w:w="0" w:type="dxa"/>
              <w:right w:w="108" w:type="dxa"/>
            </w:tcMar>
            <w:hideMark/>
          </w:tcPr>
          <w:p w14:paraId="5F0467D4" w14:textId="77777777" w:rsidR="00163835" w:rsidRPr="007D6F0C" w:rsidRDefault="00163835" w:rsidP="005D5CC2">
            <w:pPr>
              <w:spacing w:after="0" w:line="240" w:lineRule="auto"/>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не имеет</w:t>
            </w:r>
          </w:p>
        </w:tc>
      </w:tr>
      <w:tr w:rsidR="00163835" w:rsidRPr="005D5CC2" w14:paraId="18C0B3E3" w14:textId="77777777" w:rsidTr="00163835">
        <w:tc>
          <w:tcPr>
            <w:tcW w:w="3610" w:type="dxa"/>
            <w:shd w:val="clear" w:color="auto" w:fill="FFFFFF"/>
            <w:tcMar>
              <w:top w:w="0" w:type="dxa"/>
              <w:left w:w="108" w:type="dxa"/>
              <w:bottom w:w="0" w:type="dxa"/>
              <w:right w:w="108" w:type="dxa"/>
            </w:tcMar>
            <w:hideMark/>
          </w:tcPr>
          <w:p w14:paraId="4E2B9EA9" w14:textId="77777777" w:rsidR="00163835" w:rsidRPr="007D6F0C" w:rsidRDefault="00163835" w:rsidP="005D5CC2">
            <w:pPr>
              <w:spacing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Ученое звание</w:t>
            </w:r>
          </w:p>
        </w:tc>
        <w:tc>
          <w:tcPr>
            <w:tcW w:w="5725" w:type="dxa"/>
            <w:shd w:val="clear" w:color="auto" w:fill="FFFFFF"/>
            <w:tcMar>
              <w:top w:w="0" w:type="dxa"/>
              <w:left w:w="108" w:type="dxa"/>
              <w:bottom w:w="0" w:type="dxa"/>
              <w:right w:w="108" w:type="dxa"/>
            </w:tcMar>
            <w:hideMark/>
          </w:tcPr>
          <w:p w14:paraId="7A7294BB" w14:textId="77777777" w:rsidR="00163835" w:rsidRPr="007D6F0C" w:rsidRDefault="00163835" w:rsidP="005D5CC2">
            <w:pPr>
              <w:spacing w:after="0" w:line="240" w:lineRule="auto"/>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не имеет</w:t>
            </w:r>
          </w:p>
        </w:tc>
      </w:tr>
      <w:tr w:rsidR="00163835" w:rsidRPr="005D5CC2" w14:paraId="37B94DD8" w14:textId="77777777" w:rsidTr="00163835">
        <w:tc>
          <w:tcPr>
            <w:tcW w:w="3610" w:type="dxa"/>
            <w:shd w:val="clear" w:color="auto" w:fill="FFFFFF"/>
            <w:tcMar>
              <w:top w:w="0" w:type="dxa"/>
              <w:left w:w="108" w:type="dxa"/>
              <w:bottom w:w="0" w:type="dxa"/>
              <w:right w:w="108" w:type="dxa"/>
            </w:tcMar>
            <w:hideMark/>
          </w:tcPr>
          <w:p w14:paraId="33C1B8F3" w14:textId="77777777" w:rsidR="00163835" w:rsidRPr="007D6F0C" w:rsidRDefault="00163835" w:rsidP="005D5CC2">
            <w:pPr>
              <w:spacing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Сведения о категории</w:t>
            </w:r>
          </w:p>
        </w:tc>
        <w:tc>
          <w:tcPr>
            <w:tcW w:w="5725" w:type="dxa"/>
            <w:shd w:val="clear" w:color="auto" w:fill="FFFFFF"/>
            <w:tcMar>
              <w:top w:w="0" w:type="dxa"/>
              <w:left w:w="108" w:type="dxa"/>
              <w:bottom w:w="0" w:type="dxa"/>
              <w:right w:w="108" w:type="dxa"/>
            </w:tcMar>
            <w:hideMark/>
          </w:tcPr>
          <w:p w14:paraId="29E0FF92" w14:textId="77777777" w:rsidR="00163835" w:rsidRPr="007D6F0C" w:rsidRDefault="00163835" w:rsidP="005D5CC2">
            <w:pPr>
              <w:spacing w:after="0" w:line="240" w:lineRule="auto"/>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Высшая, приказ МО РО № 131   от 22.02.2019г.</w:t>
            </w:r>
          </w:p>
        </w:tc>
      </w:tr>
      <w:tr w:rsidR="00163835" w:rsidRPr="005D5CC2" w14:paraId="073B1184" w14:textId="77777777" w:rsidTr="00163835">
        <w:tc>
          <w:tcPr>
            <w:tcW w:w="3610" w:type="dxa"/>
            <w:shd w:val="clear" w:color="auto" w:fill="FFFFFF"/>
            <w:tcMar>
              <w:top w:w="0" w:type="dxa"/>
              <w:left w:w="108" w:type="dxa"/>
              <w:bottom w:w="0" w:type="dxa"/>
              <w:right w:w="108" w:type="dxa"/>
            </w:tcMar>
            <w:hideMark/>
          </w:tcPr>
          <w:p w14:paraId="5AEC2E16"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Повышение квалификации</w:t>
            </w:r>
          </w:p>
          <w:p w14:paraId="31B0DAEF"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 </w:t>
            </w:r>
          </w:p>
        </w:tc>
        <w:tc>
          <w:tcPr>
            <w:tcW w:w="5725" w:type="dxa"/>
            <w:shd w:val="clear" w:color="auto" w:fill="FFFFFF"/>
            <w:tcMar>
              <w:top w:w="0" w:type="dxa"/>
              <w:left w:w="108" w:type="dxa"/>
              <w:bottom w:w="0" w:type="dxa"/>
              <w:right w:w="108" w:type="dxa"/>
            </w:tcMar>
            <w:hideMark/>
          </w:tcPr>
          <w:p w14:paraId="68CBCD9A"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Удостоверение о повышении квалификации</w:t>
            </w:r>
          </w:p>
          <w:p w14:paraId="6D9B716C"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 540800292866 от 10.03.2020г.</w:t>
            </w:r>
          </w:p>
          <w:p w14:paraId="7F5B2C53"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 xml:space="preserve">ЧОУ УЦДО «Все Вебинары. ру», г. Новосибирск </w:t>
            </w:r>
          </w:p>
          <w:p w14:paraId="67C0622A"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по курсу повышения квалификации «Организация занятий адаптивной физической культурой с детьми с ограниченными возможностями здоровья», 144ч.</w:t>
            </w:r>
          </w:p>
          <w:p w14:paraId="5A82C264" w14:textId="77777777" w:rsidR="00163835" w:rsidRPr="007D6F0C" w:rsidRDefault="00163835" w:rsidP="005D5CC2">
            <w:pPr>
              <w:spacing w:after="0" w:line="240" w:lineRule="auto"/>
              <w:jc w:val="both"/>
              <w:rPr>
                <w:rFonts w:ascii="Times New Roman" w:hAnsi="Times New Roman" w:cs="Times New Roman"/>
                <w:sz w:val="24"/>
                <w:szCs w:val="24"/>
              </w:rPr>
            </w:pPr>
          </w:p>
          <w:p w14:paraId="65686E10" w14:textId="77777777" w:rsidR="00163835" w:rsidRPr="007D6F0C" w:rsidRDefault="00163835" w:rsidP="005D5CC2">
            <w:pPr>
              <w:spacing w:after="0" w:line="240" w:lineRule="auto"/>
              <w:jc w:val="both"/>
              <w:rPr>
                <w:rFonts w:ascii="Times New Roman" w:hAnsi="Times New Roman" w:cs="Times New Roman"/>
                <w:sz w:val="24"/>
                <w:szCs w:val="24"/>
              </w:rPr>
            </w:pPr>
            <w:r w:rsidRPr="007D6F0C">
              <w:rPr>
                <w:rFonts w:ascii="Times New Roman" w:hAnsi="Times New Roman" w:cs="Times New Roman"/>
                <w:sz w:val="24"/>
                <w:szCs w:val="24"/>
              </w:rPr>
              <w:t>Удостоверение о повышение квалификации</w:t>
            </w:r>
          </w:p>
          <w:p w14:paraId="72533FB0" w14:textId="77777777" w:rsidR="00163835" w:rsidRPr="007D6F0C" w:rsidRDefault="00163835" w:rsidP="005D5CC2">
            <w:pPr>
              <w:spacing w:after="0" w:line="240" w:lineRule="auto"/>
              <w:rPr>
                <w:rFonts w:ascii="Times New Roman" w:eastAsia="Calibri" w:hAnsi="Times New Roman" w:cs="Times New Roman"/>
                <w:sz w:val="24"/>
                <w:szCs w:val="24"/>
              </w:rPr>
            </w:pPr>
            <w:r w:rsidRPr="007D6F0C">
              <w:rPr>
                <w:rFonts w:ascii="Times New Roman" w:hAnsi="Times New Roman" w:cs="Times New Roman"/>
                <w:sz w:val="24"/>
                <w:szCs w:val="24"/>
              </w:rPr>
              <w:t xml:space="preserve">№ 612408494271 </w:t>
            </w:r>
            <w:r w:rsidRPr="007D6F0C">
              <w:rPr>
                <w:rFonts w:ascii="Times New Roman" w:eastAsia="Calibri" w:hAnsi="Times New Roman" w:cs="Times New Roman"/>
                <w:sz w:val="24"/>
                <w:szCs w:val="24"/>
              </w:rPr>
              <w:t>от 23 ноября 2018г.</w:t>
            </w:r>
          </w:p>
          <w:p w14:paraId="7EBF4802" w14:textId="77777777" w:rsidR="00163835" w:rsidRPr="007D6F0C" w:rsidRDefault="00163835" w:rsidP="005D5CC2">
            <w:pPr>
              <w:spacing w:after="0" w:line="240" w:lineRule="auto"/>
              <w:rPr>
                <w:rFonts w:ascii="Times New Roman" w:eastAsia="Calibri" w:hAnsi="Times New Roman" w:cs="Times New Roman"/>
                <w:sz w:val="24"/>
                <w:szCs w:val="24"/>
              </w:rPr>
            </w:pPr>
            <w:r w:rsidRPr="007D6F0C">
              <w:rPr>
                <w:rFonts w:ascii="Times New Roman" w:eastAsia="Calibri" w:hAnsi="Times New Roman" w:cs="Times New Roman"/>
                <w:sz w:val="24"/>
                <w:szCs w:val="24"/>
              </w:rPr>
              <w:t xml:space="preserve">ЧОУДПО «ИПиПК, г.Новочеркасск </w:t>
            </w:r>
          </w:p>
          <w:p w14:paraId="0B3A6559" w14:textId="77777777" w:rsidR="00163835" w:rsidRPr="007D6F0C" w:rsidRDefault="00163835" w:rsidP="005D5CC2">
            <w:pPr>
              <w:spacing w:after="0" w:line="240" w:lineRule="auto"/>
              <w:rPr>
                <w:rFonts w:ascii="Times New Roman" w:eastAsia="Calibri" w:hAnsi="Times New Roman" w:cs="Times New Roman"/>
                <w:sz w:val="24"/>
                <w:szCs w:val="24"/>
              </w:rPr>
            </w:pPr>
            <w:r w:rsidRPr="007D6F0C">
              <w:rPr>
                <w:rFonts w:ascii="Times New Roman" w:eastAsia="Calibri" w:hAnsi="Times New Roman" w:cs="Times New Roman"/>
                <w:sz w:val="24"/>
                <w:szCs w:val="24"/>
              </w:rPr>
              <w:t>по дополнительной профессиональной</w:t>
            </w:r>
          </w:p>
          <w:p w14:paraId="5A4EBB1B"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программе «Реализация ФГОС ДО для инструктора по физической культуре», 108ч.</w:t>
            </w:r>
          </w:p>
          <w:p w14:paraId="196CE85B" w14:textId="77777777" w:rsidR="00163835" w:rsidRPr="007D6F0C" w:rsidRDefault="00163835" w:rsidP="005D5CC2">
            <w:pPr>
              <w:spacing w:after="0" w:line="240" w:lineRule="auto"/>
              <w:jc w:val="both"/>
              <w:rPr>
                <w:rFonts w:ascii="Times New Roman" w:eastAsia="Calibri" w:hAnsi="Times New Roman" w:cs="Times New Roman"/>
                <w:sz w:val="24"/>
                <w:szCs w:val="24"/>
              </w:rPr>
            </w:pPr>
          </w:p>
          <w:p w14:paraId="021AB3F8" w14:textId="77777777" w:rsidR="00163835" w:rsidRPr="007D6F0C" w:rsidRDefault="00163835" w:rsidP="005D5CC2">
            <w:pPr>
              <w:spacing w:after="0" w:line="240" w:lineRule="auto"/>
              <w:jc w:val="both"/>
              <w:rPr>
                <w:rFonts w:ascii="Times New Roman" w:hAnsi="Times New Roman" w:cs="Times New Roman"/>
                <w:sz w:val="24"/>
                <w:szCs w:val="24"/>
              </w:rPr>
            </w:pPr>
            <w:r w:rsidRPr="007D6F0C">
              <w:rPr>
                <w:rFonts w:ascii="Times New Roman" w:hAnsi="Times New Roman" w:cs="Times New Roman"/>
                <w:sz w:val="24"/>
                <w:szCs w:val="24"/>
              </w:rPr>
              <w:t>Удостоверение о повышение квалификации</w:t>
            </w:r>
          </w:p>
          <w:p w14:paraId="5576DA74"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 П-17591 от 20.02.2021г.,</w:t>
            </w:r>
          </w:p>
          <w:p w14:paraId="4BA7782C" w14:textId="77777777" w:rsidR="00163835" w:rsidRPr="007D6F0C" w:rsidRDefault="00163835" w:rsidP="005D5CC2">
            <w:pPr>
              <w:spacing w:after="0" w:line="240" w:lineRule="auto"/>
              <w:jc w:val="both"/>
              <w:rPr>
                <w:rFonts w:ascii="Times New Roman" w:hAnsi="Times New Roman" w:cs="Times New Roman"/>
                <w:sz w:val="24"/>
                <w:szCs w:val="24"/>
              </w:rPr>
            </w:pPr>
            <w:r w:rsidRPr="007D6F0C">
              <w:rPr>
                <w:rFonts w:ascii="Times New Roman" w:hAnsi="Times New Roman" w:cs="Times New Roman"/>
                <w:sz w:val="24"/>
                <w:szCs w:val="24"/>
              </w:rPr>
              <w:t xml:space="preserve"> ООО «Межотраслевой Институт Госаттестации»</w:t>
            </w:r>
          </w:p>
          <w:p w14:paraId="72BA0D44" w14:textId="77777777" w:rsidR="00163835" w:rsidRPr="007D6F0C" w:rsidRDefault="00163835" w:rsidP="005D5CC2">
            <w:pPr>
              <w:spacing w:after="0" w:line="240" w:lineRule="auto"/>
              <w:jc w:val="both"/>
              <w:rPr>
                <w:rFonts w:ascii="Times New Roman" w:hAnsi="Times New Roman" w:cs="Times New Roman"/>
                <w:sz w:val="24"/>
                <w:szCs w:val="24"/>
              </w:rPr>
            </w:pPr>
            <w:r w:rsidRPr="007D6F0C">
              <w:rPr>
                <w:rFonts w:ascii="Times New Roman" w:hAnsi="Times New Roman" w:cs="Times New Roman"/>
                <w:sz w:val="24"/>
                <w:szCs w:val="24"/>
              </w:rPr>
              <w:t>г. Пермь</w:t>
            </w:r>
          </w:p>
          <w:p w14:paraId="669BEF60" w14:textId="77777777" w:rsidR="00163835" w:rsidRPr="007D6F0C" w:rsidRDefault="00163835" w:rsidP="005D5CC2">
            <w:pPr>
              <w:spacing w:after="0" w:line="240" w:lineRule="auto"/>
              <w:jc w:val="both"/>
              <w:rPr>
                <w:rFonts w:ascii="Times New Roman" w:eastAsia="Times New Roman" w:hAnsi="Times New Roman" w:cs="Times New Roman"/>
                <w:sz w:val="24"/>
                <w:szCs w:val="24"/>
              </w:rPr>
            </w:pPr>
            <w:r w:rsidRPr="007D6F0C">
              <w:rPr>
                <w:rFonts w:ascii="Times New Roman" w:eastAsia="Calibri" w:hAnsi="Times New Roman" w:cs="Times New Roman"/>
                <w:sz w:val="24"/>
                <w:szCs w:val="24"/>
              </w:rPr>
              <w:t>по программе «Обучение по оказанию первой помощи пострадавшим в образовательной организации», 16ч.</w:t>
            </w:r>
          </w:p>
        </w:tc>
      </w:tr>
      <w:tr w:rsidR="00163835" w:rsidRPr="005D5CC2" w14:paraId="4D4CB56D" w14:textId="77777777" w:rsidTr="00163835">
        <w:tc>
          <w:tcPr>
            <w:tcW w:w="3610" w:type="dxa"/>
            <w:shd w:val="clear" w:color="auto" w:fill="FFFFFF"/>
            <w:tcMar>
              <w:top w:w="0" w:type="dxa"/>
              <w:left w:w="108" w:type="dxa"/>
              <w:bottom w:w="0" w:type="dxa"/>
              <w:right w:w="108" w:type="dxa"/>
            </w:tcMar>
            <w:hideMark/>
          </w:tcPr>
          <w:p w14:paraId="001BAE0D"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Профессиональная переподготовка</w:t>
            </w:r>
          </w:p>
        </w:tc>
        <w:tc>
          <w:tcPr>
            <w:tcW w:w="5725" w:type="dxa"/>
            <w:shd w:val="clear" w:color="auto" w:fill="FFFFFF"/>
            <w:tcMar>
              <w:top w:w="0" w:type="dxa"/>
              <w:left w:w="108" w:type="dxa"/>
              <w:bottom w:w="0" w:type="dxa"/>
              <w:right w:w="108" w:type="dxa"/>
            </w:tcMar>
            <w:hideMark/>
          </w:tcPr>
          <w:p w14:paraId="40F0EBEF" w14:textId="77777777" w:rsidR="00163835" w:rsidRPr="007D6F0C" w:rsidRDefault="00163835" w:rsidP="005D5CC2">
            <w:pPr>
              <w:spacing w:after="0" w:line="240" w:lineRule="auto"/>
              <w:jc w:val="both"/>
              <w:rPr>
                <w:rFonts w:ascii="Times New Roman" w:hAnsi="Times New Roman" w:cs="Times New Roman"/>
                <w:sz w:val="24"/>
                <w:szCs w:val="24"/>
              </w:rPr>
            </w:pPr>
            <w:r w:rsidRPr="007D6F0C">
              <w:rPr>
                <w:rFonts w:ascii="Times New Roman" w:eastAsia="Times New Roman" w:hAnsi="Times New Roman" w:cs="Times New Roman"/>
                <w:sz w:val="24"/>
                <w:szCs w:val="24"/>
              </w:rPr>
              <w:t>Диплом о профессиональной переподготовке</w:t>
            </w:r>
          </w:p>
          <w:p w14:paraId="7598070A" w14:textId="77777777" w:rsidR="00163835" w:rsidRPr="007D6F0C" w:rsidRDefault="00163835" w:rsidP="005D5CC2">
            <w:pPr>
              <w:spacing w:after="0" w:line="240" w:lineRule="auto"/>
              <w:rPr>
                <w:rFonts w:ascii="Times New Roman" w:eastAsia="Calibri" w:hAnsi="Times New Roman" w:cs="Times New Roman"/>
                <w:sz w:val="24"/>
                <w:szCs w:val="24"/>
              </w:rPr>
            </w:pPr>
            <w:r w:rsidRPr="007D6F0C">
              <w:rPr>
                <w:rFonts w:ascii="Times New Roman" w:hAnsi="Times New Roman" w:cs="Times New Roman"/>
                <w:sz w:val="24"/>
                <w:szCs w:val="24"/>
              </w:rPr>
              <w:t xml:space="preserve">№ 612402661758 </w:t>
            </w:r>
            <w:r w:rsidRPr="007D6F0C">
              <w:rPr>
                <w:rFonts w:ascii="Times New Roman" w:eastAsia="Calibri" w:hAnsi="Times New Roman" w:cs="Times New Roman"/>
                <w:sz w:val="24"/>
                <w:szCs w:val="24"/>
              </w:rPr>
              <w:t>от 27 октября 2015г.</w:t>
            </w:r>
          </w:p>
          <w:p w14:paraId="64530357" w14:textId="77777777" w:rsidR="00163835" w:rsidRPr="007D6F0C" w:rsidRDefault="00163835" w:rsidP="005D5CC2">
            <w:pPr>
              <w:spacing w:after="0" w:line="240" w:lineRule="auto"/>
              <w:rPr>
                <w:rFonts w:ascii="Times New Roman" w:eastAsia="Calibri" w:hAnsi="Times New Roman" w:cs="Times New Roman"/>
                <w:sz w:val="24"/>
                <w:szCs w:val="24"/>
              </w:rPr>
            </w:pPr>
            <w:r w:rsidRPr="007D6F0C">
              <w:rPr>
                <w:rFonts w:ascii="Times New Roman" w:eastAsia="Calibri" w:hAnsi="Times New Roman" w:cs="Times New Roman"/>
                <w:sz w:val="24"/>
                <w:szCs w:val="24"/>
              </w:rPr>
              <w:lastRenderedPageBreak/>
              <w:t xml:space="preserve">ФГБОУ ВО «РИНХ», г.Ростов-на-Дону(ЦПК Таганрогский институт им. А.П.Чехова(филиал))  </w:t>
            </w:r>
          </w:p>
          <w:p w14:paraId="5FB4126C" w14:textId="77777777" w:rsidR="00163835" w:rsidRPr="007D6F0C" w:rsidRDefault="00163835" w:rsidP="005D5CC2">
            <w:pPr>
              <w:spacing w:after="0" w:line="240" w:lineRule="auto"/>
              <w:rPr>
                <w:rFonts w:ascii="Times New Roman" w:eastAsia="Calibri" w:hAnsi="Times New Roman" w:cs="Times New Roman"/>
                <w:sz w:val="24"/>
                <w:szCs w:val="24"/>
              </w:rPr>
            </w:pPr>
            <w:r w:rsidRPr="007D6F0C">
              <w:rPr>
                <w:rFonts w:ascii="Times New Roman" w:eastAsia="Calibri" w:hAnsi="Times New Roman" w:cs="Times New Roman"/>
                <w:sz w:val="24"/>
                <w:szCs w:val="24"/>
              </w:rPr>
              <w:t>по дополнительной профессиональной</w:t>
            </w:r>
          </w:p>
          <w:p w14:paraId="1A338FB4" w14:textId="77777777" w:rsidR="00163835" w:rsidRPr="007D6F0C" w:rsidRDefault="00163835" w:rsidP="005D5CC2">
            <w:pPr>
              <w:spacing w:after="0" w:line="240" w:lineRule="auto"/>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программе «Физическая культура»</w:t>
            </w:r>
          </w:p>
          <w:p w14:paraId="471CB765" w14:textId="77777777" w:rsidR="00163835" w:rsidRPr="007D6F0C" w:rsidRDefault="00163835" w:rsidP="005D5CC2">
            <w:pPr>
              <w:spacing w:after="0" w:line="240" w:lineRule="auto"/>
              <w:jc w:val="both"/>
              <w:rPr>
                <w:rFonts w:ascii="Times New Roman" w:eastAsia="Times New Roman" w:hAnsi="Times New Roman" w:cs="Times New Roman"/>
                <w:sz w:val="24"/>
                <w:szCs w:val="24"/>
              </w:rPr>
            </w:pPr>
          </w:p>
          <w:p w14:paraId="33B470B7" w14:textId="77777777" w:rsidR="00163835" w:rsidRPr="007D6F0C" w:rsidRDefault="00163835" w:rsidP="005D5CC2">
            <w:pPr>
              <w:spacing w:after="0" w:line="240" w:lineRule="auto"/>
              <w:ind w:hanging="25"/>
              <w:jc w:val="both"/>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Диплом о профессиональной переподготовке</w:t>
            </w:r>
          </w:p>
          <w:p w14:paraId="2C54D9D9" w14:textId="77777777" w:rsidR="00163835" w:rsidRPr="007D6F0C" w:rsidRDefault="00163835" w:rsidP="005D5CC2">
            <w:pPr>
              <w:spacing w:after="0" w:line="240" w:lineRule="auto"/>
              <w:ind w:hanging="25"/>
              <w:jc w:val="both"/>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 xml:space="preserve">612408788031 </w:t>
            </w:r>
            <w:r w:rsidRPr="007D6F0C">
              <w:rPr>
                <w:rFonts w:ascii="Times New Roman" w:hAnsi="Times New Roman" w:cs="Times New Roman"/>
                <w:sz w:val="24"/>
                <w:szCs w:val="24"/>
              </w:rPr>
              <w:t>от 29</w:t>
            </w:r>
            <w:r w:rsidRPr="007D6F0C">
              <w:rPr>
                <w:rFonts w:ascii="Times New Roman" w:eastAsia="Times New Roman" w:hAnsi="Times New Roman" w:cs="Times New Roman"/>
                <w:sz w:val="24"/>
                <w:szCs w:val="24"/>
              </w:rPr>
              <w:t>.04.2020г.</w:t>
            </w:r>
          </w:p>
          <w:p w14:paraId="4E362A9B" w14:textId="77777777" w:rsidR="00163835" w:rsidRPr="007D6F0C" w:rsidRDefault="00163835" w:rsidP="005D5CC2">
            <w:pPr>
              <w:spacing w:after="0" w:line="240" w:lineRule="auto"/>
              <w:ind w:hanging="25"/>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ЧОУДПО «ИП и ПК» г.  Новочеркасск</w:t>
            </w:r>
          </w:p>
          <w:p w14:paraId="0F0D4ECF" w14:textId="77777777" w:rsidR="00163835" w:rsidRPr="007D6F0C" w:rsidRDefault="00163835" w:rsidP="005D5CC2">
            <w:pPr>
              <w:spacing w:after="0" w:line="240" w:lineRule="auto"/>
              <w:ind w:hanging="25"/>
              <w:jc w:val="both"/>
              <w:rPr>
                <w:rFonts w:ascii="Times New Roman" w:eastAsia="Calibri" w:hAnsi="Times New Roman" w:cs="Times New Roman"/>
                <w:sz w:val="24"/>
                <w:szCs w:val="24"/>
              </w:rPr>
            </w:pPr>
            <w:r w:rsidRPr="007D6F0C">
              <w:rPr>
                <w:rFonts w:ascii="Times New Roman" w:eastAsia="Calibri" w:hAnsi="Times New Roman" w:cs="Times New Roman"/>
                <w:sz w:val="24"/>
                <w:szCs w:val="24"/>
              </w:rPr>
              <w:t>по дополнительной профессиональной программе</w:t>
            </w:r>
          </w:p>
          <w:p w14:paraId="0C950E27" w14:textId="77777777" w:rsidR="00163835" w:rsidRPr="007D6F0C" w:rsidRDefault="00163835" w:rsidP="005D5CC2">
            <w:pPr>
              <w:spacing w:after="0" w:line="240" w:lineRule="auto"/>
              <w:jc w:val="both"/>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«Педагог дополнительного образования детей и взрослых», 288ч.</w:t>
            </w:r>
          </w:p>
        </w:tc>
      </w:tr>
      <w:tr w:rsidR="00163835" w:rsidRPr="005D5CC2" w14:paraId="14A7015B" w14:textId="77777777" w:rsidTr="00163835">
        <w:tc>
          <w:tcPr>
            <w:tcW w:w="3610" w:type="dxa"/>
            <w:shd w:val="clear" w:color="auto" w:fill="FFFFFF"/>
            <w:tcMar>
              <w:top w:w="0" w:type="dxa"/>
              <w:left w:w="108" w:type="dxa"/>
              <w:bottom w:w="0" w:type="dxa"/>
              <w:right w:w="108" w:type="dxa"/>
            </w:tcMar>
            <w:hideMark/>
          </w:tcPr>
          <w:p w14:paraId="12D8E679" w14:textId="77777777" w:rsidR="00163835" w:rsidRPr="007D6F0C" w:rsidRDefault="00163835" w:rsidP="005D5CC2">
            <w:pPr>
              <w:spacing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lastRenderedPageBreak/>
              <w:t>Общий стаж работы</w:t>
            </w:r>
          </w:p>
        </w:tc>
        <w:tc>
          <w:tcPr>
            <w:tcW w:w="5725" w:type="dxa"/>
            <w:shd w:val="clear" w:color="auto" w:fill="FFFFFF"/>
            <w:tcMar>
              <w:top w:w="0" w:type="dxa"/>
              <w:left w:w="108" w:type="dxa"/>
              <w:bottom w:w="0" w:type="dxa"/>
              <w:right w:w="108" w:type="dxa"/>
            </w:tcMar>
            <w:hideMark/>
          </w:tcPr>
          <w:p w14:paraId="260E7B90" w14:textId="5CA7B3FB" w:rsidR="00163835" w:rsidRPr="007D6F0C" w:rsidRDefault="00876AFF" w:rsidP="005D5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163835" w:rsidRPr="007D6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лет</w:t>
            </w:r>
          </w:p>
        </w:tc>
      </w:tr>
      <w:tr w:rsidR="00163835" w:rsidRPr="005D5CC2" w14:paraId="5FC40A22" w14:textId="77777777" w:rsidTr="00163835">
        <w:tc>
          <w:tcPr>
            <w:tcW w:w="3610" w:type="dxa"/>
            <w:shd w:val="clear" w:color="auto" w:fill="FFFFFF"/>
            <w:tcMar>
              <w:top w:w="0" w:type="dxa"/>
              <w:left w:w="108" w:type="dxa"/>
              <w:bottom w:w="0" w:type="dxa"/>
              <w:right w:w="108" w:type="dxa"/>
            </w:tcMar>
            <w:hideMark/>
          </w:tcPr>
          <w:p w14:paraId="65EBC2D1" w14:textId="77777777" w:rsidR="00163835" w:rsidRPr="007D6F0C" w:rsidRDefault="00163835" w:rsidP="005D5CC2">
            <w:pPr>
              <w:spacing w:before="120"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Стаж работы по специальности</w:t>
            </w:r>
          </w:p>
        </w:tc>
        <w:tc>
          <w:tcPr>
            <w:tcW w:w="5725" w:type="dxa"/>
            <w:shd w:val="clear" w:color="auto" w:fill="FFFFFF"/>
            <w:tcMar>
              <w:top w:w="0" w:type="dxa"/>
              <w:left w:w="108" w:type="dxa"/>
              <w:bottom w:w="0" w:type="dxa"/>
              <w:right w:w="108" w:type="dxa"/>
            </w:tcMar>
            <w:hideMark/>
          </w:tcPr>
          <w:p w14:paraId="209DC610" w14:textId="69F41E8B" w:rsidR="00163835" w:rsidRPr="007D6F0C" w:rsidRDefault="00163835" w:rsidP="005D5CC2">
            <w:pPr>
              <w:spacing w:after="0" w:line="240" w:lineRule="auto"/>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2</w:t>
            </w:r>
            <w:r w:rsidR="00876AFF">
              <w:rPr>
                <w:rFonts w:ascii="Times New Roman" w:eastAsia="Times New Roman" w:hAnsi="Times New Roman" w:cs="Times New Roman"/>
                <w:sz w:val="24"/>
                <w:szCs w:val="24"/>
              </w:rPr>
              <w:t>5</w:t>
            </w:r>
            <w:r w:rsidRPr="007D6F0C">
              <w:rPr>
                <w:rFonts w:ascii="Times New Roman" w:eastAsia="Times New Roman" w:hAnsi="Times New Roman" w:cs="Times New Roman"/>
                <w:sz w:val="24"/>
                <w:szCs w:val="24"/>
              </w:rPr>
              <w:t xml:space="preserve"> </w:t>
            </w:r>
            <w:r w:rsidR="00876AFF">
              <w:rPr>
                <w:rFonts w:ascii="Times New Roman" w:eastAsia="Times New Roman" w:hAnsi="Times New Roman" w:cs="Times New Roman"/>
                <w:sz w:val="24"/>
                <w:szCs w:val="24"/>
              </w:rPr>
              <w:t>лет</w:t>
            </w:r>
          </w:p>
        </w:tc>
      </w:tr>
      <w:tr w:rsidR="00163835" w:rsidRPr="005D5CC2" w14:paraId="286FE002" w14:textId="77777777" w:rsidTr="00163835">
        <w:tc>
          <w:tcPr>
            <w:tcW w:w="3610" w:type="dxa"/>
            <w:shd w:val="clear" w:color="auto" w:fill="FFFFFF"/>
            <w:tcMar>
              <w:top w:w="0" w:type="dxa"/>
              <w:left w:w="108" w:type="dxa"/>
              <w:bottom w:w="0" w:type="dxa"/>
              <w:right w:w="108" w:type="dxa"/>
            </w:tcMar>
            <w:hideMark/>
          </w:tcPr>
          <w:p w14:paraId="7EC5AEA3" w14:textId="77777777" w:rsidR="00163835" w:rsidRPr="007D6F0C" w:rsidRDefault="00163835" w:rsidP="005D5CC2">
            <w:pPr>
              <w:spacing w:after="0" w:line="240" w:lineRule="auto"/>
              <w:jc w:val="center"/>
              <w:rPr>
                <w:rFonts w:ascii="Times New Roman" w:eastAsia="Times New Roman" w:hAnsi="Times New Roman" w:cs="Times New Roman"/>
                <w:sz w:val="24"/>
                <w:szCs w:val="24"/>
              </w:rPr>
            </w:pPr>
            <w:r w:rsidRPr="007D6F0C">
              <w:rPr>
                <w:rFonts w:ascii="Times New Roman" w:eastAsia="Times New Roman" w:hAnsi="Times New Roman" w:cs="Times New Roman"/>
                <w:sz w:val="24"/>
                <w:szCs w:val="24"/>
              </w:rPr>
              <w:t>Преподаваемые учебные предметы, курсы, дисциплины (модули)</w:t>
            </w:r>
          </w:p>
        </w:tc>
        <w:tc>
          <w:tcPr>
            <w:tcW w:w="5725" w:type="dxa"/>
            <w:shd w:val="clear" w:color="auto" w:fill="FFFFFF"/>
            <w:tcMar>
              <w:top w:w="0" w:type="dxa"/>
              <w:left w:w="108" w:type="dxa"/>
              <w:bottom w:w="0" w:type="dxa"/>
              <w:right w:w="108" w:type="dxa"/>
            </w:tcMar>
            <w:hideMark/>
          </w:tcPr>
          <w:p w14:paraId="00C99FD3" w14:textId="77777777" w:rsidR="00163835" w:rsidRPr="007D6F0C" w:rsidRDefault="00163835" w:rsidP="005D5CC2">
            <w:pPr>
              <w:spacing w:after="0" w:line="240" w:lineRule="auto"/>
              <w:rPr>
                <w:rFonts w:ascii="Times New Roman" w:eastAsia="Calibri" w:hAnsi="Times New Roman" w:cs="Times New Roman"/>
                <w:sz w:val="24"/>
                <w:szCs w:val="24"/>
              </w:rPr>
            </w:pPr>
            <w:r w:rsidRPr="007D6F0C">
              <w:rPr>
                <w:rFonts w:ascii="Times New Roman" w:eastAsia="Calibri" w:hAnsi="Times New Roman" w:cs="Times New Roman"/>
                <w:sz w:val="24"/>
                <w:szCs w:val="24"/>
              </w:rPr>
              <w:t xml:space="preserve"> Обучение и воспитание детей дошкольного возраста в образовательной области «Физическое развитие».</w:t>
            </w:r>
          </w:p>
          <w:p w14:paraId="520517D3" w14:textId="77777777" w:rsidR="00163835" w:rsidRPr="007D6F0C" w:rsidRDefault="00163835" w:rsidP="005D5CC2">
            <w:pPr>
              <w:spacing w:after="0" w:line="240" w:lineRule="auto"/>
              <w:jc w:val="both"/>
              <w:rPr>
                <w:rFonts w:ascii="Times New Roman" w:eastAsia="Times New Roman" w:hAnsi="Times New Roman" w:cs="Times New Roman"/>
                <w:sz w:val="24"/>
                <w:szCs w:val="24"/>
              </w:rPr>
            </w:pPr>
            <w:r w:rsidRPr="007D6F0C">
              <w:rPr>
                <w:rFonts w:ascii="Times New Roman" w:eastAsia="Calibri" w:hAnsi="Times New Roman" w:cs="Times New Roman"/>
                <w:sz w:val="24"/>
                <w:szCs w:val="24"/>
              </w:rPr>
              <w:t>Реализация дополнительной общеразвивающей программы физкультурно-спортивной направленности "Баскетбол».</w:t>
            </w:r>
          </w:p>
        </w:tc>
      </w:tr>
    </w:tbl>
    <w:p w14:paraId="66F1704F" w14:textId="77777777" w:rsidR="00163835" w:rsidRPr="005D5CC2" w:rsidRDefault="00163835" w:rsidP="005D5CC2">
      <w:pPr>
        <w:spacing w:line="240" w:lineRule="auto"/>
        <w:rPr>
          <w:rFonts w:ascii="Times New Roman" w:hAnsi="Times New Roman" w:cs="Times New Roman"/>
          <w:sz w:val="24"/>
          <w:szCs w:val="24"/>
        </w:rPr>
      </w:pPr>
    </w:p>
    <w:p w14:paraId="576E80C2" w14:textId="15C9A464" w:rsidR="00163835" w:rsidRPr="00A85C4F" w:rsidRDefault="00A85C4F" w:rsidP="00A85C4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4. </w:t>
      </w:r>
      <w:r w:rsidR="00163835" w:rsidRPr="00A85C4F">
        <w:rPr>
          <w:rFonts w:ascii="Times New Roman" w:hAnsi="Times New Roman" w:cs="Times New Roman"/>
          <w:b/>
          <w:sz w:val="28"/>
          <w:szCs w:val="28"/>
        </w:rPr>
        <w:t>ФОРМЫ ОПРЕДЕЛЕНИЯ РЕЗУЛЬТАТИВНОСТИ ОСВОЕНИЯ ПРОГРАММЫ.</w:t>
      </w:r>
    </w:p>
    <w:p w14:paraId="5AADA57C" w14:textId="273778F3" w:rsidR="00163835" w:rsidRPr="005D5CC2" w:rsidRDefault="00163835" w:rsidP="00A85C4F">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5D5CC2">
        <w:rPr>
          <w:rFonts w:ascii="Times New Roman" w:hAnsi="Times New Roman" w:cs="Times New Roman"/>
          <w:sz w:val="28"/>
          <w:szCs w:val="28"/>
        </w:rPr>
        <w:t xml:space="preserve">Работа по обучению основам спортивной игры </w:t>
      </w:r>
      <w:r w:rsidR="00A85C4F">
        <w:rPr>
          <w:rFonts w:ascii="Times New Roman" w:hAnsi="Times New Roman" w:cs="Times New Roman"/>
          <w:sz w:val="28"/>
          <w:szCs w:val="28"/>
        </w:rPr>
        <w:t>«Б</w:t>
      </w:r>
      <w:r w:rsidRPr="005D5CC2">
        <w:rPr>
          <w:rFonts w:ascii="Times New Roman" w:hAnsi="Times New Roman" w:cs="Times New Roman"/>
          <w:sz w:val="28"/>
          <w:szCs w:val="28"/>
        </w:rPr>
        <w:t>аскетбол</w:t>
      </w:r>
      <w:r w:rsidR="00A85C4F">
        <w:rPr>
          <w:rFonts w:ascii="Times New Roman" w:hAnsi="Times New Roman" w:cs="Times New Roman"/>
          <w:sz w:val="28"/>
          <w:szCs w:val="28"/>
        </w:rPr>
        <w:t>»</w:t>
      </w:r>
      <w:r w:rsidRPr="005D5CC2">
        <w:rPr>
          <w:rFonts w:ascii="Times New Roman" w:hAnsi="Times New Roman" w:cs="Times New Roman"/>
          <w:sz w:val="28"/>
          <w:szCs w:val="28"/>
        </w:rPr>
        <w:t xml:space="preserve"> начинается с</w:t>
      </w:r>
      <w:r w:rsidR="00A85C4F">
        <w:rPr>
          <w:rFonts w:ascii="Times New Roman" w:hAnsi="Times New Roman" w:cs="Times New Roman"/>
          <w:sz w:val="28"/>
          <w:szCs w:val="28"/>
        </w:rPr>
        <w:t xml:space="preserve"> </w:t>
      </w:r>
      <w:r w:rsidRPr="005D5CC2">
        <w:rPr>
          <w:rFonts w:ascii="Times New Roman" w:hAnsi="Times New Roman" w:cs="Times New Roman"/>
          <w:sz w:val="28"/>
          <w:szCs w:val="28"/>
        </w:rPr>
        <w:t>оценки реального уровня готовности детей к овладению данным видом</w:t>
      </w:r>
    </w:p>
    <w:p w14:paraId="52B2662E" w14:textId="77777777" w:rsidR="00163835" w:rsidRPr="005D5CC2" w:rsidRDefault="00163835" w:rsidP="00A85C4F">
      <w:pPr>
        <w:pStyle w:val="a4"/>
        <w:autoSpaceDE w:val="0"/>
        <w:autoSpaceDN w:val="0"/>
        <w:adjustRightInd w:val="0"/>
        <w:spacing w:after="0" w:line="240" w:lineRule="auto"/>
        <w:ind w:left="0"/>
        <w:jc w:val="both"/>
        <w:rPr>
          <w:rFonts w:ascii="Times New Roman" w:hAnsi="Times New Roman" w:cs="Times New Roman"/>
          <w:sz w:val="28"/>
          <w:szCs w:val="28"/>
        </w:rPr>
      </w:pPr>
      <w:r w:rsidRPr="005D5CC2">
        <w:rPr>
          <w:rFonts w:ascii="Times New Roman" w:hAnsi="Times New Roman" w:cs="Times New Roman"/>
          <w:sz w:val="28"/>
          <w:szCs w:val="28"/>
        </w:rPr>
        <w:t>двигательной деятельности, т.е. с выявления уровня развития двигательных</w:t>
      </w:r>
    </w:p>
    <w:p w14:paraId="2106CE47" w14:textId="77777777" w:rsidR="00163835" w:rsidRPr="005D5CC2" w:rsidRDefault="00163835" w:rsidP="00A85C4F">
      <w:pPr>
        <w:pStyle w:val="a4"/>
        <w:autoSpaceDE w:val="0"/>
        <w:autoSpaceDN w:val="0"/>
        <w:adjustRightInd w:val="0"/>
        <w:spacing w:after="0" w:line="240" w:lineRule="auto"/>
        <w:ind w:left="0"/>
        <w:jc w:val="both"/>
        <w:rPr>
          <w:rFonts w:ascii="Times New Roman" w:hAnsi="Times New Roman" w:cs="Times New Roman"/>
          <w:sz w:val="28"/>
          <w:szCs w:val="28"/>
        </w:rPr>
      </w:pPr>
      <w:r w:rsidRPr="005D5CC2">
        <w:rPr>
          <w:rFonts w:ascii="Times New Roman" w:hAnsi="Times New Roman" w:cs="Times New Roman"/>
          <w:sz w:val="28"/>
          <w:szCs w:val="28"/>
        </w:rPr>
        <w:t>навыков на начальном этапе и заканчивается оценкой достигнутых результатов и определения уровня развития физических качеств.</w:t>
      </w:r>
    </w:p>
    <w:p w14:paraId="0FB5C412" w14:textId="77777777" w:rsidR="00163835" w:rsidRPr="005D5CC2" w:rsidRDefault="00163835" w:rsidP="00250B08">
      <w:pPr>
        <w:pStyle w:val="a4"/>
        <w:autoSpaceDE w:val="0"/>
        <w:autoSpaceDN w:val="0"/>
        <w:adjustRightInd w:val="0"/>
        <w:spacing w:after="0" w:line="240" w:lineRule="auto"/>
        <w:ind w:left="0"/>
        <w:rPr>
          <w:rFonts w:ascii="Times New Roman" w:hAnsi="Times New Roman" w:cs="Times New Roman"/>
          <w:sz w:val="28"/>
          <w:szCs w:val="28"/>
        </w:rPr>
      </w:pPr>
      <w:r w:rsidRPr="005D5CC2">
        <w:rPr>
          <w:rFonts w:ascii="Times New Roman" w:hAnsi="Times New Roman" w:cs="Times New Roman"/>
          <w:b/>
          <w:bCs/>
          <w:sz w:val="28"/>
          <w:szCs w:val="28"/>
        </w:rPr>
        <w:t xml:space="preserve">Сроки проведения мониторинга: </w:t>
      </w:r>
      <w:r w:rsidRPr="005D5CC2">
        <w:rPr>
          <w:rFonts w:ascii="Times New Roman" w:hAnsi="Times New Roman" w:cs="Times New Roman"/>
          <w:sz w:val="28"/>
          <w:szCs w:val="28"/>
        </w:rPr>
        <w:t>сентябрь - май.</w:t>
      </w:r>
    </w:p>
    <w:p w14:paraId="4B2F9704" w14:textId="77777777" w:rsidR="00163835" w:rsidRPr="005D5CC2" w:rsidRDefault="00163835" w:rsidP="00250B08">
      <w:pPr>
        <w:pStyle w:val="a4"/>
        <w:autoSpaceDE w:val="0"/>
        <w:autoSpaceDN w:val="0"/>
        <w:adjustRightInd w:val="0"/>
        <w:spacing w:after="0" w:line="240" w:lineRule="auto"/>
        <w:ind w:left="0"/>
        <w:rPr>
          <w:rFonts w:ascii="Times New Roman" w:hAnsi="Times New Roman" w:cs="Times New Roman"/>
          <w:b/>
          <w:bCs/>
          <w:sz w:val="28"/>
          <w:szCs w:val="28"/>
        </w:rPr>
      </w:pPr>
      <w:r w:rsidRPr="005D5CC2">
        <w:rPr>
          <w:rFonts w:ascii="Times New Roman" w:hAnsi="Times New Roman" w:cs="Times New Roman"/>
          <w:b/>
          <w:bCs/>
          <w:sz w:val="28"/>
          <w:szCs w:val="28"/>
        </w:rPr>
        <w:t>Инструментарий мониторинга</w:t>
      </w:r>
    </w:p>
    <w:p w14:paraId="7BC1624B" w14:textId="1627C0B2" w:rsidR="00163835" w:rsidRPr="005D5CC2" w:rsidRDefault="00163835" w:rsidP="00250B08">
      <w:pPr>
        <w:autoSpaceDE w:val="0"/>
        <w:autoSpaceDN w:val="0"/>
        <w:adjustRightInd w:val="0"/>
        <w:spacing w:after="0" w:line="240" w:lineRule="auto"/>
        <w:rPr>
          <w:rFonts w:ascii="Times New Roman" w:hAnsi="Times New Roman" w:cs="Times New Roman"/>
          <w:sz w:val="28"/>
          <w:szCs w:val="28"/>
        </w:rPr>
      </w:pPr>
      <w:r w:rsidRPr="005D5CC2">
        <w:rPr>
          <w:rFonts w:ascii="Times New Roman" w:hAnsi="Times New Roman" w:cs="Times New Roman"/>
          <w:sz w:val="28"/>
          <w:szCs w:val="28"/>
        </w:rPr>
        <w:t>Цель: выявить умение детей действовать с мячом, реагировать на сигнал.</w:t>
      </w:r>
    </w:p>
    <w:p w14:paraId="44E4E263" w14:textId="77777777" w:rsidR="00163835" w:rsidRPr="005D5CC2" w:rsidRDefault="00163835" w:rsidP="00250B08">
      <w:pPr>
        <w:pStyle w:val="a4"/>
        <w:autoSpaceDE w:val="0"/>
        <w:autoSpaceDN w:val="0"/>
        <w:adjustRightInd w:val="0"/>
        <w:spacing w:after="0" w:line="240" w:lineRule="auto"/>
        <w:ind w:left="0"/>
        <w:rPr>
          <w:rFonts w:ascii="Times New Roman" w:hAnsi="Times New Roman" w:cs="Times New Roman"/>
          <w:sz w:val="28"/>
          <w:szCs w:val="28"/>
        </w:rPr>
      </w:pPr>
      <w:r w:rsidRPr="005D5CC2">
        <w:rPr>
          <w:rFonts w:ascii="Times New Roman" w:hAnsi="Times New Roman" w:cs="Times New Roman"/>
          <w:sz w:val="28"/>
          <w:szCs w:val="28"/>
        </w:rPr>
        <w:t>Упражнение «Ходи - отбивай мяч не теряй»</w:t>
      </w:r>
    </w:p>
    <w:p w14:paraId="1BCDD5A5" w14:textId="77777777" w:rsidR="00163835" w:rsidRPr="005D5CC2" w:rsidRDefault="00163835" w:rsidP="00250B08">
      <w:pPr>
        <w:pStyle w:val="a4"/>
        <w:autoSpaceDE w:val="0"/>
        <w:autoSpaceDN w:val="0"/>
        <w:adjustRightInd w:val="0"/>
        <w:spacing w:after="0" w:line="240" w:lineRule="auto"/>
        <w:ind w:left="0"/>
        <w:rPr>
          <w:rFonts w:ascii="Times New Roman" w:hAnsi="Times New Roman" w:cs="Times New Roman"/>
          <w:sz w:val="28"/>
          <w:szCs w:val="28"/>
        </w:rPr>
      </w:pPr>
      <w:r w:rsidRPr="005D5CC2">
        <w:rPr>
          <w:rFonts w:ascii="Times New Roman" w:hAnsi="Times New Roman" w:cs="Times New Roman"/>
          <w:sz w:val="28"/>
          <w:szCs w:val="28"/>
        </w:rPr>
        <w:t>Инструкция: ходьба по залу отбивая мяч.</w:t>
      </w:r>
    </w:p>
    <w:p w14:paraId="4289E113" w14:textId="0E182BE8" w:rsidR="00163835" w:rsidRPr="005D5CC2" w:rsidRDefault="00163835" w:rsidP="00250B08">
      <w:pPr>
        <w:pStyle w:val="a4"/>
        <w:autoSpaceDE w:val="0"/>
        <w:autoSpaceDN w:val="0"/>
        <w:adjustRightInd w:val="0"/>
        <w:spacing w:after="0" w:line="240" w:lineRule="auto"/>
        <w:ind w:left="0"/>
        <w:rPr>
          <w:rFonts w:ascii="Times New Roman" w:hAnsi="Times New Roman" w:cs="Times New Roman"/>
          <w:sz w:val="28"/>
          <w:szCs w:val="28"/>
        </w:rPr>
      </w:pPr>
      <w:r w:rsidRPr="005D5CC2">
        <w:rPr>
          <w:rFonts w:ascii="Times New Roman" w:hAnsi="Times New Roman" w:cs="Times New Roman"/>
          <w:sz w:val="28"/>
          <w:szCs w:val="28"/>
        </w:rPr>
        <w:t>Цель: выявить умение удерживать мяч на уровне груди.</w:t>
      </w:r>
    </w:p>
    <w:p w14:paraId="3E8C7057" w14:textId="77777777" w:rsidR="00163835" w:rsidRPr="005D5CC2" w:rsidRDefault="00163835" w:rsidP="00250B08">
      <w:pPr>
        <w:autoSpaceDE w:val="0"/>
        <w:autoSpaceDN w:val="0"/>
        <w:adjustRightInd w:val="0"/>
        <w:spacing w:after="0" w:line="240" w:lineRule="auto"/>
        <w:rPr>
          <w:rFonts w:ascii="Times New Roman" w:hAnsi="Times New Roman" w:cs="Times New Roman"/>
          <w:sz w:val="28"/>
          <w:szCs w:val="28"/>
        </w:rPr>
      </w:pPr>
      <w:r w:rsidRPr="005D5CC2">
        <w:rPr>
          <w:rFonts w:ascii="Times New Roman" w:hAnsi="Times New Roman" w:cs="Times New Roman"/>
          <w:sz w:val="28"/>
          <w:szCs w:val="28"/>
        </w:rPr>
        <w:t>Упражнение «Мяч в руки»</w:t>
      </w:r>
    </w:p>
    <w:p w14:paraId="2CBE9CAA" w14:textId="77777777" w:rsidR="00163835" w:rsidRPr="005D5CC2" w:rsidRDefault="00163835" w:rsidP="00250B08">
      <w:pPr>
        <w:pStyle w:val="a4"/>
        <w:autoSpaceDE w:val="0"/>
        <w:autoSpaceDN w:val="0"/>
        <w:adjustRightInd w:val="0"/>
        <w:spacing w:after="0" w:line="240" w:lineRule="auto"/>
        <w:ind w:left="0"/>
        <w:rPr>
          <w:rFonts w:ascii="Times New Roman" w:hAnsi="Times New Roman" w:cs="Times New Roman"/>
          <w:sz w:val="28"/>
          <w:szCs w:val="28"/>
        </w:rPr>
      </w:pPr>
      <w:r w:rsidRPr="005D5CC2">
        <w:rPr>
          <w:rFonts w:ascii="Times New Roman" w:hAnsi="Times New Roman" w:cs="Times New Roman"/>
          <w:sz w:val="28"/>
          <w:szCs w:val="28"/>
        </w:rPr>
        <w:t>Инструкция: перебрасываем мяч друг другу точно в руки.</w:t>
      </w:r>
    </w:p>
    <w:p w14:paraId="278CDE2E" w14:textId="77777777" w:rsidR="00163835" w:rsidRPr="005D5CC2" w:rsidRDefault="00163835" w:rsidP="00250B08">
      <w:pPr>
        <w:pStyle w:val="a4"/>
        <w:autoSpaceDE w:val="0"/>
        <w:autoSpaceDN w:val="0"/>
        <w:adjustRightInd w:val="0"/>
        <w:spacing w:after="0" w:line="240" w:lineRule="auto"/>
        <w:ind w:left="0"/>
        <w:rPr>
          <w:rFonts w:ascii="Times New Roman" w:hAnsi="Times New Roman" w:cs="Times New Roman"/>
          <w:sz w:val="28"/>
          <w:szCs w:val="28"/>
        </w:rPr>
      </w:pPr>
      <w:r w:rsidRPr="005D5CC2">
        <w:rPr>
          <w:rFonts w:ascii="Times New Roman" w:hAnsi="Times New Roman" w:cs="Times New Roman"/>
          <w:sz w:val="28"/>
          <w:szCs w:val="28"/>
        </w:rPr>
        <w:t>Цель: выявить умения ловить мяч, продвигаясь навстречу летящему мячу.</w:t>
      </w:r>
    </w:p>
    <w:p w14:paraId="62345BEE" w14:textId="77777777" w:rsidR="00163835" w:rsidRPr="005D5CC2" w:rsidRDefault="00163835" w:rsidP="00250B08">
      <w:pPr>
        <w:autoSpaceDE w:val="0"/>
        <w:autoSpaceDN w:val="0"/>
        <w:adjustRightInd w:val="0"/>
        <w:spacing w:after="0" w:line="240" w:lineRule="auto"/>
        <w:rPr>
          <w:rFonts w:ascii="Times New Roman" w:hAnsi="Times New Roman" w:cs="Times New Roman"/>
          <w:sz w:val="28"/>
          <w:szCs w:val="28"/>
        </w:rPr>
      </w:pPr>
      <w:r w:rsidRPr="005D5CC2">
        <w:rPr>
          <w:rFonts w:ascii="Times New Roman" w:hAnsi="Times New Roman" w:cs="Times New Roman"/>
          <w:sz w:val="28"/>
          <w:szCs w:val="28"/>
        </w:rPr>
        <w:t>Упражнение «Поймай мяч»</w:t>
      </w:r>
    </w:p>
    <w:p w14:paraId="0DB7B5C5" w14:textId="77777777" w:rsidR="00163835" w:rsidRPr="005D5CC2" w:rsidRDefault="00163835" w:rsidP="00250B08">
      <w:pPr>
        <w:autoSpaceDE w:val="0"/>
        <w:autoSpaceDN w:val="0"/>
        <w:adjustRightInd w:val="0"/>
        <w:spacing w:after="0" w:line="240" w:lineRule="auto"/>
        <w:rPr>
          <w:rFonts w:ascii="Times New Roman" w:hAnsi="Times New Roman" w:cs="Times New Roman"/>
          <w:sz w:val="28"/>
          <w:szCs w:val="28"/>
        </w:rPr>
      </w:pPr>
      <w:r w:rsidRPr="005D5CC2">
        <w:rPr>
          <w:rFonts w:ascii="Times New Roman" w:hAnsi="Times New Roman" w:cs="Times New Roman"/>
          <w:sz w:val="28"/>
          <w:szCs w:val="28"/>
        </w:rPr>
        <w:t>Инструкция: ловим мяч кистями рук, продвигаемся навстречу летящему мячу.</w:t>
      </w:r>
    </w:p>
    <w:p w14:paraId="5BC50727" w14:textId="77777777" w:rsidR="00163835" w:rsidRPr="005D5CC2" w:rsidRDefault="00163835" w:rsidP="00250B08">
      <w:pPr>
        <w:pStyle w:val="a4"/>
        <w:autoSpaceDE w:val="0"/>
        <w:autoSpaceDN w:val="0"/>
        <w:adjustRightInd w:val="0"/>
        <w:spacing w:after="0" w:line="240" w:lineRule="auto"/>
        <w:ind w:left="0"/>
        <w:rPr>
          <w:rFonts w:ascii="Times New Roman" w:hAnsi="Times New Roman" w:cs="Times New Roman"/>
          <w:sz w:val="28"/>
          <w:szCs w:val="28"/>
        </w:rPr>
      </w:pPr>
      <w:r w:rsidRPr="005D5CC2">
        <w:rPr>
          <w:rFonts w:ascii="Times New Roman" w:hAnsi="Times New Roman" w:cs="Times New Roman"/>
          <w:sz w:val="28"/>
          <w:szCs w:val="28"/>
        </w:rPr>
        <w:t>Цель: развивать умения согласовывать свои действия с действиями</w:t>
      </w:r>
    </w:p>
    <w:p w14:paraId="30B0530A" w14:textId="77777777" w:rsidR="00163835" w:rsidRPr="005D5CC2" w:rsidRDefault="00163835" w:rsidP="00250B08">
      <w:pPr>
        <w:autoSpaceDE w:val="0"/>
        <w:autoSpaceDN w:val="0"/>
        <w:adjustRightInd w:val="0"/>
        <w:spacing w:after="0" w:line="240" w:lineRule="auto"/>
        <w:rPr>
          <w:rFonts w:ascii="Times New Roman" w:hAnsi="Times New Roman" w:cs="Times New Roman"/>
          <w:sz w:val="28"/>
          <w:szCs w:val="28"/>
        </w:rPr>
      </w:pPr>
      <w:r w:rsidRPr="005D5CC2">
        <w:rPr>
          <w:rFonts w:ascii="Times New Roman" w:hAnsi="Times New Roman" w:cs="Times New Roman"/>
          <w:sz w:val="28"/>
          <w:szCs w:val="28"/>
        </w:rPr>
        <w:t>товарищей.</w:t>
      </w:r>
    </w:p>
    <w:p w14:paraId="776E6160" w14:textId="77777777" w:rsidR="00163835" w:rsidRPr="005D5CC2" w:rsidRDefault="00163835" w:rsidP="00250B08">
      <w:pPr>
        <w:autoSpaceDE w:val="0"/>
        <w:autoSpaceDN w:val="0"/>
        <w:adjustRightInd w:val="0"/>
        <w:spacing w:after="0" w:line="240" w:lineRule="auto"/>
        <w:rPr>
          <w:rFonts w:ascii="Times New Roman" w:hAnsi="Times New Roman" w:cs="Times New Roman"/>
          <w:sz w:val="28"/>
          <w:szCs w:val="28"/>
        </w:rPr>
      </w:pPr>
      <w:r w:rsidRPr="005D5CC2">
        <w:rPr>
          <w:rFonts w:ascii="Times New Roman" w:hAnsi="Times New Roman" w:cs="Times New Roman"/>
          <w:sz w:val="28"/>
          <w:szCs w:val="28"/>
        </w:rPr>
        <w:t>Упражнение «Мяч водящему»</w:t>
      </w:r>
    </w:p>
    <w:p w14:paraId="609A894C" w14:textId="77777777" w:rsidR="00163835" w:rsidRPr="005D5CC2" w:rsidRDefault="00163835" w:rsidP="00250B08">
      <w:pPr>
        <w:autoSpaceDE w:val="0"/>
        <w:autoSpaceDN w:val="0"/>
        <w:adjustRightInd w:val="0"/>
        <w:spacing w:after="0" w:line="240" w:lineRule="auto"/>
        <w:rPr>
          <w:rFonts w:ascii="Times New Roman" w:hAnsi="Times New Roman" w:cs="Times New Roman"/>
          <w:sz w:val="28"/>
          <w:szCs w:val="28"/>
        </w:rPr>
      </w:pPr>
      <w:r w:rsidRPr="005D5CC2">
        <w:rPr>
          <w:rFonts w:ascii="Times New Roman" w:hAnsi="Times New Roman" w:cs="Times New Roman"/>
          <w:sz w:val="28"/>
          <w:szCs w:val="28"/>
        </w:rPr>
        <w:t>Инструкция: перебрасываем мяч друг другу, сопровождаем мяч взглядом.</w:t>
      </w:r>
    </w:p>
    <w:p w14:paraId="04B94404" w14:textId="1FD24954" w:rsidR="00A85C4F" w:rsidRDefault="00A85C4F" w:rsidP="00A85C4F">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Ц</w:t>
      </w:r>
      <w:r w:rsidR="00163835" w:rsidRPr="005D5CC2">
        <w:rPr>
          <w:rFonts w:ascii="Times New Roman" w:hAnsi="Times New Roman" w:cs="Times New Roman"/>
          <w:sz w:val="28"/>
          <w:szCs w:val="28"/>
        </w:rPr>
        <w:t xml:space="preserve">ель: выявить умения детей вести мяч правой и левой рукой, меняя направление передвижения Упражнение </w:t>
      </w:r>
      <w:r w:rsidRPr="005D5CC2">
        <w:rPr>
          <w:rFonts w:ascii="Times New Roman" w:hAnsi="Times New Roman" w:cs="Times New Roman"/>
          <w:sz w:val="28"/>
          <w:szCs w:val="28"/>
        </w:rPr>
        <w:t>«Мотоциклисты</w:t>
      </w:r>
      <w:r w:rsidR="00163835" w:rsidRPr="005D5CC2">
        <w:rPr>
          <w:rFonts w:ascii="Times New Roman" w:hAnsi="Times New Roman" w:cs="Times New Roman"/>
          <w:sz w:val="28"/>
          <w:szCs w:val="28"/>
        </w:rPr>
        <w:t>»</w:t>
      </w:r>
    </w:p>
    <w:p w14:paraId="36BC21B0" w14:textId="047B2EA6" w:rsidR="00163835" w:rsidRPr="005D5CC2" w:rsidRDefault="00163835" w:rsidP="00A85C4F">
      <w:pPr>
        <w:pStyle w:val="a4"/>
        <w:spacing w:line="240" w:lineRule="auto"/>
        <w:ind w:left="0"/>
        <w:rPr>
          <w:rFonts w:ascii="Times New Roman" w:hAnsi="Times New Roman" w:cs="Times New Roman"/>
          <w:sz w:val="28"/>
          <w:szCs w:val="28"/>
        </w:rPr>
      </w:pPr>
      <w:r w:rsidRPr="005D5CC2">
        <w:rPr>
          <w:rFonts w:ascii="Times New Roman" w:hAnsi="Times New Roman" w:cs="Times New Roman"/>
          <w:sz w:val="28"/>
          <w:szCs w:val="28"/>
        </w:rPr>
        <w:lastRenderedPageBreak/>
        <w:t>Инструкции: отбиваем мяч по залу слева от себя, отбиваем мяч по залу справа от себя, смотрим вперед.</w:t>
      </w:r>
    </w:p>
    <w:p w14:paraId="6A65283D" w14:textId="77777777" w:rsidR="00163835" w:rsidRPr="005D5CC2" w:rsidRDefault="00163835" w:rsidP="005D5CC2">
      <w:pPr>
        <w:pStyle w:val="a4"/>
        <w:spacing w:line="240" w:lineRule="auto"/>
        <w:rPr>
          <w:rFonts w:ascii="Times New Roman" w:hAnsi="Times New Roman" w:cs="Times New Roman"/>
          <w:sz w:val="28"/>
          <w:szCs w:val="28"/>
        </w:rPr>
      </w:pPr>
    </w:p>
    <w:p w14:paraId="7722FE26" w14:textId="377308B0" w:rsidR="00163835" w:rsidRPr="005D5CC2" w:rsidRDefault="00A85C4F" w:rsidP="00A85C4F">
      <w:pPr>
        <w:autoSpaceDE w:val="0"/>
        <w:autoSpaceDN w:val="0"/>
        <w:adjustRightInd w:val="0"/>
        <w:spacing w:after="0" w:line="240" w:lineRule="auto"/>
        <w:ind w:right="-20"/>
        <w:rPr>
          <w:rFonts w:ascii="Times New Roman" w:hAnsi="Times New Roman" w:cs="Times New Roman"/>
          <w:b/>
          <w:sz w:val="28"/>
          <w:szCs w:val="28"/>
        </w:rPr>
      </w:pPr>
      <w:r>
        <w:rPr>
          <w:rFonts w:ascii="Times New Roman" w:hAnsi="Times New Roman" w:cs="Times New Roman"/>
          <w:b/>
          <w:sz w:val="28"/>
          <w:szCs w:val="28"/>
        </w:rPr>
        <w:t>4.1 Оценочные материалы</w:t>
      </w:r>
    </w:p>
    <w:p w14:paraId="147CE295" w14:textId="77777777" w:rsidR="00163835" w:rsidRPr="005D5CC2" w:rsidRDefault="00163835" w:rsidP="005D5CC2">
      <w:pPr>
        <w:autoSpaceDE w:val="0"/>
        <w:autoSpaceDN w:val="0"/>
        <w:adjustRightInd w:val="0"/>
        <w:spacing w:after="0" w:line="240" w:lineRule="auto"/>
        <w:rPr>
          <w:rFonts w:ascii="Times New Roman" w:hAnsi="Times New Roman" w:cs="Times New Roman"/>
          <w:sz w:val="4"/>
          <w:szCs w:val="4"/>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127"/>
        <w:gridCol w:w="1842"/>
        <w:gridCol w:w="2127"/>
        <w:gridCol w:w="2126"/>
        <w:gridCol w:w="1631"/>
      </w:tblGrid>
      <w:tr w:rsidR="00163835" w:rsidRPr="005D5CC2" w14:paraId="6DCA773F" w14:textId="77777777" w:rsidTr="00A85C4F">
        <w:trPr>
          <w:trHeight w:hRule="exact" w:val="331"/>
          <w:jc w:val="center"/>
        </w:trPr>
        <w:tc>
          <w:tcPr>
            <w:tcW w:w="851" w:type="dxa"/>
            <w:vMerge w:val="restart"/>
          </w:tcPr>
          <w:p w14:paraId="160D1B77"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0F7E72">
              <w:rPr>
                <w:rFonts w:ascii="Times New Roman" w:hAnsi="Times New Roman" w:cs="Times New Roman"/>
                <w:sz w:val="24"/>
                <w:szCs w:val="24"/>
              </w:rPr>
              <w:t>Урове</w:t>
            </w:r>
            <w:r w:rsidRPr="000F7E72">
              <w:rPr>
                <w:rFonts w:ascii="Times New Roman" w:hAnsi="Times New Roman" w:cs="Times New Roman"/>
                <w:spacing w:val="1"/>
                <w:sz w:val="24"/>
                <w:szCs w:val="24"/>
              </w:rPr>
              <w:t>н</w:t>
            </w:r>
            <w:r w:rsidRPr="000F7E72">
              <w:rPr>
                <w:rFonts w:ascii="Times New Roman" w:hAnsi="Times New Roman" w:cs="Times New Roman"/>
                <w:sz w:val="24"/>
                <w:szCs w:val="24"/>
              </w:rPr>
              <w:t>ь</w:t>
            </w:r>
          </w:p>
        </w:tc>
        <w:tc>
          <w:tcPr>
            <w:tcW w:w="3969" w:type="dxa"/>
            <w:gridSpan w:val="2"/>
          </w:tcPr>
          <w:p w14:paraId="0FE35397" w14:textId="77777777" w:rsidR="00163835" w:rsidRPr="000F7E72" w:rsidRDefault="00163835" w:rsidP="005D5CC2">
            <w:pPr>
              <w:autoSpaceDE w:val="0"/>
              <w:autoSpaceDN w:val="0"/>
              <w:adjustRightInd w:val="0"/>
              <w:spacing w:after="0" w:line="240" w:lineRule="auto"/>
              <w:ind w:left="105" w:right="-20"/>
              <w:rPr>
                <w:rFonts w:ascii="Times New Roman" w:hAnsi="Times New Roman" w:cs="Times New Roman"/>
                <w:sz w:val="24"/>
                <w:szCs w:val="24"/>
              </w:rPr>
            </w:pPr>
            <w:r w:rsidRPr="000F7E72">
              <w:rPr>
                <w:rFonts w:ascii="Times New Roman" w:hAnsi="Times New Roman" w:cs="Times New Roman"/>
                <w:spacing w:val="-1"/>
                <w:sz w:val="24"/>
                <w:szCs w:val="24"/>
              </w:rPr>
              <w:t>Т</w:t>
            </w:r>
            <w:r w:rsidRPr="000F7E72">
              <w:rPr>
                <w:rFonts w:ascii="Times New Roman" w:hAnsi="Times New Roman" w:cs="Times New Roman"/>
                <w:sz w:val="24"/>
                <w:szCs w:val="24"/>
              </w:rPr>
              <w:t>е</w:t>
            </w:r>
            <w:r w:rsidRPr="000F7E72">
              <w:rPr>
                <w:rFonts w:ascii="Times New Roman" w:hAnsi="Times New Roman" w:cs="Times New Roman"/>
                <w:spacing w:val="1"/>
                <w:sz w:val="24"/>
                <w:szCs w:val="24"/>
              </w:rPr>
              <w:t>х</w:t>
            </w:r>
            <w:r w:rsidRPr="000F7E72">
              <w:rPr>
                <w:rFonts w:ascii="Times New Roman" w:hAnsi="Times New Roman" w:cs="Times New Roman"/>
                <w:spacing w:val="-1"/>
                <w:sz w:val="24"/>
                <w:szCs w:val="24"/>
              </w:rPr>
              <w:t>н</w:t>
            </w:r>
            <w:r w:rsidRPr="000F7E72">
              <w:rPr>
                <w:rFonts w:ascii="Times New Roman" w:hAnsi="Times New Roman" w:cs="Times New Roman"/>
                <w:spacing w:val="1"/>
                <w:sz w:val="24"/>
                <w:szCs w:val="24"/>
              </w:rPr>
              <w:t>и</w:t>
            </w:r>
            <w:r w:rsidRPr="000F7E72">
              <w:rPr>
                <w:rFonts w:ascii="Times New Roman" w:hAnsi="Times New Roman" w:cs="Times New Roman"/>
                <w:sz w:val="24"/>
                <w:szCs w:val="24"/>
              </w:rPr>
              <w:t>ка</w:t>
            </w:r>
          </w:p>
        </w:tc>
        <w:tc>
          <w:tcPr>
            <w:tcW w:w="2127" w:type="dxa"/>
            <w:vMerge w:val="restart"/>
          </w:tcPr>
          <w:p w14:paraId="1F0A738A" w14:textId="77777777" w:rsidR="00163835" w:rsidRPr="000F7E72" w:rsidRDefault="00163835" w:rsidP="005D5CC2">
            <w:pPr>
              <w:autoSpaceDE w:val="0"/>
              <w:autoSpaceDN w:val="0"/>
              <w:adjustRightInd w:val="0"/>
              <w:spacing w:after="0" w:line="240" w:lineRule="auto"/>
              <w:ind w:left="103" w:right="-20"/>
              <w:rPr>
                <w:rFonts w:ascii="Times New Roman" w:hAnsi="Times New Roman" w:cs="Times New Roman"/>
                <w:sz w:val="24"/>
                <w:szCs w:val="24"/>
              </w:rPr>
            </w:pPr>
            <w:r w:rsidRPr="000F7E72">
              <w:rPr>
                <w:rFonts w:ascii="Times New Roman" w:hAnsi="Times New Roman" w:cs="Times New Roman"/>
                <w:sz w:val="24"/>
                <w:szCs w:val="24"/>
              </w:rPr>
              <w:t>Лов</w:t>
            </w:r>
            <w:r w:rsidRPr="000F7E72">
              <w:rPr>
                <w:rFonts w:ascii="Times New Roman" w:hAnsi="Times New Roman" w:cs="Times New Roman"/>
                <w:spacing w:val="-1"/>
                <w:sz w:val="24"/>
                <w:szCs w:val="24"/>
              </w:rPr>
              <w:t>л</w:t>
            </w:r>
            <w:r w:rsidRPr="000F7E72">
              <w:rPr>
                <w:rFonts w:ascii="Times New Roman" w:hAnsi="Times New Roman" w:cs="Times New Roman"/>
                <w:sz w:val="24"/>
                <w:szCs w:val="24"/>
              </w:rPr>
              <w:t>я мяча</w:t>
            </w:r>
          </w:p>
        </w:tc>
        <w:tc>
          <w:tcPr>
            <w:tcW w:w="2126" w:type="dxa"/>
            <w:vMerge w:val="restart"/>
          </w:tcPr>
          <w:p w14:paraId="6EFF4B00"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0F7E72">
              <w:rPr>
                <w:rFonts w:ascii="Times New Roman" w:hAnsi="Times New Roman" w:cs="Times New Roman"/>
                <w:spacing w:val="-1"/>
                <w:sz w:val="24"/>
                <w:szCs w:val="24"/>
              </w:rPr>
              <w:t>П</w:t>
            </w:r>
            <w:r w:rsidRPr="000F7E72">
              <w:rPr>
                <w:rFonts w:ascii="Times New Roman" w:hAnsi="Times New Roman" w:cs="Times New Roman"/>
                <w:sz w:val="24"/>
                <w:szCs w:val="24"/>
              </w:rPr>
              <w:t>е</w:t>
            </w:r>
            <w:r w:rsidRPr="000F7E72">
              <w:rPr>
                <w:rFonts w:ascii="Times New Roman" w:hAnsi="Times New Roman" w:cs="Times New Roman"/>
                <w:spacing w:val="1"/>
                <w:sz w:val="24"/>
                <w:szCs w:val="24"/>
              </w:rPr>
              <w:t>р</w:t>
            </w:r>
            <w:r w:rsidRPr="000F7E72">
              <w:rPr>
                <w:rFonts w:ascii="Times New Roman" w:hAnsi="Times New Roman" w:cs="Times New Roman"/>
                <w:sz w:val="24"/>
                <w:szCs w:val="24"/>
              </w:rPr>
              <w:t>е</w:t>
            </w:r>
            <w:r w:rsidRPr="000F7E72">
              <w:rPr>
                <w:rFonts w:ascii="Times New Roman" w:hAnsi="Times New Roman" w:cs="Times New Roman"/>
                <w:spacing w:val="-1"/>
                <w:sz w:val="24"/>
                <w:szCs w:val="24"/>
              </w:rPr>
              <w:t>д</w:t>
            </w:r>
            <w:r w:rsidRPr="000F7E72">
              <w:rPr>
                <w:rFonts w:ascii="Times New Roman" w:hAnsi="Times New Roman" w:cs="Times New Roman"/>
                <w:sz w:val="24"/>
                <w:szCs w:val="24"/>
              </w:rPr>
              <w:t xml:space="preserve">ача </w:t>
            </w:r>
            <w:r w:rsidRPr="000F7E72">
              <w:rPr>
                <w:rFonts w:ascii="Times New Roman" w:hAnsi="Times New Roman" w:cs="Times New Roman"/>
                <w:spacing w:val="-3"/>
                <w:sz w:val="24"/>
                <w:szCs w:val="24"/>
              </w:rPr>
              <w:t>м</w:t>
            </w:r>
            <w:r w:rsidRPr="000F7E72">
              <w:rPr>
                <w:rFonts w:ascii="Times New Roman" w:hAnsi="Times New Roman" w:cs="Times New Roman"/>
                <w:sz w:val="24"/>
                <w:szCs w:val="24"/>
              </w:rPr>
              <w:t>яча</w:t>
            </w:r>
          </w:p>
        </w:tc>
        <w:tc>
          <w:tcPr>
            <w:tcW w:w="1631" w:type="dxa"/>
            <w:vMerge w:val="restart"/>
          </w:tcPr>
          <w:p w14:paraId="52ED1EFB"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0F7E72">
              <w:rPr>
                <w:rFonts w:ascii="Times New Roman" w:hAnsi="Times New Roman" w:cs="Times New Roman"/>
                <w:sz w:val="24"/>
                <w:szCs w:val="24"/>
              </w:rPr>
              <w:t>Ве</w:t>
            </w:r>
            <w:r w:rsidRPr="000F7E72">
              <w:rPr>
                <w:rFonts w:ascii="Times New Roman" w:hAnsi="Times New Roman" w:cs="Times New Roman"/>
                <w:spacing w:val="1"/>
                <w:sz w:val="24"/>
                <w:szCs w:val="24"/>
              </w:rPr>
              <w:t>д</w:t>
            </w:r>
            <w:r w:rsidRPr="000F7E72">
              <w:rPr>
                <w:rFonts w:ascii="Times New Roman" w:hAnsi="Times New Roman" w:cs="Times New Roman"/>
                <w:spacing w:val="-2"/>
                <w:sz w:val="24"/>
                <w:szCs w:val="24"/>
              </w:rPr>
              <w:t>е</w:t>
            </w:r>
            <w:r w:rsidRPr="000F7E72">
              <w:rPr>
                <w:rFonts w:ascii="Times New Roman" w:hAnsi="Times New Roman" w:cs="Times New Roman"/>
                <w:spacing w:val="1"/>
                <w:sz w:val="24"/>
                <w:szCs w:val="24"/>
              </w:rPr>
              <w:t>н</w:t>
            </w:r>
            <w:r w:rsidRPr="000F7E72">
              <w:rPr>
                <w:rFonts w:ascii="Times New Roman" w:hAnsi="Times New Roman" w:cs="Times New Roman"/>
                <w:spacing w:val="-1"/>
                <w:sz w:val="24"/>
                <w:szCs w:val="24"/>
              </w:rPr>
              <w:t>и</w:t>
            </w:r>
            <w:r w:rsidRPr="000F7E72">
              <w:rPr>
                <w:rFonts w:ascii="Times New Roman" w:hAnsi="Times New Roman" w:cs="Times New Roman"/>
                <w:sz w:val="24"/>
                <w:szCs w:val="24"/>
              </w:rPr>
              <w:t>е мяча</w:t>
            </w:r>
          </w:p>
        </w:tc>
      </w:tr>
      <w:tr w:rsidR="00163835" w:rsidRPr="005D5CC2" w14:paraId="66AD13FB" w14:textId="77777777" w:rsidTr="00A85C4F">
        <w:trPr>
          <w:trHeight w:hRule="exact" w:val="334"/>
          <w:jc w:val="center"/>
        </w:trPr>
        <w:tc>
          <w:tcPr>
            <w:tcW w:w="851" w:type="dxa"/>
            <w:vMerge/>
          </w:tcPr>
          <w:p w14:paraId="0B4D9397"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p>
        </w:tc>
        <w:tc>
          <w:tcPr>
            <w:tcW w:w="2127" w:type="dxa"/>
          </w:tcPr>
          <w:p w14:paraId="3A23CA51" w14:textId="77777777" w:rsidR="00163835" w:rsidRPr="000F7E72" w:rsidRDefault="00163835" w:rsidP="005D5CC2">
            <w:pPr>
              <w:autoSpaceDE w:val="0"/>
              <w:autoSpaceDN w:val="0"/>
              <w:adjustRightInd w:val="0"/>
              <w:spacing w:after="0" w:line="240" w:lineRule="auto"/>
              <w:ind w:left="105" w:right="-20"/>
              <w:rPr>
                <w:rFonts w:ascii="Times New Roman" w:hAnsi="Times New Roman" w:cs="Times New Roman"/>
                <w:sz w:val="24"/>
                <w:szCs w:val="24"/>
              </w:rPr>
            </w:pPr>
            <w:r w:rsidRPr="000F7E72">
              <w:rPr>
                <w:rFonts w:ascii="Times New Roman" w:hAnsi="Times New Roman" w:cs="Times New Roman"/>
                <w:spacing w:val="1"/>
                <w:sz w:val="24"/>
                <w:szCs w:val="24"/>
              </w:rPr>
              <w:t>п</w:t>
            </w:r>
            <w:r w:rsidRPr="000F7E72">
              <w:rPr>
                <w:rFonts w:ascii="Times New Roman" w:hAnsi="Times New Roman" w:cs="Times New Roman"/>
                <w:sz w:val="24"/>
                <w:szCs w:val="24"/>
              </w:rPr>
              <w:t>е</w:t>
            </w:r>
            <w:r w:rsidRPr="000F7E72">
              <w:rPr>
                <w:rFonts w:ascii="Times New Roman" w:hAnsi="Times New Roman" w:cs="Times New Roman"/>
                <w:spacing w:val="-1"/>
                <w:sz w:val="24"/>
                <w:szCs w:val="24"/>
              </w:rPr>
              <w:t>р</w:t>
            </w:r>
            <w:r w:rsidRPr="000F7E72">
              <w:rPr>
                <w:rFonts w:ascii="Times New Roman" w:hAnsi="Times New Roman" w:cs="Times New Roman"/>
                <w:sz w:val="24"/>
                <w:szCs w:val="24"/>
              </w:rPr>
              <w:t>емещ</w:t>
            </w:r>
            <w:r w:rsidRPr="000F7E72">
              <w:rPr>
                <w:rFonts w:ascii="Times New Roman" w:hAnsi="Times New Roman" w:cs="Times New Roman"/>
                <w:spacing w:val="-3"/>
                <w:sz w:val="24"/>
                <w:szCs w:val="24"/>
              </w:rPr>
              <w:t>е</w:t>
            </w:r>
            <w:r w:rsidRPr="000F7E72">
              <w:rPr>
                <w:rFonts w:ascii="Times New Roman" w:hAnsi="Times New Roman" w:cs="Times New Roman"/>
                <w:spacing w:val="-1"/>
                <w:sz w:val="24"/>
                <w:szCs w:val="24"/>
              </w:rPr>
              <w:t>н</w:t>
            </w:r>
            <w:r w:rsidRPr="000F7E72">
              <w:rPr>
                <w:rFonts w:ascii="Times New Roman" w:hAnsi="Times New Roman" w:cs="Times New Roman"/>
                <w:spacing w:val="1"/>
                <w:sz w:val="24"/>
                <w:szCs w:val="24"/>
              </w:rPr>
              <w:t>и</w:t>
            </w:r>
            <w:r w:rsidRPr="000F7E72">
              <w:rPr>
                <w:rFonts w:ascii="Times New Roman" w:hAnsi="Times New Roman" w:cs="Times New Roman"/>
                <w:sz w:val="24"/>
                <w:szCs w:val="24"/>
              </w:rPr>
              <w:t>е</w:t>
            </w:r>
          </w:p>
        </w:tc>
        <w:tc>
          <w:tcPr>
            <w:tcW w:w="1842" w:type="dxa"/>
          </w:tcPr>
          <w:p w14:paraId="0A1563B0"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0F7E72">
              <w:rPr>
                <w:rFonts w:ascii="Times New Roman" w:hAnsi="Times New Roman" w:cs="Times New Roman"/>
                <w:spacing w:val="-4"/>
                <w:sz w:val="24"/>
                <w:szCs w:val="24"/>
              </w:rPr>
              <w:t>у</w:t>
            </w:r>
            <w:r w:rsidRPr="000F7E72">
              <w:rPr>
                <w:rFonts w:ascii="Times New Roman" w:hAnsi="Times New Roman" w:cs="Times New Roman"/>
                <w:spacing w:val="1"/>
                <w:sz w:val="24"/>
                <w:szCs w:val="24"/>
              </w:rPr>
              <w:t>д</w:t>
            </w:r>
            <w:r w:rsidRPr="000F7E72">
              <w:rPr>
                <w:rFonts w:ascii="Times New Roman" w:hAnsi="Times New Roman" w:cs="Times New Roman"/>
                <w:sz w:val="24"/>
                <w:szCs w:val="24"/>
              </w:rPr>
              <w:t>е</w:t>
            </w:r>
            <w:r w:rsidRPr="000F7E72">
              <w:rPr>
                <w:rFonts w:ascii="Times New Roman" w:hAnsi="Times New Roman" w:cs="Times New Roman"/>
                <w:spacing w:val="1"/>
                <w:sz w:val="24"/>
                <w:szCs w:val="24"/>
              </w:rPr>
              <w:t>р</w:t>
            </w:r>
            <w:r w:rsidRPr="000F7E72">
              <w:rPr>
                <w:rFonts w:ascii="Times New Roman" w:hAnsi="Times New Roman" w:cs="Times New Roman"/>
                <w:sz w:val="24"/>
                <w:szCs w:val="24"/>
              </w:rPr>
              <w:t>жа</w:t>
            </w:r>
            <w:r w:rsidRPr="000F7E72">
              <w:rPr>
                <w:rFonts w:ascii="Times New Roman" w:hAnsi="Times New Roman" w:cs="Times New Roman"/>
                <w:spacing w:val="-1"/>
                <w:sz w:val="24"/>
                <w:szCs w:val="24"/>
              </w:rPr>
              <w:t>н</w:t>
            </w:r>
            <w:r w:rsidRPr="000F7E72">
              <w:rPr>
                <w:rFonts w:ascii="Times New Roman" w:hAnsi="Times New Roman" w:cs="Times New Roman"/>
                <w:spacing w:val="1"/>
                <w:sz w:val="24"/>
                <w:szCs w:val="24"/>
              </w:rPr>
              <w:t>и</w:t>
            </w:r>
            <w:r w:rsidRPr="000F7E72">
              <w:rPr>
                <w:rFonts w:ascii="Times New Roman" w:hAnsi="Times New Roman" w:cs="Times New Roman"/>
                <w:sz w:val="24"/>
                <w:szCs w:val="24"/>
              </w:rPr>
              <w:t>е</w:t>
            </w:r>
          </w:p>
        </w:tc>
        <w:tc>
          <w:tcPr>
            <w:tcW w:w="2127" w:type="dxa"/>
            <w:vMerge/>
          </w:tcPr>
          <w:p w14:paraId="719E1DBE"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p>
        </w:tc>
        <w:tc>
          <w:tcPr>
            <w:tcW w:w="2126" w:type="dxa"/>
            <w:vMerge/>
          </w:tcPr>
          <w:p w14:paraId="59E7F4D0"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p>
        </w:tc>
        <w:tc>
          <w:tcPr>
            <w:tcW w:w="1631" w:type="dxa"/>
            <w:vMerge/>
          </w:tcPr>
          <w:p w14:paraId="32A7B3E5"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p>
        </w:tc>
      </w:tr>
      <w:tr w:rsidR="00163835" w:rsidRPr="005D5CC2" w14:paraId="47AB29DD" w14:textId="77777777" w:rsidTr="00A85C4F">
        <w:trPr>
          <w:trHeight w:hRule="exact" w:val="2585"/>
          <w:jc w:val="center"/>
        </w:trPr>
        <w:tc>
          <w:tcPr>
            <w:tcW w:w="851" w:type="dxa"/>
          </w:tcPr>
          <w:p w14:paraId="18E48271"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bookmarkStart w:id="6" w:name="_Hlk81814611"/>
            <w:r w:rsidRPr="000F7E72">
              <w:rPr>
                <w:rFonts w:ascii="Times New Roman" w:hAnsi="Times New Roman" w:cs="Times New Roman"/>
                <w:sz w:val="24"/>
                <w:szCs w:val="24"/>
              </w:rPr>
              <w:t>Вы</w:t>
            </w:r>
            <w:r w:rsidRPr="000F7E72">
              <w:rPr>
                <w:rFonts w:ascii="Times New Roman" w:hAnsi="Times New Roman" w:cs="Times New Roman"/>
                <w:spacing w:val="-1"/>
                <w:sz w:val="24"/>
                <w:szCs w:val="24"/>
              </w:rPr>
              <w:t>с</w:t>
            </w:r>
            <w:r w:rsidRPr="000F7E72">
              <w:rPr>
                <w:rFonts w:ascii="Times New Roman" w:hAnsi="Times New Roman" w:cs="Times New Roman"/>
                <w:spacing w:val="1"/>
                <w:sz w:val="24"/>
                <w:szCs w:val="24"/>
              </w:rPr>
              <w:t>о</w:t>
            </w:r>
            <w:r w:rsidRPr="000F7E72">
              <w:rPr>
                <w:rFonts w:ascii="Times New Roman" w:hAnsi="Times New Roman" w:cs="Times New Roman"/>
                <w:spacing w:val="-2"/>
                <w:sz w:val="24"/>
                <w:szCs w:val="24"/>
              </w:rPr>
              <w:t>к</w:t>
            </w:r>
            <w:r w:rsidRPr="000F7E72">
              <w:rPr>
                <w:rFonts w:ascii="Times New Roman" w:hAnsi="Times New Roman" w:cs="Times New Roman"/>
                <w:spacing w:val="1"/>
                <w:sz w:val="24"/>
                <w:szCs w:val="24"/>
              </w:rPr>
              <w:t>и</w:t>
            </w:r>
            <w:r w:rsidRPr="000F7E72">
              <w:rPr>
                <w:rFonts w:ascii="Times New Roman" w:hAnsi="Times New Roman" w:cs="Times New Roman"/>
                <w:sz w:val="24"/>
                <w:szCs w:val="24"/>
              </w:rPr>
              <w:t>й</w:t>
            </w:r>
          </w:p>
          <w:p w14:paraId="116CDF01" w14:textId="77777777" w:rsidR="00163835" w:rsidRPr="000F7E72" w:rsidRDefault="00163835" w:rsidP="005D5CC2">
            <w:pPr>
              <w:autoSpaceDE w:val="0"/>
              <w:autoSpaceDN w:val="0"/>
              <w:adjustRightInd w:val="0"/>
              <w:spacing w:before="3" w:after="0" w:line="240" w:lineRule="auto"/>
              <w:rPr>
                <w:rFonts w:ascii="Times New Roman" w:hAnsi="Times New Roman" w:cs="Times New Roman"/>
                <w:sz w:val="24"/>
                <w:szCs w:val="24"/>
              </w:rPr>
            </w:pPr>
          </w:p>
          <w:p w14:paraId="18B3D473" w14:textId="77777777" w:rsidR="00163835" w:rsidRPr="000F7E72" w:rsidRDefault="00163835" w:rsidP="005D5CC2">
            <w:pPr>
              <w:autoSpaceDE w:val="0"/>
              <w:autoSpaceDN w:val="0"/>
              <w:adjustRightInd w:val="0"/>
              <w:spacing w:after="0" w:line="240" w:lineRule="auto"/>
              <w:ind w:left="-141" w:right="-20"/>
              <w:rPr>
                <w:rFonts w:ascii="Times New Roman" w:hAnsi="Times New Roman" w:cs="Times New Roman"/>
                <w:sz w:val="24"/>
                <w:szCs w:val="24"/>
              </w:rPr>
            </w:pPr>
            <w:r w:rsidRPr="000F7E72">
              <w:rPr>
                <w:rFonts w:ascii="Times New Roman" w:hAnsi="Times New Roman" w:cs="Times New Roman"/>
                <w:sz w:val="24"/>
                <w:szCs w:val="24"/>
              </w:rPr>
              <w:t>3</w:t>
            </w:r>
            <w:r w:rsidRPr="000F7E72">
              <w:rPr>
                <w:rFonts w:ascii="Times New Roman" w:hAnsi="Times New Roman" w:cs="Times New Roman"/>
                <w:spacing w:val="1"/>
                <w:sz w:val="24"/>
                <w:szCs w:val="24"/>
              </w:rPr>
              <w:t xml:space="preserve"> </w:t>
            </w:r>
            <w:r w:rsidRPr="000F7E72">
              <w:rPr>
                <w:rFonts w:ascii="Times New Roman" w:hAnsi="Times New Roman" w:cs="Times New Roman"/>
                <w:sz w:val="24"/>
                <w:szCs w:val="24"/>
              </w:rPr>
              <w:t>бал</w:t>
            </w:r>
            <w:r w:rsidRPr="000F7E72">
              <w:rPr>
                <w:rFonts w:ascii="Times New Roman" w:hAnsi="Times New Roman" w:cs="Times New Roman"/>
                <w:spacing w:val="-1"/>
                <w:sz w:val="24"/>
                <w:szCs w:val="24"/>
              </w:rPr>
              <w:t>л</w:t>
            </w:r>
            <w:r w:rsidRPr="000F7E72">
              <w:rPr>
                <w:rFonts w:ascii="Times New Roman" w:hAnsi="Times New Roman" w:cs="Times New Roman"/>
                <w:sz w:val="24"/>
                <w:szCs w:val="24"/>
              </w:rPr>
              <w:t>а</w:t>
            </w:r>
          </w:p>
        </w:tc>
        <w:tc>
          <w:tcPr>
            <w:tcW w:w="2127" w:type="dxa"/>
          </w:tcPr>
          <w:p w14:paraId="45EA0443" w14:textId="77777777" w:rsidR="00163835" w:rsidRPr="00A85C4F" w:rsidRDefault="00163835" w:rsidP="005D5CC2">
            <w:pPr>
              <w:autoSpaceDE w:val="0"/>
              <w:autoSpaceDN w:val="0"/>
              <w:adjustRightInd w:val="0"/>
              <w:spacing w:after="0" w:line="240" w:lineRule="auto"/>
              <w:ind w:left="105" w:right="-20"/>
              <w:rPr>
                <w:rFonts w:ascii="Times New Roman" w:hAnsi="Times New Roman" w:cs="Times New Roman"/>
                <w:sz w:val="24"/>
                <w:szCs w:val="24"/>
              </w:rPr>
            </w:pPr>
            <w:r w:rsidRPr="00A85C4F">
              <w:rPr>
                <w:rFonts w:ascii="Times New Roman" w:hAnsi="Times New Roman" w:cs="Times New Roman"/>
                <w:sz w:val="24"/>
                <w:szCs w:val="24"/>
              </w:rPr>
              <w:t>Своб</w:t>
            </w:r>
            <w:r w:rsidRPr="00A85C4F">
              <w:rPr>
                <w:rFonts w:ascii="Times New Roman" w:hAnsi="Times New Roman" w:cs="Times New Roman"/>
                <w:spacing w:val="-2"/>
                <w:sz w:val="24"/>
                <w:szCs w:val="24"/>
              </w:rPr>
              <w:t>о</w:t>
            </w:r>
            <w:r w:rsidRPr="00A85C4F">
              <w:rPr>
                <w:rFonts w:ascii="Times New Roman" w:hAnsi="Times New Roman" w:cs="Times New Roman"/>
                <w:spacing w:val="1"/>
                <w:sz w:val="24"/>
                <w:szCs w:val="24"/>
              </w:rPr>
              <w:t>д</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о</w:t>
            </w:r>
          </w:p>
          <w:p w14:paraId="3DB258EE" w14:textId="12BBABF4" w:rsidR="00163835" w:rsidRPr="00A85C4F" w:rsidRDefault="00163835" w:rsidP="005D5CC2">
            <w:pPr>
              <w:autoSpaceDE w:val="0"/>
              <w:autoSpaceDN w:val="0"/>
              <w:adjustRightInd w:val="0"/>
              <w:spacing w:before="3" w:after="0" w:line="240" w:lineRule="auto"/>
              <w:ind w:left="105" w:right="201"/>
              <w:rPr>
                <w:rFonts w:ascii="Times New Roman" w:hAnsi="Times New Roman" w:cs="Times New Roman"/>
                <w:sz w:val="24"/>
                <w:szCs w:val="24"/>
              </w:rPr>
            </w:pP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виг</w:t>
            </w:r>
            <w:r w:rsidRPr="00A85C4F">
              <w:rPr>
                <w:rFonts w:ascii="Times New Roman" w:hAnsi="Times New Roman" w:cs="Times New Roman"/>
                <w:spacing w:val="-2"/>
                <w:sz w:val="24"/>
                <w:szCs w:val="24"/>
              </w:rPr>
              <w:t>а</w:t>
            </w:r>
            <w:r w:rsidRPr="00A85C4F">
              <w:rPr>
                <w:rFonts w:ascii="Times New Roman" w:hAnsi="Times New Roman" w:cs="Times New Roman"/>
                <w:sz w:val="24"/>
                <w:szCs w:val="24"/>
              </w:rPr>
              <w:t xml:space="preserve">ется            </w:t>
            </w:r>
            <w:r w:rsidRPr="00A85C4F">
              <w:rPr>
                <w:rFonts w:ascii="Times New Roman" w:hAnsi="Times New Roman" w:cs="Times New Roman"/>
                <w:spacing w:val="2"/>
                <w:sz w:val="24"/>
                <w:szCs w:val="24"/>
              </w:rPr>
              <w:t xml:space="preserve"> </w:t>
            </w:r>
            <w:r w:rsidRPr="00A85C4F">
              <w:rPr>
                <w:rFonts w:ascii="Times New Roman" w:hAnsi="Times New Roman" w:cs="Times New Roman"/>
                <w:spacing w:val="-1"/>
                <w:sz w:val="24"/>
                <w:szCs w:val="24"/>
              </w:rPr>
              <w:t>п</w:t>
            </w:r>
            <w:r w:rsidRPr="00A85C4F">
              <w:rPr>
                <w:rFonts w:ascii="Times New Roman" w:hAnsi="Times New Roman" w:cs="Times New Roman"/>
                <w:sz w:val="24"/>
                <w:szCs w:val="24"/>
              </w:rPr>
              <w:t xml:space="preserve">о </w:t>
            </w:r>
            <w:r w:rsidR="00CF1836" w:rsidRPr="00A85C4F">
              <w:rPr>
                <w:rFonts w:ascii="Times New Roman" w:hAnsi="Times New Roman" w:cs="Times New Roman"/>
                <w:spacing w:val="1"/>
                <w:sz w:val="24"/>
                <w:szCs w:val="24"/>
              </w:rPr>
              <w:t>п</w:t>
            </w:r>
            <w:r w:rsidR="00CF1836" w:rsidRPr="00A85C4F">
              <w:rPr>
                <w:rFonts w:ascii="Times New Roman" w:hAnsi="Times New Roman" w:cs="Times New Roman"/>
                <w:spacing w:val="-1"/>
                <w:sz w:val="24"/>
                <w:szCs w:val="24"/>
              </w:rPr>
              <w:t>л</w:t>
            </w:r>
            <w:r w:rsidR="00CF1836" w:rsidRPr="00A85C4F">
              <w:rPr>
                <w:rFonts w:ascii="Times New Roman" w:hAnsi="Times New Roman" w:cs="Times New Roman"/>
                <w:spacing w:val="1"/>
                <w:sz w:val="24"/>
                <w:szCs w:val="24"/>
              </w:rPr>
              <w:t>о</w:t>
            </w:r>
            <w:r w:rsidR="00CF1836" w:rsidRPr="00A85C4F">
              <w:rPr>
                <w:rFonts w:ascii="Times New Roman" w:hAnsi="Times New Roman" w:cs="Times New Roman"/>
                <w:sz w:val="24"/>
                <w:szCs w:val="24"/>
              </w:rPr>
              <w:t>щ</w:t>
            </w:r>
            <w:r w:rsidR="00CF1836" w:rsidRPr="00A85C4F">
              <w:rPr>
                <w:rFonts w:ascii="Times New Roman" w:hAnsi="Times New Roman" w:cs="Times New Roman"/>
                <w:spacing w:val="-3"/>
                <w:sz w:val="24"/>
                <w:szCs w:val="24"/>
              </w:rPr>
              <w:t>а</w:t>
            </w:r>
            <w:r w:rsidR="00CF1836" w:rsidRPr="00A85C4F">
              <w:rPr>
                <w:rFonts w:ascii="Times New Roman" w:hAnsi="Times New Roman" w:cs="Times New Roman"/>
                <w:spacing w:val="1"/>
                <w:sz w:val="24"/>
                <w:szCs w:val="24"/>
              </w:rPr>
              <w:t>д</w:t>
            </w:r>
            <w:r w:rsidR="00CF1836" w:rsidRPr="00A85C4F">
              <w:rPr>
                <w:rFonts w:ascii="Times New Roman" w:hAnsi="Times New Roman" w:cs="Times New Roman"/>
                <w:spacing w:val="-2"/>
                <w:sz w:val="24"/>
                <w:szCs w:val="24"/>
              </w:rPr>
              <w:t>к</w:t>
            </w:r>
            <w:r w:rsidR="00CF1836" w:rsidRPr="00A85C4F">
              <w:rPr>
                <w:rFonts w:ascii="Times New Roman" w:hAnsi="Times New Roman" w:cs="Times New Roman"/>
                <w:sz w:val="24"/>
                <w:szCs w:val="24"/>
              </w:rPr>
              <w:t xml:space="preserve">е, </w:t>
            </w: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сле</w:t>
            </w:r>
          </w:p>
          <w:p w14:paraId="7E0A6D16" w14:textId="263F49B3" w:rsidR="00163835" w:rsidRPr="00A85C4F" w:rsidRDefault="00163835" w:rsidP="005D5CC2">
            <w:pPr>
              <w:autoSpaceDE w:val="0"/>
              <w:autoSpaceDN w:val="0"/>
              <w:adjustRightInd w:val="0"/>
              <w:spacing w:after="0" w:line="240" w:lineRule="auto"/>
              <w:ind w:left="105" w:right="-20"/>
              <w:rPr>
                <w:rFonts w:ascii="Times New Roman" w:hAnsi="Times New Roman" w:cs="Times New Roman"/>
                <w:sz w:val="24"/>
                <w:szCs w:val="24"/>
              </w:rPr>
            </w:pPr>
            <w:r w:rsidRPr="00A85C4F">
              <w:rPr>
                <w:rFonts w:ascii="Times New Roman" w:hAnsi="Times New Roman" w:cs="Times New Roman"/>
                <w:sz w:val="24"/>
                <w:szCs w:val="24"/>
              </w:rPr>
              <w:t>с</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г</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ала  </w:t>
            </w:r>
            <w:r w:rsidRPr="00A85C4F">
              <w:rPr>
                <w:rFonts w:ascii="Times New Roman" w:hAnsi="Times New Roman" w:cs="Times New Roman"/>
                <w:spacing w:val="20"/>
                <w:sz w:val="24"/>
                <w:szCs w:val="24"/>
              </w:rPr>
              <w:t xml:space="preserve"> </w:t>
            </w:r>
            <w:r w:rsidRPr="00A85C4F">
              <w:rPr>
                <w:rFonts w:ascii="Times New Roman" w:hAnsi="Times New Roman" w:cs="Times New Roman"/>
                <w:spacing w:val="1"/>
                <w:sz w:val="24"/>
                <w:szCs w:val="24"/>
              </w:rPr>
              <w:t>бы</w:t>
            </w:r>
            <w:r w:rsidRPr="00A85C4F">
              <w:rPr>
                <w:rFonts w:ascii="Times New Roman" w:hAnsi="Times New Roman" w:cs="Times New Roman"/>
                <w:sz w:val="24"/>
                <w:szCs w:val="24"/>
              </w:rPr>
              <w:t>с</w:t>
            </w:r>
            <w:r w:rsidRPr="00A85C4F">
              <w:rPr>
                <w:rFonts w:ascii="Times New Roman" w:hAnsi="Times New Roman" w:cs="Times New Roman"/>
                <w:spacing w:val="-3"/>
                <w:sz w:val="24"/>
                <w:szCs w:val="24"/>
              </w:rPr>
              <w:t>т</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о</w:t>
            </w:r>
          </w:p>
          <w:p w14:paraId="7107E1E5" w14:textId="77777777" w:rsidR="00163835" w:rsidRPr="00A85C4F" w:rsidRDefault="00163835" w:rsidP="005D5CC2">
            <w:pPr>
              <w:autoSpaceDE w:val="0"/>
              <w:autoSpaceDN w:val="0"/>
              <w:adjustRightInd w:val="0"/>
              <w:spacing w:before="6" w:after="0" w:line="240" w:lineRule="auto"/>
              <w:ind w:left="105" w:right="203"/>
              <w:rPr>
                <w:rFonts w:ascii="Times New Roman" w:hAnsi="Times New Roman" w:cs="Times New Roman"/>
                <w:sz w:val="24"/>
                <w:szCs w:val="24"/>
              </w:rPr>
            </w:pPr>
            <w:r w:rsidRPr="00A85C4F">
              <w:rPr>
                <w:rFonts w:ascii="Times New Roman" w:hAnsi="Times New Roman" w:cs="Times New Roman"/>
                <w:spacing w:val="1"/>
                <w:sz w:val="24"/>
                <w:szCs w:val="24"/>
              </w:rPr>
              <w:t>о</w:t>
            </w:r>
            <w:r w:rsidRPr="00A85C4F">
              <w:rPr>
                <w:rFonts w:ascii="Times New Roman" w:hAnsi="Times New Roman" w:cs="Times New Roman"/>
                <w:sz w:val="24"/>
                <w:szCs w:val="24"/>
              </w:rPr>
              <w:t>ст</w:t>
            </w:r>
            <w:r w:rsidRPr="00A85C4F">
              <w:rPr>
                <w:rFonts w:ascii="Times New Roman" w:hAnsi="Times New Roman" w:cs="Times New Roman"/>
                <w:spacing w:val="-3"/>
                <w:sz w:val="24"/>
                <w:szCs w:val="24"/>
              </w:rPr>
              <w:t>а</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ав</w:t>
            </w:r>
            <w:r w:rsidRPr="00A85C4F">
              <w:rPr>
                <w:rFonts w:ascii="Times New Roman" w:hAnsi="Times New Roman" w:cs="Times New Roman"/>
                <w:spacing w:val="-1"/>
                <w:sz w:val="24"/>
                <w:szCs w:val="24"/>
              </w:rPr>
              <w:t>л</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вае</w:t>
            </w:r>
            <w:r w:rsidRPr="00A85C4F">
              <w:rPr>
                <w:rFonts w:ascii="Times New Roman" w:hAnsi="Times New Roman" w:cs="Times New Roman"/>
                <w:spacing w:val="-3"/>
                <w:sz w:val="24"/>
                <w:szCs w:val="24"/>
              </w:rPr>
              <w:t>т</w:t>
            </w:r>
            <w:r w:rsidRPr="00A85C4F">
              <w:rPr>
                <w:rFonts w:ascii="Times New Roman" w:hAnsi="Times New Roman" w:cs="Times New Roman"/>
                <w:sz w:val="24"/>
                <w:szCs w:val="24"/>
              </w:rPr>
              <w:t xml:space="preserve">ся  </w:t>
            </w:r>
            <w:r w:rsidRPr="00A85C4F">
              <w:rPr>
                <w:rFonts w:ascii="Times New Roman" w:hAnsi="Times New Roman" w:cs="Times New Roman"/>
                <w:spacing w:val="42"/>
                <w:sz w:val="24"/>
                <w:szCs w:val="24"/>
              </w:rPr>
              <w:t xml:space="preserve"> </w:t>
            </w:r>
            <w:r w:rsidRPr="00A85C4F">
              <w:rPr>
                <w:rFonts w:ascii="Times New Roman" w:hAnsi="Times New Roman" w:cs="Times New Roman"/>
                <w:sz w:val="24"/>
                <w:szCs w:val="24"/>
              </w:rPr>
              <w:t xml:space="preserve">и </w:t>
            </w: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р</w:t>
            </w:r>
            <w:r w:rsidRPr="00A85C4F">
              <w:rPr>
                <w:rFonts w:ascii="Times New Roman" w:hAnsi="Times New Roman" w:cs="Times New Roman"/>
                <w:spacing w:val="1"/>
                <w:sz w:val="24"/>
                <w:szCs w:val="24"/>
              </w:rPr>
              <w:t>и</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ма</w:t>
            </w:r>
            <w:r w:rsidRPr="00A85C4F">
              <w:rPr>
                <w:rFonts w:ascii="Times New Roman" w:hAnsi="Times New Roman" w:cs="Times New Roman"/>
                <w:spacing w:val="-2"/>
                <w:sz w:val="24"/>
                <w:szCs w:val="24"/>
              </w:rPr>
              <w:t>е</w:t>
            </w:r>
            <w:r w:rsidRPr="00A85C4F">
              <w:rPr>
                <w:rFonts w:ascii="Times New Roman" w:hAnsi="Times New Roman" w:cs="Times New Roman"/>
                <w:sz w:val="24"/>
                <w:szCs w:val="24"/>
              </w:rPr>
              <w:t>т</w:t>
            </w:r>
          </w:p>
          <w:p w14:paraId="5672069A" w14:textId="77777777" w:rsidR="00163835" w:rsidRPr="00A85C4F" w:rsidRDefault="00163835" w:rsidP="005D5CC2">
            <w:pPr>
              <w:autoSpaceDE w:val="0"/>
              <w:autoSpaceDN w:val="0"/>
              <w:adjustRightInd w:val="0"/>
              <w:spacing w:after="0" w:line="240" w:lineRule="auto"/>
              <w:ind w:left="105" w:right="1258"/>
              <w:rPr>
                <w:rFonts w:ascii="Times New Roman" w:hAnsi="Times New Roman" w:cs="Times New Roman"/>
                <w:sz w:val="24"/>
                <w:szCs w:val="24"/>
              </w:rPr>
            </w:pPr>
            <w:r w:rsidRPr="00A85C4F">
              <w:rPr>
                <w:rFonts w:ascii="Times New Roman" w:hAnsi="Times New Roman" w:cs="Times New Roman"/>
                <w:spacing w:val="1"/>
                <w:sz w:val="24"/>
                <w:szCs w:val="24"/>
              </w:rPr>
              <w:t>и</w:t>
            </w:r>
            <w:r w:rsidRPr="00A85C4F">
              <w:rPr>
                <w:rFonts w:ascii="Times New Roman" w:hAnsi="Times New Roman" w:cs="Times New Roman"/>
                <w:sz w:val="24"/>
                <w:szCs w:val="24"/>
              </w:rPr>
              <w:t>с</w:t>
            </w:r>
            <w:r w:rsidRPr="00A85C4F">
              <w:rPr>
                <w:rFonts w:ascii="Times New Roman" w:hAnsi="Times New Roman" w:cs="Times New Roman"/>
                <w:spacing w:val="-1"/>
                <w:sz w:val="24"/>
                <w:szCs w:val="24"/>
              </w:rPr>
              <w:t>хо</w:t>
            </w:r>
            <w:r w:rsidRPr="00A85C4F">
              <w:rPr>
                <w:rFonts w:ascii="Times New Roman" w:hAnsi="Times New Roman" w:cs="Times New Roman"/>
                <w:spacing w:val="1"/>
                <w:sz w:val="24"/>
                <w:szCs w:val="24"/>
              </w:rPr>
              <w:t>д</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 xml:space="preserve">е </w:t>
            </w:r>
            <w:r w:rsidRPr="00A85C4F">
              <w:rPr>
                <w:rFonts w:ascii="Times New Roman" w:hAnsi="Times New Roman" w:cs="Times New Roman"/>
                <w:spacing w:val="1"/>
                <w:sz w:val="24"/>
                <w:szCs w:val="24"/>
              </w:rPr>
              <w:t>по</w:t>
            </w:r>
            <w:r w:rsidRPr="00A85C4F">
              <w:rPr>
                <w:rFonts w:ascii="Times New Roman" w:hAnsi="Times New Roman" w:cs="Times New Roman"/>
                <w:spacing w:val="-3"/>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ж</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е</w:t>
            </w:r>
          </w:p>
        </w:tc>
        <w:tc>
          <w:tcPr>
            <w:tcW w:w="1842" w:type="dxa"/>
          </w:tcPr>
          <w:p w14:paraId="6F7417E3"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 xml:space="preserve">Мяч  </w:t>
            </w:r>
            <w:r w:rsidRPr="00A85C4F">
              <w:rPr>
                <w:rFonts w:ascii="Times New Roman" w:hAnsi="Times New Roman" w:cs="Times New Roman"/>
                <w:spacing w:val="30"/>
                <w:sz w:val="24"/>
                <w:szCs w:val="24"/>
              </w:rPr>
              <w:t xml:space="preserve"> </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ж</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 xml:space="preserve">т  </w:t>
            </w:r>
            <w:r w:rsidRPr="00A85C4F">
              <w:rPr>
                <w:rFonts w:ascii="Times New Roman" w:hAnsi="Times New Roman" w:cs="Times New Roman"/>
                <w:spacing w:val="30"/>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w:t>
            </w:r>
          </w:p>
          <w:p w14:paraId="53C5466A" w14:textId="0E93980C" w:rsidR="00163835" w:rsidRPr="00A85C4F" w:rsidRDefault="00163835" w:rsidP="005D5CC2">
            <w:pPr>
              <w:autoSpaceDE w:val="0"/>
              <w:autoSpaceDN w:val="0"/>
              <w:adjustRightInd w:val="0"/>
              <w:spacing w:before="3" w:after="0" w:line="240" w:lineRule="auto"/>
              <w:ind w:left="102" w:right="225"/>
              <w:rPr>
                <w:rFonts w:ascii="Times New Roman" w:hAnsi="Times New Roman" w:cs="Times New Roman"/>
                <w:sz w:val="24"/>
                <w:szCs w:val="24"/>
              </w:rPr>
            </w:pP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ро</w:t>
            </w:r>
            <w:r w:rsidRPr="00A85C4F">
              <w:rPr>
                <w:rFonts w:ascii="Times New Roman" w:hAnsi="Times New Roman" w:cs="Times New Roman"/>
                <w:sz w:val="24"/>
                <w:szCs w:val="24"/>
              </w:rPr>
              <w:t>вне г</w:t>
            </w:r>
            <w:r w:rsidRPr="00A85C4F">
              <w:rPr>
                <w:rFonts w:ascii="Times New Roman" w:hAnsi="Times New Roman" w:cs="Times New Roman"/>
                <w:spacing w:val="1"/>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ди</w:t>
            </w:r>
            <w:r w:rsidRPr="00A85C4F">
              <w:rPr>
                <w:rFonts w:ascii="Times New Roman" w:hAnsi="Times New Roman" w:cs="Times New Roman"/>
                <w:sz w:val="24"/>
                <w:szCs w:val="24"/>
              </w:rPr>
              <w:t xml:space="preserve">, </w:t>
            </w:r>
            <w:r w:rsidRPr="00A85C4F">
              <w:rPr>
                <w:rFonts w:ascii="Times New Roman" w:hAnsi="Times New Roman" w:cs="Times New Roman"/>
                <w:spacing w:val="1"/>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ки с</w:t>
            </w:r>
            <w:r w:rsidRPr="00A85C4F">
              <w:rPr>
                <w:rFonts w:ascii="Times New Roman" w:hAnsi="Times New Roman" w:cs="Times New Roman"/>
                <w:spacing w:val="1"/>
                <w:sz w:val="24"/>
                <w:szCs w:val="24"/>
              </w:rPr>
              <w:t>о</w:t>
            </w:r>
            <w:r w:rsidRPr="00A85C4F">
              <w:rPr>
                <w:rFonts w:ascii="Times New Roman" w:hAnsi="Times New Roman" w:cs="Times New Roman"/>
                <w:spacing w:val="-2"/>
                <w:sz w:val="24"/>
                <w:szCs w:val="24"/>
              </w:rPr>
              <w:t>г</w:t>
            </w:r>
            <w:r w:rsidRPr="00A85C4F">
              <w:rPr>
                <w:rFonts w:ascii="Times New Roman" w:hAnsi="Times New Roman" w:cs="Times New Roman"/>
                <w:spacing w:val="1"/>
                <w:sz w:val="24"/>
                <w:szCs w:val="24"/>
              </w:rPr>
              <w:t>н</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ты,</w:t>
            </w:r>
          </w:p>
          <w:p w14:paraId="522B4086" w14:textId="0DAFC8F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pacing w:val="1"/>
                <w:sz w:val="24"/>
                <w:szCs w:val="24"/>
              </w:rPr>
              <w:t>п</w:t>
            </w:r>
            <w:r w:rsidRPr="00A85C4F">
              <w:rPr>
                <w:rFonts w:ascii="Times New Roman" w:hAnsi="Times New Roman" w:cs="Times New Roman"/>
                <w:sz w:val="24"/>
                <w:szCs w:val="24"/>
              </w:rPr>
              <w:t>ал</w:t>
            </w:r>
            <w:r w:rsidRPr="00A85C4F">
              <w:rPr>
                <w:rFonts w:ascii="Times New Roman" w:hAnsi="Times New Roman" w:cs="Times New Roman"/>
                <w:spacing w:val="-1"/>
                <w:sz w:val="24"/>
                <w:szCs w:val="24"/>
              </w:rPr>
              <w:t>ьц</w:t>
            </w:r>
            <w:r w:rsidRPr="00A85C4F">
              <w:rPr>
                <w:rFonts w:ascii="Times New Roman" w:hAnsi="Times New Roman" w:cs="Times New Roman"/>
                <w:sz w:val="24"/>
                <w:szCs w:val="24"/>
              </w:rPr>
              <w:t>ы широ</w:t>
            </w:r>
            <w:r w:rsidRPr="00A85C4F">
              <w:rPr>
                <w:rFonts w:ascii="Times New Roman" w:hAnsi="Times New Roman" w:cs="Times New Roman"/>
                <w:spacing w:val="-1"/>
                <w:sz w:val="24"/>
                <w:szCs w:val="24"/>
              </w:rPr>
              <w:t>к</w:t>
            </w:r>
            <w:r w:rsidRPr="00A85C4F">
              <w:rPr>
                <w:rFonts w:ascii="Times New Roman" w:hAnsi="Times New Roman" w:cs="Times New Roman"/>
                <w:sz w:val="24"/>
                <w:szCs w:val="24"/>
              </w:rPr>
              <w:t>о</w:t>
            </w:r>
          </w:p>
          <w:p w14:paraId="605743B9" w14:textId="77777777" w:rsidR="00163835" w:rsidRPr="00A85C4F" w:rsidRDefault="00163835" w:rsidP="005D5CC2">
            <w:pPr>
              <w:autoSpaceDE w:val="0"/>
              <w:autoSpaceDN w:val="0"/>
              <w:adjustRightInd w:val="0"/>
              <w:spacing w:before="6" w:after="0" w:line="240" w:lineRule="auto"/>
              <w:ind w:left="102" w:right="812"/>
              <w:rPr>
                <w:rFonts w:ascii="Times New Roman" w:hAnsi="Times New Roman" w:cs="Times New Roman"/>
                <w:sz w:val="24"/>
                <w:szCs w:val="24"/>
              </w:rPr>
            </w:pP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асс</w:t>
            </w:r>
            <w:r w:rsidRPr="00A85C4F">
              <w:rPr>
                <w:rFonts w:ascii="Times New Roman" w:hAnsi="Times New Roman" w:cs="Times New Roman"/>
                <w:spacing w:val="-2"/>
                <w:sz w:val="24"/>
                <w:szCs w:val="24"/>
              </w:rPr>
              <w:t>т</w:t>
            </w:r>
            <w:r w:rsidRPr="00A85C4F">
              <w:rPr>
                <w:rFonts w:ascii="Times New Roman" w:hAnsi="Times New Roman" w:cs="Times New Roman"/>
                <w:sz w:val="24"/>
                <w:szCs w:val="24"/>
              </w:rPr>
              <w:t>ав</w:t>
            </w:r>
            <w:r w:rsidRPr="00A85C4F">
              <w:rPr>
                <w:rFonts w:ascii="Times New Roman" w:hAnsi="Times New Roman" w:cs="Times New Roman"/>
                <w:spacing w:val="-1"/>
                <w:sz w:val="24"/>
                <w:szCs w:val="24"/>
              </w:rPr>
              <w:t>л</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ы</w:t>
            </w:r>
            <w:r w:rsidRPr="00A85C4F">
              <w:rPr>
                <w:rFonts w:ascii="Times New Roman" w:hAnsi="Times New Roman" w:cs="Times New Roman"/>
                <w:sz w:val="24"/>
                <w:szCs w:val="24"/>
              </w:rPr>
              <w:t xml:space="preserve">, </w:t>
            </w:r>
            <w:r w:rsidRPr="00A85C4F">
              <w:rPr>
                <w:rFonts w:ascii="Times New Roman" w:hAnsi="Times New Roman" w:cs="Times New Roman"/>
                <w:spacing w:val="-1"/>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кти</w:t>
            </w:r>
            <w:r w:rsidRPr="00A85C4F">
              <w:rPr>
                <w:rFonts w:ascii="Times New Roman" w:hAnsi="Times New Roman" w:cs="Times New Roman"/>
                <w:spacing w:val="1"/>
                <w:sz w:val="24"/>
                <w:szCs w:val="24"/>
              </w:rPr>
              <w:t xml:space="preserve"> </w:t>
            </w:r>
            <w:r w:rsidRPr="00A85C4F">
              <w:rPr>
                <w:rFonts w:ascii="Times New Roman" w:hAnsi="Times New Roman" w:cs="Times New Roman"/>
                <w:spacing w:val="-4"/>
                <w:sz w:val="24"/>
                <w:szCs w:val="24"/>
              </w:rPr>
              <w:t>в</w:t>
            </w:r>
            <w:r w:rsidRPr="00A85C4F">
              <w:rPr>
                <w:rFonts w:ascii="Times New Roman" w:hAnsi="Times New Roman" w:cs="Times New Roman"/>
                <w:spacing w:val="1"/>
                <w:sz w:val="24"/>
                <w:szCs w:val="24"/>
              </w:rPr>
              <w:t>ни</w:t>
            </w:r>
            <w:r w:rsidRPr="00A85C4F">
              <w:rPr>
                <w:rFonts w:ascii="Times New Roman" w:hAnsi="Times New Roman" w:cs="Times New Roman"/>
                <w:sz w:val="24"/>
                <w:szCs w:val="24"/>
              </w:rPr>
              <w:t>з</w:t>
            </w:r>
          </w:p>
        </w:tc>
        <w:tc>
          <w:tcPr>
            <w:tcW w:w="2127" w:type="dxa"/>
          </w:tcPr>
          <w:p w14:paraId="0ECDF164" w14:textId="77777777" w:rsidR="00163835" w:rsidRPr="00A85C4F" w:rsidRDefault="00163835" w:rsidP="005D5CC2">
            <w:pPr>
              <w:autoSpaceDE w:val="0"/>
              <w:autoSpaceDN w:val="0"/>
              <w:adjustRightInd w:val="0"/>
              <w:spacing w:after="0" w:line="240" w:lineRule="auto"/>
              <w:ind w:left="103" w:right="-20"/>
              <w:rPr>
                <w:rFonts w:ascii="Times New Roman" w:hAnsi="Times New Roman" w:cs="Times New Roman"/>
                <w:sz w:val="24"/>
                <w:szCs w:val="24"/>
              </w:rPr>
            </w:pPr>
            <w:r w:rsidRPr="00A85C4F">
              <w:rPr>
                <w:rFonts w:ascii="Times New Roman" w:hAnsi="Times New Roman" w:cs="Times New Roman"/>
                <w:sz w:val="24"/>
                <w:szCs w:val="24"/>
              </w:rPr>
              <w:t>Мяч</w:t>
            </w:r>
            <w:r w:rsidRPr="00A85C4F">
              <w:rPr>
                <w:rFonts w:ascii="Times New Roman" w:hAnsi="Times New Roman" w:cs="Times New Roman"/>
                <w:spacing w:val="24"/>
                <w:sz w:val="24"/>
                <w:szCs w:val="24"/>
              </w:rPr>
              <w:t xml:space="preserve"> </w:t>
            </w:r>
            <w:r w:rsidRPr="00A85C4F">
              <w:rPr>
                <w:rFonts w:ascii="Times New Roman" w:hAnsi="Times New Roman" w:cs="Times New Roman"/>
                <w:spacing w:val="-1"/>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pacing w:val="-3"/>
                <w:sz w:val="24"/>
                <w:szCs w:val="24"/>
              </w:rPr>
              <w:t>в</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т</w:t>
            </w:r>
            <w:r w:rsidRPr="00A85C4F">
              <w:rPr>
                <w:rFonts w:ascii="Times New Roman" w:hAnsi="Times New Roman" w:cs="Times New Roman"/>
                <w:spacing w:val="23"/>
                <w:sz w:val="24"/>
                <w:szCs w:val="24"/>
              </w:rPr>
              <w:t xml:space="preserve"> </w:t>
            </w:r>
            <w:r w:rsidRPr="00A85C4F">
              <w:rPr>
                <w:rFonts w:ascii="Times New Roman" w:hAnsi="Times New Roman" w:cs="Times New Roman"/>
                <w:sz w:val="24"/>
                <w:szCs w:val="24"/>
              </w:rPr>
              <w:t>к</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стя</w:t>
            </w:r>
            <w:r w:rsidRPr="00A85C4F">
              <w:rPr>
                <w:rFonts w:ascii="Times New Roman" w:hAnsi="Times New Roman" w:cs="Times New Roman"/>
                <w:spacing w:val="-2"/>
                <w:sz w:val="24"/>
                <w:szCs w:val="24"/>
              </w:rPr>
              <w:t>м</w:t>
            </w:r>
            <w:r w:rsidRPr="00A85C4F">
              <w:rPr>
                <w:rFonts w:ascii="Times New Roman" w:hAnsi="Times New Roman" w:cs="Times New Roman"/>
                <w:sz w:val="24"/>
                <w:szCs w:val="24"/>
              </w:rPr>
              <w:t>и</w:t>
            </w:r>
          </w:p>
          <w:p w14:paraId="0DB2535C" w14:textId="77777777" w:rsidR="00163835" w:rsidRPr="00A85C4F" w:rsidRDefault="00163835" w:rsidP="005D5CC2">
            <w:pPr>
              <w:autoSpaceDE w:val="0"/>
              <w:autoSpaceDN w:val="0"/>
              <w:adjustRightInd w:val="0"/>
              <w:spacing w:before="3" w:after="0" w:line="240" w:lineRule="auto"/>
              <w:ind w:left="103" w:right="122"/>
              <w:rPr>
                <w:rFonts w:ascii="Times New Roman" w:hAnsi="Times New Roman" w:cs="Times New Roman"/>
                <w:sz w:val="24"/>
                <w:szCs w:val="24"/>
              </w:rPr>
            </w:pPr>
            <w:r w:rsidRPr="00A85C4F">
              <w:rPr>
                <w:rFonts w:ascii="Times New Roman" w:hAnsi="Times New Roman" w:cs="Times New Roman"/>
                <w:spacing w:val="1"/>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к,</w:t>
            </w:r>
            <w:r w:rsidRPr="00A85C4F">
              <w:rPr>
                <w:rFonts w:ascii="Times New Roman" w:hAnsi="Times New Roman" w:cs="Times New Roman"/>
                <w:spacing w:val="18"/>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е</w:t>
            </w:r>
            <w:r w:rsidRPr="00A85C4F">
              <w:rPr>
                <w:rFonts w:ascii="Times New Roman" w:hAnsi="Times New Roman" w:cs="Times New Roman"/>
                <w:spacing w:val="19"/>
                <w:sz w:val="24"/>
                <w:szCs w:val="24"/>
              </w:rPr>
              <w:t xml:space="preserve"> </w:t>
            </w:r>
            <w:r w:rsidRPr="00A85C4F">
              <w:rPr>
                <w:rFonts w:ascii="Times New Roman" w:hAnsi="Times New Roman" w:cs="Times New Roman"/>
                <w:spacing w:val="1"/>
                <w:sz w:val="24"/>
                <w:szCs w:val="24"/>
              </w:rPr>
              <w:t>пр</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ж</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м</w:t>
            </w:r>
            <w:r w:rsidRPr="00A85C4F">
              <w:rPr>
                <w:rFonts w:ascii="Times New Roman" w:hAnsi="Times New Roman" w:cs="Times New Roman"/>
                <w:spacing w:val="-3"/>
                <w:sz w:val="24"/>
                <w:szCs w:val="24"/>
              </w:rPr>
              <w:t>а</w:t>
            </w:r>
            <w:r w:rsidRPr="00A85C4F">
              <w:rPr>
                <w:rFonts w:ascii="Times New Roman" w:hAnsi="Times New Roman" w:cs="Times New Roman"/>
                <w:sz w:val="24"/>
                <w:szCs w:val="24"/>
              </w:rPr>
              <w:t>я</w:t>
            </w:r>
            <w:r w:rsidRPr="00A85C4F">
              <w:rPr>
                <w:rFonts w:ascii="Times New Roman" w:hAnsi="Times New Roman" w:cs="Times New Roman"/>
                <w:spacing w:val="19"/>
                <w:sz w:val="24"/>
                <w:szCs w:val="24"/>
              </w:rPr>
              <w:t xml:space="preserve"> </w:t>
            </w:r>
            <w:r w:rsidRPr="00A85C4F">
              <w:rPr>
                <w:rFonts w:ascii="Times New Roman" w:hAnsi="Times New Roman" w:cs="Times New Roman"/>
                <w:sz w:val="24"/>
                <w:szCs w:val="24"/>
              </w:rPr>
              <w:t>к г</w:t>
            </w:r>
            <w:r w:rsidRPr="00A85C4F">
              <w:rPr>
                <w:rFonts w:ascii="Times New Roman" w:hAnsi="Times New Roman" w:cs="Times New Roman"/>
                <w:spacing w:val="1"/>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ди</w:t>
            </w:r>
            <w:r w:rsidRPr="00A85C4F">
              <w:rPr>
                <w:rFonts w:ascii="Times New Roman" w:hAnsi="Times New Roman" w:cs="Times New Roman"/>
                <w:sz w:val="24"/>
                <w:szCs w:val="24"/>
              </w:rPr>
              <w:t xml:space="preserve">, </w:t>
            </w:r>
            <w:r w:rsidRPr="00A85C4F">
              <w:rPr>
                <w:rFonts w:ascii="Times New Roman" w:hAnsi="Times New Roman" w:cs="Times New Roman"/>
                <w:spacing w:val="5"/>
                <w:sz w:val="24"/>
                <w:szCs w:val="24"/>
              </w:rPr>
              <w:t xml:space="preserve"> </w:t>
            </w: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ро</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виг</w:t>
            </w:r>
            <w:r w:rsidRPr="00A85C4F">
              <w:rPr>
                <w:rFonts w:ascii="Times New Roman" w:hAnsi="Times New Roman" w:cs="Times New Roman"/>
                <w:spacing w:val="-2"/>
                <w:sz w:val="24"/>
                <w:szCs w:val="24"/>
              </w:rPr>
              <w:t>а</w:t>
            </w:r>
            <w:r w:rsidRPr="00A85C4F">
              <w:rPr>
                <w:rFonts w:ascii="Times New Roman" w:hAnsi="Times New Roman" w:cs="Times New Roman"/>
                <w:sz w:val="24"/>
                <w:szCs w:val="24"/>
              </w:rPr>
              <w:t>ясь</w:t>
            </w:r>
          </w:p>
          <w:p w14:paraId="0D34B596" w14:textId="77777777" w:rsidR="00163835" w:rsidRPr="00A85C4F" w:rsidRDefault="00163835" w:rsidP="005D5CC2">
            <w:pPr>
              <w:autoSpaceDE w:val="0"/>
              <w:autoSpaceDN w:val="0"/>
              <w:adjustRightInd w:val="0"/>
              <w:spacing w:after="0" w:line="240" w:lineRule="auto"/>
              <w:ind w:left="103" w:right="-20"/>
              <w:rPr>
                <w:rFonts w:ascii="Times New Roman" w:hAnsi="Times New Roman" w:cs="Times New Roman"/>
                <w:sz w:val="24"/>
                <w:szCs w:val="24"/>
              </w:rPr>
            </w:pP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авс</w:t>
            </w:r>
            <w:r w:rsidRPr="00A85C4F">
              <w:rPr>
                <w:rFonts w:ascii="Times New Roman" w:hAnsi="Times New Roman" w:cs="Times New Roman"/>
                <w:spacing w:val="-3"/>
                <w:sz w:val="24"/>
                <w:szCs w:val="24"/>
              </w:rPr>
              <w:t>т</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ечу</w:t>
            </w:r>
          </w:p>
          <w:p w14:paraId="3A26E1B5" w14:textId="77777777" w:rsidR="00163835" w:rsidRPr="00A85C4F" w:rsidRDefault="00163835" w:rsidP="005D5CC2">
            <w:pPr>
              <w:autoSpaceDE w:val="0"/>
              <w:autoSpaceDN w:val="0"/>
              <w:adjustRightInd w:val="0"/>
              <w:spacing w:before="2" w:after="0" w:line="240" w:lineRule="auto"/>
              <w:ind w:left="103" w:right="-20"/>
              <w:rPr>
                <w:rFonts w:ascii="Times New Roman" w:hAnsi="Times New Roman" w:cs="Times New Roman"/>
                <w:sz w:val="24"/>
                <w:szCs w:val="24"/>
              </w:rPr>
            </w:pPr>
            <w:r w:rsidRPr="00A85C4F">
              <w:rPr>
                <w:rFonts w:ascii="Times New Roman" w:hAnsi="Times New Roman" w:cs="Times New Roman"/>
                <w:spacing w:val="-1"/>
                <w:sz w:val="24"/>
                <w:szCs w:val="24"/>
              </w:rPr>
              <w:t>л</w:t>
            </w:r>
            <w:r w:rsidRPr="00A85C4F">
              <w:rPr>
                <w:rFonts w:ascii="Times New Roman" w:hAnsi="Times New Roman" w:cs="Times New Roman"/>
                <w:sz w:val="24"/>
                <w:szCs w:val="24"/>
              </w:rPr>
              <w:t>етящему</w:t>
            </w:r>
            <w:r w:rsidRPr="00A85C4F">
              <w:rPr>
                <w:rFonts w:ascii="Times New Roman" w:hAnsi="Times New Roman" w:cs="Times New Roman"/>
                <w:spacing w:val="-3"/>
                <w:sz w:val="24"/>
                <w:szCs w:val="24"/>
              </w:rPr>
              <w:t xml:space="preserve"> </w:t>
            </w:r>
            <w:r w:rsidRPr="00A85C4F">
              <w:rPr>
                <w:rFonts w:ascii="Times New Roman" w:hAnsi="Times New Roman" w:cs="Times New Roman"/>
                <w:sz w:val="24"/>
                <w:szCs w:val="24"/>
              </w:rPr>
              <w:t>мячу</w:t>
            </w:r>
          </w:p>
        </w:tc>
        <w:tc>
          <w:tcPr>
            <w:tcW w:w="2126" w:type="dxa"/>
          </w:tcPr>
          <w:p w14:paraId="00ADA8A9"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 xml:space="preserve">Локти </w:t>
            </w:r>
            <w:r w:rsidRPr="00A85C4F">
              <w:rPr>
                <w:rFonts w:ascii="Times New Roman" w:hAnsi="Times New Roman" w:cs="Times New Roman"/>
                <w:spacing w:val="24"/>
                <w:sz w:val="24"/>
                <w:szCs w:val="24"/>
              </w:rPr>
              <w:t xml:space="preserve"> </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п</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ще</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ы </w:t>
            </w:r>
            <w:r w:rsidRPr="00A85C4F">
              <w:rPr>
                <w:rFonts w:ascii="Times New Roman" w:hAnsi="Times New Roman" w:cs="Times New Roman"/>
                <w:spacing w:val="26"/>
                <w:sz w:val="24"/>
                <w:szCs w:val="24"/>
              </w:rPr>
              <w:t xml:space="preserve"> </w:t>
            </w:r>
            <w:r w:rsidRPr="00A85C4F">
              <w:rPr>
                <w:rFonts w:ascii="Times New Roman" w:hAnsi="Times New Roman" w:cs="Times New Roman"/>
                <w:spacing w:val="-3"/>
                <w:sz w:val="24"/>
                <w:szCs w:val="24"/>
              </w:rPr>
              <w:t>в</w:t>
            </w:r>
            <w:r w:rsidRPr="00A85C4F">
              <w:rPr>
                <w:rFonts w:ascii="Times New Roman" w:hAnsi="Times New Roman" w:cs="Times New Roman"/>
                <w:spacing w:val="1"/>
                <w:sz w:val="24"/>
                <w:szCs w:val="24"/>
              </w:rPr>
              <w:t>ни</w:t>
            </w:r>
            <w:r w:rsidRPr="00A85C4F">
              <w:rPr>
                <w:rFonts w:ascii="Times New Roman" w:hAnsi="Times New Roman" w:cs="Times New Roman"/>
                <w:sz w:val="24"/>
                <w:szCs w:val="24"/>
              </w:rPr>
              <w:t>з,</w:t>
            </w:r>
          </w:p>
          <w:p w14:paraId="212C0EF3" w14:textId="77777777" w:rsidR="00163835" w:rsidRPr="00A85C4F" w:rsidRDefault="00163835" w:rsidP="005D5CC2">
            <w:pPr>
              <w:autoSpaceDE w:val="0"/>
              <w:autoSpaceDN w:val="0"/>
              <w:adjustRightInd w:val="0"/>
              <w:spacing w:before="3" w:after="0" w:line="240" w:lineRule="auto"/>
              <w:ind w:left="102" w:right="194"/>
              <w:rPr>
                <w:rFonts w:ascii="Times New Roman" w:hAnsi="Times New Roman" w:cs="Times New Roman"/>
                <w:sz w:val="24"/>
                <w:szCs w:val="24"/>
              </w:rPr>
            </w:pPr>
            <w:r w:rsidRPr="00A85C4F">
              <w:rPr>
                <w:rFonts w:ascii="Times New Roman" w:hAnsi="Times New Roman" w:cs="Times New Roman"/>
                <w:spacing w:val="1"/>
                <w:sz w:val="24"/>
                <w:szCs w:val="24"/>
              </w:rPr>
              <w:t>б</w:t>
            </w:r>
            <w:r w:rsidRPr="00A85C4F">
              <w:rPr>
                <w:rFonts w:ascii="Times New Roman" w:hAnsi="Times New Roman" w:cs="Times New Roman"/>
                <w:spacing w:val="-1"/>
                <w:sz w:val="24"/>
                <w:szCs w:val="24"/>
              </w:rPr>
              <w:t>р</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с</w:t>
            </w:r>
            <w:r w:rsidRPr="00A85C4F">
              <w:rPr>
                <w:rFonts w:ascii="Times New Roman" w:hAnsi="Times New Roman" w:cs="Times New Roman"/>
                <w:spacing w:val="-2"/>
                <w:sz w:val="24"/>
                <w:szCs w:val="24"/>
              </w:rPr>
              <w:t>а</w:t>
            </w:r>
            <w:r w:rsidRPr="00A85C4F">
              <w:rPr>
                <w:rFonts w:ascii="Times New Roman" w:hAnsi="Times New Roman" w:cs="Times New Roman"/>
                <w:sz w:val="24"/>
                <w:szCs w:val="24"/>
              </w:rPr>
              <w:t>ет</w:t>
            </w:r>
            <w:r w:rsidRPr="00A85C4F">
              <w:rPr>
                <w:rFonts w:ascii="Times New Roman" w:hAnsi="Times New Roman" w:cs="Times New Roman"/>
                <w:spacing w:val="38"/>
                <w:sz w:val="24"/>
                <w:szCs w:val="24"/>
              </w:rPr>
              <w:t xml:space="preserve"> </w:t>
            </w:r>
            <w:r w:rsidRPr="00A85C4F">
              <w:rPr>
                <w:rFonts w:ascii="Times New Roman" w:hAnsi="Times New Roman" w:cs="Times New Roman"/>
                <w:sz w:val="24"/>
                <w:szCs w:val="24"/>
              </w:rPr>
              <w:t>м</w:t>
            </w:r>
            <w:r w:rsidRPr="00A85C4F">
              <w:rPr>
                <w:rFonts w:ascii="Times New Roman" w:hAnsi="Times New Roman" w:cs="Times New Roman"/>
                <w:spacing w:val="-2"/>
                <w:sz w:val="24"/>
                <w:szCs w:val="24"/>
              </w:rPr>
              <w:t>я</w:t>
            </w:r>
            <w:r w:rsidRPr="00A85C4F">
              <w:rPr>
                <w:rFonts w:ascii="Times New Roman" w:hAnsi="Times New Roman" w:cs="Times New Roman"/>
                <w:sz w:val="24"/>
                <w:szCs w:val="24"/>
              </w:rPr>
              <w:t>ч</w:t>
            </w:r>
            <w:r w:rsidRPr="00A85C4F">
              <w:rPr>
                <w:rFonts w:ascii="Times New Roman" w:hAnsi="Times New Roman" w:cs="Times New Roman"/>
                <w:spacing w:val="38"/>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w:t>
            </w:r>
            <w:r w:rsidRPr="00A85C4F">
              <w:rPr>
                <w:rFonts w:ascii="Times New Roman" w:hAnsi="Times New Roman" w:cs="Times New Roman"/>
                <w:spacing w:val="36"/>
                <w:sz w:val="24"/>
                <w:szCs w:val="24"/>
              </w:rPr>
              <w:t xml:space="preserve"> </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р</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вне г</w:t>
            </w:r>
            <w:r w:rsidRPr="00A85C4F">
              <w:rPr>
                <w:rFonts w:ascii="Times New Roman" w:hAnsi="Times New Roman" w:cs="Times New Roman"/>
                <w:spacing w:val="1"/>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 xml:space="preserve">и            </w:t>
            </w:r>
            <w:r w:rsidRPr="00A85C4F">
              <w:rPr>
                <w:rFonts w:ascii="Times New Roman" w:hAnsi="Times New Roman" w:cs="Times New Roman"/>
                <w:spacing w:val="46"/>
                <w:sz w:val="24"/>
                <w:szCs w:val="24"/>
              </w:rPr>
              <w:t xml:space="preserve"> </w:t>
            </w:r>
            <w:r w:rsidRPr="00A85C4F">
              <w:rPr>
                <w:rFonts w:ascii="Times New Roman" w:hAnsi="Times New Roman" w:cs="Times New Roman"/>
                <w:spacing w:val="1"/>
                <w:sz w:val="24"/>
                <w:szCs w:val="24"/>
              </w:rPr>
              <w:t>п</w:t>
            </w:r>
            <w:r w:rsidRPr="00A85C4F">
              <w:rPr>
                <w:rFonts w:ascii="Times New Roman" w:hAnsi="Times New Roman" w:cs="Times New Roman"/>
                <w:spacing w:val="-2"/>
                <w:sz w:val="24"/>
                <w:szCs w:val="24"/>
              </w:rPr>
              <w:t>а</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т</w:t>
            </w:r>
            <w:r w:rsidRPr="00A85C4F">
              <w:rPr>
                <w:rFonts w:ascii="Times New Roman" w:hAnsi="Times New Roman" w:cs="Times New Roman"/>
                <w:spacing w:val="-2"/>
                <w:sz w:val="24"/>
                <w:szCs w:val="24"/>
              </w:rPr>
              <w:t>не</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w:t>
            </w:r>
          </w:p>
          <w:p w14:paraId="3246328E"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с</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пр</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в</w:t>
            </w:r>
            <w:r w:rsidRPr="00A85C4F">
              <w:rPr>
                <w:rFonts w:ascii="Times New Roman" w:hAnsi="Times New Roman" w:cs="Times New Roman"/>
                <w:spacing w:val="-2"/>
                <w:sz w:val="24"/>
                <w:szCs w:val="24"/>
              </w:rPr>
              <w:t>о</w:t>
            </w:r>
            <w:r w:rsidRPr="00A85C4F">
              <w:rPr>
                <w:rFonts w:ascii="Times New Roman" w:hAnsi="Times New Roman" w:cs="Times New Roman"/>
                <w:sz w:val="24"/>
                <w:szCs w:val="24"/>
              </w:rPr>
              <w:t>ж</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 xml:space="preserve">ает        </w:t>
            </w:r>
            <w:r w:rsidRPr="00A85C4F">
              <w:rPr>
                <w:rFonts w:ascii="Times New Roman" w:hAnsi="Times New Roman" w:cs="Times New Roman"/>
                <w:spacing w:val="37"/>
                <w:sz w:val="24"/>
                <w:szCs w:val="24"/>
              </w:rPr>
              <w:t xml:space="preserve"> </w:t>
            </w:r>
            <w:r w:rsidRPr="00A85C4F">
              <w:rPr>
                <w:rFonts w:ascii="Times New Roman" w:hAnsi="Times New Roman" w:cs="Times New Roman"/>
                <w:sz w:val="24"/>
                <w:szCs w:val="24"/>
              </w:rPr>
              <w:t>мяч</w:t>
            </w:r>
          </w:p>
          <w:p w14:paraId="4A0E525B" w14:textId="77777777" w:rsidR="00163835" w:rsidRPr="00A85C4F" w:rsidRDefault="00163835" w:rsidP="005D5CC2">
            <w:pPr>
              <w:autoSpaceDE w:val="0"/>
              <w:autoSpaceDN w:val="0"/>
              <w:adjustRightInd w:val="0"/>
              <w:spacing w:before="2"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в</w:t>
            </w:r>
            <w:r w:rsidRPr="00A85C4F">
              <w:rPr>
                <w:rFonts w:ascii="Times New Roman" w:hAnsi="Times New Roman" w:cs="Times New Roman"/>
                <w:spacing w:val="-1"/>
                <w:sz w:val="24"/>
                <w:szCs w:val="24"/>
              </w:rPr>
              <w:t>з</w:t>
            </w:r>
            <w:r w:rsidRPr="00A85C4F">
              <w:rPr>
                <w:rFonts w:ascii="Times New Roman" w:hAnsi="Times New Roman" w:cs="Times New Roman"/>
                <w:sz w:val="24"/>
                <w:szCs w:val="24"/>
              </w:rPr>
              <w:t>г</w:t>
            </w:r>
            <w:r w:rsidRPr="00A85C4F">
              <w:rPr>
                <w:rFonts w:ascii="Times New Roman" w:hAnsi="Times New Roman" w:cs="Times New Roman"/>
                <w:spacing w:val="-1"/>
                <w:sz w:val="24"/>
                <w:szCs w:val="24"/>
              </w:rPr>
              <w:t>л</w:t>
            </w:r>
            <w:r w:rsidRPr="00A85C4F">
              <w:rPr>
                <w:rFonts w:ascii="Times New Roman" w:hAnsi="Times New Roman" w:cs="Times New Roman"/>
                <w:sz w:val="24"/>
                <w:szCs w:val="24"/>
              </w:rPr>
              <w:t>я</w:t>
            </w:r>
            <w:r w:rsidRPr="00A85C4F">
              <w:rPr>
                <w:rFonts w:ascii="Times New Roman" w:hAnsi="Times New Roman" w:cs="Times New Roman"/>
                <w:spacing w:val="1"/>
                <w:sz w:val="24"/>
                <w:szCs w:val="24"/>
              </w:rPr>
              <w:t>д</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м</w:t>
            </w:r>
          </w:p>
        </w:tc>
        <w:tc>
          <w:tcPr>
            <w:tcW w:w="1631" w:type="dxa"/>
          </w:tcPr>
          <w:p w14:paraId="227A4A4F"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Ве</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ет</w:t>
            </w:r>
            <w:r w:rsidRPr="00A85C4F">
              <w:rPr>
                <w:rFonts w:ascii="Times New Roman" w:hAnsi="Times New Roman" w:cs="Times New Roman"/>
                <w:spacing w:val="61"/>
                <w:sz w:val="24"/>
                <w:szCs w:val="24"/>
              </w:rPr>
              <w:t xml:space="preserve"> </w:t>
            </w:r>
            <w:r w:rsidRPr="00A85C4F">
              <w:rPr>
                <w:rFonts w:ascii="Times New Roman" w:hAnsi="Times New Roman" w:cs="Times New Roman"/>
                <w:sz w:val="24"/>
                <w:szCs w:val="24"/>
              </w:rPr>
              <w:t>м</w:t>
            </w:r>
            <w:r w:rsidRPr="00A85C4F">
              <w:rPr>
                <w:rFonts w:ascii="Times New Roman" w:hAnsi="Times New Roman" w:cs="Times New Roman"/>
                <w:spacing w:val="-2"/>
                <w:sz w:val="24"/>
                <w:szCs w:val="24"/>
              </w:rPr>
              <w:t>я</w:t>
            </w:r>
            <w:r w:rsidRPr="00A85C4F">
              <w:rPr>
                <w:rFonts w:ascii="Times New Roman" w:hAnsi="Times New Roman" w:cs="Times New Roman"/>
                <w:sz w:val="24"/>
                <w:szCs w:val="24"/>
              </w:rPr>
              <w:t>ч</w:t>
            </w:r>
            <w:r w:rsidRPr="00A85C4F">
              <w:rPr>
                <w:rFonts w:ascii="Times New Roman" w:hAnsi="Times New Roman" w:cs="Times New Roman"/>
                <w:spacing w:val="62"/>
                <w:sz w:val="24"/>
                <w:szCs w:val="24"/>
              </w:rPr>
              <w:t xml:space="preserve"> </w:t>
            </w:r>
            <w:r w:rsidRPr="00A85C4F">
              <w:rPr>
                <w:rFonts w:ascii="Times New Roman" w:hAnsi="Times New Roman" w:cs="Times New Roman"/>
                <w:sz w:val="24"/>
                <w:szCs w:val="24"/>
              </w:rPr>
              <w:t>вп</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и</w:t>
            </w:r>
          </w:p>
          <w:p w14:paraId="48818161" w14:textId="77777777" w:rsidR="00163835" w:rsidRPr="00A85C4F" w:rsidRDefault="00163835" w:rsidP="005D5CC2">
            <w:pPr>
              <w:autoSpaceDE w:val="0"/>
              <w:autoSpaceDN w:val="0"/>
              <w:adjustRightInd w:val="0"/>
              <w:spacing w:before="3" w:after="0" w:line="240" w:lineRule="auto"/>
              <w:ind w:left="102" w:right="72"/>
              <w:rPr>
                <w:rFonts w:ascii="Times New Roman" w:hAnsi="Times New Roman" w:cs="Times New Roman"/>
                <w:sz w:val="24"/>
                <w:szCs w:val="24"/>
              </w:rPr>
            </w:pPr>
            <w:r w:rsidRPr="00A85C4F">
              <w:rPr>
                <w:rFonts w:ascii="Times New Roman" w:hAnsi="Times New Roman" w:cs="Times New Roman"/>
                <w:sz w:val="24"/>
                <w:szCs w:val="24"/>
              </w:rPr>
              <w:t>–</w:t>
            </w:r>
            <w:r w:rsidRPr="00A85C4F">
              <w:rPr>
                <w:rFonts w:ascii="Times New Roman" w:hAnsi="Times New Roman" w:cs="Times New Roman"/>
                <w:spacing w:val="18"/>
                <w:sz w:val="24"/>
                <w:szCs w:val="24"/>
              </w:rPr>
              <w:t xml:space="preserve"> </w:t>
            </w:r>
            <w:r w:rsidRPr="00A85C4F">
              <w:rPr>
                <w:rFonts w:ascii="Times New Roman" w:hAnsi="Times New Roman" w:cs="Times New Roman"/>
                <w:sz w:val="24"/>
                <w:szCs w:val="24"/>
              </w:rPr>
              <w:t>с</w:t>
            </w:r>
            <w:r w:rsidRPr="00A85C4F">
              <w:rPr>
                <w:rFonts w:ascii="Times New Roman" w:hAnsi="Times New Roman" w:cs="Times New Roman"/>
                <w:spacing w:val="-1"/>
                <w:sz w:val="24"/>
                <w:szCs w:val="24"/>
              </w:rPr>
              <w:t>б</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к</w:t>
            </w:r>
            <w:r w:rsidRPr="00A85C4F">
              <w:rPr>
                <w:rFonts w:ascii="Times New Roman" w:hAnsi="Times New Roman" w:cs="Times New Roman"/>
                <w:spacing w:val="-3"/>
                <w:sz w:val="24"/>
                <w:szCs w:val="24"/>
              </w:rPr>
              <w:t>у</w:t>
            </w:r>
            <w:r w:rsidRPr="00A85C4F">
              <w:rPr>
                <w:rFonts w:ascii="Times New Roman" w:hAnsi="Times New Roman" w:cs="Times New Roman"/>
                <w:sz w:val="24"/>
                <w:szCs w:val="24"/>
              </w:rPr>
              <w:t>,</w:t>
            </w:r>
            <w:r w:rsidRPr="00A85C4F">
              <w:rPr>
                <w:rFonts w:ascii="Times New Roman" w:hAnsi="Times New Roman" w:cs="Times New Roman"/>
                <w:spacing w:val="16"/>
                <w:sz w:val="24"/>
                <w:szCs w:val="24"/>
              </w:rPr>
              <w:t xml:space="preserve"> </w:t>
            </w:r>
            <w:r w:rsidRPr="00A85C4F">
              <w:rPr>
                <w:rFonts w:ascii="Times New Roman" w:hAnsi="Times New Roman" w:cs="Times New Roman"/>
                <w:sz w:val="24"/>
                <w:szCs w:val="24"/>
              </w:rPr>
              <w:t>а</w:t>
            </w:r>
            <w:r w:rsidRPr="00A85C4F">
              <w:rPr>
                <w:rFonts w:ascii="Times New Roman" w:hAnsi="Times New Roman" w:cs="Times New Roman"/>
                <w:spacing w:val="16"/>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е</w:t>
            </w:r>
            <w:r w:rsidRPr="00A85C4F">
              <w:rPr>
                <w:rFonts w:ascii="Times New Roman" w:hAnsi="Times New Roman" w:cs="Times New Roman"/>
                <w:spacing w:val="16"/>
                <w:sz w:val="24"/>
                <w:szCs w:val="24"/>
              </w:rPr>
              <w:t xml:space="preserve"> </w:t>
            </w:r>
            <w:r w:rsidRPr="00A85C4F">
              <w:rPr>
                <w:rFonts w:ascii="Times New Roman" w:hAnsi="Times New Roman" w:cs="Times New Roman"/>
                <w:spacing w:val="1"/>
                <w:sz w:val="24"/>
                <w:szCs w:val="24"/>
              </w:rPr>
              <w:t>пр</w:t>
            </w:r>
            <w:r w:rsidRPr="00A85C4F">
              <w:rPr>
                <w:rFonts w:ascii="Times New Roman" w:hAnsi="Times New Roman" w:cs="Times New Roman"/>
                <w:sz w:val="24"/>
                <w:szCs w:val="24"/>
              </w:rPr>
              <w:t>я</w:t>
            </w:r>
            <w:r w:rsidRPr="00A85C4F">
              <w:rPr>
                <w:rFonts w:ascii="Times New Roman" w:hAnsi="Times New Roman" w:cs="Times New Roman"/>
                <w:spacing w:val="-2"/>
                <w:sz w:val="24"/>
                <w:szCs w:val="24"/>
              </w:rPr>
              <w:t>м</w:t>
            </w:r>
            <w:r w:rsidRPr="00A85C4F">
              <w:rPr>
                <w:rFonts w:ascii="Times New Roman" w:hAnsi="Times New Roman" w:cs="Times New Roman"/>
                <w:sz w:val="24"/>
                <w:szCs w:val="24"/>
              </w:rPr>
              <w:t xml:space="preserve">о </w:t>
            </w:r>
            <w:r w:rsidRPr="00A85C4F">
              <w:rPr>
                <w:rFonts w:ascii="Times New Roman" w:hAnsi="Times New Roman" w:cs="Times New Roman"/>
                <w:spacing w:val="1"/>
                <w:sz w:val="24"/>
                <w:szCs w:val="24"/>
              </w:rPr>
              <w:t>п</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 xml:space="preserve">ед            </w:t>
            </w:r>
            <w:r w:rsidRPr="00A85C4F">
              <w:rPr>
                <w:rFonts w:ascii="Times New Roman" w:hAnsi="Times New Roman" w:cs="Times New Roman"/>
                <w:spacing w:val="17"/>
                <w:sz w:val="24"/>
                <w:szCs w:val="24"/>
              </w:rPr>
              <w:t xml:space="preserve"> </w:t>
            </w:r>
            <w:r w:rsidRPr="00A85C4F">
              <w:rPr>
                <w:rFonts w:ascii="Times New Roman" w:hAnsi="Times New Roman" w:cs="Times New Roman"/>
                <w:sz w:val="24"/>
                <w:szCs w:val="24"/>
              </w:rPr>
              <w:t>с</w:t>
            </w:r>
            <w:r w:rsidRPr="00A85C4F">
              <w:rPr>
                <w:rFonts w:ascii="Times New Roman" w:hAnsi="Times New Roman" w:cs="Times New Roman"/>
                <w:spacing w:val="-1"/>
                <w:sz w:val="24"/>
                <w:szCs w:val="24"/>
              </w:rPr>
              <w:t>об</w:t>
            </w:r>
            <w:r w:rsidRPr="00A85C4F">
              <w:rPr>
                <w:rFonts w:ascii="Times New Roman" w:hAnsi="Times New Roman" w:cs="Times New Roman"/>
                <w:spacing w:val="1"/>
                <w:sz w:val="24"/>
                <w:szCs w:val="24"/>
              </w:rPr>
              <w:t>ой</w:t>
            </w:r>
            <w:r w:rsidRPr="00A85C4F">
              <w:rPr>
                <w:rFonts w:ascii="Times New Roman" w:hAnsi="Times New Roman" w:cs="Times New Roman"/>
                <w:sz w:val="24"/>
                <w:szCs w:val="24"/>
              </w:rPr>
              <w:t>,</w:t>
            </w:r>
          </w:p>
          <w:p w14:paraId="2B4D476C" w14:textId="19F79191"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см</w:t>
            </w:r>
            <w:r w:rsidRPr="00A85C4F">
              <w:rPr>
                <w:rFonts w:ascii="Times New Roman" w:hAnsi="Times New Roman" w:cs="Times New Roman"/>
                <w:spacing w:val="1"/>
                <w:sz w:val="24"/>
                <w:szCs w:val="24"/>
              </w:rPr>
              <w:t>о</w:t>
            </w:r>
            <w:r w:rsidRPr="00A85C4F">
              <w:rPr>
                <w:rFonts w:ascii="Times New Roman" w:hAnsi="Times New Roman" w:cs="Times New Roman"/>
                <w:spacing w:val="-3"/>
                <w:sz w:val="24"/>
                <w:szCs w:val="24"/>
              </w:rPr>
              <w:t>т</w:t>
            </w:r>
            <w:r w:rsidRPr="00A85C4F">
              <w:rPr>
                <w:rFonts w:ascii="Times New Roman" w:hAnsi="Times New Roman" w:cs="Times New Roman"/>
                <w:spacing w:val="1"/>
                <w:sz w:val="24"/>
                <w:szCs w:val="24"/>
              </w:rPr>
              <w:t>ри</w:t>
            </w:r>
            <w:r w:rsidRPr="00A85C4F">
              <w:rPr>
                <w:rFonts w:ascii="Times New Roman" w:hAnsi="Times New Roman" w:cs="Times New Roman"/>
                <w:sz w:val="24"/>
                <w:szCs w:val="24"/>
              </w:rPr>
              <w:t xml:space="preserve">т </w:t>
            </w:r>
            <w:r w:rsidRPr="00A85C4F">
              <w:rPr>
                <w:rFonts w:ascii="Times New Roman" w:hAnsi="Times New Roman" w:cs="Times New Roman"/>
                <w:spacing w:val="-3"/>
                <w:sz w:val="24"/>
                <w:szCs w:val="24"/>
              </w:rPr>
              <w:t>в</w:t>
            </w:r>
            <w:r w:rsidRPr="00A85C4F">
              <w:rPr>
                <w:rFonts w:ascii="Times New Roman" w:hAnsi="Times New Roman" w:cs="Times New Roman"/>
                <w:spacing w:val="1"/>
                <w:sz w:val="24"/>
                <w:szCs w:val="24"/>
              </w:rPr>
              <w:t>п</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р</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w:t>
            </w:r>
            <w:r w:rsidRPr="00A85C4F">
              <w:rPr>
                <w:rFonts w:ascii="Times New Roman" w:hAnsi="Times New Roman" w:cs="Times New Roman"/>
                <w:spacing w:val="56"/>
                <w:sz w:val="24"/>
                <w:szCs w:val="24"/>
              </w:rPr>
              <w:t xml:space="preserve"> </w:t>
            </w:r>
            <w:r w:rsidRPr="00A85C4F">
              <w:rPr>
                <w:rFonts w:ascii="Times New Roman" w:hAnsi="Times New Roman" w:cs="Times New Roman"/>
                <w:sz w:val="24"/>
                <w:szCs w:val="24"/>
              </w:rPr>
              <w:t>а</w:t>
            </w:r>
          </w:p>
          <w:p w14:paraId="4EB9C443" w14:textId="77777777" w:rsidR="00163835" w:rsidRPr="00A85C4F" w:rsidRDefault="00163835" w:rsidP="005D5CC2">
            <w:pPr>
              <w:autoSpaceDE w:val="0"/>
              <w:autoSpaceDN w:val="0"/>
              <w:adjustRightInd w:val="0"/>
              <w:spacing w:before="2" w:after="0" w:line="240" w:lineRule="auto"/>
              <w:ind w:left="102" w:right="-20"/>
              <w:rPr>
                <w:rFonts w:ascii="Times New Roman" w:hAnsi="Times New Roman" w:cs="Times New Roman"/>
                <w:sz w:val="24"/>
                <w:szCs w:val="24"/>
              </w:rPr>
            </w:pP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е </w:t>
            </w:r>
            <w:r w:rsidRPr="00A85C4F">
              <w:rPr>
                <w:rFonts w:ascii="Times New Roman" w:hAnsi="Times New Roman" w:cs="Times New Roman"/>
                <w:spacing w:val="-1"/>
                <w:sz w:val="24"/>
                <w:szCs w:val="24"/>
              </w:rPr>
              <w:t>вн</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з</w:t>
            </w:r>
            <w:r w:rsidRPr="00A85C4F">
              <w:rPr>
                <w:rFonts w:ascii="Times New Roman" w:hAnsi="Times New Roman" w:cs="Times New Roman"/>
                <w:spacing w:val="-1"/>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а </w:t>
            </w:r>
            <w:r w:rsidRPr="00A85C4F">
              <w:rPr>
                <w:rFonts w:ascii="Times New Roman" w:hAnsi="Times New Roman" w:cs="Times New Roman"/>
                <w:spacing w:val="1"/>
                <w:sz w:val="24"/>
                <w:szCs w:val="24"/>
              </w:rPr>
              <w:t>м</w:t>
            </w:r>
            <w:r w:rsidRPr="00A85C4F">
              <w:rPr>
                <w:rFonts w:ascii="Times New Roman" w:hAnsi="Times New Roman" w:cs="Times New Roman"/>
                <w:spacing w:val="-2"/>
                <w:sz w:val="24"/>
                <w:szCs w:val="24"/>
              </w:rPr>
              <w:t>яч</w:t>
            </w:r>
          </w:p>
        </w:tc>
      </w:tr>
      <w:bookmarkEnd w:id="6"/>
      <w:tr w:rsidR="00163835" w:rsidRPr="005D5CC2" w14:paraId="47174F2B" w14:textId="77777777" w:rsidTr="00A85C4F">
        <w:trPr>
          <w:trHeight w:hRule="exact" w:val="2588"/>
          <w:jc w:val="center"/>
        </w:trPr>
        <w:tc>
          <w:tcPr>
            <w:tcW w:w="851" w:type="dxa"/>
          </w:tcPr>
          <w:p w14:paraId="0C71CFDE"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0F7E72">
              <w:rPr>
                <w:rFonts w:ascii="Times New Roman" w:hAnsi="Times New Roman" w:cs="Times New Roman"/>
                <w:sz w:val="24"/>
                <w:szCs w:val="24"/>
              </w:rPr>
              <w:t>С</w:t>
            </w:r>
            <w:r w:rsidRPr="000F7E72">
              <w:rPr>
                <w:rFonts w:ascii="Times New Roman" w:hAnsi="Times New Roman" w:cs="Times New Roman"/>
                <w:spacing w:val="1"/>
                <w:sz w:val="24"/>
                <w:szCs w:val="24"/>
              </w:rPr>
              <w:t>р</w:t>
            </w:r>
            <w:r w:rsidRPr="000F7E72">
              <w:rPr>
                <w:rFonts w:ascii="Times New Roman" w:hAnsi="Times New Roman" w:cs="Times New Roman"/>
                <w:spacing w:val="-2"/>
                <w:sz w:val="24"/>
                <w:szCs w:val="24"/>
              </w:rPr>
              <w:t>е</w:t>
            </w:r>
            <w:r w:rsidRPr="000F7E72">
              <w:rPr>
                <w:rFonts w:ascii="Times New Roman" w:hAnsi="Times New Roman" w:cs="Times New Roman"/>
                <w:spacing w:val="1"/>
                <w:sz w:val="24"/>
                <w:szCs w:val="24"/>
              </w:rPr>
              <w:t>д</w:t>
            </w:r>
            <w:r w:rsidRPr="000F7E72">
              <w:rPr>
                <w:rFonts w:ascii="Times New Roman" w:hAnsi="Times New Roman" w:cs="Times New Roman"/>
                <w:spacing w:val="-1"/>
                <w:sz w:val="24"/>
                <w:szCs w:val="24"/>
              </w:rPr>
              <w:t>н</w:t>
            </w:r>
            <w:r w:rsidRPr="000F7E72">
              <w:rPr>
                <w:rFonts w:ascii="Times New Roman" w:hAnsi="Times New Roman" w:cs="Times New Roman"/>
                <w:spacing w:val="1"/>
                <w:sz w:val="24"/>
                <w:szCs w:val="24"/>
              </w:rPr>
              <w:t>и</w:t>
            </w:r>
            <w:r w:rsidRPr="000F7E72">
              <w:rPr>
                <w:rFonts w:ascii="Times New Roman" w:hAnsi="Times New Roman" w:cs="Times New Roman"/>
                <w:sz w:val="24"/>
                <w:szCs w:val="24"/>
              </w:rPr>
              <w:t>й</w:t>
            </w:r>
          </w:p>
          <w:p w14:paraId="05401D31" w14:textId="77777777" w:rsidR="00163835" w:rsidRPr="000F7E72" w:rsidRDefault="00163835" w:rsidP="005D5CC2">
            <w:pPr>
              <w:autoSpaceDE w:val="0"/>
              <w:autoSpaceDN w:val="0"/>
              <w:adjustRightInd w:val="0"/>
              <w:spacing w:before="3" w:after="0" w:line="240" w:lineRule="auto"/>
              <w:rPr>
                <w:rFonts w:ascii="Times New Roman" w:hAnsi="Times New Roman" w:cs="Times New Roman"/>
                <w:sz w:val="24"/>
                <w:szCs w:val="24"/>
              </w:rPr>
            </w:pPr>
          </w:p>
          <w:p w14:paraId="07AC945B"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0F7E72">
              <w:rPr>
                <w:rFonts w:ascii="Times New Roman" w:hAnsi="Times New Roman" w:cs="Times New Roman"/>
                <w:sz w:val="24"/>
                <w:szCs w:val="24"/>
              </w:rPr>
              <w:t>2</w:t>
            </w:r>
            <w:r w:rsidRPr="000F7E72">
              <w:rPr>
                <w:rFonts w:ascii="Times New Roman" w:hAnsi="Times New Roman" w:cs="Times New Roman"/>
                <w:spacing w:val="1"/>
                <w:sz w:val="24"/>
                <w:szCs w:val="24"/>
              </w:rPr>
              <w:t xml:space="preserve"> </w:t>
            </w:r>
            <w:r w:rsidRPr="000F7E72">
              <w:rPr>
                <w:rFonts w:ascii="Times New Roman" w:hAnsi="Times New Roman" w:cs="Times New Roman"/>
                <w:sz w:val="24"/>
                <w:szCs w:val="24"/>
              </w:rPr>
              <w:t>бал</w:t>
            </w:r>
            <w:r w:rsidRPr="000F7E72">
              <w:rPr>
                <w:rFonts w:ascii="Times New Roman" w:hAnsi="Times New Roman" w:cs="Times New Roman"/>
                <w:spacing w:val="-1"/>
                <w:sz w:val="24"/>
                <w:szCs w:val="24"/>
              </w:rPr>
              <w:t>л</w:t>
            </w:r>
            <w:r w:rsidRPr="000F7E72">
              <w:rPr>
                <w:rFonts w:ascii="Times New Roman" w:hAnsi="Times New Roman" w:cs="Times New Roman"/>
                <w:sz w:val="24"/>
                <w:szCs w:val="24"/>
              </w:rPr>
              <w:t>а</w:t>
            </w:r>
          </w:p>
        </w:tc>
        <w:tc>
          <w:tcPr>
            <w:tcW w:w="2127" w:type="dxa"/>
          </w:tcPr>
          <w:p w14:paraId="02C41957" w14:textId="6F6C788D" w:rsidR="00163835" w:rsidRPr="00A85C4F" w:rsidRDefault="00163835" w:rsidP="005D5CC2">
            <w:pPr>
              <w:autoSpaceDE w:val="0"/>
              <w:autoSpaceDN w:val="0"/>
              <w:adjustRightInd w:val="0"/>
              <w:spacing w:after="0" w:line="240" w:lineRule="auto"/>
              <w:ind w:left="105" w:right="-20"/>
              <w:rPr>
                <w:rFonts w:ascii="Times New Roman" w:hAnsi="Times New Roman" w:cs="Times New Roman"/>
                <w:sz w:val="24"/>
                <w:szCs w:val="24"/>
              </w:rPr>
            </w:pPr>
            <w:r w:rsidRPr="00A85C4F">
              <w:rPr>
                <w:rFonts w:ascii="Times New Roman" w:hAnsi="Times New Roman" w:cs="Times New Roman"/>
                <w:spacing w:val="-1"/>
                <w:sz w:val="24"/>
                <w:szCs w:val="24"/>
              </w:rPr>
              <w:t>П</w:t>
            </w:r>
            <w:r w:rsidRPr="00A85C4F">
              <w:rPr>
                <w:rFonts w:ascii="Times New Roman" w:hAnsi="Times New Roman" w:cs="Times New Roman"/>
                <w:sz w:val="24"/>
                <w:szCs w:val="24"/>
              </w:rPr>
              <w:t>о</w:t>
            </w:r>
            <w:r w:rsidRPr="00A85C4F">
              <w:rPr>
                <w:rFonts w:ascii="Times New Roman" w:hAnsi="Times New Roman" w:cs="Times New Roman"/>
                <w:spacing w:val="13"/>
                <w:sz w:val="24"/>
                <w:szCs w:val="24"/>
              </w:rPr>
              <w:t xml:space="preserve"> </w:t>
            </w: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pacing w:val="-3"/>
                <w:sz w:val="24"/>
                <w:szCs w:val="24"/>
              </w:rPr>
              <w:t>щ</w:t>
            </w:r>
            <w:r w:rsidRPr="00A85C4F">
              <w:rPr>
                <w:rFonts w:ascii="Times New Roman" w:hAnsi="Times New Roman" w:cs="Times New Roman"/>
                <w:sz w:val="24"/>
                <w:szCs w:val="24"/>
              </w:rPr>
              <w:t>а</w:t>
            </w:r>
            <w:r w:rsidRPr="00A85C4F">
              <w:rPr>
                <w:rFonts w:ascii="Times New Roman" w:hAnsi="Times New Roman" w:cs="Times New Roman"/>
                <w:spacing w:val="1"/>
                <w:sz w:val="24"/>
                <w:szCs w:val="24"/>
              </w:rPr>
              <w:t>д</w:t>
            </w:r>
            <w:r w:rsidRPr="00A85C4F">
              <w:rPr>
                <w:rFonts w:ascii="Times New Roman" w:hAnsi="Times New Roman" w:cs="Times New Roman"/>
                <w:spacing w:val="-2"/>
                <w:sz w:val="24"/>
                <w:szCs w:val="24"/>
              </w:rPr>
              <w:t>к</w:t>
            </w:r>
            <w:r w:rsidRPr="00A85C4F">
              <w:rPr>
                <w:rFonts w:ascii="Times New Roman" w:hAnsi="Times New Roman" w:cs="Times New Roman"/>
                <w:sz w:val="24"/>
                <w:szCs w:val="24"/>
              </w:rPr>
              <w:t>е</w:t>
            </w:r>
          </w:p>
          <w:p w14:paraId="380CCD83" w14:textId="6AD9EE67" w:rsidR="00163835" w:rsidRPr="00A85C4F" w:rsidRDefault="00163835" w:rsidP="005D5CC2">
            <w:pPr>
              <w:autoSpaceDE w:val="0"/>
              <w:autoSpaceDN w:val="0"/>
              <w:adjustRightInd w:val="0"/>
              <w:spacing w:before="2" w:after="0" w:line="240" w:lineRule="auto"/>
              <w:ind w:left="105" w:right="202"/>
              <w:rPr>
                <w:rFonts w:ascii="Times New Roman" w:hAnsi="Times New Roman" w:cs="Times New Roman"/>
                <w:sz w:val="24"/>
                <w:szCs w:val="24"/>
              </w:rPr>
            </w:pPr>
            <w:r w:rsidRPr="00A85C4F">
              <w:rPr>
                <w:rFonts w:ascii="Times New Roman" w:hAnsi="Times New Roman" w:cs="Times New Roman"/>
                <w:spacing w:val="1"/>
                <w:sz w:val="24"/>
                <w:szCs w:val="24"/>
              </w:rPr>
              <w:t>п</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д</w:t>
            </w:r>
            <w:r w:rsidRPr="00A85C4F">
              <w:rPr>
                <w:rFonts w:ascii="Times New Roman" w:hAnsi="Times New Roman" w:cs="Times New Roman"/>
                <w:spacing w:val="-3"/>
                <w:sz w:val="24"/>
                <w:szCs w:val="24"/>
              </w:rPr>
              <w:t>в</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гае</w:t>
            </w:r>
            <w:r w:rsidRPr="00A85C4F">
              <w:rPr>
                <w:rFonts w:ascii="Times New Roman" w:hAnsi="Times New Roman" w:cs="Times New Roman"/>
                <w:spacing w:val="-3"/>
                <w:sz w:val="24"/>
                <w:szCs w:val="24"/>
              </w:rPr>
              <w:t>т</w:t>
            </w:r>
            <w:r w:rsidRPr="00A85C4F">
              <w:rPr>
                <w:rFonts w:ascii="Times New Roman" w:hAnsi="Times New Roman" w:cs="Times New Roman"/>
                <w:sz w:val="24"/>
                <w:szCs w:val="24"/>
              </w:rPr>
              <w:t xml:space="preserve">ся </w:t>
            </w:r>
            <w:r w:rsidRPr="00A85C4F">
              <w:rPr>
                <w:rFonts w:ascii="Times New Roman" w:hAnsi="Times New Roman" w:cs="Times New Roman"/>
                <w:spacing w:val="1"/>
                <w:sz w:val="24"/>
                <w:szCs w:val="24"/>
              </w:rPr>
              <w:t>бы</w:t>
            </w:r>
            <w:r w:rsidRPr="00A85C4F">
              <w:rPr>
                <w:rFonts w:ascii="Times New Roman" w:hAnsi="Times New Roman" w:cs="Times New Roman"/>
                <w:sz w:val="24"/>
                <w:szCs w:val="24"/>
              </w:rPr>
              <w:t>с</w:t>
            </w:r>
            <w:r w:rsidRPr="00A85C4F">
              <w:rPr>
                <w:rFonts w:ascii="Times New Roman" w:hAnsi="Times New Roman" w:cs="Times New Roman"/>
                <w:spacing w:val="-3"/>
                <w:sz w:val="24"/>
                <w:szCs w:val="24"/>
              </w:rPr>
              <w:t>т</w:t>
            </w:r>
            <w:r w:rsidRPr="00A85C4F">
              <w:rPr>
                <w:rFonts w:ascii="Times New Roman" w:hAnsi="Times New Roman" w:cs="Times New Roman"/>
                <w:spacing w:val="-1"/>
                <w:sz w:val="24"/>
                <w:szCs w:val="24"/>
              </w:rPr>
              <w:t>р</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 час</w:t>
            </w:r>
            <w:r w:rsidRPr="00A85C4F">
              <w:rPr>
                <w:rFonts w:ascii="Times New Roman" w:hAnsi="Times New Roman" w:cs="Times New Roman"/>
                <w:spacing w:val="-2"/>
                <w:sz w:val="24"/>
                <w:szCs w:val="24"/>
              </w:rPr>
              <w:t>т</w:t>
            </w:r>
            <w:r w:rsidRPr="00A85C4F">
              <w:rPr>
                <w:rFonts w:ascii="Times New Roman" w:hAnsi="Times New Roman" w:cs="Times New Roman"/>
                <w:sz w:val="24"/>
                <w:szCs w:val="24"/>
              </w:rPr>
              <w:t>о</w:t>
            </w:r>
          </w:p>
          <w:p w14:paraId="5E34E931" w14:textId="77777777" w:rsidR="00163835" w:rsidRPr="00A85C4F" w:rsidRDefault="00163835" w:rsidP="005D5CC2">
            <w:pPr>
              <w:autoSpaceDE w:val="0"/>
              <w:autoSpaceDN w:val="0"/>
              <w:adjustRightInd w:val="0"/>
              <w:spacing w:after="0" w:line="240" w:lineRule="auto"/>
              <w:ind w:left="105" w:right="-20"/>
              <w:rPr>
                <w:rFonts w:ascii="Times New Roman" w:hAnsi="Times New Roman" w:cs="Times New Roman"/>
                <w:sz w:val="24"/>
                <w:szCs w:val="24"/>
              </w:rPr>
            </w:pPr>
            <w:r w:rsidRPr="00A85C4F">
              <w:rPr>
                <w:rFonts w:ascii="Times New Roman" w:hAnsi="Times New Roman" w:cs="Times New Roman"/>
                <w:spacing w:val="1"/>
                <w:sz w:val="24"/>
                <w:szCs w:val="24"/>
              </w:rPr>
              <w:t>о</w:t>
            </w:r>
            <w:r w:rsidRPr="00A85C4F">
              <w:rPr>
                <w:rFonts w:ascii="Times New Roman" w:hAnsi="Times New Roman" w:cs="Times New Roman"/>
                <w:sz w:val="24"/>
                <w:szCs w:val="24"/>
              </w:rPr>
              <w:t>ст</w:t>
            </w:r>
            <w:r w:rsidRPr="00A85C4F">
              <w:rPr>
                <w:rFonts w:ascii="Times New Roman" w:hAnsi="Times New Roman" w:cs="Times New Roman"/>
                <w:spacing w:val="-3"/>
                <w:sz w:val="24"/>
                <w:szCs w:val="24"/>
              </w:rPr>
              <w:t>а</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ав</w:t>
            </w:r>
            <w:r w:rsidRPr="00A85C4F">
              <w:rPr>
                <w:rFonts w:ascii="Times New Roman" w:hAnsi="Times New Roman" w:cs="Times New Roman"/>
                <w:spacing w:val="-1"/>
                <w:sz w:val="24"/>
                <w:szCs w:val="24"/>
              </w:rPr>
              <w:t>л</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вае</w:t>
            </w:r>
            <w:r w:rsidRPr="00A85C4F">
              <w:rPr>
                <w:rFonts w:ascii="Times New Roman" w:hAnsi="Times New Roman" w:cs="Times New Roman"/>
                <w:spacing w:val="-3"/>
                <w:sz w:val="24"/>
                <w:szCs w:val="24"/>
              </w:rPr>
              <w:t>т</w:t>
            </w:r>
            <w:r w:rsidRPr="00A85C4F">
              <w:rPr>
                <w:rFonts w:ascii="Times New Roman" w:hAnsi="Times New Roman" w:cs="Times New Roman"/>
                <w:sz w:val="24"/>
                <w:szCs w:val="24"/>
              </w:rPr>
              <w:t>ся,</w:t>
            </w:r>
          </w:p>
          <w:p w14:paraId="502019F0" w14:textId="1E62EAD8" w:rsidR="00163835" w:rsidRPr="00A85C4F" w:rsidRDefault="00CF1836" w:rsidP="00CF1836">
            <w:pPr>
              <w:autoSpaceDE w:val="0"/>
              <w:autoSpaceDN w:val="0"/>
              <w:adjustRightInd w:val="0"/>
              <w:spacing w:before="3" w:after="0" w:line="240" w:lineRule="auto"/>
              <w:ind w:left="105" w:right="204"/>
              <w:rPr>
                <w:rFonts w:ascii="Times New Roman" w:hAnsi="Times New Roman" w:cs="Times New Roman"/>
                <w:sz w:val="24"/>
                <w:szCs w:val="24"/>
              </w:rPr>
            </w:pP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о неправильно</w:t>
            </w:r>
            <w:r w:rsidR="00163835" w:rsidRPr="00A85C4F">
              <w:rPr>
                <w:rFonts w:ascii="Times New Roman" w:hAnsi="Times New Roman" w:cs="Times New Roman"/>
                <w:sz w:val="24"/>
                <w:szCs w:val="24"/>
              </w:rPr>
              <w:t xml:space="preserve"> </w:t>
            </w:r>
            <w:r w:rsidR="00163835" w:rsidRPr="00A85C4F">
              <w:rPr>
                <w:rFonts w:ascii="Times New Roman" w:hAnsi="Times New Roman" w:cs="Times New Roman"/>
                <w:spacing w:val="1"/>
                <w:sz w:val="24"/>
                <w:szCs w:val="24"/>
              </w:rPr>
              <w:t>п</w:t>
            </w:r>
            <w:r w:rsidR="00163835" w:rsidRPr="00A85C4F">
              <w:rPr>
                <w:rFonts w:ascii="Times New Roman" w:hAnsi="Times New Roman" w:cs="Times New Roman"/>
                <w:spacing w:val="-1"/>
                <w:sz w:val="24"/>
                <w:szCs w:val="24"/>
              </w:rPr>
              <w:t>р</w:t>
            </w:r>
            <w:r w:rsidR="00163835" w:rsidRPr="00A85C4F">
              <w:rPr>
                <w:rFonts w:ascii="Times New Roman" w:hAnsi="Times New Roman" w:cs="Times New Roman"/>
                <w:spacing w:val="1"/>
                <w:sz w:val="24"/>
                <w:szCs w:val="24"/>
              </w:rPr>
              <w:t>и</w:t>
            </w:r>
            <w:r w:rsidR="00163835" w:rsidRPr="00A85C4F">
              <w:rPr>
                <w:rFonts w:ascii="Times New Roman" w:hAnsi="Times New Roman" w:cs="Times New Roman"/>
                <w:spacing w:val="-1"/>
                <w:sz w:val="24"/>
                <w:szCs w:val="24"/>
              </w:rPr>
              <w:t>н</w:t>
            </w:r>
            <w:r w:rsidR="00163835" w:rsidRPr="00A85C4F">
              <w:rPr>
                <w:rFonts w:ascii="Times New Roman" w:hAnsi="Times New Roman" w:cs="Times New Roman"/>
                <w:spacing w:val="1"/>
                <w:sz w:val="24"/>
                <w:szCs w:val="24"/>
              </w:rPr>
              <w:t>и</w:t>
            </w:r>
            <w:r w:rsidR="00163835" w:rsidRPr="00A85C4F">
              <w:rPr>
                <w:rFonts w:ascii="Times New Roman" w:hAnsi="Times New Roman" w:cs="Times New Roman"/>
                <w:sz w:val="24"/>
                <w:szCs w:val="24"/>
              </w:rPr>
              <w:t>ма</w:t>
            </w:r>
            <w:r w:rsidR="00163835" w:rsidRPr="00A85C4F">
              <w:rPr>
                <w:rFonts w:ascii="Times New Roman" w:hAnsi="Times New Roman" w:cs="Times New Roman"/>
                <w:spacing w:val="-2"/>
                <w:sz w:val="24"/>
                <w:szCs w:val="24"/>
              </w:rPr>
              <w:t>е</w:t>
            </w:r>
            <w:r>
              <w:rPr>
                <w:rFonts w:ascii="Times New Roman" w:hAnsi="Times New Roman" w:cs="Times New Roman"/>
                <w:spacing w:val="-2"/>
                <w:sz w:val="24"/>
                <w:szCs w:val="24"/>
              </w:rPr>
              <w:t>т</w:t>
            </w:r>
            <w:r>
              <w:rPr>
                <w:rFonts w:ascii="Times New Roman" w:hAnsi="Times New Roman" w:cs="Times New Roman"/>
                <w:sz w:val="24"/>
                <w:szCs w:val="24"/>
              </w:rPr>
              <w:t xml:space="preserve"> исходное </w:t>
            </w:r>
            <w:r w:rsidR="00163835" w:rsidRPr="00A85C4F">
              <w:rPr>
                <w:rFonts w:ascii="Times New Roman" w:hAnsi="Times New Roman" w:cs="Times New Roman"/>
                <w:spacing w:val="1"/>
                <w:sz w:val="24"/>
                <w:szCs w:val="24"/>
              </w:rPr>
              <w:t>по</w:t>
            </w:r>
            <w:r w:rsidR="00163835" w:rsidRPr="00A85C4F">
              <w:rPr>
                <w:rFonts w:ascii="Times New Roman" w:hAnsi="Times New Roman" w:cs="Times New Roman"/>
                <w:spacing w:val="-3"/>
                <w:sz w:val="24"/>
                <w:szCs w:val="24"/>
              </w:rPr>
              <w:t>л</w:t>
            </w:r>
            <w:r w:rsidR="00163835" w:rsidRPr="00A85C4F">
              <w:rPr>
                <w:rFonts w:ascii="Times New Roman" w:hAnsi="Times New Roman" w:cs="Times New Roman"/>
                <w:spacing w:val="1"/>
                <w:sz w:val="24"/>
                <w:szCs w:val="24"/>
              </w:rPr>
              <w:t>о</w:t>
            </w:r>
            <w:r w:rsidR="00163835" w:rsidRPr="00A85C4F">
              <w:rPr>
                <w:rFonts w:ascii="Times New Roman" w:hAnsi="Times New Roman" w:cs="Times New Roman"/>
                <w:sz w:val="24"/>
                <w:szCs w:val="24"/>
              </w:rPr>
              <w:t>ж</w:t>
            </w:r>
            <w:r w:rsidR="00163835" w:rsidRPr="00A85C4F">
              <w:rPr>
                <w:rFonts w:ascii="Times New Roman" w:hAnsi="Times New Roman" w:cs="Times New Roman"/>
                <w:spacing w:val="-2"/>
                <w:sz w:val="24"/>
                <w:szCs w:val="24"/>
              </w:rPr>
              <w:t>е</w:t>
            </w:r>
            <w:r w:rsidR="00163835" w:rsidRPr="00A85C4F">
              <w:rPr>
                <w:rFonts w:ascii="Times New Roman" w:hAnsi="Times New Roman" w:cs="Times New Roman"/>
                <w:spacing w:val="1"/>
                <w:sz w:val="24"/>
                <w:szCs w:val="24"/>
              </w:rPr>
              <w:t>н</w:t>
            </w:r>
            <w:r w:rsidR="00163835" w:rsidRPr="00A85C4F">
              <w:rPr>
                <w:rFonts w:ascii="Times New Roman" w:hAnsi="Times New Roman" w:cs="Times New Roman"/>
                <w:spacing w:val="-1"/>
                <w:sz w:val="24"/>
                <w:szCs w:val="24"/>
              </w:rPr>
              <w:t>и</w:t>
            </w:r>
            <w:r w:rsidR="00163835" w:rsidRPr="00A85C4F">
              <w:rPr>
                <w:rFonts w:ascii="Times New Roman" w:hAnsi="Times New Roman" w:cs="Times New Roman"/>
                <w:sz w:val="24"/>
                <w:szCs w:val="24"/>
              </w:rPr>
              <w:t>е</w:t>
            </w:r>
          </w:p>
        </w:tc>
        <w:tc>
          <w:tcPr>
            <w:tcW w:w="1842" w:type="dxa"/>
          </w:tcPr>
          <w:p w14:paraId="7A8FEFC4"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Узк</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е</w:t>
            </w:r>
          </w:p>
          <w:p w14:paraId="7EEE1B66" w14:textId="735191F8" w:rsidR="00163835" w:rsidRPr="00A85C4F" w:rsidRDefault="00163835" w:rsidP="005D5CC2">
            <w:pPr>
              <w:autoSpaceDE w:val="0"/>
              <w:autoSpaceDN w:val="0"/>
              <w:adjustRightInd w:val="0"/>
              <w:spacing w:before="2" w:after="0" w:line="240" w:lineRule="auto"/>
              <w:ind w:left="102" w:right="225"/>
              <w:rPr>
                <w:rFonts w:ascii="Times New Roman" w:hAnsi="Times New Roman" w:cs="Times New Roman"/>
                <w:sz w:val="24"/>
                <w:szCs w:val="24"/>
              </w:rPr>
            </w:pP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w:t>
            </w:r>
            <w:r w:rsidRPr="00A85C4F">
              <w:rPr>
                <w:rFonts w:ascii="Times New Roman" w:hAnsi="Times New Roman" w:cs="Times New Roman"/>
                <w:spacing w:val="-2"/>
                <w:sz w:val="24"/>
                <w:szCs w:val="24"/>
              </w:rPr>
              <w:t>с</w:t>
            </w:r>
            <w:r w:rsidRPr="00A85C4F">
              <w:rPr>
                <w:rFonts w:ascii="Times New Roman" w:hAnsi="Times New Roman" w:cs="Times New Roman"/>
                <w:spacing w:val="1"/>
                <w:sz w:val="24"/>
                <w:szCs w:val="24"/>
              </w:rPr>
              <w:t>по</w:t>
            </w:r>
            <w:r w:rsidRPr="00A85C4F">
              <w:rPr>
                <w:rFonts w:ascii="Times New Roman" w:hAnsi="Times New Roman" w:cs="Times New Roman"/>
                <w:spacing w:val="-3"/>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ж</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 xml:space="preserve">е </w:t>
            </w:r>
            <w:r w:rsidR="00CF1836" w:rsidRPr="00A85C4F">
              <w:rPr>
                <w:rFonts w:ascii="Times New Roman" w:hAnsi="Times New Roman" w:cs="Times New Roman"/>
                <w:spacing w:val="1"/>
                <w:sz w:val="24"/>
                <w:szCs w:val="24"/>
              </w:rPr>
              <w:t>п</w:t>
            </w:r>
            <w:r w:rsidR="00CF1836" w:rsidRPr="00A85C4F">
              <w:rPr>
                <w:rFonts w:ascii="Times New Roman" w:hAnsi="Times New Roman" w:cs="Times New Roman"/>
                <w:sz w:val="24"/>
                <w:szCs w:val="24"/>
              </w:rPr>
              <w:t>ал</w:t>
            </w:r>
            <w:r w:rsidR="00CF1836" w:rsidRPr="00A85C4F">
              <w:rPr>
                <w:rFonts w:ascii="Times New Roman" w:hAnsi="Times New Roman" w:cs="Times New Roman"/>
                <w:spacing w:val="-2"/>
                <w:sz w:val="24"/>
                <w:szCs w:val="24"/>
              </w:rPr>
              <w:t>ь</w:t>
            </w:r>
            <w:r w:rsidR="00CF1836" w:rsidRPr="00A85C4F">
              <w:rPr>
                <w:rFonts w:ascii="Times New Roman" w:hAnsi="Times New Roman" w:cs="Times New Roman"/>
                <w:spacing w:val="1"/>
                <w:sz w:val="24"/>
                <w:szCs w:val="24"/>
              </w:rPr>
              <w:t>ц</w:t>
            </w:r>
            <w:r w:rsidR="00CF1836" w:rsidRPr="00A85C4F">
              <w:rPr>
                <w:rFonts w:ascii="Times New Roman" w:hAnsi="Times New Roman" w:cs="Times New Roman"/>
                <w:sz w:val="24"/>
                <w:szCs w:val="24"/>
              </w:rPr>
              <w:t xml:space="preserve">ев </w:t>
            </w:r>
            <w:r w:rsidR="00CF1836" w:rsidRPr="00A85C4F">
              <w:rPr>
                <w:rFonts w:ascii="Times New Roman" w:hAnsi="Times New Roman" w:cs="Times New Roman"/>
                <w:spacing w:val="1"/>
                <w:sz w:val="24"/>
                <w:szCs w:val="24"/>
              </w:rPr>
              <w:t>на</w:t>
            </w:r>
            <w:r w:rsidR="00CF1836" w:rsidRPr="00A85C4F">
              <w:rPr>
                <w:rFonts w:ascii="Times New Roman" w:hAnsi="Times New Roman" w:cs="Times New Roman"/>
                <w:sz w:val="24"/>
                <w:szCs w:val="24"/>
              </w:rPr>
              <w:t xml:space="preserve"> </w:t>
            </w:r>
            <w:r w:rsidR="00CF1836" w:rsidRPr="00A85C4F">
              <w:rPr>
                <w:rFonts w:ascii="Times New Roman" w:hAnsi="Times New Roman" w:cs="Times New Roman"/>
                <w:spacing w:val="4"/>
                <w:sz w:val="24"/>
                <w:szCs w:val="24"/>
              </w:rPr>
              <w:t>мяче</w:t>
            </w:r>
            <w:r w:rsidRPr="00A85C4F">
              <w:rPr>
                <w:rFonts w:ascii="Times New Roman" w:hAnsi="Times New Roman" w:cs="Times New Roman"/>
                <w:sz w:val="24"/>
                <w:szCs w:val="24"/>
              </w:rPr>
              <w:t>,</w:t>
            </w:r>
          </w:p>
          <w:p w14:paraId="0F9E1929"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pacing w:val="-1"/>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 xml:space="preserve">кти  </w:t>
            </w:r>
            <w:r w:rsidRPr="00A85C4F">
              <w:rPr>
                <w:rFonts w:ascii="Times New Roman" w:hAnsi="Times New Roman" w:cs="Times New Roman"/>
                <w:spacing w:val="14"/>
                <w:sz w:val="24"/>
                <w:szCs w:val="24"/>
              </w:rPr>
              <w:t xml:space="preserve"> </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аз</w:t>
            </w:r>
            <w:r w:rsidRPr="00A85C4F">
              <w:rPr>
                <w:rFonts w:ascii="Times New Roman" w:hAnsi="Times New Roman" w:cs="Times New Roman"/>
                <w:spacing w:val="-1"/>
                <w:sz w:val="24"/>
                <w:szCs w:val="24"/>
              </w:rPr>
              <w:t>в</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ы</w:t>
            </w:r>
          </w:p>
          <w:p w14:paraId="3F37EC2C"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в</w:t>
            </w:r>
            <w:r w:rsidRPr="00A85C4F">
              <w:rPr>
                <w:rFonts w:ascii="Times New Roman" w:hAnsi="Times New Roman" w:cs="Times New Roman"/>
                <w:spacing w:val="-1"/>
                <w:sz w:val="24"/>
                <w:szCs w:val="24"/>
              </w:rPr>
              <w:t xml:space="preserve"> </w:t>
            </w:r>
            <w:r w:rsidRPr="00A85C4F">
              <w:rPr>
                <w:rFonts w:ascii="Times New Roman" w:hAnsi="Times New Roman" w:cs="Times New Roman"/>
                <w:sz w:val="24"/>
                <w:szCs w:val="24"/>
              </w:rPr>
              <w:t>ст</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ро</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ы</w:t>
            </w:r>
          </w:p>
        </w:tc>
        <w:tc>
          <w:tcPr>
            <w:tcW w:w="2127" w:type="dxa"/>
          </w:tcPr>
          <w:p w14:paraId="5F6C2940" w14:textId="77777777" w:rsidR="00163835" w:rsidRPr="00A85C4F" w:rsidRDefault="00163835" w:rsidP="005D5CC2">
            <w:pPr>
              <w:autoSpaceDE w:val="0"/>
              <w:autoSpaceDN w:val="0"/>
              <w:adjustRightInd w:val="0"/>
              <w:spacing w:after="0" w:line="240" w:lineRule="auto"/>
              <w:ind w:left="103" w:right="-20"/>
              <w:rPr>
                <w:rFonts w:ascii="Times New Roman" w:hAnsi="Times New Roman" w:cs="Times New Roman"/>
                <w:sz w:val="24"/>
                <w:szCs w:val="24"/>
              </w:rPr>
            </w:pPr>
            <w:r w:rsidRPr="00A85C4F">
              <w:rPr>
                <w:rFonts w:ascii="Times New Roman" w:hAnsi="Times New Roman" w:cs="Times New Roman"/>
                <w:spacing w:val="1"/>
                <w:sz w:val="24"/>
                <w:szCs w:val="24"/>
              </w:rPr>
              <w:t>З</w:t>
            </w:r>
            <w:r w:rsidRPr="00A85C4F">
              <w:rPr>
                <w:rFonts w:ascii="Times New Roman" w:hAnsi="Times New Roman" w:cs="Times New Roman"/>
                <w:sz w:val="24"/>
                <w:szCs w:val="24"/>
              </w:rPr>
              <w:t>а</w:t>
            </w:r>
            <w:r w:rsidRPr="00A85C4F">
              <w:rPr>
                <w:rFonts w:ascii="Times New Roman" w:hAnsi="Times New Roman" w:cs="Times New Roman"/>
                <w:spacing w:val="-2"/>
                <w:sz w:val="24"/>
                <w:szCs w:val="24"/>
              </w:rPr>
              <w:t>ж</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 xml:space="preserve">мает         </w:t>
            </w:r>
            <w:r w:rsidRPr="00A85C4F">
              <w:rPr>
                <w:rFonts w:ascii="Times New Roman" w:hAnsi="Times New Roman" w:cs="Times New Roman"/>
                <w:spacing w:val="5"/>
                <w:sz w:val="24"/>
                <w:szCs w:val="24"/>
              </w:rPr>
              <w:t xml:space="preserve"> </w:t>
            </w:r>
            <w:r w:rsidRPr="00A85C4F">
              <w:rPr>
                <w:rFonts w:ascii="Times New Roman" w:hAnsi="Times New Roman" w:cs="Times New Roman"/>
                <w:spacing w:val="-3"/>
                <w:sz w:val="24"/>
                <w:szCs w:val="24"/>
              </w:rPr>
              <w:t>м</w:t>
            </w:r>
            <w:r w:rsidRPr="00A85C4F">
              <w:rPr>
                <w:rFonts w:ascii="Times New Roman" w:hAnsi="Times New Roman" w:cs="Times New Roman"/>
                <w:sz w:val="24"/>
                <w:szCs w:val="24"/>
              </w:rPr>
              <w:t>яч,</w:t>
            </w:r>
          </w:p>
          <w:p w14:paraId="53777136" w14:textId="77777777" w:rsidR="00163835" w:rsidRPr="00A85C4F" w:rsidRDefault="00163835" w:rsidP="005D5CC2">
            <w:pPr>
              <w:autoSpaceDE w:val="0"/>
              <w:autoSpaceDN w:val="0"/>
              <w:adjustRightInd w:val="0"/>
              <w:spacing w:before="2" w:after="0" w:line="240" w:lineRule="auto"/>
              <w:ind w:left="103" w:right="123"/>
              <w:rPr>
                <w:rFonts w:ascii="Times New Roman" w:hAnsi="Times New Roman" w:cs="Times New Roman"/>
                <w:sz w:val="24"/>
                <w:szCs w:val="24"/>
              </w:rPr>
            </w:pP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б</w:t>
            </w:r>
            <w:r w:rsidRPr="00A85C4F">
              <w:rPr>
                <w:rFonts w:ascii="Times New Roman" w:hAnsi="Times New Roman" w:cs="Times New Roman"/>
                <w:spacing w:val="1"/>
                <w:sz w:val="24"/>
                <w:szCs w:val="24"/>
              </w:rPr>
              <w:t>х</w:t>
            </w:r>
            <w:r w:rsidRPr="00A85C4F">
              <w:rPr>
                <w:rFonts w:ascii="Times New Roman" w:hAnsi="Times New Roman" w:cs="Times New Roman"/>
                <w:sz w:val="24"/>
                <w:szCs w:val="24"/>
              </w:rPr>
              <w:t>ва</w:t>
            </w:r>
            <w:r w:rsidRPr="00A85C4F">
              <w:rPr>
                <w:rFonts w:ascii="Times New Roman" w:hAnsi="Times New Roman" w:cs="Times New Roman"/>
                <w:spacing w:val="-3"/>
                <w:sz w:val="24"/>
                <w:szCs w:val="24"/>
              </w:rPr>
              <w:t>т</w:t>
            </w:r>
            <w:r w:rsidRPr="00A85C4F">
              <w:rPr>
                <w:rFonts w:ascii="Times New Roman" w:hAnsi="Times New Roman" w:cs="Times New Roman"/>
                <w:spacing w:val="1"/>
                <w:sz w:val="24"/>
                <w:szCs w:val="24"/>
              </w:rPr>
              <w:t>ы</w:t>
            </w:r>
            <w:r w:rsidRPr="00A85C4F">
              <w:rPr>
                <w:rFonts w:ascii="Times New Roman" w:hAnsi="Times New Roman" w:cs="Times New Roman"/>
                <w:sz w:val="24"/>
                <w:szCs w:val="24"/>
              </w:rPr>
              <w:t xml:space="preserve">вает      </w:t>
            </w:r>
            <w:r w:rsidRPr="00A85C4F">
              <w:rPr>
                <w:rFonts w:ascii="Times New Roman" w:hAnsi="Times New Roman" w:cs="Times New Roman"/>
                <w:spacing w:val="15"/>
                <w:sz w:val="24"/>
                <w:szCs w:val="24"/>
              </w:rPr>
              <w:t xml:space="preserve"> </w:t>
            </w:r>
            <w:r w:rsidRPr="00A85C4F">
              <w:rPr>
                <w:rFonts w:ascii="Times New Roman" w:hAnsi="Times New Roman" w:cs="Times New Roman"/>
                <w:sz w:val="24"/>
                <w:szCs w:val="24"/>
              </w:rPr>
              <w:t>е</w:t>
            </w:r>
            <w:r w:rsidRPr="00A85C4F">
              <w:rPr>
                <w:rFonts w:ascii="Times New Roman" w:hAnsi="Times New Roman" w:cs="Times New Roman"/>
                <w:spacing w:val="-2"/>
                <w:sz w:val="24"/>
                <w:szCs w:val="24"/>
              </w:rPr>
              <w:t>г</w:t>
            </w:r>
            <w:r w:rsidRPr="00A85C4F">
              <w:rPr>
                <w:rFonts w:ascii="Times New Roman" w:hAnsi="Times New Roman" w:cs="Times New Roman"/>
                <w:sz w:val="24"/>
                <w:szCs w:val="24"/>
              </w:rPr>
              <w:t xml:space="preserve">о </w:t>
            </w:r>
            <w:r w:rsidRPr="00A85C4F">
              <w:rPr>
                <w:rFonts w:ascii="Times New Roman" w:hAnsi="Times New Roman" w:cs="Times New Roman"/>
                <w:spacing w:val="1"/>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ками</w:t>
            </w:r>
          </w:p>
        </w:tc>
        <w:tc>
          <w:tcPr>
            <w:tcW w:w="2126" w:type="dxa"/>
          </w:tcPr>
          <w:p w14:paraId="283F1337"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 xml:space="preserve">Локти   </w:t>
            </w:r>
            <w:r w:rsidRPr="00A85C4F">
              <w:rPr>
                <w:rFonts w:ascii="Times New Roman" w:hAnsi="Times New Roman" w:cs="Times New Roman"/>
                <w:spacing w:val="59"/>
                <w:sz w:val="24"/>
                <w:szCs w:val="24"/>
              </w:rPr>
              <w:t xml:space="preserve"> </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аз</w:t>
            </w:r>
            <w:r w:rsidRPr="00A85C4F">
              <w:rPr>
                <w:rFonts w:ascii="Times New Roman" w:hAnsi="Times New Roman" w:cs="Times New Roman"/>
                <w:spacing w:val="-1"/>
                <w:sz w:val="24"/>
                <w:szCs w:val="24"/>
              </w:rPr>
              <w:t>в</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д</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ы   </w:t>
            </w:r>
            <w:r w:rsidRPr="00A85C4F">
              <w:rPr>
                <w:rFonts w:ascii="Times New Roman" w:hAnsi="Times New Roman" w:cs="Times New Roman"/>
                <w:spacing w:val="59"/>
                <w:sz w:val="24"/>
                <w:szCs w:val="24"/>
              </w:rPr>
              <w:t xml:space="preserve"> </w:t>
            </w:r>
            <w:r w:rsidRPr="00A85C4F">
              <w:rPr>
                <w:rFonts w:ascii="Times New Roman" w:hAnsi="Times New Roman" w:cs="Times New Roman"/>
                <w:sz w:val="24"/>
                <w:szCs w:val="24"/>
              </w:rPr>
              <w:t>в</w:t>
            </w:r>
          </w:p>
          <w:p w14:paraId="16D0DC5B" w14:textId="77777777" w:rsidR="00163835" w:rsidRPr="00A85C4F" w:rsidRDefault="00163835" w:rsidP="005D5CC2">
            <w:pPr>
              <w:autoSpaceDE w:val="0"/>
              <w:autoSpaceDN w:val="0"/>
              <w:adjustRightInd w:val="0"/>
              <w:spacing w:before="2" w:after="0" w:line="240" w:lineRule="auto"/>
              <w:ind w:left="102" w:right="191"/>
              <w:rPr>
                <w:rFonts w:ascii="Times New Roman" w:hAnsi="Times New Roman" w:cs="Times New Roman"/>
                <w:sz w:val="24"/>
                <w:szCs w:val="24"/>
              </w:rPr>
            </w:pPr>
            <w:r w:rsidRPr="00A85C4F">
              <w:rPr>
                <w:rFonts w:ascii="Times New Roman" w:hAnsi="Times New Roman" w:cs="Times New Roman"/>
                <w:sz w:val="24"/>
                <w:szCs w:val="24"/>
              </w:rPr>
              <w:t>ст</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р</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ны</w:t>
            </w:r>
            <w:r w:rsidRPr="00A85C4F">
              <w:rPr>
                <w:rFonts w:ascii="Times New Roman" w:hAnsi="Times New Roman" w:cs="Times New Roman"/>
                <w:sz w:val="24"/>
                <w:szCs w:val="24"/>
              </w:rPr>
              <w:t>,</w:t>
            </w:r>
            <w:r w:rsidRPr="00A85C4F">
              <w:rPr>
                <w:rFonts w:ascii="Times New Roman" w:hAnsi="Times New Roman" w:cs="Times New Roman"/>
                <w:spacing w:val="1"/>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w:t>
            </w:r>
            <w:r w:rsidRPr="00A85C4F">
              <w:rPr>
                <w:rFonts w:ascii="Times New Roman" w:hAnsi="Times New Roman" w:cs="Times New Roman"/>
                <w:spacing w:val="-3"/>
                <w:sz w:val="24"/>
                <w:szCs w:val="24"/>
              </w:rPr>
              <w:t>в</w:t>
            </w:r>
            <w:r w:rsidRPr="00A85C4F">
              <w:rPr>
                <w:rFonts w:ascii="Times New Roman" w:hAnsi="Times New Roman" w:cs="Times New Roman"/>
                <w:spacing w:val="1"/>
                <w:sz w:val="24"/>
                <w:szCs w:val="24"/>
              </w:rPr>
              <w:t>и</w:t>
            </w:r>
            <w:r w:rsidRPr="00A85C4F">
              <w:rPr>
                <w:rFonts w:ascii="Times New Roman" w:hAnsi="Times New Roman" w:cs="Times New Roman"/>
                <w:spacing w:val="2"/>
                <w:sz w:val="24"/>
                <w:szCs w:val="24"/>
              </w:rPr>
              <w:t>л</w:t>
            </w:r>
            <w:r w:rsidRPr="00A85C4F">
              <w:rPr>
                <w:rFonts w:ascii="Times New Roman" w:hAnsi="Times New Roman" w:cs="Times New Roman"/>
                <w:spacing w:val="-1"/>
                <w:sz w:val="24"/>
                <w:szCs w:val="24"/>
              </w:rPr>
              <w:t>ь</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ая ст</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й</w:t>
            </w:r>
            <w:r w:rsidRPr="00A85C4F">
              <w:rPr>
                <w:rFonts w:ascii="Times New Roman" w:hAnsi="Times New Roman" w:cs="Times New Roman"/>
                <w:sz w:val="24"/>
                <w:szCs w:val="24"/>
              </w:rPr>
              <w:t>ка,</w:t>
            </w:r>
            <w:r w:rsidRPr="00A85C4F">
              <w:rPr>
                <w:rFonts w:ascii="Times New Roman" w:hAnsi="Times New Roman" w:cs="Times New Roman"/>
                <w:spacing w:val="30"/>
                <w:sz w:val="24"/>
                <w:szCs w:val="24"/>
              </w:rPr>
              <w:t xml:space="preserve"> </w:t>
            </w:r>
            <w:r w:rsidRPr="00A85C4F">
              <w:rPr>
                <w:rFonts w:ascii="Times New Roman" w:hAnsi="Times New Roman" w:cs="Times New Roman"/>
                <w:spacing w:val="1"/>
                <w:sz w:val="24"/>
                <w:szCs w:val="24"/>
              </w:rPr>
              <w:t>п</w:t>
            </w:r>
            <w:r w:rsidRPr="00A85C4F">
              <w:rPr>
                <w:rFonts w:ascii="Times New Roman" w:hAnsi="Times New Roman" w:cs="Times New Roman"/>
                <w:spacing w:val="-3"/>
                <w:sz w:val="24"/>
                <w:szCs w:val="24"/>
              </w:rPr>
              <w:t>л</w:t>
            </w:r>
            <w:r w:rsidRPr="00A85C4F">
              <w:rPr>
                <w:rFonts w:ascii="Times New Roman" w:hAnsi="Times New Roman" w:cs="Times New Roman"/>
                <w:spacing w:val="3"/>
                <w:sz w:val="24"/>
                <w:szCs w:val="24"/>
              </w:rPr>
              <w:t>о</w:t>
            </w:r>
            <w:r w:rsidRPr="00A85C4F">
              <w:rPr>
                <w:rFonts w:ascii="Times New Roman" w:hAnsi="Times New Roman" w:cs="Times New Roman"/>
                <w:sz w:val="24"/>
                <w:szCs w:val="24"/>
              </w:rPr>
              <w:t>т</w:t>
            </w:r>
            <w:r w:rsidRPr="00A85C4F">
              <w:rPr>
                <w:rFonts w:ascii="Times New Roman" w:hAnsi="Times New Roman" w:cs="Times New Roman"/>
                <w:spacing w:val="-2"/>
                <w:sz w:val="24"/>
                <w:szCs w:val="24"/>
              </w:rPr>
              <w:t>н</w:t>
            </w:r>
            <w:r w:rsidRPr="00A85C4F">
              <w:rPr>
                <w:rFonts w:ascii="Times New Roman" w:hAnsi="Times New Roman" w:cs="Times New Roman"/>
                <w:sz w:val="24"/>
                <w:szCs w:val="24"/>
              </w:rPr>
              <w:t>о</w:t>
            </w:r>
            <w:r w:rsidRPr="00A85C4F">
              <w:rPr>
                <w:rFonts w:ascii="Times New Roman" w:hAnsi="Times New Roman" w:cs="Times New Roman"/>
                <w:spacing w:val="31"/>
                <w:sz w:val="24"/>
                <w:szCs w:val="24"/>
              </w:rPr>
              <w:t xml:space="preserve"> </w:t>
            </w:r>
            <w:r w:rsidRPr="00A85C4F">
              <w:rPr>
                <w:rFonts w:ascii="Times New Roman" w:hAnsi="Times New Roman" w:cs="Times New Roman"/>
                <w:sz w:val="24"/>
                <w:szCs w:val="24"/>
              </w:rPr>
              <w:t>сж</w:t>
            </w:r>
            <w:r w:rsidRPr="00A85C4F">
              <w:rPr>
                <w:rFonts w:ascii="Times New Roman" w:hAnsi="Times New Roman" w:cs="Times New Roman"/>
                <w:spacing w:val="-2"/>
                <w:sz w:val="24"/>
                <w:szCs w:val="24"/>
              </w:rPr>
              <w:t>а</w:t>
            </w:r>
            <w:r w:rsidRPr="00A85C4F">
              <w:rPr>
                <w:rFonts w:ascii="Times New Roman" w:hAnsi="Times New Roman" w:cs="Times New Roman"/>
                <w:sz w:val="24"/>
                <w:szCs w:val="24"/>
              </w:rPr>
              <w:t>тые</w:t>
            </w:r>
          </w:p>
          <w:p w14:paraId="65A24B73"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и</w:t>
            </w:r>
            <w:r w:rsidRPr="00A85C4F">
              <w:rPr>
                <w:rFonts w:ascii="Times New Roman" w:hAnsi="Times New Roman" w:cs="Times New Roman"/>
                <w:spacing w:val="1"/>
                <w:sz w:val="24"/>
                <w:szCs w:val="24"/>
              </w:rPr>
              <w:t xml:space="preserve"> </w:t>
            </w:r>
            <w:r w:rsidRPr="00A85C4F">
              <w:rPr>
                <w:rFonts w:ascii="Times New Roman" w:hAnsi="Times New Roman" w:cs="Times New Roman"/>
                <w:spacing w:val="-2"/>
                <w:sz w:val="24"/>
                <w:szCs w:val="24"/>
              </w:rPr>
              <w:t>п</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я</w:t>
            </w:r>
            <w:r w:rsidRPr="00A85C4F">
              <w:rPr>
                <w:rFonts w:ascii="Times New Roman" w:hAnsi="Times New Roman" w:cs="Times New Roman"/>
                <w:spacing w:val="-2"/>
                <w:sz w:val="24"/>
                <w:szCs w:val="24"/>
              </w:rPr>
              <w:t>м</w:t>
            </w:r>
            <w:r w:rsidRPr="00A85C4F">
              <w:rPr>
                <w:rFonts w:ascii="Times New Roman" w:hAnsi="Times New Roman" w:cs="Times New Roman"/>
                <w:spacing w:val="1"/>
                <w:sz w:val="24"/>
                <w:szCs w:val="24"/>
              </w:rPr>
              <w:t>ы</w:t>
            </w:r>
            <w:r w:rsidRPr="00A85C4F">
              <w:rPr>
                <w:rFonts w:ascii="Times New Roman" w:hAnsi="Times New Roman" w:cs="Times New Roman"/>
                <w:sz w:val="24"/>
                <w:szCs w:val="24"/>
              </w:rPr>
              <w:t xml:space="preserve">е </w:t>
            </w:r>
            <w:r w:rsidRPr="00A85C4F">
              <w:rPr>
                <w:rFonts w:ascii="Times New Roman" w:hAnsi="Times New Roman" w:cs="Times New Roman"/>
                <w:spacing w:val="-2"/>
                <w:sz w:val="24"/>
                <w:szCs w:val="24"/>
              </w:rPr>
              <w:t>н</w:t>
            </w:r>
            <w:r w:rsidRPr="00A85C4F">
              <w:rPr>
                <w:rFonts w:ascii="Times New Roman" w:hAnsi="Times New Roman" w:cs="Times New Roman"/>
                <w:spacing w:val="1"/>
                <w:sz w:val="24"/>
                <w:szCs w:val="24"/>
              </w:rPr>
              <w:t>о</w:t>
            </w:r>
            <w:r w:rsidRPr="00A85C4F">
              <w:rPr>
                <w:rFonts w:ascii="Times New Roman" w:hAnsi="Times New Roman" w:cs="Times New Roman"/>
                <w:spacing w:val="-2"/>
                <w:sz w:val="24"/>
                <w:szCs w:val="24"/>
              </w:rPr>
              <w:t>г</w:t>
            </w:r>
            <w:r w:rsidRPr="00A85C4F">
              <w:rPr>
                <w:rFonts w:ascii="Times New Roman" w:hAnsi="Times New Roman" w:cs="Times New Roman"/>
                <w:sz w:val="24"/>
                <w:szCs w:val="24"/>
              </w:rPr>
              <w:t>и</w:t>
            </w:r>
          </w:p>
        </w:tc>
        <w:tc>
          <w:tcPr>
            <w:tcW w:w="1631" w:type="dxa"/>
          </w:tcPr>
          <w:p w14:paraId="1E35640E"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pacing w:val="1"/>
                <w:sz w:val="24"/>
                <w:szCs w:val="24"/>
              </w:rPr>
              <w:t>Т</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вище</w:t>
            </w:r>
          </w:p>
          <w:p w14:paraId="014C286F" w14:textId="77777777" w:rsidR="00163835" w:rsidRPr="00A85C4F" w:rsidRDefault="00163835" w:rsidP="005D5CC2">
            <w:pPr>
              <w:autoSpaceDE w:val="0"/>
              <w:autoSpaceDN w:val="0"/>
              <w:adjustRightInd w:val="0"/>
              <w:spacing w:before="2" w:after="0" w:line="240" w:lineRule="auto"/>
              <w:ind w:left="102" w:right="70"/>
              <w:rPr>
                <w:rFonts w:ascii="Times New Roman" w:hAnsi="Times New Roman" w:cs="Times New Roman"/>
                <w:sz w:val="24"/>
                <w:szCs w:val="24"/>
              </w:rPr>
            </w:pP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ак</w:t>
            </w:r>
            <w:r w:rsidRPr="00A85C4F">
              <w:rPr>
                <w:rFonts w:ascii="Times New Roman" w:hAnsi="Times New Roman" w:cs="Times New Roman"/>
                <w:spacing w:val="-3"/>
                <w:sz w:val="24"/>
                <w:szCs w:val="24"/>
              </w:rPr>
              <w:t>л</w:t>
            </w:r>
            <w:r w:rsidRPr="00A85C4F">
              <w:rPr>
                <w:rFonts w:ascii="Times New Roman" w:hAnsi="Times New Roman" w:cs="Times New Roman"/>
                <w:spacing w:val="1"/>
                <w:sz w:val="24"/>
                <w:szCs w:val="24"/>
              </w:rPr>
              <w:t>он</w:t>
            </w:r>
            <w:r w:rsidRPr="00A85C4F">
              <w:rPr>
                <w:rFonts w:ascii="Times New Roman" w:hAnsi="Times New Roman" w:cs="Times New Roman"/>
                <w:spacing w:val="-2"/>
                <w:sz w:val="24"/>
                <w:szCs w:val="24"/>
              </w:rPr>
              <w:t>е</w:t>
            </w:r>
            <w:r w:rsidRPr="00A85C4F">
              <w:rPr>
                <w:rFonts w:ascii="Times New Roman" w:hAnsi="Times New Roman" w:cs="Times New Roman"/>
                <w:sz w:val="24"/>
                <w:szCs w:val="24"/>
              </w:rPr>
              <w:t xml:space="preserve">но  </w:t>
            </w:r>
            <w:r w:rsidRPr="00A85C4F">
              <w:rPr>
                <w:rFonts w:ascii="Times New Roman" w:hAnsi="Times New Roman" w:cs="Times New Roman"/>
                <w:spacing w:val="31"/>
                <w:sz w:val="24"/>
                <w:szCs w:val="24"/>
              </w:rPr>
              <w:t xml:space="preserve"> </w:t>
            </w:r>
            <w:r w:rsidRPr="00A85C4F">
              <w:rPr>
                <w:rFonts w:ascii="Times New Roman" w:hAnsi="Times New Roman" w:cs="Times New Roman"/>
                <w:sz w:val="24"/>
                <w:szCs w:val="24"/>
              </w:rPr>
              <w:t>в</w:t>
            </w:r>
            <w:r w:rsidRPr="00A85C4F">
              <w:rPr>
                <w:rFonts w:ascii="Times New Roman" w:hAnsi="Times New Roman" w:cs="Times New Roman"/>
                <w:spacing w:val="-2"/>
                <w:sz w:val="24"/>
                <w:szCs w:val="24"/>
              </w:rPr>
              <w:t>п</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р</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 xml:space="preserve">, </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а</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 xml:space="preserve">ы    </w:t>
            </w:r>
            <w:r w:rsidRPr="00A85C4F">
              <w:rPr>
                <w:rFonts w:ascii="Times New Roman" w:hAnsi="Times New Roman" w:cs="Times New Roman"/>
                <w:spacing w:val="32"/>
                <w:sz w:val="24"/>
                <w:szCs w:val="24"/>
              </w:rPr>
              <w:t xml:space="preserve"> </w:t>
            </w:r>
            <w:r w:rsidRPr="00A85C4F">
              <w:rPr>
                <w:rFonts w:ascii="Times New Roman" w:hAnsi="Times New Roman" w:cs="Times New Roman"/>
                <w:spacing w:val="-1"/>
                <w:sz w:val="24"/>
                <w:szCs w:val="24"/>
              </w:rPr>
              <w:t>п</w:t>
            </w:r>
            <w:r w:rsidRPr="00A85C4F">
              <w:rPr>
                <w:rFonts w:ascii="Times New Roman" w:hAnsi="Times New Roman" w:cs="Times New Roman"/>
                <w:sz w:val="24"/>
                <w:szCs w:val="24"/>
              </w:rPr>
              <w:t xml:space="preserve">о    </w:t>
            </w:r>
            <w:r w:rsidRPr="00A85C4F">
              <w:rPr>
                <w:rFonts w:ascii="Times New Roman" w:hAnsi="Times New Roman" w:cs="Times New Roman"/>
                <w:spacing w:val="32"/>
                <w:sz w:val="24"/>
                <w:szCs w:val="24"/>
              </w:rPr>
              <w:t xml:space="preserve"> </w:t>
            </w:r>
            <w:r w:rsidRPr="00A85C4F">
              <w:rPr>
                <w:rFonts w:ascii="Times New Roman" w:hAnsi="Times New Roman" w:cs="Times New Roman"/>
                <w:sz w:val="24"/>
                <w:szCs w:val="24"/>
              </w:rPr>
              <w:t>мячу</w:t>
            </w:r>
          </w:p>
          <w:p w14:paraId="61B7D867"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ассл</w:t>
            </w:r>
            <w:r w:rsidRPr="00A85C4F">
              <w:rPr>
                <w:rFonts w:ascii="Times New Roman" w:hAnsi="Times New Roman" w:cs="Times New Roman"/>
                <w:spacing w:val="-3"/>
                <w:sz w:val="24"/>
                <w:szCs w:val="24"/>
              </w:rPr>
              <w:t>а</w:t>
            </w:r>
            <w:r w:rsidRPr="00A85C4F">
              <w:rPr>
                <w:rFonts w:ascii="Times New Roman" w:hAnsi="Times New Roman" w:cs="Times New Roman"/>
                <w:spacing w:val="2"/>
                <w:sz w:val="24"/>
                <w:szCs w:val="24"/>
              </w:rPr>
              <w:t>б</w:t>
            </w:r>
            <w:r w:rsidRPr="00A85C4F">
              <w:rPr>
                <w:rFonts w:ascii="Times New Roman" w:hAnsi="Times New Roman" w:cs="Times New Roman"/>
                <w:spacing w:val="-1"/>
                <w:sz w:val="24"/>
                <w:szCs w:val="24"/>
              </w:rPr>
              <w:t>л</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нн</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й</w:t>
            </w:r>
          </w:p>
          <w:p w14:paraId="64F5DC75" w14:textId="77777777" w:rsidR="00163835" w:rsidRPr="00A85C4F" w:rsidRDefault="00163835" w:rsidP="005D5CC2">
            <w:pPr>
              <w:autoSpaceDE w:val="0"/>
              <w:autoSpaceDN w:val="0"/>
              <w:adjustRightInd w:val="0"/>
              <w:spacing w:before="3" w:after="0" w:line="240" w:lineRule="auto"/>
              <w:ind w:left="102" w:right="72"/>
              <w:rPr>
                <w:rFonts w:ascii="Times New Roman" w:hAnsi="Times New Roman" w:cs="Times New Roman"/>
                <w:sz w:val="24"/>
                <w:szCs w:val="24"/>
              </w:rPr>
            </w:pPr>
            <w:r w:rsidRPr="00A85C4F">
              <w:rPr>
                <w:rFonts w:ascii="Times New Roman" w:hAnsi="Times New Roman" w:cs="Times New Roman"/>
                <w:spacing w:val="-1"/>
                <w:sz w:val="24"/>
                <w:szCs w:val="24"/>
              </w:rPr>
              <w:t>л</w:t>
            </w:r>
            <w:r w:rsidRPr="00A85C4F">
              <w:rPr>
                <w:rFonts w:ascii="Times New Roman" w:hAnsi="Times New Roman" w:cs="Times New Roman"/>
                <w:sz w:val="24"/>
                <w:szCs w:val="24"/>
              </w:rPr>
              <w:t>а</w:t>
            </w:r>
            <w:r w:rsidRPr="00A85C4F">
              <w:rPr>
                <w:rFonts w:ascii="Times New Roman" w:hAnsi="Times New Roman" w:cs="Times New Roman"/>
                <w:spacing w:val="1"/>
                <w:sz w:val="24"/>
                <w:szCs w:val="24"/>
              </w:rPr>
              <w:t>д</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ью</w:t>
            </w:r>
            <w:r w:rsidRPr="00A85C4F">
              <w:rPr>
                <w:rFonts w:ascii="Times New Roman" w:hAnsi="Times New Roman" w:cs="Times New Roman"/>
                <w:sz w:val="24"/>
                <w:szCs w:val="24"/>
              </w:rPr>
              <w:t>,</w:t>
            </w:r>
            <w:r w:rsidRPr="00A85C4F">
              <w:rPr>
                <w:rFonts w:ascii="Times New Roman" w:hAnsi="Times New Roman" w:cs="Times New Roman"/>
                <w:spacing w:val="20"/>
                <w:sz w:val="24"/>
                <w:szCs w:val="24"/>
              </w:rPr>
              <w:t xml:space="preserve"> </w:t>
            </w:r>
            <w:r w:rsidRPr="00A85C4F">
              <w:rPr>
                <w:rFonts w:ascii="Times New Roman" w:hAnsi="Times New Roman" w:cs="Times New Roman"/>
                <w:sz w:val="24"/>
                <w:szCs w:val="24"/>
              </w:rPr>
              <w:t>ве</w:t>
            </w:r>
            <w:r w:rsidRPr="00A85C4F">
              <w:rPr>
                <w:rFonts w:ascii="Times New Roman" w:hAnsi="Times New Roman" w:cs="Times New Roman"/>
                <w:spacing w:val="-2"/>
                <w:sz w:val="24"/>
                <w:szCs w:val="24"/>
              </w:rPr>
              <w:t>д</w:t>
            </w:r>
            <w:r w:rsidRPr="00A85C4F">
              <w:rPr>
                <w:rFonts w:ascii="Times New Roman" w:hAnsi="Times New Roman" w:cs="Times New Roman"/>
                <w:sz w:val="24"/>
                <w:szCs w:val="24"/>
              </w:rPr>
              <w:t>ет</w:t>
            </w:r>
            <w:r w:rsidRPr="00A85C4F">
              <w:rPr>
                <w:rFonts w:ascii="Times New Roman" w:hAnsi="Times New Roman" w:cs="Times New Roman"/>
                <w:spacing w:val="21"/>
                <w:sz w:val="24"/>
                <w:szCs w:val="24"/>
              </w:rPr>
              <w:t xml:space="preserve"> </w:t>
            </w:r>
            <w:r w:rsidRPr="00A85C4F">
              <w:rPr>
                <w:rFonts w:ascii="Times New Roman" w:hAnsi="Times New Roman" w:cs="Times New Roman"/>
                <w:spacing w:val="-3"/>
                <w:sz w:val="24"/>
                <w:szCs w:val="24"/>
              </w:rPr>
              <w:t>м</w:t>
            </w:r>
            <w:r w:rsidRPr="00A85C4F">
              <w:rPr>
                <w:rFonts w:ascii="Times New Roman" w:hAnsi="Times New Roman" w:cs="Times New Roman"/>
                <w:sz w:val="24"/>
                <w:szCs w:val="24"/>
              </w:rPr>
              <w:t xml:space="preserve">яч </w:t>
            </w: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ямо</w:t>
            </w:r>
            <w:r w:rsidRPr="00A85C4F">
              <w:rPr>
                <w:rFonts w:ascii="Times New Roman" w:hAnsi="Times New Roman" w:cs="Times New Roman"/>
                <w:spacing w:val="-2"/>
                <w:sz w:val="24"/>
                <w:szCs w:val="24"/>
              </w:rPr>
              <w:t xml:space="preserve"> </w:t>
            </w: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ед</w:t>
            </w:r>
            <w:r w:rsidRPr="00A85C4F">
              <w:rPr>
                <w:rFonts w:ascii="Times New Roman" w:hAnsi="Times New Roman" w:cs="Times New Roman"/>
                <w:spacing w:val="1"/>
                <w:sz w:val="24"/>
                <w:szCs w:val="24"/>
              </w:rPr>
              <w:t xml:space="preserve"> </w:t>
            </w:r>
            <w:r w:rsidRPr="00A85C4F">
              <w:rPr>
                <w:rFonts w:ascii="Times New Roman" w:hAnsi="Times New Roman" w:cs="Times New Roman"/>
                <w:spacing w:val="-3"/>
                <w:sz w:val="24"/>
                <w:szCs w:val="24"/>
              </w:rPr>
              <w:t>с</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бо</w:t>
            </w:r>
            <w:r w:rsidRPr="00A85C4F">
              <w:rPr>
                <w:rFonts w:ascii="Times New Roman" w:hAnsi="Times New Roman" w:cs="Times New Roman"/>
                <w:sz w:val="24"/>
                <w:szCs w:val="24"/>
              </w:rPr>
              <w:t>ю</w:t>
            </w:r>
          </w:p>
        </w:tc>
      </w:tr>
      <w:tr w:rsidR="00163835" w:rsidRPr="005D5CC2" w14:paraId="37B2E60E" w14:textId="77777777" w:rsidTr="00A85C4F">
        <w:trPr>
          <w:trHeight w:hRule="exact" w:val="2264"/>
          <w:jc w:val="center"/>
        </w:trPr>
        <w:tc>
          <w:tcPr>
            <w:tcW w:w="851" w:type="dxa"/>
          </w:tcPr>
          <w:p w14:paraId="6444F637"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0F7E72">
              <w:rPr>
                <w:rFonts w:ascii="Times New Roman" w:hAnsi="Times New Roman" w:cs="Times New Roman"/>
                <w:spacing w:val="-1"/>
                <w:sz w:val="24"/>
                <w:szCs w:val="24"/>
              </w:rPr>
              <w:t>Н</w:t>
            </w:r>
            <w:r w:rsidRPr="000F7E72">
              <w:rPr>
                <w:rFonts w:ascii="Times New Roman" w:hAnsi="Times New Roman" w:cs="Times New Roman"/>
                <w:spacing w:val="1"/>
                <w:sz w:val="24"/>
                <w:szCs w:val="24"/>
              </w:rPr>
              <w:t>и</w:t>
            </w:r>
            <w:r w:rsidRPr="000F7E72">
              <w:rPr>
                <w:rFonts w:ascii="Times New Roman" w:hAnsi="Times New Roman" w:cs="Times New Roman"/>
                <w:sz w:val="24"/>
                <w:szCs w:val="24"/>
              </w:rPr>
              <w:t>зк</w:t>
            </w:r>
            <w:r w:rsidRPr="000F7E72">
              <w:rPr>
                <w:rFonts w:ascii="Times New Roman" w:hAnsi="Times New Roman" w:cs="Times New Roman"/>
                <w:spacing w:val="-2"/>
                <w:sz w:val="24"/>
                <w:szCs w:val="24"/>
              </w:rPr>
              <w:t>и</w:t>
            </w:r>
            <w:r w:rsidRPr="000F7E72">
              <w:rPr>
                <w:rFonts w:ascii="Times New Roman" w:hAnsi="Times New Roman" w:cs="Times New Roman"/>
                <w:sz w:val="24"/>
                <w:szCs w:val="24"/>
              </w:rPr>
              <w:t>й</w:t>
            </w:r>
          </w:p>
          <w:p w14:paraId="44A694C4" w14:textId="77777777" w:rsidR="00163835" w:rsidRPr="000F7E72" w:rsidRDefault="00163835" w:rsidP="005D5CC2">
            <w:pPr>
              <w:autoSpaceDE w:val="0"/>
              <w:autoSpaceDN w:val="0"/>
              <w:adjustRightInd w:val="0"/>
              <w:spacing w:before="3" w:after="0" w:line="240" w:lineRule="auto"/>
              <w:rPr>
                <w:rFonts w:ascii="Times New Roman" w:hAnsi="Times New Roman" w:cs="Times New Roman"/>
                <w:sz w:val="24"/>
                <w:szCs w:val="24"/>
              </w:rPr>
            </w:pPr>
          </w:p>
          <w:p w14:paraId="45A5F58D" w14:textId="77777777" w:rsidR="00163835" w:rsidRPr="000F7E72"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0F7E72">
              <w:rPr>
                <w:rFonts w:ascii="Times New Roman" w:hAnsi="Times New Roman" w:cs="Times New Roman"/>
                <w:sz w:val="24"/>
                <w:szCs w:val="24"/>
              </w:rPr>
              <w:t>1</w:t>
            </w:r>
            <w:r w:rsidRPr="000F7E72">
              <w:rPr>
                <w:rFonts w:ascii="Times New Roman" w:hAnsi="Times New Roman" w:cs="Times New Roman"/>
                <w:spacing w:val="1"/>
                <w:sz w:val="24"/>
                <w:szCs w:val="24"/>
              </w:rPr>
              <w:t xml:space="preserve"> </w:t>
            </w:r>
            <w:r w:rsidRPr="000F7E72">
              <w:rPr>
                <w:rFonts w:ascii="Times New Roman" w:hAnsi="Times New Roman" w:cs="Times New Roman"/>
                <w:sz w:val="24"/>
                <w:szCs w:val="24"/>
              </w:rPr>
              <w:t>балл</w:t>
            </w:r>
          </w:p>
        </w:tc>
        <w:tc>
          <w:tcPr>
            <w:tcW w:w="2127" w:type="dxa"/>
          </w:tcPr>
          <w:p w14:paraId="0AC9ED9B" w14:textId="77777777" w:rsidR="00163835" w:rsidRPr="00A85C4F" w:rsidRDefault="00163835" w:rsidP="005D5CC2">
            <w:pPr>
              <w:autoSpaceDE w:val="0"/>
              <w:autoSpaceDN w:val="0"/>
              <w:adjustRightInd w:val="0"/>
              <w:spacing w:after="0" w:line="240" w:lineRule="auto"/>
              <w:ind w:left="105" w:right="-20"/>
              <w:rPr>
                <w:rFonts w:ascii="Times New Roman" w:hAnsi="Times New Roman" w:cs="Times New Roman"/>
                <w:sz w:val="24"/>
                <w:szCs w:val="24"/>
              </w:rPr>
            </w:pPr>
            <w:r w:rsidRPr="00A85C4F">
              <w:rPr>
                <w:rFonts w:ascii="Times New Roman" w:hAnsi="Times New Roman" w:cs="Times New Roman"/>
                <w:sz w:val="24"/>
                <w:szCs w:val="24"/>
              </w:rPr>
              <w:t>Дв</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ж</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я</w:t>
            </w:r>
          </w:p>
          <w:p w14:paraId="7FACFC71" w14:textId="0FB1A64F" w:rsidR="00163835" w:rsidRPr="00A85C4F" w:rsidRDefault="00CF1836" w:rsidP="005D5CC2">
            <w:pPr>
              <w:autoSpaceDE w:val="0"/>
              <w:autoSpaceDN w:val="0"/>
              <w:adjustRightInd w:val="0"/>
              <w:spacing w:before="3" w:after="0" w:line="240" w:lineRule="auto"/>
              <w:ind w:left="105" w:right="201"/>
              <w:rPr>
                <w:rFonts w:ascii="Times New Roman" w:hAnsi="Times New Roman" w:cs="Times New Roman"/>
                <w:sz w:val="24"/>
                <w:szCs w:val="24"/>
              </w:rPr>
            </w:pPr>
            <w:r w:rsidRPr="00A85C4F">
              <w:rPr>
                <w:rFonts w:ascii="Times New Roman" w:hAnsi="Times New Roman" w:cs="Times New Roman"/>
                <w:spacing w:val="1"/>
                <w:sz w:val="24"/>
                <w:szCs w:val="24"/>
              </w:rPr>
              <w:t>бы</w:t>
            </w:r>
            <w:r w:rsidRPr="00A85C4F">
              <w:rPr>
                <w:rFonts w:ascii="Times New Roman" w:hAnsi="Times New Roman" w:cs="Times New Roman"/>
                <w:sz w:val="24"/>
                <w:szCs w:val="24"/>
              </w:rPr>
              <w:t>с</w:t>
            </w:r>
            <w:r w:rsidRPr="00A85C4F">
              <w:rPr>
                <w:rFonts w:ascii="Times New Roman" w:hAnsi="Times New Roman" w:cs="Times New Roman"/>
                <w:spacing w:val="-3"/>
                <w:sz w:val="24"/>
                <w:szCs w:val="24"/>
              </w:rPr>
              <w:t>т</w:t>
            </w:r>
            <w:r w:rsidRPr="00A85C4F">
              <w:rPr>
                <w:rFonts w:ascii="Times New Roman" w:hAnsi="Times New Roman" w:cs="Times New Roman"/>
                <w:spacing w:val="-1"/>
                <w:sz w:val="24"/>
                <w:szCs w:val="24"/>
              </w:rPr>
              <w:t>р</w:t>
            </w:r>
            <w:r w:rsidRPr="00A85C4F">
              <w:rPr>
                <w:rFonts w:ascii="Times New Roman" w:hAnsi="Times New Roman" w:cs="Times New Roman"/>
                <w:spacing w:val="1"/>
                <w:sz w:val="24"/>
                <w:szCs w:val="24"/>
              </w:rPr>
              <w:t>ы</w:t>
            </w:r>
            <w:r w:rsidRPr="00A85C4F">
              <w:rPr>
                <w:rFonts w:ascii="Times New Roman" w:hAnsi="Times New Roman" w:cs="Times New Roman"/>
                <w:sz w:val="24"/>
                <w:szCs w:val="24"/>
              </w:rPr>
              <w:t>е, но</w:t>
            </w:r>
            <w:r w:rsidR="00163835" w:rsidRPr="00A85C4F">
              <w:rPr>
                <w:rFonts w:ascii="Times New Roman" w:hAnsi="Times New Roman" w:cs="Times New Roman"/>
                <w:sz w:val="24"/>
                <w:szCs w:val="24"/>
              </w:rPr>
              <w:t xml:space="preserve">    </w:t>
            </w:r>
            <w:r w:rsidR="00163835" w:rsidRPr="00A85C4F">
              <w:rPr>
                <w:rFonts w:ascii="Times New Roman" w:hAnsi="Times New Roman" w:cs="Times New Roman"/>
                <w:spacing w:val="1"/>
                <w:sz w:val="24"/>
                <w:szCs w:val="24"/>
              </w:rPr>
              <w:t xml:space="preserve"> </w:t>
            </w:r>
            <w:r w:rsidR="00163835" w:rsidRPr="00A85C4F">
              <w:rPr>
                <w:rFonts w:ascii="Times New Roman" w:hAnsi="Times New Roman" w:cs="Times New Roman"/>
                <w:spacing w:val="-1"/>
                <w:sz w:val="24"/>
                <w:szCs w:val="24"/>
              </w:rPr>
              <w:t>н</w:t>
            </w:r>
            <w:r w:rsidR="00163835" w:rsidRPr="00A85C4F">
              <w:rPr>
                <w:rFonts w:ascii="Times New Roman" w:hAnsi="Times New Roman" w:cs="Times New Roman"/>
                <w:sz w:val="24"/>
                <w:szCs w:val="24"/>
              </w:rPr>
              <w:t>е к</w:t>
            </w:r>
            <w:r w:rsidR="00163835" w:rsidRPr="00A85C4F">
              <w:rPr>
                <w:rFonts w:ascii="Times New Roman" w:hAnsi="Times New Roman" w:cs="Times New Roman"/>
                <w:spacing w:val="-1"/>
                <w:sz w:val="24"/>
                <w:szCs w:val="24"/>
              </w:rPr>
              <w:t>о</w:t>
            </w:r>
            <w:r w:rsidR="00163835" w:rsidRPr="00A85C4F">
              <w:rPr>
                <w:rFonts w:ascii="Times New Roman" w:hAnsi="Times New Roman" w:cs="Times New Roman"/>
                <w:spacing w:val="1"/>
                <w:sz w:val="24"/>
                <w:szCs w:val="24"/>
              </w:rPr>
              <w:t>о</w:t>
            </w:r>
            <w:r w:rsidR="00163835" w:rsidRPr="00A85C4F">
              <w:rPr>
                <w:rFonts w:ascii="Times New Roman" w:hAnsi="Times New Roman" w:cs="Times New Roman"/>
                <w:spacing w:val="-1"/>
                <w:sz w:val="24"/>
                <w:szCs w:val="24"/>
              </w:rPr>
              <w:t>р</w:t>
            </w:r>
            <w:r w:rsidR="00163835" w:rsidRPr="00A85C4F">
              <w:rPr>
                <w:rFonts w:ascii="Times New Roman" w:hAnsi="Times New Roman" w:cs="Times New Roman"/>
                <w:spacing w:val="1"/>
                <w:sz w:val="24"/>
                <w:szCs w:val="24"/>
              </w:rPr>
              <w:t>д</w:t>
            </w:r>
            <w:r w:rsidR="00163835" w:rsidRPr="00A85C4F">
              <w:rPr>
                <w:rFonts w:ascii="Times New Roman" w:hAnsi="Times New Roman" w:cs="Times New Roman"/>
                <w:spacing w:val="-1"/>
                <w:sz w:val="24"/>
                <w:szCs w:val="24"/>
              </w:rPr>
              <w:t>ин</w:t>
            </w:r>
            <w:r w:rsidR="00163835" w:rsidRPr="00A85C4F">
              <w:rPr>
                <w:rFonts w:ascii="Times New Roman" w:hAnsi="Times New Roman" w:cs="Times New Roman"/>
                <w:spacing w:val="1"/>
                <w:sz w:val="24"/>
                <w:szCs w:val="24"/>
              </w:rPr>
              <w:t>и</w:t>
            </w:r>
            <w:r w:rsidR="00163835" w:rsidRPr="00A85C4F">
              <w:rPr>
                <w:rFonts w:ascii="Times New Roman" w:hAnsi="Times New Roman" w:cs="Times New Roman"/>
                <w:spacing w:val="-1"/>
                <w:sz w:val="24"/>
                <w:szCs w:val="24"/>
              </w:rPr>
              <w:t>р</w:t>
            </w:r>
            <w:r w:rsidR="00163835" w:rsidRPr="00A85C4F">
              <w:rPr>
                <w:rFonts w:ascii="Times New Roman" w:hAnsi="Times New Roman" w:cs="Times New Roman"/>
                <w:spacing w:val="1"/>
                <w:sz w:val="24"/>
                <w:szCs w:val="24"/>
              </w:rPr>
              <w:t>о</w:t>
            </w:r>
            <w:r w:rsidR="00163835" w:rsidRPr="00A85C4F">
              <w:rPr>
                <w:rFonts w:ascii="Times New Roman" w:hAnsi="Times New Roman" w:cs="Times New Roman"/>
                <w:sz w:val="24"/>
                <w:szCs w:val="24"/>
              </w:rPr>
              <w:t>в</w:t>
            </w:r>
            <w:r w:rsidR="00163835" w:rsidRPr="00A85C4F">
              <w:rPr>
                <w:rFonts w:ascii="Times New Roman" w:hAnsi="Times New Roman" w:cs="Times New Roman"/>
                <w:spacing w:val="-3"/>
                <w:sz w:val="24"/>
                <w:szCs w:val="24"/>
              </w:rPr>
              <w:t>а</w:t>
            </w:r>
            <w:r w:rsidR="00163835" w:rsidRPr="00A85C4F">
              <w:rPr>
                <w:rFonts w:ascii="Times New Roman" w:hAnsi="Times New Roman" w:cs="Times New Roman"/>
                <w:spacing w:val="1"/>
                <w:sz w:val="24"/>
                <w:szCs w:val="24"/>
              </w:rPr>
              <w:t>н</w:t>
            </w:r>
            <w:r w:rsidR="00163835" w:rsidRPr="00A85C4F">
              <w:rPr>
                <w:rFonts w:ascii="Times New Roman" w:hAnsi="Times New Roman" w:cs="Times New Roman"/>
                <w:spacing w:val="-1"/>
                <w:sz w:val="24"/>
                <w:szCs w:val="24"/>
              </w:rPr>
              <w:t>н</w:t>
            </w:r>
            <w:r w:rsidR="00163835" w:rsidRPr="00A85C4F">
              <w:rPr>
                <w:rFonts w:ascii="Times New Roman" w:hAnsi="Times New Roman" w:cs="Times New Roman"/>
                <w:spacing w:val="1"/>
                <w:sz w:val="24"/>
                <w:szCs w:val="24"/>
              </w:rPr>
              <w:t>ы</w:t>
            </w:r>
            <w:r w:rsidR="00163835" w:rsidRPr="00A85C4F">
              <w:rPr>
                <w:rFonts w:ascii="Times New Roman" w:hAnsi="Times New Roman" w:cs="Times New Roman"/>
                <w:sz w:val="24"/>
                <w:szCs w:val="24"/>
              </w:rPr>
              <w:t>е,</w:t>
            </w:r>
          </w:p>
          <w:p w14:paraId="2A5D708A" w14:textId="77777777" w:rsidR="00163835" w:rsidRPr="00A85C4F" w:rsidRDefault="00163835" w:rsidP="005D5CC2">
            <w:pPr>
              <w:autoSpaceDE w:val="0"/>
              <w:autoSpaceDN w:val="0"/>
              <w:adjustRightInd w:val="0"/>
              <w:spacing w:after="0" w:line="240" w:lineRule="auto"/>
              <w:ind w:left="105" w:right="201"/>
              <w:rPr>
                <w:rFonts w:ascii="Times New Roman" w:hAnsi="Times New Roman" w:cs="Times New Roman"/>
                <w:sz w:val="24"/>
                <w:szCs w:val="24"/>
              </w:rPr>
            </w:pP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е           </w:t>
            </w:r>
            <w:r w:rsidRPr="00A85C4F">
              <w:rPr>
                <w:rFonts w:ascii="Times New Roman" w:hAnsi="Times New Roman" w:cs="Times New Roman"/>
                <w:spacing w:val="60"/>
                <w:sz w:val="24"/>
                <w:szCs w:val="24"/>
              </w:rPr>
              <w:t xml:space="preserve"> </w:t>
            </w:r>
            <w:r w:rsidRPr="00A85C4F">
              <w:rPr>
                <w:rFonts w:ascii="Times New Roman" w:hAnsi="Times New Roman" w:cs="Times New Roman"/>
                <w:spacing w:val="-2"/>
                <w:sz w:val="24"/>
                <w:szCs w:val="24"/>
              </w:rPr>
              <w:t>с</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х</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w:t>
            </w:r>
            <w:r w:rsidRPr="00A85C4F">
              <w:rPr>
                <w:rFonts w:ascii="Times New Roman" w:hAnsi="Times New Roman" w:cs="Times New Roman"/>
                <w:spacing w:val="1"/>
                <w:sz w:val="24"/>
                <w:szCs w:val="24"/>
              </w:rPr>
              <w:t>н</w:t>
            </w:r>
            <w:r w:rsidRPr="00A85C4F">
              <w:rPr>
                <w:rFonts w:ascii="Times New Roman" w:hAnsi="Times New Roman" w:cs="Times New Roman"/>
                <w:spacing w:val="-2"/>
                <w:sz w:val="24"/>
                <w:szCs w:val="24"/>
              </w:rPr>
              <w:t>я</w:t>
            </w:r>
            <w:r w:rsidRPr="00A85C4F">
              <w:rPr>
                <w:rFonts w:ascii="Times New Roman" w:hAnsi="Times New Roman" w:cs="Times New Roman"/>
                <w:sz w:val="24"/>
                <w:szCs w:val="24"/>
              </w:rPr>
              <w:t xml:space="preserve">ет </w:t>
            </w:r>
            <w:r w:rsidRPr="00A85C4F">
              <w:rPr>
                <w:rFonts w:ascii="Times New Roman" w:hAnsi="Times New Roman" w:cs="Times New Roman"/>
                <w:spacing w:val="1"/>
                <w:sz w:val="24"/>
                <w:szCs w:val="24"/>
              </w:rPr>
              <w:t>ди</w:t>
            </w:r>
            <w:r w:rsidRPr="00A85C4F">
              <w:rPr>
                <w:rFonts w:ascii="Times New Roman" w:hAnsi="Times New Roman" w:cs="Times New Roman"/>
                <w:sz w:val="24"/>
                <w:szCs w:val="24"/>
              </w:rPr>
              <w:t>с</w:t>
            </w:r>
            <w:r w:rsidRPr="00A85C4F">
              <w:rPr>
                <w:rFonts w:ascii="Times New Roman" w:hAnsi="Times New Roman" w:cs="Times New Roman"/>
                <w:spacing w:val="-3"/>
                <w:sz w:val="24"/>
                <w:szCs w:val="24"/>
              </w:rPr>
              <w:t>т</w:t>
            </w:r>
            <w:r w:rsidRPr="00A85C4F">
              <w:rPr>
                <w:rFonts w:ascii="Times New Roman" w:hAnsi="Times New Roman" w:cs="Times New Roman"/>
                <w:sz w:val="24"/>
                <w:szCs w:val="24"/>
              </w:rPr>
              <w:t>а</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ци</w:t>
            </w:r>
            <w:r w:rsidRPr="00A85C4F">
              <w:rPr>
                <w:rFonts w:ascii="Times New Roman" w:hAnsi="Times New Roman" w:cs="Times New Roman"/>
                <w:sz w:val="24"/>
                <w:szCs w:val="24"/>
              </w:rPr>
              <w:t>ю</w:t>
            </w:r>
          </w:p>
        </w:tc>
        <w:tc>
          <w:tcPr>
            <w:tcW w:w="1842" w:type="dxa"/>
          </w:tcPr>
          <w:p w14:paraId="5DB330C7"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 xml:space="preserve">Держит          </w:t>
            </w:r>
            <w:r w:rsidRPr="00A85C4F">
              <w:rPr>
                <w:rFonts w:ascii="Times New Roman" w:hAnsi="Times New Roman" w:cs="Times New Roman"/>
                <w:spacing w:val="13"/>
                <w:sz w:val="24"/>
                <w:szCs w:val="24"/>
              </w:rPr>
              <w:t xml:space="preserve"> </w:t>
            </w:r>
            <w:r w:rsidRPr="00A85C4F">
              <w:rPr>
                <w:rFonts w:ascii="Times New Roman" w:hAnsi="Times New Roman" w:cs="Times New Roman"/>
                <w:spacing w:val="-3"/>
                <w:sz w:val="24"/>
                <w:szCs w:val="24"/>
              </w:rPr>
              <w:t>м</w:t>
            </w:r>
            <w:r w:rsidRPr="00A85C4F">
              <w:rPr>
                <w:rFonts w:ascii="Times New Roman" w:hAnsi="Times New Roman" w:cs="Times New Roman"/>
                <w:sz w:val="24"/>
                <w:szCs w:val="24"/>
              </w:rPr>
              <w:t>яч</w:t>
            </w:r>
          </w:p>
          <w:p w14:paraId="3E63298B" w14:textId="77777777" w:rsidR="00163835" w:rsidRPr="00A85C4F" w:rsidRDefault="00163835" w:rsidP="005D5CC2">
            <w:pPr>
              <w:autoSpaceDE w:val="0"/>
              <w:autoSpaceDN w:val="0"/>
              <w:adjustRightInd w:val="0"/>
              <w:spacing w:before="3" w:after="0" w:line="240" w:lineRule="auto"/>
              <w:ind w:left="102" w:right="523"/>
              <w:rPr>
                <w:rFonts w:ascii="Times New Roman" w:hAnsi="Times New Roman" w:cs="Times New Roman"/>
                <w:sz w:val="24"/>
                <w:szCs w:val="24"/>
              </w:rPr>
            </w:pPr>
            <w:r w:rsidRPr="00A85C4F">
              <w:rPr>
                <w:rFonts w:ascii="Times New Roman" w:hAnsi="Times New Roman" w:cs="Times New Roman"/>
                <w:sz w:val="24"/>
                <w:szCs w:val="24"/>
              </w:rPr>
              <w:t>высоко, зак</w:t>
            </w:r>
            <w:r w:rsidRPr="00A85C4F">
              <w:rPr>
                <w:rFonts w:ascii="Times New Roman" w:hAnsi="Times New Roman" w:cs="Times New Roman"/>
                <w:spacing w:val="-1"/>
                <w:sz w:val="24"/>
                <w:szCs w:val="24"/>
              </w:rPr>
              <w:t>р</w:t>
            </w:r>
            <w:r w:rsidRPr="00A85C4F">
              <w:rPr>
                <w:rFonts w:ascii="Times New Roman" w:hAnsi="Times New Roman" w:cs="Times New Roman"/>
                <w:spacing w:val="1"/>
                <w:sz w:val="24"/>
                <w:szCs w:val="24"/>
              </w:rPr>
              <w:t>ы</w:t>
            </w:r>
            <w:r w:rsidRPr="00A85C4F">
              <w:rPr>
                <w:rFonts w:ascii="Times New Roman" w:hAnsi="Times New Roman" w:cs="Times New Roman"/>
                <w:sz w:val="24"/>
                <w:szCs w:val="24"/>
              </w:rPr>
              <w:t>вает</w:t>
            </w:r>
            <w:r w:rsidRPr="00A85C4F">
              <w:rPr>
                <w:rFonts w:ascii="Times New Roman" w:hAnsi="Times New Roman" w:cs="Times New Roman"/>
                <w:spacing w:val="-1"/>
                <w:sz w:val="24"/>
                <w:szCs w:val="24"/>
              </w:rPr>
              <w:t xml:space="preserve"> ли</w:t>
            </w:r>
            <w:r w:rsidRPr="00A85C4F">
              <w:rPr>
                <w:rFonts w:ascii="Times New Roman" w:hAnsi="Times New Roman" w:cs="Times New Roman"/>
                <w:spacing w:val="1"/>
                <w:sz w:val="24"/>
                <w:szCs w:val="24"/>
              </w:rPr>
              <w:t>ц</w:t>
            </w:r>
            <w:r w:rsidRPr="00A85C4F">
              <w:rPr>
                <w:rFonts w:ascii="Times New Roman" w:hAnsi="Times New Roman" w:cs="Times New Roman"/>
                <w:sz w:val="24"/>
                <w:szCs w:val="24"/>
              </w:rPr>
              <w:t>о</w:t>
            </w:r>
          </w:p>
        </w:tc>
        <w:tc>
          <w:tcPr>
            <w:tcW w:w="2127" w:type="dxa"/>
          </w:tcPr>
          <w:p w14:paraId="4004C800" w14:textId="6784F48B" w:rsidR="00163835" w:rsidRPr="00A85C4F" w:rsidRDefault="00163835" w:rsidP="00A85C4F">
            <w:pPr>
              <w:autoSpaceDE w:val="0"/>
              <w:autoSpaceDN w:val="0"/>
              <w:adjustRightInd w:val="0"/>
              <w:spacing w:after="0" w:line="240" w:lineRule="auto"/>
              <w:ind w:left="103" w:right="-20"/>
              <w:rPr>
                <w:rFonts w:ascii="Times New Roman" w:hAnsi="Times New Roman" w:cs="Times New Roman"/>
                <w:sz w:val="24"/>
                <w:szCs w:val="24"/>
              </w:rPr>
            </w:pP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ри</w:t>
            </w:r>
            <w:r w:rsidRPr="00A85C4F">
              <w:rPr>
                <w:rFonts w:ascii="Times New Roman" w:hAnsi="Times New Roman" w:cs="Times New Roman"/>
                <w:sz w:val="24"/>
                <w:szCs w:val="24"/>
              </w:rPr>
              <w:t xml:space="preserve">ем    </w:t>
            </w:r>
            <w:r w:rsidRPr="00A85C4F">
              <w:rPr>
                <w:rFonts w:ascii="Times New Roman" w:hAnsi="Times New Roman" w:cs="Times New Roman"/>
                <w:spacing w:val="19"/>
                <w:sz w:val="24"/>
                <w:szCs w:val="24"/>
              </w:rPr>
              <w:t xml:space="preserve"> </w:t>
            </w:r>
            <w:r w:rsidRPr="00A85C4F">
              <w:rPr>
                <w:rFonts w:ascii="Times New Roman" w:hAnsi="Times New Roman" w:cs="Times New Roman"/>
                <w:spacing w:val="-3"/>
                <w:sz w:val="24"/>
                <w:szCs w:val="24"/>
              </w:rPr>
              <w:t>м</w:t>
            </w:r>
            <w:r w:rsidRPr="00A85C4F">
              <w:rPr>
                <w:rFonts w:ascii="Times New Roman" w:hAnsi="Times New Roman" w:cs="Times New Roman"/>
                <w:sz w:val="24"/>
                <w:szCs w:val="24"/>
              </w:rPr>
              <w:t xml:space="preserve">яча    </w:t>
            </w:r>
            <w:r w:rsidRPr="00A85C4F">
              <w:rPr>
                <w:rFonts w:ascii="Times New Roman" w:hAnsi="Times New Roman" w:cs="Times New Roman"/>
                <w:spacing w:val="22"/>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w:t>
            </w:r>
            <w:r w:rsidR="00A85C4F">
              <w:rPr>
                <w:rFonts w:ascii="Times New Roman" w:hAnsi="Times New Roman" w:cs="Times New Roman"/>
                <w:sz w:val="24"/>
                <w:szCs w:val="24"/>
              </w:rPr>
              <w:t xml:space="preserve"> </w:t>
            </w:r>
            <w:r w:rsidRPr="00A85C4F">
              <w:rPr>
                <w:rFonts w:ascii="Times New Roman" w:hAnsi="Times New Roman" w:cs="Times New Roman"/>
                <w:sz w:val="24"/>
                <w:szCs w:val="24"/>
              </w:rPr>
              <w:t>зар</w:t>
            </w:r>
            <w:r w:rsidRPr="00A85C4F">
              <w:rPr>
                <w:rFonts w:ascii="Times New Roman" w:hAnsi="Times New Roman" w:cs="Times New Roman"/>
                <w:spacing w:val="-1"/>
                <w:sz w:val="24"/>
                <w:szCs w:val="24"/>
              </w:rPr>
              <w:t>а</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ее    </w:t>
            </w:r>
            <w:r w:rsidRPr="00A85C4F">
              <w:rPr>
                <w:rFonts w:ascii="Times New Roman" w:hAnsi="Times New Roman" w:cs="Times New Roman"/>
                <w:spacing w:val="27"/>
                <w:sz w:val="24"/>
                <w:szCs w:val="24"/>
              </w:rPr>
              <w:t xml:space="preserve"> </w:t>
            </w:r>
            <w:r w:rsidRPr="00A85C4F">
              <w:rPr>
                <w:rFonts w:ascii="Times New Roman" w:hAnsi="Times New Roman" w:cs="Times New Roman"/>
                <w:sz w:val="24"/>
                <w:szCs w:val="24"/>
              </w:rPr>
              <w:t>с</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г</w:t>
            </w:r>
            <w:r w:rsidRPr="00A85C4F">
              <w:rPr>
                <w:rFonts w:ascii="Times New Roman" w:hAnsi="Times New Roman" w:cs="Times New Roman"/>
                <w:spacing w:val="2"/>
                <w:sz w:val="24"/>
                <w:szCs w:val="24"/>
              </w:rPr>
              <w:t>н</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 xml:space="preserve">тые </w:t>
            </w:r>
            <w:r w:rsidRPr="00A85C4F">
              <w:rPr>
                <w:rFonts w:ascii="Times New Roman" w:hAnsi="Times New Roman" w:cs="Times New Roman"/>
                <w:spacing w:val="1"/>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 xml:space="preserve">ки                   </w:t>
            </w:r>
            <w:r w:rsidRPr="00A85C4F">
              <w:rPr>
                <w:rFonts w:ascii="Times New Roman" w:hAnsi="Times New Roman" w:cs="Times New Roman"/>
                <w:spacing w:val="36"/>
                <w:sz w:val="24"/>
                <w:szCs w:val="24"/>
              </w:rPr>
              <w:t xml:space="preserve"> </w:t>
            </w:r>
            <w:r w:rsidRPr="00A85C4F">
              <w:rPr>
                <w:rFonts w:ascii="Times New Roman" w:hAnsi="Times New Roman" w:cs="Times New Roman"/>
                <w:spacing w:val="1"/>
                <w:sz w:val="24"/>
                <w:szCs w:val="24"/>
              </w:rPr>
              <w:t>б</w:t>
            </w:r>
            <w:r w:rsidRPr="00A85C4F">
              <w:rPr>
                <w:rFonts w:ascii="Times New Roman" w:hAnsi="Times New Roman" w:cs="Times New Roman"/>
                <w:sz w:val="24"/>
                <w:szCs w:val="24"/>
              </w:rPr>
              <w:t>ез</w:t>
            </w:r>
          </w:p>
          <w:p w14:paraId="12796C90" w14:textId="77777777" w:rsidR="00163835" w:rsidRPr="00A85C4F" w:rsidRDefault="00163835" w:rsidP="005D5CC2">
            <w:pPr>
              <w:autoSpaceDE w:val="0"/>
              <w:autoSpaceDN w:val="0"/>
              <w:adjustRightInd w:val="0"/>
              <w:spacing w:after="0" w:line="240" w:lineRule="auto"/>
              <w:ind w:left="103" w:right="391"/>
              <w:rPr>
                <w:rFonts w:ascii="Times New Roman" w:hAnsi="Times New Roman" w:cs="Times New Roman"/>
                <w:sz w:val="24"/>
                <w:szCs w:val="24"/>
              </w:rPr>
            </w:pPr>
            <w:r w:rsidRPr="00A85C4F">
              <w:rPr>
                <w:rFonts w:ascii="Times New Roman" w:hAnsi="Times New Roman" w:cs="Times New Roman"/>
                <w:sz w:val="24"/>
                <w:szCs w:val="24"/>
              </w:rPr>
              <w:t>ам</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ти</w:t>
            </w:r>
            <w:r w:rsidRPr="00A85C4F">
              <w:rPr>
                <w:rFonts w:ascii="Times New Roman" w:hAnsi="Times New Roman" w:cs="Times New Roman"/>
                <w:spacing w:val="-2"/>
                <w:sz w:val="24"/>
                <w:szCs w:val="24"/>
              </w:rPr>
              <w:t>з</w:t>
            </w:r>
            <w:r w:rsidRPr="00A85C4F">
              <w:rPr>
                <w:rFonts w:ascii="Times New Roman" w:hAnsi="Times New Roman" w:cs="Times New Roman"/>
                <w:spacing w:val="1"/>
                <w:sz w:val="24"/>
                <w:szCs w:val="24"/>
              </w:rPr>
              <w:t>ир</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ю</w:t>
            </w:r>
            <w:r w:rsidRPr="00A85C4F">
              <w:rPr>
                <w:rFonts w:ascii="Times New Roman" w:hAnsi="Times New Roman" w:cs="Times New Roman"/>
                <w:spacing w:val="1"/>
                <w:sz w:val="24"/>
                <w:szCs w:val="24"/>
              </w:rPr>
              <w:t>щи</w:t>
            </w:r>
            <w:r w:rsidRPr="00A85C4F">
              <w:rPr>
                <w:rFonts w:ascii="Times New Roman" w:hAnsi="Times New Roman" w:cs="Times New Roman"/>
                <w:sz w:val="24"/>
                <w:szCs w:val="24"/>
              </w:rPr>
              <w:t xml:space="preserve">х </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ви</w:t>
            </w:r>
            <w:r w:rsidRPr="00A85C4F">
              <w:rPr>
                <w:rFonts w:ascii="Times New Roman" w:hAnsi="Times New Roman" w:cs="Times New Roman"/>
                <w:spacing w:val="-2"/>
                <w:sz w:val="24"/>
                <w:szCs w:val="24"/>
              </w:rPr>
              <w:t>ж</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й</w:t>
            </w:r>
          </w:p>
        </w:tc>
        <w:tc>
          <w:tcPr>
            <w:tcW w:w="2126" w:type="dxa"/>
          </w:tcPr>
          <w:p w14:paraId="57468B81" w14:textId="77777777" w:rsidR="00163835" w:rsidRPr="00A85C4F" w:rsidRDefault="00163835" w:rsidP="005D5CC2">
            <w:pPr>
              <w:autoSpaceDE w:val="0"/>
              <w:autoSpaceDN w:val="0"/>
              <w:adjustRightInd w:val="0"/>
              <w:spacing w:after="0" w:line="240" w:lineRule="auto"/>
              <w:ind w:left="102" w:right="199"/>
              <w:jc w:val="both"/>
              <w:rPr>
                <w:rFonts w:ascii="Times New Roman" w:hAnsi="Times New Roman" w:cs="Times New Roman"/>
                <w:sz w:val="24"/>
                <w:szCs w:val="24"/>
              </w:rPr>
            </w:pPr>
            <w:r w:rsidRPr="00A85C4F">
              <w:rPr>
                <w:rFonts w:ascii="Times New Roman" w:hAnsi="Times New Roman" w:cs="Times New Roman"/>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 xml:space="preserve">ки            </w:t>
            </w:r>
            <w:r w:rsidRPr="00A85C4F">
              <w:rPr>
                <w:rFonts w:ascii="Times New Roman" w:hAnsi="Times New Roman" w:cs="Times New Roman"/>
                <w:spacing w:val="51"/>
                <w:sz w:val="24"/>
                <w:szCs w:val="24"/>
              </w:rPr>
              <w:t xml:space="preserve"> </w:t>
            </w:r>
            <w:r w:rsidRPr="00A85C4F">
              <w:rPr>
                <w:rFonts w:ascii="Times New Roman" w:hAnsi="Times New Roman" w:cs="Times New Roman"/>
                <w:sz w:val="24"/>
                <w:szCs w:val="24"/>
              </w:rPr>
              <w:t>ч</w:t>
            </w: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езм</w:t>
            </w:r>
            <w:r w:rsidRPr="00A85C4F">
              <w:rPr>
                <w:rFonts w:ascii="Times New Roman" w:hAnsi="Times New Roman" w:cs="Times New Roman"/>
                <w:spacing w:val="-3"/>
                <w:sz w:val="24"/>
                <w:szCs w:val="24"/>
              </w:rPr>
              <w:t>е</w:t>
            </w:r>
            <w:r w:rsidRPr="00A85C4F">
              <w:rPr>
                <w:rFonts w:ascii="Times New Roman" w:hAnsi="Times New Roman" w:cs="Times New Roman"/>
                <w:spacing w:val="1"/>
                <w:sz w:val="24"/>
                <w:szCs w:val="24"/>
              </w:rPr>
              <w:t>р</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о</w:t>
            </w:r>
          </w:p>
          <w:p w14:paraId="4862C0BC" w14:textId="479F0275" w:rsidR="00163835" w:rsidRPr="00A85C4F" w:rsidRDefault="00163835" w:rsidP="005D5CC2">
            <w:pPr>
              <w:autoSpaceDE w:val="0"/>
              <w:autoSpaceDN w:val="0"/>
              <w:adjustRightInd w:val="0"/>
              <w:spacing w:before="3" w:after="0" w:line="240" w:lineRule="auto"/>
              <w:ind w:left="102" w:right="193"/>
              <w:jc w:val="both"/>
              <w:rPr>
                <w:rFonts w:ascii="Times New Roman" w:hAnsi="Times New Roman" w:cs="Times New Roman"/>
                <w:sz w:val="24"/>
                <w:szCs w:val="24"/>
              </w:rPr>
            </w:pP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аз</w:t>
            </w:r>
            <w:r w:rsidRPr="00A85C4F">
              <w:rPr>
                <w:rFonts w:ascii="Times New Roman" w:hAnsi="Times New Roman" w:cs="Times New Roman"/>
                <w:spacing w:val="-1"/>
                <w:sz w:val="24"/>
                <w:szCs w:val="24"/>
              </w:rPr>
              <w:t>в</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ы </w:t>
            </w:r>
            <w:r w:rsidR="00CF1836" w:rsidRPr="00A85C4F">
              <w:rPr>
                <w:rFonts w:ascii="Times New Roman" w:hAnsi="Times New Roman" w:cs="Times New Roman"/>
                <w:sz w:val="24"/>
                <w:szCs w:val="24"/>
              </w:rPr>
              <w:t xml:space="preserve">в </w:t>
            </w:r>
            <w:r w:rsidR="00CF1836">
              <w:rPr>
                <w:rFonts w:ascii="Times New Roman" w:hAnsi="Times New Roman" w:cs="Times New Roman"/>
                <w:spacing w:val="32"/>
                <w:sz w:val="24"/>
                <w:szCs w:val="24"/>
              </w:rPr>
              <w:t>стороны</w:t>
            </w:r>
            <w:r w:rsidRPr="00A85C4F">
              <w:rPr>
                <w:rFonts w:ascii="Times New Roman" w:hAnsi="Times New Roman" w:cs="Times New Roman"/>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е           </w:t>
            </w:r>
            <w:r w:rsidRPr="00A85C4F">
              <w:rPr>
                <w:rFonts w:ascii="Times New Roman" w:hAnsi="Times New Roman" w:cs="Times New Roman"/>
                <w:spacing w:val="29"/>
                <w:sz w:val="24"/>
                <w:szCs w:val="24"/>
              </w:rPr>
              <w:t xml:space="preserve"> </w:t>
            </w:r>
            <w:r w:rsidRPr="00A85C4F">
              <w:rPr>
                <w:rFonts w:ascii="Times New Roman" w:hAnsi="Times New Roman" w:cs="Times New Roman"/>
                <w:sz w:val="24"/>
                <w:szCs w:val="24"/>
              </w:rPr>
              <w:t>к</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н</w:t>
            </w:r>
            <w:r w:rsidRPr="00A85C4F">
              <w:rPr>
                <w:rFonts w:ascii="Times New Roman" w:hAnsi="Times New Roman" w:cs="Times New Roman"/>
                <w:spacing w:val="-3"/>
                <w:sz w:val="24"/>
                <w:szCs w:val="24"/>
              </w:rPr>
              <w:t>т</w:t>
            </w:r>
            <w:r w:rsidRPr="00A85C4F">
              <w:rPr>
                <w:rFonts w:ascii="Times New Roman" w:hAnsi="Times New Roman" w:cs="Times New Roman"/>
                <w:spacing w:val="1"/>
                <w:sz w:val="24"/>
                <w:szCs w:val="24"/>
              </w:rPr>
              <w:t>ро</w:t>
            </w:r>
            <w:r w:rsidRPr="00A85C4F">
              <w:rPr>
                <w:rFonts w:ascii="Times New Roman" w:hAnsi="Times New Roman" w:cs="Times New Roman"/>
                <w:spacing w:val="-3"/>
                <w:sz w:val="24"/>
                <w:szCs w:val="24"/>
              </w:rPr>
              <w:t>л</w:t>
            </w:r>
            <w:r w:rsidRPr="00A85C4F">
              <w:rPr>
                <w:rFonts w:ascii="Times New Roman" w:hAnsi="Times New Roman" w:cs="Times New Roman"/>
                <w:spacing w:val="1"/>
                <w:sz w:val="24"/>
                <w:szCs w:val="24"/>
              </w:rPr>
              <w:t>и</w:t>
            </w:r>
            <w:r w:rsidRPr="00A85C4F">
              <w:rPr>
                <w:rFonts w:ascii="Times New Roman" w:hAnsi="Times New Roman" w:cs="Times New Roman"/>
                <w:spacing w:val="-1"/>
                <w:sz w:val="24"/>
                <w:szCs w:val="24"/>
              </w:rPr>
              <w:t>р</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ет</w:t>
            </w:r>
          </w:p>
          <w:p w14:paraId="0F88C338" w14:textId="426BC8CA" w:rsidR="00163835" w:rsidRPr="00A85C4F" w:rsidRDefault="00163835" w:rsidP="005D5CC2">
            <w:pPr>
              <w:autoSpaceDE w:val="0"/>
              <w:autoSpaceDN w:val="0"/>
              <w:adjustRightInd w:val="0"/>
              <w:spacing w:after="0" w:line="240" w:lineRule="auto"/>
              <w:ind w:left="102" w:right="193"/>
              <w:jc w:val="both"/>
              <w:rPr>
                <w:rFonts w:ascii="Times New Roman" w:hAnsi="Times New Roman" w:cs="Times New Roman"/>
                <w:sz w:val="24"/>
                <w:szCs w:val="24"/>
              </w:rPr>
            </w:pPr>
            <w:r w:rsidRPr="00A85C4F">
              <w:rPr>
                <w:rFonts w:ascii="Times New Roman" w:hAnsi="Times New Roman" w:cs="Times New Roman"/>
                <w:spacing w:val="1"/>
                <w:sz w:val="24"/>
                <w:szCs w:val="24"/>
              </w:rPr>
              <w:t>по</w:t>
            </w:r>
            <w:r w:rsidRPr="00A85C4F">
              <w:rPr>
                <w:rFonts w:ascii="Times New Roman" w:hAnsi="Times New Roman" w:cs="Times New Roman"/>
                <w:sz w:val="24"/>
                <w:szCs w:val="24"/>
              </w:rPr>
              <w:t>с</w:t>
            </w:r>
            <w:r w:rsidRPr="00A85C4F">
              <w:rPr>
                <w:rFonts w:ascii="Times New Roman" w:hAnsi="Times New Roman" w:cs="Times New Roman"/>
                <w:spacing w:val="-3"/>
                <w:sz w:val="24"/>
                <w:szCs w:val="24"/>
              </w:rPr>
              <w:t>т</w:t>
            </w:r>
            <w:r w:rsidRPr="00A85C4F">
              <w:rPr>
                <w:rFonts w:ascii="Times New Roman" w:hAnsi="Times New Roman" w:cs="Times New Roman"/>
                <w:sz w:val="24"/>
                <w:szCs w:val="24"/>
              </w:rPr>
              <w:t>а</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 xml:space="preserve">вку   </w:t>
            </w:r>
            <w:r w:rsidRPr="00A85C4F">
              <w:rPr>
                <w:rFonts w:ascii="Times New Roman" w:hAnsi="Times New Roman" w:cs="Times New Roman"/>
                <w:spacing w:val="57"/>
                <w:sz w:val="24"/>
                <w:szCs w:val="24"/>
              </w:rPr>
              <w:t xml:space="preserve"> </w:t>
            </w:r>
            <w:r w:rsidRPr="00A85C4F">
              <w:rPr>
                <w:rFonts w:ascii="Times New Roman" w:hAnsi="Times New Roman" w:cs="Times New Roman"/>
                <w:spacing w:val="1"/>
                <w:sz w:val="24"/>
                <w:szCs w:val="24"/>
              </w:rPr>
              <w:t>но</w:t>
            </w:r>
            <w:r w:rsidRPr="00A85C4F">
              <w:rPr>
                <w:rFonts w:ascii="Times New Roman" w:hAnsi="Times New Roman" w:cs="Times New Roman"/>
                <w:sz w:val="24"/>
                <w:szCs w:val="24"/>
              </w:rPr>
              <w:t>г,</w:t>
            </w:r>
            <w:r w:rsidRPr="00A85C4F">
              <w:rPr>
                <w:rFonts w:ascii="Times New Roman" w:hAnsi="Times New Roman" w:cs="Times New Roman"/>
                <w:spacing w:val="58"/>
                <w:sz w:val="24"/>
                <w:szCs w:val="24"/>
              </w:rPr>
              <w:t xml:space="preserve"> </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е с</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хр</w:t>
            </w:r>
            <w:r w:rsidRPr="00A85C4F">
              <w:rPr>
                <w:rFonts w:ascii="Times New Roman" w:hAnsi="Times New Roman" w:cs="Times New Roman"/>
                <w:spacing w:val="-2"/>
                <w:sz w:val="24"/>
                <w:szCs w:val="24"/>
              </w:rPr>
              <w:t>а</w:t>
            </w:r>
            <w:r w:rsidRPr="00A85C4F">
              <w:rPr>
                <w:rFonts w:ascii="Times New Roman" w:hAnsi="Times New Roman" w:cs="Times New Roman"/>
                <w:spacing w:val="1"/>
                <w:sz w:val="24"/>
                <w:szCs w:val="24"/>
              </w:rPr>
              <w:t>н</w:t>
            </w:r>
            <w:r w:rsidRPr="00A85C4F">
              <w:rPr>
                <w:rFonts w:ascii="Times New Roman" w:hAnsi="Times New Roman" w:cs="Times New Roman"/>
                <w:spacing w:val="-2"/>
                <w:sz w:val="24"/>
                <w:szCs w:val="24"/>
              </w:rPr>
              <w:t>я</w:t>
            </w:r>
            <w:r w:rsidRPr="00A85C4F">
              <w:rPr>
                <w:rFonts w:ascii="Times New Roman" w:hAnsi="Times New Roman" w:cs="Times New Roman"/>
                <w:sz w:val="24"/>
                <w:szCs w:val="24"/>
              </w:rPr>
              <w:t xml:space="preserve">ет   </w:t>
            </w:r>
            <w:r w:rsidRPr="00A85C4F">
              <w:rPr>
                <w:rFonts w:ascii="Times New Roman" w:hAnsi="Times New Roman" w:cs="Times New Roman"/>
                <w:spacing w:val="3"/>
                <w:sz w:val="24"/>
                <w:szCs w:val="24"/>
              </w:rPr>
              <w:t xml:space="preserve"> </w:t>
            </w:r>
            <w:r w:rsidRPr="00A85C4F">
              <w:rPr>
                <w:rFonts w:ascii="Times New Roman" w:hAnsi="Times New Roman" w:cs="Times New Roman"/>
                <w:spacing w:val="-1"/>
                <w:sz w:val="24"/>
                <w:szCs w:val="24"/>
              </w:rPr>
              <w:t>п</w:t>
            </w:r>
            <w:r w:rsidRPr="00A85C4F">
              <w:rPr>
                <w:rFonts w:ascii="Times New Roman" w:hAnsi="Times New Roman" w:cs="Times New Roman"/>
                <w:spacing w:val="1"/>
                <w:sz w:val="24"/>
                <w:szCs w:val="24"/>
              </w:rPr>
              <w:t>о</w:t>
            </w:r>
            <w:r w:rsidRPr="00A85C4F">
              <w:rPr>
                <w:rFonts w:ascii="Times New Roman" w:hAnsi="Times New Roman" w:cs="Times New Roman"/>
                <w:spacing w:val="-1"/>
                <w:sz w:val="24"/>
                <w:szCs w:val="24"/>
              </w:rPr>
              <w:t>ло</w:t>
            </w:r>
            <w:r w:rsidRPr="00A85C4F">
              <w:rPr>
                <w:rFonts w:ascii="Times New Roman" w:hAnsi="Times New Roman" w:cs="Times New Roman"/>
                <w:sz w:val="24"/>
                <w:szCs w:val="24"/>
              </w:rPr>
              <w:t>ж</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ни</w:t>
            </w:r>
            <w:r w:rsidRPr="00A85C4F">
              <w:rPr>
                <w:rFonts w:ascii="Times New Roman" w:hAnsi="Times New Roman" w:cs="Times New Roman"/>
                <w:sz w:val="24"/>
                <w:szCs w:val="24"/>
              </w:rPr>
              <w:t xml:space="preserve">е </w:t>
            </w:r>
            <w:r w:rsidRPr="00A85C4F">
              <w:rPr>
                <w:rFonts w:ascii="Times New Roman" w:hAnsi="Times New Roman" w:cs="Times New Roman"/>
                <w:spacing w:val="1"/>
                <w:sz w:val="24"/>
                <w:szCs w:val="24"/>
              </w:rPr>
              <w:t>по</w:t>
            </w:r>
            <w:r w:rsidRPr="00A85C4F">
              <w:rPr>
                <w:rFonts w:ascii="Times New Roman" w:hAnsi="Times New Roman" w:cs="Times New Roman"/>
                <w:spacing w:val="-1"/>
                <w:sz w:val="24"/>
                <w:szCs w:val="24"/>
              </w:rPr>
              <w:t>л</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пр</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ся</w:t>
            </w:r>
            <w:r w:rsidRPr="00A85C4F">
              <w:rPr>
                <w:rFonts w:ascii="Times New Roman" w:hAnsi="Times New Roman" w:cs="Times New Roman"/>
                <w:spacing w:val="1"/>
                <w:sz w:val="24"/>
                <w:szCs w:val="24"/>
              </w:rPr>
              <w:t>да</w:t>
            </w:r>
          </w:p>
        </w:tc>
        <w:tc>
          <w:tcPr>
            <w:tcW w:w="1631" w:type="dxa"/>
          </w:tcPr>
          <w:p w14:paraId="0CB5E36F"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pacing w:val="1"/>
                <w:sz w:val="24"/>
                <w:szCs w:val="24"/>
              </w:rPr>
              <w:t>Т</w:t>
            </w:r>
            <w:r w:rsidRPr="00A85C4F">
              <w:rPr>
                <w:rFonts w:ascii="Times New Roman" w:hAnsi="Times New Roman" w:cs="Times New Roman"/>
                <w:spacing w:val="-4"/>
                <w:sz w:val="24"/>
                <w:szCs w:val="24"/>
              </w:rPr>
              <w:t>у</w:t>
            </w:r>
            <w:r w:rsidRPr="00A85C4F">
              <w:rPr>
                <w:rFonts w:ascii="Times New Roman" w:hAnsi="Times New Roman" w:cs="Times New Roman"/>
                <w:spacing w:val="-1"/>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 xml:space="preserve">вище   </w:t>
            </w:r>
            <w:r w:rsidRPr="00A85C4F">
              <w:rPr>
                <w:rFonts w:ascii="Times New Roman" w:hAnsi="Times New Roman" w:cs="Times New Roman"/>
                <w:spacing w:val="51"/>
                <w:sz w:val="24"/>
                <w:szCs w:val="24"/>
              </w:rPr>
              <w:t xml:space="preserve"> </w:t>
            </w:r>
            <w:r w:rsidRPr="00A85C4F">
              <w:rPr>
                <w:rFonts w:ascii="Times New Roman" w:hAnsi="Times New Roman" w:cs="Times New Roman"/>
                <w:sz w:val="24"/>
                <w:szCs w:val="24"/>
              </w:rPr>
              <w:t>с</w:t>
            </w:r>
            <w:r w:rsidRPr="00A85C4F">
              <w:rPr>
                <w:rFonts w:ascii="Times New Roman" w:hAnsi="Times New Roman" w:cs="Times New Roman"/>
                <w:spacing w:val="1"/>
                <w:sz w:val="24"/>
                <w:szCs w:val="24"/>
              </w:rPr>
              <w:t>и</w:t>
            </w:r>
            <w:r w:rsidRPr="00A85C4F">
              <w:rPr>
                <w:rFonts w:ascii="Times New Roman" w:hAnsi="Times New Roman" w:cs="Times New Roman"/>
                <w:spacing w:val="-1"/>
                <w:sz w:val="24"/>
                <w:szCs w:val="24"/>
              </w:rPr>
              <w:t>льн</w:t>
            </w:r>
            <w:r w:rsidRPr="00A85C4F">
              <w:rPr>
                <w:rFonts w:ascii="Times New Roman" w:hAnsi="Times New Roman" w:cs="Times New Roman"/>
                <w:sz w:val="24"/>
                <w:szCs w:val="24"/>
              </w:rPr>
              <w:t>о</w:t>
            </w:r>
          </w:p>
          <w:p w14:paraId="38E2D39F" w14:textId="77777777" w:rsidR="00163835" w:rsidRPr="00A85C4F" w:rsidRDefault="00163835" w:rsidP="005D5CC2">
            <w:pPr>
              <w:autoSpaceDE w:val="0"/>
              <w:autoSpaceDN w:val="0"/>
              <w:adjustRightInd w:val="0"/>
              <w:spacing w:before="3" w:after="0" w:line="240" w:lineRule="auto"/>
              <w:ind w:left="102" w:right="72"/>
              <w:rPr>
                <w:rFonts w:ascii="Times New Roman" w:hAnsi="Times New Roman" w:cs="Times New Roman"/>
                <w:sz w:val="24"/>
                <w:szCs w:val="24"/>
              </w:rPr>
            </w:pPr>
            <w:r w:rsidRPr="00A85C4F">
              <w:rPr>
                <w:rFonts w:ascii="Times New Roman" w:hAnsi="Times New Roman" w:cs="Times New Roman"/>
                <w:spacing w:val="1"/>
                <w:sz w:val="24"/>
                <w:szCs w:val="24"/>
              </w:rPr>
              <w:t>н</w:t>
            </w:r>
            <w:r w:rsidRPr="00A85C4F">
              <w:rPr>
                <w:rFonts w:ascii="Times New Roman" w:hAnsi="Times New Roman" w:cs="Times New Roman"/>
                <w:sz w:val="24"/>
                <w:szCs w:val="24"/>
              </w:rPr>
              <w:t>ак</w:t>
            </w:r>
            <w:r w:rsidRPr="00A85C4F">
              <w:rPr>
                <w:rFonts w:ascii="Times New Roman" w:hAnsi="Times New Roman" w:cs="Times New Roman"/>
                <w:spacing w:val="-3"/>
                <w:sz w:val="24"/>
                <w:szCs w:val="24"/>
              </w:rPr>
              <w:t>л</w:t>
            </w:r>
            <w:r w:rsidRPr="00A85C4F">
              <w:rPr>
                <w:rFonts w:ascii="Times New Roman" w:hAnsi="Times New Roman" w:cs="Times New Roman"/>
                <w:spacing w:val="1"/>
                <w:sz w:val="24"/>
                <w:szCs w:val="24"/>
              </w:rPr>
              <w:t>он</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z w:val="24"/>
                <w:szCs w:val="24"/>
              </w:rPr>
              <w:t xml:space="preserve">о  </w:t>
            </w:r>
            <w:r w:rsidRPr="00A85C4F">
              <w:rPr>
                <w:rFonts w:ascii="Times New Roman" w:hAnsi="Times New Roman" w:cs="Times New Roman"/>
                <w:spacing w:val="31"/>
                <w:sz w:val="24"/>
                <w:szCs w:val="24"/>
              </w:rPr>
              <w:t xml:space="preserve"> </w:t>
            </w:r>
            <w:r w:rsidRPr="00A85C4F">
              <w:rPr>
                <w:rFonts w:ascii="Times New Roman" w:hAnsi="Times New Roman" w:cs="Times New Roman"/>
                <w:sz w:val="24"/>
                <w:szCs w:val="24"/>
              </w:rPr>
              <w:t>в</w:t>
            </w:r>
            <w:r w:rsidRPr="00A85C4F">
              <w:rPr>
                <w:rFonts w:ascii="Times New Roman" w:hAnsi="Times New Roman" w:cs="Times New Roman"/>
                <w:spacing w:val="-2"/>
                <w:sz w:val="24"/>
                <w:szCs w:val="24"/>
              </w:rPr>
              <w:t>п</w:t>
            </w:r>
            <w:r w:rsidRPr="00A85C4F">
              <w:rPr>
                <w:rFonts w:ascii="Times New Roman" w:hAnsi="Times New Roman" w:cs="Times New Roman"/>
                <w:sz w:val="24"/>
                <w:szCs w:val="24"/>
              </w:rPr>
              <w:t>е</w:t>
            </w:r>
            <w:r w:rsidRPr="00A85C4F">
              <w:rPr>
                <w:rFonts w:ascii="Times New Roman" w:hAnsi="Times New Roman" w:cs="Times New Roman"/>
                <w:spacing w:val="1"/>
                <w:sz w:val="24"/>
                <w:szCs w:val="24"/>
              </w:rPr>
              <w:t>р</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д</w:t>
            </w:r>
            <w:r w:rsidRPr="00A85C4F">
              <w:rPr>
                <w:rFonts w:ascii="Times New Roman" w:hAnsi="Times New Roman" w:cs="Times New Roman"/>
                <w:sz w:val="24"/>
                <w:szCs w:val="24"/>
              </w:rPr>
              <w:t xml:space="preserve">, </w:t>
            </w:r>
            <w:r w:rsidRPr="00A85C4F">
              <w:rPr>
                <w:rFonts w:ascii="Times New Roman" w:hAnsi="Times New Roman" w:cs="Times New Roman"/>
                <w:spacing w:val="-4"/>
                <w:sz w:val="24"/>
                <w:szCs w:val="24"/>
              </w:rPr>
              <w:t>у</w:t>
            </w:r>
            <w:r w:rsidRPr="00A85C4F">
              <w:rPr>
                <w:rFonts w:ascii="Times New Roman" w:hAnsi="Times New Roman" w:cs="Times New Roman"/>
                <w:sz w:val="24"/>
                <w:szCs w:val="24"/>
              </w:rPr>
              <w:t>зк</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е</w:t>
            </w:r>
          </w:p>
          <w:p w14:paraId="70DD3A60" w14:textId="71BFDDF0" w:rsidR="00163835" w:rsidRPr="00A85C4F" w:rsidRDefault="00163835" w:rsidP="005D5CC2">
            <w:pPr>
              <w:autoSpaceDE w:val="0"/>
              <w:autoSpaceDN w:val="0"/>
              <w:adjustRightInd w:val="0"/>
              <w:spacing w:after="0" w:line="240" w:lineRule="auto"/>
              <w:ind w:left="102" w:right="73"/>
              <w:rPr>
                <w:rFonts w:ascii="Times New Roman" w:hAnsi="Times New Roman" w:cs="Times New Roman"/>
                <w:sz w:val="24"/>
                <w:szCs w:val="24"/>
              </w:rPr>
            </w:pPr>
            <w:r w:rsidRPr="00A85C4F">
              <w:rPr>
                <w:rFonts w:ascii="Times New Roman" w:hAnsi="Times New Roman" w:cs="Times New Roman"/>
                <w:spacing w:val="1"/>
                <w:sz w:val="24"/>
                <w:szCs w:val="24"/>
              </w:rPr>
              <w:t>р</w:t>
            </w:r>
            <w:r w:rsidRPr="00A85C4F">
              <w:rPr>
                <w:rFonts w:ascii="Times New Roman" w:hAnsi="Times New Roman" w:cs="Times New Roman"/>
                <w:sz w:val="24"/>
                <w:szCs w:val="24"/>
              </w:rPr>
              <w:t>а</w:t>
            </w:r>
            <w:r w:rsidRPr="00A85C4F">
              <w:rPr>
                <w:rFonts w:ascii="Times New Roman" w:hAnsi="Times New Roman" w:cs="Times New Roman"/>
                <w:spacing w:val="-2"/>
                <w:sz w:val="24"/>
                <w:szCs w:val="24"/>
              </w:rPr>
              <w:t>с</w:t>
            </w:r>
            <w:r w:rsidRPr="00A85C4F">
              <w:rPr>
                <w:rFonts w:ascii="Times New Roman" w:hAnsi="Times New Roman" w:cs="Times New Roman"/>
                <w:spacing w:val="1"/>
                <w:sz w:val="24"/>
                <w:szCs w:val="24"/>
              </w:rPr>
              <w:t>по</w:t>
            </w:r>
            <w:r w:rsidRPr="00A85C4F">
              <w:rPr>
                <w:rFonts w:ascii="Times New Roman" w:hAnsi="Times New Roman" w:cs="Times New Roman"/>
                <w:spacing w:val="-3"/>
                <w:sz w:val="24"/>
                <w:szCs w:val="24"/>
              </w:rPr>
              <w:t>л</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ж</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и</w:t>
            </w:r>
            <w:r w:rsidRPr="00A85C4F">
              <w:rPr>
                <w:rFonts w:ascii="Times New Roman" w:hAnsi="Times New Roman" w:cs="Times New Roman"/>
                <w:sz w:val="24"/>
                <w:szCs w:val="24"/>
              </w:rPr>
              <w:t xml:space="preserve">е </w:t>
            </w:r>
            <w:r w:rsidR="00CF1836" w:rsidRPr="00A85C4F">
              <w:rPr>
                <w:rFonts w:ascii="Times New Roman" w:hAnsi="Times New Roman" w:cs="Times New Roman"/>
                <w:spacing w:val="1"/>
                <w:sz w:val="24"/>
                <w:szCs w:val="24"/>
              </w:rPr>
              <w:t>п</w:t>
            </w:r>
            <w:r w:rsidR="00CF1836" w:rsidRPr="00A85C4F">
              <w:rPr>
                <w:rFonts w:ascii="Times New Roman" w:hAnsi="Times New Roman" w:cs="Times New Roman"/>
                <w:sz w:val="24"/>
                <w:szCs w:val="24"/>
              </w:rPr>
              <w:t>ал</w:t>
            </w:r>
            <w:r w:rsidR="00CF1836" w:rsidRPr="00A85C4F">
              <w:rPr>
                <w:rFonts w:ascii="Times New Roman" w:hAnsi="Times New Roman" w:cs="Times New Roman"/>
                <w:spacing w:val="-2"/>
                <w:sz w:val="24"/>
                <w:szCs w:val="24"/>
              </w:rPr>
              <w:t>ь</w:t>
            </w:r>
            <w:r w:rsidR="00CF1836" w:rsidRPr="00A85C4F">
              <w:rPr>
                <w:rFonts w:ascii="Times New Roman" w:hAnsi="Times New Roman" w:cs="Times New Roman"/>
                <w:spacing w:val="1"/>
                <w:sz w:val="24"/>
                <w:szCs w:val="24"/>
              </w:rPr>
              <w:t>ц</w:t>
            </w:r>
            <w:r w:rsidR="00CF1836" w:rsidRPr="00A85C4F">
              <w:rPr>
                <w:rFonts w:ascii="Times New Roman" w:hAnsi="Times New Roman" w:cs="Times New Roman"/>
                <w:sz w:val="24"/>
                <w:szCs w:val="24"/>
              </w:rPr>
              <w:t xml:space="preserve">ев, </w:t>
            </w:r>
            <w:r w:rsidR="00CF1836" w:rsidRPr="00A85C4F">
              <w:rPr>
                <w:rFonts w:ascii="Times New Roman" w:hAnsi="Times New Roman" w:cs="Times New Roman"/>
                <w:spacing w:val="46"/>
                <w:sz w:val="24"/>
                <w:szCs w:val="24"/>
              </w:rPr>
              <w:t>движения</w:t>
            </w:r>
            <w:r w:rsidRPr="00A85C4F">
              <w:rPr>
                <w:rFonts w:ascii="Times New Roman" w:hAnsi="Times New Roman" w:cs="Times New Roman"/>
                <w:sz w:val="24"/>
                <w:szCs w:val="24"/>
              </w:rPr>
              <w:t xml:space="preserve"> ме</w:t>
            </w:r>
            <w:r w:rsidRPr="00A85C4F">
              <w:rPr>
                <w:rFonts w:ascii="Times New Roman" w:hAnsi="Times New Roman" w:cs="Times New Roman"/>
                <w:spacing w:val="1"/>
                <w:sz w:val="24"/>
                <w:szCs w:val="24"/>
              </w:rPr>
              <w:t>д</w:t>
            </w:r>
            <w:r w:rsidRPr="00A85C4F">
              <w:rPr>
                <w:rFonts w:ascii="Times New Roman" w:hAnsi="Times New Roman" w:cs="Times New Roman"/>
                <w:spacing w:val="-1"/>
                <w:sz w:val="24"/>
                <w:szCs w:val="24"/>
              </w:rPr>
              <w:t>л</w:t>
            </w:r>
            <w:r w:rsidRPr="00A85C4F">
              <w:rPr>
                <w:rFonts w:ascii="Times New Roman" w:hAnsi="Times New Roman" w:cs="Times New Roman"/>
                <w:spacing w:val="-2"/>
                <w:sz w:val="24"/>
                <w:szCs w:val="24"/>
              </w:rPr>
              <w:t>е</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ы</w:t>
            </w:r>
            <w:r w:rsidRPr="00A85C4F">
              <w:rPr>
                <w:rFonts w:ascii="Times New Roman" w:hAnsi="Times New Roman" w:cs="Times New Roman"/>
                <w:sz w:val="24"/>
                <w:szCs w:val="24"/>
              </w:rPr>
              <w:t>е,</w:t>
            </w:r>
          </w:p>
          <w:p w14:paraId="721556E1" w14:textId="77777777" w:rsidR="00163835" w:rsidRPr="00A85C4F" w:rsidRDefault="00163835" w:rsidP="005D5CC2">
            <w:pPr>
              <w:autoSpaceDE w:val="0"/>
              <w:autoSpaceDN w:val="0"/>
              <w:adjustRightInd w:val="0"/>
              <w:spacing w:after="0" w:line="240" w:lineRule="auto"/>
              <w:ind w:left="102" w:right="-20"/>
              <w:rPr>
                <w:rFonts w:ascii="Times New Roman" w:hAnsi="Times New Roman" w:cs="Times New Roman"/>
                <w:sz w:val="24"/>
                <w:szCs w:val="24"/>
              </w:rPr>
            </w:pPr>
            <w:r w:rsidRPr="00A85C4F">
              <w:rPr>
                <w:rFonts w:ascii="Times New Roman" w:hAnsi="Times New Roman" w:cs="Times New Roman"/>
                <w:sz w:val="24"/>
                <w:szCs w:val="24"/>
              </w:rPr>
              <w:t>ск</w:t>
            </w:r>
            <w:r w:rsidRPr="00A85C4F">
              <w:rPr>
                <w:rFonts w:ascii="Times New Roman" w:hAnsi="Times New Roman" w:cs="Times New Roman"/>
                <w:spacing w:val="1"/>
                <w:sz w:val="24"/>
                <w:szCs w:val="24"/>
              </w:rPr>
              <w:t>о</w:t>
            </w:r>
            <w:r w:rsidRPr="00A85C4F">
              <w:rPr>
                <w:rFonts w:ascii="Times New Roman" w:hAnsi="Times New Roman" w:cs="Times New Roman"/>
                <w:sz w:val="24"/>
                <w:szCs w:val="24"/>
              </w:rPr>
              <w:t>в</w:t>
            </w:r>
            <w:r w:rsidRPr="00A85C4F">
              <w:rPr>
                <w:rFonts w:ascii="Times New Roman" w:hAnsi="Times New Roman" w:cs="Times New Roman"/>
                <w:spacing w:val="-3"/>
                <w:sz w:val="24"/>
                <w:szCs w:val="24"/>
              </w:rPr>
              <w:t>а</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н</w:t>
            </w:r>
            <w:r w:rsidRPr="00A85C4F">
              <w:rPr>
                <w:rFonts w:ascii="Times New Roman" w:hAnsi="Times New Roman" w:cs="Times New Roman"/>
                <w:spacing w:val="1"/>
                <w:sz w:val="24"/>
                <w:szCs w:val="24"/>
              </w:rPr>
              <w:t>ы</w:t>
            </w:r>
            <w:r w:rsidRPr="00A85C4F">
              <w:rPr>
                <w:rFonts w:ascii="Times New Roman" w:hAnsi="Times New Roman" w:cs="Times New Roman"/>
                <w:sz w:val="24"/>
                <w:szCs w:val="24"/>
              </w:rPr>
              <w:t>е</w:t>
            </w:r>
          </w:p>
        </w:tc>
      </w:tr>
    </w:tbl>
    <w:p w14:paraId="65308BB6" w14:textId="77777777" w:rsidR="00163835" w:rsidRPr="005D5CC2" w:rsidRDefault="00163835" w:rsidP="005D5CC2">
      <w:pPr>
        <w:spacing w:line="240" w:lineRule="auto"/>
        <w:ind w:left="-851" w:right="-881"/>
        <w:rPr>
          <w:rFonts w:ascii="Times New Roman" w:hAnsi="Times New Roman" w:cs="Times New Roman"/>
          <w:sz w:val="20"/>
          <w:szCs w:val="20"/>
        </w:rPr>
      </w:pPr>
    </w:p>
    <w:p w14:paraId="126CC326" w14:textId="77777777" w:rsidR="00163835" w:rsidRPr="005D5CC2" w:rsidRDefault="00163835" w:rsidP="005D5CC2">
      <w:pPr>
        <w:autoSpaceDE w:val="0"/>
        <w:autoSpaceDN w:val="0"/>
        <w:adjustRightInd w:val="0"/>
        <w:spacing w:after="0" w:line="240" w:lineRule="auto"/>
        <w:ind w:right="-20"/>
        <w:jc w:val="center"/>
        <w:rPr>
          <w:rFonts w:ascii="Times New Roman" w:hAnsi="Times New Roman" w:cs="Times New Roman"/>
          <w:b/>
          <w:bCs/>
          <w:sz w:val="28"/>
          <w:szCs w:val="28"/>
        </w:rPr>
      </w:pPr>
      <w:r w:rsidRPr="005D5CC2">
        <w:rPr>
          <w:rFonts w:ascii="Times New Roman" w:hAnsi="Times New Roman" w:cs="Times New Roman"/>
          <w:b/>
          <w:bCs/>
          <w:sz w:val="28"/>
          <w:szCs w:val="28"/>
        </w:rPr>
        <w:t>К</w:t>
      </w:r>
      <w:r w:rsidRPr="005D5CC2">
        <w:rPr>
          <w:rFonts w:ascii="Times New Roman" w:hAnsi="Times New Roman" w:cs="Times New Roman"/>
          <w:b/>
          <w:bCs/>
          <w:spacing w:val="1"/>
          <w:sz w:val="28"/>
          <w:szCs w:val="28"/>
        </w:rPr>
        <w:t>а</w:t>
      </w:r>
      <w:r w:rsidRPr="005D5CC2">
        <w:rPr>
          <w:rFonts w:ascii="Times New Roman" w:hAnsi="Times New Roman" w:cs="Times New Roman"/>
          <w:b/>
          <w:bCs/>
          <w:spacing w:val="-3"/>
          <w:sz w:val="28"/>
          <w:szCs w:val="28"/>
        </w:rPr>
        <w:t>р</w:t>
      </w:r>
      <w:r w:rsidRPr="005D5CC2">
        <w:rPr>
          <w:rFonts w:ascii="Times New Roman" w:hAnsi="Times New Roman" w:cs="Times New Roman"/>
          <w:b/>
          <w:bCs/>
          <w:spacing w:val="-1"/>
          <w:sz w:val="28"/>
          <w:szCs w:val="28"/>
        </w:rPr>
        <w:t>т</w:t>
      </w:r>
      <w:r w:rsidRPr="005D5CC2">
        <w:rPr>
          <w:rFonts w:ascii="Times New Roman" w:hAnsi="Times New Roman" w:cs="Times New Roman"/>
          <w:b/>
          <w:bCs/>
          <w:sz w:val="28"/>
          <w:szCs w:val="28"/>
        </w:rPr>
        <w:t>а</w:t>
      </w:r>
      <w:r w:rsidRPr="005D5CC2">
        <w:rPr>
          <w:rFonts w:ascii="Times New Roman" w:hAnsi="Times New Roman" w:cs="Times New Roman"/>
          <w:b/>
          <w:bCs/>
          <w:spacing w:val="1"/>
          <w:sz w:val="28"/>
          <w:szCs w:val="28"/>
        </w:rPr>
        <w:t xml:space="preserve"> </w:t>
      </w:r>
      <w:r w:rsidRPr="005D5CC2">
        <w:rPr>
          <w:rFonts w:ascii="Times New Roman" w:hAnsi="Times New Roman" w:cs="Times New Roman"/>
          <w:b/>
          <w:bCs/>
          <w:spacing w:val="-1"/>
          <w:sz w:val="28"/>
          <w:szCs w:val="28"/>
        </w:rPr>
        <w:t>о</w:t>
      </w:r>
      <w:r w:rsidRPr="005D5CC2">
        <w:rPr>
          <w:rFonts w:ascii="Times New Roman" w:hAnsi="Times New Roman" w:cs="Times New Roman"/>
          <w:b/>
          <w:bCs/>
          <w:spacing w:val="1"/>
          <w:sz w:val="28"/>
          <w:szCs w:val="28"/>
        </w:rPr>
        <w:t>б</w:t>
      </w:r>
      <w:r w:rsidRPr="005D5CC2">
        <w:rPr>
          <w:rFonts w:ascii="Times New Roman" w:hAnsi="Times New Roman" w:cs="Times New Roman"/>
          <w:b/>
          <w:bCs/>
          <w:sz w:val="28"/>
          <w:szCs w:val="28"/>
        </w:rPr>
        <w:t>с</w:t>
      </w:r>
      <w:r w:rsidRPr="005D5CC2">
        <w:rPr>
          <w:rFonts w:ascii="Times New Roman" w:hAnsi="Times New Roman" w:cs="Times New Roman"/>
          <w:b/>
          <w:bCs/>
          <w:spacing w:val="-1"/>
          <w:sz w:val="28"/>
          <w:szCs w:val="28"/>
        </w:rPr>
        <w:t>л</w:t>
      </w:r>
      <w:r w:rsidRPr="005D5CC2">
        <w:rPr>
          <w:rFonts w:ascii="Times New Roman" w:hAnsi="Times New Roman" w:cs="Times New Roman"/>
          <w:b/>
          <w:bCs/>
          <w:sz w:val="28"/>
          <w:szCs w:val="28"/>
        </w:rPr>
        <w:t>едо</w:t>
      </w:r>
      <w:r w:rsidRPr="005D5CC2">
        <w:rPr>
          <w:rFonts w:ascii="Times New Roman" w:hAnsi="Times New Roman" w:cs="Times New Roman"/>
          <w:b/>
          <w:bCs/>
          <w:spacing w:val="-2"/>
          <w:sz w:val="28"/>
          <w:szCs w:val="28"/>
        </w:rPr>
        <w:t>в</w:t>
      </w:r>
      <w:r w:rsidRPr="005D5CC2">
        <w:rPr>
          <w:rFonts w:ascii="Times New Roman" w:hAnsi="Times New Roman" w:cs="Times New Roman"/>
          <w:b/>
          <w:bCs/>
          <w:spacing w:val="1"/>
          <w:sz w:val="28"/>
          <w:szCs w:val="28"/>
        </w:rPr>
        <w:t>а</w:t>
      </w:r>
      <w:r w:rsidRPr="005D5CC2">
        <w:rPr>
          <w:rFonts w:ascii="Times New Roman" w:hAnsi="Times New Roman" w:cs="Times New Roman"/>
          <w:b/>
          <w:bCs/>
          <w:spacing w:val="-1"/>
          <w:sz w:val="28"/>
          <w:szCs w:val="28"/>
        </w:rPr>
        <w:t>ни</w:t>
      </w:r>
      <w:r w:rsidRPr="005D5CC2">
        <w:rPr>
          <w:rFonts w:ascii="Times New Roman" w:hAnsi="Times New Roman" w:cs="Times New Roman"/>
          <w:b/>
          <w:bCs/>
          <w:sz w:val="28"/>
          <w:szCs w:val="28"/>
        </w:rPr>
        <w:t>я</w:t>
      </w:r>
      <w:r w:rsidRPr="005D5CC2">
        <w:rPr>
          <w:rFonts w:ascii="Times New Roman" w:hAnsi="Times New Roman" w:cs="Times New Roman"/>
          <w:b/>
          <w:bCs/>
          <w:spacing w:val="-1"/>
          <w:sz w:val="28"/>
          <w:szCs w:val="28"/>
        </w:rPr>
        <w:t xml:space="preserve"> </w:t>
      </w:r>
      <w:r w:rsidRPr="005D5CC2">
        <w:rPr>
          <w:rFonts w:ascii="Times New Roman" w:hAnsi="Times New Roman" w:cs="Times New Roman"/>
          <w:b/>
          <w:bCs/>
          <w:spacing w:val="1"/>
          <w:sz w:val="28"/>
          <w:szCs w:val="28"/>
        </w:rPr>
        <w:t>у</w:t>
      </w:r>
      <w:r w:rsidRPr="005D5CC2">
        <w:rPr>
          <w:rFonts w:ascii="Times New Roman" w:hAnsi="Times New Roman" w:cs="Times New Roman"/>
          <w:b/>
          <w:bCs/>
          <w:sz w:val="28"/>
          <w:szCs w:val="28"/>
        </w:rPr>
        <w:t>м</w:t>
      </w:r>
      <w:r w:rsidRPr="005D5CC2">
        <w:rPr>
          <w:rFonts w:ascii="Times New Roman" w:hAnsi="Times New Roman" w:cs="Times New Roman"/>
          <w:b/>
          <w:bCs/>
          <w:spacing w:val="1"/>
          <w:sz w:val="28"/>
          <w:szCs w:val="28"/>
        </w:rPr>
        <w:t>е</w:t>
      </w:r>
      <w:r w:rsidRPr="005D5CC2">
        <w:rPr>
          <w:rFonts w:ascii="Times New Roman" w:hAnsi="Times New Roman" w:cs="Times New Roman"/>
          <w:b/>
          <w:bCs/>
          <w:spacing w:val="-1"/>
          <w:sz w:val="28"/>
          <w:szCs w:val="28"/>
        </w:rPr>
        <w:t>ни</w:t>
      </w:r>
      <w:r w:rsidRPr="005D5CC2">
        <w:rPr>
          <w:rFonts w:ascii="Times New Roman" w:hAnsi="Times New Roman" w:cs="Times New Roman"/>
          <w:b/>
          <w:bCs/>
          <w:sz w:val="28"/>
          <w:szCs w:val="28"/>
        </w:rPr>
        <w:t>й и</w:t>
      </w:r>
      <w:r w:rsidRPr="005D5CC2">
        <w:rPr>
          <w:rFonts w:ascii="Times New Roman" w:hAnsi="Times New Roman" w:cs="Times New Roman"/>
          <w:b/>
          <w:bCs/>
          <w:spacing w:val="-1"/>
          <w:sz w:val="28"/>
          <w:szCs w:val="28"/>
        </w:rPr>
        <w:t xml:space="preserve"> н</w:t>
      </w:r>
      <w:r w:rsidRPr="005D5CC2">
        <w:rPr>
          <w:rFonts w:ascii="Times New Roman" w:hAnsi="Times New Roman" w:cs="Times New Roman"/>
          <w:b/>
          <w:bCs/>
          <w:spacing w:val="1"/>
          <w:sz w:val="28"/>
          <w:szCs w:val="28"/>
        </w:rPr>
        <w:t>а</w:t>
      </w:r>
      <w:r w:rsidRPr="005D5CC2">
        <w:rPr>
          <w:rFonts w:ascii="Times New Roman" w:hAnsi="Times New Roman" w:cs="Times New Roman"/>
          <w:b/>
          <w:bCs/>
          <w:sz w:val="28"/>
          <w:szCs w:val="28"/>
        </w:rPr>
        <w:t>в</w:t>
      </w:r>
      <w:r w:rsidRPr="005D5CC2">
        <w:rPr>
          <w:rFonts w:ascii="Times New Roman" w:hAnsi="Times New Roman" w:cs="Times New Roman"/>
          <w:b/>
          <w:bCs/>
          <w:spacing w:val="-1"/>
          <w:sz w:val="28"/>
          <w:szCs w:val="28"/>
        </w:rPr>
        <w:t>ыко</w:t>
      </w:r>
      <w:r w:rsidRPr="005D5CC2">
        <w:rPr>
          <w:rFonts w:ascii="Times New Roman" w:hAnsi="Times New Roman" w:cs="Times New Roman"/>
          <w:b/>
          <w:bCs/>
          <w:sz w:val="28"/>
          <w:szCs w:val="28"/>
        </w:rPr>
        <w:t>в</w:t>
      </w:r>
      <w:r w:rsidRPr="005D5CC2">
        <w:rPr>
          <w:rFonts w:ascii="Times New Roman" w:hAnsi="Times New Roman" w:cs="Times New Roman"/>
          <w:b/>
          <w:bCs/>
          <w:spacing w:val="-1"/>
          <w:sz w:val="28"/>
          <w:szCs w:val="28"/>
        </w:rPr>
        <w:t xml:space="preserve"> и</w:t>
      </w:r>
      <w:r w:rsidRPr="005D5CC2">
        <w:rPr>
          <w:rFonts w:ascii="Times New Roman" w:hAnsi="Times New Roman" w:cs="Times New Roman"/>
          <w:b/>
          <w:bCs/>
          <w:sz w:val="28"/>
          <w:szCs w:val="28"/>
        </w:rPr>
        <w:t>гры</w:t>
      </w:r>
      <w:r w:rsidRPr="005D5CC2">
        <w:rPr>
          <w:rFonts w:ascii="Times New Roman" w:hAnsi="Times New Roman" w:cs="Times New Roman"/>
          <w:b/>
          <w:bCs/>
          <w:spacing w:val="-1"/>
          <w:sz w:val="28"/>
          <w:szCs w:val="28"/>
        </w:rPr>
        <w:t xml:space="preserve"> </w:t>
      </w:r>
      <w:r w:rsidRPr="005D5CC2">
        <w:rPr>
          <w:rFonts w:ascii="Times New Roman" w:hAnsi="Times New Roman" w:cs="Times New Roman"/>
          <w:b/>
          <w:bCs/>
          <w:sz w:val="28"/>
          <w:szCs w:val="28"/>
        </w:rPr>
        <w:t>«Б</w:t>
      </w:r>
      <w:r w:rsidRPr="005D5CC2">
        <w:rPr>
          <w:rFonts w:ascii="Times New Roman" w:hAnsi="Times New Roman" w:cs="Times New Roman"/>
          <w:b/>
          <w:bCs/>
          <w:spacing w:val="1"/>
          <w:sz w:val="28"/>
          <w:szCs w:val="28"/>
        </w:rPr>
        <w:t>а</w:t>
      </w:r>
      <w:r w:rsidRPr="005D5CC2">
        <w:rPr>
          <w:rFonts w:ascii="Times New Roman" w:hAnsi="Times New Roman" w:cs="Times New Roman"/>
          <w:b/>
          <w:bCs/>
          <w:sz w:val="28"/>
          <w:szCs w:val="28"/>
        </w:rPr>
        <w:t>ск</w:t>
      </w:r>
      <w:r w:rsidRPr="005D5CC2">
        <w:rPr>
          <w:rFonts w:ascii="Times New Roman" w:hAnsi="Times New Roman" w:cs="Times New Roman"/>
          <w:b/>
          <w:bCs/>
          <w:spacing w:val="-3"/>
          <w:sz w:val="28"/>
          <w:szCs w:val="28"/>
        </w:rPr>
        <w:t>е</w:t>
      </w:r>
      <w:r w:rsidRPr="005D5CC2">
        <w:rPr>
          <w:rFonts w:ascii="Times New Roman" w:hAnsi="Times New Roman" w:cs="Times New Roman"/>
          <w:b/>
          <w:bCs/>
          <w:spacing w:val="1"/>
          <w:sz w:val="28"/>
          <w:szCs w:val="28"/>
        </w:rPr>
        <w:t>т</w:t>
      </w:r>
      <w:r w:rsidRPr="005D5CC2">
        <w:rPr>
          <w:rFonts w:ascii="Times New Roman" w:hAnsi="Times New Roman" w:cs="Times New Roman"/>
          <w:b/>
          <w:bCs/>
          <w:spacing w:val="-1"/>
          <w:sz w:val="28"/>
          <w:szCs w:val="28"/>
        </w:rPr>
        <w:t>б</w:t>
      </w:r>
      <w:r w:rsidRPr="005D5CC2">
        <w:rPr>
          <w:rFonts w:ascii="Times New Roman" w:hAnsi="Times New Roman" w:cs="Times New Roman"/>
          <w:b/>
          <w:bCs/>
          <w:spacing w:val="1"/>
          <w:sz w:val="28"/>
          <w:szCs w:val="28"/>
        </w:rPr>
        <w:t>о</w:t>
      </w:r>
      <w:r w:rsidRPr="005D5CC2">
        <w:rPr>
          <w:rFonts w:ascii="Times New Roman" w:hAnsi="Times New Roman" w:cs="Times New Roman"/>
          <w:b/>
          <w:bCs/>
          <w:spacing w:val="-1"/>
          <w:sz w:val="28"/>
          <w:szCs w:val="28"/>
        </w:rPr>
        <w:t>л</w:t>
      </w:r>
      <w:r w:rsidRPr="005D5CC2">
        <w:rPr>
          <w:rFonts w:ascii="Times New Roman" w:hAnsi="Times New Roman" w:cs="Times New Roman"/>
          <w:b/>
          <w:bCs/>
          <w:sz w:val="28"/>
          <w:szCs w:val="28"/>
        </w:rPr>
        <w:t>».</w:t>
      </w:r>
    </w:p>
    <w:p w14:paraId="71875035" w14:textId="77777777" w:rsidR="00163835" w:rsidRPr="005D5CC2" w:rsidRDefault="00163835" w:rsidP="005D5CC2">
      <w:pPr>
        <w:autoSpaceDE w:val="0"/>
        <w:autoSpaceDN w:val="0"/>
        <w:adjustRightInd w:val="0"/>
        <w:spacing w:after="0" w:line="240" w:lineRule="auto"/>
        <w:rPr>
          <w:rFonts w:ascii="Times New Roman" w:hAnsi="Times New Roman" w:cs="Times New Roman"/>
          <w:sz w:val="20"/>
          <w:szCs w:val="20"/>
        </w:rPr>
      </w:pPr>
    </w:p>
    <w:tbl>
      <w:tblPr>
        <w:tblStyle w:val="a3"/>
        <w:tblW w:w="10944" w:type="dxa"/>
        <w:tblInd w:w="-1168" w:type="dxa"/>
        <w:tblLayout w:type="fixed"/>
        <w:tblLook w:val="04A0" w:firstRow="1" w:lastRow="0" w:firstColumn="1" w:lastColumn="0" w:noHBand="0" w:noVBand="1"/>
      </w:tblPr>
      <w:tblGrid>
        <w:gridCol w:w="567"/>
        <w:gridCol w:w="709"/>
        <w:gridCol w:w="567"/>
        <w:gridCol w:w="709"/>
        <w:gridCol w:w="851"/>
        <w:gridCol w:w="567"/>
        <w:gridCol w:w="708"/>
        <w:gridCol w:w="709"/>
        <w:gridCol w:w="709"/>
        <w:gridCol w:w="709"/>
        <w:gridCol w:w="708"/>
        <w:gridCol w:w="709"/>
        <w:gridCol w:w="709"/>
        <w:gridCol w:w="709"/>
        <w:gridCol w:w="708"/>
        <w:gridCol w:w="596"/>
      </w:tblGrid>
      <w:tr w:rsidR="00163835" w:rsidRPr="005D5CC2" w14:paraId="147D84ED" w14:textId="77777777" w:rsidTr="00CF1836">
        <w:tc>
          <w:tcPr>
            <w:tcW w:w="567" w:type="dxa"/>
            <w:vMerge w:val="restart"/>
          </w:tcPr>
          <w:p w14:paraId="6F1D056D" w14:textId="77777777" w:rsidR="00163835" w:rsidRPr="005D5CC2" w:rsidRDefault="00163835" w:rsidP="005D5CC2">
            <w:pPr>
              <w:autoSpaceDE w:val="0"/>
              <w:autoSpaceDN w:val="0"/>
              <w:adjustRightInd w:val="0"/>
              <w:jc w:val="center"/>
              <w:rPr>
                <w:rFonts w:ascii="Times New Roman" w:hAnsi="Times New Roman" w:cs="Times New Roman"/>
                <w:sz w:val="20"/>
                <w:szCs w:val="20"/>
              </w:rPr>
            </w:pPr>
            <w:r w:rsidRPr="005D5CC2">
              <w:rPr>
                <w:rFonts w:ascii="Times New Roman" w:hAnsi="Times New Roman" w:cs="Times New Roman"/>
                <w:sz w:val="20"/>
                <w:szCs w:val="20"/>
              </w:rPr>
              <w:t>№</w:t>
            </w:r>
          </w:p>
          <w:p w14:paraId="47661052"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п/п</w:t>
            </w:r>
          </w:p>
        </w:tc>
        <w:tc>
          <w:tcPr>
            <w:tcW w:w="709" w:type="dxa"/>
            <w:vMerge w:val="restart"/>
          </w:tcPr>
          <w:p w14:paraId="318CFF05"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Фамилия, имя, ребенка</w:t>
            </w:r>
          </w:p>
        </w:tc>
        <w:tc>
          <w:tcPr>
            <w:tcW w:w="2694" w:type="dxa"/>
            <w:gridSpan w:val="4"/>
          </w:tcPr>
          <w:p w14:paraId="09202582"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Техника</w:t>
            </w:r>
          </w:p>
        </w:tc>
        <w:tc>
          <w:tcPr>
            <w:tcW w:w="1417" w:type="dxa"/>
            <w:gridSpan w:val="2"/>
            <w:vMerge w:val="restart"/>
          </w:tcPr>
          <w:p w14:paraId="314B92AA"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Ловля мяча</w:t>
            </w:r>
          </w:p>
        </w:tc>
        <w:tc>
          <w:tcPr>
            <w:tcW w:w="1418" w:type="dxa"/>
            <w:gridSpan w:val="2"/>
            <w:vMerge w:val="restart"/>
          </w:tcPr>
          <w:p w14:paraId="3B466491"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Передача мяча</w:t>
            </w:r>
          </w:p>
        </w:tc>
        <w:tc>
          <w:tcPr>
            <w:tcW w:w="1417" w:type="dxa"/>
            <w:gridSpan w:val="2"/>
            <w:vMerge w:val="restart"/>
          </w:tcPr>
          <w:p w14:paraId="168CDC3B"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Ведение мяча</w:t>
            </w:r>
          </w:p>
        </w:tc>
        <w:tc>
          <w:tcPr>
            <w:tcW w:w="1418" w:type="dxa"/>
            <w:gridSpan w:val="2"/>
            <w:vMerge w:val="restart"/>
          </w:tcPr>
          <w:p w14:paraId="34E976D6"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баллы</w:t>
            </w:r>
          </w:p>
        </w:tc>
        <w:tc>
          <w:tcPr>
            <w:tcW w:w="1304" w:type="dxa"/>
            <w:gridSpan w:val="2"/>
            <w:vMerge w:val="restart"/>
          </w:tcPr>
          <w:p w14:paraId="7B80BA71"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уровень</w:t>
            </w:r>
          </w:p>
        </w:tc>
      </w:tr>
      <w:tr w:rsidR="00163835" w:rsidRPr="005D5CC2" w14:paraId="22DAE22B" w14:textId="77777777" w:rsidTr="00CF1836">
        <w:tc>
          <w:tcPr>
            <w:tcW w:w="567" w:type="dxa"/>
            <w:vMerge/>
          </w:tcPr>
          <w:p w14:paraId="2E6145F3"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c>
          <w:tcPr>
            <w:tcW w:w="709" w:type="dxa"/>
            <w:vMerge/>
          </w:tcPr>
          <w:p w14:paraId="64C54A8D"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c>
          <w:tcPr>
            <w:tcW w:w="1276" w:type="dxa"/>
            <w:gridSpan w:val="2"/>
          </w:tcPr>
          <w:p w14:paraId="7FC9E3CD"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перемещение</w:t>
            </w:r>
          </w:p>
        </w:tc>
        <w:tc>
          <w:tcPr>
            <w:tcW w:w="1418" w:type="dxa"/>
            <w:gridSpan w:val="2"/>
          </w:tcPr>
          <w:p w14:paraId="7F3534D7"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удержание</w:t>
            </w:r>
          </w:p>
        </w:tc>
        <w:tc>
          <w:tcPr>
            <w:tcW w:w="1417" w:type="dxa"/>
            <w:gridSpan w:val="2"/>
            <w:vMerge/>
          </w:tcPr>
          <w:p w14:paraId="37392899"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c>
          <w:tcPr>
            <w:tcW w:w="1418" w:type="dxa"/>
            <w:gridSpan w:val="2"/>
            <w:vMerge/>
          </w:tcPr>
          <w:p w14:paraId="26D73F3D"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c>
          <w:tcPr>
            <w:tcW w:w="1417" w:type="dxa"/>
            <w:gridSpan w:val="2"/>
            <w:vMerge/>
          </w:tcPr>
          <w:p w14:paraId="2AA1CFD8"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c>
          <w:tcPr>
            <w:tcW w:w="1418" w:type="dxa"/>
            <w:gridSpan w:val="2"/>
            <w:vMerge/>
          </w:tcPr>
          <w:p w14:paraId="1CAF4C4A"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c>
          <w:tcPr>
            <w:tcW w:w="1304" w:type="dxa"/>
            <w:gridSpan w:val="2"/>
            <w:vMerge/>
          </w:tcPr>
          <w:p w14:paraId="0C0E7CEA"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r>
      <w:tr w:rsidR="00163835" w:rsidRPr="005D5CC2" w14:paraId="2802D728" w14:textId="77777777" w:rsidTr="00CF1836">
        <w:tc>
          <w:tcPr>
            <w:tcW w:w="567" w:type="dxa"/>
            <w:vMerge/>
          </w:tcPr>
          <w:p w14:paraId="42235833"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c>
          <w:tcPr>
            <w:tcW w:w="709" w:type="dxa"/>
            <w:vMerge/>
          </w:tcPr>
          <w:p w14:paraId="60FB686E"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p>
        </w:tc>
        <w:tc>
          <w:tcPr>
            <w:tcW w:w="567" w:type="dxa"/>
          </w:tcPr>
          <w:p w14:paraId="27E21DE0"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нг</w:t>
            </w:r>
          </w:p>
        </w:tc>
        <w:tc>
          <w:tcPr>
            <w:tcW w:w="709" w:type="dxa"/>
          </w:tcPr>
          <w:p w14:paraId="28A0F304"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кг</w:t>
            </w:r>
          </w:p>
        </w:tc>
        <w:tc>
          <w:tcPr>
            <w:tcW w:w="851" w:type="dxa"/>
          </w:tcPr>
          <w:p w14:paraId="4197B5B9"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нг</w:t>
            </w:r>
          </w:p>
        </w:tc>
        <w:tc>
          <w:tcPr>
            <w:tcW w:w="567" w:type="dxa"/>
          </w:tcPr>
          <w:p w14:paraId="742348CE"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кг</w:t>
            </w:r>
          </w:p>
        </w:tc>
        <w:tc>
          <w:tcPr>
            <w:tcW w:w="708" w:type="dxa"/>
          </w:tcPr>
          <w:p w14:paraId="08ACF56F"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нг</w:t>
            </w:r>
          </w:p>
        </w:tc>
        <w:tc>
          <w:tcPr>
            <w:tcW w:w="709" w:type="dxa"/>
          </w:tcPr>
          <w:p w14:paraId="6E505AB2"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кг</w:t>
            </w:r>
          </w:p>
        </w:tc>
        <w:tc>
          <w:tcPr>
            <w:tcW w:w="709" w:type="dxa"/>
          </w:tcPr>
          <w:p w14:paraId="1BB4416C"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нг</w:t>
            </w:r>
          </w:p>
        </w:tc>
        <w:tc>
          <w:tcPr>
            <w:tcW w:w="709" w:type="dxa"/>
          </w:tcPr>
          <w:p w14:paraId="6D3E8F4B"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кг</w:t>
            </w:r>
          </w:p>
        </w:tc>
        <w:tc>
          <w:tcPr>
            <w:tcW w:w="708" w:type="dxa"/>
          </w:tcPr>
          <w:p w14:paraId="140C1FE4"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нг</w:t>
            </w:r>
          </w:p>
        </w:tc>
        <w:tc>
          <w:tcPr>
            <w:tcW w:w="709" w:type="dxa"/>
          </w:tcPr>
          <w:p w14:paraId="30303A2E"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кг</w:t>
            </w:r>
          </w:p>
        </w:tc>
        <w:tc>
          <w:tcPr>
            <w:tcW w:w="709" w:type="dxa"/>
          </w:tcPr>
          <w:p w14:paraId="4534D412"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нг</w:t>
            </w:r>
          </w:p>
        </w:tc>
        <w:tc>
          <w:tcPr>
            <w:tcW w:w="709" w:type="dxa"/>
          </w:tcPr>
          <w:p w14:paraId="16B89CD2"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кг</w:t>
            </w:r>
          </w:p>
        </w:tc>
        <w:tc>
          <w:tcPr>
            <w:tcW w:w="708" w:type="dxa"/>
          </w:tcPr>
          <w:p w14:paraId="4364D571"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нг</w:t>
            </w:r>
          </w:p>
        </w:tc>
        <w:tc>
          <w:tcPr>
            <w:tcW w:w="596" w:type="dxa"/>
          </w:tcPr>
          <w:p w14:paraId="0E5D2FE3" w14:textId="77777777" w:rsidR="00163835" w:rsidRPr="005D5CC2" w:rsidRDefault="00163835" w:rsidP="005D5CC2">
            <w:pPr>
              <w:autoSpaceDE w:val="0"/>
              <w:autoSpaceDN w:val="0"/>
              <w:adjustRightInd w:val="0"/>
              <w:ind w:right="-20"/>
              <w:jc w:val="center"/>
              <w:rPr>
                <w:rFonts w:ascii="Times New Roman" w:hAnsi="Times New Roman" w:cs="Times New Roman"/>
                <w:sz w:val="20"/>
                <w:szCs w:val="20"/>
              </w:rPr>
            </w:pPr>
            <w:r w:rsidRPr="005D5CC2">
              <w:rPr>
                <w:rFonts w:ascii="Times New Roman" w:hAnsi="Times New Roman" w:cs="Times New Roman"/>
                <w:sz w:val="20"/>
                <w:szCs w:val="20"/>
              </w:rPr>
              <w:t>кг</w:t>
            </w:r>
          </w:p>
        </w:tc>
      </w:tr>
      <w:tr w:rsidR="00163835" w:rsidRPr="005D5CC2" w14:paraId="273FE325" w14:textId="77777777" w:rsidTr="00CF1836">
        <w:tc>
          <w:tcPr>
            <w:tcW w:w="567" w:type="dxa"/>
          </w:tcPr>
          <w:p w14:paraId="1004DC25"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w:t>
            </w:r>
          </w:p>
        </w:tc>
        <w:tc>
          <w:tcPr>
            <w:tcW w:w="709" w:type="dxa"/>
          </w:tcPr>
          <w:p w14:paraId="257E3D4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77018B5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14C159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2EE56C0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326DC2B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37D3206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98FAF7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84A649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9017C8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0912023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2EB7E9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F63A6A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CFCC83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689A539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03852DE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0767BFAD" w14:textId="77777777" w:rsidTr="00CF1836">
        <w:tc>
          <w:tcPr>
            <w:tcW w:w="567" w:type="dxa"/>
          </w:tcPr>
          <w:p w14:paraId="58F9DA8E"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2</w:t>
            </w:r>
          </w:p>
        </w:tc>
        <w:tc>
          <w:tcPr>
            <w:tcW w:w="709" w:type="dxa"/>
          </w:tcPr>
          <w:p w14:paraId="04426AC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030825E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AA3945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207EC3F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3A31D7D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2531400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D71EA8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63E969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A248B4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16FF196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37D4CC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8F6F3B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4EF83C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39F1EC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3A6D1FB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4AF5BDFE" w14:textId="77777777" w:rsidTr="00CF1836">
        <w:tc>
          <w:tcPr>
            <w:tcW w:w="567" w:type="dxa"/>
          </w:tcPr>
          <w:p w14:paraId="323108CB"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3</w:t>
            </w:r>
          </w:p>
        </w:tc>
        <w:tc>
          <w:tcPr>
            <w:tcW w:w="709" w:type="dxa"/>
          </w:tcPr>
          <w:p w14:paraId="1E2B2F6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79C5A20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DE7030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126BD47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4DC2F0E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AA0008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740AFC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7A5423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9EACDE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6FE9725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9D4CE5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3FC01B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5DAD93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07CB157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1503B9A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26F9EA29" w14:textId="77777777" w:rsidTr="00CF1836">
        <w:tc>
          <w:tcPr>
            <w:tcW w:w="567" w:type="dxa"/>
          </w:tcPr>
          <w:p w14:paraId="508684F3"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4</w:t>
            </w:r>
          </w:p>
        </w:tc>
        <w:tc>
          <w:tcPr>
            <w:tcW w:w="709" w:type="dxa"/>
          </w:tcPr>
          <w:p w14:paraId="53A749A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53C14A4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94C8CD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48C413A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25320D8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0C3E18E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54D875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A4D19D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AE66BF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4C9729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F3D249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7B11DE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0D5F72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B763AE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01BF67B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2BC4B56A" w14:textId="77777777" w:rsidTr="00CF1836">
        <w:tc>
          <w:tcPr>
            <w:tcW w:w="567" w:type="dxa"/>
          </w:tcPr>
          <w:p w14:paraId="5C990036"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5</w:t>
            </w:r>
          </w:p>
        </w:tc>
        <w:tc>
          <w:tcPr>
            <w:tcW w:w="709" w:type="dxa"/>
          </w:tcPr>
          <w:p w14:paraId="74A9F5E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374A7F8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00BEA5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242AB6B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15B08EE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3166260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6CCCD2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9E7345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5D10D3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1FF57FC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833CBF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625627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33EE92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5F83AEB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59D3C1F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0FD7D142" w14:textId="77777777" w:rsidTr="00CF1836">
        <w:tc>
          <w:tcPr>
            <w:tcW w:w="567" w:type="dxa"/>
          </w:tcPr>
          <w:p w14:paraId="34705C14"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6</w:t>
            </w:r>
          </w:p>
        </w:tc>
        <w:tc>
          <w:tcPr>
            <w:tcW w:w="709" w:type="dxa"/>
          </w:tcPr>
          <w:p w14:paraId="55894A6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0EF9054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24D1C5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6343EB8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3FAF51F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3E7685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F9B7B2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AD01F9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D58EC4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276E16E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5712FA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23CDE3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425128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6D44DA9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05830EB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54B17D1D" w14:textId="77777777" w:rsidTr="00CF1836">
        <w:tc>
          <w:tcPr>
            <w:tcW w:w="567" w:type="dxa"/>
          </w:tcPr>
          <w:p w14:paraId="6583777D"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7</w:t>
            </w:r>
          </w:p>
        </w:tc>
        <w:tc>
          <w:tcPr>
            <w:tcW w:w="709" w:type="dxa"/>
          </w:tcPr>
          <w:p w14:paraId="7F8BDE2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33D7A0D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2433EC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18CC929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7B1F8DB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048D1C9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48ECF2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5AE067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03C359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00E0BA9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8624F4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E88214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7714E8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60DD56D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26598E3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118690D5" w14:textId="77777777" w:rsidTr="00CF1836">
        <w:tc>
          <w:tcPr>
            <w:tcW w:w="567" w:type="dxa"/>
          </w:tcPr>
          <w:p w14:paraId="3819B706"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8</w:t>
            </w:r>
          </w:p>
        </w:tc>
        <w:tc>
          <w:tcPr>
            <w:tcW w:w="709" w:type="dxa"/>
          </w:tcPr>
          <w:p w14:paraId="4D8F33D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09C40CE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12FDF4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6496373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71D1BD5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165A2D9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C94CD0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38B76F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85EC1C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163C10E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9608D0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80F716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37F56A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72C791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002E768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0507A81D" w14:textId="77777777" w:rsidTr="00CF1836">
        <w:tc>
          <w:tcPr>
            <w:tcW w:w="567" w:type="dxa"/>
          </w:tcPr>
          <w:p w14:paraId="726F0927"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9</w:t>
            </w:r>
          </w:p>
        </w:tc>
        <w:tc>
          <w:tcPr>
            <w:tcW w:w="709" w:type="dxa"/>
          </w:tcPr>
          <w:p w14:paraId="28BF1A3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465D24A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E547D8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0A61645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55540B0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143874D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4E85A9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0E91D7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A1B3AD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1AC116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124A67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611E07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6DE186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315A98C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7BA506E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1E30E2DE" w14:textId="77777777" w:rsidTr="00CF1836">
        <w:tc>
          <w:tcPr>
            <w:tcW w:w="567" w:type="dxa"/>
          </w:tcPr>
          <w:p w14:paraId="11C91750"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10</w:t>
            </w:r>
          </w:p>
        </w:tc>
        <w:tc>
          <w:tcPr>
            <w:tcW w:w="709" w:type="dxa"/>
          </w:tcPr>
          <w:p w14:paraId="6A90031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31D2AD6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A53C09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7A0FDE6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4DD32FB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39DB534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E16C10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9F81B8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E442EA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18BDBF9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26CBDE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0BD446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7F5A07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051AFEC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77AC0B0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474734C5" w14:textId="77777777" w:rsidTr="00CF1836">
        <w:tc>
          <w:tcPr>
            <w:tcW w:w="567" w:type="dxa"/>
          </w:tcPr>
          <w:p w14:paraId="547C1CEA"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lastRenderedPageBreak/>
              <w:t>11</w:t>
            </w:r>
          </w:p>
        </w:tc>
        <w:tc>
          <w:tcPr>
            <w:tcW w:w="709" w:type="dxa"/>
          </w:tcPr>
          <w:p w14:paraId="386E14A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721BF84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60FB36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13631FF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5CCDDF2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60F6E39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A86CEF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0BE6D7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47932D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8A00AB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EC7F98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8BD85C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9C281F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26014DB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1B0FC6B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54A91EE4" w14:textId="77777777" w:rsidTr="00CF1836">
        <w:tc>
          <w:tcPr>
            <w:tcW w:w="567" w:type="dxa"/>
          </w:tcPr>
          <w:p w14:paraId="11C03EB0"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12</w:t>
            </w:r>
          </w:p>
        </w:tc>
        <w:tc>
          <w:tcPr>
            <w:tcW w:w="709" w:type="dxa"/>
          </w:tcPr>
          <w:p w14:paraId="1731A69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66D1326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2880FD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38D52E5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6560452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394AEAA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A19B71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791580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DE9DAC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F7A076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77A42A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85C94E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2CA3D2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39836E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417F889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734D2600" w14:textId="77777777" w:rsidTr="00CF1836">
        <w:tc>
          <w:tcPr>
            <w:tcW w:w="567" w:type="dxa"/>
          </w:tcPr>
          <w:p w14:paraId="7712F694"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13</w:t>
            </w:r>
          </w:p>
        </w:tc>
        <w:tc>
          <w:tcPr>
            <w:tcW w:w="709" w:type="dxa"/>
          </w:tcPr>
          <w:p w14:paraId="2D8A7F3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353FD0D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C3B190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323CDED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643EA7B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52B4F2B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2D1460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1776C2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D7DF60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45563A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ADD057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C26789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AEE4AE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32BD0D7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19B9430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24E60466" w14:textId="77777777" w:rsidTr="00CF1836">
        <w:tc>
          <w:tcPr>
            <w:tcW w:w="567" w:type="dxa"/>
          </w:tcPr>
          <w:p w14:paraId="71B7D29F"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14</w:t>
            </w:r>
          </w:p>
        </w:tc>
        <w:tc>
          <w:tcPr>
            <w:tcW w:w="709" w:type="dxa"/>
          </w:tcPr>
          <w:p w14:paraId="34180B1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196DFF1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BDF123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27CB403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3B6B759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248A119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FD2C15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350633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DFA7CA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D8C3C4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7F1391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C275A4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CBE4CF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B9BD2B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33F04DD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4BBFC806" w14:textId="77777777" w:rsidTr="00CF1836">
        <w:tc>
          <w:tcPr>
            <w:tcW w:w="567" w:type="dxa"/>
          </w:tcPr>
          <w:p w14:paraId="27437CBF"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15</w:t>
            </w:r>
          </w:p>
        </w:tc>
        <w:tc>
          <w:tcPr>
            <w:tcW w:w="709" w:type="dxa"/>
          </w:tcPr>
          <w:p w14:paraId="63156DF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4829BBD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417BF5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1E1306E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5AFB9CA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01B5DEB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92D7B0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0D59B0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DA84F9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D01AEE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4A0322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0B0F8C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044D8B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5C3B9A7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75A1658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130AB903" w14:textId="77777777" w:rsidTr="00CF1836">
        <w:tc>
          <w:tcPr>
            <w:tcW w:w="567" w:type="dxa"/>
          </w:tcPr>
          <w:p w14:paraId="17697702"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16</w:t>
            </w:r>
          </w:p>
        </w:tc>
        <w:tc>
          <w:tcPr>
            <w:tcW w:w="709" w:type="dxa"/>
          </w:tcPr>
          <w:p w14:paraId="44073FA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6520A3E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03DD44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4F047F9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7A9F32E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8715FA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06E598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46CCF0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D4E401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DFD8D5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32349E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BD6BE9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8599B7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20AF010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74C70B5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669BB87A" w14:textId="77777777" w:rsidTr="00CF1836">
        <w:tc>
          <w:tcPr>
            <w:tcW w:w="567" w:type="dxa"/>
          </w:tcPr>
          <w:p w14:paraId="1D6868C1"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17</w:t>
            </w:r>
          </w:p>
        </w:tc>
        <w:tc>
          <w:tcPr>
            <w:tcW w:w="709" w:type="dxa"/>
          </w:tcPr>
          <w:p w14:paraId="4987849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6EF64B7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9BA711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0092780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0E1335D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1205C47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24EC72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33B3B6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2620BB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6691E6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9C105B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D06067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B33D9A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F31B94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319CC76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46970AFC" w14:textId="77777777" w:rsidTr="00CF1836">
        <w:tc>
          <w:tcPr>
            <w:tcW w:w="567" w:type="dxa"/>
          </w:tcPr>
          <w:p w14:paraId="7F010146"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18</w:t>
            </w:r>
          </w:p>
        </w:tc>
        <w:tc>
          <w:tcPr>
            <w:tcW w:w="709" w:type="dxa"/>
          </w:tcPr>
          <w:p w14:paraId="649ADC4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240187C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9C1C98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4A5D5F1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7B16CD4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34CDEC4B"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AEEC87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58C970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D8ACAA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608E0E3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4C5074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5B46BA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592EF7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70F95D2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29769DF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6160AE93" w14:textId="77777777" w:rsidTr="00CF1836">
        <w:tc>
          <w:tcPr>
            <w:tcW w:w="567" w:type="dxa"/>
          </w:tcPr>
          <w:p w14:paraId="2B8D41DC"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19</w:t>
            </w:r>
          </w:p>
        </w:tc>
        <w:tc>
          <w:tcPr>
            <w:tcW w:w="709" w:type="dxa"/>
          </w:tcPr>
          <w:p w14:paraId="6524665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40780EF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8E42739"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43C1A6B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7724F79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603A6E0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C9B382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9C588C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1A1C3F7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8BC5D0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7D4A8FD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07E10D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F57DB65"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188897B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4B323D2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7468E281" w14:textId="77777777" w:rsidTr="00CF1836">
        <w:tc>
          <w:tcPr>
            <w:tcW w:w="567" w:type="dxa"/>
          </w:tcPr>
          <w:p w14:paraId="55161A16"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20</w:t>
            </w:r>
          </w:p>
        </w:tc>
        <w:tc>
          <w:tcPr>
            <w:tcW w:w="709" w:type="dxa"/>
          </w:tcPr>
          <w:p w14:paraId="4BF3B248"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5F0B4A6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F32078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4D57325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2532EFD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2E28332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73FE29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8E3CEB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67ED803"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2B31E38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33F17B5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216A521"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49C9D6FA"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5F49158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11CCAF2C"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r w:rsidR="00163835" w:rsidRPr="005D5CC2" w14:paraId="3A77A22E" w14:textId="77777777" w:rsidTr="00CF1836">
        <w:tc>
          <w:tcPr>
            <w:tcW w:w="567" w:type="dxa"/>
          </w:tcPr>
          <w:p w14:paraId="76C65F8D" w14:textId="77777777" w:rsidR="00163835" w:rsidRPr="005D5CC2" w:rsidRDefault="00163835" w:rsidP="005D5CC2">
            <w:pPr>
              <w:autoSpaceDE w:val="0"/>
              <w:autoSpaceDN w:val="0"/>
              <w:adjustRightInd w:val="0"/>
              <w:ind w:right="-20"/>
              <w:rPr>
                <w:rFonts w:ascii="Times New Roman" w:hAnsi="Times New Roman" w:cs="Times New Roman"/>
                <w:sz w:val="20"/>
                <w:szCs w:val="20"/>
              </w:rPr>
            </w:pPr>
            <w:r w:rsidRPr="005D5CC2">
              <w:rPr>
                <w:rFonts w:ascii="Times New Roman" w:hAnsi="Times New Roman" w:cs="Times New Roman"/>
                <w:sz w:val="20"/>
                <w:szCs w:val="20"/>
              </w:rPr>
              <w:t>21</w:t>
            </w:r>
          </w:p>
        </w:tc>
        <w:tc>
          <w:tcPr>
            <w:tcW w:w="709" w:type="dxa"/>
          </w:tcPr>
          <w:p w14:paraId="334CAB9F"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1F60AEE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5B23B4D4"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851" w:type="dxa"/>
          </w:tcPr>
          <w:p w14:paraId="03DD1717"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67" w:type="dxa"/>
          </w:tcPr>
          <w:p w14:paraId="53CB7A5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4020284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CB6F8A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26CE620"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26C4FE7E"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6E63E95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9FB769D"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0F022DF2"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9" w:type="dxa"/>
          </w:tcPr>
          <w:p w14:paraId="61A9464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708" w:type="dxa"/>
          </w:tcPr>
          <w:p w14:paraId="35F9CF7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c>
          <w:tcPr>
            <w:tcW w:w="596" w:type="dxa"/>
          </w:tcPr>
          <w:p w14:paraId="4B98A826" w14:textId="77777777" w:rsidR="00163835" w:rsidRPr="005D5CC2" w:rsidRDefault="00163835" w:rsidP="005D5CC2">
            <w:pPr>
              <w:autoSpaceDE w:val="0"/>
              <w:autoSpaceDN w:val="0"/>
              <w:adjustRightInd w:val="0"/>
              <w:ind w:right="-20"/>
              <w:rPr>
                <w:rFonts w:ascii="Times New Roman" w:hAnsi="Times New Roman" w:cs="Times New Roman"/>
                <w:sz w:val="20"/>
                <w:szCs w:val="20"/>
              </w:rPr>
            </w:pPr>
          </w:p>
        </w:tc>
      </w:tr>
    </w:tbl>
    <w:p w14:paraId="1A959987" w14:textId="77777777" w:rsidR="00163835" w:rsidRPr="005D5CC2" w:rsidRDefault="00163835" w:rsidP="005D5CC2">
      <w:pPr>
        <w:autoSpaceDE w:val="0"/>
        <w:autoSpaceDN w:val="0"/>
        <w:adjustRightInd w:val="0"/>
        <w:spacing w:after="0" w:line="240" w:lineRule="auto"/>
        <w:ind w:left="40" w:right="-20"/>
        <w:rPr>
          <w:rFonts w:ascii="Times New Roman" w:hAnsi="Times New Roman" w:cs="Times New Roman"/>
          <w:sz w:val="20"/>
          <w:szCs w:val="20"/>
        </w:rPr>
      </w:pPr>
    </w:p>
    <w:p w14:paraId="782F8936" w14:textId="77777777" w:rsidR="00163835" w:rsidRPr="005D5CC2" w:rsidRDefault="00163835" w:rsidP="005D5CC2">
      <w:pPr>
        <w:autoSpaceDE w:val="0"/>
        <w:autoSpaceDN w:val="0"/>
        <w:adjustRightInd w:val="0"/>
        <w:spacing w:after="0" w:line="240" w:lineRule="auto"/>
        <w:ind w:left="40" w:right="-20"/>
        <w:rPr>
          <w:rFonts w:ascii="Times New Roman" w:hAnsi="Times New Roman" w:cs="Times New Roman"/>
          <w:sz w:val="20"/>
          <w:szCs w:val="20"/>
        </w:rPr>
      </w:pPr>
    </w:p>
    <w:p w14:paraId="52AFCD29" w14:textId="77777777" w:rsidR="00163835" w:rsidRPr="005D5CC2" w:rsidRDefault="00163835" w:rsidP="005D5CC2">
      <w:pPr>
        <w:autoSpaceDE w:val="0"/>
        <w:autoSpaceDN w:val="0"/>
        <w:adjustRightInd w:val="0"/>
        <w:spacing w:after="0" w:line="240" w:lineRule="auto"/>
        <w:ind w:left="40" w:right="-20"/>
        <w:rPr>
          <w:rFonts w:ascii="Times New Roman" w:hAnsi="Times New Roman" w:cs="Times New Roman"/>
          <w:sz w:val="20"/>
          <w:szCs w:val="20"/>
        </w:rPr>
      </w:pPr>
    </w:p>
    <w:p w14:paraId="3CE349D6" w14:textId="5915BC60" w:rsidR="00163835" w:rsidRPr="005D5CC2" w:rsidRDefault="00A85C4F" w:rsidP="005D5CC2">
      <w:pPr>
        <w:autoSpaceDE w:val="0"/>
        <w:autoSpaceDN w:val="0"/>
        <w:adjustRightInd w:val="0"/>
        <w:spacing w:after="0" w:line="240" w:lineRule="auto"/>
        <w:jc w:val="center"/>
        <w:rPr>
          <w:rFonts w:ascii="Times New Roman" w:hAnsi="Times New Roman" w:cs="Times New Roman"/>
          <w:b/>
          <w:bCs/>
          <w:sz w:val="28"/>
          <w:szCs w:val="28"/>
        </w:rPr>
      </w:pPr>
      <w:r w:rsidRPr="005D5CC2">
        <w:rPr>
          <w:rFonts w:ascii="Times New Roman" w:hAnsi="Times New Roman" w:cs="Times New Roman"/>
          <w:b/>
          <w:bCs/>
          <w:sz w:val="28"/>
          <w:szCs w:val="28"/>
        </w:rPr>
        <w:t>5. СПИСОК ЛИТЕРАТУР</w:t>
      </w:r>
      <w:r>
        <w:rPr>
          <w:rFonts w:ascii="Times New Roman" w:hAnsi="Times New Roman" w:cs="Times New Roman"/>
          <w:b/>
          <w:bCs/>
          <w:sz w:val="28"/>
          <w:szCs w:val="28"/>
        </w:rPr>
        <w:t>Ы</w:t>
      </w:r>
      <w:r w:rsidRPr="005D5CC2">
        <w:rPr>
          <w:rFonts w:ascii="Times New Roman" w:hAnsi="Times New Roman" w:cs="Times New Roman"/>
          <w:b/>
          <w:bCs/>
          <w:sz w:val="28"/>
          <w:szCs w:val="28"/>
        </w:rPr>
        <w:t>.</w:t>
      </w:r>
    </w:p>
    <w:p w14:paraId="7694603E" w14:textId="77777777" w:rsidR="00163835" w:rsidRPr="00A85C4F" w:rsidRDefault="00163835" w:rsidP="00A85C4F">
      <w:pPr>
        <w:rPr>
          <w:rFonts w:ascii="Times New Roman" w:hAnsi="Times New Roman" w:cs="Times New Roman"/>
          <w:sz w:val="28"/>
          <w:szCs w:val="28"/>
        </w:rPr>
      </w:pPr>
      <w:bookmarkStart w:id="7" w:name="_Hlk81817365"/>
      <w:r w:rsidRPr="005D5CC2">
        <w:t>1</w:t>
      </w:r>
      <w:r w:rsidRPr="00A85C4F">
        <w:rPr>
          <w:rFonts w:ascii="Times New Roman" w:hAnsi="Times New Roman" w:cs="Times New Roman"/>
          <w:sz w:val="28"/>
          <w:szCs w:val="28"/>
        </w:rPr>
        <w:t>. Э. Й. Адашкявичене. Спортивные игры и упражнения в детском саду. Просвещение, 1992.</w:t>
      </w:r>
    </w:p>
    <w:p w14:paraId="353D31FF" w14:textId="77777777" w:rsidR="00163835" w:rsidRPr="00A85C4F" w:rsidRDefault="00163835" w:rsidP="00A85C4F">
      <w:pPr>
        <w:rPr>
          <w:rFonts w:ascii="Times New Roman" w:hAnsi="Times New Roman" w:cs="Times New Roman"/>
          <w:sz w:val="28"/>
          <w:szCs w:val="28"/>
        </w:rPr>
      </w:pPr>
      <w:r w:rsidRPr="00A85C4F">
        <w:rPr>
          <w:rFonts w:ascii="Times New Roman" w:hAnsi="Times New Roman" w:cs="Times New Roman"/>
          <w:sz w:val="28"/>
          <w:szCs w:val="28"/>
        </w:rPr>
        <w:t>2. Э.Й. Адашкявичене. Баскетбол для дошкольников, Просвещение, 1992.</w:t>
      </w:r>
    </w:p>
    <w:p w14:paraId="07B3C6B4" w14:textId="77777777" w:rsidR="00163835" w:rsidRPr="00A85C4F" w:rsidRDefault="00163835" w:rsidP="00A85C4F">
      <w:pPr>
        <w:rPr>
          <w:rFonts w:ascii="Times New Roman" w:hAnsi="Times New Roman" w:cs="Times New Roman"/>
          <w:sz w:val="28"/>
          <w:szCs w:val="28"/>
        </w:rPr>
      </w:pPr>
      <w:r w:rsidRPr="00A85C4F">
        <w:rPr>
          <w:rFonts w:ascii="Times New Roman" w:hAnsi="Times New Roman" w:cs="Times New Roman"/>
          <w:sz w:val="28"/>
          <w:szCs w:val="28"/>
        </w:rPr>
        <w:t>3. А. В. Кенеман., М.Ю. Кистяковский. Физическая подготовка детей 5-6 лет к занятиям в школе, Просвещение, 1980.</w:t>
      </w:r>
    </w:p>
    <w:p w14:paraId="16DA8A4F" w14:textId="77777777" w:rsidR="00163835" w:rsidRPr="00A85C4F" w:rsidRDefault="00163835" w:rsidP="00A85C4F">
      <w:pPr>
        <w:rPr>
          <w:rFonts w:ascii="Times New Roman" w:hAnsi="Times New Roman" w:cs="Times New Roman"/>
          <w:sz w:val="28"/>
          <w:szCs w:val="28"/>
        </w:rPr>
      </w:pPr>
      <w:r w:rsidRPr="00A85C4F">
        <w:rPr>
          <w:rFonts w:ascii="Times New Roman" w:hAnsi="Times New Roman" w:cs="Times New Roman"/>
          <w:sz w:val="28"/>
          <w:szCs w:val="28"/>
        </w:rPr>
        <w:t>4. Н. И. Николаева. Школа мяча.  Детство-Пресс, 2008.</w:t>
      </w:r>
    </w:p>
    <w:p w14:paraId="58F8C4E6" w14:textId="77777777" w:rsidR="00163835" w:rsidRPr="00A85C4F" w:rsidRDefault="00163835" w:rsidP="00A85C4F">
      <w:pPr>
        <w:rPr>
          <w:rFonts w:ascii="Times New Roman" w:hAnsi="Times New Roman" w:cs="Times New Roman"/>
          <w:sz w:val="28"/>
          <w:szCs w:val="28"/>
        </w:rPr>
      </w:pPr>
      <w:r w:rsidRPr="00A85C4F">
        <w:rPr>
          <w:rFonts w:ascii="Times New Roman" w:hAnsi="Times New Roman" w:cs="Times New Roman"/>
          <w:sz w:val="28"/>
          <w:szCs w:val="28"/>
        </w:rPr>
        <w:t>5. Спутник руководителя физического воспитания дошкольного учреждения: методическое пособие под редакцией С.О.Филиппова. Издательство: </w:t>
      </w:r>
      <w:hyperlink r:id="rId9" w:history="1">
        <w:r w:rsidRPr="00A85C4F">
          <w:rPr>
            <w:rStyle w:val="a8"/>
            <w:rFonts w:ascii="Times New Roman" w:hAnsi="Times New Roman" w:cs="Times New Roman"/>
            <w:sz w:val="28"/>
            <w:szCs w:val="28"/>
          </w:rPr>
          <w:t>Детство-Пресс</w:t>
        </w:r>
      </w:hyperlink>
      <w:r w:rsidRPr="00A85C4F">
        <w:rPr>
          <w:rFonts w:ascii="Times New Roman" w:hAnsi="Times New Roman" w:cs="Times New Roman"/>
          <w:sz w:val="28"/>
          <w:szCs w:val="28"/>
        </w:rPr>
        <w:t>, 2011 г.</w:t>
      </w:r>
    </w:p>
    <w:p w14:paraId="5AA6A157" w14:textId="77777777" w:rsidR="00163835" w:rsidRPr="00A85C4F" w:rsidRDefault="00163835" w:rsidP="00A85C4F">
      <w:pPr>
        <w:rPr>
          <w:rFonts w:ascii="Times New Roman" w:hAnsi="Times New Roman" w:cs="Times New Roman"/>
          <w:sz w:val="28"/>
          <w:szCs w:val="28"/>
        </w:rPr>
      </w:pPr>
      <w:r w:rsidRPr="00A85C4F">
        <w:rPr>
          <w:rFonts w:ascii="Times New Roman" w:hAnsi="Times New Roman" w:cs="Times New Roman"/>
          <w:sz w:val="28"/>
          <w:szCs w:val="28"/>
        </w:rPr>
        <w:t>6. Т. В. Хабарова Развитие двигательных способностей старших дошкольников, Детство-Пресс, 2010.</w:t>
      </w:r>
    </w:p>
    <w:bookmarkEnd w:id="4"/>
    <w:bookmarkEnd w:id="7"/>
    <w:p w14:paraId="32047719" w14:textId="77777777" w:rsidR="00720FC5" w:rsidRPr="005D5CC2" w:rsidRDefault="00720FC5" w:rsidP="005D5CC2">
      <w:pPr>
        <w:spacing w:line="240" w:lineRule="auto"/>
        <w:rPr>
          <w:rFonts w:ascii="Times New Roman" w:hAnsi="Times New Roman" w:cs="Times New Roman"/>
        </w:rPr>
      </w:pPr>
    </w:p>
    <w:sectPr w:rsidR="00720FC5" w:rsidRPr="005D5CC2" w:rsidSect="00C24877">
      <w:footerReference w:type="default" r:id="rId10"/>
      <w:pgSz w:w="11906" w:h="16838"/>
      <w:pgMar w:top="1276"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BE66C" w14:textId="77777777" w:rsidR="002800E5" w:rsidRDefault="002800E5" w:rsidP="00F64C5A">
      <w:pPr>
        <w:spacing w:after="0" w:line="240" w:lineRule="auto"/>
      </w:pPr>
      <w:r>
        <w:separator/>
      </w:r>
    </w:p>
  </w:endnote>
  <w:endnote w:type="continuationSeparator" w:id="0">
    <w:p w14:paraId="1FBD8BC9" w14:textId="77777777" w:rsidR="002800E5" w:rsidRDefault="002800E5" w:rsidP="00F6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790916"/>
      <w:docPartObj>
        <w:docPartGallery w:val="Page Numbers (Bottom of Page)"/>
        <w:docPartUnique/>
      </w:docPartObj>
    </w:sdtPr>
    <w:sdtContent>
      <w:p w14:paraId="75EDF8EE" w14:textId="04676C70" w:rsidR="00CF1836" w:rsidRDefault="00CF1836">
        <w:pPr>
          <w:pStyle w:val="ab"/>
          <w:jc w:val="right"/>
        </w:pPr>
        <w:r>
          <w:fldChar w:fldCharType="begin"/>
        </w:r>
        <w:r>
          <w:instrText>PAGE   \* MERGEFORMAT</w:instrText>
        </w:r>
        <w:r>
          <w:fldChar w:fldCharType="separate"/>
        </w:r>
        <w:r>
          <w:rPr>
            <w:noProof/>
          </w:rPr>
          <w:t>2</w:t>
        </w:r>
        <w:r>
          <w:fldChar w:fldCharType="end"/>
        </w:r>
      </w:p>
    </w:sdtContent>
  </w:sdt>
  <w:p w14:paraId="494D1C24" w14:textId="77777777" w:rsidR="00CF1836" w:rsidRDefault="00CF18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7969" w14:textId="77777777" w:rsidR="002800E5" w:rsidRDefault="002800E5" w:rsidP="00F64C5A">
      <w:pPr>
        <w:spacing w:after="0" w:line="240" w:lineRule="auto"/>
      </w:pPr>
      <w:r>
        <w:separator/>
      </w:r>
    </w:p>
  </w:footnote>
  <w:footnote w:type="continuationSeparator" w:id="0">
    <w:p w14:paraId="41BA8397" w14:textId="77777777" w:rsidR="002800E5" w:rsidRDefault="002800E5" w:rsidP="00F64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0154B"/>
    <w:multiLevelType w:val="hybridMultilevel"/>
    <w:tmpl w:val="E9CE2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1008A6"/>
    <w:multiLevelType w:val="hybridMultilevel"/>
    <w:tmpl w:val="17463E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BE0FEC"/>
    <w:multiLevelType w:val="hybridMultilevel"/>
    <w:tmpl w:val="1598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4723E"/>
    <w:multiLevelType w:val="hybridMultilevel"/>
    <w:tmpl w:val="1070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174DA"/>
    <w:multiLevelType w:val="hybridMultilevel"/>
    <w:tmpl w:val="E52079BC"/>
    <w:lvl w:ilvl="0" w:tplc="C264EB80">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12544"/>
    <w:multiLevelType w:val="hybridMultilevel"/>
    <w:tmpl w:val="B734D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8A6018"/>
    <w:multiLevelType w:val="hybridMultilevel"/>
    <w:tmpl w:val="1518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D4D95"/>
    <w:multiLevelType w:val="hybridMultilevel"/>
    <w:tmpl w:val="EEAE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2708C6"/>
    <w:multiLevelType w:val="hybridMultilevel"/>
    <w:tmpl w:val="C23ABF62"/>
    <w:lvl w:ilvl="0" w:tplc="C6DC722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C65E4F"/>
    <w:multiLevelType w:val="multilevel"/>
    <w:tmpl w:val="0CD213F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11" w15:restartNumberingAfterBreak="0">
    <w:nsid w:val="1AE56A43"/>
    <w:multiLevelType w:val="hybridMultilevel"/>
    <w:tmpl w:val="A5BA7F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CE66C77"/>
    <w:multiLevelType w:val="hybridMultilevel"/>
    <w:tmpl w:val="0EB6A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0E2225"/>
    <w:multiLevelType w:val="hybridMultilevel"/>
    <w:tmpl w:val="1E6A27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4D36710"/>
    <w:multiLevelType w:val="hybridMultilevel"/>
    <w:tmpl w:val="D4B0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1C75F0"/>
    <w:multiLevelType w:val="hybridMultilevel"/>
    <w:tmpl w:val="7F566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5A1256"/>
    <w:multiLevelType w:val="hybridMultilevel"/>
    <w:tmpl w:val="476414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5864E6"/>
    <w:multiLevelType w:val="hybridMultilevel"/>
    <w:tmpl w:val="300A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F63269"/>
    <w:multiLevelType w:val="hybridMultilevel"/>
    <w:tmpl w:val="E690BE04"/>
    <w:lvl w:ilvl="0" w:tplc="4C60517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D68B5"/>
    <w:multiLevelType w:val="hybridMultilevel"/>
    <w:tmpl w:val="74CE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727DE"/>
    <w:multiLevelType w:val="hybridMultilevel"/>
    <w:tmpl w:val="87BEF7BA"/>
    <w:lvl w:ilvl="0" w:tplc="2EB2ADD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E1E82"/>
    <w:multiLevelType w:val="hybridMultilevel"/>
    <w:tmpl w:val="3C946F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8357886"/>
    <w:multiLevelType w:val="hybridMultilevel"/>
    <w:tmpl w:val="FC4802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97B514B"/>
    <w:multiLevelType w:val="hybridMultilevel"/>
    <w:tmpl w:val="C896C952"/>
    <w:lvl w:ilvl="0" w:tplc="D856F8D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F76445"/>
    <w:multiLevelType w:val="hybridMultilevel"/>
    <w:tmpl w:val="88C0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A6826"/>
    <w:multiLevelType w:val="multilevel"/>
    <w:tmpl w:val="67F825C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6" w15:restartNumberingAfterBreak="0">
    <w:nsid w:val="3E417BFF"/>
    <w:multiLevelType w:val="hybridMultilevel"/>
    <w:tmpl w:val="0DE8E2F8"/>
    <w:lvl w:ilvl="0" w:tplc="FBF0DB6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A42FCD"/>
    <w:multiLevelType w:val="hybridMultilevel"/>
    <w:tmpl w:val="ED88221C"/>
    <w:lvl w:ilvl="0" w:tplc="16424A0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EF3E1D"/>
    <w:multiLevelType w:val="hybridMultilevel"/>
    <w:tmpl w:val="C13C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073EF2"/>
    <w:multiLevelType w:val="hybridMultilevel"/>
    <w:tmpl w:val="15C4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BE7705"/>
    <w:multiLevelType w:val="hybridMultilevel"/>
    <w:tmpl w:val="83EEC406"/>
    <w:lvl w:ilvl="0" w:tplc="984ADFC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4AD875D3"/>
    <w:multiLevelType w:val="multilevel"/>
    <w:tmpl w:val="74905090"/>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95" w:hanging="4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32" w15:restartNumberingAfterBreak="0">
    <w:nsid w:val="4BDB594B"/>
    <w:multiLevelType w:val="hybridMultilevel"/>
    <w:tmpl w:val="4596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FC5C03"/>
    <w:multiLevelType w:val="hybridMultilevel"/>
    <w:tmpl w:val="D9CC2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047DCB"/>
    <w:multiLevelType w:val="hybridMultilevel"/>
    <w:tmpl w:val="6D20D3FC"/>
    <w:lvl w:ilvl="0" w:tplc="F384D90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97684D"/>
    <w:multiLevelType w:val="hybridMultilevel"/>
    <w:tmpl w:val="EF4A9178"/>
    <w:lvl w:ilvl="0" w:tplc="3E10714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56140E"/>
    <w:multiLevelType w:val="hybridMultilevel"/>
    <w:tmpl w:val="A24CA940"/>
    <w:lvl w:ilvl="0" w:tplc="96E4507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5F6FCA"/>
    <w:multiLevelType w:val="hybridMultilevel"/>
    <w:tmpl w:val="2ED0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7A5FF1"/>
    <w:multiLevelType w:val="multilevel"/>
    <w:tmpl w:val="BC92D47A"/>
    <w:lvl w:ilvl="0">
      <w:start w:val="2"/>
      <w:numFmt w:val="decimal"/>
      <w:lvlText w:val="%1"/>
      <w:lvlJc w:val="left"/>
      <w:pPr>
        <w:ind w:left="420" w:hanging="420"/>
      </w:pPr>
      <w:rPr>
        <w:rFonts w:hint="default"/>
      </w:rPr>
    </w:lvl>
    <w:lvl w:ilvl="1">
      <w:start w:val="2"/>
      <w:numFmt w:val="decimal"/>
      <w:lvlText w:val="%1.%2"/>
      <w:lvlJc w:val="left"/>
      <w:pPr>
        <w:ind w:left="2085" w:hanging="72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5175" w:hanging="1080"/>
      </w:pPr>
      <w:rPr>
        <w:rFonts w:hint="default"/>
      </w:rPr>
    </w:lvl>
    <w:lvl w:ilvl="4">
      <w:start w:val="1"/>
      <w:numFmt w:val="decimal"/>
      <w:lvlText w:val="%1.%2.%3.%4.%5"/>
      <w:lvlJc w:val="left"/>
      <w:pPr>
        <w:ind w:left="6900" w:hanging="1440"/>
      </w:pPr>
      <w:rPr>
        <w:rFonts w:hint="default"/>
      </w:rPr>
    </w:lvl>
    <w:lvl w:ilvl="5">
      <w:start w:val="1"/>
      <w:numFmt w:val="decimal"/>
      <w:lvlText w:val="%1.%2.%3.%4.%5.%6"/>
      <w:lvlJc w:val="left"/>
      <w:pPr>
        <w:ind w:left="8265" w:hanging="1440"/>
      </w:pPr>
      <w:rPr>
        <w:rFonts w:hint="default"/>
      </w:rPr>
    </w:lvl>
    <w:lvl w:ilvl="6">
      <w:start w:val="1"/>
      <w:numFmt w:val="decimal"/>
      <w:lvlText w:val="%1.%2.%3.%4.%5.%6.%7"/>
      <w:lvlJc w:val="left"/>
      <w:pPr>
        <w:ind w:left="9990" w:hanging="1800"/>
      </w:pPr>
      <w:rPr>
        <w:rFonts w:hint="default"/>
      </w:rPr>
    </w:lvl>
    <w:lvl w:ilvl="7">
      <w:start w:val="1"/>
      <w:numFmt w:val="decimal"/>
      <w:lvlText w:val="%1.%2.%3.%4.%5.%6.%7.%8"/>
      <w:lvlJc w:val="left"/>
      <w:pPr>
        <w:ind w:left="11715" w:hanging="2160"/>
      </w:pPr>
      <w:rPr>
        <w:rFonts w:hint="default"/>
      </w:rPr>
    </w:lvl>
    <w:lvl w:ilvl="8">
      <w:start w:val="1"/>
      <w:numFmt w:val="decimal"/>
      <w:lvlText w:val="%1.%2.%3.%4.%5.%6.%7.%8.%9"/>
      <w:lvlJc w:val="left"/>
      <w:pPr>
        <w:ind w:left="13080" w:hanging="2160"/>
      </w:pPr>
      <w:rPr>
        <w:rFonts w:hint="default"/>
      </w:rPr>
    </w:lvl>
  </w:abstractNum>
  <w:abstractNum w:abstractNumId="39" w15:restartNumberingAfterBreak="0">
    <w:nsid w:val="557C3468"/>
    <w:multiLevelType w:val="multilevel"/>
    <w:tmpl w:val="90F46FA8"/>
    <w:lvl w:ilvl="0">
      <w:start w:val="1"/>
      <w:numFmt w:val="decimal"/>
      <w:lvlText w:val="%1."/>
      <w:lvlJc w:val="left"/>
      <w:pPr>
        <w:ind w:left="720" w:hanging="360"/>
      </w:pPr>
      <w:rPr>
        <w:rFonts w:cs="Times New Roman" w:hint="default"/>
        <w:color w:val="000000"/>
      </w:rPr>
    </w:lvl>
    <w:lvl w:ilvl="1">
      <w:start w:val="4"/>
      <w:numFmt w:val="decimal"/>
      <w:isLgl/>
      <w:lvlText w:val="%1.%2"/>
      <w:lvlJc w:val="left"/>
      <w:pPr>
        <w:ind w:left="659"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40" w15:restartNumberingAfterBreak="0">
    <w:nsid w:val="55B41F86"/>
    <w:multiLevelType w:val="hybridMultilevel"/>
    <w:tmpl w:val="F93874AC"/>
    <w:lvl w:ilvl="0" w:tplc="901A9C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0F4B4F"/>
    <w:multiLevelType w:val="hybridMultilevel"/>
    <w:tmpl w:val="3CE8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9059D0"/>
    <w:multiLevelType w:val="hybridMultilevel"/>
    <w:tmpl w:val="E6001F42"/>
    <w:lvl w:ilvl="0" w:tplc="029A1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8E62CE2"/>
    <w:multiLevelType w:val="hybridMultilevel"/>
    <w:tmpl w:val="9DDA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E64678"/>
    <w:multiLevelType w:val="hybridMultilevel"/>
    <w:tmpl w:val="E2C654CA"/>
    <w:lvl w:ilvl="0" w:tplc="400C8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D767B8"/>
    <w:multiLevelType w:val="hybridMultilevel"/>
    <w:tmpl w:val="8FF05A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8A55796"/>
    <w:multiLevelType w:val="hybridMultilevel"/>
    <w:tmpl w:val="508687E8"/>
    <w:lvl w:ilvl="0" w:tplc="4E929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F762E2"/>
    <w:multiLevelType w:val="multilevel"/>
    <w:tmpl w:val="E2428FB8"/>
    <w:lvl w:ilvl="0">
      <w:start w:val="2"/>
      <w:numFmt w:val="decimal"/>
      <w:lvlText w:val="%1."/>
      <w:lvlJc w:val="left"/>
      <w:pPr>
        <w:ind w:left="1005" w:hanging="360"/>
      </w:pPr>
      <w:rPr>
        <w:rFonts w:hint="default"/>
      </w:rPr>
    </w:lvl>
    <w:lvl w:ilvl="1">
      <w:start w:val="2"/>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805" w:hanging="2160"/>
      </w:pPr>
      <w:rPr>
        <w:rFonts w:hint="default"/>
      </w:rPr>
    </w:lvl>
    <w:lvl w:ilvl="8">
      <w:start w:val="1"/>
      <w:numFmt w:val="decimal"/>
      <w:isLgl/>
      <w:lvlText w:val="%1.%2.%3.%4.%5.%6.%7.%8.%9"/>
      <w:lvlJc w:val="left"/>
      <w:pPr>
        <w:ind w:left="2805" w:hanging="2160"/>
      </w:pPr>
      <w:rPr>
        <w:rFonts w:hint="default"/>
      </w:rPr>
    </w:lvl>
  </w:abstractNum>
  <w:abstractNum w:abstractNumId="48" w15:restartNumberingAfterBreak="0">
    <w:nsid w:val="70DA1C71"/>
    <w:multiLevelType w:val="hybridMultilevel"/>
    <w:tmpl w:val="84EE3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1A1B27"/>
    <w:multiLevelType w:val="hybridMultilevel"/>
    <w:tmpl w:val="BA561EC0"/>
    <w:lvl w:ilvl="0" w:tplc="CF4A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27447E"/>
    <w:multiLevelType w:val="multilevel"/>
    <w:tmpl w:val="2D8E1D38"/>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2"/>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51" w15:restartNumberingAfterBreak="0">
    <w:nsid w:val="7A2F3C9C"/>
    <w:multiLevelType w:val="hybridMultilevel"/>
    <w:tmpl w:val="864CB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7A3866"/>
    <w:multiLevelType w:val="hybridMultilevel"/>
    <w:tmpl w:val="1482062A"/>
    <w:lvl w:ilvl="0" w:tplc="669C09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6"/>
  </w:num>
  <w:num w:numId="5">
    <w:abstractNumId w:val="47"/>
  </w:num>
  <w:num w:numId="6">
    <w:abstractNumId w:val="5"/>
  </w:num>
  <w:num w:numId="7">
    <w:abstractNumId w:val="52"/>
  </w:num>
  <w:num w:numId="8">
    <w:abstractNumId w:val="44"/>
  </w:num>
  <w:num w:numId="9">
    <w:abstractNumId w:val="49"/>
  </w:num>
  <w:num w:numId="10">
    <w:abstractNumId w:val="46"/>
  </w:num>
  <w:num w:numId="11">
    <w:abstractNumId w:val="27"/>
  </w:num>
  <w:num w:numId="12">
    <w:abstractNumId w:val="18"/>
  </w:num>
  <w:num w:numId="13">
    <w:abstractNumId w:val="17"/>
  </w:num>
  <w:num w:numId="14">
    <w:abstractNumId w:val="37"/>
  </w:num>
  <w:num w:numId="15">
    <w:abstractNumId w:val="42"/>
  </w:num>
  <w:num w:numId="16">
    <w:abstractNumId w:val="12"/>
  </w:num>
  <w:num w:numId="17">
    <w:abstractNumId w:val="26"/>
  </w:num>
  <w:num w:numId="18">
    <w:abstractNumId w:val="24"/>
  </w:num>
  <w:num w:numId="19">
    <w:abstractNumId w:val="4"/>
  </w:num>
  <w:num w:numId="20">
    <w:abstractNumId w:val="9"/>
  </w:num>
  <w:num w:numId="21">
    <w:abstractNumId w:val="43"/>
  </w:num>
  <w:num w:numId="22">
    <w:abstractNumId w:val="19"/>
  </w:num>
  <w:num w:numId="23">
    <w:abstractNumId w:val="51"/>
  </w:num>
  <w:num w:numId="24">
    <w:abstractNumId w:val="41"/>
  </w:num>
  <w:num w:numId="25">
    <w:abstractNumId w:val="15"/>
  </w:num>
  <w:num w:numId="26">
    <w:abstractNumId w:val="36"/>
  </w:num>
  <w:num w:numId="27">
    <w:abstractNumId w:val="20"/>
  </w:num>
  <w:num w:numId="28">
    <w:abstractNumId w:val="34"/>
  </w:num>
  <w:num w:numId="29">
    <w:abstractNumId w:val="33"/>
  </w:num>
  <w:num w:numId="30">
    <w:abstractNumId w:val="23"/>
  </w:num>
  <w:num w:numId="31">
    <w:abstractNumId w:val="32"/>
  </w:num>
  <w:num w:numId="32">
    <w:abstractNumId w:val="29"/>
  </w:num>
  <w:num w:numId="33">
    <w:abstractNumId w:val="30"/>
  </w:num>
  <w:num w:numId="34">
    <w:abstractNumId w:val="7"/>
  </w:num>
  <w:num w:numId="35">
    <w:abstractNumId w:val="35"/>
  </w:num>
  <w:num w:numId="36">
    <w:abstractNumId w:val="40"/>
  </w:num>
  <w:num w:numId="37">
    <w:abstractNumId w:val="28"/>
  </w:num>
  <w:num w:numId="38">
    <w:abstractNumId w:val="22"/>
  </w:num>
  <w:num w:numId="39">
    <w:abstractNumId w:val="21"/>
  </w:num>
  <w:num w:numId="40">
    <w:abstractNumId w:val="16"/>
  </w:num>
  <w:num w:numId="41">
    <w:abstractNumId w:val="45"/>
  </w:num>
  <w:num w:numId="42">
    <w:abstractNumId w:val="13"/>
  </w:num>
  <w:num w:numId="43">
    <w:abstractNumId w:val="2"/>
  </w:num>
  <w:num w:numId="44">
    <w:abstractNumId w:val="39"/>
  </w:num>
  <w:num w:numId="45">
    <w:abstractNumId w:val="31"/>
  </w:num>
  <w:num w:numId="46">
    <w:abstractNumId w:val="50"/>
  </w:num>
  <w:num w:numId="47">
    <w:abstractNumId w:val="10"/>
  </w:num>
  <w:num w:numId="48">
    <w:abstractNumId w:val="38"/>
  </w:num>
  <w:num w:numId="49">
    <w:abstractNumId w:val="48"/>
  </w:num>
  <w:num w:numId="50">
    <w:abstractNumId w:val="3"/>
  </w:num>
  <w:num w:numId="51">
    <w:abstractNumId w:val="8"/>
  </w:num>
  <w:num w:numId="52">
    <w:abstractNumId w:val="0"/>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D9"/>
    <w:rsid w:val="000C73D2"/>
    <w:rsid w:val="000D7968"/>
    <w:rsid w:val="000F7E72"/>
    <w:rsid w:val="001045B8"/>
    <w:rsid w:val="00106BB5"/>
    <w:rsid w:val="00163835"/>
    <w:rsid w:val="001E66C7"/>
    <w:rsid w:val="00207D04"/>
    <w:rsid w:val="00233810"/>
    <w:rsid w:val="00250B08"/>
    <w:rsid w:val="00260A4E"/>
    <w:rsid w:val="00263D2A"/>
    <w:rsid w:val="002800E5"/>
    <w:rsid w:val="00333F06"/>
    <w:rsid w:val="00461EB7"/>
    <w:rsid w:val="004A22F5"/>
    <w:rsid w:val="004E398E"/>
    <w:rsid w:val="0051548D"/>
    <w:rsid w:val="00583CD9"/>
    <w:rsid w:val="00586030"/>
    <w:rsid w:val="005D5CC2"/>
    <w:rsid w:val="005E48CF"/>
    <w:rsid w:val="00643FBF"/>
    <w:rsid w:val="00654567"/>
    <w:rsid w:val="00660913"/>
    <w:rsid w:val="006E0C6A"/>
    <w:rsid w:val="006E10B3"/>
    <w:rsid w:val="00720FC5"/>
    <w:rsid w:val="00753FBE"/>
    <w:rsid w:val="00784FD9"/>
    <w:rsid w:val="007D6F0C"/>
    <w:rsid w:val="00876AFF"/>
    <w:rsid w:val="008B42DE"/>
    <w:rsid w:val="008F3CC5"/>
    <w:rsid w:val="00912889"/>
    <w:rsid w:val="009A6A65"/>
    <w:rsid w:val="009C4F7A"/>
    <w:rsid w:val="00A0228A"/>
    <w:rsid w:val="00A02B3E"/>
    <w:rsid w:val="00A150DD"/>
    <w:rsid w:val="00A64F16"/>
    <w:rsid w:val="00A85C4F"/>
    <w:rsid w:val="00AC69C0"/>
    <w:rsid w:val="00B26452"/>
    <w:rsid w:val="00B956DA"/>
    <w:rsid w:val="00BA4F1E"/>
    <w:rsid w:val="00BC4E9A"/>
    <w:rsid w:val="00BD7E30"/>
    <w:rsid w:val="00C230C4"/>
    <w:rsid w:val="00C24877"/>
    <w:rsid w:val="00C62F09"/>
    <w:rsid w:val="00C738AA"/>
    <w:rsid w:val="00CF1836"/>
    <w:rsid w:val="00D30523"/>
    <w:rsid w:val="00DC61A7"/>
    <w:rsid w:val="00DE580E"/>
    <w:rsid w:val="00EB6381"/>
    <w:rsid w:val="00EF65FC"/>
    <w:rsid w:val="00F6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9343"/>
  <w15:docId w15:val="{A5908453-D9E3-4427-85F3-61510F0E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523"/>
    <w:pPr>
      <w:spacing w:after="200" w:line="276" w:lineRule="auto"/>
      <w:ind w:left="720"/>
      <w:contextualSpacing/>
    </w:pPr>
    <w:rPr>
      <w:rFonts w:eastAsiaTheme="minorEastAsia"/>
      <w:lang w:eastAsia="ru-RU"/>
    </w:rPr>
  </w:style>
  <w:style w:type="paragraph" w:customStyle="1" w:styleId="Default">
    <w:name w:val="Default"/>
    <w:rsid w:val="00D305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D3052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3"/>
    <w:uiPriority w:val="39"/>
    <w:rsid w:val="00D3052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Основной текст Знак"/>
    <w:link w:val="a7"/>
    <w:locked/>
    <w:rsid w:val="00163835"/>
    <w:rPr>
      <w:rFonts w:ascii="Lucida Sans Unicode" w:hAnsi="Lucida Sans Unicode"/>
      <w:sz w:val="17"/>
      <w:shd w:val="clear" w:color="auto" w:fill="FFFFFF"/>
    </w:rPr>
  </w:style>
  <w:style w:type="paragraph" w:styleId="a7">
    <w:name w:val="Body Text"/>
    <w:basedOn w:val="a"/>
    <w:link w:val="a6"/>
    <w:rsid w:val="00163835"/>
    <w:pPr>
      <w:widowControl w:val="0"/>
      <w:shd w:val="clear" w:color="auto" w:fill="FFFFFF"/>
      <w:spacing w:before="4980" w:after="1500" w:line="240" w:lineRule="atLeast"/>
      <w:ind w:hanging="480"/>
    </w:pPr>
    <w:rPr>
      <w:rFonts w:ascii="Lucida Sans Unicode" w:hAnsi="Lucida Sans Unicode"/>
      <w:sz w:val="17"/>
    </w:rPr>
  </w:style>
  <w:style w:type="character" w:customStyle="1" w:styleId="10">
    <w:name w:val="Основной текст Знак1"/>
    <w:basedOn w:val="a0"/>
    <w:uiPriority w:val="99"/>
    <w:semiHidden/>
    <w:rsid w:val="00163835"/>
  </w:style>
  <w:style w:type="character" w:customStyle="1" w:styleId="9">
    <w:name w:val="Основной текст (9)_"/>
    <w:link w:val="91"/>
    <w:locked/>
    <w:rsid w:val="00163835"/>
    <w:rPr>
      <w:rFonts w:ascii="Lucida Sans Unicode" w:hAnsi="Lucida Sans Unicode"/>
      <w:sz w:val="14"/>
      <w:shd w:val="clear" w:color="auto" w:fill="FFFFFF"/>
    </w:rPr>
  </w:style>
  <w:style w:type="paragraph" w:customStyle="1" w:styleId="91">
    <w:name w:val="Основной текст (9)1"/>
    <w:basedOn w:val="a"/>
    <w:link w:val="9"/>
    <w:rsid w:val="00163835"/>
    <w:pPr>
      <w:widowControl w:val="0"/>
      <w:shd w:val="clear" w:color="auto" w:fill="FFFFFF"/>
      <w:spacing w:before="300" w:after="180" w:line="240" w:lineRule="atLeast"/>
      <w:jc w:val="center"/>
    </w:pPr>
    <w:rPr>
      <w:rFonts w:ascii="Lucida Sans Unicode" w:hAnsi="Lucida Sans Unicode"/>
      <w:sz w:val="14"/>
    </w:rPr>
  </w:style>
  <w:style w:type="character" w:customStyle="1" w:styleId="92">
    <w:name w:val="Основной текст (9)2"/>
    <w:rsid w:val="00163835"/>
    <w:rPr>
      <w:rFonts w:ascii="Lucida Sans Unicode" w:hAnsi="Lucida Sans Unicode" w:cs="Lucida Sans Unicode"/>
      <w:sz w:val="14"/>
      <w:szCs w:val="14"/>
      <w:shd w:val="clear" w:color="auto" w:fill="FFFFFF"/>
    </w:rPr>
  </w:style>
  <w:style w:type="character" w:styleId="a8">
    <w:name w:val="Hyperlink"/>
    <w:basedOn w:val="a0"/>
    <w:uiPriority w:val="99"/>
    <w:unhideWhenUsed/>
    <w:rsid w:val="00163835"/>
    <w:rPr>
      <w:color w:val="0000FF"/>
      <w:u w:val="single"/>
    </w:rPr>
  </w:style>
  <w:style w:type="character" w:customStyle="1" w:styleId="apple-converted-space">
    <w:name w:val="apple-converted-space"/>
    <w:basedOn w:val="a0"/>
    <w:rsid w:val="00163835"/>
  </w:style>
  <w:style w:type="paragraph" w:styleId="a9">
    <w:name w:val="header"/>
    <w:basedOn w:val="a"/>
    <w:link w:val="aa"/>
    <w:uiPriority w:val="99"/>
    <w:unhideWhenUsed/>
    <w:rsid w:val="0016383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163835"/>
    <w:rPr>
      <w:rFonts w:eastAsiaTheme="minorEastAsia"/>
      <w:lang w:eastAsia="ru-RU"/>
    </w:rPr>
  </w:style>
  <w:style w:type="paragraph" w:styleId="ab">
    <w:name w:val="footer"/>
    <w:basedOn w:val="a"/>
    <w:link w:val="ac"/>
    <w:uiPriority w:val="99"/>
    <w:unhideWhenUsed/>
    <w:rsid w:val="00163835"/>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163835"/>
    <w:rPr>
      <w:rFonts w:eastAsiaTheme="minorEastAsia"/>
      <w:lang w:eastAsia="ru-RU"/>
    </w:rPr>
  </w:style>
  <w:style w:type="character" w:customStyle="1" w:styleId="3">
    <w:name w:val="Заголовок №3_"/>
    <w:link w:val="30"/>
    <w:locked/>
    <w:rsid w:val="00163835"/>
    <w:rPr>
      <w:rFonts w:ascii="Verdana" w:hAnsi="Verdana"/>
      <w:b/>
      <w:sz w:val="21"/>
      <w:shd w:val="clear" w:color="auto" w:fill="FFFFFF"/>
    </w:rPr>
  </w:style>
  <w:style w:type="paragraph" w:customStyle="1" w:styleId="30">
    <w:name w:val="Заголовок №3"/>
    <w:basedOn w:val="a"/>
    <w:link w:val="3"/>
    <w:rsid w:val="00163835"/>
    <w:pPr>
      <w:widowControl w:val="0"/>
      <w:shd w:val="clear" w:color="auto" w:fill="FFFFFF"/>
      <w:spacing w:after="180" w:line="254" w:lineRule="exact"/>
      <w:jc w:val="center"/>
      <w:outlineLvl w:val="2"/>
    </w:pPr>
    <w:rPr>
      <w:rFonts w:ascii="Verdana" w:hAnsi="Verdana"/>
      <w:b/>
      <w:sz w:val="21"/>
    </w:rPr>
  </w:style>
  <w:style w:type="character" w:customStyle="1" w:styleId="8">
    <w:name w:val="Основной текст (8)_"/>
    <w:link w:val="81"/>
    <w:locked/>
    <w:rsid w:val="00163835"/>
    <w:rPr>
      <w:rFonts w:ascii="Lucida Sans Unicode" w:hAnsi="Lucida Sans Unicode"/>
      <w:b/>
      <w:sz w:val="18"/>
      <w:shd w:val="clear" w:color="auto" w:fill="FFFFFF"/>
    </w:rPr>
  </w:style>
  <w:style w:type="paragraph" w:customStyle="1" w:styleId="81">
    <w:name w:val="Основной текст (8)1"/>
    <w:basedOn w:val="a"/>
    <w:link w:val="8"/>
    <w:rsid w:val="00163835"/>
    <w:pPr>
      <w:widowControl w:val="0"/>
      <w:shd w:val="clear" w:color="auto" w:fill="FFFFFF"/>
      <w:spacing w:after="180" w:line="240" w:lineRule="atLeast"/>
      <w:jc w:val="center"/>
    </w:pPr>
    <w:rPr>
      <w:rFonts w:ascii="Lucida Sans Unicode" w:hAnsi="Lucida Sans Unicode"/>
      <w:b/>
      <w:sz w:val="18"/>
    </w:rPr>
  </w:style>
  <w:style w:type="character" w:customStyle="1" w:styleId="6">
    <w:name w:val="Заголовок №6_"/>
    <w:link w:val="61"/>
    <w:locked/>
    <w:rsid w:val="00163835"/>
    <w:rPr>
      <w:rFonts w:ascii="Lucida Sans Unicode" w:hAnsi="Lucida Sans Unicode"/>
      <w:b/>
      <w:sz w:val="18"/>
      <w:shd w:val="clear" w:color="auto" w:fill="FFFFFF"/>
    </w:rPr>
  </w:style>
  <w:style w:type="paragraph" w:customStyle="1" w:styleId="61">
    <w:name w:val="Заголовок №61"/>
    <w:basedOn w:val="a"/>
    <w:link w:val="6"/>
    <w:rsid w:val="00163835"/>
    <w:pPr>
      <w:widowControl w:val="0"/>
      <w:shd w:val="clear" w:color="auto" w:fill="FFFFFF"/>
      <w:spacing w:before="420" w:after="120" w:line="240" w:lineRule="atLeast"/>
      <w:jc w:val="center"/>
      <w:outlineLvl w:val="5"/>
    </w:pPr>
    <w:rPr>
      <w:rFonts w:ascii="Lucida Sans Unicode" w:hAnsi="Lucida Sans Unicode"/>
      <w:b/>
      <w:sz w:val="18"/>
    </w:rPr>
  </w:style>
  <w:style w:type="character" w:customStyle="1" w:styleId="15">
    <w:name w:val="Основной текст (15)_"/>
    <w:link w:val="151"/>
    <w:locked/>
    <w:rsid w:val="00163835"/>
    <w:rPr>
      <w:rFonts w:ascii="Lucida Sans Unicode" w:hAnsi="Lucida Sans Unicode"/>
      <w:i/>
      <w:sz w:val="17"/>
      <w:shd w:val="clear" w:color="auto" w:fill="FFFFFF"/>
    </w:rPr>
  </w:style>
  <w:style w:type="paragraph" w:customStyle="1" w:styleId="151">
    <w:name w:val="Основной текст (15)1"/>
    <w:basedOn w:val="a"/>
    <w:link w:val="15"/>
    <w:rsid w:val="00163835"/>
    <w:pPr>
      <w:widowControl w:val="0"/>
      <w:shd w:val="clear" w:color="auto" w:fill="FFFFFF"/>
      <w:spacing w:before="120" w:after="120" w:line="240" w:lineRule="atLeast"/>
      <w:ind w:firstLine="340"/>
      <w:jc w:val="both"/>
    </w:pPr>
    <w:rPr>
      <w:rFonts w:ascii="Lucida Sans Unicode" w:hAnsi="Lucida Sans Unicode"/>
      <w:i/>
      <w:sz w:val="17"/>
    </w:rPr>
  </w:style>
  <w:style w:type="character" w:customStyle="1" w:styleId="150">
    <w:name w:val="Основной текст (15)"/>
    <w:rsid w:val="00163835"/>
    <w:rPr>
      <w:rFonts w:ascii="Lucida Sans Unicode" w:hAnsi="Lucida Sans Unicode" w:cs="Lucida Sans Unicode"/>
      <w:i/>
      <w:iCs/>
      <w:sz w:val="17"/>
      <w:szCs w:val="17"/>
      <w:shd w:val="clear" w:color="auto" w:fill="FFFFFF"/>
    </w:rPr>
  </w:style>
  <w:style w:type="character" w:customStyle="1" w:styleId="2pt3">
    <w:name w:val="Основной текст + Интервал 2 pt3"/>
    <w:rsid w:val="00163835"/>
    <w:rPr>
      <w:rFonts w:ascii="Lucida Sans Unicode" w:hAnsi="Lucida Sans Unicode"/>
      <w:spacing w:val="40"/>
      <w:sz w:val="17"/>
      <w:u w:val="none"/>
    </w:rPr>
  </w:style>
  <w:style w:type="character" w:customStyle="1" w:styleId="155">
    <w:name w:val="Основной текст (15)5"/>
    <w:rsid w:val="00163835"/>
    <w:rPr>
      <w:rFonts w:ascii="Lucida Sans Unicode" w:hAnsi="Lucida Sans Unicode" w:cs="Lucida Sans Unicode"/>
      <w:i/>
      <w:iCs/>
      <w:sz w:val="17"/>
      <w:szCs w:val="17"/>
      <w:shd w:val="clear" w:color="auto" w:fill="FFFFFF"/>
    </w:rPr>
  </w:style>
  <w:style w:type="character" w:customStyle="1" w:styleId="16">
    <w:name w:val="Основной текст (16)_"/>
    <w:link w:val="160"/>
    <w:locked/>
    <w:rsid w:val="00163835"/>
    <w:rPr>
      <w:rFonts w:ascii="Lucida Sans Unicode" w:hAnsi="Lucida Sans Unicode"/>
      <w:b/>
      <w:sz w:val="17"/>
      <w:shd w:val="clear" w:color="auto" w:fill="FFFFFF"/>
    </w:rPr>
  </w:style>
  <w:style w:type="paragraph" w:customStyle="1" w:styleId="160">
    <w:name w:val="Основной текст (16)"/>
    <w:basedOn w:val="a"/>
    <w:link w:val="16"/>
    <w:rsid w:val="00163835"/>
    <w:pPr>
      <w:widowControl w:val="0"/>
      <w:shd w:val="clear" w:color="auto" w:fill="FFFFFF"/>
      <w:spacing w:after="180" w:line="240" w:lineRule="atLeast"/>
      <w:jc w:val="center"/>
    </w:pPr>
    <w:rPr>
      <w:rFonts w:ascii="Lucida Sans Unicode" w:hAnsi="Lucida Sans Unicode"/>
      <w:b/>
      <w:sz w:val="17"/>
    </w:rPr>
  </w:style>
  <w:style w:type="character" w:customStyle="1" w:styleId="152">
    <w:name w:val="Основной текст (15) + Не курсив"/>
    <w:rsid w:val="00163835"/>
    <w:rPr>
      <w:rFonts w:ascii="Lucida Sans Unicode" w:hAnsi="Lucida Sans Unicode" w:cs="Lucida Sans Unicode"/>
      <w:i/>
      <w:iCs/>
      <w:sz w:val="17"/>
      <w:szCs w:val="17"/>
      <w:shd w:val="clear" w:color="auto" w:fill="FFFFFF"/>
    </w:rPr>
  </w:style>
  <w:style w:type="character" w:customStyle="1" w:styleId="5">
    <w:name w:val="Заголовок №5_"/>
    <w:link w:val="50"/>
    <w:locked/>
    <w:rsid w:val="00163835"/>
    <w:rPr>
      <w:rFonts w:ascii="Verdana" w:hAnsi="Verdana"/>
      <w:b/>
      <w:sz w:val="21"/>
      <w:shd w:val="clear" w:color="auto" w:fill="FFFFFF"/>
    </w:rPr>
  </w:style>
  <w:style w:type="paragraph" w:customStyle="1" w:styleId="50">
    <w:name w:val="Заголовок №5"/>
    <w:basedOn w:val="a"/>
    <w:link w:val="5"/>
    <w:rsid w:val="00163835"/>
    <w:pPr>
      <w:widowControl w:val="0"/>
      <w:shd w:val="clear" w:color="auto" w:fill="FFFFFF"/>
      <w:spacing w:before="660" w:after="120" w:line="240" w:lineRule="atLeast"/>
      <w:jc w:val="center"/>
      <w:outlineLvl w:val="4"/>
    </w:pPr>
    <w:rPr>
      <w:rFonts w:ascii="Verdana" w:hAnsi="Verdana"/>
      <w:b/>
      <w:sz w:val="21"/>
    </w:rPr>
  </w:style>
  <w:style w:type="character" w:customStyle="1" w:styleId="82">
    <w:name w:val="Основной текст (8)2"/>
    <w:rsid w:val="00163835"/>
    <w:rPr>
      <w:rFonts w:ascii="Lucida Sans Unicode" w:hAnsi="Lucida Sans Unicode" w:cs="Lucida Sans Unicode"/>
      <w:b/>
      <w:bCs/>
      <w:sz w:val="18"/>
      <w:szCs w:val="18"/>
      <w:shd w:val="clear" w:color="auto" w:fill="FFFFFF"/>
    </w:rPr>
  </w:style>
  <w:style w:type="character" w:styleId="ad">
    <w:name w:val="line number"/>
    <w:basedOn w:val="a0"/>
    <w:uiPriority w:val="99"/>
    <w:semiHidden/>
    <w:unhideWhenUsed/>
    <w:rsid w:val="00163835"/>
  </w:style>
  <w:style w:type="paragraph" w:styleId="ae">
    <w:name w:val="Balloon Text"/>
    <w:basedOn w:val="a"/>
    <w:link w:val="af"/>
    <w:uiPriority w:val="99"/>
    <w:semiHidden/>
    <w:unhideWhenUsed/>
    <w:rsid w:val="00163835"/>
    <w:pPr>
      <w:spacing w:after="0" w:line="240" w:lineRule="auto"/>
    </w:pPr>
    <w:rPr>
      <w:rFonts w:ascii="Segoe UI" w:eastAsiaTheme="minorEastAsia" w:hAnsi="Segoe UI" w:cs="Segoe UI"/>
      <w:sz w:val="18"/>
      <w:szCs w:val="18"/>
      <w:lang w:eastAsia="ru-RU"/>
    </w:rPr>
  </w:style>
  <w:style w:type="character" w:customStyle="1" w:styleId="af">
    <w:name w:val="Текст выноски Знак"/>
    <w:basedOn w:val="a0"/>
    <w:link w:val="ae"/>
    <w:uiPriority w:val="99"/>
    <w:semiHidden/>
    <w:rsid w:val="001638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3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irint.ru/pubhouse/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B599-1BFD-4AE1-B3EB-47077AB8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27</Pages>
  <Words>7256</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2021-09-06T08:09:00Z</cp:lastPrinted>
  <dcterms:created xsi:type="dcterms:W3CDTF">2021-09-06T08:05:00Z</dcterms:created>
  <dcterms:modified xsi:type="dcterms:W3CDTF">2022-09-09T13:33:00Z</dcterms:modified>
</cp:coreProperties>
</file>