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E0D" w:rsidRPr="006A4896" w:rsidRDefault="00682E0D" w:rsidP="00682E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6A4896">
        <w:rPr>
          <w:rFonts w:ascii="Times New Roman" w:hAnsi="Times New Roman" w:cs="Times New Roman"/>
          <w:b/>
          <w:bCs/>
          <w:sz w:val="24"/>
          <w:szCs w:val="24"/>
        </w:rPr>
        <w:t>униципальное бюджетное дошкольное образовательное учреждение</w:t>
      </w:r>
    </w:p>
    <w:p w:rsidR="00682E0D" w:rsidRPr="006A4896" w:rsidRDefault="00682E0D" w:rsidP="00682E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896">
        <w:rPr>
          <w:rFonts w:ascii="Times New Roman" w:hAnsi="Times New Roman" w:cs="Times New Roman"/>
          <w:b/>
          <w:bCs/>
          <w:sz w:val="24"/>
          <w:szCs w:val="24"/>
        </w:rPr>
        <w:t>«Детский сад № 102»</w:t>
      </w:r>
    </w:p>
    <w:p w:rsidR="00682E0D" w:rsidRPr="006A4896" w:rsidRDefault="00682E0D" w:rsidP="00682E0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5397"/>
        <w:gridCol w:w="5398"/>
      </w:tblGrid>
      <w:tr w:rsidR="00682E0D" w:rsidRPr="006A4896" w:rsidTr="005E2068">
        <w:trPr>
          <w:trHeight w:val="1240"/>
        </w:trPr>
        <w:tc>
          <w:tcPr>
            <w:tcW w:w="5397" w:type="dxa"/>
            <w:shd w:val="clear" w:color="auto" w:fill="auto"/>
          </w:tcPr>
          <w:p w:rsidR="00682E0D" w:rsidRPr="006A4896" w:rsidRDefault="00682E0D" w:rsidP="005E2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896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682E0D" w:rsidRPr="006A4896" w:rsidRDefault="00682E0D" w:rsidP="005E2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896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682E0D" w:rsidRPr="006A4896" w:rsidRDefault="00682E0D" w:rsidP="005E2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896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6A489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05</w:t>
            </w:r>
            <w:r w:rsidRPr="001216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1216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1216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:rsidR="00682E0D" w:rsidRPr="006A4896" w:rsidRDefault="00682E0D" w:rsidP="005E2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8" w:type="dxa"/>
            <w:shd w:val="clear" w:color="auto" w:fill="auto"/>
          </w:tcPr>
          <w:p w:rsidR="00682E0D" w:rsidRPr="006A4896" w:rsidRDefault="00682E0D" w:rsidP="005E2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89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82E0D" w:rsidRPr="006A4896" w:rsidRDefault="00682E0D" w:rsidP="005E2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896">
              <w:rPr>
                <w:rFonts w:ascii="Times New Roman" w:hAnsi="Times New Roman" w:cs="Times New Roman"/>
                <w:sz w:val="24"/>
                <w:szCs w:val="24"/>
              </w:rPr>
              <w:t>Заведующий МБДОУ д/с № 102</w:t>
            </w:r>
          </w:p>
          <w:p w:rsidR="00682E0D" w:rsidRPr="006A4896" w:rsidRDefault="00682E0D" w:rsidP="005E2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896">
              <w:rPr>
                <w:rFonts w:ascii="Times New Roman" w:hAnsi="Times New Roman" w:cs="Times New Roman"/>
                <w:sz w:val="24"/>
                <w:szCs w:val="24"/>
              </w:rPr>
              <w:t>_____________Н.Ю. Фесенко</w:t>
            </w:r>
          </w:p>
          <w:p w:rsidR="00682E0D" w:rsidRPr="006A4896" w:rsidRDefault="00682E0D" w:rsidP="005E2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896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122 од</w:t>
            </w:r>
            <w:r w:rsidRPr="006A489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05.09.2022</w:t>
            </w:r>
            <w:r w:rsidRPr="001216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</w:tr>
    </w:tbl>
    <w:p w:rsidR="00682E0D" w:rsidRPr="006A4896" w:rsidRDefault="00682E0D" w:rsidP="00682E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E0D" w:rsidRPr="006A4896" w:rsidRDefault="00682E0D" w:rsidP="00682E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E0D" w:rsidRPr="006A4896" w:rsidRDefault="00682E0D" w:rsidP="00682E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E0D" w:rsidRPr="006A4896" w:rsidRDefault="00682E0D" w:rsidP="00682E0D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82E0D" w:rsidRPr="006A4896" w:rsidRDefault="00682E0D" w:rsidP="00682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A4896">
        <w:rPr>
          <w:rFonts w:ascii="Times New Roman" w:eastAsia="Times New Roman" w:hAnsi="Times New Roman" w:cs="Times New Roman"/>
          <w:color w:val="000000"/>
          <w:sz w:val="28"/>
          <w:szCs w:val="24"/>
        </w:rPr>
        <w:t>Дополнительная общеразвивающая программа</w:t>
      </w:r>
    </w:p>
    <w:p w:rsidR="00682E0D" w:rsidRPr="006A4896" w:rsidRDefault="00682E0D" w:rsidP="00682E0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6A4896">
        <w:rPr>
          <w:rFonts w:ascii="Times New Roman" w:hAnsi="Times New Roman" w:cs="Times New Roman"/>
          <w:color w:val="000000"/>
          <w:sz w:val="28"/>
          <w:szCs w:val="24"/>
        </w:rPr>
        <w:t>художественной направленности</w:t>
      </w:r>
      <w:r w:rsidRPr="006A4896">
        <w:rPr>
          <w:rFonts w:ascii="Times New Roman" w:hAnsi="Times New Roman" w:cs="Times New Roman"/>
          <w:color w:val="000000"/>
          <w:sz w:val="28"/>
          <w:szCs w:val="24"/>
        </w:rPr>
        <w:br/>
        <w:t>«Ритмическая мозаика»</w:t>
      </w:r>
    </w:p>
    <w:p w:rsidR="00682E0D" w:rsidRPr="006A4896" w:rsidRDefault="00682E0D" w:rsidP="00682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A489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Возраст воспитанников: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6-7</w:t>
      </w:r>
      <w:r w:rsidRPr="006A489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лет</w:t>
      </w:r>
    </w:p>
    <w:p w:rsidR="00682E0D" w:rsidRPr="006A4896" w:rsidRDefault="00682E0D" w:rsidP="00682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A4896">
        <w:rPr>
          <w:rFonts w:ascii="Times New Roman" w:eastAsia="Times New Roman" w:hAnsi="Times New Roman" w:cs="Times New Roman"/>
          <w:color w:val="000000"/>
          <w:sz w:val="28"/>
          <w:szCs w:val="24"/>
        </w:rPr>
        <w:t>Срок реализации: 9 месяцев</w:t>
      </w:r>
    </w:p>
    <w:p w:rsidR="00682E0D" w:rsidRPr="006A4896" w:rsidRDefault="00682E0D" w:rsidP="00682E0D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82E0D" w:rsidRPr="006A4896" w:rsidRDefault="00682E0D" w:rsidP="00682E0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82E0D" w:rsidRPr="006A4896" w:rsidRDefault="00682E0D" w:rsidP="00682E0D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82E0D" w:rsidRPr="006A4896" w:rsidRDefault="00682E0D" w:rsidP="00682E0D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82E0D" w:rsidRPr="006A4896" w:rsidRDefault="00682E0D" w:rsidP="00682E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6A4896">
        <w:rPr>
          <w:rFonts w:ascii="Times New Roman" w:hAnsi="Times New Roman" w:cs="Times New Roman"/>
          <w:sz w:val="28"/>
          <w:szCs w:val="24"/>
        </w:rPr>
        <w:t>Автор-составитель:</w:t>
      </w:r>
    </w:p>
    <w:p w:rsidR="00682E0D" w:rsidRPr="006A4896" w:rsidRDefault="00682E0D" w:rsidP="00682E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Люкшинова Ольга Сергеевна,</w:t>
      </w:r>
    </w:p>
    <w:p w:rsidR="00682E0D" w:rsidRPr="006A4896" w:rsidRDefault="00682E0D" w:rsidP="00682E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</w:t>
      </w:r>
    </w:p>
    <w:p w:rsidR="00682E0D" w:rsidRPr="006A4896" w:rsidRDefault="00682E0D" w:rsidP="00682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82E0D" w:rsidRDefault="00682E0D" w:rsidP="00682E0D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82E0D" w:rsidRDefault="00682E0D" w:rsidP="00682E0D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82E0D" w:rsidRDefault="00682E0D" w:rsidP="00682E0D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82E0D" w:rsidRDefault="00682E0D" w:rsidP="00682E0D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82E0D" w:rsidRPr="006A4896" w:rsidRDefault="00682E0D" w:rsidP="00682E0D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82E0D" w:rsidRPr="006A4896" w:rsidRDefault="00682E0D" w:rsidP="00682E0D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82E0D" w:rsidRDefault="00682E0D" w:rsidP="00682E0D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Таганрог, 2022</w:t>
      </w:r>
    </w:p>
    <w:p w:rsidR="006A4896" w:rsidRDefault="006A4896" w:rsidP="006A4896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A4896" w:rsidRPr="006A4896" w:rsidRDefault="006A4896" w:rsidP="006A4896">
      <w:pPr>
        <w:spacing w:line="240" w:lineRule="auto"/>
        <w:rPr>
          <w:rFonts w:ascii="Times New Roman" w:hAnsi="Times New Roman" w:cs="Times New Roman"/>
          <w:sz w:val="28"/>
          <w:szCs w:val="24"/>
        </w:rPr>
        <w:sectPr w:rsidR="006A4896" w:rsidRPr="006A4896" w:rsidSect="006A4896">
          <w:footerReference w:type="first" r:id="rId8"/>
          <w:pgSz w:w="11910" w:h="16840"/>
          <w:pgMar w:top="720" w:right="720" w:bottom="720" w:left="720" w:header="720" w:footer="720" w:gutter="0"/>
          <w:cols w:space="720"/>
        </w:sectPr>
      </w:pPr>
    </w:p>
    <w:p w:rsidR="00AD37CF" w:rsidRPr="006A4896" w:rsidRDefault="00AD37CF" w:rsidP="006A48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D37CF" w:rsidRPr="006A4896" w:rsidSect="006A4896">
          <w:type w:val="continuous"/>
          <w:pgSz w:w="11910" w:h="16840"/>
          <w:pgMar w:top="720" w:right="720" w:bottom="720" w:left="720" w:header="720" w:footer="720" w:gutter="0"/>
          <w:cols w:space="720"/>
        </w:sectPr>
      </w:pPr>
    </w:p>
    <w:p w:rsidR="003C4473" w:rsidRPr="00B44030" w:rsidRDefault="002E4EFD" w:rsidP="00B44030">
      <w:pPr>
        <w:pStyle w:val="a3"/>
        <w:spacing w:before="6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03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0"/>
        <w:gridCol w:w="7602"/>
        <w:gridCol w:w="1324"/>
      </w:tblGrid>
      <w:tr w:rsidR="002E4EFD" w:rsidTr="002D13FC">
        <w:tc>
          <w:tcPr>
            <w:tcW w:w="810" w:type="dxa"/>
          </w:tcPr>
          <w:p w:rsidR="002E4EFD" w:rsidRDefault="002E4EFD" w:rsidP="002E4EFD">
            <w:r w:rsidRPr="00F83C81">
              <w:rPr>
                <w:b/>
                <w:sz w:val="24"/>
                <w:szCs w:val="24"/>
                <w:lang w:bidi="ru-RU"/>
              </w:rPr>
              <w:t>1</w:t>
            </w:r>
            <w:r>
              <w:rPr>
                <w:b/>
                <w:sz w:val="24"/>
                <w:szCs w:val="24"/>
                <w:lang w:bidi="ru-RU"/>
              </w:rPr>
              <w:t xml:space="preserve">. </w:t>
            </w:r>
          </w:p>
        </w:tc>
        <w:tc>
          <w:tcPr>
            <w:tcW w:w="7602" w:type="dxa"/>
          </w:tcPr>
          <w:p w:rsidR="002E4EFD" w:rsidRDefault="002E4EFD">
            <w:r w:rsidRPr="00F83C81">
              <w:rPr>
                <w:b/>
                <w:sz w:val="24"/>
                <w:szCs w:val="24"/>
                <w:lang w:bidi="ru-RU"/>
              </w:rPr>
              <w:t>ЦЕЛЕВОЙ РАЗДЕЛ</w:t>
            </w:r>
          </w:p>
        </w:tc>
        <w:tc>
          <w:tcPr>
            <w:tcW w:w="1324" w:type="dxa"/>
          </w:tcPr>
          <w:p w:rsidR="002E4EFD" w:rsidRDefault="00F5080C" w:rsidP="006A4896">
            <w:pPr>
              <w:pStyle w:val="a3"/>
              <w:spacing w:before="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2E4EFD" w:rsidTr="002D13FC">
        <w:trPr>
          <w:trHeight w:val="411"/>
        </w:trPr>
        <w:tc>
          <w:tcPr>
            <w:tcW w:w="810" w:type="dxa"/>
          </w:tcPr>
          <w:p w:rsidR="002E4EFD" w:rsidRPr="00B44030" w:rsidRDefault="00461B62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 w:rsidRPr="00B44030">
              <w:rPr>
                <w:sz w:val="24"/>
                <w:szCs w:val="24"/>
                <w:lang w:bidi="ru-RU"/>
              </w:rPr>
              <w:t>1.1.</w:t>
            </w:r>
          </w:p>
        </w:tc>
        <w:tc>
          <w:tcPr>
            <w:tcW w:w="7602" w:type="dxa"/>
          </w:tcPr>
          <w:p w:rsidR="002E4EFD" w:rsidRPr="00B44030" w:rsidRDefault="00461B62" w:rsidP="00461B62">
            <w:pPr>
              <w:jc w:val="both"/>
              <w:rPr>
                <w:sz w:val="24"/>
                <w:szCs w:val="24"/>
              </w:rPr>
            </w:pPr>
            <w:r w:rsidRPr="00B44030">
              <w:rPr>
                <w:sz w:val="24"/>
                <w:szCs w:val="24"/>
                <w:lang w:bidi="ru-RU"/>
              </w:rPr>
              <w:t>Пояснительная записка</w:t>
            </w:r>
          </w:p>
        </w:tc>
        <w:tc>
          <w:tcPr>
            <w:tcW w:w="1324" w:type="dxa"/>
          </w:tcPr>
          <w:p w:rsidR="002E4EFD" w:rsidRPr="00B44030" w:rsidRDefault="00461B62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 w:rsidRPr="00B44030">
              <w:rPr>
                <w:sz w:val="24"/>
                <w:szCs w:val="24"/>
              </w:rPr>
              <w:t>3</w:t>
            </w:r>
          </w:p>
        </w:tc>
      </w:tr>
      <w:tr w:rsidR="002E4EFD" w:rsidTr="002D13FC">
        <w:tc>
          <w:tcPr>
            <w:tcW w:w="810" w:type="dxa"/>
          </w:tcPr>
          <w:p w:rsidR="002E4EFD" w:rsidRPr="00B44030" w:rsidRDefault="00461B62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 w:rsidRPr="00B44030">
              <w:rPr>
                <w:sz w:val="24"/>
                <w:szCs w:val="24"/>
              </w:rPr>
              <w:t>1.2</w:t>
            </w:r>
          </w:p>
        </w:tc>
        <w:tc>
          <w:tcPr>
            <w:tcW w:w="7602" w:type="dxa"/>
          </w:tcPr>
          <w:p w:rsidR="002E4EFD" w:rsidRPr="00B44030" w:rsidRDefault="00D41142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 w:rsidRPr="00B44030">
              <w:rPr>
                <w:sz w:val="24"/>
                <w:szCs w:val="24"/>
                <w:lang w:bidi="ru-RU"/>
              </w:rPr>
              <w:t>Цели и задачи реализации программы</w:t>
            </w:r>
          </w:p>
        </w:tc>
        <w:tc>
          <w:tcPr>
            <w:tcW w:w="1324" w:type="dxa"/>
          </w:tcPr>
          <w:p w:rsidR="002E4EFD" w:rsidRPr="00B44030" w:rsidRDefault="00F5080C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E4EFD" w:rsidTr="002D13FC">
        <w:tc>
          <w:tcPr>
            <w:tcW w:w="810" w:type="dxa"/>
          </w:tcPr>
          <w:p w:rsidR="002E4EFD" w:rsidRPr="00B44030" w:rsidRDefault="00461B62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 w:rsidRPr="00B44030">
              <w:rPr>
                <w:sz w:val="24"/>
                <w:szCs w:val="24"/>
              </w:rPr>
              <w:t>1.3</w:t>
            </w:r>
          </w:p>
        </w:tc>
        <w:tc>
          <w:tcPr>
            <w:tcW w:w="7602" w:type="dxa"/>
          </w:tcPr>
          <w:p w:rsidR="002E4EFD" w:rsidRPr="00B44030" w:rsidRDefault="00D41142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 w:rsidRPr="00B44030">
              <w:rPr>
                <w:sz w:val="24"/>
                <w:szCs w:val="24"/>
                <w:lang w:bidi="ru-RU"/>
              </w:rPr>
              <w:t>Принципы и подходы к формированию программы</w:t>
            </w:r>
          </w:p>
        </w:tc>
        <w:tc>
          <w:tcPr>
            <w:tcW w:w="1324" w:type="dxa"/>
          </w:tcPr>
          <w:p w:rsidR="002E4EFD" w:rsidRPr="00B44030" w:rsidRDefault="00F5080C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E4EFD" w:rsidTr="002D13FC">
        <w:tc>
          <w:tcPr>
            <w:tcW w:w="810" w:type="dxa"/>
          </w:tcPr>
          <w:p w:rsidR="002E4EFD" w:rsidRPr="00B44030" w:rsidRDefault="00461B62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 w:rsidRPr="00B44030">
              <w:rPr>
                <w:sz w:val="24"/>
                <w:szCs w:val="24"/>
              </w:rPr>
              <w:t>1.4</w:t>
            </w:r>
          </w:p>
        </w:tc>
        <w:tc>
          <w:tcPr>
            <w:tcW w:w="7602" w:type="dxa"/>
          </w:tcPr>
          <w:p w:rsidR="002E4EFD" w:rsidRPr="00B44030" w:rsidRDefault="00D41142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 w:rsidRPr="00B44030">
              <w:rPr>
                <w:sz w:val="24"/>
                <w:szCs w:val="24"/>
                <w:lang w:bidi="ru-RU"/>
              </w:rPr>
              <w:t xml:space="preserve">Целевые ориентиры </w:t>
            </w:r>
            <w:r w:rsidR="002D13FC">
              <w:rPr>
                <w:sz w:val="24"/>
                <w:szCs w:val="24"/>
                <w:lang w:bidi="ru-RU"/>
              </w:rPr>
              <w:t>освоения</w:t>
            </w:r>
            <w:r w:rsidRPr="00B44030">
              <w:rPr>
                <w:sz w:val="24"/>
                <w:szCs w:val="24"/>
                <w:lang w:bidi="ru-RU"/>
              </w:rPr>
              <w:t xml:space="preserve"> программы</w:t>
            </w:r>
          </w:p>
        </w:tc>
        <w:tc>
          <w:tcPr>
            <w:tcW w:w="1324" w:type="dxa"/>
          </w:tcPr>
          <w:p w:rsidR="002E4EFD" w:rsidRPr="00B44030" w:rsidRDefault="00F5080C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E4EFD" w:rsidTr="002D13FC">
        <w:tc>
          <w:tcPr>
            <w:tcW w:w="810" w:type="dxa"/>
          </w:tcPr>
          <w:p w:rsidR="002E4EFD" w:rsidRDefault="00B44030" w:rsidP="006A4896">
            <w:pPr>
              <w:pStyle w:val="a3"/>
              <w:spacing w:before="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602" w:type="dxa"/>
          </w:tcPr>
          <w:p w:rsidR="002E4EFD" w:rsidRDefault="00D41142" w:rsidP="006A4896">
            <w:pPr>
              <w:pStyle w:val="a3"/>
              <w:spacing w:before="6"/>
              <w:jc w:val="both"/>
              <w:rPr>
                <w:b/>
                <w:sz w:val="24"/>
                <w:szCs w:val="24"/>
              </w:rPr>
            </w:pPr>
            <w:r w:rsidRPr="006A4896">
              <w:rPr>
                <w:b/>
                <w:sz w:val="24"/>
                <w:szCs w:val="24"/>
              </w:rPr>
              <w:t xml:space="preserve"> СОДЕРЖАТЕЛЬНЫЙ РАЗДЕЛ</w:t>
            </w:r>
          </w:p>
        </w:tc>
        <w:tc>
          <w:tcPr>
            <w:tcW w:w="1324" w:type="dxa"/>
          </w:tcPr>
          <w:p w:rsidR="002E4EFD" w:rsidRDefault="00F5080C" w:rsidP="006A4896">
            <w:pPr>
              <w:pStyle w:val="a3"/>
              <w:spacing w:before="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810AAC" w:rsidTr="002D13FC">
        <w:tc>
          <w:tcPr>
            <w:tcW w:w="810" w:type="dxa"/>
          </w:tcPr>
          <w:p w:rsidR="00810AAC" w:rsidRPr="00CF54A7" w:rsidRDefault="00E80946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 w:rsidRPr="00CF54A7">
              <w:rPr>
                <w:sz w:val="24"/>
                <w:szCs w:val="24"/>
              </w:rPr>
              <w:t>2.1</w:t>
            </w:r>
          </w:p>
        </w:tc>
        <w:tc>
          <w:tcPr>
            <w:tcW w:w="7602" w:type="dxa"/>
          </w:tcPr>
          <w:p w:rsidR="00810AAC" w:rsidRPr="006A4896" w:rsidRDefault="00E80946" w:rsidP="006A4896">
            <w:pPr>
              <w:pStyle w:val="a3"/>
              <w:spacing w:before="6"/>
              <w:jc w:val="both"/>
              <w:rPr>
                <w:b/>
                <w:sz w:val="24"/>
                <w:szCs w:val="24"/>
              </w:rPr>
            </w:pPr>
            <w:r w:rsidRPr="00B44030">
              <w:rPr>
                <w:bCs/>
                <w:sz w:val="24"/>
                <w:szCs w:val="24"/>
                <w:lang w:bidi="ru-RU"/>
              </w:rPr>
              <w:t>Содержание психолого-педагогической работы по программе</w:t>
            </w:r>
          </w:p>
        </w:tc>
        <w:tc>
          <w:tcPr>
            <w:tcW w:w="1324" w:type="dxa"/>
          </w:tcPr>
          <w:p w:rsidR="00810AAC" w:rsidRPr="00D31896" w:rsidRDefault="003B1C00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 w:rsidRPr="00D31896">
              <w:rPr>
                <w:sz w:val="24"/>
                <w:szCs w:val="24"/>
              </w:rPr>
              <w:t>7</w:t>
            </w:r>
          </w:p>
        </w:tc>
      </w:tr>
      <w:tr w:rsidR="00E80946" w:rsidTr="002D13FC">
        <w:tc>
          <w:tcPr>
            <w:tcW w:w="810" w:type="dxa"/>
          </w:tcPr>
          <w:p w:rsidR="00E80946" w:rsidRPr="00CF54A7" w:rsidRDefault="00E80946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 w:rsidRPr="00CF54A7">
              <w:rPr>
                <w:sz w:val="24"/>
                <w:szCs w:val="24"/>
              </w:rPr>
              <w:t>2.2</w:t>
            </w:r>
          </w:p>
        </w:tc>
        <w:tc>
          <w:tcPr>
            <w:tcW w:w="7602" w:type="dxa"/>
          </w:tcPr>
          <w:p w:rsidR="00E80946" w:rsidRPr="00B44030" w:rsidRDefault="00E80946" w:rsidP="006A4896">
            <w:pPr>
              <w:pStyle w:val="a3"/>
              <w:spacing w:before="6"/>
              <w:jc w:val="both"/>
              <w:rPr>
                <w:bCs/>
                <w:sz w:val="24"/>
                <w:szCs w:val="24"/>
                <w:lang w:bidi="ru-RU"/>
              </w:rPr>
            </w:pPr>
            <w:r w:rsidRPr="00B44030">
              <w:rPr>
                <w:sz w:val="24"/>
                <w:szCs w:val="24"/>
              </w:rPr>
              <w:t>Описание методов и средств реализации рабочей программы</w:t>
            </w:r>
          </w:p>
        </w:tc>
        <w:tc>
          <w:tcPr>
            <w:tcW w:w="1324" w:type="dxa"/>
          </w:tcPr>
          <w:p w:rsidR="00E80946" w:rsidRPr="00D31896" w:rsidRDefault="002E11A5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E4EFD" w:rsidTr="002D13FC">
        <w:tc>
          <w:tcPr>
            <w:tcW w:w="810" w:type="dxa"/>
          </w:tcPr>
          <w:p w:rsidR="002E4EFD" w:rsidRPr="00B44030" w:rsidRDefault="00810AAC" w:rsidP="00E8094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80946">
              <w:rPr>
                <w:sz w:val="24"/>
                <w:szCs w:val="24"/>
              </w:rPr>
              <w:t>3</w:t>
            </w:r>
          </w:p>
        </w:tc>
        <w:tc>
          <w:tcPr>
            <w:tcW w:w="7602" w:type="dxa"/>
          </w:tcPr>
          <w:p w:rsidR="002E4EFD" w:rsidRPr="00B44030" w:rsidRDefault="00D41142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 w:rsidRPr="00B44030">
              <w:rPr>
                <w:sz w:val="24"/>
                <w:szCs w:val="24"/>
              </w:rPr>
              <w:t>Учебный план…</w:t>
            </w:r>
          </w:p>
        </w:tc>
        <w:tc>
          <w:tcPr>
            <w:tcW w:w="1324" w:type="dxa"/>
          </w:tcPr>
          <w:p w:rsidR="002E4EFD" w:rsidRPr="00D31896" w:rsidRDefault="00865172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 w:rsidRPr="00D31896">
              <w:rPr>
                <w:sz w:val="24"/>
                <w:szCs w:val="24"/>
              </w:rPr>
              <w:t>1</w:t>
            </w:r>
            <w:r w:rsidR="002E11A5">
              <w:rPr>
                <w:sz w:val="24"/>
                <w:szCs w:val="24"/>
              </w:rPr>
              <w:t>4</w:t>
            </w:r>
          </w:p>
        </w:tc>
      </w:tr>
      <w:tr w:rsidR="002E4EFD" w:rsidTr="002D13FC">
        <w:tc>
          <w:tcPr>
            <w:tcW w:w="810" w:type="dxa"/>
          </w:tcPr>
          <w:p w:rsidR="002E4EFD" w:rsidRPr="00B44030" w:rsidRDefault="00810AAC" w:rsidP="00E8094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80946">
              <w:rPr>
                <w:sz w:val="24"/>
                <w:szCs w:val="24"/>
              </w:rPr>
              <w:t>4</w:t>
            </w:r>
          </w:p>
        </w:tc>
        <w:tc>
          <w:tcPr>
            <w:tcW w:w="7602" w:type="dxa"/>
          </w:tcPr>
          <w:p w:rsidR="002E4EFD" w:rsidRPr="00B44030" w:rsidRDefault="00D41142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 w:rsidRPr="00B44030">
              <w:rPr>
                <w:bCs/>
                <w:sz w:val="24"/>
                <w:szCs w:val="24"/>
              </w:rPr>
              <w:t>Календарный учебный график…</w:t>
            </w:r>
          </w:p>
        </w:tc>
        <w:tc>
          <w:tcPr>
            <w:tcW w:w="1324" w:type="dxa"/>
          </w:tcPr>
          <w:p w:rsidR="002E4EFD" w:rsidRPr="00B44030" w:rsidRDefault="00865172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11A5">
              <w:rPr>
                <w:sz w:val="24"/>
                <w:szCs w:val="24"/>
              </w:rPr>
              <w:t>4</w:t>
            </w:r>
          </w:p>
        </w:tc>
      </w:tr>
      <w:tr w:rsidR="00836C11" w:rsidTr="002D13FC">
        <w:tc>
          <w:tcPr>
            <w:tcW w:w="810" w:type="dxa"/>
          </w:tcPr>
          <w:p w:rsidR="00836C11" w:rsidRPr="00B44030" w:rsidRDefault="00E80946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7602" w:type="dxa"/>
          </w:tcPr>
          <w:p w:rsidR="00836C11" w:rsidRPr="00B44030" w:rsidRDefault="00B44030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 w:rsidRPr="00B44030">
              <w:rPr>
                <w:bCs/>
                <w:color w:val="000000"/>
                <w:sz w:val="24"/>
                <w:szCs w:val="24"/>
              </w:rPr>
              <w:t xml:space="preserve">План занятий для детей </w:t>
            </w:r>
            <w:r w:rsidR="002E11A5">
              <w:rPr>
                <w:bCs/>
                <w:color w:val="000000"/>
                <w:sz w:val="24"/>
                <w:szCs w:val="24"/>
              </w:rPr>
              <w:t>6-7</w:t>
            </w:r>
            <w:r w:rsidRPr="00B44030">
              <w:rPr>
                <w:bCs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324" w:type="dxa"/>
          </w:tcPr>
          <w:p w:rsidR="00836C11" w:rsidRPr="00B44030" w:rsidRDefault="00C226D7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11A5">
              <w:rPr>
                <w:sz w:val="24"/>
                <w:szCs w:val="24"/>
              </w:rPr>
              <w:t>4</w:t>
            </w:r>
          </w:p>
        </w:tc>
      </w:tr>
      <w:tr w:rsidR="002E4EFD" w:rsidTr="002D13FC">
        <w:tc>
          <w:tcPr>
            <w:tcW w:w="810" w:type="dxa"/>
          </w:tcPr>
          <w:p w:rsidR="002E4EFD" w:rsidRPr="00B44030" w:rsidRDefault="00E80946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7602" w:type="dxa"/>
          </w:tcPr>
          <w:p w:rsidR="002E4EFD" w:rsidRPr="00B44030" w:rsidRDefault="00CC2B73" w:rsidP="00CC2B73">
            <w:pPr>
              <w:widowControl w:val="0"/>
              <w:autoSpaceDE w:val="0"/>
              <w:autoSpaceDN w:val="0"/>
              <w:spacing w:before="11"/>
              <w:rPr>
                <w:sz w:val="24"/>
                <w:szCs w:val="24"/>
              </w:rPr>
            </w:pPr>
            <w:r w:rsidRPr="00B44030">
              <w:rPr>
                <w:bCs/>
                <w:sz w:val="24"/>
                <w:szCs w:val="24"/>
                <w:lang w:bidi="ru-RU"/>
              </w:rPr>
              <w:t>Интеграция содержания музыкально-ритмической деятельности с другими основными образовательными областями</w:t>
            </w:r>
          </w:p>
        </w:tc>
        <w:tc>
          <w:tcPr>
            <w:tcW w:w="1324" w:type="dxa"/>
          </w:tcPr>
          <w:p w:rsidR="002E4EFD" w:rsidRPr="00B44030" w:rsidRDefault="00726794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2E4EFD" w:rsidTr="002D13FC">
        <w:tc>
          <w:tcPr>
            <w:tcW w:w="810" w:type="dxa"/>
          </w:tcPr>
          <w:p w:rsidR="002E4EFD" w:rsidRPr="00B44030" w:rsidRDefault="00E80946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7602" w:type="dxa"/>
          </w:tcPr>
          <w:p w:rsidR="002E4EFD" w:rsidRPr="00B44030" w:rsidRDefault="00CC2B73" w:rsidP="00CC2B73">
            <w:pPr>
              <w:pStyle w:val="3"/>
              <w:keepNext w:val="0"/>
              <w:keepLines w:val="0"/>
              <w:widowControl w:val="0"/>
              <w:tabs>
                <w:tab w:val="left" w:pos="1804"/>
              </w:tabs>
              <w:autoSpaceDE w:val="0"/>
              <w:autoSpaceDN w:val="0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4030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Взаимодействие с семьями воспитанников по вопросам музыкально - ритмического воспитания детей</w:t>
            </w:r>
          </w:p>
        </w:tc>
        <w:tc>
          <w:tcPr>
            <w:tcW w:w="1324" w:type="dxa"/>
          </w:tcPr>
          <w:p w:rsidR="002E4EFD" w:rsidRPr="00B44030" w:rsidRDefault="00D31896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E4EFD" w:rsidTr="002D13FC">
        <w:tc>
          <w:tcPr>
            <w:tcW w:w="810" w:type="dxa"/>
          </w:tcPr>
          <w:p w:rsidR="002E4EFD" w:rsidRDefault="00810AAC" w:rsidP="006A4896">
            <w:pPr>
              <w:pStyle w:val="a3"/>
              <w:spacing w:before="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602" w:type="dxa"/>
          </w:tcPr>
          <w:p w:rsidR="002E4EFD" w:rsidRPr="00D71E77" w:rsidRDefault="00D71E77" w:rsidP="006A4896">
            <w:pPr>
              <w:pStyle w:val="a3"/>
              <w:spacing w:before="6"/>
              <w:jc w:val="both"/>
              <w:rPr>
                <w:b/>
                <w:sz w:val="24"/>
                <w:szCs w:val="24"/>
              </w:rPr>
            </w:pPr>
            <w:r w:rsidRPr="00D71E77">
              <w:rPr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1324" w:type="dxa"/>
          </w:tcPr>
          <w:p w:rsidR="002E4EFD" w:rsidRDefault="00D31896" w:rsidP="006A4896">
            <w:pPr>
              <w:pStyle w:val="a3"/>
              <w:spacing w:before="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E11A5">
              <w:rPr>
                <w:b/>
                <w:sz w:val="24"/>
                <w:szCs w:val="24"/>
              </w:rPr>
              <w:t>9</w:t>
            </w:r>
          </w:p>
        </w:tc>
      </w:tr>
      <w:tr w:rsidR="002E4EFD" w:rsidTr="002D13FC">
        <w:tc>
          <w:tcPr>
            <w:tcW w:w="810" w:type="dxa"/>
          </w:tcPr>
          <w:p w:rsidR="002E4EFD" w:rsidRPr="00810AAC" w:rsidRDefault="00CF54A7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7602" w:type="dxa"/>
          </w:tcPr>
          <w:p w:rsidR="002E4EFD" w:rsidRPr="00810AAC" w:rsidRDefault="00D71E77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 w:rsidRPr="00810AAC">
              <w:rPr>
                <w:bCs/>
                <w:sz w:val="24"/>
                <w:szCs w:val="24"/>
              </w:rPr>
              <w:t>Кадровые условия</w:t>
            </w:r>
          </w:p>
        </w:tc>
        <w:tc>
          <w:tcPr>
            <w:tcW w:w="1324" w:type="dxa"/>
          </w:tcPr>
          <w:p w:rsidR="002E4EFD" w:rsidRPr="00810AAC" w:rsidRDefault="00D31896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11A5">
              <w:rPr>
                <w:sz w:val="24"/>
                <w:szCs w:val="24"/>
              </w:rPr>
              <w:t>9</w:t>
            </w:r>
          </w:p>
        </w:tc>
      </w:tr>
      <w:tr w:rsidR="002E4EFD" w:rsidTr="002D13FC">
        <w:tc>
          <w:tcPr>
            <w:tcW w:w="810" w:type="dxa"/>
          </w:tcPr>
          <w:p w:rsidR="002E4EFD" w:rsidRPr="00810AAC" w:rsidRDefault="00CF54A7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7602" w:type="dxa"/>
          </w:tcPr>
          <w:p w:rsidR="002E4EFD" w:rsidRPr="00810AAC" w:rsidRDefault="00D71E77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 w:rsidRPr="00810AAC">
              <w:rPr>
                <w:sz w:val="24"/>
                <w:szCs w:val="24"/>
              </w:rPr>
              <w:t>Условия реализации программы</w:t>
            </w:r>
            <w:r w:rsidR="002D54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2E4EFD" w:rsidRPr="00810AAC" w:rsidRDefault="002E11A5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E4EFD" w:rsidTr="002D13FC">
        <w:tc>
          <w:tcPr>
            <w:tcW w:w="810" w:type="dxa"/>
          </w:tcPr>
          <w:p w:rsidR="002E4EFD" w:rsidRPr="00810AAC" w:rsidRDefault="00CF54A7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7602" w:type="dxa"/>
          </w:tcPr>
          <w:p w:rsidR="002E4EFD" w:rsidRPr="00810AAC" w:rsidRDefault="00D71E77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 w:rsidRPr="00810AAC">
              <w:rPr>
                <w:sz w:val="24"/>
                <w:szCs w:val="24"/>
                <w:lang w:bidi="ru-RU"/>
              </w:rPr>
              <w:t>Требования к подбору музыки</w:t>
            </w:r>
          </w:p>
        </w:tc>
        <w:tc>
          <w:tcPr>
            <w:tcW w:w="1324" w:type="dxa"/>
          </w:tcPr>
          <w:p w:rsidR="002E4EFD" w:rsidRPr="00810AAC" w:rsidRDefault="006725B2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E4EFD" w:rsidTr="002D13FC">
        <w:tc>
          <w:tcPr>
            <w:tcW w:w="810" w:type="dxa"/>
          </w:tcPr>
          <w:p w:rsidR="002E4EFD" w:rsidRPr="00810AAC" w:rsidRDefault="00CF54A7" w:rsidP="006725B2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725B2">
              <w:rPr>
                <w:sz w:val="24"/>
                <w:szCs w:val="24"/>
              </w:rPr>
              <w:t>4</w:t>
            </w:r>
          </w:p>
        </w:tc>
        <w:tc>
          <w:tcPr>
            <w:tcW w:w="7602" w:type="dxa"/>
          </w:tcPr>
          <w:p w:rsidR="002E4EFD" w:rsidRPr="00810AAC" w:rsidRDefault="00836C11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 w:rsidRPr="00810AAC">
              <w:rPr>
                <w:sz w:val="24"/>
                <w:szCs w:val="24"/>
              </w:rPr>
              <w:t>Формы подведения итогов (мониторинг развития)</w:t>
            </w:r>
          </w:p>
        </w:tc>
        <w:tc>
          <w:tcPr>
            <w:tcW w:w="1324" w:type="dxa"/>
          </w:tcPr>
          <w:p w:rsidR="002E4EFD" w:rsidRPr="00810AAC" w:rsidRDefault="006725B2" w:rsidP="0024203D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203D">
              <w:rPr>
                <w:sz w:val="24"/>
                <w:szCs w:val="24"/>
              </w:rPr>
              <w:t>1</w:t>
            </w:r>
          </w:p>
        </w:tc>
      </w:tr>
      <w:tr w:rsidR="002E4EFD" w:rsidTr="002D13FC">
        <w:trPr>
          <w:trHeight w:val="466"/>
        </w:trPr>
        <w:tc>
          <w:tcPr>
            <w:tcW w:w="810" w:type="dxa"/>
          </w:tcPr>
          <w:p w:rsidR="002E4EFD" w:rsidRPr="00810AAC" w:rsidRDefault="00CF54A7" w:rsidP="006725B2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725B2">
              <w:rPr>
                <w:sz w:val="24"/>
                <w:szCs w:val="24"/>
              </w:rPr>
              <w:t>5</w:t>
            </w:r>
          </w:p>
        </w:tc>
        <w:tc>
          <w:tcPr>
            <w:tcW w:w="7602" w:type="dxa"/>
          </w:tcPr>
          <w:p w:rsidR="002E4EFD" w:rsidRPr="00810AAC" w:rsidRDefault="00836C11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 w:rsidRPr="00810AAC">
              <w:rPr>
                <w:sz w:val="24"/>
                <w:szCs w:val="24"/>
                <w:lang w:eastAsia="zh-CN"/>
              </w:rPr>
              <w:t>Материально-техническое обеспечение программы</w:t>
            </w:r>
          </w:p>
        </w:tc>
        <w:tc>
          <w:tcPr>
            <w:tcW w:w="1324" w:type="dxa"/>
          </w:tcPr>
          <w:p w:rsidR="002E4EFD" w:rsidRPr="00810AAC" w:rsidRDefault="0024203D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2E4EFD" w:rsidTr="002D13FC">
        <w:tc>
          <w:tcPr>
            <w:tcW w:w="810" w:type="dxa"/>
          </w:tcPr>
          <w:p w:rsidR="002E4EFD" w:rsidRPr="00810AAC" w:rsidRDefault="00CF54A7" w:rsidP="006725B2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725B2">
              <w:rPr>
                <w:sz w:val="24"/>
                <w:szCs w:val="24"/>
              </w:rPr>
              <w:t>6</w:t>
            </w:r>
          </w:p>
        </w:tc>
        <w:tc>
          <w:tcPr>
            <w:tcW w:w="7602" w:type="dxa"/>
          </w:tcPr>
          <w:p w:rsidR="002E4EFD" w:rsidRPr="00810AAC" w:rsidRDefault="002D5422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 w:rsidRPr="00810AAC">
              <w:rPr>
                <w:sz w:val="24"/>
                <w:szCs w:val="24"/>
                <w:lang w:eastAsia="zh-CN"/>
              </w:rPr>
              <w:t>Список используемой</w:t>
            </w:r>
            <w:r w:rsidR="00B44030" w:rsidRPr="00810AAC">
              <w:rPr>
                <w:sz w:val="24"/>
                <w:szCs w:val="24"/>
                <w:lang w:eastAsia="zh-CN"/>
              </w:rPr>
              <w:t xml:space="preserve"> литературы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324" w:type="dxa"/>
          </w:tcPr>
          <w:p w:rsidR="002E4EFD" w:rsidRPr="00810AAC" w:rsidRDefault="0024203D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E11A5">
              <w:rPr>
                <w:sz w:val="24"/>
                <w:szCs w:val="24"/>
              </w:rPr>
              <w:t>3</w:t>
            </w:r>
          </w:p>
        </w:tc>
      </w:tr>
    </w:tbl>
    <w:p w:rsidR="003C4473" w:rsidRPr="006A4896" w:rsidRDefault="003C4473" w:rsidP="006A4896">
      <w:pPr>
        <w:pStyle w:val="a3"/>
        <w:spacing w:before="6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473" w:rsidRPr="006A4896" w:rsidRDefault="003C4473" w:rsidP="006A4896">
      <w:pPr>
        <w:pStyle w:val="a3"/>
        <w:spacing w:before="6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473" w:rsidRDefault="003C4473" w:rsidP="006A4896">
      <w:pPr>
        <w:pStyle w:val="a3"/>
        <w:spacing w:before="6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5B2" w:rsidRDefault="006725B2" w:rsidP="006A4896">
      <w:pPr>
        <w:pStyle w:val="a3"/>
        <w:spacing w:before="6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5B2" w:rsidRDefault="006725B2" w:rsidP="006A4896">
      <w:pPr>
        <w:pStyle w:val="a3"/>
        <w:spacing w:before="6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4A7" w:rsidRPr="006A4896" w:rsidRDefault="00CF54A7" w:rsidP="006A4896">
      <w:pPr>
        <w:pStyle w:val="a3"/>
        <w:spacing w:before="6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473" w:rsidRPr="006A4896" w:rsidRDefault="003C4473" w:rsidP="006A4896">
      <w:pPr>
        <w:pStyle w:val="a3"/>
        <w:spacing w:before="6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473" w:rsidRPr="006A4896" w:rsidRDefault="003C4473" w:rsidP="006A4896">
      <w:pPr>
        <w:pStyle w:val="a3"/>
        <w:spacing w:before="6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5B2" w:rsidRDefault="006725B2" w:rsidP="006A4896">
      <w:pPr>
        <w:pStyle w:val="a3"/>
        <w:spacing w:before="6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A4896" w:rsidRPr="00316884" w:rsidRDefault="00FB51C9" w:rsidP="009D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>1</w:t>
      </w:r>
      <w:r w:rsidR="006A4896" w:rsidRPr="00316884">
        <w:rPr>
          <w:rFonts w:ascii="Times New Roman" w:hAnsi="Times New Roman" w:cs="Times New Roman"/>
          <w:b/>
          <w:sz w:val="24"/>
          <w:szCs w:val="24"/>
          <w:lang w:bidi="ru-RU"/>
        </w:rPr>
        <w:t>.  ЦЕЛЕВОЙ РАЗДЕЛ</w:t>
      </w:r>
    </w:p>
    <w:p w:rsidR="006A4896" w:rsidRPr="00316884" w:rsidRDefault="00CF54A7" w:rsidP="009D57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bidi="ru-RU"/>
        </w:rPr>
      </w:pPr>
      <w:r>
        <w:rPr>
          <w:rFonts w:ascii="Times New Roman" w:hAnsi="Times New Roman" w:cs="Times New Roman"/>
          <w:b/>
          <w:sz w:val="28"/>
          <w:szCs w:val="24"/>
          <w:lang w:bidi="ru-RU"/>
        </w:rPr>
        <w:t xml:space="preserve">1.1. </w:t>
      </w:r>
      <w:r w:rsidR="006A4896" w:rsidRPr="00316884">
        <w:rPr>
          <w:rFonts w:ascii="Times New Roman" w:hAnsi="Times New Roman" w:cs="Times New Roman"/>
          <w:b/>
          <w:sz w:val="28"/>
          <w:szCs w:val="24"/>
          <w:lang w:bidi="ru-RU"/>
        </w:rPr>
        <w:t>Пояснительная записка</w:t>
      </w:r>
    </w:p>
    <w:p w:rsidR="00A04C59" w:rsidRPr="00316884" w:rsidRDefault="006A4896" w:rsidP="009D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84">
        <w:rPr>
          <w:rFonts w:ascii="Times New Roman" w:hAnsi="Times New Roman" w:cs="Times New Roman"/>
          <w:sz w:val="24"/>
          <w:szCs w:val="24"/>
        </w:rPr>
        <w:t xml:space="preserve">       </w:t>
      </w:r>
      <w:r w:rsidR="00A04C59" w:rsidRPr="00316884">
        <w:rPr>
          <w:rFonts w:ascii="Times New Roman" w:hAnsi="Times New Roman" w:cs="Times New Roman"/>
          <w:sz w:val="24"/>
          <w:szCs w:val="24"/>
        </w:rPr>
        <w:t>Программа реализует художественно-эстетическое направление развития детей дошкольного возраста. П</w:t>
      </w:r>
      <w:r w:rsidR="00AD37CF" w:rsidRPr="00316884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FB51C9" w:rsidRPr="00316884">
        <w:rPr>
          <w:rFonts w:ascii="Times New Roman" w:hAnsi="Times New Roman" w:cs="Times New Roman"/>
          <w:sz w:val="24"/>
          <w:szCs w:val="24"/>
        </w:rPr>
        <w:t>«Ритмическая мозаика»</w:t>
      </w:r>
      <w:r w:rsidR="00AD37CF" w:rsidRPr="00316884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со следующими нормативно-правовыми документами:</w:t>
      </w:r>
    </w:p>
    <w:p w:rsidR="00A04C59" w:rsidRPr="00316884" w:rsidRDefault="00A04C59" w:rsidP="009D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84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Федеральный закон от 29 декабря 2012 г. № 273-ФЗ «Об образовании в Российской</w:t>
      </w:r>
    </w:p>
    <w:p w:rsidR="00A04C59" w:rsidRPr="00316884" w:rsidRDefault="00A04C59" w:rsidP="009D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8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Федерации».</w:t>
      </w:r>
    </w:p>
    <w:p w:rsidR="00A04C59" w:rsidRPr="00316884" w:rsidRDefault="00A04C59" w:rsidP="009D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4C59" w:rsidRPr="00316884" w:rsidRDefault="00A04C59" w:rsidP="009D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84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Федеральный закон 24 июля 1998 г. № 124-ФЗ «Об основных гарантиях прав ребенка в</w:t>
      </w:r>
    </w:p>
    <w:p w:rsidR="00A04C59" w:rsidRPr="00316884" w:rsidRDefault="00A04C59" w:rsidP="009D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84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Федерации».</w:t>
      </w:r>
    </w:p>
    <w:p w:rsidR="00A04C59" w:rsidRPr="00316884" w:rsidRDefault="00A04C59" w:rsidP="009D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4C59" w:rsidRPr="00316884" w:rsidRDefault="00A04C59" w:rsidP="009D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84">
        <w:rPr>
          <w:rFonts w:ascii="Times New Roman" w:eastAsia="Times New Roman" w:hAnsi="Times New Roman" w:cs="Times New Roman"/>
          <w:color w:val="000000"/>
          <w:sz w:val="24"/>
          <w:szCs w:val="24"/>
        </w:rPr>
        <w:t>- Распоряжение Правительства Российской Федерации от 4 сентября 2014 г. № 1726 «О</w:t>
      </w:r>
    </w:p>
    <w:p w:rsidR="00A04C59" w:rsidRPr="00316884" w:rsidRDefault="00A04C59" w:rsidP="009D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84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Концепции дополнительного образования детей».</w:t>
      </w:r>
    </w:p>
    <w:p w:rsidR="00A04C59" w:rsidRPr="00316884" w:rsidRDefault="00A04C59" w:rsidP="009D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4C59" w:rsidRPr="00316884" w:rsidRDefault="00A04C59" w:rsidP="009D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84">
        <w:rPr>
          <w:rFonts w:ascii="Times New Roman" w:eastAsia="Times New Roman" w:hAnsi="Times New Roman" w:cs="Times New Roman"/>
          <w:color w:val="000000"/>
          <w:sz w:val="24"/>
          <w:szCs w:val="24"/>
        </w:rPr>
        <w:t>- Распоряжение Правительства Российской Федерации от 29 мая 2015 г. № 996-р «О стратегии</w:t>
      </w:r>
    </w:p>
    <w:p w:rsidR="00A04C59" w:rsidRPr="00316884" w:rsidRDefault="00A04C59" w:rsidP="009D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8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воспитания до 2025 года».</w:t>
      </w:r>
    </w:p>
    <w:p w:rsidR="00A04C59" w:rsidRPr="00316884" w:rsidRDefault="00A04C59" w:rsidP="009D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4C59" w:rsidRPr="00316884" w:rsidRDefault="00A04C59" w:rsidP="009D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84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образования и науки Российской Федерации от 17 октября 2013 г. №</w:t>
      </w:r>
    </w:p>
    <w:p w:rsidR="00A04C59" w:rsidRPr="00316884" w:rsidRDefault="00A04C59" w:rsidP="009D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84">
        <w:rPr>
          <w:rFonts w:ascii="Times New Roman" w:eastAsia="Times New Roman" w:hAnsi="Times New Roman" w:cs="Times New Roman"/>
          <w:color w:val="000000"/>
          <w:sz w:val="24"/>
          <w:szCs w:val="24"/>
        </w:rPr>
        <w:t>1155 «Об утверждении федерального государственного образовательного стандарта</w:t>
      </w:r>
    </w:p>
    <w:p w:rsidR="00A04C59" w:rsidRPr="00316884" w:rsidRDefault="00A04C59" w:rsidP="009D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84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 образования».</w:t>
      </w:r>
    </w:p>
    <w:p w:rsidR="00A04C59" w:rsidRPr="00316884" w:rsidRDefault="00A04C59" w:rsidP="009D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4C59" w:rsidRPr="00316884" w:rsidRDefault="00A04C59" w:rsidP="009D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84">
        <w:rPr>
          <w:rFonts w:ascii="Times New Roman" w:eastAsia="Times New Roman" w:hAnsi="Times New Roman" w:cs="Times New Roman"/>
          <w:color w:val="000000"/>
          <w:sz w:val="24"/>
          <w:szCs w:val="24"/>
        </w:rPr>
        <w:t>- Порядок организации и осуществления образовательной деятельности по основным</w:t>
      </w:r>
    </w:p>
    <w:p w:rsidR="00A04C59" w:rsidRPr="00316884" w:rsidRDefault="00A04C59" w:rsidP="009D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8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общеобразовательным программам - образовательным программам дошкольного образования,</w:t>
      </w:r>
    </w:p>
    <w:p w:rsidR="00A04C59" w:rsidRPr="00316884" w:rsidRDefault="00A04C59" w:rsidP="009D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84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 приказом Минпросвещения России от 31 июля 2020 г. № 373</w:t>
      </w:r>
    </w:p>
    <w:p w:rsidR="00A04C59" w:rsidRPr="00316884" w:rsidRDefault="00A04C59" w:rsidP="009D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4C59" w:rsidRPr="00316884" w:rsidRDefault="00A04C59" w:rsidP="009D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84">
        <w:rPr>
          <w:rFonts w:ascii="Times New Roman" w:eastAsia="Times New Roman" w:hAnsi="Times New Roman" w:cs="Times New Roman"/>
          <w:color w:val="000000"/>
          <w:sz w:val="24"/>
          <w:szCs w:val="24"/>
        </w:rPr>
        <w:t>- СанПиН 1.2.3685-21 «Гигиенические нормативы и требования к обеспечению безопасности и</w:t>
      </w:r>
    </w:p>
    <w:p w:rsidR="00A04C59" w:rsidRPr="00316884" w:rsidRDefault="00A04C59" w:rsidP="009D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84">
        <w:rPr>
          <w:rFonts w:ascii="Times New Roman" w:eastAsia="Times New Roman" w:hAnsi="Times New Roman" w:cs="Times New Roman"/>
          <w:color w:val="000000"/>
          <w:sz w:val="24"/>
          <w:szCs w:val="24"/>
        </w:rPr>
        <w:t>(или) безвредности для человека факторов среды обитания», утв. постановлением Главного</w:t>
      </w:r>
    </w:p>
    <w:p w:rsidR="00A04C59" w:rsidRPr="00316884" w:rsidRDefault="00A04C59" w:rsidP="009D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84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государственного санитарного врача России от 28 января 2021 г. № 2</w:t>
      </w:r>
    </w:p>
    <w:p w:rsidR="00A04C59" w:rsidRPr="00316884" w:rsidRDefault="00A04C59" w:rsidP="009D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4C59" w:rsidRPr="00316884" w:rsidRDefault="00A04C59" w:rsidP="009D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84">
        <w:rPr>
          <w:rFonts w:ascii="Times New Roman" w:eastAsia="Times New Roman" w:hAnsi="Times New Roman" w:cs="Times New Roman"/>
          <w:color w:val="000000"/>
          <w:sz w:val="24"/>
          <w:szCs w:val="24"/>
        </w:rPr>
        <w:t>- СП 2.4.3648-20 «Санитарно-эпидемиологические требования к организациям воспитания и</w:t>
      </w:r>
    </w:p>
    <w:p w:rsidR="00A04C59" w:rsidRPr="00316884" w:rsidRDefault="00A04C59" w:rsidP="009D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8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обучения, отдыха и оздоровления детей и молодежи», утв. постановлением Главного</w:t>
      </w:r>
    </w:p>
    <w:p w:rsidR="00A04C59" w:rsidRPr="00316884" w:rsidRDefault="00A04C59" w:rsidP="009D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84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государственного санитарного врача России от 28 сентября 2020 г. № 28</w:t>
      </w:r>
    </w:p>
    <w:p w:rsidR="00A04C59" w:rsidRPr="00316884" w:rsidRDefault="00A04C59" w:rsidP="009D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4C59" w:rsidRPr="00316884" w:rsidRDefault="00A04C59" w:rsidP="009D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84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Минздравсоцразвития России от 26 августа 2010 г. № 761н «Об утверждении Единого</w:t>
      </w:r>
    </w:p>
    <w:p w:rsidR="00A04C59" w:rsidRPr="00316884" w:rsidRDefault="00A04C59" w:rsidP="009D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84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квалификационного справочника должностей руководителей, специалистов и служащих,</w:t>
      </w:r>
    </w:p>
    <w:p w:rsidR="00A04C59" w:rsidRPr="00316884" w:rsidRDefault="00A04C59" w:rsidP="009D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8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«Квалификационные характеристики должностей работников образования».</w:t>
      </w:r>
    </w:p>
    <w:p w:rsidR="00A04C59" w:rsidRPr="00316884" w:rsidRDefault="00A04C59" w:rsidP="009D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7CF" w:rsidRPr="00316884" w:rsidRDefault="00A04C59" w:rsidP="009D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84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Устав МБДОУ д/</w:t>
      </w:r>
      <w:r w:rsidR="006A4896" w:rsidRPr="00316884">
        <w:rPr>
          <w:rFonts w:ascii="Times New Roman" w:eastAsia="Times New Roman" w:hAnsi="Times New Roman" w:cs="Times New Roman"/>
          <w:color w:val="000000"/>
          <w:sz w:val="24"/>
          <w:szCs w:val="24"/>
        </w:rPr>
        <w:t>с № 102</w:t>
      </w:r>
    </w:p>
    <w:p w:rsidR="006A4896" w:rsidRPr="00316884" w:rsidRDefault="006A4896" w:rsidP="009D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4896" w:rsidRPr="00316884" w:rsidRDefault="006A4896" w:rsidP="009D5773">
      <w:pPr>
        <w:pStyle w:val="aa"/>
        <w:spacing w:before="0" w:beforeAutospacing="0" w:after="0" w:afterAutospacing="0"/>
        <w:jc w:val="both"/>
        <w:rPr>
          <w:color w:val="000000"/>
        </w:rPr>
      </w:pPr>
      <w:r w:rsidRPr="00316884">
        <w:rPr>
          <w:color w:val="000000"/>
        </w:rPr>
        <w:t xml:space="preserve">          В дошкольном возрасте закладываются основы здоровья, гармоничного, умственного, нравственного, физического и эстетического развития ребёнка, формируется его личность. Эстетическое воспитание личности происходит с первых шагов маленького человека, с первых его слов, поступков. Именно окружающая среда, откладывает в душе ребенка отпечаток на всю жизнь. Незаменимым средством формирования духовного мира детей является искусство. Оно пробуждает у детей дошкольного возраста эмоционально-творческое начало. Формирование творческой личности существенно для эмоционального и для эстетического развития ребенка. При творческой деятельности активизируется восприятие, выразительность исполнения, оценочное отношение к своей продукции, что оказывает большое влияние на становление личности ребенка.</w:t>
      </w:r>
    </w:p>
    <w:p w:rsidR="006A4896" w:rsidRPr="00316884" w:rsidRDefault="006A4896" w:rsidP="009D5773">
      <w:pPr>
        <w:pStyle w:val="aa"/>
        <w:spacing w:before="0" w:beforeAutospacing="0" w:after="0" w:afterAutospacing="0"/>
        <w:jc w:val="both"/>
        <w:rPr>
          <w:color w:val="000000"/>
        </w:rPr>
      </w:pPr>
      <w:r w:rsidRPr="00316884">
        <w:rPr>
          <w:color w:val="000000"/>
        </w:rPr>
        <w:lastRenderedPageBreak/>
        <w:t xml:space="preserve">        Художественно - эстетическое воспитание занимает одно из ведущих мест в содержании воспитательного процесса в нашем дошкольном учреждение и является приоритетным направлением.</w:t>
      </w:r>
    </w:p>
    <w:p w:rsidR="006A4896" w:rsidRPr="00316884" w:rsidRDefault="006A4896" w:rsidP="009D5773">
      <w:pPr>
        <w:pStyle w:val="aa"/>
        <w:spacing w:before="0" w:beforeAutospacing="0" w:after="0" w:afterAutospacing="0"/>
        <w:jc w:val="both"/>
        <w:rPr>
          <w:color w:val="000000"/>
        </w:rPr>
      </w:pPr>
      <w:r w:rsidRPr="00316884">
        <w:rPr>
          <w:color w:val="000000"/>
        </w:rPr>
        <w:t xml:space="preserve">       Танцевальное искусство - это мир красоты движения, звуков, световых красок, костюмов, то есть мир волшебного искусства. Особенно привлекателен и интересен этот мир детям. Танец обладает скрытыми резервами для развития и воспитания детей. Соединение движения, музыки и игры, одновременно влияя на ребенка, формируют его эмоциональную сферу, координацию, музыкальность и артистичность, делают его движения естественными и красивыми. На занятиях танцами дети развивают слуховую, зрительную, мышечную память, учатся благородным манерам. Воспитанник познает многообразие танца: классического, народного, современного и др. Танцевальное искусство воспитывает коммуникабельность, трудолюбие, умение добиваться цели, формирует эмоциональную культуру общения. Кроме того, оно развивает ассоциативное мышление, побуждает к творчеству.</w:t>
      </w:r>
    </w:p>
    <w:p w:rsidR="00AD37CF" w:rsidRPr="00316884" w:rsidRDefault="006A4896" w:rsidP="009D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hAnsi="Times New Roman" w:cs="Times New Roman"/>
          <w:sz w:val="24"/>
          <w:szCs w:val="24"/>
          <w:lang w:bidi="ru-RU"/>
        </w:rPr>
        <w:t xml:space="preserve">           </w:t>
      </w:r>
      <w:r w:rsidR="00AD37CF" w:rsidRPr="00316884">
        <w:rPr>
          <w:rFonts w:ascii="Times New Roman" w:hAnsi="Times New Roman" w:cs="Times New Roman"/>
          <w:sz w:val="24"/>
          <w:szCs w:val="24"/>
          <w:lang w:bidi="ru-RU"/>
        </w:rPr>
        <w:t>Актуальность программы обусловлена тем, что в современном мире ритмика - считается одним из главных способов гармоничного развития ребёнка, обладает огромными возможностями в самореализации и проявления</w:t>
      </w:r>
      <w:r w:rsidRPr="00316884">
        <w:rPr>
          <w:rFonts w:ascii="Times New Roman" w:hAnsi="Times New Roman" w:cs="Times New Roman"/>
          <w:sz w:val="24"/>
          <w:szCs w:val="24"/>
          <w:lang w:bidi="ru-RU"/>
        </w:rPr>
        <w:t xml:space="preserve"> индивидуальности в творчестве. </w:t>
      </w:r>
      <w:r w:rsidR="00AD37CF" w:rsidRPr="00316884">
        <w:rPr>
          <w:rFonts w:ascii="Times New Roman" w:hAnsi="Times New Roman" w:cs="Times New Roman"/>
          <w:sz w:val="24"/>
          <w:szCs w:val="24"/>
          <w:lang w:bidi="ru-RU"/>
        </w:rPr>
        <w:t xml:space="preserve">Обучать ритмике необходимо всех детей, развивая в них глубокое "чувствование", проникновение в музыку, творческое воображение, формируя умение выражать себя в движениях. В этом отражается художественно-эстетическое направление программы. Эффективность ритмики как образовательной программы в ее разностороннем воздействии на опорно-двигательный аппарат, сердечно - сосудистую, дыхательную и нервную системы человека. </w:t>
      </w:r>
    </w:p>
    <w:p w:rsidR="005123C1" w:rsidRPr="00316884" w:rsidRDefault="006A4896" w:rsidP="009D5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16884">
        <w:rPr>
          <w:rFonts w:ascii="Times New Roman" w:hAnsi="Times New Roman" w:cs="Times New Roman"/>
          <w:sz w:val="24"/>
          <w:szCs w:val="24"/>
          <w:lang w:bidi="ru-RU"/>
        </w:rPr>
        <w:t xml:space="preserve">           </w:t>
      </w:r>
      <w:r w:rsidR="00AD37CF" w:rsidRPr="00316884">
        <w:rPr>
          <w:rFonts w:ascii="Times New Roman" w:hAnsi="Times New Roman" w:cs="Times New Roman"/>
          <w:sz w:val="24"/>
          <w:szCs w:val="24"/>
          <w:lang w:bidi="ru-RU"/>
        </w:rPr>
        <w:t>Дополнительная образовательная пр</w:t>
      </w:r>
      <w:r w:rsidR="005123C1" w:rsidRPr="00316884">
        <w:rPr>
          <w:rFonts w:ascii="Times New Roman" w:hAnsi="Times New Roman" w:cs="Times New Roman"/>
          <w:sz w:val="24"/>
          <w:szCs w:val="24"/>
          <w:lang w:bidi="ru-RU"/>
        </w:rPr>
        <w:t>ограмма реализуется посредством</w:t>
      </w:r>
      <w:r w:rsidR="00AD37CF" w:rsidRPr="0031688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123C1" w:rsidRPr="00316884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1216EA" w:rsidRPr="00316884">
        <w:rPr>
          <w:rFonts w:ascii="Times New Roman" w:hAnsi="Times New Roman" w:cs="Times New Roman"/>
          <w:sz w:val="24"/>
          <w:szCs w:val="24"/>
          <w:lang w:bidi="ru-RU"/>
        </w:rPr>
        <w:t>рограммы по</w:t>
      </w:r>
      <w:r w:rsidR="00AD37CF" w:rsidRPr="00316884">
        <w:rPr>
          <w:rFonts w:ascii="Times New Roman" w:hAnsi="Times New Roman" w:cs="Times New Roman"/>
          <w:sz w:val="24"/>
          <w:szCs w:val="24"/>
          <w:lang w:bidi="ru-RU"/>
        </w:rPr>
        <w:t xml:space="preserve"> ритмической пластике для детей </w:t>
      </w:r>
      <w:r w:rsidR="005123C1" w:rsidRPr="00316884">
        <w:rPr>
          <w:rFonts w:ascii="Times New Roman" w:hAnsi="Times New Roman" w:cs="Times New Roman"/>
          <w:sz w:val="24"/>
          <w:szCs w:val="24"/>
          <w:lang w:bidi="ru-RU"/>
        </w:rPr>
        <w:t xml:space="preserve">3-7 лет </w:t>
      </w:r>
      <w:r w:rsidR="00AD37CF" w:rsidRPr="00316884">
        <w:rPr>
          <w:rFonts w:ascii="Times New Roman" w:hAnsi="Times New Roman" w:cs="Times New Roman"/>
          <w:sz w:val="24"/>
          <w:szCs w:val="24"/>
          <w:lang w:bidi="ru-RU"/>
        </w:rPr>
        <w:t>«Ритмическая мозаика» А.И. Бурениной.</w:t>
      </w:r>
      <w:r w:rsidR="005123C1" w:rsidRPr="0031688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123C1" w:rsidRPr="00316884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:rsidR="00AD37CF" w:rsidRPr="00316884" w:rsidRDefault="001216EA" w:rsidP="009D5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16884">
        <w:rPr>
          <w:rFonts w:ascii="Times New Roman" w:hAnsi="Times New Roman" w:cs="Times New Roman"/>
          <w:b/>
          <w:sz w:val="24"/>
          <w:szCs w:val="24"/>
          <w:lang w:bidi="ru-RU"/>
        </w:rPr>
        <w:t>Данная программа направлена на</w:t>
      </w:r>
      <w:r w:rsidR="00AD37CF" w:rsidRPr="00316884">
        <w:rPr>
          <w:rFonts w:ascii="Times New Roman" w:hAnsi="Times New Roman" w:cs="Times New Roman"/>
          <w:b/>
          <w:sz w:val="24"/>
          <w:szCs w:val="24"/>
          <w:lang w:bidi="ru-RU"/>
        </w:rPr>
        <w:t>:</w:t>
      </w:r>
    </w:p>
    <w:p w:rsidR="00AD37CF" w:rsidRPr="00316884" w:rsidRDefault="00AD37CF" w:rsidP="009D577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hAnsi="Times New Roman" w:cs="Times New Roman"/>
          <w:sz w:val="24"/>
          <w:szCs w:val="24"/>
          <w:lang w:bidi="ru-RU"/>
        </w:rPr>
        <w:t>всестороннее, гармоничное развитие детей дошкольного возраста</w:t>
      </w:r>
    </w:p>
    <w:p w:rsidR="00AD37CF" w:rsidRPr="00316884" w:rsidRDefault="00AD37CF" w:rsidP="009D577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hAnsi="Times New Roman" w:cs="Times New Roman"/>
          <w:sz w:val="24"/>
          <w:szCs w:val="24"/>
          <w:lang w:bidi="ru-RU"/>
        </w:rPr>
        <w:t>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в игре как в ведущем виде деятельности;</w:t>
      </w:r>
    </w:p>
    <w:p w:rsidR="00AD37CF" w:rsidRPr="00316884" w:rsidRDefault="00AD37CF" w:rsidP="009D577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hAnsi="Times New Roman" w:cs="Times New Roman"/>
          <w:sz w:val="24"/>
          <w:szCs w:val="24"/>
          <w:lang w:bidi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AD37CF" w:rsidRPr="00316884" w:rsidRDefault="00AD37CF" w:rsidP="009D5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16884">
        <w:rPr>
          <w:rFonts w:ascii="Times New Roman" w:hAnsi="Times New Roman" w:cs="Times New Roman"/>
          <w:b/>
          <w:sz w:val="24"/>
          <w:szCs w:val="24"/>
          <w:lang w:bidi="ru-RU"/>
        </w:rPr>
        <w:t>Программа включает три основных раздела:</w:t>
      </w:r>
    </w:p>
    <w:p w:rsidR="00AD37CF" w:rsidRPr="00316884" w:rsidRDefault="00AD37CF" w:rsidP="009D577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hAnsi="Times New Roman" w:cs="Times New Roman"/>
          <w:sz w:val="24"/>
          <w:szCs w:val="24"/>
          <w:lang w:bidi="ru-RU"/>
        </w:rPr>
        <w:t>целевой (пояснительная записка и планируемые результаты освоения программы)</w:t>
      </w:r>
    </w:p>
    <w:p w:rsidR="00AD37CF" w:rsidRPr="00316884" w:rsidRDefault="00AD37CF" w:rsidP="009D577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hAnsi="Times New Roman" w:cs="Times New Roman"/>
          <w:sz w:val="24"/>
          <w:szCs w:val="24"/>
          <w:lang w:bidi="ru-RU"/>
        </w:rPr>
        <w:t>содержательный (общее содержание программы, обеспечивающее полноценное развитие личности детей)</w:t>
      </w:r>
    </w:p>
    <w:p w:rsidR="00AD37CF" w:rsidRPr="00316884" w:rsidRDefault="00AD37CF" w:rsidP="009D577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hAnsi="Times New Roman" w:cs="Times New Roman"/>
          <w:sz w:val="24"/>
          <w:szCs w:val="24"/>
          <w:lang w:bidi="ru-RU"/>
        </w:rPr>
        <w:t>организационный (содержит описание материально-технического обеспечения программы, обеспеченности методическими материалами и средствами обучения и воспитания)</w:t>
      </w:r>
    </w:p>
    <w:p w:rsidR="00311CBD" w:rsidRDefault="006A4896" w:rsidP="009D5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hAnsi="Times New Roman" w:cs="Times New Roman"/>
          <w:sz w:val="24"/>
          <w:szCs w:val="24"/>
          <w:lang w:bidi="ru-RU"/>
        </w:rPr>
        <w:t xml:space="preserve">                </w:t>
      </w:r>
      <w:r w:rsidR="00AD37CF" w:rsidRPr="00316884">
        <w:rPr>
          <w:rFonts w:ascii="Times New Roman" w:hAnsi="Times New Roman" w:cs="Times New Roman"/>
          <w:sz w:val="24"/>
          <w:szCs w:val="24"/>
          <w:lang w:bidi="ru-RU"/>
        </w:rPr>
        <w:t>В основу реализации программы положены ценностные ориентиры и воспитательные результаты. Все разделы программы объединяет игровой метод проведения занятий.</w:t>
      </w:r>
      <w:r w:rsidRPr="0031688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8D25E0"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Одна из особенностей программы «Ритмическая мозаика» — это использование фонограммы на занятиях. Целесообразность грамзаписи диктуется, с одной стороны, задачей знакомства детей с разнообразным звучанием музыкальных произведений, исполняемых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D25E0"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на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D25E0"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различных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D25E0"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музыкальных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D25E0"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инструментах,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D25E0"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D25E0"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с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D25E0"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другой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D25E0"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стороны -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D25E0"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наиболее частой практикой работы педагогов без аккомпаниаторов и необходимостью осуществлять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D25E0"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показ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</w:t>
      </w:r>
      <w:r w:rsidR="008D25E0"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в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D25E0"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процессе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D25E0"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разучивания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D25E0"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движений.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D25E0"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На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D25E0"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этапе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D25E0"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развития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D25E0"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способности к пластической импровизации эффективнее использовать непосредственное, "живое" звучание музыки, которое более эмоционально воздействует на слушателя. В программе праздничных </w:t>
      </w:r>
      <w:r w:rsidR="006D45FF"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утренников также</w:t>
      </w:r>
      <w:r w:rsidR="008D25E0"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рекомендовано использовать преимущественно «живую» музыку и, по возможности, инструментальный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 </w:t>
      </w:r>
      <w:r w:rsidR="008D25E0"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аккомпанемент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 </w:t>
      </w:r>
      <w:r w:rsidR="008D25E0"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музыкального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 </w:t>
      </w:r>
      <w:r w:rsidR="008D25E0"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руководителя.</w:t>
      </w:r>
      <w:r w:rsidR="006D45F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</w:p>
    <w:p w:rsidR="006D45FF" w:rsidRPr="00316884" w:rsidRDefault="006D45FF" w:rsidP="009D5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AD37CF" w:rsidRPr="00316884" w:rsidRDefault="00AD37CF" w:rsidP="009D57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bidi="ru-RU"/>
        </w:rPr>
      </w:pPr>
      <w:r w:rsidRPr="00316884">
        <w:rPr>
          <w:rFonts w:ascii="Times New Roman" w:hAnsi="Times New Roman" w:cs="Times New Roman"/>
          <w:b/>
          <w:sz w:val="28"/>
          <w:szCs w:val="24"/>
          <w:lang w:bidi="ru-RU"/>
        </w:rPr>
        <w:lastRenderedPageBreak/>
        <w:t>1.</w:t>
      </w:r>
      <w:r w:rsidR="000B77AA" w:rsidRPr="00316884">
        <w:rPr>
          <w:rFonts w:ascii="Times New Roman" w:hAnsi="Times New Roman" w:cs="Times New Roman"/>
          <w:b/>
          <w:sz w:val="28"/>
          <w:szCs w:val="24"/>
          <w:lang w:bidi="ru-RU"/>
        </w:rPr>
        <w:t>2</w:t>
      </w:r>
      <w:r w:rsidRPr="00316884">
        <w:rPr>
          <w:rFonts w:ascii="Times New Roman" w:hAnsi="Times New Roman" w:cs="Times New Roman"/>
          <w:b/>
          <w:sz w:val="28"/>
          <w:szCs w:val="24"/>
          <w:lang w:bidi="ru-RU"/>
        </w:rPr>
        <w:t xml:space="preserve"> Цели и задачи реализации программы</w:t>
      </w:r>
    </w:p>
    <w:p w:rsidR="00AD37CF" w:rsidRPr="00316884" w:rsidRDefault="006A4896" w:rsidP="009D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hAnsi="Times New Roman" w:cs="Times New Roman"/>
          <w:sz w:val="24"/>
          <w:szCs w:val="24"/>
          <w:lang w:bidi="ru-RU"/>
        </w:rPr>
        <w:t xml:space="preserve">            </w:t>
      </w:r>
      <w:r w:rsidR="00AD37CF" w:rsidRPr="00316884">
        <w:rPr>
          <w:rFonts w:ascii="Times New Roman" w:hAnsi="Times New Roman" w:cs="Times New Roman"/>
          <w:sz w:val="24"/>
          <w:szCs w:val="24"/>
          <w:lang w:bidi="ru-RU"/>
        </w:rPr>
        <w:t>Программа разработана в соответствии с Федеральным государственным образовательным стан</w:t>
      </w:r>
      <w:r w:rsidR="002B5C0B" w:rsidRPr="00316884">
        <w:rPr>
          <w:rFonts w:ascii="Times New Roman" w:hAnsi="Times New Roman" w:cs="Times New Roman"/>
          <w:sz w:val="24"/>
          <w:szCs w:val="24"/>
          <w:lang w:bidi="ru-RU"/>
        </w:rPr>
        <w:t>дартом дошкольного образования, о</w:t>
      </w:r>
      <w:r w:rsidR="000B77AA" w:rsidRPr="00316884">
        <w:rPr>
          <w:rFonts w:ascii="Times New Roman" w:hAnsi="Times New Roman" w:cs="Times New Roman"/>
          <w:sz w:val="24"/>
          <w:szCs w:val="24"/>
          <w:lang w:bidi="ru-RU"/>
        </w:rPr>
        <w:t>риентирована</w:t>
      </w:r>
      <w:r w:rsidR="00AD37CF" w:rsidRPr="00316884">
        <w:rPr>
          <w:rFonts w:ascii="Times New Roman" w:hAnsi="Times New Roman" w:cs="Times New Roman"/>
          <w:sz w:val="24"/>
          <w:szCs w:val="24"/>
          <w:lang w:bidi="ru-RU"/>
        </w:rPr>
        <w:t xml:space="preserve"> на работу с детьми дошкольного возраста, независимо от наличия у них специальных физических данных. Программа предполагает освоение азов ритмики, изучение танцевальных элементов, воспитание способности к танцевально-музыкальной импровизации.</w:t>
      </w:r>
    </w:p>
    <w:p w:rsidR="006A4896" w:rsidRPr="00316884" w:rsidRDefault="006A4896" w:rsidP="009D5773">
      <w:pPr>
        <w:pStyle w:val="aa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0"/>
          <w:szCs w:val="21"/>
        </w:rPr>
      </w:pPr>
      <w:r w:rsidRPr="00316884">
        <w:rPr>
          <w:rFonts w:ascii="Open Sans" w:hAnsi="Open Sans" w:cs="Open Sans"/>
          <w:color w:val="000000"/>
          <w:sz w:val="20"/>
          <w:szCs w:val="21"/>
        </w:rPr>
        <w:t> </w:t>
      </w:r>
      <w:r w:rsidRPr="00316884">
        <w:rPr>
          <w:b/>
          <w:bCs/>
          <w:color w:val="000000"/>
          <w:szCs w:val="27"/>
        </w:rPr>
        <w:t>Цель</w:t>
      </w:r>
      <w:r w:rsidRPr="00316884">
        <w:rPr>
          <w:color w:val="000000"/>
          <w:szCs w:val="27"/>
        </w:rPr>
        <w:t> программы </w:t>
      </w:r>
      <w:r w:rsidRPr="00316884">
        <w:rPr>
          <w:b/>
          <w:bCs/>
          <w:color w:val="000000"/>
          <w:szCs w:val="27"/>
        </w:rPr>
        <w:t xml:space="preserve">– </w:t>
      </w:r>
      <w:r w:rsidRPr="00316884">
        <w:rPr>
          <w:bCs/>
          <w:color w:val="000000"/>
          <w:szCs w:val="27"/>
        </w:rPr>
        <w:t>всестороннее развитие ребенка, формирование разнообразных умений, способностей, физических качеств личности и творческих способностей через развитие музыкально-ритмических и танцевальных движений и приобщение детей к танцевальному искусству.</w:t>
      </w:r>
    </w:p>
    <w:p w:rsidR="006A4896" w:rsidRPr="00316884" w:rsidRDefault="006A4896" w:rsidP="009D5773">
      <w:pPr>
        <w:pStyle w:val="aa"/>
        <w:spacing w:before="0" w:beforeAutospacing="0" w:after="0" w:afterAutospacing="0"/>
        <w:jc w:val="both"/>
        <w:rPr>
          <w:color w:val="000000"/>
          <w:szCs w:val="27"/>
        </w:rPr>
      </w:pPr>
      <w:r w:rsidRPr="00316884">
        <w:rPr>
          <w:b/>
          <w:bCs/>
          <w:color w:val="000000"/>
          <w:szCs w:val="27"/>
        </w:rPr>
        <w:t>Цель кружковых занятий - </w:t>
      </w:r>
      <w:r w:rsidRPr="00316884">
        <w:rPr>
          <w:color w:val="000000"/>
          <w:szCs w:val="27"/>
        </w:rPr>
        <w:t>формирование у дошкольников основ танцевального творчества и приобщение детей к танцевальному искусству.</w:t>
      </w:r>
    </w:p>
    <w:p w:rsidR="006A4896" w:rsidRPr="00316884" w:rsidRDefault="006A4896" w:rsidP="009D5773">
      <w:pPr>
        <w:pStyle w:val="aa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0"/>
          <w:szCs w:val="21"/>
        </w:rPr>
      </w:pPr>
    </w:p>
    <w:p w:rsidR="00AD37CF" w:rsidRPr="00316884" w:rsidRDefault="00AD37CF" w:rsidP="009D5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16884">
        <w:rPr>
          <w:rFonts w:ascii="Times New Roman" w:hAnsi="Times New Roman" w:cs="Times New Roman"/>
          <w:b/>
          <w:sz w:val="24"/>
          <w:szCs w:val="24"/>
          <w:lang w:bidi="ru-RU"/>
        </w:rPr>
        <w:t>Задачи программы:</w:t>
      </w:r>
    </w:p>
    <w:p w:rsidR="00AD37CF" w:rsidRPr="00316884" w:rsidRDefault="00AD37CF" w:rsidP="009D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316884">
        <w:rPr>
          <w:rFonts w:ascii="Times New Roman" w:hAnsi="Times New Roman" w:cs="Times New Roman"/>
          <w:sz w:val="24"/>
          <w:szCs w:val="24"/>
          <w:lang w:bidi="ru-RU"/>
        </w:rPr>
        <w:tab/>
        <w:t>Укрепление здоровья: формирование правильной осанки, развитие опорно-двигательного аппарата, профилактика плоскостопия, совершенствование органов дыхания, кровообращения, сердечно – сосудистой и нервной систем организма;</w:t>
      </w:r>
    </w:p>
    <w:p w:rsidR="00AD37CF" w:rsidRPr="00316884" w:rsidRDefault="00AD37CF" w:rsidP="009D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316884">
        <w:rPr>
          <w:rFonts w:ascii="Times New Roman" w:hAnsi="Times New Roman" w:cs="Times New Roman"/>
          <w:sz w:val="24"/>
          <w:szCs w:val="24"/>
          <w:lang w:bidi="ru-RU"/>
        </w:rPr>
        <w:tab/>
        <w:t>Совершенствование психомоторных способностей дошкольников: развивать мышечную силу, гибкость, выносливость, скоростно- силовые качества, координационные способности; содействовать развитию чувства ритма, музыкального слуха, памяти, внимания, умения согласовывать движения с музыкой, развивать ручную умелость и мелкую моторику;</w:t>
      </w:r>
    </w:p>
    <w:p w:rsidR="00AD37CF" w:rsidRPr="00316884" w:rsidRDefault="00AD37CF" w:rsidP="009D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316884">
        <w:rPr>
          <w:rFonts w:ascii="Times New Roman" w:hAnsi="Times New Roman" w:cs="Times New Roman"/>
          <w:sz w:val="24"/>
          <w:szCs w:val="24"/>
          <w:lang w:bidi="ru-RU"/>
        </w:rPr>
        <w:tab/>
        <w:t>Развитие творческих и созидательных способностей: развивать мышление, воображение, находчивость и познавательную активность, расширять кругозор, формировать навыки самостоятельного выражения движений под музыку, воспитывать умение эмоционального выражения движений под музыку, воспитывать чувство товарищества, взаимопомощи.</w:t>
      </w:r>
    </w:p>
    <w:p w:rsidR="00AD37CF" w:rsidRPr="00316884" w:rsidRDefault="00AD37CF" w:rsidP="009D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316884">
        <w:rPr>
          <w:rFonts w:ascii="Times New Roman" w:hAnsi="Times New Roman" w:cs="Times New Roman"/>
          <w:sz w:val="24"/>
          <w:szCs w:val="24"/>
          <w:lang w:bidi="ru-RU"/>
        </w:rPr>
        <w:tab/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AD37CF" w:rsidRPr="00316884" w:rsidRDefault="006A4896" w:rsidP="009D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hAnsi="Times New Roman" w:cs="Times New Roman"/>
          <w:sz w:val="24"/>
          <w:szCs w:val="24"/>
          <w:lang w:bidi="ru-RU"/>
        </w:rPr>
        <w:t xml:space="preserve">               </w:t>
      </w:r>
      <w:r w:rsidR="00AD37CF" w:rsidRPr="00316884">
        <w:rPr>
          <w:rFonts w:ascii="Times New Roman" w:hAnsi="Times New Roman" w:cs="Times New Roman"/>
          <w:sz w:val="24"/>
          <w:szCs w:val="24"/>
          <w:lang w:bidi="ru-RU"/>
        </w:rPr>
        <w:t xml:space="preserve">При распределении разделов программы по годам обучения учитывались основные принципы дидактики, возрастные особенности каждой группы, физические возможности и психологические особенности детей дошкольного возраста от </w:t>
      </w:r>
      <w:r w:rsidR="006D45FF">
        <w:rPr>
          <w:rFonts w:ascii="Times New Roman" w:hAnsi="Times New Roman" w:cs="Times New Roman"/>
          <w:sz w:val="24"/>
          <w:szCs w:val="24"/>
          <w:lang w:bidi="ru-RU"/>
        </w:rPr>
        <w:t>6</w:t>
      </w:r>
      <w:r w:rsidRPr="00316884">
        <w:rPr>
          <w:rFonts w:ascii="Times New Roman" w:hAnsi="Times New Roman" w:cs="Times New Roman"/>
          <w:sz w:val="24"/>
          <w:szCs w:val="24"/>
          <w:lang w:bidi="ru-RU"/>
        </w:rPr>
        <w:t xml:space="preserve"> до 7 лет. </w:t>
      </w:r>
      <w:r w:rsidR="00AD37CF" w:rsidRPr="00316884">
        <w:rPr>
          <w:rFonts w:ascii="Times New Roman" w:hAnsi="Times New Roman" w:cs="Times New Roman"/>
          <w:sz w:val="24"/>
          <w:szCs w:val="24"/>
          <w:lang w:bidi="ru-RU"/>
        </w:rPr>
        <w:t>Программа предусматривает совместную работу педагога, родителей и детей: родительские собрания, групповые и индивидуальные беседы, привлечение родителей к работе творческого объедине</w:t>
      </w:r>
      <w:r w:rsidRPr="00316884">
        <w:rPr>
          <w:rFonts w:ascii="Times New Roman" w:hAnsi="Times New Roman" w:cs="Times New Roman"/>
          <w:sz w:val="24"/>
          <w:szCs w:val="24"/>
          <w:lang w:bidi="ru-RU"/>
        </w:rPr>
        <w:t xml:space="preserve">ния. </w:t>
      </w:r>
    </w:p>
    <w:p w:rsidR="00AD37CF" w:rsidRPr="00316884" w:rsidRDefault="00AD37CF" w:rsidP="009D5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16884">
        <w:rPr>
          <w:rFonts w:ascii="Times New Roman" w:hAnsi="Times New Roman" w:cs="Times New Roman"/>
          <w:b/>
          <w:sz w:val="24"/>
          <w:szCs w:val="24"/>
          <w:lang w:bidi="ru-RU"/>
        </w:rPr>
        <w:t>Формы подведения итогов программы дошкольного дополнительного образования:</w:t>
      </w:r>
    </w:p>
    <w:p w:rsidR="00AD37CF" w:rsidRPr="00316884" w:rsidRDefault="00AD37CF" w:rsidP="009D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316884">
        <w:rPr>
          <w:rFonts w:ascii="Times New Roman" w:hAnsi="Times New Roman" w:cs="Times New Roman"/>
          <w:sz w:val="24"/>
          <w:szCs w:val="24"/>
          <w:lang w:bidi="ru-RU"/>
        </w:rPr>
        <w:tab/>
        <w:t>проведение открытых занятий;</w:t>
      </w:r>
    </w:p>
    <w:p w:rsidR="006A4896" w:rsidRPr="00316884" w:rsidRDefault="00AD37CF" w:rsidP="009D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316884">
        <w:rPr>
          <w:rFonts w:ascii="Times New Roman" w:hAnsi="Times New Roman" w:cs="Times New Roman"/>
          <w:sz w:val="24"/>
          <w:szCs w:val="24"/>
          <w:lang w:bidi="ru-RU"/>
        </w:rPr>
        <w:tab/>
        <w:t>проведение о</w:t>
      </w:r>
      <w:r w:rsidR="006A4896" w:rsidRPr="00316884">
        <w:rPr>
          <w:rFonts w:ascii="Times New Roman" w:hAnsi="Times New Roman" w:cs="Times New Roman"/>
          <w:sz w:val="24"/>
          <w:szCs w:val="24"/>
          <w:lang w:bidi="ru-RU"/>
        </w:rPr>
        <w:t>тчетного концерта в конце года.</w:t>
      </w:r>
    </w:p>
    <w:p w:rsidR="00AD37CF" w:rsidRPr="00316884" w:rsidRDefault="000B77AA" w:rsidP="009D5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 w:rsidRPr="00316884">
        <w:rPr>
          <w:rFonts w:ascii="Times New Roman" w:hAnsi="Times New Roman" w:cs="Times New Roman"/>
          <w:b/>
          <w:sz w:val="28"/>
          <w:szCs w:val="24"/>
          <w:lang w:bidi="ru-RU"/>
        </w:rPr>
        <w:t>1.</w:t>
      </w:r>
      <w:r w:rsidR="001D5AC8" w:rsidRPr="00316884">
        <w:rPr>
          <w:rFonts w:ascii="Times New Roman" w:hAnsi="Times New Roman" w:cs="Times New Roman"/>
          <w:b/>
          <w:sz w:val="28"/>
          <w:szCs w:val="24"/>
          <w:lang w:bidi="ru-RU"/>
        </w:rPr>
        <w:t>3. Принципы</w:t>
      </w:r>
      <w:r w:rsidR="00AD37CF" w:rsidRPr="00316884">
        <w:rPr>
          <w:rFonts w:ascii="Times New Roman" w:hAnsi="Times New Roman" w:cs="Times New Roman"/>
          <w:b/>
          <w:sz w:val="28"/>
          <w:szCs w:val="24"/>
          <w:lang w:bidi="ru-RU"/>
        </w:rPr>
        <w:t xml:space="preserve"> и подходы к формированию программы</w:t>
      </w:r>
    </w:p>
    <w:p w:rsidR="00AD37CF" w:rsidRPr="00316884" w:rsidRDefault="00AD37CF" w:rsidP="009D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hAnsi="Times New Roman" w:cs="Times New Roman"/>
          <w:sz w:val="24"/>
          <w:szCs w:val="24"/>
          <w:lang w:bidi="ru-RU"/>
        </w:rPr>
        <w:t>1)</w:t>
      </w:r>
      <w:r w:rsidRPr="00316884">
        <w:rPr>
          <w:rFonts w:ascii="Times New Roman" w:hAnsi="Times New Roman" w:cs="Times New Roman"/>
          <w:sz w:val="24"/>
          <w:szCs w:val="24"/>
          <w:lang w:bidi="ru-RU"/>
        </w:rPr>
        <w:tab/>
        <w:t>Полноценное проживание ребенком дошкольного этапа детства, амплификация детского развития;</w:t>
      </w:r>
    </w:p>
    <w:p w:rsidR="00AD37CF" w:rsidRPr="00316884" w:rsidRDefault="00AD37CF" w:rsidP="009D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hAnsi="Times New Roman" w:cs="Times New Roman"/>
          <w:sz w:val="24"/>
          <w:szCs w:val="24"/>
          <w:lang w:bidi="ru-RU"/>
        </w:rPr>
        <w:t>2)</w:t>
      </w:r>
      <w:r w:rsidRPr="00316884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6A4896" w:rsidRPr="00316884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Pr="00316884">
        <w:rPr>
          <w:rFonts w:ascii="Times New Roman" w:hAnsi="Times New Roman" w:cs="Times New Roman"/>
          <w:sz w:val="24"/>
          <w:szCs w:val="24"/>
          <w:lang w:bidi="ru-RU"/>
        </w:rPr>
        <w:t>остроение образовательной деятельности на основе индивидуальных особенностей</w:t>
      </w:r>
      <w:r w:rsidR="006A4896" w:rsidRPr="00316884">
        <w:rPr>
          <w:rFonts w:ascii="Times New Roman" w:hAnsi="Times New Roman" w:cs="Times New Roman"/>
          <w:sz w:val="24"/>
          <w:szCs w:val="24"/>
          <w:lang w:bidi="ru-RU"/>
        </w:rPr>
        <w:t xml:space="preserve"> каждого ребенка. Р</w:t>
      </w:r>
      <w:r w:rsidRPr="00316884">
        <w:rPr>
          <w:rFonts w:ascii="Times New Roman" w:hAnsi="Times New Roman" w:cs="Times New Roman"/>
          <w:sz w:val="24"/>
          <w:szCs w:val="24"/>
          <w:lang w:bidi="ru-RU"/>
        </w:rPr>
        <w:t>ебенок становится активным в выборе содержания своего образования, становится субъектом образования, что позволяет говорить об индивидуализаци</w:t>
      </w:r>
      <w:r w:rsidR="006A4896" w:rsidRPr="00316884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Pr="00316884">
        <w:rPr>
          <w:rFonts w:ascii="Times New Roman" w:hAnsi="Times New Roman" w:cs="Times New Roman"/>
          <w:sz w:val="24"/>
          <w:szCs w:val="24"/>
          <w:lang w:bidi="ru-RU"/>
        </w:rPr>
        <w:t xml:space="preserve"> дошкольного образования;</w:t>
      </w:r>
    </w:p>
    <w:p w:rsidR="00AD37CF" w:rsidRPr="00316884" w:rsidRDefault="00AD37CF" w:rsidP="009D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hAnsi="Times New Roman" w:cs="Times New Roman"/>
          <w:sz w:val="24"/>
          <w:szCs w:val="24"/>
          <w:lang w:bidi="ru-RU"/>
        </w:rPr>
        <w:t>3)</w:t>
      </w:r>
      <w:r w:rsidRPr="00316884">
        <w:rPr>
          <w:rFonts w:ascii="Times New Roman" w:hAnsi="Times New Roman" w:cs="Times New Roman"/>
          <w:sz w:val="24"/>
          <w:szCs w:val="24"/>
          <w:lang w:bidi="ru-RU"/>
        </w:rPr>
        <w:tab/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AD37CF" w:rsidRPr="00316884" w:rsidRDefault="00AD37CF" w:rsidP="009D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hAnsi="Times New Roman" w:cs="Times New Roman"/>
          <w:sz w:val="24"/>
          <w:szCs w:val="24"/>
          <w:lang w:bidi="ru-RU"/>
        </w:rPr>
        <w:t>4)</w:t>
      </w:r>
      <w:r w:rsidRPr="00316884">
        <w:rPr>
          <w:rFonts w:ascii="Times New Roman" w:hAnsi="Times New Roman" w:cs="Times New Roman"/>
          <w:sz w:val="24"/>
          <w:szCs w:val="24"/>
          <w:lang w:bidi="ru-RU"/>
        </w:rPr>
        <w:tab/>
        <w:t>поддержка инициативы детей в различных видах деятельности;</w:t>
      </w:r>
    </w:p>
    <w:p w:rsidR="00AD37CF" w:rsidRPr="00316884" w:rsidRDefault="00AD37CF" w:rsidP="009D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hAnsi="Times New Roman" w:cs="Times New Roman"/>
          <w:sz w:val="24"/>
          <w:szCs w:val="24"/>
          <w:lang w:bidi="ru-RU"/>
        </w:rPr>
        <w:t>5)</w:t>
      </w:r>
      <w:r w:rsidRPr="00316884">
        <w:rPr>
          <w:rFonts w:ascii="Times New Roman" w:hAnsi="Times New Roman" w:cs="Times New Roman"/>
          <w:sz w:val="24"/>
          <w:szCs w:val="24"/>
          <w:lang w:bidi="ru-RU"/>
        </w:rPr>
        <w:tab/>
        <w:t>сотрудничество образовательной организации с семьями;</w:t>
      </w:r>
    </w:p>
    <w:p w:rsidR="00AD37CF" w:rsidRPr="00316884" w:rsidRDefault="00AD37CF" w:rsidP="009D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hAnsi="Times New Roman" w:cs="Times New Roman"/>
          <w:sz w:val="24"/>
          <w:szCs w:val="24"/>
          <w:lang w:bidi="ru-RU"/>
        </w:rPr>
        <w:t>6)</w:t>
      </w:r>
      <w:r w:rsidRPr="00316884">
        <w:rPr>
          <w:rFonts w:ascii="Times New Roman" w:hAnsi="Times New Roman" w:cs="Times New Roman"/>
          <w:sz w:val="24"/>
          <w:szCs w:val="24"/>
          <w:lang w:bidi="ru-RU"/>
        </w:rPr>
        <w:tab/>
        <w:t>приобщение</w:t>
      </w:r>
      <w:r w:rsidRPr="00316884">
        <w:rPr>
          <w:rFonts w:ascii="Times New Roman" w:hAnsi="Times New Roman" w:cs="Times New Roman"/>
          <w:sz w:val="24"/>
          <w:szCs w:val="24"/>
          <w:lang w:bidi="ru-RU"/>
        </w:rPr>
        <w:tab/>
        <w:t>детей</w:t>
      </w:r>
      <w:r w:rsidRPr="00316884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8E3848" w:rsidRPr="00316884">
        <w:rPr>
          <w:rFonts w:ascii="Times New Roman" w:hAnsi="Times New Roman" w:cs="Times New Roman"/>
          <w:sz w:val="24"/>
          <w:szCs w:val="24"/>
          <w:lang w:bidi="ru-RU"/>
        </w:rPr>
        <w:t xml:space="preserve">  к  </w:t>
      </w:r>
      <w:r w:rsidRPr="00316884">
        <w:rPr>
          <w:rFonts w:ascii="Times New Roman" w:hAnsi="Times New Roman" w:cs="Times New Roman"/>
          <w:sz w:val="24"/>
          <w:szCs w:val="24"/>
          <w:lang w:bidi="ru-RU"/>
        </w:rPr>
        <w:t>социокультурным</w:t>
      </w:r>
      <w:r w:rsidRPr="00316884">
        <w:rPr>
          <w:rFonts w:ascii="Times New Roman" w:hAnsi="Times New Roman" w:cs="Times New Roman"/>
          <w:sz w:val="24"/>
          <w:szCs w:val="24"/>
          <w:lang w:bidi="ru-RU"/>
        </w:rPr>
        <w:tab/>
        <w:t>нормам,</w:t>
      </w:r>
      <w:r w:rsidRPr="00316884">
        <w:rPr>
          <w:rFonts w:ascii="Times New Roman" w:hAnsi="Times New Roman" w:cs="Times New Roman"/>
          <w:sz w:val="24"/>
          <w:szCs w:val="24"/>
          <w:lang w:bidi="ru-RU"/>
        </w:rPr>
        <w:tab/>
        <w:t>традициям</w:t>
      </w:r>
      <w:r w:rsidRPr="00316884">
        <w:rPr>
          <w:rFonts w:ascii="Times New Roman" w:hAnsi="Times New Roman" w:cs="Times New Roman"/>
          <w:sz w:val="24"/>
          <w:szCs w:val="24"/>
          <w:lang w:bidi="ru-RU"/>
        </w:rPr>
        <w:tab/>
        <w:t>семьи, общества и государства;</w:t>
      </w:r>
    </w:p>
    <w:p w:rsidR="00AD37CF" w:rsidRPr="00316884" w:rsidRDefault="00AD37CF" w:rsidP="009D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hAnsi="Times New Roman" w:cs="Times New Roman"/>
          <w:sz w:val="24"/>
          <w:szCs w:val="24"/>
          <w:lang w:bidi="ru-RU"/>
        </w:rPr>
        <w:t>7)</w:t>
      </w:r>
      <w:r w:rsidRPr="00316884">
        <w:rPr>
          <w:rFonts w:ascii="Times New Roman" w:hAnsi="Times New Roman" w:cs="Times New Roman"/>
          <w:sz w:val="24"/>
          <w:szCs w:val="24"/>
          <w:lang w:bidi="ru-RU"/>
        </w:rPr>
        <w:tab/>
        <w:t>формирование познавательных интересов и познавательных действий ребенка в различных видах деятельности;</w:t>
      </w:r>
    </w:p>
    <w:p w:rsidR="00AD37CF" w:rsidRPr="00316884" w:rsidRDefault="00AD37CF" w:rsidP="009D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hAnsi="Times New Roman" w:cs="Times New Roman"/>
          <w:sz w:val="24"/>
          <w:szCs w:val="24"/>
          <w:lang w:bidi="ru-RU"/>
        </w:rPr>
        <w:lastRenderedPageBreak/>
        <w:t>8)</w:t>
      </w:r>
      <w:r w:rsidRPr="00316884">
        <w:rPr>
          <w:rFonts w:ascii="Times New Roman" w:hAnsi="Times New Roman" w:cs="Times New Roman"/>
          <w:sz w:val="24"/>
          <w:szCs w:val="24"/>
          <w:lang w:bidi="ru-RU"/>
        </w:rPr>
        <w:tab/>
        <w:t>возрастная</w:t>
      </w:r>
      <w:r w:rsidRPr="00316884">
        <w:rPr>
          <w:rFonts w:ascii="Times New Roman" w:hAnsi="Times New Roman" w:cs="Times New Roman"/>
          <w:sz w:val="24"/>
          <w:szCs w:val="24"/>
          <w:lang w:bidi="ru-RU"/>
        </w:rPr>
        <w:tab/>
        <w:t>адекватность</w:t>
      </w:r>
      <w:r w:rsidRPr="00316884">
        <w:rPr>
          <w:rFonts w:ascii="Times New Roman" w:hAnsi="Times New Roman" w:cs="Times New Roman"/>
          <w:sz w:val="24"/>
          <w:szCs w:val="24"/>
          <w:lang w:bidi="ru-RU"/>
        </w:rPr>
        <w:tab/>
        <w:t>дошкольного</w:t>
      </w:r>
      <w:r w:rsidRPr="00316884">
        <w:rPr>
          <w:rFonts w:ascii="Times New Roman" w:hAnsi="Times New Roman" w:cs="Times New Roman"/>
          <w:sz w:val="24"/>
          <w:szCs w:val="24"/>
          <w:lang w:bidi="ru-RU"/>
        </w:rPr>
        <w:tab/>
        <w:t>образования</w:t>
      </w:r>
      <w:r w:rsidRPr="00316884">
        <w:rPr>
          <w:rFonts w:ascii="Times New Roman" w:hAnsi="Times New Roman" w:cs="Times New Roman"/>
          <w:sz w:val="24"/>
          <w:szCs w:val="24"/>
          <w:lang w:bidi="ru-RU"/>
        </w:rPr>
        <w:tab/>
        <w:t>(соответствие условий, требований, методов возрасту и особенностям развития);</w:t>
      </w:r>
    </w:p>
    <w:p w:rsidR="00AD37CF" w:rsidRPr="00316884" w:rsidRDefault="00AD37CF" w:rsidP="009D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hAnsi="Times New Roman" w:cs="Times New Roman"/>
          <w:sz w:val="24"/>
          <w:szCs w:val="24"/>
          <w:lang w:bidi="ru-RU"/>
        </w:rPr>
        <w:t>9)</w:t>
      </w:r>
      <w:r w:rsidRPr="00316884">
        <w:rPr>
          <w:rFonts w:ascii="Times New Roman" w:hAnsi="Times New Roman" w:cs="Times New Roman"/>
          <w:sz w:val="24"/>
          <w:szCs w:val="24"/>
          <w:lang w:bidi="ru-RU"/>
        </w:rPr>
        <w:tab/>
        <w:t>учет этнокуль</w:t>
      </w:r>
      <w:r w:rsidR="006A4896" w:rsidRPr="00316884">
        <w:rPr>
          <w:rFonts w:ascii="Times New Roman" w:hAnsi="Times New Roman" w:cs="Times New Roman"/>
          <w:sz w:val="24"/>
          <w:szCs w:val="24"/>
          <w:lang w:bidi="ru-RU"/>
        </w:rPr>
        <w:t>турной ситуации развития детей.</w:t>
      </w:r>
    </w:p>
    <w:p w:rsidR="004120F7" w:rsidRDefault="00AD37CF" w:rsidP="009D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hAnsi="Times New Roman" w:cs="Times New Roman"/>
          <w:sz w:val="24"/>
          <w:szCs w:val="24"/>
          <w:lang w:bidi="ru-RU"/>
        </w:rPr>
        <w:t xml:space="preserve">        Все разделы программы объединяет игровой метод проведения занятий. В проведение занятий по ритмике входят разделы: игроритмика, игрогимнастика и игротанец. Нетрадиционные виды упражнений представлены: игропластикой, пальчиковой гимнастикой, игровым самомассажем, музыкально-подвижными играми. Раздел креативной гимнастики включает: музыкально-творческие игры и специальные задания. Игровой метод придает учебно-воспитательному процессу привлекательную форму, облегчает процесс запоминания и освоения упражнений, повышает эмоциональный фон занятий, способствует развитию мышления, воображения и творческих способностей ребенка</w:t>
      </w:r>
      <w:r w:rsidR="004120F7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6D45FF" w:rsidRDefault="006A4896" w:rsidP="006D45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bidi="ru-RU"/>
        </w:rPr>
      </w:pPr>
      <w:r w:rsidRPr="00316884">
        <w:rPr>
          <w:rFonts w:ascii="Times New Roman" w:hAnsi="Times New Roman" w:cs="Times New Roman"/>
          <w:b/>
          <w:sz w:val="28"/>
          <w:szCs w:val="24"/>
          <w:lang w:bidi="ru-RU"/>
        </w:rPr>
        <w:t>1.4</w:t>
      </w:r>
      <w:r w:rsidR="00215F95" w:rsidRPr="00316884">
        <w:rPr>
          <w:rFonts w:ascii="Times New Roman" w:hAnsi="Times New Roman" w:cs="Times New Roman"/>
          <w:b/>
          <w:sz w:val="28"/>
          <w:szCs w:val="24"/>
          <w:lang w:bidi="ru-RU"/>
        </w:rPr>
        <w:t xml:space="preserve">. </w:t>
      </w:r>
      <w:r w:rsidR="00AD37CF" w:rsidRPr="00316884">
        <w:rPr>
          <w:rFonts w:ascii="Times New Roman" w:hAnsi="Times New Roman" w:cs="Times New Roman"/>
          <w:b/>
          <w:sz w:val="28"/>
          <w:szCs w:val="24"/>
          <w:lang w:bidi="ru-RU"/>
        </w:rPr>
        <w:t xml:space="preserve">Целевые ориентиры </w:t>
      </w:r>
      <w:r w:rsidR="002D13FC">
        <w:rPr>
          <w:rFonts w:ascii="Times New Roman" w:hAnsi="Times New Roman" w:cs="Times New Roman"/>
          <w:b/>
          <w:sz w:val="28"/>
          <w:szCs w:val="24"/>
          <w:lang w:bidi="ru-RU"/>
        </w:rPr>
        <w:t>освоения</w:t>
      </w:r>
      <w:r w:rsidRPr="00316884">
        <w:rPr>
          <w:rFonts w:ascii="Times New Roman" w:hAnsi="Times New Roman" w:cs="Times New Roman"/>
          <w:b/>
          <w:sz w:val="28"/>
          <w:szCs w:val="24"/>
          <w:lang w:bidi="ru-RU"/>
        </w:rPr>
        <w:t xml:space="preserve"> программы </w:t>
      </w:r>
    </w:p>
    <w:p w:rsidR="006D45FF" w:rsidRPr="006D45FF" w:rsidRDefault="006D45FF" w:rsidP="006D45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D45FF">
        <w:rPr>
          <w:rFonts w:ascii="Times New Roman" w:hAnsi="Times New Roman" w:cs="Times New Roman"/>
          <w:sz w:val="24"/>
          <w:szCs w:val="24"/>
          <w:lang w:bidi="ru-RU"/>
        </w:rPr>
        <w:t xml:space="preserve">             Характеристика особенностей развития детей дошкольного </w:t>
      </w:r>
      <w:r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Pr="006D45FF">
        <w:rPr>
          <w:rFonts w:ascii="Times New Roman" w:hAnsi="Times New Roman" w:cs="Times New Roman"/>
          <w:sz w:val="24"/>
          <w:szCs w:val="24"/>
          <w:lang w:bidi="ru-RU"/>
        </w:rPr>
        <w:t>озраста 6-7 лет: в этом возрасте ребенок-дошкольник достигает кульминации в развитии движений, которая выражается в особой грации, легкости, изяществе. Возрастает умение самостоятельно импровизировать под незнакомую музыку, формируется адекватная самооценка и оценка.</w:t>
      </w:r>
    </w:p>
    <w:p w:rsidR="006D45FF" w:rsidRPr="006D45FF" w:rsidRDefault="006D45FF" w:rsidP="006D45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D45FF">
        <w:rPr>
          <w:rFonts w:ascii="Times New Roman" w:hAnsi="Times New Roman" w:cs="Times New Roman"/>
          <w:sz w:val="24"/>
          <w:szCs w:val="24"/>
          <w:lang w:bidi="ru-RU"/>
        </w:rPr>
        <w:t>Возрастные особенности детей позволяют осваивать сложные по координации движения, понимать сложные перестроения, чувствовать партнера и взаимодействовать друг с другом, при этом контролировать качество исполнение движения. Психологические особенности позволяют самостоятельно придумывать новые образы, интерпретировать знакомые образы, передавать их взаимодействие. Дети подготовительной группы способны к самостоятельному сочинению небольших танцевальных композиций с перестроением и комбинацией танцевальных движений.</w:t>
      </w:r>
    </w:p>
    <w:p w:rsidR="006D45FF" w:rsidRPr="006D45FF" w:rsidRDefault="006D45FF" w:rsidP="006D45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D45FF">
        <w:rPr>
          <w:rFonts w:ascii="Times New Roman" w:hAnsi="Times New Roman" w:cs="Times New Roman"/>
          <w:sz w:val="24"/>
          <w:szCs w:val="24"/>
          <w:lang w:bidi="ru-RU"/>
        </w:rPr>
        <w:t xml:space="preserve">             Задачей педагога на данном этапе остается формирование способов отношений между партнерами, восприятия и передачи музыкальных образов с оттенками их настроения и характера, образно-пластического взаимодействия между несколькими партнерами. На данном этапе педагог создает детям как можно больше условий для самостоятельного творчества.</w:t>
      </w:r>
    </w:p>
    <w:p w:rsidR="006D45FF" w:rsidRPr="006D45FF" w:rsidRDefault="006D45FF" w:rsidP="006D45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D45FF">
        <w:rPr>
          <w:rFonts w:ascii="Times New Roman" w:hAnsi="Times New Roman" w:cs="Times New Roman"/>
          <w:sz w:val="24"/>
          <w:szCs w:val="24"/>
          <w:lang w:bidi="ru-RU"/>
        </w:rPr>
        <w:t xml:space="preserve">Интенсивность нагрузки зависит от темпа </w:t>
      </w:r>
      <w:r>
        <w:rPr>
          <w:rFonts w:ascii="Times New Roman" w:hAnsi="Times New Roman" w:cs="Times New Roman"/>
          <w:sz w:val="24"/>
          <w:szCs w:val="24"/>
          <w:lang w:bidi="ru-RU"/>
        </w:rPr>
        <w:t>м</w:t>
      </w:r>
      <w:r w:rsidRPr="006D45FF">
        <w:rPr>
          <w:rFonts w:ascii="Times New Roman" w:hAnsi="Times New Roman" w:cs="Times New Roman"/>
          <w:sz w:val="24"/>
          <w:szCs w:val="24"/>
          <w:lang w:bidi="ru-RU"/>
        </w:rPr>
        <w:t xml:space="preserve">узыкального произведения   и от подбора движений. Наиболее нагрузочным является темп 150-160 акцентов в минуту, которому соответствуют быстрый бег, прыжки, подскоки, галопы, приседания. </w:t>
      </w:r>
    </w:p>
    <w:p w:rsidR="006D45FF" w:rsidRPr="006D45FF" w:rsidRDefault="006D45FF" w:rsidP="006D45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D45FF">
        <w:rPr>
          <w:rFonts w:ascii="Times New Roman" w:hAnsi="Times New Roman" w:cs="Times New Roman"/>
          <w:sz w:val="24"/>
          <w:szCs w:val="24"/>
          <w:lang w:bidi="ru-RU"/>
        </w:rPr>
        <w:t xml:space="preserve">      Для подбора упражнений соответствующие темпу музыке предлагаются следующие критерии:</w:t>
      </w:r>
    </w:p>
    <w:p w:rsidR="006D45FF" w:rsidRDefault="006D45FF" w:rsidP="009D57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D45FF">
        <w:rPr>
          <w:rFonts w:ascii="Times New Roman" w:hAnsi="Times New Roman" w:cs="Times New Roman"/>
          <w:sz w:val="24"/>
          <w:szCs w:val="24"/>
          <w:lang w:bidi="ru-RU"/>
        </w:rPr>
        <w:t>Быстрый бег — 160 акцентов в минуту; Подскоки, галоп — 120-150 акцентов в минуту; Маховые движения — 80-90 акцентов в минуту; Наклоны — 70 акцентов в минуту; Повороты, наклоны головы, растягивания — 40-60 акцентов в минуту. Определение</w:t>
      </w:r>
      <w:r w:rsidRPr="006D45FF">
        <w:rPr>
          <w:rFonts w:ascii="Times New Roman" w:hAnsi="Times New Roman" w:cs="Times New Roman"/>
          <w:sz w:val="24"/>
          <w:szCs w:val="24"/>
          <w:lang w:bidi="ru-RU"/>
        </w:rPr>
        <w:tab/>
        <w:t>сложности</w:t>
      </w:r>
      <w:r w:rsidRPr="006D45FF">
        <w:rPr>
          <w:rFonts w:ascii="Times New Roman" w:hAnsi="Times New Roman" w:cs="Times New Roman"/>
          <w:sz w:val="24"/>
          <w:szCs w:val="24"/>
          <w:lang w:bidi="ru-RU"/>
        </w:rPr>
        <w:tab/>
        <w:t>и доступности музыкально-ритмических композиций для детей, безусловно, относительно. Необходимо соотносить все характеристики</w:t>
      </w:r>
      <w:r w:rsidRPr="006D45FF">
        <w:rPr>
          <w:rFonts w:ascii="Times New Roman" w:hAnsi="Times New Roman" w:cs="Times New Roman"/>
          <w:sz w:val="24"/>
          <w:szCs w:val="24"/>
          <w:lang w:bidi="ru-RU"/>
        </w:rPr>
        <w:tab/>
        <w:t>с индивидуальными</w:t>
      </w:r>
      <w:r w:rsidRPr="006D45FF">
        <w:rPr>
          <w:rFonts w:ascii="Times New Roman" w:hAnsi="Times New Roman" w:cs="Times New Roman"/>
          <w:sz w:val="24"/>
          <w:szCs w:val="24"/>
          <w:lang w:bidi="ru-RU"/>
        </w:rPr>
        <w:tab/>
        <w:t>возможностями конкретного ребёнка. Но</w:t>
      </w:r>
      <w:r w:rsidRPr="006D45FF">
        <w:rPr>
          <w:rFonts w:ascii="Times New Roman" w:hAnsi="Times New Roman" w:cs="Times New Roman"/>
          <w:sz w:val="24"/>
          <w:szCs w:val="24"/>
          <w:lang w:bidi="ru-RU"/>
        </w:rPr>
        <w:tab/>
        <w:t xml:space="preserve"> важно также ориентироваться на</w:t>
      </w:r>
      <w:r w:rsidRPr="006D45FF">
        <w:rPr>
          <w:rFonts w:ascii="Times New Roman" w:hAnsi="Times New Roman" w:cs="Times New Roman"/>
          <w:sz w:val="24"/>
          <w:szCs w:val="24"/>
          <w:lang w:bidi="ru-RU"/>
        </w:rPr>
        <w:tab/>
        <w:t>средние показатели уровня развития детей в группе.</w:t>
      </w:r>
    </w:p>
    <w:p w:rsidR="006A4896" w:rsidRPr="006D45FF" w:rsidRDefault="006A4896" w:rsidP="009D57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D45FF">
        <w:rPr>
          <w:rFonts w:ascii="Times New Roman" w:hAnsi="Times New Roman" w:cs="Times New Roman"/>
          <w:b/>
          <w:sz w:val="24"/>
          <w:szCs w:val="24"/>
        </w:rPr>
        <w:t xml:space="preserve">Планируемые (ожидаемые) результаты </w:t>
      </w:r>
      <w:r w:rsidR="006D45FF">
        <w:rPr>
          <w:rFonts w:ascii="Times New Roman" w:hAnsi="Times New Roman" w:cs="Times New Roman"/>
          <w:b/>
          <w:sz w:val="24"/>
          <w:szCs w:val="24"/>
        </w:rPr>
        <w:t>освоения</w:t>
      </w:r>
      <w:r w:rsidRPr="006D45FF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6D45FF" w:rsidRPr="006D45FF" w:rsidRDefault="006D45FF" w:rsidP="006D45FF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bidi="ru-RU"/>
        </w:rPr>
      </w:pPr>
      <w:r w:rsidRPr="006D45FF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      В 6 -7 лет занимающиеся дети могут хорошо ориентироваться в зале при проведении музыкально — подвижных игр. Умеют выполнять самостоятельно специальные упражнения для согласования движения с музыкой, владеют основами хореографических упражнений этого года обучения. Умеют исполнять ритмические, комплексы гимнастических упражнений под музыку. Выполняют танцевальные движения: шаг с притопом, приставной шаг с приседанием, пружинящий шаг, боковой галоп, переменный шаг; выразительно и ритмично исполняют танцы, движения с предметами (шарами, обручами, цветами). Выразительно исполняют движения под музыку, могут передать свой опыт младшим детям, организовать игровое общение с другими детьми. Способны к импровизации с использованием оригинальных и разнообразных движений.</w:t>
      </w:r>
    </w:p>
    <w:p w:rsidR="006D45FF" w:rsidRPr="006D45FF" w:rsidRDefault="006D45FF" w:rsidP="006D45FF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bidi="ru-RU"/>
        </w:rPr>
      </w:pPr>
      <w:r w:rsidRPr="006D45FF">
        <w:rPr>
          <w:rFonts w:ascii="Times New Roman" w:eastAsia="Times New Roman" w:hAnsi="Times New Roman" w:cs="Times New Roman"/>
          <w:b/>
          <w:sz w:val="24"/>
          <w:szCs w:val="28"/>
          <w:lang w:bidi="ru-RU"/>
        </w:rPr>
        <w:lastRenderedPageBreak/>
        <w:t>В результате реализации данной образовательной рабочей программы дети:</w:t>
      </w:r>
    </w:p>
    <w:p w:rsidR="006D45FF" w:rsidRPr="006D45FF" w:rsidRDefault="006D45FF" w:rsidP="006D45FF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bidi="ru-RU"/>
        </w:rPr>
      </w:pPr>
      <w:r w:rsidRPr="006D45FF">
        <w:rPr>
          <w:rFonts w:ascii="Times New Roman" w:eastAsia="Times New Roman" w:hAnsi="Times New Roman" w:cs="Times New Roman"/>
          <w:b/>
          <w:sz w:val="24"/>
          <w:szCs w:val="28"/>
          <w:lang w:bidi="ru-RU"/>
        </w:rPr>
        <w:t>Зна</w:t>
      </w:r>
      <w:r w:rsidR="00102A32">
        <w:rPr>
          <w:rFonts w:ascii="Times New Roman" w:eastAsia="Times New Roman" w:hAnsi="Times New Roman" w:cs="Times New Roman"/>
          <w:b/>
          <w:sz w:val="24"/>
          <w:szCs w:val="28"/>
          <w:lang w:bidi="ru-RU"/>
        </w:rPr>
        <w:t>ют</w:t>
      </w:r>
      <w:r w:rsidRPr="006D45FF">
        <w:rPr>
          <w:rFonts w:ascii="Times New Roman" w:eastAsia="Times New Roman" w:hAnsi="Times New Roman" w:cs="Times New Roman"/>
          <w:b/>
          <w:sz w:val="24"/>
          <w:szCs w:val="28"/>
          <w:lang w:bidi="ru-RU"/>
        </w:rPr>
        <w:t xml:space="preserve">: </w:t>
      </w:r>
      <w:r w:rsidRPr="006D45FF">
        <w:rPr>
          <w:rFonts w:ascii="Times New Roman" w:eastAsia="Times New Roman" w:hAnsi="Times New Roman" w:cs="Times New Roman"/>
          <w:sz w:val="24"/>
          <w:szCs w:val="28"/>
          <w:lang w:bidi="ru-RU"/>
        </w:rPr>
        <w:t>правила безопасности при</w:t>
      </w:r>
      <w:r w:rsidRPr="006D45FF">
        <w:rPr>
          <w:rFonts w:ascii="Times New Roman" w:eastAsia="Times New Roman" w:hAnsi="Times New Roman" w:cs="Times New Roman"/>
          <w:sz w:val="24"/>
          <w:szCs w:val="28"/>
          <w:lang w:bidi="ru-RU"/>
        </w:rPr>
        <w:tab/>
        <w:t>занятиях физическими упражнениями без предметов и с предметами.</w:t>
      </w:r>
    </w:p>
    <w:p w:rsidR="006D45FF" w:rsidRPr="006D45FF" w:rsidRDefault="006D45FF" w:rsidP="006D45FF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bidi="ru-RU"/>
        </w:rPr>
      </w:pPr>
      <w:r w:rsidRPr="006D45FF">
        <w:rPr>
          <w:rFonts w:ascii="Times New Roman" w:eastAsia="Times New Roman" w:hAnsi="Times New Roman" w:cs="Times New Roman"/>
          <w:b/>
          <w:sz w:val="24"/>
          <w:szCs w:val="28"/>
          <w:lang w:bidi="ru-RU"/>
        </w:rPr>
        <w:t>Уме</w:t>
      </w:r>
      <w:r w:rsidR="00102A32">
        <w:rPr>
          <w:rFonts w:ascii="Times New Roman" w:eastAsia="Times New Roman" w:hAnsi="Times New Roman" w:cs="Times New Roman"/>
          <w:b/>
          <w:sz w:val="24"/>
          <w:szCs w:val="28"/>
          <w:lang w:bidi="ru-RU"/>
        </w:rPr>
        <w:t>ют</w:t>
      </w:r>
      <w:r w:rsidRPr="006D45FF">
        <w:rPr>
          <w:rFonts w:ascii="Times New Roman" w:eastAsia="Times New Roman" w:hAnsi="Times New Roman" w:cs="Times New Roman"/>
          <w:b/>
          <w:sz w:val="24"/>
          <w:szCs w:val="28"/>
          <w:lang w:bidi="ru-RU"/>
        </w:rPr>
        <w:t>:</w:t>
      </w:r>
    </w:p>
    <w:p w:rsidR="006D45FF" w:rsidRPr="006D45FF" w:rsidRDefault="006D45FF" w:rsidP="006D45FF">
      <w:pPr>
        <w:widowControl w:val="0"/>
        <w:numPr>
          <w:ilvl w:val="0"/>
          <w:numId w:val="5"/>
        </w:numPr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8"/>
          <w:lang w:bidi="ru-RU"/>
        </w:rPr>
      </w:pPr>
      <w:r w:rsidRPr="006D45FF">
        <w:rPr>
          <w:rFonts w:ascii="Times New Roman" w:eastAsia="Times New Roman" w:hAnsi="Times New Roman" w:cs="Times New Roman"/>
          <w:sz w:val="24"/>
          <w:szCs w:val="28"/>
          <w:lang w:bidi="ru-RU"/>
        </w:rPr>
        <w:t>передавать характер музыкального произведения в движении;</w:t>
      </w:r>
    </w:p>
    <w:p w:rsidR="006D45FF" w:rsidRPr="006D45FF" w:rsidRDefault="006D45FF" w:rsidP="006D45FF">
      <w:pPr>
        <w:widowControl w:val="0"/>
        <w:numPr>
          <w:ilvl w:val="0"/>
          <w:numId w:val="5"/>
        </w:numPr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8"/>
          <w:lang w:bidi="ru-RU"/>
        </w:rPr>
      </w:pPr>
      <w:r w:rsidRPr="006D45FF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исполнять фигуры русского танца;</w:t>
      </w:r>
    </w:p>
    <w:p w:rsidR="006D45FF" w:rsidRPr="006D45FF" w:rsidRDefault="00102A32" w:rsidP="006D45FF">
      <w:pPr>
        <w:widowControl w:val="0"/>
        <w:numPr>
          <w:ilvl w:val="0"/>
          <w:numId w:val="5"/>
        </w:numPr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8"/>
          <w:lang w:bidi="ru-RU"/>
        </w:rPr>
      </w:pPr>
      <w:r w:rsidRPr="006D45FF">
        <w:rPr>
          <w:rFonts w:ascii="Times New Roman" w:eastAsia="Times New Roman" w:hAnsi="Times New Roman" w:cs="Times New Roman"/>
          <w:sz w:val="24"/>
          <w:szCs w:val="28"/>
          <w:lang w:bidi="ru-RU"/>
        </w:rPr>
        <w:t>выполнять простейшие</w:t>
      </w:r>
      <w:r w:rsidR="006D45FF" w:rsidRPr="006D45FF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  двигательные   </w:t>
      </w:r>
      <w:r w:rsidRPr="006D45FF">
        <w:rPr>
          <w:rFonts w:ascii="Times New Roman" w:eastAsia="Times New Roman" w:hAnsi="Times New Roman" w:cs="Times New Roman"/>
          <w:sz w:val="24"/>
          <w:szCs w:val="28"/>
          <w:lang w:bidi="ru-RU"/>
        </w:rPr>
        <w:t>задания по ритмике</w:t>
      </w:r>
      <w:r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</w:t>
      </w:r>
      <w:r w:rsidR="006D45FF" w:rsidRPr="006D45FF">
        <w:rPr>
          <w:rFonts w:ascii="Times New Roman" w:eastAsia="Times New Roman" w:hAnsi="Times New Roman" w:cs="Times New Roman"/>
          <w:sz w:val="24"/>
          <w:szCs w:val="28"/>
          <w:lang w:bidi="ru-RU"/>
        </w:rPr>
        <w:t>этого года обучения.</w:t>
      </w:r>
    </w:p>
    <w:p w:rsidR="006D45FF" w:rsidRPr="006D45FF" w:rsidRDefault="006D45FF" w:rsidP="006D45FF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bidi="ru-RU"/>
        </w:rPr>
      </w:pPr>
      <w:r w:rsidRPr="006D45FF">
        <w:rPr>
          <w:rFonts w:ascii="Times New Roman" w:eastAsia="Times New Roman" w:hAnsi="Times New Roman" w:cs="Times New Roman"/>
          <w:b/>
          <w:sz w:val="24"/>
          <w:szCs w:val="28"/>
          <w:lang w:bidi="ru-RU"/>
        </w:rPr>
        <w:t>Владе</w:t>
      </w:r>
      <w:r w:rsidR="00102A32">
        <w:rPr>
          <w:rFonts w:ascii="Times New Roman" w:eastAsia="Times New Roman" w:hAnsi="Times New Roman" w:cs="Times New Roman"/>
          <w:b/>
          <w:sz w:val="24"/>
          <w:szCs w:val="28"/>
          <w:lang w:bidi="ru-RU"/>
        </w:rPr>
        <w:t>ют</w:t>
      </w:r>
      <w:r w:rsidRPr="006D45FF">
        <w:rPr>
          <w:rFonts w:ascii="Times New Roman" w:eastAsia="Times New Roman" w:hAnsi="Times New Roman" w:cs="Times New Roman"/>
          <w:b/>
          <w:sz w:val="24"/>
          <w:szCs w:val="28"/>
          <w:lang w:bidi="ru-RU"/>
        </w:rPr>
        <w:t>:</w:t>
      </w:r>
    </w:p>
    <w:p w:rsidR="006D45FF" w:rsidRPr="006D45FF" w:rsidRDefault="006D45FF" w:rsidP="006351A4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bidi="ru-RU"/>
        </w:rPr>
      </w:pPr>
      <w:r w:rsidRPr="006D45FF">
        <w:rPr>
          <w:rFonts w:ascii="Times New Roman" w:eastAsia="Times New Roman" w:hAnsi="Times New Roman" w:cs="Times New Roman"/>
          <w:sz w:val="24"/>
          <w:szCs w:val="28"/>
          <w:lang w:bidi="ru-RU"/>
        </w:rPr>
        <w:t>навыками по различным видам передвижений по залу и приобретают определенный «запас» движений в общеразвивающих и танцевальных упражнениях:</w:t>
      </w:r>
    </w:p>
    <w:p w:rsidR="006D45FF" w:rsidRPr="006D45FF" w:rsidRDefault="00102A32" w:rsidP="006351A4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-</w:t>
      </w:r>
      <w:r w:rsidR="006D45FF" w:rsidRPr="006D45FF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выполнять простейшие построения и перестроения и комплексы упражнений под музыку;</w:t>
      </w:r>
    </w:p>
    <w:p w:rsidR="006D45FF" w:rsidRPr="006D45FF" w:rsidRDefault="00102A32" w:rsidP="006351A4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- </w:t>
      </w:r>
      <w:r w:rsidR="006D45FF" w:rsidRPr="006D45FF">
        <w:rPr>
          <w:rFonts w:ascii="Times New Roman" w:eastAsia="Times New Roman" w:hAnsi="Times New Roman" w:cs="Times New Roman"/>
          <w:sz w:val="24"/>
          <w:szCs w:val="28"/>
          <w:lang w:bidi="ru-RU"/>
        </w:rPr>
        <w:t>освоить определенный запас общеразвивающих. Танцевальных гимнастических упражнений;</w:t>
      </w:r>
    </w:p>
    <w:p w:rsidR="006D45FF" w:rsidRPr="006D45FF" w:rsidRDefault="006D45FF" w:rsidP="006351A4">
      <w:pPr>
        <w:widowControl w:val="0"/>
        <w:numPr>
          <w:ilvl w:val="0"/>
          <w:numId w:val="5"/>
        </w:numPr>
        <w:autoSpaceDE w:val="0"/>
        <w:autoSpaceDN w:val="0"/>
        <w:spacing w:before="11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8"/>
          <w:lang w:bidi="ru-RU"/>
        </w:rPr>
      </w:pPr>
      <w:r w:rsidRPr="006D45FF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красиво, выразительно и ритмично двигаться в различных танцевальных темпах, передавать </w:t>
      </w:r>
      <w:r w:rsidR="00102A32" w:rsidRPr="006D45FF">
        <w:rPr>
          <w:rFonts w:ascii="Times New Roman" w:eastAsia="Times New Roman" w:hAnsi="Times New Roman" w:cs="Times New Roman"/>
          <w:sz w:val="24"/>
          <w:szCs w:val="28"/>
          <w:lang w:bidi="ru-RU"/>
        </w:rPr>
        <w:t>хлопками и притопами простейший ритмический</w:t>
      </w:r>
      <w:r w:rsidRPr="006D45FF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рисунок и выражать характер </w:t>
      </w:r>
      <w:r w:rsidR="00102A32" w:rsidRPr="006D45FF">
        <w:rPr>
          <w:rFonts w:ascii="Times New Roman" w:eastAsia="Times New Roman" w:hAnsi="Times New Roman" w:cs="Times New Roman"/>
          <w:sz w:val="24"/>
          <w:szCs w:val="28"/>
          <w:lang w:bidi="ru-RU"/>
        </w:rPr>
        <w:t>танцевального персонажа под музыку (</w:t>
      </w:r>
      <w:r w:rsidRPr="006D45FF">
        <w:rPr>
          <w:rFonts w:ascii="Times New Roman" w:eastAsia="Times New Roman" w:hAnsi="Times New Roman" w:cs="Times New Roman"/>
          <w:sz w:val="24"/>
          <w:szCs w:val="28"/>
          <w:lang w:bidi="ru-RU"/>
        </w:rPr>
        <w:t>веселый, грустный, лирический, героический и др.);</w:t>
      </w:r>
    </w:p>
    <w:p w:rsidR="006D45FF" w:rsidRPr="006D45FF" w:rsidRDefault="006D45FF" w:rsidP="006351A4">
      <w:pPr>
        <w:widowControl w:val="0"/>
        <w:numPr>
          <w:ilvl w:val="0"/>
          <w:numId w:val="5"/>
        </w:numPr>
        <w:autoSpaceDE w:val="0"/>
        <w:autoSpaceDN w:val="0"/>
        <w:spacing w:before="11" w:after="0" w:line="240" w:lineRule="auto"/>
        <w:ind w:left="189" w:hanging="189"/>
        <w:jc w:val="both"/>
        <w:rPr>
          <w:rFonts w:ascii="Times New Roman" w:eastAsia="Times New Roman" w:hAnsi="Times New Roman" w:cs="Times New Roman"/>
          <w:sz w:val="24"/>
          <w:szCs w:val="28"/>
          <w:lang w:bidi="ru-RU"/>
        </w:rPr>
      </w:pPr>
      <w:r w:rsidRPr="006D45FF">
        <w:rPr>
          <w:rFonts w:ascii="Times New Roman" w:eastAsia="Times New Roman" w:hAnsi="Times New Roman" w:cs="Times New Roman"/>
          <w:sz w:val="24"/>
          <w:szCs w:val="28"/>
          <w:lang w:bidi="ru-RU"/>
        </w:rPr>
        <w:t>импровизировать на любую тему под различное музыкальное сопровождение;</w:t>
      </w:r>
    </w:p>
    <w:p w:rsidR="00102A32" w:rsidRDefault="006D45FF" w:rsidP="006351A4">
      <w:pPr>
        <w:widowControl w:val="0"/>
        <w:autoSpaceDE w:val="0"/>
        <w:autoSpaceDN w:val="0"/>
        <w:spacing w:before="11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8"/>
          <w:lang w:bidi="ru-RU"/>
        </w:rPr>
      </w:pPr>
      <w:r w:rsidRPr="006D45FF">
        <w:rPr>
          <w:rFonts w:ascii="Times New Roman" w:eastAsia="Times New Roman" w:hAnsi="Times New Roman" w:cs="Times New Roman"/>
          <w:sz w:val="24"/>
          <w:szCs w:val="28"/>
          <w:lang w:bidi="ru-RU"/>
        </w:rPr>
        <w:t>- дети без подсказки должны уметь выполнять все заученные ими движения и танцевальные комбинации;</w:t>
      </w:r>
    </w:p>
    <w:p w:rsidR="006D45FF" w:rsidRPr="006D45FF" w:rsidRDefault="006D45FF" w:rsidP="006351A4">
      <w:pPr>
        <w:widowControl w:val="0"/>
        <w:autoSpaceDE w:val="0"/>
        <w:autoSpaceDN w:val="0"/>
        <w:spacing w:before="11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8"/>
          <w:lang w:bidi="ru-RU"/>
        </w:rPr>
      </w:pPr>
      <w:r w:rsidRPr="006D45FF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 -понимать и различать музыкальные размеры и ритмы;</w:t>
      </w:r>
    </w:p>
    <w:p w:rsidR="006D45FF" w:rsidRPr="006D45FF" w:rsidRDefault="006D45FF" w:rsidP="006351A4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bidi="ru-RU"/>
        </w:rPr>
      </w:pPr>
      <w:r w:rsidRPr="006D45FF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 -определять и использовать основные рисунки, направления в движении;</w:t>
      </w:r>
    </w:p>
    <w:p w:rsidR="006D45FF" w:rsidRPr="006D45FF" w:rsidRDefault="006D45FF" w:rsidP="006351A4">
      <w:pPr>
        <w:widowControl w:val="0"/>
        <w:numPr>
          <w:ilvl w:val="0"/>
          <w:numId w:val="5"/>
        </w:numPr>
        <w:autoSpaceDE w:val="0"/>
        <w:autoSpaceDN w:val="0"/>
        <w:spacing w:before="1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8"/>
          <w:lang w:bidi="ru-RU"/>
        </w:rPr>
      </w:pPr>
      <w:r w:rsidRPr="006D45FF">
        <w:rPr>
          <w:rFonts w:ascii="Times New Roman" w:eastAsia="Times New Roman" w:hAnsi="Times New Roman" w:cs="Times New Roman"/>
          <w:sz w:val="24"/>
          <w:szCs w:val="28"/>
          <w:lang w:bidi="ru-RU"/>
        </w:rPr>
        <w:t>исполнять этюды, танцевальные композиции и танцы;</w:t>
      </w:r>
    </w:p>
    <w:p w:rsidR="006D45FF" w:rsidRPr="006D45FF" w:rsidRDefault="006D45FF" w:rsidP="006351A4">
      <w:pPr>
        <w:widowControl w:val="0"/>
        <w:numPr>
          <w:ilvl w:val="0"/>
          <w:numId w:val="5"/>
        </w:numPr>
        <w:autoSpaceDE w:val="0"/>
        <w:autoSpaceDN w:val="0"/>
        <w:spacing w:before="1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bidi="ru-RU"/>
        </w:rPr>
      </w:pPr>
      <w:r w:rsidRPr="006D45FF">
        <w:rPr>
          <w:rFonts w:ascii="Times New Roman" w:eastAsia="Times New Roman" w:hAnsi="Times New Roman" w:cs="Times New Roman"/>
          <w:sz w:val="24"/>
          <w:szCs w:val="28"/>
          <w:lang w:bidi="ru-RU"/>
        </w:rPr>
        <w:t>исполнять упражнения партерного экзерсиса;</w:t>
      </w:r>
    </w:p>
    <w:p w:rsidR="006D45FF" w:rsidRPr="006D45FF" w:rsidRDefault="006D45FF" w:rsidP="006351A4">
      <w:pPr>
        <w:widowControl w:val="0"/>
        <w:numPr>
          <w:ilvl w:val="0"/>
          <w:numId w:val="5"/>
        </w:numPr>
        <w:autoSpaceDE w:val="0"/>
        <w:autoSpaceDN w:val="0"/>
        <w:spacing w:before="11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8"/>
          <w:lang w:bidi="ru-RU"/>
        </w:rPr>
      </w:pPr>
      <w:r w:rsidRPr="006D45FF">
        <w:rPr>
          <w:rFonts w:ascii="Times New Roman" w:eastAsia="Times New Roman" w:hAnsi="Times New Roman" w:cs="Times New Roman"/>
          <w:sz w:val="24"/>
          <w:szCs w:val="28"/>
          <w:lang w:bidi="ru-RU"/>
        </w:rPr>
        <w:t>красиво и правильно исполнять двигательные и гимнастические элементы</w:t>
      </w:r>
      <w:r w:rsidR="006351A4">
        <w:rPr>
          <w:rFonts w:ascii="Times New Roman" w:eastAsia="Times New Roman" w:hAnsi="Times New Roman" w:cs="Times New Roman"/>
          <w:sz w:val="24"/>
          <w:szCs w:val="28"/>
          <w:lang w:bidi="ru-RU"/>
        </w:rPr>
        <w:t>.</w:t>
      </w:r>
    </w:p>
    <w:p w:rsidR="00A2300F" w:rsidRPr="00316884" w:rsidRDefault="00A2300F" w:rsidP="00635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896" w:rsidRPr="006725B2" w:rsidRDefault="00F5080C" w:rsidP="00F5080C">
      <w:pPr>
        <w:pStyle w:val="a9"/>
        <w:ind w:left="1120" w:firstLine="0"/>
        <w:jc w:val="both"/>
        <w:rPr>
          <w:b/>
          <w:sz w:val="28"/>
          <w:szCs w:val="28"/>
        </w:rPr>
      </w:pPr>
      <w:r w:rsidRPr="006725B2">
        <w:rPr>
          <w:b/>
          <w:sz w:val="28"/>
          <w:szCs w:val="28"/>
        </w:rPr>
        <w:t>2.</w:t>
      </w:r>
      <w:r w:rsidR="009930FF" w:rsidRPr="006725B2">
        <w:rPr>
          <w:b/>
          <w:sz w:val="28"/>
          <w:szCs w:val="28"/>
        </w:rPr>
        <w:t>СОДЕРЖАТЕЛЬНЫЙ РАЗДЕЛ</w:t>
      </w:r>
    </w:p>
    <w:p w:rsidR="00F5080C" w:rsidRDefault="00F5080C" w:rsidP="00F5080C">
      <w:pPr>
        <w:pStyle w:val="a9"/>
        <w:ind w:left="1120" w:firstLine="0"/>
        <w:jc w:val="both"/>
        <w:rPr>
          <w:b/>
          <w:sz w:val="24"/>
          <w:szCs w:val="24"/>
        </w:rPr>
      </w:pPr>
    </w:p>
    <w:p w:rsidR="008C41DD" w:rsidRDefault="008C41DD" w:rsidP="008C4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bidi="ru-RU"/>
        </w:rPr>
      </w:pPr>
      <w:r w:rsidRPr="008C41DD">
        <w:rPr>
          <w:rFonts w:ascii="Times New Roman" w:eastAsia="Times New Roman" w:hAnsi="Times New Roman" w:cs="Times New Roman"/>
          <w:b/>
          <w:bCs/>
          <w:sz w:val="28"/>
          <w:szCs w:val="24"/>
          <w:lang w:bidi="ru-RU"/>
        </w:rPr>
        <w:t>2.</w:t>
      </w:r>
      <w:r w:rsidR="003B1C00">
        <w:rPr>
          <w:rFonts w:ascii="Times New Roman" w:eastAsia="Times New Roman" w:hAnsi="Times New Roman" w:cs="Times New Roman"/>
          <w:b/>
          <w:bCs/>
          <w:sz w:val="28"/>
          <w:szCs w:val="24"/>
          <w:lang w:bidi="ru-RU"/>
        </w:rPr>
        <w:t>1</w:t>
      </w:r>
      <w:r w:rsidRPr="008C41DD">
        <w:rPr>
          <w:rFonts w:ascii="Times New Roman" w:eastAsia="Times New Roman" w:hAnsi="Times New Roman" w:cs="Times New Roman"/>
          <w:b/>
          <w:bCs/>
          <w:sz w:val="28"/>
          <w:szCs w:val="24"/>
          <w:lang w:bidi="ru-RU"/>
        </w:rPr>
        <w:t xml:space="preserve">. Содержание психолого-педагогической работы по программе </w:t>
      </w:r>
    </w:p>
    <w:p w:rsidR="006351A4" w:rsidRPr="006351A4" w:rsidRDefault="006351A4" w:rsidP="006351A4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6351A4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Содержание образовательной работы по музыкально-ритмической деятельности детей 6 – 7 лет:</w:t>
      </w:r>
    </w:p>
    <w:p w:rsidR="006351A4" w:rsidRPr="006351A4" w:rsidRDefault="006351A4" w:rsidP="006351A4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351A4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ab/>
      </w:r>
      <w:r w:rsidRPr="006351A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этом возрасте ребенок – дошкольник достигает кульминации в развитии движений, которая выражается в особой грации, легкости и изяществе. У детей резко возрастает способность к исполнению разнообразных и сложных по координации движений – из области хореографии, гимнастики. Это дает возможность подбирать для работы с детьми более сложный репертуар, в основе которого не только народная музыка, детские песни, но и некоторые классические произведения. </w:t>
      </w:r>
    </w:p>
    <w:p w:rsidR="006351A4" w:rsidRPr="006351A4" w:rsidRDefault="006351A4" w:rsidP="006351A4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351A4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Приоритетные задачи:</w:t>
      </w:r>
      <w:r w:rsidRPr="006351A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развитие способности к выразительному, одухотворенному исполнению движений, умения импровизировать под незнакомую музыку, формирование адекватной оценки и самооценки. </w:t>
      </w:r>
    </w:p>
    <w:p w:rsidR="006351A4" w:rsidRPr="006351A4" w:rsidRDefault="006351A4" w:rsidP="006351A4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351A4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Развитие музыкальности:</w:t>
      </w:r>
      <w:r w:rsidRPr="006351A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</w:p>
    <w:p w:rsidR="006351A4" w:rsidRPr="006351A4" w:rsidRDefault="006351A4" w:rsidP="006351A4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351A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-воспитание интереса и любви к музыке; </w:t>
      </w:r>
    </w:p>
    <w:p w:rsidR="006351A4" w:rsidRPr="006351A4" w:rsidRDefault="006351A4" w:rsidP="006351A4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351A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-развитие умения выражать в движении характер музыки и ее настроение, передавая как контрасты, так и оттенки настроений в звучании; </w:t>
      </w:r>
    </w:p>
    <w:p w:rsidR="006351A4" w:rsidRPr="006351A4" w:rsidRDefault="006351A4" w:rsidP="006351A4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351A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-развитие способности различать жанр произведения – плясовая (вальс, полька, старинный и современный танец); песня (песня-марш, песня-танец и др.), марш, разный по характеру, и выражать это в соответствующих движениях. </w:t>
      </w:r>
    </w:p>
    <w:p w:rsidR="006351A4" w:rsidRPr="006351A4" w:rsidRDefault="006351A4" w:rsidP="006351A4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</w:pPr>
      <w:r w:rsidRPr="006351A4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Развитие двигательных качеств и умений:</w:t>
      </w:r>
    </w:p>
    <w:p w:rsidR="006351A4" w:rsidRPr="006351A4" w:rsidRDefault="006351A4" w:rsidP="006351A4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351A4">
        <w:rPr>
          <w:rFonts w:ascii="Times New Roman" w:eastAsia="Times New Roman" w:hAnsi="Times New Roman" w:cs="Times New Roman"/>
          <w:sz w:val="24"/>
          <w:szCs w:val="24"/>
          <w:lang w:bidi="ru-RU"/>
        </w:rPr>
        <w:t>- развитие способности передавать в пластике музыкальный образ, используя перечисленные ниже виды движений;</w:t>
      </w:r>
    </w:p>
    <w:p w:rsidR="006351A4" w:rsidRPr="006351A4" w:rsidRDefault="006351A4" w:rsidP="006351A4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6351A4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Основные: </w:t>
      </w:r>
    </w:p>
    <w:p w:rsidR="006351A4" w:rsidRPr="006351A4" w:rsidRDefault="006351A4" w:rsidP="006351A4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351A4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-ходьба – бодрая, спокойная, на полупальцах, на носках, на пятках, пружинящим, топающим шагом, « с каблучка», вперед и назад (спиной), с высоким подниманием колена (высокий шаг), ходьба на четвереньках, «гусиным» шагом, с ускорением замедлением; </w:t>
      </w:r>
    </w:p>
    <w:p w:rsidR="006351A4" w:rsidRPr="006351A4" w:rsidRDefault="006351A4" w:rsidP="006351A4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351A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-бег – легкий, ритмичный, передающий различный образ, а также высокий, широкий, острый, пружинящий бег; </w:t>
      </w:r>
    </w:p>
    <w:p w:rsidR="006351A4" w:rsidRPr="006351A4" w:rsidRDefault="006351A4" w:rsidP="006351A4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351A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-прыжковые движения – на одной, на двух ногах на месте и с различными вариациями, с продвижением вперед, различные виды галопа (прямой галоп, боковой галоп), поскок «легкий» и «сильный» и др. </w:t>
      </w:r>
    </w:p>
    <w:p w:rsidR="006351A4" w:rsidRPr="006351A4" w:rsidRDefault="006351A4" w:rsidP="006351A4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351A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Общеразвивающие упражнения - на различные группы мышц и различный характер, способ движения (упражнения на плавность движений, махи, пружинность); </w:t>
      </w:r>
    </w:p>
    <w:p w:rsidR="006351A4" w:rsidRPr="006351A4" w:rsidRDefault="006351A4" w:rsidP="006351A4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351A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упражнения на развитие гибкости и пластичности, точности и ловкости движений, координации рук и ног. </w:t>
      </w:r>
    </w:p>
    <w:p w:rsidR="006351A4" w:rsidRPr="006351A4" w:rsidRDefault="006351A4" w:rsidP="006351A4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351A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Имитационные движения - различные образно-игровые движения, раскрывающие понятный детям образ, настроение или состояние, динамику настроений, а также ощущения тяжести или легкости, разной среды – «в воде», «в воздухе» и т.д.). </w:t>
      </w:r>
    </w:p>
    <w:p w:rsidR="006351A4" w:rsidRPr="006351A4" w:rsidRDefault="006351A4" w:rsidP="006351A4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351A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Плясовые движения – элементы народных </w:t>
      </w:r>
      <w:r w:rsidR="002E11A5" w:rsidRPr="006351A4">
        <w:rPr>
          <w:rFonts w:ascii="Times New Roman" w:eastAsia="Times New Roman" w:hAnsi="Times New Roman" w:cs="Times New Roman"/>
          <w:sz w:val="24"/>
          <w:szCs w:val="24"/>
          <w:lang w:bidi="ru-RU"/>
        </w:rPr>
        <w:t>плясок,</w:t>
      </w:r>
      <w:r w:rsidRPr="006351A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доступные по координации, танцевальные упражнения, включающие асимметрию из современных ритмических танцев, а также разнонаправленные движения для рук и ног, сложные циклические виды движений: шаг польки, переменный шаг, шаг с притопом и др. </w:t>
      </w:r>
    </w:p>
    <w:p w:rsidR="006351A4" w:rsidRPr="006351A4" w:rsidRDefault="006351A4" w:rsidP="006351A4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351A4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 xml:space="preserve">Развитие умений ориентироваться в пространстве: </w:t>
      </w:r>
      <w:r w:rsidRPr="006351A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самостоятельно находить свободное место в зале, перестраиваться в круг, становится в пары и друг за другом, в несколько кругов, в шеренги, колонны, самостоятельно выполнять перестроения на основе танцевальных композиций («змейка», «воротики», «спираль» и др.). </w:t>
      </w:r>
    </w:p>
    <w:p w:rsidR="006351A4" w:rsidRPr="006351A4" w:rsidRDefault="006351A4" w:rsidP="006351A4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</w:pPr>
      <w:r w:rsidRPr="006351A4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Развитие творческих способностей:</w:t>
      </w:r>
    </w:p>
    <w:p w:rsidR="006351A4" w:rsidRPr="006351A4" w:rsidRDefault="006351A4" w:rsidP="006351A4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351A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-развитие умений сочинять несложные плясовые движения и их комбинации; </w:t>
      </w:r>
    </w:p>
    <w:p w:rsidR="006351A4" w:rsidRPr="006351A4" w:rsidRDefault="006351A4" w:rsidP="006351A4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351A4">
        <w:rPr>
          <w:rFonts w:ascii="Times New Roman" w:eastAsia="Times New Roman" w:hAnsi="Times New Roman" w:cs="Times New Roman"/>
          <w:sz w:val="24"/>
          <w:szCs w:val="24"/>
          <w:lang w:bidi="ru-RU"/>
        </w:rPr>
        <w:t>-формирование умений исполнять знакомые движения в различных игровых ситуациях, под другую музыку, импровизировать в драматизации, самостоятельно создавая пластический образ;</w:t>
      </w:r>
    </w:p>
    <w:p w:rsidR="006351A4" w:rsidRPr="006351A4" w:rsidRDefault="006351A4" w:rsidP="006351A4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351A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-развитие воображения, фантазии, умения находить свои, оригинальные движения для выражения характера музыки, умение оценивать свои творческие проявления и давать оценку другим детям. </w:t>
      </w:r>
    </w:p>
    <w:p w:rsidR="006351A4" w:rsidRPr="006351A4" w:rsidRDefault="006351A4" w:rsidP="006351A4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</w:pPr>
      <w:r w:rsidRPr="006351A4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 xml:space="preserve">Развитие и тренировка психических процессов: </w:t>
      </w:r>
    </w:p>
    <w:p w:rsidR="006351A4" w:rsidRPr="006351A4" w:rsidRDefault="006351A4" w:rsidP="006351A4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351A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-тренировка подвижности (лабильности) нервных процессов – умение изменять движения в соответствии с различным темпом, ритмом и формой музыкального произведения – по фразам; -развитие восприятия, внимания, воли, памяти, мышления – на основе усложнения заданий (увеличение объема движений, продолжительности звучания музыки, разнообразия сочетаний упражнений и т.д.); </w:t>
      </w:r>
    </w:p>
    <w:p w:rsidR="006351A4" w:rsidRPr="006351A4" w:rsidRDefault="006351A4" w:rsidP="006351A4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351A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-развитие умения выражать различные эмоции в мимике и пантомимике: радость, грусть, страх, тревога, и т.д., разнообразные по характеру настроения, например: «Рыбки легко и свободно резвятся в воде». </w:t>
      </w:r>
    </w:p>
    <w:p w:rsidR="006351A4" w:rsidRPr="006351A4" w:rsidRDefault="006351A4" w:rsidP="006351A4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351A4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Развитие нравственно – коммуникативных качеств личности:</w:t>
      </w:r>
      <w:r w:rsidRPr="006351A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</w:p>
    <w:p w:rsidR="006351A4" w:rsidRPr="006351A4" w:rsidRDefault="006351A4" w:rsidP="006351A4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351A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-воспитание умения сочувствовать, сопереживать другим людям и животным, игровым персонажам; -воспитание потребности научить младших детей тем упражнениям, которые уже освоены; умение проводить совместные игры-занятия с младшими детьми; </w:t>
      </w:r>
    </w:p>
    <w:p w:rsidR="006351A4" w:rsidRPr="006351A4" w:rsidRDefault="006351A4" w:rsidP="006351A4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351A4">
        <w:rPr>
          <w:rFonts w:ascii="Times New Roman" w:eastAsia="Times New Roman" w:hAnsi="Times New Roman" w:cs="Times New Roman"/>
          <w:sz w:val="24"/>
          <w:szCs w:val="24"/>
          <w:lang w:bidi="ru-RU"/>
        </w:rPr>
        <w:t>-воспитание чувства такта, умения вести себя в группе во время занятий (находить себе место, не толкаясь; не шуметь в помещении во время самостоятельных игр);</w:t>
      </w:r>
    </w:p>
    <w:p w:rsidR="006351A4" w:rsidRPr="006351A4" w:rsidRDefault="006351A4" w:rsidP="006351A4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351A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-воспитание культурных привычек в процессе группового общения с детьми и взрослыми, выполнять вес правила без подсказки взрослого: пропускать старших впереди себя, мальчикам уметь пригласить девочку на танец и затем проводить ее на место, извинится, если произошло </w:t>
      </w:r>
      <w:r w:rsidRPr="006351A4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нечаянное столкновение и т.д. </w:t>
      </w:r>
    </w:p>
    <w:p w:rsidR="006351A4" w:rsidRPr="006351A4" w:rsidRDefault="006351A4" w:rsidP="006351A4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351A4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Освоение приемов движения.</w:t>
      </w:r>
      <w:r w:rsidRPr="006351A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Для того, чтобы дети могли легко и непринужденно реагировать на музыку движением, надо воспитывать у них необходимые качества движения, дать им ряд двигательных навыков. </w:t>
      </w:r>
    </w:p>
    <w:p w:rsidR="006351A4" w:rsidRPr="006351A4" w:rsidRDefault="006351A4" w:rsidP="006351A4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351A4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Движения в упражнениях, играх, танцах просты и естественны:</w:t>
      </w:r>
      <w:r w:rsidRPr="006351A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это основные движения человеческого тела (ходьба, бег, подскоки, прыжки, сгибания, разгибания, повороты), движения подражательные и изобразительные (образы человеческой деятельности, повадки зверей, особенности предметов и т.п.). </w:t>
      </w:r>
    </w:p>
    <w:p w:rsidR="006351A4" w:rsidRPr="006351A4" w:rsidRDefault="006351A4" w:rsidP="006351A4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351A4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Музыкальное движение</w:t>
      </w:r>
      <w:r w:rsidRPr="006351A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– всегда средство для воплощения музыкально – двигательного образа. Чтобы научить детей управлять своими движениями, надо развивать у них мышечное чувство – умение различать напряженное и ненапряженное состояние мышц, воспитывать ощущение своей позы и направления движения. Работая с детьми над ритмическими упражнениями, педагог должен добиваться точного выполнения движений, следить за правильностью осанки. Нарушение осанки сказывается не только на внешнем виде ребенка, но и на его здоровье: неправильное положение тела ведет к сужению грудной клетки и искривлению позвоночника, что затрудняет работу сердца и легких. Основные требования к осанке заключаются в следующем: плечи опущены и несколько отведены назад, голова приподнята, спина прямая, живот подтянут. Качество движений детей в большей степени зависит от исходного положения. Правильное исходное положение внешне и внутренне организует детей, мобилизует их внимание, активизирует, как бы настраивая на предстоящее движение.</w:t>
      </w:r>
    </w:p>
    <w:p w:rsidR="006351A4" w:rsidRPr="006351A4" w:rsidRDefault="006351A4" w:rsidP="006351A4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351A4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Ходьба.</w:t>
      </w:r>
      <w:r w:rsidRPr="006351A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При ходьбе следует координировать движения рук и ног, не допускать шаркающей походки, сохранять правильную осанку. Ходьба укрепляет, главным образом, мышцы нижних конечностей, развивает ориентировку в пространстве. Нагрузка на организм при ходьбе зависит от скорости движения и интенсивности шага. На занятиях по ритмике применяются следующие виды ходьбы: с носка, на носках, с перекатом с пятки на носок, топающим шагом, пружинящим, широким, с высоким подъемом ног. Вид ходьбы, так же как и интенсивность шага (энергичный, спокойный, легкий), определяется характером, темпом, динамикой музыки. Ходьба энергичным и топающим шагом, акцентирующим сильную долю такта, способствует развитию ощущения ритма. Чередование различных видов ходьбы или разных движений подчеркивает смену динамики музыки. </w:t>
      </w:r>
    </w:p>
    <w:p w:rsidR="006351A4" w:rsidRPr="006351A4" w:rsidRDefault="006351A4" w:rsidP="006351A4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351A4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Бег.</w:t>
      </w:r>
      <w:r w:rsidRPr="006351A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Положение тела при беге должно содействовать быстрому движению: корпус следует чуть наклонить вперед, не напрягая плеч; кисти рук расслабить. Координация рук и ног та же, что и при ходьбе. Бег способствует физическому развитию, активизируя работу сердца, легких. Различными видами бега отмечаются динамические оттенки, структура музыкального произведения. Посредством бега можно создать определенный художественный образ. </w:t>
      </w:r>
    </w:p>
    <w:p w:rsidR="006351A4" w:rsidRPr="006351A4" w:rsidRDefault="006351A4" w:rsidP="006351A4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351A4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Прыжки.</w:t>
      </w:r>
      <w:r w:rsidRPr="006351A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Для выполнения прыжков требуется работа всего мышечного аппарата, обеспечивающая мягкость, упругость движений, сохранение равновесие. Прыжки развивают мышцы ног, живота и всего туловища, укрепляют связки и суставы ног. Подготовкой к прыжкам являются ходьба и движение «пружинка». Использование в ритмических упражнениях прыжков связано с особенностями музыки (отрывистое звучание, пунктирный ритм). Сохранение равновесия. Умение сохранять равновесие при выполнении движений или в статичном положении развивается у детей постепенно, по мере овладения двигательными навыками. Выработке этого умения способствует ряд упражнений: детям предлагается стоять на одной ноге, на носках, не шевелиться после какого-нибудь движения. При смещении центра тяжести тела равновесие поддерживается с помощью балансировки, то есть добавочных, выравнивающих движений рук, ног, туловища, головы. В ритмических упражнениях, выполняемых в соответствии с характером музыки, задача сохранения равновесия связана с музыкальными заданиями. Так, остановкой после ходьбы отмечается окончание фраз или частей произведения. </w:t>
      </w:r>
    </w:p>
    <w:p w:rsidR="006351A4" w:rsidRPr="006351A4" w:rsidRDefault="006351A4" w:rsidP="006351A4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351A4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Построение и перестроение.</w:t>
      </w:r>
      <w:r w:rsidRPr="006351A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Построения и перестроения организуют и дисциплинируют коллектив, развивают ориентировку в пространстве. Эти действия выполняются на протяжении </w:t>
      </w:r>
      <w:r w:rsidRPr="006351A4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всего урока ритмики. На занятиях используются построение по кругу, врассыпную, образование нескольких кружков, шеренги, колонны, в шахматном порядке и др. При построении врассыпную дети должны заполнить все имеющееся пространство, соблюдая дистанцию, необходимую для свободного движения. Посредством перестроений отмечается смена динамики и фразировка музыкального произведения. Умение строиться в круг развивает у детей чувство пространственной формы и является одним из первых навыков. Выполнение заданий на свободное размещение по площадке развивает глазомер, сообразительность, инициативу каждого ребенка и всей группы. </w:t>
      </w:r>
    </w:p>
    <w:p w:rsidR="006351A4" w:rsidRPr="006351A4" w:rsidRDefault="006351A4" w:rsidP="006351A4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351A4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Общеразвивающие упражнения.</w:t>
      </w:r>
      <w:r w:rsidRPr="006351A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Данные упражнения проводятся на всех уроках ритмики. Их цель – равномерное развитие всей мышечной системы, совершенствование всех двигательных навыков, выработка пластичности, точности, координации, координации движений, формирование правильной осанки. Посредством выполнения упражнений в соответствии с темпом и размером музыки, решается задача – развитие чувства ритма.</w:t>
      </w:r>
    </w:p>
    <w:p w:rsidR="006351A4" w:rsidRPr="006351A4" w:rsidRDefault="006351A4" w:rsidP="006351A4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351A4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Танцы.</w:t>
      </w:r>
      <w:r w:rsidRPr="006351A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 занятиях ритмики используются лишь несложные, доступные детям танцевальные движения. Разучивание танца не является самоцелью – главными остаются музыкально – ритмические задачи: четкая смена движений в соответствии со строением произведения, соблюдение темпа, размера, иногда выполнение ритмического рисунка, передача эмоционального характера музыки. Работа над танцами способствует воспитанию пластичности, красоты, выразительности движений, творческих способностей детей. </w:t>
      </w:r>
    </w:p>
    <w:p w:rsidR="006351A4" w:rsidRPr="006351A4" w:rsidRDefault="006351A4" w:rsidP="006351A4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351A4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Игры.</w:t>
      </w:r>
      <w:r w:rsidRPr="006351A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Музыкально-ритмические игры строятся на основных и танцевальных движениях. Они развивают восприятие музыки, двигательные навыки, творческие способности детей. В игре дети учатся выражать посредством движений свое отношение к музыке, создавать художественный образ. Игра имеет также большое воспитательное значение. В игре, как нигде, выявляется характер ребенка (смелость, застенчивость, активность, доброжелательность) и его психофизические качества (сообразительность, находчивость, быстрота реакции).</w:t>
      </w:r>
    </w:p>
    <w:p w:rsidR="006351A4" w:rsidRPr="008C41DD" w:rsidRDefault="006351A4" w:rsidP="008C4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bidi="ru-RU"/>
        </w:rPr>
      </w:pPr>
    </w:p>
    <w:p w:rsidR="008C41DD" w:rsidRPr="008C41DD" w:rsidRDefault="008C41DD" w:rsidP="008C4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bidi="ru-RU"/>
        </w:rPr>
      </w:pPr>
      <w:r w:rsidRPr="008C41DD">
        <w:rPr>
          <w:rFonts w:ascii="Times New Roman" w:hAnsi="Times New Roman" w:cs="Times New Roman"/>
          <w:b/>
          <w:sz w:val="28"/>
          <w:szCs w:val="24"/>
        </w:rPr>
        <w:t>2.</w:t>
      </w:r>
      <w:r w:rsidR="003B1C00">
        <w:rPr>
          <w:rFonts w:ascii="Times New Roman" w:hAnsi="Times New Roman" w:cs="Times New Roman"/>
          <w:b/>
          <w:sz w:val="28"/>
          <w:szCs w:val="24"/>
        </w:rPr>
        <w:t>2</w:t>
      </w:r>
      <w:r w:rsidRPr="008C41DD">
        <w:rPr>
          <w:rFonts w:ascii="Times New Roman" w:hAnsi="Times New Roman" w:cs="Times New Roman"/>
          <w:b/>
          <w:sz w:val="28"/>
          <w:szCs w:val="24"/>
        </w:rPr>
        <w:t>. Описание методов и средств реализации рабочей программы</w:t>
      </w:r>
    </w:p>
    <w:p w:rsidR="008C41DD" w:rsidRPr="008C41DD" w:rsidRDefault="008C41DD" w:rsidP="008C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D">
        <w:rPr>
          <w:rFonts w:ascii="Times New Roman" w:hAnsi="Times New Roman" w:cs="Times New Roman"/>
          <w:b/>
          <w:sz w:val="24"/>
          <w:szCs w:val="24"/>
        </w:rPr>
        <w:t>Обучающие занятия</w:t>
      </w:r>
    </w:p>
    <w:p w:rsidR="008C41DD" w:rsidRPr="008C41DD" w:rsidRDefault="008C41DD" w:rsidP="008C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D">
        <w:rPr>
          <w:rFonts w:ascii="Times New Roman" w:hAnsi="Times New Roman" w:cs="Times New Roman"/>
          <w:sz w:val="24"/>
          <w:szCs w:val="24"/>
        </w:rPr>
        <w:t xml:space="preserve">На </w:t>
      </w:r>
      <w:r w:rsidRPr="008C41DD">
        <w:rPr>
          <w:rFonts w:ascii="Times New Roman" w:hAnsi="Times New Roman" w:cs="Times New Roman"/>
          <w:b/>
          <w:sz w:val="24"/>
          <w:szCs w:val="24"/>
        </w:rPr>
        <w:t xml:space="preserve">занятиях </w:t>
      </w:r>
      <w:r w:rsidRPr="008C41DD">
        <w:rPr>
          <w:rFonts w:ascii="Times New Roman" w:hAnsi="Times New Roman" w:cs="Times New Roman"/>
          <w:sz w:val="24"/>
          <w:szCs w:val="24"/>
        </w:rPr>
        <w:t>детально разбирается движение. Обучение начинается с раскладки и разучивания упражнений в медленном темпе. Объясняется прием его исполнения. На уроке может быть  введено  не более 2—3 комбинаций.</w:t>
      </w:r>
    </w:p>
    <w:p w:rsidR="008C41DD" w:rsidRPr="008C41DD" w:rsidRDefault="008C41DD" w:rsidP="008C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D">
        <w:rPr>
          <w:rFonts w:ascii="Times New Roman" w:hAnsi="Times New Roman" w:cs="Times New Roman"/>
          <w:b/>
          <w:sz w:val="24"/>
          <w:szCs w:val="24"/>
        </w:rPr>
        <w:t>Закрепляющие занятия</w:t>
      </w:r>
      <w:r w:rsidRPr="008C41DD">
        <w:rPr>
          <w:rFonts w:ascii="Times New Roman" w:hAnsi="Times New Roman" w:cs="Times New Roman"/>
          <w:sz w:val="24"/>
          <w:szCs w:val="24"/>
        </w:rPr>
        <w:t>. Предполагают повтор движений или комбинаций не менее 3-4 раз. Первые повторы исполняются вместе с  педагогом.  При повторах выбирается кто—то из ребят, выполняющих движение правильно, лучше других, или идет соревнование - игра  между  второй  и  первой линиями. И в этом и в другом случае дети играют роль солиста или как бы помощника педагога.</w:t>
      </w:r>
    </w:p>
    <w:p w:rsidR="006351A4" w:rsidRDefault="008C41DD" w:rsidP="008C41DD">
      <w:pPr>
        <w:tabs>
          <w:tab w:val="left" w:pos="1914"/>
          <w:tab w:val="left" w:pos="3290"/>
          <w:tab w:val="left" w:pos="4174"/>
          <w:tab w:val="left" w:pos="4663"/>
          <w:tab w:val="left" w:pos="5506"/>
          <w:tab w:val="left" w:pos="6631"/>
          <w:tab w:val="left" w:pos="7174"/>
          <w:tab w:val="left" w:pos="8684"/>
          <w:tab w:val="left" w:pos="96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D">
        <w:rPr>
          <w:rFonts w:ascii="Times New Roman" w:hAnsi="Times New Roman" w:cs="Times New Roman"/>
          <w:b/>
          <w:sz w:val="24"/>
          <w:szCs w:val="24"/>
        </w:rPr>
        <w:t>Итоговые занятия</w:t>
      </w:r>
      <w:r w:rsidRPr="008C41DD">
        <w:rPr>
          <w:rFonts w:ascii="Times New Roman" w:hAnsi="Times New Roman" w:cs="Times New Roman"/>
          <w:sz w:val="24"/>
          <w:szCs w:val="24"/>
        </w:rPr>
        <w:t xml:space="preserve">. Дети практически самостоятельно, без подсказки, должны уметь выполнять все заученные ими движения и танцевальные комбинации. </w:t>
      </w:r>
      <w:r w:rsidR="006351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41DD" w:rsidRPr="008C41DD" w:rsidRDefault="008C41DD" w:rsidP="008C41DD">
      <w:pPr>
        <w:tabs>
          <w:tab w:val="left" w:pos="1914"/>
          <w:tab w:val="left" w:pos="3290"/>
          <w:tab w:val="left" w:pos="4174"/>
          <w:tab w:val="left" w:pos="4663"/>
          <w:tab w:val="left" w:pos="5506"/>
          <w:tab w:val="left" w:pos="6631"/>
          <w:tab w:val="left" w:pos="7174"/>
          <w:tab w:val="left" w:pos="8684"/>
          <w:tab w:val="left" w:pos="96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D">
        <w:rPr>
          <w:rFonts w:ascii="Times New Roman" w:hAnsi="Times New Roman" w:cs="Times New Roman"/>
          <w:b/>
          <w:sz w:val="24"/>
          <w:szCs w:val="24"/>
        </w:rPr>
        <w:t>Импровизационная работа.</w:t>
      </w:r>
      <w:r w:rsidR="006351A4">
        <w:rPr>
          <w:rFonts w:ascii="Times New Roman" w:hAnsi="Times New Roman" w:cs="Times New Roman"/>
          <w:sz w:val="24"/>
          <w:szCs w:val="24"/>
        </w:rPr>
        <w:t xml:space="preserve"> </w:t>
      </w:r>
      <w:r w:rsidRPr="008C41DD">
        <w:rPr>
          <w:rFonts w:ascii="Times New Roman" w:hAnsi="Times New Roman" w:cs="Times New Roman"/>
          <w:sz w:val="24"/>
          <w:szCs w:val="24"/>
        </w:rPr>
        <w:t xml:space="preserve">Здесь дети танцуют придуманные ими вариации  или </w:t>
      </w:r>
      <w:r w:rsidRPr="008C41DD">
        <w:rPr>
          <w:rFonts w:ascii="Times New Roman" w:hAnsi="Times New Roman" w:cs="Times New Roman"/>
          <w:sz w:val="24"/>
          <w:szCs w:val="24"/>
        </w:rPr>
        <w:tab/>
        <w:t>сочиняют  танец на тему, данную им  педагогом. Такие</w:t>
      </w:r>
      <w:r w:rsidRPr="008C41DD">
        <w:rPr>
          <w:rFonts w:ascii="Times New Roman" w:hAnsi="Times New Roman" w:cs="Times New Roman"/>
          <w:sz w:val="24"/>
          <w:szCs w:val="24"/>
        </w:rPr>
        <w:tab/>
        <w:t>задания развивают фантазию. Ребенок через пластику своего тела пытается показать, изобразить, передать свое видение образа.</w:t>
      </w:r>
    </w:p>
    <w:p w:rsidR="008C41DD" w:rsidRPr="008C41DD" w:rsidRDefault="008C41DD" w:rsidP="008C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D">
        <w:rPr>
          <w:rFonts w:ascii="Times New Roman" w:hAnsi="Times New Roman" w:cs="Times New Roman"/>
          <w:b/>
          <w:sz w:val="24"/>
          <w:szCs w:val="24"/>
        </w:rPr>
        <w:t xml:space="preserve">Успешное решение поставленных задач в образовательной деятельности </w:t>
      </w:r>
      <w:r w:rsidRPr="008C41DD">
        <w:rPr>
          <w:rFonts w:ascii="Times New Roman" w:hAnsi="Times New Roman" w:cs="Times New Roman"/>
          <w:sz w:val="24"/>
          <w:szCs w:val="24"/>
        </w:rPr>
        <w:t xml:space="preserve"> по ритмике в дошкольном учреждении возможно только при использовании открытых педагогикой методов обучения. </w:t>
      </w:r>
    </w:p>
    <w:p w:rsidR="006351A4" w:rsidRDefault="008C41DD" w:rsidP="008C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D">
        <w:rPr>
          <w:rFonts w:ascii="Times New Roman" w:hAnsi="Times New Roman" w:cs="Times New Roman"/>
          <w:b/>
          <w:sz w:val="24"/>
          <w:szCs w:val="24"/>
        </w:rPr>
        <w:t>Целостный процесс обучения танцам можно условно разделить на три этапа:</w:t>
      </w:r>
      <w:r w:rsidRPr="008C41DD">
        <w:rPr>
          <w:rFonts w:ascii="Times New Roman" w:hAnsi="Times New Roman" w:cs="Times New Roman"/>
          <w:sz w:val="24"/>
          <w:szCs w:val="24"/>
        </w:rPr>
        <w:t xml:space="preserve"> </w:t>
      </w:r>
      <w:r w:rsidR="00635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1DD" w:rsidRPr="008C41DD" w:rsidRDefault="008C41DD" w:rsidP="008C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D">
        <w:rPr>
          <w:rFonts w:ascii="Times New Roman" w:hAnsi="Times New Roman" w:cs="Times New Roman"/>
          <w:sz w:val="24"/>
          <w:szCs w:val="24"/>
        </w:rPr>
        <w:t>1.Начальный этап - обучению упражнению (отдельному движению);</w:t>
      </w:r>
    </w:p>
    <w:p w:rsidR="008C41DD" w:rsidRPr="008C41DD" w:rsidRDefault="008C41DD" w:rsidP="008C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D">
        <w:rPr>
          <w:rFonts w:ascii="Times New Roman" w:hAnsi="Times New Roman" w:cs="Times New Roman"/>
          <w:sz w:val="24"/>
          <w:szCs w:val="24"/>
        </w:rPr>
        <w:t>2.Этап углубленного разучивания упражнения;</w:t>
      </w:r>
    </w:p>
    <w:p w:rsidR="008C41DD" w:rsidRPr="008C41DD" w:rsidRDefault="008C41DD" w:rsidP="008C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D">
        <w:rPr>
          <w:rFonts w:ascii="Times New Roman" w:hAnsi="Times New Roman" w:cs="Times New Roman"/>
          <w:sz w:val="24"/>
          <w:szCs w:val="24"/>
        </w:rPr>
        <w:t>3.Этап закрепления и совершенствования упражнения.</w:t>
      </w:r>
    </w:p>
    <w:p w:rsidR="008C41DD" w:rsidRPr="008C41DD" w:rsidRDefault="008C41DD" w:rsidP="008C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D">
        <w:rPr>
          <w:rFonts w:ascii="Times New Roman" w:hAnsi="Times New Roman" w:cs="Times New Roman"/>
          <w:b/>
          <w:sz w:val="24"/>
          <w:szCs w:val="24"/>
        </w:rPr>
        <w:t>Начальный этап</w:t>
      </w:r>
      <w:r w:rsidRPr="008C41DD">
        <w:rPr>
          <w:rFonts w:ascii="Times New Roman" w:hAnsi="Times New Roman" w:cs="Times New Roman"/>
          <w:sz w:val="24"/>
          <w:szCs w:val="24"/>
        </w:rPr>
        <w:t xml:space="preserve"> обучения характеризуется созданием предварительного представления об упражнении. На этом этапе обучения педагог рассказывает, объясняет и демонстрирует </w:t>
      </w:r>
      <w:r w:rsidRPr="008C41DD">
        <w:rPr>
          <w:rFonts w:ascii="Times New Roman" w:hAnsi="Times New Roman" w:cs="Times New Roman"/>
          <w:sz w:val="24"/>
          <w:szCs w:val="24"/>
        </w:rPr>
        <w:lastRenderedPageBreak/>
        <w:t>упражнения, дети пытаются воссоздать увиденное упражнение. При обучении несложным упражнениям (например, основные движения руками, ногами, головой, туловищем, простейшие прыжки и др.) начальный этап обучения может закончиться уже на первых попытках. При обучении сложным движениям (например, разнонаправленные движения руками, ногами, головой в упражнениях танцевального характера) педагог должен выбрать наиболее рациональные методы и приемы дальнейшего формирования представления о технической основе упражнения. Если упражнение можно разделить на составные части, целесообразно применять расчлененный метод. Например: изучить сначала движение только ногами, затем руками, далее соединить эти движения вместе и только после этого продолжить дальнейшее обучение упражнению. При удачном выполнении упражнения целесообразно его повторить несколько раз, закрепив тем самым предварительное представление о нем.</w:t>
      </w:r>
    </w:p>
    <w:p w:rsidR="008C41DD" w:rsidRPr="008C41DD" w:rsidRDefault="008C41DD" w:rsidP="008C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D">
        <w:rPr>
          <w:rFonts w:ascii="Times New Roman" w:hAnsi="Times New Roman" w:cs="Times New Roman"/>
          <w:b/>
          <w:sz w:val="24"/>
          <w:szCs w:val="24"/>
        </w:rPr>
        <w:t>Этап углубленного разучивания</w:t>
      </w:r>
      <w:r w:rsidRPr="008C41DD">
        <w:rPr>
          <w:rFonts w:ascii="Times New Roman" w:hAnsi="Times New Roman" w:cs="Times New Roman"/>
          <w:sz w:val="24"/>
          <w:szCs w:val="24"/>
        </w:rPr>
        <w:t xml:space="preserve"> упражнения характеризуется уточнением и совершенствованием деталей техники его выполнения. Основная задача этапа сводится к уточнению двигательных действий, пониманию закономерностей движения, усовершенствования ритма, свободного и слитного выполнения упражнения.</w:t>
      </w:r>
    </w:p>
    <w:p w:rsidR="008C41DD" w:rsidRPr="008C41DD" w:rsidRDefault="008C41DD" w:rsidP="008C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D">
        <w:rPr>
          <w:rFonts w:ascii="Times New Roman" w:hAnsi="Times New Roman" w:cs="Times New Roman"/>
          <w:b/>
          <w:sz w:val="24"/>
          <w:szCs w:val="24"/>
        </w:rPr>
        <w:t>Этап закрепления</w:t>
      </w:r>
      <w:r w:rsidRPr="008C41DD">
        <w:rPr>
          <w:rFonts w:ascii="Times New Roman" w:hAnsi="Times New Roman" w:cs="Times New Roman"/>
          <w:sz w:val="24"/>
          <w:szCs w:val="24"/>
        </w:rPr>
        <w:t xml:space="preserve"> и совершенствования характеризуется образованием двигательного навыка, переходом его в умение высшего порядка. Задача педагога на этом этапе состоит не только в закреплении двигательного навыка у детей, но и в создании условий для формирования движений более высокого уровня, выполнение которых можно было бы использовать в комбинации с другими упражнениями.</w:t>
      </w:r>
    </w:p>
    <w:p w:rsidR="008C41DD" w:rsidRDefault="008C41DD" w:rsidP="008C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D">
        <w:rPr>
          <w:rFonts w:ascii="Times New Roman" w:hAnsi="Times New Roman" w:cs="Times New Roman"/>
          <w:b/>
          <w:sz w:val="24"/>
          <w:szCs w:val="24"/>
        </w:rPr>
        <w:t>Этап совершенствования</w:t>
      </w:r>
      <w:r w:rsidRPr="008C41DD">
        <w:rPr>
          <w:rFonts w:ascii="Times New Roman" w:hAnsi="Times New Roman" w:cs="Times New Roman"/>
          <w:sz w:val="24"/>
          <w:szCs w:val="24"/>
        </w:rPr>
        <w:t xml:space="preserve"> упражнений можно считать завершенным лишь только тогда, когда дети  начнут  свободно  двигаться  с  полной эмоциональной и эстетической отдачей. Только после </w:t>
      </w:r>
      <w:r w:rsidR="006351A4" w:rsidRPr="008C41DD">
        <w:rPr>
          <w:rFonts w:ascii="Times New Roman" w:hAnsi="Times New Roman" w:cs="Times New Roman"/>
          <w:sz w:val="24"/>
          <w:szCs w:val="24"/>
        </w:rPr>
        <w:t>этого данное</w:t>
      </w:r>
      <w:r w:rsidRPr="008C41DD">
        <w:rPr>
          <w:rFonts w:ascii="Times New Roman" w:hAnsi="Times New Roman" w:cs="Times New Roman"/>
          <w:sz w:val="24"/>
          <w:szCs w:val="24"/>
        </w:rPr>
        <w:t xml:space="preserve"> упражнение можно </w:t>
      </w:r>
      <w:r w:rsidR="006351A4" w:rsidRPr="008C41DD">
        <w:rPr>
          <w:rFonts w:ascii="Times New Roman" w:hAnsi="Times New Roman" w:cs="Times New Roman"/>
          <w:sz w:val="24"/>
          <w:szCs w:val="24"/>
        </w:rPr>
        <w:t>применить с</w:t>
      </w:r>
      <w:r w:rsidRPr="008C41DD">
        <w:rPr>
          <w:rFonts w:ascii="Times New Roman" w:hAnsi="Times New Roman" w:cs="Times New Roman"/>
          <w:sz w:val="24"/>
          <w:szCs w:val="24"/>
        </w:rPr>
        <w:t xml:space="preserve"> </w:t>
      </w:r>
      <w:r w:rsidR="006351A4" w:rsidRPr="008C41DD">
        <w:rPr>
          <w:rFonts w:ascii="Times New Roman" w:hAnsi="Times New Roman" w:cs="Times New Roman"/>
          <w:sz w:val="24"/>
          <w:szCs w:val="24"/>
        </w:rPr>
        <w:t>другими, ранее</w:t>
      </w:r>
      <w:r w:rsidRPr="008C41DD">
        <w:rPr>
          <w:rFonts w:ascii="Times New Roman" w:hAnsi="Times New Roman" w:cs="Times New Roman"/>
          <w:sz w:val="24"/>
          <w:szCs w:val="24"/>
        </w:rPr>
        <w:t xml:space="preserve"> </w:t>
      </w:r>
      <w:r w:rsidR="006351A4" w:rsidRPr="008C41DD">
        <w:rPr>
          <w:rFonts w:ascii="Times New Roman" w:hAnsi="Times New Roman" w:cs="Times New Roman"/>
          <w:sz w:val="24"/>
          <w:szCs w:val="24"/>
        </w:rPr>
        <w:t>изученными упражнениями</w:t>
      </w:r>
      <w:r w:rsidRPr="008C41DD">
        <w:rPr>
          <w:rFonts w:ascii="Times New Roman" w:hAnsi="Times New Roman" w:cs="Times New Roman"/>
          <w:sz w:val="24"/>
          <w:szCs w:val="24"/>
        </w:rPr>
        <w:t xml:space="preserve">, </w:t>
      </w:r>
      <w:r w:rsidR="006351A4" w:rsidRPr="008C41DD">
        <w:rPr>
          <w:rFonts w:ascii="Times New Roman" w:hAnsi="Times New Roman" w:cs="Times New Roman"/>
          <w:sz w:val="24"/>
          <w:szCs w:val="24"/>
        </w:rPr>
        <w:t>в различных</w:t>
      </w:r>
      <w:r w:rsidRPr="008C41DD">
        <w:rPr>
          <w:rFonts w:ascii="Times New Roman" w:hAnsi="Times New Roman" w:cs="Times New Roman"/>
          <w:sz w:val="24"/>
          <w:szCs w:val="24"/>
        </w:rPr>
        <w:t xml:space="preserve"> </w:t>
      </w:r>
      <w:r w:rsidR="006351A4" w:rsidRPr="008C41DD">
        <w:rPr>
          <w:rFonts w:ascii="Times New Roman" w:hAnsi="Times New Roman" w:cs="Times New Roman"/>
          <w:sz w:val="24"/>
          <w:szCs w:val="24"/>
        </w:rPr>
        <w:t>ритмических комбинациях</w:t>
      </w:r>
      <w:r w:rsidRPr="008C41DD">
        <w:rPr>
          <w:rFonts w:ascii="Times New Roman" w:hAnsi="Times New Roman" w:cs="Times New Roman"/>
          <w:sz w:val="24"/>
          <w:szCs w:val="24"/>
        </w:rPr>
        <w:t xml:space="preserve">, </w:t>
      </w:r>
      <w:r w:rsidR="006351A4" w:rsidRPr="008C41DD">
        <w:rPr>
          <w:rFonts w:ascii="Times New Roman" w:hAnsi="Times New Roman" w:cs="Times New Roman"/>
          <w:sz w:val="24"/>
          <w:szCs w:val="24"/>
        </w:rPr>
        <w:t>гимнастических комплексах</w:t>
      </w:r>
      <w:r w:rsidRPr="008C41DD">
        <w:rPr>
          <w:rFonts w:ascii="Times New Roman" w:hAnsi="Times New Roman" w:cs="Times New Roman"/>
          <w:sz w:val="24"/>
          <w:szCs w:val="24"/>
        </w:rPr>
        <w:t xml:space="preserve">   и танцах.</w:t>
      </w:r>
    </w:p>
    <w:p w:rsidR="006351A4" w:rsidRPr="008C41DD" w:rsidRDefault="006351A4" w:rsidP="008C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1DD" w:rsidRDefault="008C41DD" w:rsidP="008C4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1DD">
        <w:rPr>
          <w:rFonts w:ascii="Times New Roman" w:hAnsi="Times New Roman" w:cs="Times New Roman"/>
          <w:b/>
          <w:sz w:val="24"/>
          <w:szCs w:val="24"/>
        </w:rPr>
        <w:t>Методы обучения</w:t>
      </w:r>
    </w:p>
    <w:p w:rsidR="008C41DD" w:rsidRPr="008C41DD" w:rsidRDefault="008C41DD" w:rsidP="008C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D">
        <w:rPr>
          <w:rFonts w:ascii="Times New Roman" w:hAnsi="Times New Roman" w:cs="Times New Roman"/>
          <w:b/>
          <w:sz w:val="24"/>
          <w:szCs w:val="24"/>
          <w:u w:val="single" w:color="080808"/>
        </w:rPr>
        <w:t>Метод показа.</w:t>
      </w:r>
      <w:r w:rsidRPr="008C41DD">
        <w:rPr>
          <w:rFonts w:ascii="Times New Roman" w:hAnsi="Times New Roman" w:cs="Times New Roman"/>
          <w:b/>
          <w:i/>
          <w:sz w:val="24"/>
          <w:szCs w:val="24"/>
          <w:u w:val="single" w:color="080808"/>
        </w:rPr>
        <w:t xml:space="preserve"> </w:t>
      </w:r>
      <w:r w:rsidRPr="008C41DD">
        <w:rPr>
          <w:rFonts w:ascii="Times New Roman" w:hAnsi="Times New Roman" w:cs="Times New Roman"/>
          <w:sz w:val="24"/>
          <w:szCs w:val="24"/>
        </w:rPr>
        <w:t>Разучивание нового движения, позы я предваряю точным показом. Это необходимо и потому, что в исполнении педагога движение предстает в законченном варианте. Ребята сразу видят художественное воплощение образа, что будит воображение.</w:t>
      </w:r>
    </w:p>
    <w:p w:rsidR="008C41DD" w:rsidRPr="008C41DD" w:rsidRDefault="008C41DD" w:rsidP="008C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D">
        <w:rPr>
          <w:rFonts w:ascii="Times New Roman" w:hAnsi="Times New Roman" w:cs="Times New Roman"/>
          <w:sz w:val="24"/>
          <w:szCs w:val="24"/>
        </w:rPr>
        <w:t>В некоторых случаях, особенно в начале работы,  я  выполняю  движение вместе с детьми, чтобы увлечь их и усилить  эмоционально-двигательный  ответ на музыку.</w:t>
      </w:r>
    </w:p>
    <w:p w:rsidR="008C41DD" w:rsidRPr="008C41DD" w:rsidRDefault="008C41DD" w:rsidP="008C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D">
        <w:rPr>
          <w:rFonts w:ascii="Times New Roman" w:hAnsi="Times New Roman" w:cs="Times New Roman"/>
          <w:b/>
          <w:sz w:val="24"/>
          <w:szCs w:val="24"/>
          <w:u w:val="single" w:color="1C1C1C"/>
        </w:rPr>
        <w:t xml:space="preserve">Словесный метод. </w:t>
      </w:r>
      <w:r w:rsidRPr="008C41DD">
        <w:rPr>
          <w:rFonts w:ascii="Times New Roman" w:hAnsi="Times New Roman" w:cs="Times New Roman"/>
          <w:sz w:val="24"/>
          <w:szCs w:val="24"/>
        </w:rPr>
        <w:t>Методический показ не может  обойтись  бес словесных пояснений. Разговорная речь, будучи тесно связанной с движением, жестом и музыкальной интонацией, оказывается тем самым мостиком, который служит соединительным звеном между движениями и музыкой.</w:t>
      </w:r>
    </w:p>
    <w:p w:rsidR="008C41DD" w:rsidRPr="008C41DD" w:rsidRDefault="008C41DD" w:rsidP="008C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D">
        <w:rPr>
          <w:rFonts w:ascii="Times New Roman" w:hAnsi="Times New Roman" w:cs="Times New Roman"/>
          <w:b/>
          <w:sz w:val="24"/>
          <w:szCs w:val="24"/>
          <w:u w:val="single" w:color="0F0F0F"/>
        </w:rPr>
        <w:t xml:space="preserve">Импровизационный метод. </w:t>
      </w:r>
      <w:r w:rsidRPr="008C41DD">
        <w:rPr>
          <w:rFonts w:ascii="Times New Roman" w:hAnsi="Times New Roman" w:cs="Times New Roman"/>
          <w:sz w:val="24"/>
          <w:szCs w:val="24"/>
        </w:rPr>
        <w:t>В НОД по хореографии имеет смысл постепенно подводить детей к возможности импровизации, то есть свободного, непринужденного движения, такого, как подсказывает музыка. Педагогу следует лишь тактично направлять внимание ребенка на подлинный характер музыки, на поиск собственных красок и оттенков в исполнении.</w:t>
      </w:r>
    </w:p>
    <w:p w:rsidR="008C41DD" w:rsidRPr="008C41DD" w:rsidRDefault="008C41DD" w:rsidP="008C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D">
        <w:rPr>
          <w:rFonts w:ascii="Times New Roman" w:hAnsi="Times New Roman" w:cs="Times New Roman"/>
          <w:b/>
          <w:sz w:val="24"/>
          <w:szCs w:val="24"/>
          <w:u w:val="single" w:color="232323"/>
        </w:rPr>
        <w:t xml:space="preserve">Mетод иллюстрированной наглядности. </w:t>
      </w:r>
      <w:r w:rsidRPr="008C41DD">
        <w:rPr>
          <w:rFonts w:ascii="Times New Roman" w:hAnsi="Times New Roman" w:cs="Times New Roman"/>
          <w:sz w:val="24"/>
          <w:szCs w:val="24"/>
        </w:rPr>
        <w:t>НОД с дошкольниками вовсе не исчерпывается только задачами физической и музыкальной тренировки. Полноценная творческая деятельность не может протекать рассказа о танцевальной культуре прошлых столетий, без знакомства с репродукциями, книжными иллюстрациями, фотографиями и видеофильмами.</w:t>
      </w:r>
    </w:p>
    <w:p w:rsidR="008C41DD" w:rsidRPr="008C41DD" w:rsidRDefault="008C41DD" w:rsidP="008C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D">
        <w:rPr>
          <w:rFonts w:ascii="Times New Roman" w:hAnsi="Times New Roman" w:cs="Times New Roman"/>
          <w:b/>
          <w:sz w:val="24"/>
          <w:szCs w:val="24"/>
          <w:u w:val="single" w:color="080808"/>
        </w:rPr>
        <w:t>Игровой метод.</w:t>
      </w:r>
      <w:r w:rsidRPr="008C41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1DD">
        <w:rPr>
          <w:rFonts w:ascii="Times New Roman" w:hAnsi="Times New Roman" w:cs="Times New Roman"/>
          <w:sz w:val="24"/>
          <w:szCs w:val="24"/>
        </w:rPr>
        <w:t>Суть игрового метода в том, что педагог подбирает для детей такую игру, которая отвечает задачам и содержанию НОД, возрасту и подготовленности занимающихся. Игра всегда вызывает у ребят веселое настроение. Именно в игре легче всего корректировать поведение воспитанников.</w:t>
      </w:r>
    </w:p>
    <w:p w:rsidR="008C41DD" w:rsidRPr="008C41DD" w:rsidRDefault="008C41DD" w:rsidP="008C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D">
        <w:rPr>
          <w:rFonts w:ascii="Times New Roman" w:hAnsi="Times New Roman" w:cs="Times New Roman"/>
          <w:b/>
          <w:sz w:val="24"/>
          <w:szCs w:val="24"/>
          <w:u w:val="single" w:color="131313"/>
        </w:rPr>
        <w:t xml:space="preserve">Концентрированный метод </w:t>
      </w:r>
      <w:r w:rsidRPr="008C41DD">
        <w:rPr>
          <w:rFonts w:ascii="Times New Roman" w:hAnsi="Times New Roman" w:cs="Times New Roman"/>
          <w:sz w:val="24"/>
          <w:szCs w:val="24"/>
        </w:rPr>
        <w:t>заключается в том, что педагог по мере усвоения детьми определенных движений, танцевально-ритмических композиций вновь возвращается к пройденному материалу, но уже предлагает  все более сложные упражнения и задания.</w:t>
      </w:r>
    </w:p>
    <w:p w:rsidR="008C41DD" w:rsidRPr="008C41DD" w:rsidRDefault="002E11A5" w:rsidP="008C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D">
        <w:rPr>
          <w:rFonts w:ascii="Times New Roman" w:hAnsi="Times New Roman" w:cs="Times New Roman"/>
          <w:b/>
          <w:sz w:val="24"/>
          <w:szCs w:val="24"/>
        </w:rPr>
        <w:lastRenderedPageBreak/>
        <w:t>Разделы рабочей</w:t>
      </w:r>
      <w:r w:rsidR="008C41DD" w:rsidRPr="008C41DD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8C41DD" w:rsidRPr="008C41DD" w:rsidRDefault="008C41DD" w:rsidP="008C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8C41DD">
        <w:rPr>
          <w:rFonts w:ascii="Times New Roman" w:hAnsi="Times New Roman" w:cs="Times New Roman"/>
          <w:b/>
          <w:sz w:val="24"/>
          <w:szCs w:val="24"/>
          <w:u w:val="single" w:color="232323"/>
        </w:rPr>
        <w:t xml:space="preserve">«Игроритмика» </w:t>
      </w:r>
      <w:r w:rsidRPr="008C41DD">
        <w:rPr>
          <w:rFonts w:ascii="Times New Roman" w:hAnsi="Times New Roman" w:cs="Times New Roman"/>
          <w:sz w:val="24"/>
          <w:szCs w:val="24"/>
        </w:rPr>
        <w:t>является основной для развития чувства ритма и двигательных способностей занимающихся, позволяющих свободно, красиво и координационально правильно выполнять движение под музыку, соответственно ее структурным особенностям, характеру, ритму, темпу и другим средствам музыкальной выразительности. В этот раздел входят специальные упражнения для согласования движений с музыкой, музыкальные задания и игры.</w:t>
      </w:r>
    </w:p>
    <w:p w:rsidR="008C41DD" w:rsidRPr="008C41DD" w:rsidRDefault="008C41DD" w:rsidP="008C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8C41DD">
        <w:rPr>
          <w:rFonts w:ascii="Times New Roman" w:hAnsi="Times New Roman" w:cs="Times New Roman"/>
          <w:b/>
          <w:sz w:val="24"/>
          <w:szCs w:val="24"/>
          <w:u w:val="single" w:color="1F1F1F"/>
        </w:rPr>
        <w:t xml:space="preserve">«Игрогимнастика» </w:t>
      </w:r>
      <w:r w:rsidRPr="008C41DD">
        <w:rPr>
          <w:rFonts w:ascii="Times New Roman" w:hAnsi="Times New Roman" w:cs="Times New Roman"/>
          <w:sz w:val="24"/>
          <w:szCs w:val="24"/>
        </w:rPr>
        <w:t xml:space="preserve">служит основой для освоения ребенком различных видов движений, обеспечивающих эффективное формирование умений и навыков для дальнейшей работы по программе. В раздел входят строевые, общеразвивающие упражнения, а также на расслабление мышц, дыхательные и на укрепление осанки. </w:t>
      </w:r>
    </w:p>
    <w:p w:rsidR="008C41DD" w:rsidRPr="008C41DD" w:rsidRDefault="008C41DD" w:rsidP="008C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8C41DD">
        <w:rPr>
          <w:rFonts w:ascii="Times New Roman" w:hAnsi="Times New Roman" w:cs="Times New Roman"/>
          <w:b/>
          <w:sz w:val="24"/>
          <w:szCs w:val="24"/>
          <w:u w:val="single" w:color="1F1F1F"/>
        </w:rPr>
        <w:t>«Игротанцы»</w:t>
      </w:r>
      <w:r w:rsidRPr="008C41DD">
        <w:rPr>
          <w:rFonts w:ascii="Times New Roman" w:hAnsi="Times New Roman" w:cs="Times New Roman"/>
          <w:sz w:val="24"/>
          <w:szCs w:val="24"/>
        </w:rPr>
        <w:t xml:space="preserve"> направлен на формирование у детей танцевальных движений, что способствует повышению общей культуры ребенка. В этот раздел входят: танцевальные шаги, элементы хореографических упражнений и такие танцевальные формы, как историко </w:t>
      </w:r>
      <w:r w:rsidRPr="008C41DD">
        <w:rPr>
          <w:rFonts w:ascii="Times New Roman" w:hAnsi="Times New Roman" w:cs="Times New Roman"/>
          <w:w w:val="90"/>
          <w:sz w:val="24"/>
          <w:szCs w:val="24"/>
        </w:rPr>
        <w:t xml:space="preserve">— </w:t>
      </w:r>
      <w:r w:rsidRPr="008C41DD">
        <w:rPr>
          <w:rFonts w:ascii="Times New Roman" w:hAnsi="Times New Roman" w:cs="Times New Roman"/>
          <w:sz w:val="24"/>
          <w:szCs w:val="24"/>
        </w:rPr>
        <w:t>бытовой, народный, бальный, современный и ритмический танцы.</w:t>
      </w:r>
    </w:p>
    <w:p w:rsidR="008C41DD" w:rsidRPr="008C41DD" w:rsidRDefault="008C41DD" w:rsidP="008C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8C41DD">
        <w:rPr>
          <w:rFonts w:ascii="Times New Roman" w:hAnsi="Times New Roman" w:cs="Times New Roman"/>
          <w:b/>
          <w:sz w:val="24"/>
          <w:szCs w:val="24"/>
          <w:u w:val="single" w:color="080808"/>
        </w:rPr>
        <w:t>«Пальчиковая гимнастика»</w:t>
      </w:r>
      <w:r w:rsidRPr="008C41DD">
        <w:rPr>
          <w:rFonts w:ascii="Times New Roman" w:hAnsi="Times New Roman" w:cs="Times New Roman"/>
          <w:sz w:val="24"/>
          <w:szCs w:val="24"/>
        </w:rPr>
        <w:t xml:space="preserve"> _ в программе служит основой для развития ручной умелости, мелкой моторики и координации движений рук. Упражнения оказывают положительное воздействие на улучшение памяти, мышления, развивают фантазию.</w:t>
      </w:r>
    </w:p>
    <w:p w:rsidR="004120F7" w:rsidRDefault="008C41DD" w:rsidP="008C4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1D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8C41DD">
        <w:rPr>
          <w:rFonts w:ascii="Times New Roman" w:hAnsi="Times New Roman" w:cs="Times New Roman"/>
          <w:b/>
          <w:sz w:val="24"/>
          <w:szCs w:val="24"/>
          <w:u w:val="single" w:color="232323"/>
        </w:rPr>
        <w:t xml:space="preserve">«Музыкально </w:t>
      </w:r>
      <w:r w:rsidRPr="008C41DD">
        <w:rPr>
          <w:rFonts w:ascii="Times New Roman" w:hAnsi="Times New Roman" w:cs="Times New Roman"/>
          <w:b/>
          <w:w w:val="90"/>
          <w:sz w:val="24"/>
          <w:szCs w:val="24"/>
          <w:u w:val="single" w:color="232323"/>
        </w:rPr>
        <w:t>—</w:t>
      </w:r>
      <w:r w:rsidRPr="008C41DD">
        <w:rPr>
          <w:rFonts w:ascii="Times New Roman" w:hAnsi="Times New Roman" w:cs="Times New Roman"/>
          <w:b/>
          <w:sz w:val="24"/>
          <w:szCs w:val="24"/>
          <w:u w:val="single" w:color="232323"/>
        </w:rPr>
        <w:t>подвижные игры»</w:t>
      </w:r>
      <w:r w:rsidRPr="008C41DD">
        <w:rPr>
          <w:rFonts w:ascii="Times New Roman" w:hAnsi="Times New Roman" w:cs="Times New Roman"/>
          <w:sz w:val="24"/>
          <w:szCs w:val="24"/>
        </w:rPr>
        <w:t xml:space="preserve"> содержит приемы имитации, подражания, обратного сравнения, ролевые ситуации, соревнования, игры </w:t>
      </w:r>
      <w:r w:rsidRPr="008C41DD">
        <w:rPr>
          <w:rFonts w:ascii="Times New Roman" w:hAnsi="Times New Roman" w:cs="Times New Roman"/>
          <w:w w:val="90"/>
          <w:sz w:val="24"/>
          <w:szCs w:val="24"/>
        </w:rPr>
        <w:t xml:space="preserve">— </w:t>
      </w:r>
      <w:r w:rsidRPr="008C41DD">
        <w:rPr>
          <w:rFonts w:ascii="Times New Roman" w:hAnsi="Times New Roman" w:cs="Times New Roman"/>
          <w:sz w:val="24"/>
          <w:szCs w:val="24"/>
        </w:rPr>
        <w:t>путешествия (сюжетная НОД).</w:t>
      </w:r>
      <w:r w:rsidR="004120F7" w:rsidRPr="008C41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20F7" w:rsidRDefault="004120F7" w:rsidP="008C4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0F7" w:rsidRDefault="008C41DD" w:rsidP="008C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D">
        <w:rPr>
          <w:rFonts w:ascii="Times New Roman" w:hAnsi="Times New Roman" w:cs="Times New Roman"/>
          <w:b/>
          <w:sz w:val="24"/>
          <w:szCs w:val="24"/>
        </w:rPr>
        <w:t>Ритмическая деятельность включает выполнение следующих заданий:</w:t>
      </w:r>
      <w:r w:rsidR="004120F7" w:rsidRPr="008C41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1DD" w:rsidRPr="008C41DD" w:rsidRDefault="008C41DD" w:rsidP="008C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D">
        <w:rPr>
          <w:rFonts w:ascii="Times New Roman" w:hAnsi="Times New Roman" w:cs="Times New Roman"/>
          <w:b/>
          <w:i/>
          <w:sz w:val="24"/>
          <w:szCs w:val="24"/>
          <w:lang w:bidi="ru-RU"/>
        </w:rPr>
        <w:t>1. Коллективно-порядковые навыки и умения</w:t>
      </w:r>
      <w:r w:rsidRPr="008C41DD">
        <w:rPr>
          <w:rFonts w:ascii="Times New Roman" w:hAnsi="Times New Roman" w:cs="Times New Roman"/>
          <w:i/>
          <w:sz w:val="24"/>
          <w:szCs w:val="24"/>
          <w:lang w:bidi="ru-RU"/>
        </w:rPr>
        <w:t>.</w:t>
      </w:r>
    </w:p>
    <w:p w:rsidR="008C41DD" w:rsidRPr="008C41DD" w:rsidRDefault="008C41DD" w:rsidP="008C41D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hAnsi="Times New Roman" w:cs="Times New Roman"/>
          <w:sz w:val="24"/>
          <w:szCs w:val="24"/>
          <w:lang w:bidi="ru-RU"/>
        </w:rPr>
        <w:t>строиться в колонну по одному, находить свое место в строю и входить в зал организованно, под музыку;</w:t>
      </w:r>
    </w:p>
    <w:p w:rsidR="008C41DD" w:rsidRPr="008C41DD" w:rsidRDefault="008C41DD" w:rsidP="008C41D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hAnsi="Times New Roman" w:cs="Times New Roman"/>
          <w:sz w:val="24"/>
          <w:szCs w:val="24"/>
          <w:lang w:bidi="ru-RU"/>
        </w:rPr>
        <w:t>приветствовать педагога;</w:t>
      </w:r>
    </w:p>
    <w:p w:rsidR="008C41DD" w:rsidRPr="008C41DD" w:rsidRDefault="008C41DD" w:rsidP="008C41D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hAnsi="Times New Roman" w:cs="Times New Roman"/>
          <w:sz w:val="24"/>
          <w:szCs w:val="24"/>
          <w:lang w:bidi="ru-RU"/>
        </w:rPr>
        <w:t>занимать правильное исходное положение (стоять прямо, не опускать голову, не сутулиться, без лишнего напряжения в коленях и плечах);</w:t>
      </w:r>
    </w:p>
    <w:p w:rsidR="008C41DD" w:rsidRPr="008C41DD" w:rsidRDefault="008C41DD" w:rsidP="008C41D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hAnsi="Times New Roman" w:cs="Times New Roman"/>
          <w:sz w:val="24"/>
          <w:szCs w:val="24"/>
          <w:lang w:bidi="ru-RU"/>
        </w:rPr>
        <w:t>равняться в шеренге, в колонне;</w:t>
      </w:r>
    </w:p>
    <w:p w:rsidR="008C41DD" w:rsidRPr="008C41DD" w:rsidRDefault="008C41DD" w:rsidP="008C41D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hAnsi="Times New Roman" w:cs="Times New Roman"/>
          <w:sz w:val="24"/>
          <w:szCs w:val="24"/>
          <w:lang w:bidi="ru-RU"/>
        </w:rPr>
        <w:t>ходить свободным естественным шагом, двигаться по залу в разных направлениях, не мешая друг другу;</w:t>
      </w:r>
    </w:p>
    <w:p w:rsidR="008C41DD" w:rsidRPr="008C41DD" w:rsidRDefault="008C41DD" w:rsidP="008C41D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hAnsi="Times New Roman" w:cs="Times New Roman"/>
          <w:sz w:val="24"/>
          <w:szCs w:val="24"/>
          <w:lang w:bidi="ru-RU"/>
        </w:rPr>
        <w:t>выполнять навыки основных движений ходьбы «торжественная», «спокойная», «таинственная»;</w:t>
      </w:r>
    </w:p>
    <w:p w:rsidR="008C41DD" w:rsidRPr="008C41DD" w:rsidRDefault="008C41DD" w:rsidP="008C41D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hAnsi="Times New Roman" w:cs="Times New Roman"/>
          <w:sz w:val="24"/>
          <w:szCs w:val="24"/>
          <w:lang w:bidi="ru-RU"/>
        </w:rPr>
        <w:t>выполнять бег: легкий и стремительный;</w:t>
      </w:r>
    </w:p>
    <w:p w:rsidR="008C41DD" w:rsidRPr="008C41DD" w:rsidRDefault="008C41DD" w:rsidP="008C41D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hAnsi="Times New Roman" w:cs="Times New Roman"/>
          <w:sz w:val="24"/>
          <w:szCs w:val="24"/>
          <w:lang w:bidi="ru-RU"/>
        </w:rPr>
        <w:t>ходить и бегать по кругу с сохранением правильных дистанций, не сужая круг и не сходя с его линий;</w:t>
      </w:r>
    </w:p>
    <w:p w:rsidR="008C41DD" w:rsidRPr="008C41DD" w:rsidRDefault="008C41DD" w:rsidP="008C41D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hAnsi="Times New Roman" w:cs="Times New Roman"/>
          <w:sz w:val="24"/>
          <w:szCs w:val="24"/>
          <w:lang w:bidi="ru-RU"/>
        </w:rPr>
        <w:t>ориентироваться в направлении движений вперед, назад, направо, налево, в круг, их круга.</w:t>
      </w:r>
    </w:p>
    <w:p w:rsidR="008C41DD" w:rsidRPr="008C41DD" w:rsidRDefault="008C41DD" w:rsidP="008C41D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 w:rsidRPr="008C41DD">
        <w:rPr>
          <w:rFonts w:ascii="Times New Roman" w:hAnsi="Times New Roman" w:cs="Times New Roman"/>
          <w:b/>
          <w:i/>
          <w:sz w:val="24"/>
          <w:szCs w:val="24"/>
          <w:lang w:bidi="ru-RU"/>
        </w:rPr>
        <w:t>Музыкально-ритмические навыки и умения:</w:t>
      </w:r>
    </w:p>
    <w:p w:rsidR="008C41DD" w:rsidRPr="008C41DD" w:rsidRDefault="008C41DD" w:rsidP="008C41D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hAnsi="Times New Roman" w:cs="Times New Roman"/>
          <w:sz w:val="24"/>
          <w:szCs w:val="24"/>
          <w:lang w:bidi="ru-RU"/>
        </w:rPr>
        <w:t>упражнять в умении самостоятельно различать темповые изменения в музыке, отвечать на них движением;</w:t>
      </w:r>
    </w:p>
    <w:p w:rsidR="008C41DD" w:rsidRPr="008C41DD" w:rsidRDefault="008C41DD" w:rsidP="008C41D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hAnsi="Times New Roman" w:cs="Times New Roman"/>
          <w:sz w:val="24"/>
          <w:szCs w:val="24"/>
          <w:lang w:bidi="ru-RU"/>
        </w:rPr>
        <w:t>передавать в хлопках более сложный ритмический рисунок, чем в начале года;</w:t>
      </w:r>
    </w:p>
    <w:p w:rsidR="008C41DD" w:rsidRPr="008C41DD" w:rsidRDefault="008C41DD" w:rsidP="008C41D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hAnsi="Times New Roman" w:cs="Times New Roman"/>
          <w:sz w:val="24"/>
          <w:szCs w:val="24"/>
          <w:lang w:bidi="ru-RU"/>
        </w:rPr>
        <w:t>передавать</w:t>
      </w:r>
      <w:r w:rsidRPr="008C41DD">
        <w:rPr>
          <w:rFonts w:ascii="Times New Roman" w:hAnsi="Times New Roman" w:cs="Times New Roman"/>
          <w:sz w:val="24"/>
          <w:szCs w:val="24"/>
          <w:lang w:bidi="ru-RU"/>
        </w:rPr>
        <w:tab/>
        <w:t>в</w:t>
      </w:r>
      <w:r w:rsidRPr="008C41DD">
        <w:rPr>
          <w:rFonts w:ascii="Times New Roman" w:hAnsi="Times New Roman" w:cs="Times New Roman"/>
          <w:sz w:val="24"/>
          <w:szCs w:val="24"/>
          <w:lang w:bidi="ru-RU"/>
        </w:rPr>
        <w:tab/>
        <w:t>движениях</w:t>
      </w:r>
      <w:r w:rsidRPr="008C41DD">
        <w:rPr>
          <w:rFonts w:ascii="Times New Roman" w:hAnsi="Times New Roman" w:cs="Times New Roman"/>
          <w:sz w:val="24"/>
          <w:szCs w:val="24"/>
          <w:lang w:bidi="ru-RU"/>
        </w:rPr>
        <w:tab/>
        <w:t>смену</w:t>
      </w:r>
      <w:r w:rsidRPr="008C41DD">
        <w:rPr>
          <w:rFonts w:ascii="Times New Roman" w:hAnsi="Times New Roman" w:cs="Times New Roman"/>
          <w:sz w:val="24"/>
          <w:szCs w:val="24"/>
          <w:lang w:bidi="ru-RU"/>
        </w:rPr>
        <w:tab/>
        <w:t>частей</w:t>
      </w:r>
      <w:r w:rsidRPr="008C41DD">
        <w:rPr>
          <w:rFonts w:ascii="Times New Roman" w:hAnsi="Times New Roman" w:cs="Times New Roman"/>
          <w:sz w:val="24"/>
          <w:szCs w:val="24"/>
          <w:lang w:bidi="ru-RU"/>
        </w:rPr>
        <w:tab/>
        <w:t>музыкального</w:t>
      </w:r>
      <w:r w:rsidRPr="008C41DD">
        <w:rPr>
          <w:rFonts w:ascii="Times New Roman" w:hAnsi="Times New Roman" w:cs="Times New Roman"/>
          <w:sz w:val="24"/>
          <w:szCs w:val="24"/>
          <w:lang w:bidi="ru-RU"/>
        </w:rPr>
        <w:tab/>
        <w:t>произведения, чередования музыкальных фраз;</w:t>
      </w:r>
    </w:p>
    <w:p w:rsidR="008C41DD" w:rsidRPr="008C41DD" w:rsidRDefault="008C41DD" w:rsidP="008C41D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hAnsi="Times New Roman" w:cs="Times New Roman"/>
          <w:sz w:val="24"/>
          <w:szCs w:val="24"/>
          <w:lang w:bidi="ru-RU"/>
        </w:rPr>
        <w:t>самостоятельно начинать движения после вступления;</w:t>
      </w:r>
    </w:p>
    <w:p w:rsidR="008C41DD" w:rsidRPr="008C41DD" w:rsidRDefault="008C41DD" w:rsidP="008C41D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hAnsi="Times New Roman" w:cs="Times New Roman"/>
          <w:sz w:val="24"/>
          <w:szCs w:val="24"/>
          <w:lang w:bidi="ru-RU"/>
        </w:rPr>
        <w:t>менять движения со сменой частей, музыкальных фраз;</w:t>
      </w:r>
    </w:p>
    <w:p w:rsidR="008C41DD" w:rsidRPr="008C41DD" w:rsidRDefault="008C41DD" w:rsidP="008C41D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 w:rsidRPr="008C41DD">
        <w:rPr>
          <w:rFonts w:ascii="Times New Roman" w:hAnsi="Times New Roman" w:cs="Times New Roman"/>
          <w:sz w:val="24"/>
          <w:szCs w:val="24"/>
          <w:lang w:bidi="ru-RU"/>
        </w:rPr>
        <w:t>выразительно,</w:t>
      </w:r>
      <w:r w:rsidRPr="008C41DD">
        <w:rPr>
          <w:rFonts w:ascii="Times New Roman" w:hAnsi="Times New Roman" w:cs="Times New Roman"/>
          <w:sz w:val="24"/>
          <w:szCs w:val="24"/>
          <w:lang w:bidi="ru-RU"/>
        </w:rPr>
        <w:tab/>
        <w:t>ритмично</w:t>
      </w:r>
      <w:r w:rsidRPr="008C41DD">
        <w:rPr>
          <w:rFonts w:ascii="Times New Roman" w:hAnsi="Times New Roman" w:cs="Times New Roman"/>
          <w:sz w:val="24"/>
          <w:szCs w:val="24"/>
          <w:lang w:bidi="ru-RU"/>
        </w:rPr>
        <w:tab/>
        <w:t>передавать</w:t>
      </w:r>
      <w:r w:rsidRPr="008C41DD">
        <w:rPr>
          <w:rFonts w:ascii="Times New Roman" w:hAnsi="Times New Roman" w:cs="Times New Roman"/>
          <w:sz w:val="24"/>
          <w:szCs w:val="24"/>
          <w:lang w:bidi="ru-RU"/>
        </w:rPr>
        <w:tab/>
        <w:t>движения</w:t>
      </w:r>
      <w:r w:rsidRPr="008C41DD">
        <w:rPr>
          <w:rFonts w:ascii="Times New Roman" w:hAnsi="Times New Roman" w:cs="Times New Roman"/>
          <w:sz w:val="24"/>
          <w:szCs w:val="24"/>
          <w:lang w:bidi="ru-RU"/>
        </w:rPr>
        <w:tab/>
        <w:t>с</w:t>
      </w:r>
      <w:r w:rsidRPr="008C41DD">
        <w:rPr>
          <w:rFonts w:ascii="Times New Roman" w:hAnsi="Times New Roman" w:cs="Times New Roman"/>
          <w:sz w:val="24"/>
          <w:szCs w:val="24"/>
          <w:lang w:bidi="ru-RU"/>
        </w:rPr>
        <w:tab/>
        <w:t>предметами</w:t>
      </w:r>
      <w:r w:rsidRPr="008C41DD">
        <w:rPr>
          <w:rFonts w:ascii="Times New Roman" w:hAnsi="Times New Roman" w:cs="Times New Roman"/>
          <w:sz w:val="24"/>
          <w:szCs w:val="24"/>
          <w:lang w:bidi="ru-RU"/>
        </w:rPr>
        <w:tab/>
        <w:t>(ложки, палочки), согласовывая их с характером музыки.</w:t>
      </w:r>
    </w:p>
    <w:p w:rsidR="008C41DD" w:rsidRPr="008C41DD" w:rsidRDefault="008C41DD" w:rsidP="008C41DD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 w:rsidRPr="008C41DD"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 Навыки и умения выразительного движения:</w:t>
      </w:r>
    </w:p>
    <w:p w:rsidR="008C41DD" w:rsidRPr="008C41DD" w:rsidRDefault="008C41DD" w:rsidP="008C41D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hAnsi="Times New Roman" w:cs="Times New Roman"/>
          <w:sz w:val="24"/>
          <w:szCs w:val="24"/>
          <w:lang w:bidi="ru-RU"/>
        </w:rPr>
        <w:t>творчески</w:t>
      </w:r>
      <w:r w:rsidRPr="008C41DD">
        <w:rPr>
          <w:rFonts w:ascii="Times New Roman" w:hAnsi="Times New Roman" w:cs="Times New Roman"/>
          <w:sz w:val="24"/>
          <w:szCs w:val="24"/>
          <w:lang w:bidi="ru-RU"/>
        </w:rPr>
        <w:tab/>
        <w:t>использовать</w:t>
      </w:r>
      <w:r w:rsidRPr="008C41DD">
        <w:rPr>
          <w:rFonts w:ascii="Times New Roman" w:hAnsi="Times New Roman" w:cs="Times New Roman"/>
          <w:sz w:val="24"/>
          <w:szCs w:val="24"/>
          <w:lang w:bidi="ru-RU"/>
        </w:rPr>
        <w:tab/>
        <w:t>знакомые</w:t>
      </w:r>
      <w:r w:rsidRPr="008C41DD">
        <w:rPr>
          <w:rFonts w:ascii="Times New Roman" w:hAnsi="Times New Roman" w:cs="Times New Roman"/>
          <w:sz w:val="24"/>
          <w:szCs w:val="24"/>
          <w:lang w:bidi="ru-RU"/>
        </w:rPr>
        <w:tab/>
        <w:t>движения</w:t>
      </w:r>
      <w:r w:rsidRPr="008C41DD">
        <w:rPr>
          <w:rFonts w:ascii="Times New Roman" w:hAnsi="Times New Roman" w:cs="Times New Roman"/>
          <w:sz w:val="24"/>
          <w:szCs w:val="24"/>
          <w:lang w:bidi="ru-RU"/>
        </w:rPr>
        <w:tab/>
        <w:t>в</w:t>
      </w:r>
      <w:r w:rsidRPr="008C41DD">
        <w:rPr>
          <w:rFonts w:ascii="Times New Roman" w:hAnsi="Times New Roman" w:cs="Times New Roman"/>
          <w:sz w:val="24"/>
          <w:szCs w:val="24"/>
          <w:lang w:bidi="ru-RU"/>
        </w:rPr>
        <w:tab/>
        <w:t>свободных</w:t>
      </w:r>
      <w:r w:rsidRPr="008C41DD">
        <w:rPr>
          <w:rFonts w:ascii="Times New Roman" w:hAnsi="Times New Roman" w:cs="Times New Roman"/>
          <w:sz w:val="24"/>
          <w:szCs w:val="24"/>
          <w:lang w:bidi="ru-RU"/>
        </w:rPr>
        <w:tab/>
        <w:t>плясках, импровизациях,  играх;</w:t>
      </w:r>
    </w:p>
    <w:p w:rsidR="008C41DD" w:rsidRPr="008C41DD" w:rsidRDefault="008C41DD" w:rsidP="008C41D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hAnsi="Times New Roman" w:cs="Times New Roman"/>
          <w:sz w:val="24"/>
          <w:szCs w:val="24"/>
          <w:lang w:bidi="ru-RU"/>
        </w:rPr>
        <w:lastRenderedPageBreak/>
        <w:t>бегать  с  высоким  подниманием</w:t>
      </w:r>
      <w:r w:rsidRPr="008C41DD">
        <w:rPr>
          <w:rFonts w:ascii="Times New Roman" w:hAnsi="Times New Roman" w:cs="Times New Roman"/>
          <w:sz w:val="24"/>
          <w:szCs w:val="24"/>
          <w:lang w:bidi="ru-RU"/>
        </w:rPr>
        <w:tab/>
        <w:t>колен,</w:t>
      </w:r>
      <w:r w:rsidRPr="008C41DD">
        <w:rPr>
          <w:rFonts w:ascii="Times New Roman" w:hAnsi="Times New Roman" w:cs="Times New Roman"/>
          <w:sz w:val="24"/>
          <w:szCs w:val="24"/>
          <w:lang w:bidi="ru-RU"/>
        </w:rPr>
        <w:tab/>
        <w:t>с  отбрасыванием</w:t>
      </w:r>
      <w:r w:rsidRPr="008C41DD">
        <w:rPr>
          <w:rFonts w:ascii="Times New Roman" w:hAnsi="Times New Roman" w:cs="Times New Roman"/>
          <w:sz w:val="24"/>
          <w:szCs w:val="24"/>
          <w:lang w:bidi="ru-RU"/>
        </w:rPr>
        <w:tab/>
        <w:t>прямой ноги вперед и оттягиванием носка;</w:t>
      </w:r>
    </w:p>
    <w:p w:rsidR="008C41DD" w:rsidRPr="008C41DD" w:rsidRDefault="008C41DD" w:rsidP="008C41D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hAnsi="Times New Roman" w:cs="Times New Roman"/>
          <w:sz w:val="24"/>
          <w:szCs w:val="24"/>
          <w:lang w:bidi="ru-RU"/>
        </w:rPr>
        <w:t>двигаться в парах по кругу, сохраняя расстояние между парами;</w:t>
      </w:r>
    </w:p>
    <w:p w:rsidR="008C41DD" w:rsidRPr="008C41DD" w:rsidRDefault="008C41DD" w:rsidP="008C41D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hAnsi="Times New Roman" w:cs="Times New Roman"/>
          <w:sz w:val="24"/>
          <w:szCs w:val="24"/>
          <w:lang w:bidi="ru-RU"/>
        </w:rPr>
        <w:t>бегать на полупальцах;</w:t>
      </w:r>
    </w:p>
    <w:p w:rsidR="008C41DD" w:rsidRPr="008C41DD" w:rsidRDefault="008C41DD" w:rsidP="008C41D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hAnsi="Times New Roman" w:cs="Times New Roman"/>
          <w:sz w:val="24"/>
          <w:szCs w:val="24"/>
          <w:lang w:bidi="ru-RU"/>
        </w:rPr>
        <w:t>внимательно  слушать  танцевальную</w:t>
      </w:r>
      <w:r w:rsidRPr="008C41DD">
        <w:rPr>
          <w:rFonts w:ascii="Times New Roman" w:hAnsi="Times New Roman" w:cs="Times New Roman"/>
          <w:sz w:val="24"/>
          <w:szCs w:val="24"/>
          <w:lang w:bidi="ru-RU"/>
        </w:rPr>
        <w:tab/>
        <w:t>мелодию, чувствовать ее характер, выражать свои чувства словами, рисунками, движением;</w:t>
      </w:r>
    </w:p>
    <w:p w:rsidR="008C41DD" w:rsidRPr="008C41DD" w:rsidRDefault="008C41DD" w:rsidP="008C41D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hAnsi="Times New Roman" w:cs="Times New Roman"/>
          <w:sz w:val="24"/>
          <w:szCs w:val="24"/>
          <w:lang w:bidi="ru-RU"/>
        </w:rPr>
        <w:t>узнавать плясовые движения по мелодии;</w:t>
      </w:r>
    </w:p>
    <w:p w:rsidR="008C41DD" w:rsidRPr="008C41DD" w:rsidRDefault="008C41DD" w:rsidP="008C41D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hAnsi="Times New Roman" w:cs="Times New Roman"/>
          <w:sz w:val="24"/>
          <w:szCs w:val="24"/>
          <w:lang w:bidi="ru-RU"/>
        </w:rPr>
        <w:t>выполнять</w:t>
      </w:r>
      <w:r w:rsidRPr="008C41DD">
        <w:rPr>
          <w:rFonts w:ascii="Times New Roman" w:hAnsi="Times New Roman" w:cs="Times New Roman"/>
          <w:sz w:val="24"/>
          <w:szCs w:val="24"/>
          <w:lang w:bidi="ru-RU"/>
        </w:rPr>
        <w:tab/>
        <w:t>движения,</w:t>
      </w:r>
      <w:r w:rsidRPr="008C41DD">
        <w:rPr>
          <w:rFonts w:ascii="Times New Roman" w:hAnsi="Times New Roman" w:cs="Times New Roman"/>
          <w:sz w:val="24"/>
          <w:szCs w:val="24"/>
          <w:lang w:bidi="ru-RU"/>
        </w:rPr>
        <w:tab/>
        <w:t>отвечающие</w:t>
      </w:r>
      <w:r w:rsidRPr="008C41DD">
        <w:rPr>
          <w:rFonts w:ascii="Times New Roman" w:hAnsi="Times New Roman" w:cs="Times New Roman"/>
          <w:sz w:val="24"/>
          <w:szCs w:val="24"/>
          <w:lang w:bidi="ru-RU"/>
        </w:rPr>
        <w:tab/>
        <w:t>характеру</w:t>
      </w:r>
      <w:r w:rsidRPr="008C41DD">
        <w:rPr>
          <w:rFonts w:ascii="Times New Roman" w:hAnsi="Times New Roman" w:cs="Times New Roman"/>
          <w:sz w:val="24"/>
          <w:szCs w:val="24"/>
          <w:lang w:bidi="ru-RU"/>
        </w:rPr>
        <w:tab/>
        <w:t>музыки,</w:t>
      </w:r>
      <w:r w:rsidRPr="008C41DD">
        <w:rPr>
          <w:rFonts w:ascii="Times New Roman" w:hAnsi="Times New Roman" w:cs="Times New Roman"/>
          <w:sz w:val="24"/>
          <w:szCs w:val="24"/>
          <w:lang w:bidi="ru-RU"/>
        </w:rPr>
        <w:tab/>
        <w:t>самостоятельно меняя их в соответствии с двухчастной формой музыкального произведения;</w:t>
      </w:r>
    </w:p>
    <w:p w:rsidR="008C41DD" w:rsidRPr="008C41DD" w:rsidRDefault="008C41DD" w:rsidP="008C41D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hAnsi="Times New Roman" w:cs="Times New Roman"/>
          <w:sz w:val="24"/>
          <w:szCs w:val="24"/>
          <w:lang w:bidi="ru-RU"/>
        </w:rPr>
        <w:t>выполнять танцевальные движения: прямой галоп, пружинка, подскоки, движение парами по кругу, кружение по одному и в парах, мальчики присядки (русские), хлопушки;</w:t>
      </w:r>
    </w:p>
    <w:p w:rsidR="008C41DD" w:rsidRPr="008C41DD" w:rsidRDefault="008C41DD" w:rsidP="008C41D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hAnsi="Times New Roman" w:cs="Times New Roman"/>
          <w:sz w:val="24"/>
          <w:szCs w:val="24"/>
          <w:lang w:bidi="ru-RU"/>
        </w:rPr>
        <w:t>ставить ногу на носок и на пятку, ритмично хлопать в ладоши, выполнять навыки движения из круга врассыпную и обратно, подскоки;</w:t>
      </w:r>
    </w:p>
    <w:p w:rsidR="007A3EB8" w:rsidRDefault="008C41DD" w:rsidP="008C41D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hAnsi="Times New Roman" w:cs="Times New Roman"/>
          <w:sz w:val="24"/>
          <w:szCs w:val="24"/>
          <w:lang w:bidi="ru-RU"/>
        </w:rPr>
        <w:t>выполнять элементы классического и народно-сценического урока;</w:t>
      </w:r>
    </w:p>
    <w:p w:rsidR="008C41DD" w:rsidRPr="007A3EB8" w:rsidRDefault="008C41DD" w:rsidP="008C41D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A3EB8">
        <w:rPr>
          <w:rFonts w:ascii="Times New Roman" w:hAnsi="Times New Roman" w:cs="Times New Roman"/>
          <w:sz w:val="24"/>
          <w:szCs w:val="24"/>
          <w:lang w:bidi="ru-RU"/>
        </w:rPr>
        <w:t xml:space="preserve"> -выполнять элементы польки, русской пляски;</w:t>
      </w:r>
    </w:p>
    <w:p w:rsidR="008C41DD" w:rsidRPr="008C41DD" w:rsidRDefault="008C41DD" w:rsidP="008C41D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hAnsi="Times New Roman" w:cs="Times New Roman"/>
          <w:sz w:val="24"/>
          <w:szCs w:val="24"/>
          <w:lang w:bidi="ru-RU"/>
        </w:rPr>
        <w:t xml:space="preserve">русский народный </w:t>
      </w:r>
      <w:r w:rsidR="007A3EB8" w:rsidRPr="008C41DD">
        <w:rPr>
          <w:rFonts w:ascii="Times New Roman" w:hAnsi="Times New Roman" w:cs="Times New Roman"/>
          <w:sz w:val="24"/>
          <w:szCs w:val="24"/>
          <w:lang w:bidi="ru-RU"/>
        </w:rPr>
        <w:t>танец;</w:t>
      </w:r>
    </w:p>
    <w:p w:rsidR="008C41DD" w:rsidRPr="008C41DD" w:rsidRDefault="008C41DD" w:rsidP="008C41D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hAnsi="Times New Roman" w:cs="Times New Roman"/>
          <w:sz w:val="24"/>
          <w:szCs w:val="24"/>
          <w:lang w:bidi="ru-RU"/>
        </w:rPr>
        <w:t>выполнять движения с предметами (с куклами, игрушками, ленточками, мячами, цветами);</w:t>
      </w:r>
    </w:p>
    <w:p w:rsidR="008C41DD" w:rsidRPr="008C41DD" w:rsidRDefault="008C41DD" w:rsidP="008C41D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hAnsi="Times New Roman" w:cs="Times New Roman"/>
          <w:sz w:val="24"/>
          <w:szCs w:val="24"/>
          <w:lang w:bidi="ru-RU"/>
        </w:rPr>
        <w:t>инсценировать хороводы;</w:t>
      </w:r>
    </w:p>
    <w:p w:rsidR="008C41DD" w:rsidRPr="008C41DD" w:rsidRDefault="008C41DD" w:rsidP="008C41D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1DD">
        <w:rPr>
          <w:rFonts w:ascii="Times New Roman" w:hAnsi="Times New Roman" w:cs="Times New Roman"/>
          <w:sz w:val="24"/>
          <w:szCs w:val="24"/>
          <w:lang w:bidi="ru-RU"/>
        </w:rPr>
        <w:t>приветствовать педагога и друг друга («Поклон — приветствие»).</w:t>
      </w:r>
    </w:p>
    <w:p w:rsidR="008C41DD" w:rsidRPr="008C41DD" w:rsidRDefault="008C41DD" w:rsidP="008C4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1DD" w:rsidRPr="008C41DD" w:rsidRDefault="008C41DD" w:rsidP="008C4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1DD">
        <w:rPr>
          <w:rFonts w:ascii="Times New Roman" w:hAnsi="Times New Roman" w:cs="Times New Roman"/>
          <w:b/>
          <w:sz w:val="24"/>
          <w:szCs w:val="24"/>
        </w:rPr>
        <w:t>Содержание тем и разделов обучения</w:t>
      </w:r>
    </w:p>
    <w:p w:rsidR="008C41DD" w:rsidRPr="008C41DD" w:rsidRDefault="008C41DD" w:rsidP="008C41DD">
      <w:pPr>
        <w:widowControl w:val="0"/>
        <w:numPr>
          <w:ilvl w:val="0"/>
          <w:numId w:val="11"/>
        </w:numPr>
        <w:tabs>
          <w:tab w:val="left" w:pos="1986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eastAsia="Times New Roman" w:hAnsi="Times New Roman" w:cs="Times New Roman"/>
          <w:b/>
          <w:w w:val="105"/>
          <w:sz w:val="24"/>
          <w:szCs w:val="24"/>
          <w:lang w:bidi="ru-RU"/>
        </w:rPr>
        <w:t xml:space="preserve">Вводное занятие. </w:t>
      </w:r>
      <w:r w:rsidRPr="008C41DD"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  <w:t>Устное повторение изученного на первом году обучения. Правила техники безопасности.</w:t>
      </w:r>
    </w:p>
    <w:p w:rsidR="008C41DD" w:rsidRPr="008C41DD" w:rsidRDefault="008C41DD" w:rsidP="008C41DD">
      <w:pPr>
        <w:widowControl w:val="0"/>
        <w:numPr>
          <w:ilvl w:val="0"/>
          <w:numId w:val="11"/>
        </w:numPr>
        <w:tabs>
          <w:tab w:val="left" w:pos="1986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8C41DD">
        <w:rPr>
          <w:rFonts w:ascii="Times New Roman" w:eastAsia="Times New Roman" w:hAnsi="Times New Roman" w:cs="Times New Roman"/>
          <w:b/>
          <w:w w:val="105"/>
          <w:sz w:val="24"/>
          <w:szCs w:val="24"/>
          <w:lang w:bidi="ru-RU"/>
        </w:rPr>
        <w:t>Ритмика.</w:t>
      </w:r>
      <w:r w:rsidRPr="008C41DD">
        <w:rPr>
          <w:rFonts w:ascii="Times New Roman" w:eastAsia="Times New Roman" w:hAnsi="Times New Roman" w:cs="Times New Roman"/>
          <w:b/>
          <w:w w:val="105"/>
          <w:sz w:val="24"/>
          <w:szCs w:val="24"/>
          <w:lang w:bidi="ru-RU"/>
        </w:rPr>
        <w:br/>
      </w:r>
      <w:r w:rsidRPr="008C41DD">
        <w:rPr>
          <w:rFonts w:ascii="Times New Roman" w:eastAsia="Times New Roman" w:hAnsi="Times New Roman" w:cs="Times New Roman"/>
          <w:b/>
          <w:i/>
          <w:w w:val="105"/>
          <w:sz w:val="24"/>
          <w:szCs w:val="24"/>
          <w:lang w:bidi="ru-RU"/>
        </w:rPr>
        <w:t xml:space="preserve">1. </w:t>
      </w:r>
      <w:r w:rsidRPr="008C41DD">
        <w:rPr>
          <w:rFonts w:ascii="Times New Roman" w:eastAsia="Times New Roman" w:hAnsi="Times New Roman" w:cs="Times New Roman"/>
          <w:b/>
          <w:w w:val="105"/>
          <w:sz w:val="24"/>
          <w:szCs w:val="24"/>
          <w:lang w:bidi="ru-RU"/>
        </w:rPr>
        <w:t>Ориентация и координация в пространстве:</w:t>
      </w:r>
    </w:p>
    <w:p w:rsidR="008C41DD" w:rsidRPr="008C41DD" w:rsidRDefault="008C41DD" w:rsidP="008C41DD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8C41DD">
        <w:rPr>
          <w:rFonts w:ascii="Times New Roman" w:hAnsi="Times New Roman" w:cs="Times New Roman"/>
          <w:w w:val="105"/>
          <w:sz w:val="24"/>
          <w:szCs w:val="24"/>
        </w:rPr>
        <w:t>Теория: правила и логика построений и перестроений по заданным вариантам. Правила и логика конкретной (частной) и пространственной ориентации и координации. Полное соотношение с музыкальным произведением.</w:t>
      </w:r>
    </w:p>
    <w:p w:rsidR="008C41DD" w:rsidRPr="008C41DD" w:rsidRDefault="008C41DD" w:rsidP="008C41DD">
      <w:pPr>
        <w:spacing w:after="0" w:line="240" w:lineRule="auto"/>
        <w:ind w:firstLine="703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8C41DD">
        <w:rPr>
          <w:rFonts w:ascii="Times New Roman" w:hAnsi="Times New Roman" w:cs="Times New Roman"/>
          <w:w w:val="105"/>
          <w:sz w:val="24"/>
          <w:szCs w:val="24"/>
        </w:rPr>
        <w:t xml:space="preserve">Практика: перестроение из одной колонны в несколько кругов на шаге и беге по ориентирам. Перестроение из одной шеренги несколькими уступами по образному расчету и ориентирам. Размыкание по ориентирам. Перестроение из одной колонны в две, три колонны по выбранным водящим.  </w:t>
      </w:r>
    </w:p>
    <w:p w:rsidR="008C41DD" w:rsidRPr="008C41DD" w:rsidRDefault="008C41DD" w:rsidP="008C41DD">
      <w:pPr>
        <w:spacing w:after="0" w:line="240" w:lineRule="auto"/>
        <w:ind w:firstLine="7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1DD">
        <w:rPr>
          <w:rFonts w:ascii="Times New Roman" w:hAnsi="Times New Roman" w:cs="Times New Roman"/>
          <w:b/>
          <w:w w:val="105"/>
          <w:sz w:val="24"/>
          <w:szCs w:val="24"/>
        </w:rPr>
        <w:t>2.Развитие суставно-мышечного аппарата:</w:t>
      </w:r>
    </w:p>
    <w:p w:rsidR="008C41DD" w:rsidRPr="008C41DD" w:rsidRDefault="008C41DD" w:rsidP="008C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D">
        <w:rPr>
          <w:rFonts w:ascii="Times New Roman" w:hAnsi="Times New Roman" w:cs="Times New Roman"/>
          <w:w w:val="105"/>
          <w:sz w:val="24"/>
          <w:szCs w:val="24"/>
        </w:rPr>
        <w:t>Теория: включается весь материал за первый и второй год обучения.</w:t>
      </w:r>
    </w:p>
    <w:p w:rsidR="008C41DD" w:rsidRPr="008C41DD" w:rsidRDefault="008C41DD" w:rsidP="008C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D">
        <w:rPr>
          <w:rFonts w:ascii="Times New Roman" w:hAnsi="Times New Roman" w:cs="Times New Roman"/>
          <w:w w:val="105"/>
          <w:sz w:val="24"/>
          <w:szCs w:val="24"/>
        </w:rPr>
        <w:t>Усложняется и ускоряется музыкально сопровождение.</w:t>
      </w:r>
    </w:p>
    <w:p w:rsidR="008C41DD" w:rsidRPr="008C41DD" w:rsidRDefault="008C41DD" w:rsidP="008C41DD">
      <w:pPr>
        <w:spacing w:after="0" w:line="240" w:lineRule="auto"/>
        <w:ind w:firstLine="704"/>
        <w:jc w:val="both"/>
        <w:rPr>
          <w:rFonts w:ascii="Times New Roman" w:hAnsi="Times New Roman" w:cs="Times New Roman"/>
          <w:sz w:val="24"/>
          <w:szCs w:val="24"/>
        </w:rPr>
      </w:pPr>
      <w:r w:rsidRPr="008C41DD">
        <w:rPr>
          <w:rFonts w:ascii="Times New Roman" w:hAnsi="Times New Roman" w:cs="Times New Roman"/>
          <w:w w:val="105"/>
          <w:sz w:val="24"/>
          <w:szCs w:val="24"/>
        </w:rPr>
        <w:t>Практика: упражнения на развитие суставов и мышц плечевого пояса, корпуса, голеностопного сустава.</w:t>
      </w:r>
    </w:p>
    <w:p w:rsidR="008C41DD" w:rsidRPr="008C41DD" w:rsidRDefault="008C41DD" w:rsidP="008C41DD">
      <w:pPr>
        <w:widowControl w:val="0"/>
        <w:numPr>
          <w:ilvl w:val="0"/>
          <w:numId w:val="11"/>
        </w:numPr>
        <w:tabs>
          <w:tab w:val="left" w:pos="1986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8C41DD">
        <w:rPr>
          <w:rFonts w:ascii="Times New Roman" w:eastAsia="Times New Roman" w:hAnsi="Times New Roman" w:cs="Times New Roman"/>
          <w:b/>
          <w:w w:val="105"/>
          <w:sz w:val="24"/>
          <w:szCs w:val="24"/>
          <w:lang w:bidi="ru-RU"/>
        </w:rPr>
        <w:t>Ритмическая гимнастика.</w:t>
      </w:r>
    </w:p>
    <w:p w:rsidR="008C41DD" w:rsidRPr="008C41DD" w:rsidRDefault="008C41DD" w:rsidP="008C41DD">
      <w:pPr>
        <w:spacing w:after="0" w:line="240" w:lineRule="auto"/>
        <w:ind w:firstLine="704"/>
        <w:jc w:val="both"/>
        <w:rPr>
          <w:rFonts w:ascii="Times New Roman" w:hAnsi="Times New Roman" w:cs="Times New Roman"/>
          <w:sz w:val="24"/>
          <w:szCs w:val="24"/>
        </w:rPr>
      </w:pPr>
      <w:r w:rsidRPr="008C41DD">
        <w:rPr>
          <w:rFonts w:ascii="Times New Roman" w:hAnsi="Times New Roman" w:cs="Times New Roman"/>
          <w:w w:val="105"/>
          <w:sz w:val="24"/>
          <w:szCs w:val="24"/>
        </w:rPr>
        <w:t>Теория: методика выполнений экзерсиса на полу. Полное соотношение с музыкальным сопровождением.</w:t>
      </w:r>
    </w:p>
    <w:p w:rsidR="008C41DD" w:rsidRPr="008C41DD" w:rsidRDefault="008C41DD" w:rsidP="008C41DD">
      <w:pPr>
        <w:spacing w:after="0" w:line="240" w:lineRule="auto"/>
        <w:ind w:firstLine="704"/>
        <w:jc w:val="both"/>
        <w:rPr>
          <w:rFonts w:ascii="Times New Roman" w:hAnsi="Times New Roman" w:cs="Times New Roman"/>
          <w:sz w:val="24"/>
          <w:szCs w:val="24"/>
        </w:rPr>
      </w:pPr>
      <w:r w:rsidRPr="008C41DD">
        <w:rPr>
          <w:rFonts w:ascii="Times New Roman" w:hAnsi="Times New Roman" w:cs="Times New Roman"/>
          <w:w w:val="105"/>
          <w:sz w:val="24"/>
          <w:szCs w:val="24"/>
        </w:rPr>
        <w:t>Практика: включается весь материал за 1 и 2 года обучения. Экзерсис на середине зала. Позы, прыжки, растяжка ног и корпуса вращения.</w:t>
      </w:r>
    </w:p>
    <w:p w:rsidR="008C41DD" w:rsidRPr="008C41DD" w:rsidRDefault="008C41DD" w:rsidP="008C41DD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8C41DD">
        <w:rPr>
          <w:rFonts w:ascii="Times New Roman" w:eastAsia="Times New Roman" w:hAnsi="Times New Roman" w:cs="Times New Roman"/>
          <w:b/>
          <w:w w:val="105"/>
          <w:sz w:val="24"/>
          <w:szCs w:val="24"/>
          <w:lang w:bidi="ru-RU"/>
        </w:rPr>
        <w:t>Партерная гимнастика.</w:t>
      </w:r>
    </w:p>
    <w:p w:rsidR="008C41DD" w:rsidRPr="008C41DD" w:rsidRDefault="008C41DD" w:rsidP="008C41DD">
      <w:pPr>
        <w:spacing w:after="0" w:line="240" w:lineRule="auto"/>
        <w:ind w:firstLine="70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1DD">
        <w:rPr>
          <w:rFonts w:ascii="Times New Roman" w:hAnsi="Times New Roman" w:cs="Times New Roman"/>
          <w:w w:val="105"/>
          <w:sz w:val="24"/>
          <w:szCs w:val="24"/>
        </w:rPr>
        <w:t>Теория: методика выполнения музыкально-двигательных и акробатических упражнений партерной гимнастики. Полное соотношение с музыкальным сопровождением. Практика: включается весь материал за первый и второй год обучения</w:t>
      </w:r>
      <w:r w:rsidRPr="008C41DD">
        <w:rPr>
          <w:rFonts w:ascii="Times New Roman" w:hAnsi="Times New Roman" w:cs="Times New Roman"/>
          <w:i/>
          <w:w w:val="105"/>
          <w:sz w:val="24"/>
          <w:szCs w:val="24"/>
        </w:rPr>
        <w:t>.</w:t>
      </w:r>
    </w:p>
    <w:p w:rsidR="008C41DD" w:rsidRPr="008C41DD" w:rsidRDefault="008C41DD" w:rsidP="008C41DD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8C41DD">
        <w:rPr>
          <w:rFonts w:ascii="Times New Roman" w:hAnsi="Times New Roman" w:cs="Times New Roman"/>
          <w:sz w:val="24"/>
          <w:szCs w:val="24"/>
        </w:rPr>
        <w:t>Теория: сюжеты, стили, манеры, правила и логика построений комбинаций (этюдов).</w:t>
      </w:r>
    </w:p>
    <w:p w:rsidR="008C41DD" w:rsidRPr="008C41DD" w:rsidRDefault="008C41DD" w:rsidP="008C41DD">
      <w:pPr>
        <w:widowControl w:val="0"/>
        <w:numPr>
          <w:ilvl w:val="0"/>
          <w:numId w:val="11"/>
        </w:numPr>
        <w:tabs>
          <w:tab w:val="left" w:pos="1984"/>
        </w:tabs>
        <w:autoSpaceDE w:val="0"/>
        <w:autoSpaceDN w:val="0"/>
        <w:spacing w:after="0" w:line="240" w:lineRule="auto"/>
        <w:ind w:left="0" w:hanging="358"/>
        <w:jc w:val="both"/>
        <w:outlineLvl w:val="5"/>
        <w:rPr>
          <w:rFonts w:ascii="Times New Roman" w:eastAsiaTheme="majorEastAsia" w:hAnsi="Times New Roman" w:cs="Times New Roman"/>
          <w:b/>
          <w:iCs/>
          <w:sz w:val="24"/>
          <w:szCs w:val="24"/>
        </w:rPr>
      </w:pPr>
      <w:r w:rsidRPr="008C41DD">
        <w:rPr>
          <w:rFonts w:ascii="Times New Roman" w:eastAsiaTheme="majorEastAsia" w:hAnsi="Times New Roman" w:cs="Times New Roman"/>
          <w:b/>
          <w:iCs/>
          <w:sz w:val="24"/>
          <w:szCs w:val="24"/>
        </w:rPr>
        <w:t>Постановочная работа.</w:t>
      </w:r>
    </w:p>
    <w:p w:rsidR="008C41DD" w:rsidRPr="008C41DD" w:rsidRDefault="008C41DD" w:rsidP="008C41D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C41DD">
        <w:rPr>
          <w:rFonts w:ascii="Times New Roman" w:hAnsi="Times New Roman" w:cs="Times New Roman"/>
          <w:sz w:val="24"/>
          <w:szCs w:val="24"/>
        </w:rPr>
        <w:t>Теория: знакомство с элементами танцевальной композиции. Общая характеристика танца. Прослушивание музыкального материала и его анализ.</w:t>
      </w:r>
    </w:p>
    <w:p w:rsidR="008C41DD" w:rsidRPr="008C41DD" w:rsidRDefault="008C41DD" w:rsidP="008C41DD">
      <w:pPr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8C41DD">
        <w:rPr>
          <w:rFonts w:ascii="Times New Roman" w:hAnsi="Times New Roman" w:cs="Times New Roman"/>
          <w:sz w:val="24"/>
          <w:szCs w:val="24"/>
        </w:rPr>
        <w:lastRenderedPageBreak/>
        <w:t>Практика: разучивание элементов танца, танцевальных движений, поз, переходов и рисунков танца.</w:t>
      </w:r>
    </w:p>
    <w:p w:rsidR="008C41DD" w:rsidRPr="008C41DD" w:rsidRDefault="008C41DD" w:rsidP="008C41DD">
      <w:pPr>
        <w:widowControl w:val="0"/>
        <w:numPr>
          <w:ilvl w:val="0"/>
          <w:numId w:val="11"/>
        </w:numPr>
        <w:tabs>
          <w:tab w:val="left" w:pos="1985"/>
        </w:tabs>
        <w:autoSpaceDE w:val="0"/>
        <w:autoSpaceDN w:val="0"/>
        <w:spacing w:after="0" w:line="240" w:lineRule="auto"/>
        <w:ind w:left="0" w:hanging="356"/>
        <w:jc w:val="both"/>
        <w:outlineLvl w:val="5"/>
        <w:rPr>
          <w:rFonts w:ascii="Times New Roman" w:eastAsiaTheme="majorEastAsia" w:hAnsi="Times New Roman" w:cs="Times New Roman"/>
          <w:b/>
          <w:iCs/>
          <w:sz w:val="24"/>
          <w:szCs w:val="24"/>
        </w:rPr>
      </w:pPr>
      <w:r w:rsidRPr="008C41DD">
        <w:rPr>
          <w:rFonts w:ascii="Times New Roman" w:eastAsiaTheme="majorEastAsia" w:hAnsi="Times New Roman" w:cs="Times New Roman"/>
          <w:b/>
          <w:iCs/>
          <w:sz w:val="24"/>
          <w:szCs w:val="24"/>
        </w:rPr>
        <w:t>Итоговое занятие.</w:t>
      </w:r>
    </w:p>
    <w:p w:rsidR="008C41DD" w:rsidRDefault="008C41DD" w:rsidP="008C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D">
        <w:rPr>
          <w:rFonts w:ascii="Times New Roman" w:hAnsi="Times New Roman" w:cs="Times New Roman"/>
          <w:sz w:val="24"/>
          <w:szCs w:val="24"/>
        </w:rPr>
        <w:t>Практика: проверка знаний, умений и навыков по практическим занятиям.</w:t>
      </w:r>
    </w:p>
    <w:p w:rsidR="007A3EB8" w:rsidRDefault="007A3EB8" w:rsidP="007A3EB8">
      <w:pPr>
        <w:jc w:val="both"/>
        <w:rPr>
          <w:b/>
          <w:sz w:val="28"/>
          <w:szCs w:val="24"/>
        </w:rPr>
      </w:pPr>
    </w:p>
    <w:p w:rsidR="006A4896" w:rsidRPr="007A3EB8" w:rsidRDefault="006A4896" w:rsidP="007A3E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EB8">
        <w:rPr>
          <w:rFonts w:ascii="Times New Roman" w:hAnsi="Times New Roman" w:cs="Times New Roman"/>
          <w:b/>
          <w:sz w:val="28"/>
          <w:szCs w:val="24"/>
        </w:rPr>
        <w:t>2.</w:t>
      </w:r>
      <w:r w:rsidR="00865172" w:rsidRPr="007A3EB8">
        <w:rPr>
          <w:rFonts w:ascii="Times New Roman" w:hAnsi="Times New Roman" w:cs="Times New Roman"/>
          <w:b/>
          <w:sz w:val="28"/>
          <w:szCs w:val="24"/>
        </w:rPr>
        <w:t>3</w:t>
      </w:r>
      <w:r w:rsidRPr="007A3EB8">
        <w:rPr>
          <w:rFonts w:ascii="Times New Roman" w:hAnsi="Times New Roman" w:cs="Times New Roman"/>
          <w:b/>
          <w:sz w:val="28"/>
          <w:szCs w:val="24"/>
        </w:rPr>
        <w:t>. Учебный план</w:t>
      </w:r>
    </w:p>
    <w:tbl>
      <w:tblPr>
        <w:tblW w:w="507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656"/>
        <w:gridCol w:w="7216"/>
      </w:tblGrid>
      <w:tr w:rsidR="007A3EB8" w:rsidRPr="007A3EB8" w:rsidTr="004C41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EB8" w:rsidRPr="007A3EB8" w:rsidRDefault="007A3EB8" w:rsidP="007A3EB8">
            <w:pPr>
              <w:spacing w:after="0" w:line="240" w:lineRule="auto"/>
              <w:ind w:left="57" w:right="57"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EB8">
              <w:rPr>
                <w:rFonts w:ascii="Times New Roman" w:hAnsi="Times New Roman" w:cs="Times New Roman"/>
                <w:sz w:val="24"/>
                <w:szCs w:val="24"/>
              </w:rPr>
              <w:t>Объем и срок освоения программы</w:t>
            </w:r>
          </w:p>
        </w:tc>
        <w:tc>
          <w:tcPr>
            <w:tcW w:w="3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EB8" w:rsidRPr="007A3EB8" w:rsidRDefault="007A3EB8" w:rsidP="007A3EB8">
            <w:pPr>
              <w:spacing w:after="0" w:line="240" w:lineRule="auto"/>
              <w:ind w:left="57" w:right="57"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EB8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9 месяцев обучения, 72 часа.</w:t>
            </w:r>
          </w:p>
        </w:tc>
      </w:tr>
      <w:tr w:rsidR="007A3EB8" w:rsidRPr="007A3EB8" w:rsidTr="004C41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EB8" w:rsidRPr="007A3EB8" w:rsidRDefault="007A3EB8" w:rsidP="007A3EB8">
            <w:pPr>
              <w:spacing w:after="0" w:line="240" w:lineRule="auto"/>
              <w:ind w:left="57" w:right="57"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EB8">
              <w:rPr>
                <w:rFonts w:ascii="Times New Roman" w:hAnsi="Times New Roman" w:cs="Times New Roman"/>
                <w:sz w:val="24"/>
                <w:szCs w:val="24"/>
              </w:rPr>
              <w:t>Форма обучения, особенности организации образовательной деятельности</w:t>
            </w:r>
          </w:p>
        </w:tc>
        <w:tc>
          <w:tcPr>
            <w:tcW w:w="3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EB8" w:rsidRPr="007A3EB8" w:rsidRDefault="007A3EB8" w:rsidP="007A3EB8">
            <w:pPr>
              <w:spacing w:after="0" w:line="240" w:lineRule="auto"/>
              <w:ind w:left="57" w:right="57"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обучения </w:t>
            </w:r>
            <w:r w:rsidRPr="007A3EB8">
              <w:rPr>
                <w:rFonts w:ascii="Times New Roman" w:hAnsi="Times New Roman" w:cs="Times New Roman"/>
                <w:sz w:val="24"/>
                <w:szCs w:val="24"/>
              </w:rPr>
              <w:t>- очная.</w:t>
            </w:r>
          </w:p>
          <w:p w:rsidR="007A3EB8" w:rsidRPr="007A3EB8" w:rsidRDefault="007A3EB8" w:rsidP="007A3EB8">
            <w:pPr>
              <w:spacing w:after="0" w:line="240" w:lineRule="auto"/>
              <w:ind w:left="57" w:right="57"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EB8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форма организации образовательной деятельности с воспитанниками – групповые занятия </w:t>
            </w:r>
            <w:r w:rsidR="002E11A5" w:rsidRPr="007A3EB8">
              <w:rPr>
                <w:rFonts w:ascii="Times New Roman" w:hAnsi="Times New Roman" w:cs="Times New Roman"/>
                <w:sz w:val="24"/>
                <w:szCs w:val="24"/>
              </w:rPr>
              <w:t>с осуществлением</w:t>
            </w:r>
            <w:r w:rsidRPr="007A3EB8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дифференцированного подхода при выборе методов обучения в зависимости от возможностей детей. Занятия строятся в занимательной, игровой форме.</w:t>
            </w:r>
          </w:p>
          <w:tbl>
            <w:tblPr>
              <w:tblStyle w:val="110"/>
              <w:tblW w:w="0" w:type="auto"/>
              <w:tblLook w:val="04A0" w:firstRow="1" w:lastRow="0" w:firstColumn="1" w:lastColumn="0" w:noHBand="0" w:noVBand="1"/>
            </w:tblPr>
            <w:tblGrid>
              <w:gridCol w:w="2672"/>
              <w:gridCol w:w="4234"/>
            </w:tblGrid>
            <w:tr w:rsidR="007A3EB8" w:rsidRPr="007A3EB8" w:rsidTr="004C4145">
              <w:tc>
                <w:tcPr>
                  <w:tcW w:w="2869" w:type="dxa"/>
                </w:tcPr>
                <w:p w:rsidR="007A3EB8" w:rsidRPr="007A3EB8" w:rsidRDefault="007A3EB8" w:rsidP="007A3EB8">
                  <w:pPr>
                    <w:ind w:left="57" w:right="57" w:firstLine="39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3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занятий в неделю</w:t>
                  </w:r>
                </w:p>
              </w:tc>
              <w:tc>
                <w:tcPr>
                  <w:tcW w:w="4678" w:type="dxa"/>
                </w:tcPr>
                <w:p w:rsidR="007A3EB8" w:rsidRPr="007A3EB8" w:rsidRDefault="007A3EB8" w:rsidP="007A3EB8">
                  <w:pPr>
                    <w:ind w:left="57" w:right="57" w:firstLine="39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3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A3EB8" w:rsidRPr="007A3EB8" w:rsidTr="004C4145">
              <w:tc>
                <w:tcPr>
                  <w:tcW w:w="2869" w:type="dxa"/>
                </w:tcPr>
                <w:p w:rsidR="007A3EB8" w:rsidRPr="007A3EB8" w:rsidRDefault="007A3EB8" w:rsidP="007A3EB8">
                  <w:pPr>
                    <w:ind w:left="57" w:right="57" w:firstLine="39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3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в год</w:t>
                  </w:r>
                </w:p>
              </w:tc>
              <w:tc>
                <w:tcPr>
                  <w:tcW w:w="4678" w:type="dxa"/>
                </w:tcPr>
                <w:p w:rsidR="007A3EB8" w:rsidRPr="007A3EB8" w:rsidRDefault="007A3EB8" w:rsidP="007A3EB8">
                  <w:pPr>
                    <w:ind w:left="57" w:right="57" w:firstLine="39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3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</w:tr>
            <w:tr w:rsidR="007A3EB8" w:rsidRPr="007A3EB8" w:rsidTr="004C4145">
              <w:tc>
                <w:tcPr>
                  <w:tcW w:w="2869" w:type="dxa"/>
                </w:tcPr>
                <w:p w:rsidR="007A3EB8" w:rsidRPr="007A3EB8" w:rsidRDefault="007A3EB8" w:rsidP="007A3EB8">
                  <w:pPr>
                    <w:ind w:left="57" w:right="57" w:firstLine="39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3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Продолжительность занятия</w:t>
                  </w:r>
                </w:p>
              </w:tc>
              <w:tc>
                <w:tcPr>
                  <w:tcW w:w="4678" w:type="dxa"/>
                </w:tcPr>
                <w:p w:rsidR="007A3EB8" w:rsidRPr="007A3EB8" w:rsidRDefault="007A3EB8" w:rsidP="007A3EB8">
                  <w:pPr>
                    <w:ind w:left="57" w:right="57" w:firstLine="39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3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30 минут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A3EB8" w:rsidRPr="007A3EB8" w:rsidRDefault="007A3EB8" w:rsidP="007A3EB8">
                  <w:pPr>
                    <w:ind w:left="57" w:right="57" w:firstLine="39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7A3EB8" w:rsidRPr="007A3EB8" w:rsidRDefault="007A3EB8" w:rsidP="007A3EB8">
            <w:pPr>
              <w:spacing w:after="0" w:line="240" w:lineRule="auto"/>
              <w:ind w:left="57" w:right="57"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172" w:rsidRDefault="00865172" w:rsidP="009D5773">
      <w:pPr>
        <w:tabs>
          <w:tab w:val="left" w:pos="77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6A4896" w:rsidRPr="00316884" w:rsidRDefault="006A4896" w:rsidP="009D5773">
      <w:pPr>
        <w:tabs>
          <w:tab w:val="left" w:pos="77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884">
        <w:rPr>
          <w:rFonts w:ascii="Times New Roman" w:hAnsi="Times New Roman" w:cs="Times New Roman"/>
          <w:b/>
          <w:bCs/>
          <w:sz w:val="28"/>
          <w:szCs w:val="24"/>
        </w:rPr>
        <w:t>2.</w:t>
      </w:r>
      <w:r w:rsidR="00865172">
        <w:rPr>
          <w:rFonts w:ascii="Times New Roman" w:hAnsi="Times New Roman" w:cs="Times New Roman"/>
          <w:b/>
          <w:bCs/>
          <w:sz w:val="28"/>
          <w:szCs w:val="24"/>
        </w:rPr>
        <w:t>4</w:t>
      </w:r>
      <w:r w:rsidRPr="00316884">
        <w:rPr>
          <w:rFonts w:ascii="Times New Roman" w:hAnsi="Times New Roman" w:cs="Times New Roman"/>
          <w:b/>
          <w:bCs/>
          <w:sz w:val="28"/>
          <w:szCs w:val="24"/>
        </w:rPr>
        <w:t xml:space="preserve"> Календарный учебный график</w:t>
      </w:r>
    </w:p>
    <w:tbl>
      <w:tblPr>
        <w:tblStyle w:val="21"/>
        <w:tblW w:w="0" w:type="auto"/>
        <w:jc w:val="center"/>
        <w:tblLook w:val="04A0" w:firstRow="1" w:lastRow="0" w:firstColumn="1" w:lastColumn="0" w:noHBand="0" w:noVBand="1"/>
      </w:tblPr>
      <w:tblGrid>
        <w:gridCol w:w="4983"/>
        <w:gridCol w:w="4753"/>
      </w:tblGrid>
      <w:tr w:rsidR="006A4896" w:rsidRPr="00316884" w:rsidTr="00F13127">
        <w:trPr>
          <w:jc w:val="center"/>
        </w:trPr>
        <w:tc>
          <w:tcPr>
            <w:tcW w:w="5019" w:type="dxa"/>
          </w:tcPr>
          <w:p w:rsidR="006A4896" w:rsidRPr="00316884" w:rsidRDefault="006A4896" w:rsidP="009D5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884">
              <w:rPr>
                <w:rFonts w:ascii="Times New Roman" w:hAnsi="Times New Roman" w:cs="Times New Roman"/>
                <w:sz w:val="24"/>
                <w:szCs w:val="24"/>
              </w:rPr>
              <w:t>Начало реализации платной образовательной услуги</w:t>
            </w:r>
          </w:p>
        </w:tc>
        <w:tc>
          <w:tcPr>
            <w:tcW w:w="4786" w:type="dxa"/>
          </w:tcPr>
          <w:p w:rsidR="006A4896" w:rsidRPr="00316884" w:rsidRDefault="006A4896" w:rsidP="009D5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84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 w:rsidR="00682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4896" w:rsidRPr="00316884" w:rsidRDefault="006A4896" w:rsidP="009D5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4896" w:rsidRPr="00316884" w:rsidTr="00F13127">
        <w:trPr>
          <w:jc w:val="center"/>
        </w:trPr>
        <w:tc>
          <w:tcPr>
            <w:tcW w:w="5019" w:type="dxa"/>
          </w:tcPr>
          <w:p w:rsidR="006A4896" w:rsidRPr="00316884" w:rsidRDefault="006A4896" w:rsidP="009D5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884">
              <w:rPr>
                <w:rFonts w:ascii="Times New Roman" w:hAnsi="Times New Roman" w:cs="Times New Roman"/>
                <w:sz w:val="24"/>
                <w:szCs w:val="24"/>
              </w:rPr>
              <w:t>Окончание реализации платной образовательной услуги</w:t>
            </w:r>
          </w:p>
        </w:tc>
        <w:tc>
          <w:tcPr>
            <w:tcW w:w="4786" w:type="dxa"/>
          </w:tcPr>
          <w:p w:rsidR="006A4896" w:rsidRPr="00316884" w:rsidRDefault="006A4896" w:rsidP="009D5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84">
              <w:rPr>
                <w:rFonts w:ascii="Times New Roman" w:hAnsi="Times New Roman" w:cs="Times New Roman"/>
                <w:sz w:val="24"/>
                <w:szCs w:val="24"/>
              </w:rPr>
              <w:t>31.05.202</w:t>
            </w:r>
            <w:r w:rsidR="00682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A4896" w:rsidRPr="00316884" w:rsidRDefault="006A4896" w:rsidP="009D5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4896" w:rsidRPr="00316884" w:rsidTr="00F13127">
        <w:trPr>
          <w:jc w:val="center"/>
        </w:trPr>
        <w:tc>
          <w:tcPr>
            <w:tcW w:w="5019" w:type="dxa"/>
          </w:tcPr>
          <w:p w:rsidR="006A4896" w:rsidRPr="00316884" w:rsidRDefault="006A4896" w:rsidP="009D5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884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реализации платной образовательной услуги</w:t>
            </w:r>
          </w:p>
        </w:tc>
        <w:tc>
          <w:tcPr>
            <w:tcW w:w="4786" w:type="dxa"/>
          </w:tcPr>
          <w:p w:rsidR="006A4896" w:rsidRPr="00316884" w:rsidRDefault="006A4896" w:rsidP="009D5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84"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</w:p>
          <w:p w:rsidR="006A4896" w:rsidRPr="00316884" w:rsidRDefault="006A4896" w:rsidP="009D5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4896" w:rsidRPr="00316884" w:rsidTr="00F13127">
        <w:trPr>
          <w:jc w:val="center"/>
        </w:trPr>
        <w:tc>
          <w:tcPr>
            <w:tcW w:w="5019" w:type="dxa"/>
          </w:tcPr>
          <w:p w:rsidR="006A4896" w:rsidRPr="00316884" w:rsidRDefault="006A4896" w:rsidP="009D5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84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платной образовательной услуги </w:t>
            </w:r>
          </w:p>
          <w:p w:rsidR="006A4896" w:rsidRPr="00316884" w:rsidRDefault="006A4896" w:rsidP="009D5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6A4896" w:rsidRPr="00316884" w:rsidRDefault="007A3EB8" w:rsidP="009D5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A4896" w:rsidRPr="0031688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6A4896" w:rsidRPr="00316884" w:rsidTr="00F13127">
        <w:trPr>
          <w:jc w:val="center"/>
        </w:trPr>
        <w:tc>
          <w:tcPr>
            <w:tcW w:w="5019" w:type="dxa"/>
          </w:tcPr>
          <w:p w:rsidR="006A4896" w:rsidRPr="00316884" w:rsidRDefault="006A4896" w:rsidP="009D5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84">
              <w:rPr>
                <w:rFonts w:ascii="Times New Roman" w:hAnsi="Times New Roman" w:cs="Times New Roman"/>
                <w:sz w:val="24"/>
                <w:szCs w:val="24"/>
              </w:rPr>
              <w:t xml:space="preserve">Объем недельной образовательной нагрузки платной образовательной услуги </w:t>
            </w:r>
          </w:p>
        </w:tc>
        <w:tc>
          <w:tcPr>
            <w:tcW w:w="4786" w:type="dxa"/>
          </w:tcPr>
          <w:p w:rsidR="006A4896" w:rsidRPr="00316884" w:rsidRDefault="007A3EB8" w:rsidP="009D5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4896" w:rsidRPr="00316884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</w:tbl>
    <w:p w:rsidR="006A4896" w:rsidRPr="00316884" w:rsidRDefault="006A4896" w:rsidP="009D5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4896" w:rsidRPr="00316884" w:rsidRDefault="006A4896" w:rsidP="009D5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84">
        <w:rPr>
          <w:rFonts w:ascii="Times New Roman" w:hAnsi="Times New Roman" w:cs="Times New Roman"/>
          <w:sz w:val="24"/>
          <w:szCs w:val="24"/>
        </w:rPr>
        <w:t>Перспективное планирование предусматривает 8 занятий в месяц. Однако их количество и последовательность могут варьироваться с учетом государственных праздников, карантинов, а также степени сложности.</w:t>
      </w:r>
    </w:p>
    <w:p w:rsidR="007C0BCD" w:rsidRDefault="007C0BCD" w:rsidP="009D5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65172" w:rsidRPr="006A4896" w:rsidRDefault="00C226D7" w:rsidP="00865172">
      <w:pPr>
        <w:pStyle w:val="aa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8"/>
        </w:rPr>
        <w:t>2</w:t>
      </w:r>
      <w:r w:rsidR="00865172" w:rsidRPr="008D0829">
        <w:rPr>
          <w:b/>
          <w:bCs/>
          <w:color w:val="000000"/>
          <w:sz w:val="28"/>
        </w:rPr>
        <w:t>.</w:t>
      </w:r>
      <w:r>
        <w:rPr>
          <w:b/>
          <w:bCs/>
          <w:color w:val="000000"/>
          <w:sz w:val="28"/>
        </w:rPr>
        <w:t>5</w:t>
      </w:r>
      <w:r w:rsidR="00865172" w:rsidRPr="008D0829">
        <w:rPr>
          <w:b/>
          <w:bCs/>
          <w:color w:val="000000"/>
          <w:sz w:val="28"/>
        </w:rPr>
        <w:t xml:space="preserve">. План занятий для детей </w:t>
      </w:r>
      <w:r w:rsidR="002D13FC">
        <w:rPr>
          <w:b/>
          <w:bCs/>
          <w:color w:val="000000"/>
          <w:sz w:val="28"/>
        </w:rPr>
        <w:t>6-7</w:t>
      </w:r>
      <w:r w:rsidR="00865172" w:rsidRPr="008D0829">
        <w:rPr>
          <w:b/>
          <w:bCs/>
          <w:color w:val="000000"/>
          <w:sz w:val="28"/>
        </w:rPr>
        <w:t xml:space="preserve"> лет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Сентябрь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Занятие 1.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 Вводное занятие.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Диагностика уровня музыкально-двигательных способностей детей на начало года.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Занятие 2.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«Виды хореографии».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Теория: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Познакомить детей с видами хореографии: классический, народный, бальный, историко-бытовой и современные танцы.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lastRenderedPageBreak/>
        <w:t>Движения ног: вперед и в сторону на носок (каблук) по 1 свободной позиции, в сочетании; притоп простой, двойной, тройной.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Занятие 3.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«Виды хореографии».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Практика: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Положения и движения рук: «приглашение».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Движения ног: простой русский шаг назад через полупальцы на всю стопу; хлопки в ладоши – двойные, тройные; руки перед грудью – «полочка».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  <w:t>«Танец Солдатиков и Куколок» А.И. Буренина.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Занятие 4.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«Виды хореографии».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Практика: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Положения рук в паре: «лодочка» (поворот под руку).Движения ног: Простой шаг с притопом с продвижением вперед, назад; простой бытовой шаг по парам под ручку вперед, назад; танцевальный шаг по парам (на последнюю долю приседание и поворот корпуса в сторону друг друга).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  <w:t>«Танец с осенними листьями » М. Ленграна А.И. Буренина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Октябрь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Занятие 5.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Тема «Классический танец».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Теория: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Познакомить детей с понятием «классический танец». Раскрыть содержание термина «балет», показать фото и видеоматериалы из балетного спектакля. «Музыкально-ритмическая композиция под музыку Вивальди» С.Никитин.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Занятие 6.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Тема «Классический танец».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Практика: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Постановка корпуса. Позиция ног (I-II-III). Позиция рук (I-II-III). «Музыкально-ритмическая композиция под музыку Вивальди» С.Никитин.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Занятие 7.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Тема «Классический танец».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Практика: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Позиция ног (I-II-III). Позиция рук (I-II-III)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«Музыкально-ритмическая композиция под музыку Вивальди» С.Никитин.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Занятие 8.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Тема «Классический танец».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Практика: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Закрепление пройденного материала. Танцевальная комбинация, основанная на элементах классического танца. А.И. Буренина «Танец с осенними листьями» М. Ленграна.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0"/>
          <w:szCs w:val="21"/>
        </w:rPr>
      </w:pPr>
    </w:p>
    <w:p w:rsidR="002D13FC" w:rsidRPr="002D13FC" w:rsidRDefault="002D13FC" w:rsidP="002D13F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Ноябрь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Занятие 9.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 Тема « Русский народный танец».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Теория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: Познакомить детей с костюмами, музыкой и культурными особенностями русского народа. (показ фото и видео материалов)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Занятие 10.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Тема « Русский народный танец».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Практика: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Движения ног: «гармошка»; (девочки) простой бег с открыванием рук в подготовительную позицию (вверху, между 2 и 3 позициями). Движения ног: «ковырялочка» с двойным и тройным притопом; (девочки) маленькое приседание (с наклоном корпуса), руки перед грудью «полочка».Танцевальная композиция «Калинка».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Занятие 11.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Тема « Русский народный танец».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Практика: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Движения ног: «гармошка»; (девочки) простой бег с открыванием рук в подготовительную позицию (вверху, между 2 и 3 позициями). Движения ног: «ковырялочка» с двойным и тройным притопом; (девочки) маленькое приседание (с наклоном корпуса), руки перед грудью «полочка».Танцевальная композиция «Калинка».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Занятие 12.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Тема « Русский народный танец».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Практика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: Упражнения на ориентировку в пространстве:«звездочка» «корзиночка». Танцевальная композиция «Калинка»., «Пойду ль я, выйду ль я» р.н.м.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Декабрь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Занятие 13.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 Тема «Виды танцевальных рисунков»( линейные, круговые, комбинированные)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lastRenderedPageBreak/>
        <w:t>Теория: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Познакомить с основными линейными фигурами (линия, диагональ, улица, цепочка, гребень).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Практика: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Танцевальная композиция «Полька знакомство» О. Киенко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Занятие 14.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Тема «Виды танцевальных рисунков»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Практика: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Познакомить с линейными фигурами (клин, ручеёк, перестроение из 2-х линий на клин) р.н. мел. «Калинка».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Занятие 15.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Тема «Виды танцевальных рисунков».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Практика: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Линейные фигуры (расчёска, ворота, книжечка, крест) Танцевальная композиция русских народных песен.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Занятие 16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. Итоговое занятие «В гости к зиме».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Практика: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Танцевальная комбинация «Холодно замёрзли ручки», «Пляска снеговиков» О. Киенко.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Январь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Занятие 17.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 «Виды танцевальных рисунков» (круговые фигуры)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Практика: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Познакомить с основными круговыми фигурами (круг, два круга рядом, круг в круге, корзиночка). Танцевальная композиция «Хоровод снежинок» О. Киенко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Занятие 18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. «Виды танцевальных рисунков».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Практика: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Познакомить с основными круговыми фигурами(карусель, восьмёрка, улитка) Танцевальная композиция «Во саду ли, в огороде» р.н.м. О. Киенко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Занятие 19.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«Виды танцевальных рисунков».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Практика: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Познакомить с основными комбинированными фигурами (змейка, звёздочка, заход на круг) Танцевальная композиция «Славянская полька» О. Киенко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Занятие 20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. «Виды танцевальных рисунков».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Практика: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Познакомить с основными комбинированными фигурами («фонтан», перестроение с двух кругов в две линии, перестроение с круга на диагональ). Танцевальная композиция «Хоровод с веночками » или «Хоровод с платками» О. Киенко.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Февраль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0"/>
          <w:szCs w:val="21"/>
        </w:rPr>
      </w:pP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Занятие 21.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«Историко-бытовой танец»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Теория: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Рассказать о разнообразии историко-бытовых танцев: менуэт, полонез. Показ фото и видео материалов.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Занятие 22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. «Историко-бытовой танец»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Практика: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Движение ног: paseleve. Движениерук: port de bras.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«Танец Придворных» Л. Боккерини. Танцевальная композиция А. И. Бурениной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Занятие 23.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«Историко-бытовой танец»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Практика: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Движение ног: pasdegage. Движение рук: portdebras.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«Танец Придворных» Л. Боккерини. Танцевальная композиция А. И. Бурениной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Занятие 24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.«Историко-бытовой танец»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Практика: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Движение ног: pasbalance. Движениерук: port de bras.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«Танец Придворных» Л.Боккерини. Танцевальная композиция А. И. Бурениной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Март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Занятие 25.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 Тема «Бальный танец»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Теория: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Рассказать о современных бальных танцах –вальс, румба, танго, фокстрот, квикстеп, ча-ча-ча,самба. Танец «Вальс» Е. Доги. Показать фото и видео материал.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Занятие 26.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Тема «Бальный танец».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Практика: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Постановка корпуса, головы, рук и ног.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  <w:t>Танец «Вальс» Е. Доги.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lastRenderedPageBreak/>
        <w:t>Занятие 27.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Тема «Бальный танец»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Практика: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Движения ног: шаги: бытовой и танцевальный; поклон, реверанс.Танцевальная композиция «Выпускной вальс» О. Киенко.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Занятие 28.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Тема «Бальный танец».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Практика: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Танцевальная комбинация, построенная на элементах бального танца. «Выпускной вальс!» О. Киенко</w:t>
      </w:r>
    </w:p>
    <w:p w:rsidR="002D13FC" w:rsidRPr="002D13FC" w:rsidRDefault="002D13FC" w:rsidP="002D13FC">
      <w:pPr>
        <w:shd w:val="clear" w:color="auto" w:fill="FFFFFF"/>
        <w:spacing w:after="0" w:line="317" w:lineRule="atLeast"/>
        <w:jc w:val="center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Апрель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Занятие 29.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Тема «Танцы народов мира».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Теория: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 Познакомить детей с особенностями национальных культур. Показ фото и видео материалов.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Занятие 30.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Тема «Танцы народов мира».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Практика: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Движения ног: поочередное выбрасывание ног перед собой или крест на крест на носок или ребро каблука на месте и с отходом назад, «веревочка».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Занятие 31.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Тема «Танцы народов мира»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Практика: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Движения ног: прыжок с поджатыми;(мальчики): присядка «мячик» (руки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на поясе –кулачком). Движения в паре: соскок на две ноги лицом друг другу.«Кадриль» В. Теплов.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Занятие32.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Тема «Танцы народов мира».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Практика: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Движения ног: пружинящий шаг под ручку по кругу; (мальчики):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  <w:t>присядка по 6 позиции с выносом ноги вперед на всю стопу. «Кадриль» В. Теплов.</w:t>
      </w:r>
    </w:p>
    <w:p w:rsidR="002D13FC" w:rsidRPr="002D13FC" w:rsidRDefault="002D13FC" w:rsidP="002D13FC">
      <w:pPr>
        <w:shd w:val="clear" w:color="auto" w:fill="FFFFFF"/>
        <w:spacing w:after="0" w:line="317" w:lineRule="atLeast"/>
        <w:jc w:val="center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br/>
        <w:t>Май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Занятие 33.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Тема «Здравствуй школа!».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Практика: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Диагностика уровня музыкально-двигательных способностей детей.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Занятие 34.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 Тема «Здравствуй школа!».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Практика: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Подготовка к итоговому занятию.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Занятие 35.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 Тема «Здравствуй школа!».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Практика: 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Подготовка к итоговому занятию.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Занятие 36.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 Тема «Здравствуй школа!».</w:t>
      </w:r>
    </w:p>
    <w:p w:rsidR="002D13FC" w:rsidRPr="002D13FC" w:rsidRDefault="002D13FC" w:rsidP="002D13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2D13F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Практика:</w:t>
      </w:r>
      <w:r w:rsidRPr="002D13FC">
        <w:rPr>
          <w:rFonts w:ascii="Times New Roman" w:eastAsia="Times New Roman" w:hAnsi="Times New Roman" w:cs="Times New Roman"/>
          <w:color w:val="000000"/>
          <w:sz w:val="24"/>
          <w:szCs w:val="27"/>
        </w:rPr>
        <w:t>Праздник «Выпуск детей в школу».</w:t>
      </w:r>
    </w:p>
    <w:p w:rsidR="002D13FC" w:rsidRPr="002D13FC" w:rsidRDefault="002D13FC" w:rsidP="002D13FC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A4896" w:rsidRPr="00316884" w:rsidRDefault="006A4896" w:rsidP="009D5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bidi="ru-RU"/>
        </w:rPr>
      </w:pPr>
      <w:r w:rsidRPr="00316884">
        <w:rPr>
          <w:rFonts w:ascii="Times New Roman" w:eastAsia="Times New Roman" w:hAnsi="Times New Roman" w:cs="Times New Roman"/>
          <w:b/>
          <w:bCs/>
          <w:sz w:val="28"/>
          <w:szCs w:val="24"/>
          <w:lang w:bidi="ru-RU"/>
        </w:rPr>
        <w:t>2.</w:t>
      </w:r>
      <w:r w:rsidR="00C226D7">
        <w:rPr>
          <w:rFonts w:ascii="Times New Roman" w:eastAsia="Times New Roman" w:hAnsi="Times New Roman" w:cs="Times New Roman"/>
          <w:b/>
          <w:bCs/>
          <w:sz w:val="28"/>
          <w:szCs w:val="24"/>
          <w:lang w:bidi="ru-RU"/>
        </w:rPr>
        <w:t>6</w:t>
      </w:r>
      <w:r w:rsidRPr="00316884">
        <w:rPr>
          <w:rFonts w:ascii="Times New Roman" w:eastAsia="Times New Roman" w:hAnsi="Times New Roman" w:cs="Times New Roman"/>
          <w:b/>
          <w:bCs/>
          <w:sz w:val="28"/>
          <w:szCs w:val="24"/>
          <w:lang w:bidi="ru-RU"/>
        </w:rPr>
        <w:t>. Интеграция содержания музыкально-ритмической деятельности с другими основными образовательными областями:</w:t>
      </w:r>
    </w:p>
    <w:p w:rsidR="006A4896" w:rsidRPr="00316884" w:rsidRDefault="006A4896" w:rsidP="009D5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          Музыкально-ритмическая деятельность, в основе которой лежит синтез музыки и движения, активизирует все психофизические и духовные сферы человека: телесные, сенсорные, эмоциональные, интеллектуально-творческие. С этой точки, это самая полезная и, в том числе, самая привлекательная для ребенка деятельность, в которой он осваивает свое собственное тело как выразительный (</w:t>
      </w:r>
      <w:r w:rsidR="00726794"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музыкальный), и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нструмент, учится слушать и выражать в движении музыку, ее образ, основные средства выразительности, учится взаимодействовать с другими  партнерами,  ориентироваться в пространстве, воспроизводить движения по образцу и свободно импровизировать в соответствии со своим восприятием, чувствами и возможностями.</w:t>
      </w:r>
    </w:p>
    <w:p w:rsidR="006A4896" w:rsidRPr="00316884" w:rsidRDefault="006A4896" w:rsidP="009D5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В музыкально-ритмической деятельности интегрируется содержание практически всех основных содержательных областей в контексте ФГОС ДО.</w:t>
      </w:r>
    </w:p>
    <w:p w:rsidR="006A4896" w:rsidRPr="00316884" w:rsidRDefault="006A4896" w:rsidP="009D5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       Социально-коммуникативное развитие 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стимулируется в процессе освоения детьми различных танцев, двигательных упражнений, в которых происходит невербальное общение. Дети учатся чувствовать других партнеров, подстраиваться</w:t>
      </w:r>
    </w:p>
    <w:p w:rsidR="006A4896" w:rsidRPr="00316884" w:rsidRDefault="006A4896" w:rsidP="009D5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под общий ритм и темп движения, а также выражать в мимике и пантомимике чувства, настроения, характер музыки, какое-либо действие (например, приглашение на танец). В этом виде 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деятельности очень важен телесный контакт (взяться за руки, вместе покружиться, обняться), что в дошкольном возрасте чрезвычайно важно для чувства принятия среди сверстников ив целом способствует позитивной социализации ребенка-дошкольника. Кроме того, ребенок усваивает принятые нормы поведения, танцевальный этикет (как пригласить на танец девочку, как ее проводить после танца, как поблагодарить, а в случае необходимости – попросить прощения и т.д.).</w:t>
      </w:r>
    </w:p>
    <w:p w:rsidR="006A4896" w:rsidRPr="00316884" w:rsidRDefault="006A4896" w:rsidP="009D5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      Познавательное развитие 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происходит во всех видах деятельности, а также в процессе музыкального движения. У ребенка расширяется музыкальный кругозор, он учится различать музыкальные жанры (песня, танец, марш), воспринимать и понимать эмоционально-ценностное содержание музыкальных произведений. Формируются представления о музыке как об искусстве, дети усваивают, что музыка бывает народная, либо ее сочиняют композиторы, которые жили в различных исторических эпохах, в разных странах и т.д. Развитие любознательности, интереса к играм со звуками, музыкальными инструментами, экспериментированию развивает не только музыкальные сенсорные способности (умение тонко различать свойства звуков), но и способствует формированию элементарных знаний о природе музыки, о звуке как о физическом феномене.</w:t>
      </w:r>
    </w:p>
    <w:p w:rsidR="006A4896" w:rsidRPr="00316884" w:rsidRDefault="006A4896" w:rsidP="009D5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      Речевое развитие 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интенсивно развивается в музыкально-ритмической деятельности, поскольку необходимость объяснять характер музыки и движения требует использования разнообразных эпитетов, образных сравнений (плывут, как лебедушки, «торжественно», «горделиво», «грациозно» и т.д. У детей значительно расширяется пассивный и активный словарь, дети, повторяя речь педагога, используют новые слова и выражения.</w:t>
      </w:r>
    </w:p>
    <w:p w:rsidR="006A4896" w:rsidRPr="00316884" w:rsidRDefault="006A4896" w:rsidP="009D5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Кроме того, развитие мелкой и крупной моторики положительно влияет на артикуляцию, способствует коррекции речевых нарушений.</w:t>
      </w:r>
    </w:p>
    <w:p w:rsidR="006A4896" w:rsidRPr="00316884" w:rsidRDefault="006A4896" w:rsidP="009D5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     Художественно-эстетическое развитие – 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это самая близкая содержательная область, поскольку музыкально-ритмическая деятельность в первую очередь относится именно к этому направлению. Для педагога важно не просто развивать двигательные умения и навыки , а также музыкальные способности, более ценным является приобщение детей к творческой деятельности, воспитание чувства красоты, способности любоваться ею, потребности выражать себя в музыкальном движении.</w:t>
      </w:r>
    </w:p>
    <w:p w:rsidR="00726794" w:rsidRDefault="006A4896" w:rsidP="009D5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     Физическое развитие 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также происходит в процессе музыкально-ритмической деятельности, поскольку у детей развиваются двигательные навыки и качества (ловкость, координация движений, гибкость, пластичность, и др.), укрепляется и формируется здоровая красивая осанка, опорно-двигательная система. Дети получают большое удовольствие от ритмических движений, что также способствует укреплению их физического и психического здоровья. В музыкально-ритмической деятельности на чувственной основе развиваются первичные представления о множестве, числах, геометрических фигурах (круг, овал, диагональ и др.), что закрепляется во время перестроений в танцах.</w:t>
      </w:r>
    </w:p>
    <w:p w:rsidR="00726794" w:rsidRDefault="00726794" w:rsidP="009D5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A408AA" w:rsidRPr="00316884" w:rsidRDefault="00726794" w:rsidP="009D57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1688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F1092" w:rsidRPr="00316884">
        <w:rPr>
          <w:rFonts w:ascii="Times New Roman" w:hAnsi="Times New Roman" w:cs="Times New Roman"/>
          <w:b/>
          <w:sz w:val="28"/>
          <w:szCs w:val="24"/>
        </w:rPr>
        <w:t>2</w:t>
      </w:r>
      <w:r w:rsidR="00A408AA" w:rsidRPr="00316884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>7</w:t>
      </w:r>
      <w:r w:rsidR="00A408AA" w:rsidRPr="00316884">
        <w:rPr>
          <w:rFonts w:ascii="Times New Roman" w:hAnsi="Times New Roman" w:cs="Times New Roman"/>
          <w:b/>
          <w:sz w:val="28"/>
          <w:szCs w:val="24"/>
        </w:rPr>
        <w:t>.Взаимодействие с семьями воспитанников по вопросам музыкально - ритмического воспитания детей</w:t>
      </w:r>
    </w:p>
    <w:p w:rsidR="00A408AA" w:rsidRPr="00316884" w:rsidRDefault="00A408AA" w:rsidP="009D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84">
        <w:rPr>
          <w:rFonts w:ascii="Times New Roman" w:hAnsi="Times New Roman" w:cs="Times New Roman"/>
          <w:sz w:val="24"/>
          <w:szCs w:val="24"/>
        </w:rPr>
        <w:t>Музыкально-ритмическое развитие детей происходит наиболее успешно, если родители понимают и поддерживают идеи реализуемой программы, стараются быть активными соучастниками этого процесса. Задача педагога – включить родителей в совместную работу, сделать своими союзниками и партнерами. Познакомить с концептуальными основами денной программы, пригласить их на открытые занятия, предложить им совместные формы музыкально-ритмических упражнений.</w:t>
      </w:r>
    </w:p>
    <w:p w:rsidR="00A408AA" w:rsidRPr="00316884" w:rsidRDefault="00A408AA" w:rsidP="009D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84">
        <w:rPr>
          <w:rFonts w:ascii="Times New Roman" w:hAnsi="Times New Roman" w:cs="Times New Roman"/>
          <w:sz w:val="24"/>
          <w:szCs w:val="24"/>
        </w:rPr>
        <w:t>Для эффективного взаимодействия с родителями планируется:</w:t>
      </w:r>
    </w:p>
    <w:p w:rsidR="00A408AA" w:rsidRPr="00316884" w:rsidRDefault="00A408AA" w:rsidP="009D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84">
        <w:rPr>
          <w:rFonts w:ascii="Times New Roman" w:hAnsi="Times New Roman" w:cs="Times New Roman"/>
          <w:sz w:val="24"/>
          <w:szCs w:val="24"/>
        </w:rPr>
        <w:t>1.</w:t>
      </w:r>
      <w:r w:rsidRPr="00316884">
        <w:rPr>
          <w:rFonts w:ascii="Times New Roman" w:hAnsi="Times New Roman" w:cs="Times New Roman"/>
          <w:sz w:val="24"/>
          <w:szCs w:val="24"/>
        </w:rPr>
        <w:tab/>
        <w:t>Согласование с ними цели и задач музыкально-ритмического развития детей.</w:t>
      </w:r>
    </w:p>
    <w:p w:rsidR="00A408AA" w:rsidRPr="00316884" w:rsidRDefault="00A408AA" w:rsidP="009D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84">
        <w:rPr>
          <w:rFonts w:ascii="Times New Roman" w:hAnsi="Times New Roman" w:cs="Times New Roman"/>
          <w:sz w:val="24"/>
          <w:szCs w:val="24"/>
        </w:rPr>
        <w:t>2.</w:t>
      </w:r>
      <w:r w:rsidRPr="00316884">
        <w:rPr>
          <w:rFonts w:ascii="Times New Roman" w:hAnsi="Times New Roman" w:cs="Times New Roman"/>
          <w:sz w:val="24"/>
          <w:szCs w:val="24"/>
        </w:rPr>
        <w:tab/>
        <w:t>Информация об их содержании, методах и формах работы педагогов детского сада в этом направлении.</w:t>
      </w:r>
    </w:p>
    <w:p w:rsidR="00A408AA" w:rsidRPr="00316884" w:rsidRDefault="00A408AA" w:rsidP="009D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8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316884">
        <w:rPr>
          <w:rFonts w:ascii="Times New Roman" w:hAnsi="Times New Roman" w:cs="Times New Roman"/>
          <w:sz w:val="24"/>
          <w:szCs w:val="24"/>
        </w:rPr>
        <w:tab/>
        <w:t>Приглашение к творческому сотрудничеству: участию в различных формах музыкально-ритмического взаимодействия (к выступлению на детских праздниках и развлечениях, к совместной реализации игровых творческих проектов, участию в конкурсах, фестивалях и др.).</w:t>
      </w:r>
    </w:p>
    <w:p w:rsidR="00A408AA" w:rsidRPr="00316884" w:rsidRDefault="00A408AA" w:rsidP="009D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84">
        <w:rPr>
          <w:rFonts w:ascii="Times New Roman" w:hAnsi="Times New Roman" w:cs="Times New Roman"/>
          <w:sz w:val="24"/>
          <w:szCs w:val="24"/>
        </w:rPr>
        <w:t>4.</w:t>
      </w:r>
      <w:r w:rsidRPr="00316884">
        <w:rPr>
          <w:rFonts w:ascii="Times New Roman" w:hAnsi="Times New Roman" w:cs="Times New Roman"/>
          <w:sz w:val="24"/>
          <w:szCs w:val="24"/>
        </w:rPr>
        <w:tab/>
        <w:t>Организация взаимодействия с родителями планируется в различных формах:</w:t>
      </w:r>
    </w:p>
    <w:p w:rsidR="00A408AA" w:rsidRPr="00316884" w:rsidRDefault="00A408AA" w:rsidP="009D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84">
        <w:rPr>
          <w:rFonts w:ascii="Times New Roman" w:hAnsi="Times New Roman" w:cs="Times New Roman"/>
          <w:sz w:val="24"/>
          <w:szCs w:val="24"/>
        </w:rPr>
        <w:t>•</w:t>
      </w:r>
      <w:r w:rsidRPr="00316884">
        <w:rPr>
          <w:rFonts w:ascii="Times New Roman" w:hAnsi="Times New Roman" w:cs="Times New Roman"/>
          <w:sz w:val="24"/>
          <w:szCs w:val="24"/>
        </w:rPr>
        <w:tab/>
        <w:t>выступление на родительских собраниях;</w:t>
      </w:r>
    </w:p>
    <w:p w:rsidR="00A408AA" w:rsidRPr="00316884" w:rsidRDefault="00A408AA" w:rsidP="009D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84">
        <w:rPr>
          <w:rFonts w:ascii="Times New Roman" w:hAnsi="Times New Roman" w:cs="Times New Roman"/>
          <w:sz w:val="24"/>
          <w:szCs w:val="24"/>
        </w:rPr>
        <w:t>•</w:t>
      </w:r>
      <w:r w:rsidRPr="00316884">
        <w:rPr>
          <w:rFonts w:ascii="Times New Roman" w:hAnsi="Times New Roman" w:cs="Times New Roman"/>
          <w:sz w:val="24"/>
          <w:szCs w:val="24"/>
        </w:rPr>
        <w:tab/>
        <w:t>проведение бесед, консультаций;</w:t>
      </w:r>
    </w:p>
    <w:p w:rsidR="00A408AA" w:rsidRPr="00316884" w:rsidRDefault="00A408AA" w:rsidP="009D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84">
        <w:rPr>
          <w:rFonts w:ascii="Times New Roman" w:hAnsi="Times New Roman" w:cs="Times New Roman"/>
          <w:sz w:val="24"/>
          <w:szCs w:val="24"/>
        </w:rPr>
        <w:t>•</w:t>
      </w:r>
      <w:r w:rsidRPr="00316884">
        <w:rPr>
          <w:rFonts w:ascii="Times New Roman" w:hAnsi="Times New Roman" w:cs="Times New Roman"/>
          <w:sz w:val="24"/>
          <w:szCs w:val="24"/>
        </w:rPr>
        <w:tab/>
        <w:t>использование наглядной информации (стенды, передвижные папки, альбомы, журналы, выпускаемые детским садом и др.);</w:t>
      </w:r>
    </w:p>
    <w:p w:rsidR="00A408AA" w:rsidRPr="00316884" w:rsidRDefault="00A408AA" w:rsidP="009D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84">
        <w:rPr>
          <w:rFonts w:ascii="Times New Roman" w:hAnsi="Times New Roman" w:cs="Times New Roman"/>
          <w:sz w:val="24"/>
          <w:szCs w:val="24"/>
        </w:rPr>
        <w:t>•</w:t>
      </w:r>
      <w:r w:rsidRPr="00316884">
        <w:rPr>
          <w:rFonts w:ascii="Times New Roman" w:hAnsi="Times New Roman" w:cs="Times New Roman"/>
          <w:sz w:val="24"/>
          <w:szCs w:val="24"/>
        </w:rPr>
        <w:tab/>
        <w:t>проведение конференций по проблемам музыкально-ритмического развития (по темам: «Влияние музыкально-ритмической деятельности на физическое и психическое здоровье ребенка», «Какие игры и танцы можно использовать при организации дня рождения ребенка?» и др.)</w:t>
      </w:r>
    </w:p>
    <w:p w:rsidR="00A408AA" w:rsidRPr="00316884" w:rsidRDefault="00A408AA" w:rsidP="009D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84">
        <w:rPr>
          <w:rFonts w:ascii="Times New Roman" w:hAnsi="Times New Roman" w:cs="Times New Roman"/>
          <w:sz w:val="24"/>
          <w:szCs w:val="24"/>
        </w:rPr>
        <w:t>•</w:t>
      </w:r>
      <w:r w:rsidRPr="00316884">
        <w:rPr>
          <w:rFonts w:ascii="Times New Roman" w:hAnsi="Times New Roman" w:cs="Times New Roman"/>
          <w:sz w:val="24"/>
          <w:szCs w:val="24"/>
        </w:rPr>
        <w:tab/>
        <w:t>консультации по электронной почте и др.</w:t>
      </w:r>
    </w:p>
    <w:p w:rsidR="00A408AA" w:rsidRDefault="00A408AA" w:rsidP="009D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84">
        <w:rPr>
          <w:rFonts w:ascii="Times New Roman" w:hAnsi="Times New Roman" w:cs="Times New Roman"/>
          <w:sz w:val="24"/>
          <w:szCs w:val="24"/>
        </w:rPr>
        <w:t>Во всех перечисленных формах работы показать родителям, как музыкально- ритмическое воспитание влияет на развитие общих способностей ребенка (мышления, речи, развивает внимание и память, творческие способности, каким образом способствует укреплению психического и физического здоровья (пение развивает сердечно-сосудистую, дыхательную системы, занятия пением и музыкально-ритмическими движениями формирует красивую осанку и т.д.). В своем стремлении ребенку дать все, чтобы он был успешным в школе и в жизни, помочь родителям понять, какое замечательное, эффективное средство – ритмика, и как важно, чтобы дети получали искреннее удовольствие от занятий различными видами музыкально-ритмической деятельности и эту увлеченность сохранили на будущее.</w:t>
      </w:r>
    </w:p>
    <w:p w:rsidR="002D13FC" w:rsidRPr="00316884" w:rsidRDefault="002D13FC" w:rsidP="009D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896" w:rsidRDefault="0001464D" w:rsidP="009D5773">
      <w:pPr>
        <w:pStyle w:val="3"/>
        <w:keepNext w:val="0"/>
        <w:keepLines w:val="0"/>
        <w:widowControl w:val="0"/>
        <w:tabs>
          <w:tab w:val="left" w:pos="1804"/>
        </w:tabs>
        <w:autoSpaceDE w:val="0"/>
        <w:autoSpaceDN w:val="0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189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80FEF" w:rsidRPr="00D31896">
        <w:rPr>
          <w:rFonts w:ascii="Times New Roman" w:hAnsi="Times New Roman" w:cs="Times New Roman"/>
          <w:color w:val="auto"/>
          <w:sz w:val="28"/>
          <w:szCs w:val="28"/>
        </w:rPr>
        <w:t>. ОРГАНИЗАЦИОННЫЙ РАЗДЕЛ</w:t>
      </w:r>
    </w:p>
    <w:p w:rsidR="002D13FC" w:rsidRPr="002D13FC" w:rsidRDefault="002D13FC" w:rsidP="002D13FC"/>
    <w:p w:rsidR="006A4896" w:rsidRDefault="006A4896" w:rsidP="009D5773">
      <w:pPr>
        <w:tabs>
          <w:tab w:val="left" w:pos="77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316884">
        <w:rPr>
          <w:rFonts w:ascii="Times New Roman" w:hAnsi="Times New Roman" w:cs="Times New Roman"/>
          <w:b/>
          <w:bCs/>
          <w:sz w:val="28"/>
          <w:szCs w:val="24"/>
        </w:rPr>
        <w:t>3.1 Кадровые условия</w:t>
      </w:r>
    </w:p>
    <w:p w:rsidR="00682E0D" w:rsidRDefault="00682E0D" w:rsidP="009D5773">
      <w:pPr>
        <w:tabs>
          <w:tab w:val="left" w:pos="77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30"/>
      </w:tblGrid>
      <w:tr w:rsidR="00682E0D" w:rsidRPr="00316884" w:rsidTr="005E2068">
        <w:tc>
          <w:tcPr>
            <w:tcW w:w="50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82E0D" w:rsidRPr="00316884" w:rsidRDefault="00682E0D" w:rsidP="005E20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Люкшинова Ольга Сергеевна</w:t>
            </w:r>
          </w:p>
          <w:p w:rsidR="00682E0D" w:rsidRPr="00316884" w:rsidRDefault="00682E0D" w:rsidP="005E2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84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должность:</w:t>
            </w:r>
            <w:r w:rsidRPr="00316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82E0D" w:rsidRPr="00316884" w:rsidRDefault="00682E0D" w:rsidP="005E2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8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образования:</w:t>
            </w:r>
            <w:r w:rsidRPr="00316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682E0D" w:rsidRPr="008D39C2" w:rsidRDefault="00682E0D" w:rsidP="005E20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884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39C2">
              <w:rPr>
                <w:rFonts w:ascii="Times New Roman" w:hAnsi="Times New Roman" w:cs="Times New Roman"/>
                <w:bCs/>
                <w:sz w:val="24"/>
                <w:szCs w:val="24"/>
              </w:rPr>
              <w:t>2020 г. по программе дополнительного профессионального образования «Дошкольное образование», 108 ч.</w:t>
            </w:r>
          </w:p>
          <w:p w:rsidR="00682E0D" w:rsidRPr="008D39C2" w:rsidRDefault="00682E0D" w:rsidP="005E20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переподготовка: </w:t>
            </w:r>
            <w:r w:rsidRPr="008D39C2">
              <w:rPr>
                <w:rFonts w:ascii="Times New Roman" w:hAnsi="Times New Roman" w:cs="Times New Roman"/>
                <w:bCs/>
                <w:sz w:val="24"/>
                <w:szCs w:val="24"/>
              </w:rPr>
              <w:t>2019 г. по программе профессиональной переподготовки «Воспитатель дошкольной образовательной организации», 284 часа;</w:t>
            </w:r>
          </w:p>
          <w:p w:rsidR="00682E0D" w:rsidRPr="00316884" w:rsidRDefault="00682E0D" w:rsidP="005E20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9C2">
              <w:rPr>
                <w:rFonts w:ascii="Times New Roman" w:hAnsi="Times New Roman" w:cs="Times New Roman"/>
                <w:bCs/>
                <w:sz w:val="24"/>
                <w:szCs w:val="24"/>
              </w:rPr>
              <w:t>2022 г. по программе профессиональной переподготовки «Педагог дополнительного образования детей и взрослых», 288ч.</w:t>
            </w:r>
          </w:p>
          <w:p w:rsidR="00682E0D" w:rsidRPr="00316884" w:rsidRDefault="00682E0D" w:rsidP="005E2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84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работы:</w:t>
            </w:r>
            <w:r w:rsidRPr="00316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682E0D" w:rsidRPr="00316884" w:rsidRDefault="00682E0D" w:rsidP="005E2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84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по специальности:</w:t>
            </w:r>
            <w:r w:rsidRPr="00316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688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8D0829" w:rsidRPr="00316884" w:rsidRDefault="008D0829" w:rsidP="009D5773">
      <w:pPr>
        <w:pStyle w:val="6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4"/>
        </w:rPr>
      </w:pPr>
    </w:p>
    <w:p w:rsidR="00723EFD" w:rsidRPr="00316884" w:rsidRDefault="00723EFD" w:rsidP="009D5773">
      <w:pPr>
        <w:pStyle w:val="6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4"/>
        </w:rPr>
      </w:pPr>
      <w:r w:rsidRPr="00316884">
        <w:rPr>
          <w:rFonts w:ascii="Times New Roman" w:hAnsi="Times New Roman" w:cs="Times New Roman"/>
          <w:b/>
          <w:i w:val="0"/>
          <w:color w:val="auto"/>
          <w:sz w:val="28"/>
          <w:szCs w:val="24"/>
        </w:rPr>
        <w:t>3.</w:t>
      </w:r>
      <w:r w:rsidR="006A4896" w:rsidRPr="00316884">
        <w:rPr>
          <w:rFonts w:ascii="Times New Roman" w:hAnsi="Times New Roman" w:cs="Times New Roman"/>
          <w:b/>
          <w:i w:val="0"/>
          <w:color w:val="auto"/>
          <w:sz w:val="28"/>
          <w:szCs w:val="24"/>
        </w:rPr>
        <w:t>2.</w:t>
      </w:r>
      <w:r w:rsidRPr="00316884">
        <w:rPr>
          <w:rFonts w:ascii="Times New Roman" w:hAnsi="Times New Roman" w:cs="Times New Roman"/>
          <w:b/>
          <w:i w:val="0"/>
          <w:color w:val="auto"/>
          <w:sz w:val="28"/>
          <w:szCs w:val="24"/>
        </w:rPr>
        <w:t xml:space="preserve"> Условия реализации программы</w:t>
      </w:r>
    </w:p>
    <w:p w:rsidR="00097A96" w:rsidRDefault="00723EFD" w:rsidP="009D5773">
      <w:pPr>
        <w:pStyle w:val="a3"/>
        <w:tabs>
          <w:tab w:val="left" w:pos="2285"/>
          <w:tab w:val="left" w:pos="3925"/>
          <w:tab w:val="left" w:pos="4330"/>
          <w:tab w:val="left" w:pos="6282"/>
          <w:tab w:val="left" w:pos="8417"/>
          <w:tab w:val="left" w:pos="93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884">
        <w:rPr>
          <w:rFonts w:ascii="Times New Roman" w:hAnsi="Times New Roman" w:cs="Times New Roman"/>
          <w:b/>
          <w:sz w:val="24"/>
          <w:szCs w:val="24"/>
        </w:rPr>
        <w:t xml:space="preserve">Внешние условия реализации: </w:t>
      </w:r>
    </w:p>
    <w:p w:rsidR="00723EFD" w:rsidRPr="00316884" w:rsidRDefault="006A4896" w:rsidP="009D5773">
      <w:pPr>
        <w:pStyle w:val="a3"/>
        <w:tabs>
          <w:tab w:val="left" w:pos="2285"/>
          <w:tab w:val="left" w:pos="3925"/>
          <w:tab w:val="left" w:pos="4330"/>
          <w:tab w:val="left" w:pos="6282"/>
          <w:tab w:val="left" w:pos="8417"/>
          <w:tab w:val="left" w:pos="93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6884">
        <w:rPr>
          <w:rFonts w:ascii="Times New Roman" w:hAnsi="Times New Roman" w:cs="Times New Roman"/>
          <w:sz w:val="24"/>
          <w:szCs w:val="24"/>
          <w:u w:val="single"/>
        </w:rPr>
        <w:t xml:space="preserve">Место </w:t>
      </w:r>
      <w:r w:rsidR="00723EFD" w:rsidRPr="00316884">
        <w:rPr>
          <w:rFonts w:ascii="Times New Roman" w:hAnsi="Times New Roman" w:cs="Times New Roman"/>
          <w:sz w:val="24"/>
          <w:szCs w:val="24"/>
          <w:u w:val="single"/>
        </w:rPr>
        <w:t>проведения</w:t>
      </w:r>
      <w:r w:rsidRPr="00316884">
        <w:rPr>
          <w:rFonts w:ascii="Times New Roman" w:hAnsi="Times New Roman" w:cs="Times New Roman"/>
          <w:sz w:val="24"/>
          <w:szCs w:val="24"/>
        </w:rPr>
        <w:t xml:space="preserve"> </w:t>
      </w:r>
      <w:r w:rsidRPr="00316884">
        <w:rPr>
          <w:rFonts w:ascii="Times New Roman" w:hAnsi="Times New Roman" w:cs="Times New Roman"/>
          <w:w w:val="85"/>
          <w:sz w:val="24"/>
          <w:szCs w:val="24"/>
        </w:rPr>
        <w:t xml:space="preserve">— </w:t>
      </w:r>
      <w:r w:rsidRPr="00316884">
        <w:rPr>
          <w:rFonts w:ascii="Times New Roman" w:hAnsi="Times New Roman" w:cs="Times New Roman"/>
          <w:sz w:val="24"/>
          <w:szCs w:val="24"/>
        </w:rPr>
        <w:t xml:space="preserve">музыкальный, физкультурный залы, свободное </w:t>
      </w:r>
      <w:r w:rsidR="00723EFD" w:rsidRPr="00316884">
        <w:rPr>
          <w:rFonts w:ascii="Times New Roman" w:hAnsi="Times New Roman" w:cs="Times New Roman"/>
          <w:sz w:val="24"/>
          <w:szCs w:val="24"/>
        </w:rPr>
        <w:t>пространство в</w:t>
      </w:r>
      <w:r w:rsidRPr="00316884">
        <w:rPr>
          <w:rFonts w:ascii="Times New Roman" w:hAnsi="Times New Roman" w:cs="Times New Roman"/>
          <w:sz w:val="24"/>
          <w:szCs w:val="24"/>
        </w:rPr>
        <w:t xml:space="preserve"> </w:t>
      </w:r>
      <w:r w:rsidR="00723EFD" w:rsidRPr="00316884">
        <w:rPr>
          <w:rFonts w:ascii="Times New Roman" w:hAnsi="Times New Roman" w:cs="Times New Roman"/>
          <w:sz w:val="24"/>
          <w:szCs w:val="24"/>
        </w:rPr>
        <w:t>группах.</w:t>
      </w:r>
    </w:p>
    <w:p w:rsidR="00723EFD" w:rsidRPr="00316884" w:rsidRDefault="00723EFD" w:rsidP="009D57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84">
        <w:rPr>
          <w:rFonts w:ascii="Times New Roman" w:hAnsi="Times New Roman" w:cs="Times New Roman"/>
          <w:sz w:val="24"/>
          <w:szCs w:val="24"/>
          <w:u w:val="single"/>
        </w:rPr>
        <w:t>Состав групп</w:t>
      </w:r>
      <w:r w:rsidR="006A4896" w:rsidRPr="00316884">
        <w:rPr>
          <w:rFonts w:ascii="Times New Roman" w:hAnsi="Times New Roman" w:cs="Times New Roman"/>
          <w:sz w:val="24"/>
          <w:szCs w:val="24"/>
        </w:rPr>
        <w:t xml:space="preserve"> - постоянный. Набор детей по возрасту</w:t>
      </w:r>
      <w:r w:rsidR="00A04C59" w:rsidRPr="00316884">
        <w:rPr>
          <w:rFonts w:ascii="Times New Roman" w:hAnsi="Times New Roman" w:cs="Times New Roman"/>
          <w:sz w:val="24"/>
          <w:szCs w:val="24"/>
        </w:rPr>
        <w:t xml:space="preserve"> </w:t>
      </w:r>
      <w:r w:rsidRPr="00316884">
        <w:rPr>
          <w:rFonts w:ascii="Times New Roman" w:hAnsi="Times New Roman" w:cs="Times New Roman"/>
          <w:sz w:val="24"/>
          <w:szCs w:val="24"/>
        </w:rPr>
        <w:t>от</w:t>
      </w:r>
      <w:r w:rsidR="0078570F" w:rsidRPr="00316884">
        <w:rPr>
          <w:rFonts w:ascii="Times New Roman" w:hAnsi="Times New Roman" w:cs="Times New Roman"/>
          <w:sz w:val="24"/>
          <w:szCs w:val="24"/>
        </w:rPr>
        <w:t xml:space="preserve"> </w:t>
      </w:r>
      <w:r w:rsidR="002D13FC">
        <w:rPr>
          <w:rFonts w:ascii="Times New Roman" w:hAnsi="Times New Roman" w:cs="Times New Roman"/>
          <w:sz w:val="24"/>
          <w:szCs w:val="24"/>
        </w:rPr>
        <w:t>6</w:t>
      </w:r>
      <w:r w:rsidRPr="00316884">
        <w:rPr>
          <w:rFonts w:ascii="Times New Roman" w:hAnsi="Times New Roman" w:cs="Times New Roman"/>
          <w:sz w:val="24"/>
          <w:szCs w:val="24"/>
        </w:rPr>
        <w:t xml:space="preserve"> до</w:t>
      </w:r>
      <w:r w:rsidR="0078570F" w:rsidRPr="00316884">
        <w:rPr>
          <w:rFonts w:ascii="Times New Roman" w:hAnsi="Times New Roman" w:cs="Times New Roman"/>
          <w:sz w:val="24"/>
          <w:szCs w:val="24"/>
        </w:rPr>
        <w:t xml:space="preserve"> </w:t>
      </w:r>
      <w:r w:rsidR="002D13FC">
        <w:rPr>
          <w:rFonts w:ascii="Times New Roman" w:hAnsi="Times New Roman" w:cs="Times New Roman"/>
          <w:sz w:val="24"/>
          <w:szCs w:val="24"/>
        </w:rPr>
        <w:t>7</w:t>
      </w:r>
      <w:r w:rsidRPr="00316884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6A4896" w:rsidRPr="00316884" w:rsidRDefault="006A4896" w:rsidP="009D5773">
      <w:pPr>
        <w:pStyle w:val="a3"/>
        <w:tabs>
          <w:tab w:val="left" w:pos="2526"/>
          <w:tab w:val="left" w:pos="3580"/>
          <w:tab w:val="left" w:pos="6308"/>
          <w:tab w:val="left" w:pos="87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84">
        <w:rPr>
          <w:rFonts w:ascii="Times New Roman" w:hAnsi="Times New Roman" w:cs="Times New Roman"/>
          <w:sz w:val="24"/>
          <w:szCs w:val="24"/>
          <w:u w:val="single"/>
        </w:rPr>
        <w:t xml:space="preserve">Форма </w:t>
      </w:r>
      <w:r w:rsidR="00DC63EB" w:rsidRPr="00316884">
        <w:rPr>
          <w:rFonts w:ascii="Times New Roman" w:hAnsi="Times New Roman" w:cs="Times New Roman"/>
          <w:sz w:val="24"/>
          <w:szCs w:val="24"/>
          <w:u w:val="single"/>
        </w:rPr>
        <w:t>занятий</w:t>
      </w:r>
      <w:r w:rsidRPr="00316884">
        <w:rPr>
          <w:rFonts w:ascii="Times New Roman" w:hAnsi="Times New Roman" w:cs="Times New Roman"/>
          <w:sz w:val="24"/>
          <w:szCs w:val="24"/>
        </w:rPr>
        <w:t xml:space="preserve">: </w:t>
      </w:r>
      <w:r w:rsidR="00723EFD" w:rsidRPr="00316884">
        <w:rPr>
          <w:rFonts w:ascii="Times New Roman" w:hAnsi="Times New Roman" w:cs="Times New Roman"/>
          <w:sz w:val="24"/>
          <w:szCs w:val="24"/>
        </w:rPr>
        <w:t>индивидуальные и фронтальные.</w:t>
      </w:r>
      <w:r w:rsidRPr="003168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3EFD" w:rsidRPr="00316884">
        <w:rPr>
          <w:rFonts w:ascii="Times New Roman" w:hAnsi="Times New Roman" w:cs="Times New Roman"/>
          <w:sz w:val="24"/>
          <w:szCs w:val="24"/>
          <w:u w:val="single"/>
        </w:rPr>
        <w:t>Срок обучения:</w:t>
      </w:r>
      <w:r w:rsidR="00723EFD" w:rsidRPr="00316884">
        <w:rPr>
          <w:rFonts w:ascii="Times New Roman" w:hAnsi="Times New Roman" w:cs="Times New Roman"/>
          <w:sz w:val="24"/>
          <w:szCs w:val="24"/>
        </w:rPr>
        <w:t xml:space="preserve"> </w:t>
      </w:r>
      <w:r w:rsidR="00A32243" w:rsidRPr="00316884">
        <w:rPr>
          <w:rFonts w:ascii="Times New Roman" w:hAnsi="Times New Roman" w:cs="Times New Roman"/>
          <w:sz w:val="24"/>
          <w:szCs w:val="24"/>
        </w:rPr>
        <w:t>9 месяцев.</w:t>
      </w:r>
    </w:p>
    <w:p w:rsidR="00723EFD" w:rsidRPr="00316884" w:rsidRDefault="006A4896" w:rsidP="009D577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EFD" w:rsidRPr="00316884">
        <w:rPr>
          <w:rFonts w:ascii="Times New Roman" w:hAnsi="Times New Roman" w:cs="Times New Roman"/>
          <w:b/>
          <w:sz w:val="24"/>
          <w:szCs w:val="24"/>
        </w:rPr>
        <w:t>Обязательными условиями проведения занятий в музыкальном зале</w:t>
      </w:r>
      <w:r w:rsidR="0078570F" w:rsidRPr="00316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908" w:rsidRPr="00316884">
        <w:rPr>
          <w:rFonts w:ascii="Times New Roman" w:hAnsi="Times New Roman" w:cs="Times New Roman"/>
          <w:b/>
          <w:sz w:val="24"/>
          <w:szCs w:val="24"/>
        </w:rPr>
        <w:t>являются</w:t>
      </w:r>
      <w:r w:rsidR="007B51FB" w:rsidRPr="00316884">
        <w:rPr>
          <w:rFonts w:ascii="Times New Roman" w:hAnsi="Times New Roman" w:cs="Times New Roman"/>
          <w:b/>
          <w:sz w:val="24"/>
          <w:szCs w:val="24"/>
        </w:rPr>
        <w:t>:</w:t>
      </w:r>
    </w:p>
    <w:p w:rsidR="00723EFD" w:rsidRPr="00316884" w:rsidRDefault="00723EFD" w:rsidP="009D5773">
      <w:pPr>
        <w:pStyle w:val="a9"/>
        <w:numPr>
          <w:ilvl w:val="1"/>
          <w:numId w:val="12"/>
        </w:numPr>
        <w:tabs>
          <w:tab w:val="left" w:pos="1969"/>
          <w:tab w:val="left" w:pos="1970"/>
        </w:tabs>
        <w:ind w:left="0"/>
        <w:jc w:val="both"/>
        <w:rPr>
          <w:sz w:val="24"/>
          <w:szCs w:val="24"/>
        </w:rPr>
      </w:pPr>
      <w:r w:rsidRPr="00316884">
        <w:rPr>
          <w:sz w:val="24"/>
          <w:szCs w:val="24"/>
        </w:rPr>
        <w:t>соответствие зала и занятий санитарным нормам и</w:t>
      </w:r>
      <w:r w:rsidR="006A4896" w:rsidRPr="00316884">
        <w:rPr>
          <w:sz w:val="24"/>
          <w:szCs w:val="24"/>
        </w:rPr>
        <w:t xml:space="preserve"> </w:t>
      </w:r>
      <w:r w:rsidRPr="00316884">
        <w:rPr>
          <w:sz w:val="24"/>
          <w:szCs w:val="24"/>
        </w:rPr>
        <w:t>правилам;</w:t>
      </w:r>
    </w:p>
    <w:p w:rsidR="00040F9A" w:rsidRDefault="00723EFD" w:rsidP="009D5773">
      <w:pPr>
        <w:pStyle w:val="a9"/>
        <w:numPr>
          <w:ilvl w:val="1"/>
          <w:numId w:val="12"/>
        </w:numPr>
        <w:tabs>
          <w:tab w:val="left" w:pos="1973"/>
          <w:tab w:val="left" w:pos="1974"/>
        </w:tabs>
        <w:ind w:left="0" w:hanging="351"/>
        <w:jc w:val="both"/>
        <w:rPr>
          <w:sz w:val="24"/>
          <w:szCs w:val="24"/>
        </w:rPr>
      </w:pPr>
      <w:r w:rsidRPr="00316884">
        <w:rPr>
          <w:sz w:val="24"/>
          <w:szCs w:val="24"/>
        </w:rPr>
        <w:t>наличие</w:t>
      </w:r>
      <w:r w:rsidR="0078570F" w:rsidRPr="00316884">
        <w:rPr>
          <w:sz w:val="24"/>
          <w:szCs w:val="24"/>
        </w:rPr>
        <w:t xml:space="preserve"> спортивной </w:t>
      </w:r>
      <w:r w:rsidRPr="00316884">
        <w:rPr>
          <w:sz w:val="24"/>
          <w:szCs w:val="24"/>
        </w:rPr>
        <w:t>формы</w:t>
      </w:r>
      <w:r w:rsidR="0078570F" w:rsidRPr="00316884">
        <w:rPr>
          <w:sz w:val="24"/>
          <w:szCs w:val="24"/>
        </w:rPr>
        <w:t>.</w:t>
      </w:r>
    </w:p>
    <w:p w:rsidR="00A171EA" w:rsidRPr="00040F9A" w:rsidRDefault="00A171EA" w:rsidP="00040F9A">
      <w:pPr>
        <w:pStyle w:val="a9"/>
        <w:tabs>
          <w:tab w:val="left" w:pos="1973"/>
          <w:tab w:val="left" w:pos="1974"/>
        </w:tabs>
        <w:ind w:left="0" w:firstLine="0"/>
        <w:jc w:val="both"/>
        <w:rPr>
          <w:sz w:val="24"/>
          <w:szCs w:val="24"/>
        </w:rPr>
      </w:pPr>
      <w:r w:rsidRPr="00040F9A">
        <w:rPr>
          <w:b/>
          <w:sz w:val="24"/>
          <w:szCs w:val="24"/>
        </w:rPr>
        <w:t>Этапы работы:</w:t>
      </w:r>
    </w:p>
    <w:p w:rsidR="00DC63EB" w:rsidRPr="00316884" w:rsidRDefault="00A171EA" w:rsidP="009D5773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16884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 xml:space="preserve">I этап — подготовительный (1квартал: сентябрь — октябрь - ноябрь) </w:t>
      </w:r>
    </w:p>
    <w:p w:rsidR="00A171EA" w:rsidRPr="00316884" w:rsidRDefault="00A171EA" w:rsidP="009D5773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16884">
        <w:rPr>
          <w:rFonts w:ascii="Times New Roman" w:hAnsi="Times New Roman" w:cs="Times New Roman"/>
          <w:i w:val="0"/>
          <w:color w:val="auto"/>
          <w:sz w:val="24"/>
          <w:szCs w:val="24"/>
        </w:rPr>
        <w:t>II этап — основной (2 квартал: декабрь — январь - февраль)</w:t>
      </w:r>
    </w:p>
    <w:p w:rsidR="00040F9A" w:rsidRDefault="00A171EA" w:rsidP="009D5773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1688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III этап — этап совершенствования </w:t>
      </w:r>
      <w:r w:rsidR="000B3AF8" w:rsidRPr="00316884">
        <w:rPr>
          <w:rFonts w:ascii="Times New Roman" w:hAnsi="Times New Roman" w:cs="Times New Roman"/>
          <w:i w:val="0"/>
          <w:color w:val="auto"/>
          <w:sz w:val="24"/>
          <w:szCs w:val="24"/>
        </w:rPr>
        <w:t>(3 квартал: март — апрель –</w:t>
      </w:r>
      <w:r w:rsidR="007B0988" w:rsidRPr="0031688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май)</w:t>
      </w:r>
      <w:r w:rsidR="00040F9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</w:t>
      </w:r>
    </w:p>
    <w:p w:rsidR="00A24908" w:rsidRPr="00316884" w:rsidRDefault="007B0988" w:rsidP="0022034E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1688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</w:t>
      </w:r>
      <w:r w:rsidR="00A24908" w:rsidRPr="0031688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труктура занятия:</w:t>
      </w:r>
    </w:p>
    <w:p w:rsidR="009D5773" w:rsidRDefault="00A24908" w:rsidP="009D5773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884">
        <w:rPr>
          <w:rFonts w:ascii="Times New Roman" w:hAnsi="Times New Roman" w:cs="Times New Roman"/>
          <w:b/>
          <w:sz w:val="24"/>
          <w:szCs w:val="24"/>
        </w:rPr>
        <w:t>Занятие состоит из трех частей:</w:t>
      </w:r>
      <w:r w:rsidR="009D57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4908" w:rsidRPr="00316884" w:rsidRDefault="00A24908" w:rsidP="009D5773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84">
        <w:rPr>
          <w:rFonts w:ascii="Times New Roman" w:hAnsi="Times New Roman" w:cs="Times New Roman"/>
          <w:b/>
          <w:sz w:val="24"/>
          <w:szCs w:val="24"/>
        </w:rPr>
        <w:t>1</w:t>
      </w:r>
      <w:r w:rsidR="007B51FB" w:rsidRPr="00316884">
        <w:rPr>
          <w:rFonts w:ascii="Times New Roman" w:hAnsi="Times New Roman" w:cs="Times New Roman"/>
          <w:b/>
          <w:sz w:val="24"/>
          <w:szCs w:val="24"/>
        </w:rPr>
        <w:t>-</w:t>
      </w:r>
      <w:r w:rsidRPr="00316884">
        <w:rPr>
          <w:rFonts w:ascii="Times New Roman" w:hAnsi="Times New Roman" w:cs="Times New Roman"/>
          <w:b/>
          <w:sz w:val="24"/>
          <w:szCs w:val="24"/>
        </w:rPr>
        <w:t>часть</w:t>
      </w:r>
      <w:r w:rsidRPr="00316884">
        <w:rPr>
          <w:rFonts w:ascii="Times New Roman" w:hAnsi="Times New Roman" w:cs="Times New Roman"/>
          <w:sz w:val="24"/>
          <w:szCs w:val="24"/>
        </w:rPr>
        <w:t xml:space="preserve"> включает задания на умеренную моторную двигательную активность: построение, приветствие, комплекс упражнений для подготовки разных групп мышц к основной работе. По длительности - 1/</w:t>
      </w:r>
      <w:r w:rsidR="006A4896" w:rsidRPr="00316884">
        <w:rPr>
          <w:rFonts w:ascii="Times New Roman" w:hAnsi="Times New Roman" w:cs="Times New Roman"/>
          <w:sz w:val="24"/>
          <w:szCs w:val="24"/>
        </w:rPr>
        <w:t>3 часть общего времени занятия.</w:t>
      </w:r>
    </w:p>
    <w:p w:rsidR="00A24908" w:rsidRPr="00316884" w:rsidRDefault="00A24908" w:rsidP="009D5773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84">
        <w:rPr>
          <w:rFonts w:ascii="Times New Roman" w:hAnsi="Times New Roman" w:cs="Times New Roman"/>
          <w:b/>
          <w:sz w:val="24"/>
          <w:szCs w:val="24"/>
        </w:rPr>
        <w:t>2</w:t>
      </w:r>
      <w:r w:rsidR="007B51FB" w:rsidRPr="00316884">
        <w:rPr>
          <w:rFonts w:ascii="Times New Roman" w:hAnsi="Times New Roman" w:cs="Times New Roman"/>
          <w:b/>
          <w:sz w:val="24"/>
          <w:szCs w:val="24"/>
        </w:rPr>
        <w:t>-</w:t>
      </w:r>
      <w:r w:rsidRPr="00316884">
        <w:rPr>
          <w:rFonts w:ascii="Times New Roman" w:hAnsi="Times New Roman" w:cs="Times New Roman"/>
          <w:b/>
          <w:sz w:val="24"/>
          <w:szCs w:val="24"/>
        </w:rPr>
        <w:t>часть</w:t>
      </w:r>
      <w:r w:rsidRPr="00316884">
        <w:rPr>
          <w:rFonts w:ascii="Times New Roman" w:hAnsi="Times New Roman" w:cs="Times New Roman"/>
          <w:sz w:val="24"/>
          <w:szCs w:val="24"/>
        </w:rPr>
        <w:t xml:space="preserve">включает задания с большой двигательной активностью, разучивание новых движений. По длительности - </w:t>
      </w:r>
      <w:r w:rsidR="00A171EA" w:rsidRPr="00316884">
        <w:rPr>
          <w:rFonts w:ascii="Times New Roman" w:hAnsi="Times New Roman" w:cs="Times New Roman"/>
          <w:sz w:val="24"/>
          <w:szCs w:val="24"/>
        </w:rPr>
        <w:t>2/3 общего времени занятия.</w:t>
      </w:r>
    </w:p>
    <w:p w:rsidR="007B0988" w:rsidRPr="00316884" w:rsidRDefault="00A24908" w:rsidP="009D5773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84">
        <w:rPr>
          <w:rFonts w:ascii="Times New Roman" w:hAnsi="Times New Roman" w:cs="Times New Roman"/>
          <w:b/>
          <w:sz w:val="24"/>
          <w:szCs w:val="24"/>
        </w:rPr>
        <w:t>З</w:t>
      </w:r>
      <w:r w:rsidR="007B51FB" w:rsidRPr="00316884">
        <w:rPr>
          <w:rFonts w:ascii="Times New Roman" w:hAnsi="Times New Roman" w:cs="Times New Roman"/>
          <w:b/>
          <w:sz w:val="24"/>
          <w:szCs w:val="24"/>
        </w:rPr>
        <w:t>-</w:t>
      </w:r>
      <w:r w:rsidRPr="00316884">
        <w:rPr>
          <w:rFonts w:ascii="Times New Roman" w:hAnsi="Times New Roman" w:cs="Times New Roman"/>
          <w:b/>
          <w:sz w:val="24"/>
          <w:szCs w:val="24"/>
        </w:rPr>
        <w:t>часть</w:t>
      </w:r>
      <w:r w:rsidRPr="00316884">
        <w:rPr>
          <w:rFonts w:ascii="Times New Roman" w:hAnsi="Times New Roman" w:cs="Times New Roman"/>
          <w:sz w:val="24"/>
          <w:szCs w:val="24"/>
        </w:rPr>
        <w:t xml:space="preserve"> включает музыкальные игры, творческие задания, комплекс упражнений на расслабление мышц и восстано</w:t>
      </w:r>
      <w:r w:rsidR="00C61158" w:rsidRPr="00316884">
        <w:rPr>
          <w:rFonts w:ascii="Times New Roman" w:hAnsi="Times New Roman" w:cs="Times New Roman"/>
          <w:sz w:val="24"/>
          <w:szCs w:val="24"/>
        </w:rPr>
        <w:t xml:space="preserve">вление дыхания. По длительности </w:t>
      </w:r>
      <w:r w:rsidRPr="00316884">
        <w:rPr>
          <w:rFonts w:ascii="Times New Roman" w:hAnsi="Times New Roman" w:cs="Times New Roman"/>
          <w:sz w:val="24"/>
          <w:szCs w:val="24"/>
        </w:rPr>
        <w:t>- 2-3 минуты.</w:t>
      </w:r>
    </w:p>
    <w:p w:rsidR="002317A6" w:rsidRDefault="002317A6" w:rsidP="009D5773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bidi="ru-RU"/>
        </w:rPr>
      </w:pPr>
    </w:p>
    <w:p w:rsidR="001A27A2" w:rsidRDefault="00C61158" w:rsidP="009D5773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bidi="ru-RU"/>
        </w:rPr>
      </w:pPr>
      <w:r w:rsidRPr="00316884">
        <w:rPr>
          <w:rFonts w:ascii="Times New Roman" w:eastAsia="Times New Roman" w:hAnsi="Times New Roman" w:cs="Times New Roman"/>
          <w:b/>
          <w:sz w:val="28"/>
          <w:szCs w:val="24"/>
          <w:lang w:bidi="ru-RU"/>
        </w:rPr>
        <w:t>3.</w:t>
      </w:r>
      <w:r w:rsidR="004A4B6E" w:rsidRPr="00316884">
        <w:rPr>
          <w:rFonts w:ascii="Times New Roman" w:eastAsia="Times New Roman" w:hAnsi="Times New Roman" w:cs="Times New Roman"/>
          <w:b/>
          <w:sz w:val="28"/>
          <w:szCs w:val="24"/>
          <w:lang w:bidi="ru-RU"/>
        </w:rPr>
        <w:t>3. Требования</w:t>
      </w:r>
      <w:r w:rsidR="001A27A2" w:rsidRPr="00316884">
        <w:rPr>
          <w:rFonts w:ascii="Times New Roman" w:eastAsia="Times New Roman" w:hAnsi="Times New Roman" w:cs="Times New Roman"/>
          <w:b/>
          <w:sz w:val="28"/>
          <w:szCs w:val="24"/>
          <w:lang w:bidi="ru-RU"/>
        </w:rPr>
        <w:t xml:space="preserve"> к подбору музыки</w:t>
      </w:r>
    </w:p>
    <w:p w:rsidR="002317A6" w:rsidRPr="00316884" w:rsidRDefault="002317A6" w:rsidP="009D5773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7A2" w:rsidRPr="00316884" w:rsidRDefault="001A27A2" w:rsidP="009D5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Подбирая музыку, необходимо стремиться к тому, чтобы она отвечала </w:t>
      </w:r>
      <w:r w:rsidR="001E0A78"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требо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ваниям высокой художественности, воспитывала в</w:t>
      </w:r>
      <w:r w:rsidR="001E0A78"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кус ребенка, обогащала его раз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нообразными музыкальными впечатлениями и при этом вызывала моторную реакцию, была удобной для двигательных упражнений.</w:t>
      </w:r>
    </w:p>
    <w:p w:rsidR="001A27A2" w:rsidRPr="00316884" w:rsidRDefault="001A27A2" w:rsidP="009D5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С точки зрения доступности музыка для движения должна быть:</w:t>
      </w:r>
    </w:p>
    <w:p w:rsidR="001A27A2" w:rsidRPr="00AA0480" w:rsidRDefault="001A27A2" w:rsidP="00AA0480">
      <w:pPr>
        <w:pStyle w:val="a9"/>
        <w:numPr>
          <w:ilvl w:val="0"/>
          <w:numId w:val="25"/>
        </w:numPr>
        <w:tabs>
          <w:tab w:val="left" w:pos="1802"/>
        </w:tabs>
        <w:jc w:val="both"/>
        <w:rPr>
          <w:sz w:val="24"/>
          <w:szCs w:val="24"/>
        </w:rPr>
      </w:pPr>
      <w:r w:rsidRPr="00AA0480">
        <w:rPr>
          <w:sz w:val="24"/>
          <w:szCs w:val="24"/>
        </w:rPr>
        <w:t>небольшой по объему (до 3-4-х минут);</w:t>
      </w:r>
    </w:p>
    <w:p w:rsidR="001A27A2" w:rsidRPr="00AA0480" w:rsidRDefault="001A27A2" w:rsidP="00AA0480">
      <w:pPr>
        <w:pStyle w:val="a9"/>
        <w:numPr>
          <w:ilvl w:val="0"/>
          <w:numId w:val="25"/>
        </w:numPr>
        <w:tabs>
          <w:tab w:val="left" w:pos="1814"/>
        </w:tabs>
        <w:jc w:val="both"/>
        <w:rPr>
          <w:sz w:val="24"/>
          <w:szCs w:val="24"/>
        </w:rPr>
      </w:pPr>
      <w:r w:rsidRPr="00AA0480">
        <w:rPr>
          <w:sz w:val="24"/>
          <w:szCs w:val="24"/>
        </w:rPr>
        <w:t>разнообразной</w:t>
      </w:r>
      <w:r w:rsidR="0078570F" w:rsidRPr="00AA0480">
        <w:rPr>
          <w:sz w:val="24"/>
          <w:szCs w:val="24"/>
        </w:rPr>
        <w:t xml:space="preserve"> по темпу</w:t>
      </w:r>
      <w:r w:rsidRPr="00AA0480">
        <w:rPr>
          <w:sz w:val="24"/>
          <w:szCs w:val="24"/>
        </w:rPr>
        <w:t xml:space="preserve"> (быстрой, медленной, с ускорениями и замедлениями);</w:t>
      </w:r>
    </w:p>
    <w:p w:rsidR="001A27A2" w:rsidRPr="00AA0480" w:rsidRDefault="001A27A2" w:rsidP="00AA0480">
      <w:pPr>
        <w:pStyle w:val="a9"/>
        <w:numPr>
          <w:ilvl w:val="0"/>
          <w:numId w:val="25"/>
        </w:numPr>
        <w:tabs>
          <w:tab w:val="left" w:pos="1926"/>
        </w:tabs>
        <w:jc w:val="both"/>
        <w:rPr>
          <w:sz w:val="24"/>
          <w:szCs w:val="24"/>
        </w:rPr>
      </w:pPr>
      <w:r w:rsidRPr="00AA0480">
        <w:rPr>
          <w:sz w:val="24"/>
          <w:szCs w:val="24"/>
        </w:rPr>
        <w:t>2-х или 3-частной (каждая часть музыки — к</w:t>
      </w:r>
      <w:r w:rsidR="00FC0EA3" w:rsidRPr="00AA0480">
        <w:rPr>
          <w:sz w:val="24"/>
          <w:szCs w:val="24"/>
        </w:rPr>
        <w:t>онтрастная по звучанию), с чет</w:t>
      </w:r>
      <w:r w:rsidRPr="00AA0480">
        <w:rPr>
          <w:sz w:val="24"/>
          <w:szCs w:val="24"/>
        </w:rPr>
        <w:t>кой, ясной фразировкой для младших дошкольников и разнообразной по форме (вариации, рондо и т.д.);</w:t>
      </w:r>
    </w:p>
    <w:p w:rsidR="001A27A2" w:rsidRPr="00316884" w:rsidRDefault="001A27A2" w:rsidP="00AA0480">
      <w:pPr>
        <w:pStyle w:val="a9"/>
        <w:numPr>
          <w:ilvl w:val="0"/>
          <w:numId w:val="25"/>
        </w:numPr>
        <w:tabs>
          <w:tab w:val="left" w:pos="1876"/>
        </w:tabs>
        <w:jc w:val="both"/>
        <w:rPr>
          <w:sz w:val="24"/>
          <w:szCs w:val="24"/>
        </w:rPr>
      </w:pPr>
      <w:r w:rsidRPr="00316884">
        <w:rPr>
          <w:sz w:val="24"/>
          <w:szCs w:val="24"/>
        </w:rPr>
        <w:t>музыкальный образ, характер, настроение музыкального произв</w:t>
      </w:r>
      <w:r w:rsidR="0078570F" w:rsidRPr="00316884">
        <w:rPr>
          <w:sz w:val="24"/>
          <w:szCs w:val="24"/>
        </w:rPr>
        <w:t>еде</w:t>
      </w:r>
      <w:r w:rsidR="00AA0480">
        <w:rPr>
          <w:sz w:val="24"/>
          <w:szCs w:val="24"/>
        </w:rPr>
        <w:t xml:space="preserve">ния должны быть понятны детям, </w:t>
      </w:r>
      <w:r w:rsidR="0078570F" w:rsidRPr="00316884">
        <w:rPr>
          <w:sz w:val="24"/>
          <w:szCs w:val="24"/>
        </w:rPr>
        <w:t xml:space="preserve">также музыка </w:t>
      </w:r>
      <w:r w:rsidRPr="00316884">
        <w:rPr>
          <w:sz w:val="24"/>
          <w:szCs w:val="24"/>
        </w:rPr>
        <w:t>более сложная по худ</w:t>
      </w:r>
      <w:r w:rsidR="0078570F" w:rsidRPr="00316884">
        <w:rPr>
          <w:sz w:val="24"/>
          <w:szCs w:val="24"/>
        </w:rPr>
        <w:t>ожественному образу, настроению).</w:t>
      </w:r>
    </w:p>
    <w:p w:rsidR="00FC0EA3" w:rsidRPr="00316884" w:rsidRDefault="001A27A2" w:rsidP="009D5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Желательно, чтобы музыкальные произведения были достаточно разнообразными</w:t>
      </w:r>
    </w:p>
    <w:p w:rsidR="001A27A2" w:rsidRPr="00316884" w:rsidRDefault="001A27A2" w:rsidP="009D5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по жанру (плясовые, колыбельные, песни, маршевые мелодии) и по характер</w:t>
      </w:r>
      <w:r w:rsidR="00AA0480"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у (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веселые, задорные, спокойные, грустные, шутливые, торжественные, изящные и т.д.)</w:t>
      </w:r>
      <w:r w:rsidR="00AA0480"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. П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одбирая музыку для ритмических композиций, н</w:t>
      </w:r>
      <w:r w:rsidR="001E0A78"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еобходимо стремиться к разно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образию стилей и жанров, поэтому важно включать такие произведения, как:</w:t>
      </w:r>
    </w:p>
    <w:p w:rsidR="001A27A2" w:rsidRPr="00232DAE" w:rsidRDefault="00232DAE" w:rsidP="00232DAE">
      <w:pPr>
        <w:pStyle w:val="a9"/>
        <w:numPr>
          <w:ilvl w:val="0"/>
          <w:numId w:val="26"/>
        </w:numPr>
        <w:tabs>
          <w:tab w:val="left" w:pos="1890"/>
          <w:tab w:val="left" w:pos="1891"/>
          <w:tab w:val="left" w:pos="2930"/>
          <w:tab w:val="left" w:pos="3768"/>
          <w:tab w:val="left" w:pos="5333"/>
          <w:tab w:val="left" w:pos="6716"/>
          <w:tab w:val="left" w:pos="8425"/>
          <w:tab w:val="left" w:pos="8829"/>
          <w:tab w:val="left" w:pos="9818"/>
        </w:tabs>
        <w:jc w:val="both"/>
        <w:rPr>
          <w:sz w:val="24"/>
          <w:szCs w:val="24"/>
        </w:rPr>
      </w:pPr>
      <w:r w:rsidRPr="00232DAE">
        <w:rPr>
          <w:b/>
          <w:sz w:val="24"/>
          <w:szCs w:val="24"/>
        </w:rPr>
        <w:t xml:space="preserve">детские песни </w:t>
      </w:r>
      <w:r w:rsidR="001E0A78" w:rsidRPr="00232DAE">
        <w:rPr>
          <w:sz w:val="24"/>
          <w:szCs w:val="24"/>
        </w:rPr>
        <w:t xml:space="preserve">современных российских </w:t>
      </w:r>
      <w:r w:rsidR="002D13FC" w:rsidRPr="00232DAE">
        <w:rPr>
          <w:sz w:val="24"/>
          <w:szCs w:val="24"/>
        </w:rPr>
        <w:t>композиторов: Г.</w:t>
      </w:r>
      <w:r w:rsidR="001E0A78" w:rsidRPr="00232DAE">
        <w:rPr>
          <w:sz w:val="24"/>
          <w:szCs w:val="24"/>
        </w:rPr>
        <w:t xml:space="preserve"> Струве, </w:t>
      </w:r>
      <w:r w:rsidR="001A27A2" w:rsidRPr="00232DAE">
        <w:rPr>
          <w:spacing w:val="-10"/>
          <w:sz w:val="24"/>
          <w:szCs w:val="24"/>
        </w:rPr>
        <w:t xml:space="preserve">В. </w:t>
      </w:r>
      <w:r w:rsidR="001A27A2" w:rsidRPr="00232DAE">
        <w:rPr>
          <w:sz w:val="24"/>
          <w:szCs w:val="24"/>
        </w:rPr>
        <w:t>Шаинского, Б. Савельева, Гр. Гладкова и</w:t>
      </w:r>
      <w:r w:rsidR="002D13FC">
        <w:rPr>
          <w:sz w:val="24"/>
          <w:szCs w:val="24"/>
        </w:rPr>
        <w:t xml:space="preserve"> </w:t>
      </w:r>
      <w:r w:rsidR="001A27A2" w:rsidRPr="00232DAE">
        <w:rPr>
          <w:sz w:val="24"/>
          <w:szCs w:val="24"/>
        </w:rPr>
        <w:t>др.;</w:t>
      </w:r>
    </w:p>
    <w:p w:rsidR="001A27A2" w:rsidRPr="00232DAE" w:rsidRDefault="001A27A2" w:rsidP="00232DAE">
      <w:pPr>
        <w:pStyle w:val="a9"/>
        <w:numPr>
          <w:ilvl w:val="0"/>
          <w:numId w:val="26"/>
        </w:numPr>
        <w:tabs>
          <w:tab w:val="left" w:pos="1862"/>
        </w:tabs>
        <w:jc w:val="both"/>
        <w:rPr>
          <w:sz w:val="24"/>
          <w:szCs w:val="24"/>
        </w:rPr>
      </w:pPr>
      <w:r w:rsidRPr="00232DAE">
        <w:rPr>
          <w:b/>
          <w:sz w:val="24"/>
          <w:szCs w:val="24"/>
        </w:rPr>
        <w:t xml:space="preserve">народные мелодии: </w:t>
      </w:r>
      <w:r w:rsidRPr="00232DAE">
        <w:rPr>
          <w:sz w:val="24"/>
          <w:szCs w:val="24"/>
        </w:rPr>
        <w:t>«Калинка», «Светит месяц» и</w:t>
      </w:r>
      <w:r w:rsidR="002D13FC">
        <w:rPr>
          <w:sz w:val="24"/>
          <w:szCs w:val="24"/>
        </w:rPr>
        <w:t xml:space="preserve"> </w:t>
      </w:r>
      <w:r w:rsidRPr="00232DAE">
        <w:rPr>
          <w:sz w:val="24"/>
          <w:szCs w:val="24"/>
        </w:rPr>
        <w:t>др.;</w:t>
      </w:r>
    </w:p>
    <w:p w:rsidR="001A27A2" w:rsidRPr="00232DAE" w:rsidRDefault="001A27A2" w:rsidP="00232DAE">
      <w:pPr>
        <w:pStyle w:val="a9"/>
        <w:numPr>
          <w:ilvl w:val="0"/>
          <w:numId w:val="26"/>
        </w:numPr>
        <w:tabs>
          <w:tab w:val="left" w:pos="1912"/>
          <w:tab w:val="left" w:pos="1913"/>
        </w:tabs>
        <w:jc w:val="both"/>
        <w:rPr>
          <w:sz w:val="24"/>
          <w:szCs w:val="24"/>
        </w:rPr>
      </w:pPr>
      <w:r w:rsidRPr="00232DAE">
        <w:rPr>
          <w:b/>
          <w:sz w:val="24"/>
          <w:szCs w:val="24"/>
        </w:rPr>
        <w:t xml:space="preserve">эстрадные мелодии </w:t>
      </w:r>
      <w:r w:rsidRPr="00232DAE">
        <w:rPr>
          <w:sz w:val="24"/>
          <w:szCs w:val="24"/>
        </w:rPr>
        <w:t xml:space="preserve">(например, пьесы </w:t>
      </w:r>
      <w:r w:rsidR="002D13FC" w:rsidRPr="00232DAE">
        <w:rPr>
          <w:sz w:val="24"/>
          <w:szCs w:val="24"/>
        </w:rPr>
        <w:t>А. Петрова</w:t>
      </w:r>
      <w:r w:rsidRPr="00232DAE">
        <w:rPr>
          <w:sz w:val="24"/>
          <w:szCs w:val="24"/>
        </w:rPr>
        <w:t xml:space="preserve"> из кинофильмов, </w:t>
      </w:r>
      <w:r w:rsidR="002D13FC" w:rsidRPr="00232DAE">
        <w:rPr>
          <w:sz w:val="24"/>
          <w:szCs w:val="24"/>
        </w:rPr>
        <w:t>музыкальные</w:t>
      </w:r>
      <w:r w:rsidRPr="00232DAE">
        <w:rPr>
          <w:sz w:val="24"/>
          <w:szCs w:val="24"/>
        </w:rPr>
        <w:t xml:space="preserve"> произведения в исполнении оркестра Поля Мориа: «Под </w:t>
      </w:r>
      <w:r w:rsidR="002D13FC" w:rsidRPr="00232DAE">
        <w:rPr>
          <w:sz w:val="24"/>
          <w:szCs w:val="24"/>
        </w:rPr>
        <w:t>музыку Вивальди</w:t>
      </w:r>
      <w:r w:rsidRPr="00232DAE">
        <w:rPr>
          <w:sz w:val="24"/>
          <w:szCs w:val="24"/>
        </w:rPr>
        <w:t>»,</w:t>
      </w:r>
      <w:r w:rsidR="002D13FC">
        <w:rPr>
          <w:sz w:val="24"/>
          <w:szCs w:val="24"/>
        </w:rPr>
        <w:t xml:space="preserve"> </w:t>
      </w:r>
      <w:r w:rsidRPr="00232DAE">
        <w:rPr>
          <w:sz w:val="24"/>
          <w:szCs w:val="24"/>
        </w:rPr>
        <w:t>«Жаворонок», Фр. Гойи — «Сиртаки», «Цыганские напевы» и др.);</w:t>
      </w:r>
    </w:p>
    <w:p w:rsidR="001A27A2" w:rsidRPr="00232DAE" w:rsidRDefault="001E0A78" w:rsidP="00232DAE">
      <w:pPr>
        <w:pStyle w:val="a9"/>
        <w:numPr>
          <w:ilvl w:val="0"/>
          <w:numId w:val="26"/>
        </w:numPr>
        <w:tabs>
          <w:tab w:val="left" w:pos="2127"/>
          <w:tab w:val="left" w:pos="2128"/>
          <w:tab w:val="left" w:pos="3821"/>
          <w:tab w:val="left" w:pos="5626"/>
          <w:tab w:val="left" w:pos="6122"/>
          <w:tab w:val="left" w:pos="7096"/>
          <w:tab w:val="left" w:pos="8124"/>
          <w:tab w:val="left" w:pos="9171"/>
        </w:tabs>
        <w:jc w:val="both"/>
        <w:rPr>
          <w:sz w:val="24"/>
          <w:szCs w:val="24"/>
        </w:rPr>
      </w:pPr>
      <w:r w:rsidRPr="00232DAE">
        <w:rPr>
          <w:b/>
          <w:sz w:val="24"/>
          <w:szCs w:val="24"/>
        </w:rPr>
        <w:t xml:space="preserve">классические </w:t>
      </w:r>
      <w:r w:rsidR="001A27A2" w:rsidRPr="00232DAE">
        <w:rPr>
          <w:b/>
          <w:sz w:val="24"/>
          <w:szCs w:val="24"/>
        </w:rPr>
        <w:t>произведения:</w:t>
      </w:r>
      <w:r w:rsidR="002D13FC">
        <w:rPr>
          <w:sz w:val="24"/>
          <w:szCs w:val="24"/>
        </w:rPr>
        <w:t xml:space="preserve"> </w:t>
      </w:r>
      <w:r w:rsidRPr="00232DAE">
        <w:rPr>
          <w:spacing w:val="-4"/>
          <w:sz w:val="24"/>
          <w:szCs w:val="24"/>
        </w:rPr>
        <w:t xml:space="preserve">«В </w:t>
      </w:r>
      <w:r w:rsidRPr="00232DAE">
        <w:rPr>
          <w:sz w:val="24"/>
          <w:szCs w:val="24"/>
        </w:rPr>
        <w:t xml:space="preserve">пещере </w:t>
      </w:r>
      <w:r w:rsidR="001A27A2" w:rsidRPr="00232DAE">
        <w:rPr>
          <w:sz w:val="24"/>
          <w:szCs w:val="24"/>
        </w:rPr>
        <w:t>горн</w:t>
      </w:r>
      <w:r w:rsidRPr="00232DAE">
        <w:rPr>
          <w:sz w:val="24"/>
          <w:szCs w:val="24"/>
        </w:rPr>
        <w:t xml:space="preserve">ого короля» </w:t>
      </w:r>
      <w:r w:rsidR="001A27A2" w:rsidRPr="00232DAE">
        <w:rPr>
          <w:sz w:val="24"/>
          <w:szCs w:val="24"/>
        </w:rPr>
        <w:t>Э.</w:t>
      </w:r>
      <w:r w:rsidR="002D13FC">
        <w:rPr>
          <w:sz w:val="24"/>
          <w:szCs w:val="24"/>
        </w:rPr>
        <w:t xml:space="preserve"> </w:t>
      </w:r>
      <w:r w:rsidR="001A27A2" w:rsidRPr="00232DAE">
        <w:rPr>
          <w:sz w:val="24"/>
          <w:szCs w:val="24"/>
        </w:rPr>
        <w:t>Грига,</w:t>
      </w:r>
    </w:p>
    <w:p w:rsidR="001A27A2" w:rsidRPr="00232DAE" w:rsidRDefault="001A27A2" w:rsidP="00482C0A">
      <w:pPr>
        <w:pStyle w:val="a9"/>
        <w:ind w:left="720" w:firstLine="0"/>
        <w:jc w:val="both"/>
        <w:rPr>
          <w:sz w:val="24"/>
          <w:szCs w:val="24"/>
        </w:rPr>
      </w:pPr>
      <w:r w:rsidRPr="00232DAE">
        <w:rPr>
          <w:sz w:val="24"/>
          <w:szCs w:val="24"/>
        </w:rPr>
        <w:t xml:space="preserve">«Аквариум» </w:t>
      </w:r>
      <w:r w:rsidR="002D13FC" w:rsidRPr="00232DAE">
        <w:rPr>
          <w:sz w:val="24"/>
          <w:szCs w:val="24"/>
        </w:rPr>
        <w:t>К. Сен</w:t>
      </w:r>
      <w:r w:rsidRPr="00232DAE">
        <w:rPr>
          <w:sz w:val="24"/>
          <w:szCs w:val="24"/>
        </w:rPr>
        <w:t>-Санса, «Менуэт» Л.</w:t>
      </w:r>
      <w:r w:rsidR="002D13FC">
        <w:rPr>
          <w:sz w:val="24"/>
          <w:szCs w:val="24"/>
        </w:rPr>
        <w:t xml:space="preserve"> </w:t>
      </w:r>
      <w:r w:rsidRPr="00232DAE">
        <w:rPr>
          <w:sz w:val="24"/>
          <w:szCs w:val="24"/>
        </w:rPr>
        <w:t>Боккерини, «Вечерняя серенада» Ф.</w:t>
      </w:r>
      <w:r w:rsidR="002D13FC">
        <w:rPr>
          <w:sz w:val="24"/>
          <w:szCs w:val="24"/>
        </w:rPr>
        <w:t xml:space="preserve"> </w:t>
      </w:r>
      <w:r w:rsidRPr="00232DAE">
        <w:rPr>
          <w:sz w:val="24"/>
          <w:szCs w:val="24"/>
        </w:rPr>
        <w:t>Шуберта,</w:t>
      </w:r>
    </w:p>
    <w:p w:rsidR="001A27A2" w:rsidRPr="00232DAE" w:rsidRDefault="001A27A2" w:rsidP="00482C0A">
      <w:pPr>
        <w:pStyle w:val="a9"/>
        <w:ind w:left="720" w:firstLine="0"/>
        <w:jc w:val="both"/>
        <w:rPr>
          <w:sz w:val="24"/>
          <w:szCs w:val="24"/>
        </w:rPr>
      </w:pPr>
      <w:r w:rsidRPr="00232DAE">
        <w:rPr>
          <w:sz w:val="24"/>
          <w:szCs w:val="24"/>
        </w:rPr>
        <w:t>«Итальянская полька» С.</w:t>
      </w:r>
      <w:r w:rsidR="002D13FC">
        <w:rPr>
          <w:sz w:val="24"/>
          <w:szCs w:val="24"/>
        </w:rPr>
        <w:t xml:space="preserve"> </w:t>
      </w:r>
      <w:r w:rsidRPr="00232DAE">
        <w:rPr>
          <w:sz w:val="24"/>
          <w:szCs w:val="24"/>
        </w:rPr>
        <w:t>Рахманинова и др.</w:t>
      </w:r>
    </w:p>
    <w:p w:rsidR="001A27A2" w:rsidRPr="00316884" w:rsidRDefault="001A27A2" w:rsidP="002D13F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Разнообразие музыкальных жанров и стилей р</w:t>
      </w:r>
      <w:r w:rsidR="001E0A78"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азвивает кругозор детей, воспи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тывает у них интерес к музыкальному искусству, выявляет индивидуальные предпочтения к музыке, формирует художественный вкус. Поэтому так важен строгий отбор музыкальных произведений для занятий ритмикой. Иногда педагоги небрежно относятся к музыкальному сопровождению, подбирая примитивные современные шлягеры или обрывая звучание музыки (если она з</w:t>
      </w:r>
      <w:r w:rsidR="001E0A78"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вучит слишком долго). Это недо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пустимо, поскольку в детском возрасте закладывае</w:t>
      </w:r>
      <w:r w:rsidR="001E0A78"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тся фундамент музыкальной куль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туры личности и подобные явления портят художественный вкус ребенка.</w:t>
      </w:r>
    </w:p>
    <w:p w:rsidR="006A4896" w:rsidRPr="00316884" w:rsidRDefault="001A27A2" w:rsidP="002D13F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программе музыка — это не фон, не просто удобный ритм, а средство приобщения 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детей к музыкальному искусству, и от того, какие впечатления ребенок получит в детстве, во многом зависит его дальнейшее эстетическое развитие. Кроме того, специальный подбор музыки позволяет интегриров</w:t>
      </w:r>
      <w:r w:rsidR="001E0A78"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ать различные задачи худо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жественного воспитания (на занятиях по изобразительной деятельности, развитию речи, обучению игре на инструменте).</w:t>
      </w:r>
    </w:p>
    <w:p w:rsidR="006A4896" w:rsidRPr="00316884" w:rsidRDefault="006A4896" w:rsidP="009D5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482C0A" w:rsidRDefault="00F00F40" w:rsidP="009D5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316884">
        <w:rPr>
          <w:rFonts w:ascii="Times New Roman" w:hAnsi="Times New Roman" w:cs="Times New Roman"/>
          <w:b/>
          <w:sz w:val="28"/>
          <w:szCs w:val="24"/>
        </w:rPr>
        <w:t>3.</w:t>
      </w:r>
      <w:r w:rsidR="004A4B6E">
        <w:rPr>
          <w:rFonts w:ascii="Times New Roman" w:hAnsi="Times New Roman" w:cs="Times New Roman"/>
          <w:b/>
          <w:sz w:val="28"/>
          <w:szCs w:val="24"/>
        </w:rPr>
        <w:t>4</w:t>
      </w:r>
      <w:r w:rsidR="004A4B6E" w:rsidRPr="00316884">
        <w:rPr>
          <w:rFonts w:ascii="Times New Roman" w:hAnsi="Times New Roman" w:cs="Times New Roman"/>
          <w:b/>
          <w:sz w:val="28"/>
          <w:szCs w:val="24"/>
        </w:rPr>
        <w:t>. Формы</w:t>
      </w:r>
      <w:r w:rsidR="00A171EA" w:rsidRPr="00316884">
        <w:rPr>
          <w:rFonts w:ascii="Times New Roman" w:hAnsi="Times New Roman" w:cs="Times New Roman"/>
          <w:b/>
          <w:sz w:val="28"/>
          <w:szCs w:val="24"/>
        </w:rPr>
        <w:t xml:space="preserve"> подведения итогов (монитор</w:t>
      </w:r>
      <w:r w:rsidR="00C61158" w:rsidRPr="00316884">
        <w:rPr>
          <w:rFonts w:ascii="Times New Roman" w:hAnsi="Times New Roman" w:cs="Times New Roman"/>
          <w:b/>
          <w:sz w:val="28"/>
          <w:szCs w:val="24"/>
        </w:rPr>
        <w:t>инг развития)</w:t>
      </w:r>
      <w:r w:rsidR="00482C0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82C0A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</w:t>
      </w:r>
    </w:p>
    <w:p w:rsidR="009A7154" w:rsidRPr="00316884" w:rsidRDefault="009A7154" w:rsidP="00482C0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Проведение педагогической диагностики развития ребёнка необходимо для выявления начального уровня развития его музыкальных и хореографических способностей, состояния эмоциональной сферы, проектирования индивидуальной работы и оценки эффекта педагогического воздействия. Чтобы правильно организовать процесс хореографического образования и воспитания детей, нужно знать уровень их хореографических способностей. </w:t>
      </w:r>
    </w:p>
    <w:p w:rsidR="009A7154" w:rsidRPr="00316884" w:rsidRDefault="009A7154" w:rsidP="009D5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      Диагностирование в ДОУ проводится в начале учебного года (1 - 15 сентября) и в конце (15 - 31 мая). Оно осуществляется в процессе занятий по хореографии, во время которых педагог в процессе наблюдения оценивает проявления детей, сравнивая их между собой, и условно ориентируется на лучшие показатели, выявленные для данного возраста (в данной группе). Специальных занятий с целью диагностики проводить не нужно. Этот процесс должен проходить в естественных для детей условиях - на занятиях по хореографии. </w:t>
      </w:r>
    </w:p>
    <w:p w:rsidR="009A7154" w:rsidRPr="00316884" w:rsidRDefault="009A7154" w:rsidP="009D5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       В рамках программы А.И.</w:t>
      </w:r>
      <w:r w:rsidR="002D13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Бурениной «Ритмическая мозаика» </w:t>
      </w:r>
      <w:r w:rsidRPr="00316884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диагностика проводится по таким параметрам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: </w:t>
      </w:r>
      <w:r w:rsidR="002D13FC"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1. Музыкальность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2.Эмоциональность. 3.Творческие проявления. 4.Внимание. 5.Память. 6.Пластичность, гибкость. 7.Координация движений. </w:t>
      </w:r>
    </w:p>
    <w:p w:rsidR="009A7154" w:rsidRPr="00316884" w:rsidRDefault="009A7154" w:rsidP="009D5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9A7154" w:rsidRPr="00316884" w:rsidRDefault="009A7154" w:rsidP="009D5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Цель диагностики: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выявление музыкальн</w:t>
      </w:r>
      <w:r w:rsidR="007F26D2"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о -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хореографического уровня развития ребёнка (начального уровня и динамики развития, эффективности педагогического воздействия). Метод диагностики: наблюдение за детьми в процессе движений под музыку в условиях выполнения обычных заданий на занятиях, соответственно тематическому планированию. Дети не должны чувствовать, что за ними наблюдают, поэтому пометки следует делать в их отсутствии. Все параметры переходят из одной возрастной группы в другую и усложняются. Музыкальность – способность воспринимать и передавать в движении образ основные средства выразительности, изменять движения в соответствии с фразами, темпом и ритмом. Оценивается соответствие исполнения движений музыке. </w:t>
      </w:r>
    </w:p>
    <w:p w:rsidR="009A7154" w:rsidRPr="00316884" w:rsidRDefault="009A7154" w:rsidP="009D5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9A7154" w:rsidRPr="002D13FC" w:rsidRDefault="002D13FC" w:rsidP="009D5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2D13FC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Пример оценки детей 6-7 лет (подготовительная группа): высокий уровень - движения выражают музыкальный образ и совпадают с тонкой нюансировкой, фразами; средний уровень - передают только общий характер, темп и метроритм; низкий уровень - движения не совпадают с темпом, метроритмом музыки, ориентированы только на начало и конец звучания, а также на счет и показ взрослого.</w:t>
      </w:r>
    </w:p>
    <w:p w:rsidR="009A7154" w:rsidRPr="00316884" w:rsidRDefault="009A7154" w:rsidP="009D5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Эмоциональность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– выразительность мимики и пантомимики, умение переживать в мимике, позе, жестах разнообразную гамму чувств исходя из музыки и содержания композиции (страх, радость, удивление, настороженность, восторг, тревогу и т.д.), умение выразить свои чувства не только в движении, но и в слове. Эмоциональные дети часто подпевают во время движения, что-то приговаривают. После выполнения упражнения ждут от педагога оценки. У неэмоциональных детей мимика бедная, движения невыразительные. Оценивается этот показатель по внешним проявлениям. </w:t>
      </w:r>
    </w:p>
    <w:p w:rsidR="009A7154" w:rsidRPr="00316884" w:rsidRDefault="009A7154" w:rsidP="009D5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9A7154" w:rsidRPr="00316884" w:rsidRDefault="009A7154" w:rsidP="009D5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Творческие проявления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– умение импровизировать под знакомую и незнакомую музыку на основе освоенных на занятиях движений, а также придумать собственные «па». Оценка конкретизируется в зависимости от возраста и обученности ребёнка. Творческая одарённость проявляется в особой выразительности движений, нестандартности пластических средств и увлечённости ребёнка самим процессом движения под музыку. Творчески одарённые дети способны выразить своё восприятие и понимание музыки не только в пластике, но также и в рисунке, в 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слове. Степень выразительности, оригинальности также оценивается педагогом в процессе наблюдения. </w:t>
      </w:r>
    </w:p>
    <w:p w:rsidR="009A7154" w:rsidRPr="00316884" w:rsidRDefault="009A7154" w:rsidP="009D5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9A7154" w:rsidRPr="00316884" w:rsidRDefault="009A7154" w:rsidP="009D5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Внимание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– способность не отвлекаться от музыки и процесса движения. Если ребёнок правильно выполняет ритмическую композицию от начала до конца самостоятельно – это высокий уровень. Если выполняют с некоторыми подсказками, то средний. В случае больших затруднений в исполнении композиции из-за рассеянности внимания – низкий уровень. </w:t>
      </w:r>
    </w:p>
    <w:p w:rsidR="009A7154" w:rsidRPr="00316884" w:rsidRDefault="009A7154" w:rsidP="009D5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9A7154" w:rsidRPr="00316884" w:rsidRDefault="009A7154" w:rsidP="009D5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Память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– способность запоминать музыку и движения. В данном виде деятельности проявляются разнообразные виды памяти: музыкальная, двигательная, зрительная. Как, правило, детям необходимо 6-8 повторений композиции вместе с педагогом для запоминания последовательности упражнений. Это можно оценить как норму. Если ребёнок запоминает с 3-5 исполнений по показу, то это высокий уровень развития памяти. Неспособность запомнить последовательность движений или потребность в большом количестве повторений (более 10 раз) оценивается низким уровнем.</w:t>
      </w:r>
    </w:p>
    <w:p w:rsidR="009A7154" w:rsidRPr="00316884" w:rsidRDefault="009A7154" w:rsidP="009D5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</w:pPr>
    </w:p>
    <w:p w:rsidR="009A7154" w:rsidRPr="00316884" w:rsidRDefault="009A7154" w:rsidP="009D5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 xml:space="preserve"> Координация, ловкость движений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– точность, ловкость движений, координация рук и ног при выполнении упражнений (в ходьбе, общеразвивающих и танцевальных движениях); правильное сочетание движений рук и ног при ходьбе ( а также и в других общеразвивающих видах движений). У детей 5-6 года жизни - жизни оценивается правильное и точное исполнение ритмических композиций 2 –ого уровня сложности; </w:t>
      </w:r>
    </w:p>
    <w:p w:rsidR="009A7154" w:rsidRPr="00316884" w:rsidRDefault="009A7154" w:rsidP="009D5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9A7154" w:rsidRPr="00316884" w:rsidRDefault="009A7154" w:rsidP="009D5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Гибкость, пластичность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– мягкость, плавность и музыкальность движений рук, подвижность суставов, гибкость позвоночника. Позволяющие исполнять несложные акробатические упражнения («рыбка», « полушпагат» и др.) </w:t>
      </w:r>
    </w:p>
    <w:p w:rsidR="009A7154" w:rsidRPr="00316884" w:rsidRDefault="009A7154" w:rsidP="009D5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A2300F" w:rsidRPr="00316884" w:rsidRDefault="00192A3A" w:rsidP="009D5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    </w:t>
      </w:r>
      <w:r w:rsidR="009A7154"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В результате наблюдений и диагностики педагог может подсчитать средний суммарный балл для общего сравнения динамики в развитии ребёнка на протяжении определённого периода времени, выстроить диаграмму или график показателей развития.</w:t>
      </w:r>
    </w:p>
    <w:p w:rsidR="00192A3A" w:rsidRDefault="00192A3A" w:rsidP="009D577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943203" w:rsidRPr="00316884" w:rsidRDefault="00F1103D" w:rsidP="009D577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31688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3.</w:t>
      </w:r>
      <w:r w:rsidR="00097A9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5</w:t>
      </w:r>
      <w:r w:rsidRPr="0031688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. </w:t>
      </w:r>
      <w:r w:rsidR="006A4896" w:rsidRPr="0031688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Материально-техническое обеспечение программы</w:t>
      </w:r>
    </w:p>
    <w:p w:rsidR="00943203" w:rsidRPr="00316884" w:rsidRDefault="00943203" w:rsidP="009D577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6884">
        <w:rPr>
          <w:rFonts w:ascii="Times New Roman" w:eastAsia="Times New Roman" w:hAnsi="Times New Roman" w:cs="Times New Roman"/>
          <w:sz w:val="24"/>
          <w:szCs w:val="24"/>
          <w:lang w:eastAsia="zh-CN"/>
        </w:rPr>
        <w:t>1.Просторный музыкальный зал.</w:t>
      </w:r>
    </w:p>
    <w:p w:rsidR="00943203" w:rsidRPr="00316884" w:rsidRDefault="00943203" w:rsidP="009D577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6884">
        <w:rPr>
          <w:rFonts w:ascii="Times New Roman" w:eastAsia="Times New Roman" w:hAnsi="Times New Roman" w:cs="Times New Roman"/>
          <w:sz w:val="24"/>
          <w:szCs w:val="24"/>
          <w:lang w:eastAsia="zh-CN"/>
        </w:rPr>
        <w:t>2.Нотно-методическая литература.</w:t>
      </w:r>
    </w:p>
    <w:p w:rsidR="00943203" w:rsidRPr="00316884" w:rsidRDefault="00943203" w:rsidP="009D577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6884">
        <w:rPr>
          <w:rFonts w:ascii="Times New Roman" w:eastAsia="Times New Roman" w:hAnsi="Times New Roman" w:cs="Times New Roman"/>
          <w:sz w:val="24"/>
          <w:szCs w:val="24"/>
          <w:lang w:eastAsia="zh-CN"/>
        </w:rPr>
        <w:t>3.Учебники, методические пособия по всем разделам хореографической деятельности.</w:t>
      </w:r>
    </w:p>
    <w:p w:rsidR="00192A3A" w:rsidRDefault="006A4896" w:rsidP="009D577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68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4.СД – </w:t>
      </w:r>
      <w:r w:rsidR="00943203" w:rsidRPr="003168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диски и аудио на </w:t>
      </w:r>
      <w:r w:rsidR="00192A3A">
        <w:rPr>
          <w:rFonts w:ascii="Times New Roman" w:eastAsia="Times New Roman" w:hAnsi="Times New Roman" w:cs="Times New Roman"/>
          <w:sz w:val="24"/>
          <w:szCs w:val="24"/>
          <w:lang w:eastAsia="zh-CN"/>
        </w:rPr>
        <w:t>электронных носителях</w:t>
      </w:r>
      <w:r w:rsidR="00943203" w:rsidRPr="0031688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943203" w:rsidRPr="00316884" w:rsidRDefault="00192A3A" w:rsidP="009D577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68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43203" w:rsidRPr="00316884">
        <w:rPr>
          <w:rFonts w:ascii="Times New Roman" w:eastAsia="Times New Roman" w:hAnsi="Times New Roman" w:cs="Times New Roman"/>
          <w:sz w:val="24"/>
          <w:szCs w:val="24"/>
          <w:lang w:eastAsia="zh-CN"/>
        </w:rPr>
        <w:t>5. Аппаратура для озвучивания занятий: магнитофон, музыкальный центр, колонки, ноутбук.</w:t>
      </w:r>
    </w:p>
    <w:p w:rsidR="00943203" w:rsidRPr="00316884" w:rsidRDefault="00943203" w:rsidP="009D577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6884">
        <w:rPr>
          <w:rFonts w:ascii="Times New Roman" w:eastAsia="Times New Roman" w:hAnsi="Times New Roman" w:cs="Times New Roman"/>
          <w:sz w:val="24"/>
          <w:szCs w:val="24"/>
          <w:lang w:eastAsia="zh-CN"/>
        </w:rPr>
        <w:t>6.</w:t>
      </w:r>
      <w:r w:rsidR="00192A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16884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Фортепиано.</w:t>
      </w:r>
    </w:p>
    <w:p w:rsidR="00943203" w:rsidRPr="00316884" w:rsidRDefault="00943203" w:rsidP="009D577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6884">
        <w:rPr>
          <w:rFonts w:ascii="Times New Roman" w:eastAsia="Times New Roman" w:hAnsi="Times New Roman" w:cs="Times New Roman"/>
          <w:sz w:val="24"/>
          <w:szCs w:val="24"/>
          <w:lang w:eastAsia="zh-CN"/>
        </w:rPr>
        <w:t>7.Резиновые мячи, флажки, обручи, ленты</w:t>
      </w:r>
      <w:r w:rsidR="0069498D" w:rsidRPr="00316884">
        <w:rPr>
          <w:rFonts w:ascii="Times New Roman" w:eastAsia="Times New Roman" w:hAnsi="Times New Roman" w:cs="Times New Roman"/>
          <w:sz w:val="24"/>
          <w:szCs w:val="24"/>
          <w:lang w:eastAsia="zh-CN"/>
        </w:rPr>
        <w:t>, платочки, цветы, листья</w:t>
      </w:r>
    </w:p>
    <w:p w:rsidR="00943203" w:rsidRPr="006A4896" w:rsidRDefault="00943203" w:rsidP="009D577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6884">
        <w:rPr>
          <w:rFonts w:ascii="Times New Roman" w:eastAsia="Times New Roman" w:hAnsi="Times New Roman" w:cs="Times New Roman"/>
          <w:sz w:val="24"/>
          <w:szCs w:val="24"/>
          <w:lang w:eastAsia="zh-CN"/>
        </w:rPr>
        <w:t>8. Костюмы для концертной деятельности</w:t>
      </w:r>
      <w:r w:rsidRPr="006A489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943203" w:rsidRPr="008D0829" w:rsidRDefault="006A4896" w:rsidP="006A489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D082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3.</w:t>
      </w:r>
      <w:r w:rsidR="0086517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6</w:t>
      </w:r>
      <w:r w:rsidRPr="008D082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.</w:t>
      </w:r>
      <w:r w:rsidR="00F1103D" w:rsidRPr="008D082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</w:t>
      </w:r>
      <w:r w:rsidR="004A4B6E" w:rsidRPr="008D082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Список используемой</w:t>
      </w:r>
      <w:r w:rsidR="00F1103D" w:rsidRPr="008D082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литературы</w:t>
      </w:r>
    </w:p>
    <w:p w:rsidR="00943203" w:rsidRPr="006A4896" w:rsidRDefault="00943203" w:rsidP="006A4896">
      <w:pPr>
        <w:widowControl w:val="0"/>
        <w:shd w:val="clear" w:color="auto" w:fill="FFFFFF"/>
        <w:suppressAutoHyphens/>
        <w:autoSpaceDE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4896">
        <w:rPr>
          <w:rFonts w:ascii="Times New Roman" w:eastAsia="Times New Roman" w:hAnsi="Times New Roman" w:cs="Times New Roman"/>
          <w:sz w:val="24"/>
          <w:szCs w:val="24"/>
          <w:lang w:eastAsia="zh-CN"/>
        </w:rPr>
        <w:t>1. Буренина А. И.  Ритмическая мозаика 3: (Программа по ритмической пластике для детей дошколь</w:t>
      </w:r>
      <w:r w:rsidRPr="006A4896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ного и младшего школьного возраста). — Издание переработанное и дополненное в соответствии с ФГТ— СПб.: ЛОИРО, 2012. - 220 с.</w:t>
      </w:r>
    </w:p>
    <w:p w:rsidR="00943203" w:rsidRPr="006A4896" w:rsidRDefault="00943203" w:rsidP="006A489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4896">
        <w:rPr>
          <w:rFonts w:ascii="Times New Roman" w:eastAsia="Times New Roman" w:hAnsi="Times New Roman" w:cs="Times New Roman"/>
          <w:sz w:val="24"/>
          <w:szCs w:val="24"/>
          <w:lang w:eastAsia="zh-CN"/>
        </w:rPr>
        <w:t>2. «Практическое пособие по хореографии» для музыкальных руководителей дошкольных учреждений и начальной школы. Шалар Т.О.2004г.</w:t>
      </w:r>
    </w:p>
    <w:p w:rsidR="00943203" w:rsidRPr="006A4896" w:rsidRDefault="00943203" w:rsidP="006A489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48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«Музыкально-двигательные упражнения в детском саду» книга для воспитателя и музыкального руководителя детского </w:t>
      </w:r>
      <w:r w:rsidR="004A4B6E" w:rsidRPr="006A4896">
        <w:rPr>
          <w:rFonts w:ascii="Times New Roman" w:eastAsia="Times New Roman" w:hAnsi="Times New Roman" w:cs="Times New Roman"/>
          <w:sz w:val="24"/>
          <w:szCs w:val="24"/>
          <w:lang w:eastAsia="zh-CN"/>
        </w:rPr>
        <w:t>сада Раевская</w:t>
      </w:r>
      <w:r w:rsidRPr="006A48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Е.П.3 издание, дораб. – М.:</w:t>
      </w:r>
      <w:r w:rsidR="004A4B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</w:t>
      </w:r>
      <w:bookmarkStart w:id="0" w:name="_GoBack"/>
      <w:bookmarkEnd w:id="0"/>
      <w:r w:rsidRPr="006A489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Просвещение»,1991г.</w:t>
      </w:r>
    </w:p>
    <w:p w:rsidR="00943203" w:rsidRPr="006A4896" w:rsidRDefault="00943203" w:rsidP="006A489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4896">
        <w:rPr>
          <w:rFonts w:ascii="Times New Roman" w:eastAsia="Times New Roman" w:hAnsi="Times New Roman" w:cs="Times New Roman"/>
          <w:sz w:val="24"/>
          <w:szCs w:val="24"/>
          <w:lang w:eastAsia="zh-CN"/>
        </w:rPr>
        <w:t>4. Суворова Т.И. «Танцевальная ритмика для детей» методическое пособие.</w:t>
      </w:r>
    </w:p>
    <w:p w:rsidR="00943203" w:rsidRPr="006A4896" w:rsidRDefault="00943203" w:rsidP="006A48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489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5.Радынова О.П. «Музыкальные шедевры» - М.: Просвещение 2001.</w:t>
      </w:r>
    </w:p>
    <w:p w:rsidR="00943203" w:rsidRPr="006A4896" w:rsidRDefault="00943203" w:rsidP="006A48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48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6.Буренина А.И. « Ритмическая мозаика»- СПБ.: ЛОИРО, 2000. </w:t>
      </w:r>
    </w:p>
    <w:p w:rsidR="00943203" w:rsidRPr="006A4896" w:rsidRDefault="00943203" w:rsidP="006A48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4896">
        <w:rPr>
          <w:rFonts w:ascii="Times New Roman" w:eastAsia="Times New Roman" w:hAnsi="Times New Roman" w:cs="Times New Roman"/>
          <w:sz w:val="24"/>
          <w:szCs w:val="24"/>
          <w:lang w:eastAsia="zh-CN"/>
        </w:rPr>
        <w:t>7. Гогоберидзе А.Г., Дергунская В.А. Детство с музыкой. «Детство- Пресс», 2009г.</w:t>
      </w:r>
    </w:p>
    <w:p w:rsidR="00943203" w:rsidRPr="006A4896" w:rsidRDefault="00943203" w:rsidP="006A48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4896">
        <w:rPr>
          <w:rFonts w:ascii="Times New Roman" w:eastAsia="Times New Roman" w:hAnsi="Times New Roman" w:cs="Times New Roman"/>
          <w:sz w:val="24"/>
          <w:szCs w:val="24"/>
          <w:lang w:eastAsia="zh-CN"/>
        </w:rPr>
        <w:t>8. Зимина А.Н. Образные упражнения и игры в музыкально-ритмическом развитии детей. М., 1998.</w:t>
      </w:r>
    </w:p>
    <w:p w:rsidR="00943203" w:rsidRPr="006A4896" w:rsidRDefault="00943203" w:rsidP="006A48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4896">
        <w:rPr>
          <w:rFonts w:ascii="Times New Roman" w:eastAsia="Times New Roman" w:hAnsi="Times New Roman" w:cs="Times New Roman"/>
          <w:sz w:val="24"/>
          <w:szCs w:val="24"/>
          <w:lang w:eastAsia="zh-CN"/>
        </w:rPr>
        <w:t>9. Ильина Г.А. Особенности развития музыкального ритма у детей// Вопросы психологии. – 1961. - №1 – с.119-132.</w:t>
      </w:r>
    </w:p>
    <w:p w:rsidR="00943203" w:rsidRPr="006A4896" w:rsidRDefault="00943203" w:rsidP="006A48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4896">
        <w:rPr>
          <w:rFonts w:ascii="Times New Roman" w:eastAsia="Times New Roman" w:hAnsi="Times New Roman" w:cs="Times New Roman"/>
          <w:sz w:val="24"/>
          <w:szCs w:val="24"/>
          <w:lang w:eastAsia="zh-CN"/>
        </w:rPr>
        <w:t>10.«Музыкально-двигательные упражнения в детском саду» книга для воспитателя и музыкального руководителя детского сада Раевская Е.П. 3 издание, дораб. – М.: «Просвещение», 1991г.</w:t>
      </w:r>
    </w:p>
    <w:p w:rsidR="00943203" w:rsidRPr="006A4896" w:rsidRDefault="00943203" w:rsidP="006A48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4896">
        <w:rPr>
          <w:rFonts w:ascii="Times New Roman" w:eastAsia="Times New Roman" w:hAnsi="Times New Roman" w:cs="Times New Roman"/>
          <w:sz w:val="24"/>
          <w:szCs w:val="24"/>
          <w:lang w:eastAsia="zh-CN"/>
        </w:rPr>
        <w:t>12. Раевская Е., Руднева С. Музыкально-двигательные упражнения в детском саду. – М., Просвещение. 1969Сауко Т.Н., Буренина А.И. Топ-хлоп, малыши. СПб., 2001.</w:t>
      </w:r>
    </w:p>
    <w:p w:rsidR="00943203" w:rsidRPr="006A4896" w:rsidRDefault="00943203" w:rsidP="006A48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4896">
        <w:rPr>
          <w:rFonts w:ascii="Times New Roman" w:eastAsia="Times New Roman" w:hAnsi="Times New Roman" w:cs="Times New Roman"/>
          <w:sz w:val="24"/>
          <w:szCs w:val="24"/>
          <w:lang w:eastAsia="zh-CN"/>
        </w:rPr>
        <w:t>13. «Танцевально-игровая гимнастика для детей» учебно–методическое пособие для педагогов дошкольного учреждения. СПб.: «Детство - пресс», 2001г.</w:t>
      </w:r>
    </w:p>
    <w:p w:rsidR="00A24908" w:rsidRPr="00C25B7E" w:rsidRDefault="00943203" w:rsidP="00C25B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48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14. </w:t>
      </w:r>
      <w:r w:rsidR="006A4896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Pr="006A4896">
        <w:rPr>
          <w:rFonts w:ascii="Times New Roman" w:eastAsia="Times New Roman" w:hAnsi="Times New Roman" w:cs="Times New Roman"/>
          <w:sz w:val="24"/>
          <w:szCs w:val="24"/>
          <w:lang w:eastAsia="zh-CN"/>
        </w:rPr>
        <w:t>Музыкально — ритмические движения для детей дошкольного и младшего школьного возраста</w:t>
      </w:r>
      <w:r w:rsidR="006A4896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Pr="006A48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Т. Ф. Коренева. Владос 2001</w:t>
      </w:r>
      <w:r w:rsidR="00C25B7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sectPr w:rsidR="00A24908" w:rsidRPr="00C25B7E" w:rsidSect="009D5773">
      <w:footerReference w:type="defaul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DFB" w:rsidRDefault="00CB0DFB" w:rsidP="007C0BCD">
      <w:pPr>
        <w:spacing w:after="0" w:line="240" w:lineRule="auto"/>
      </w:pPr>
      <w:r>
        <w:separator/>
      </w:r>
    </w:p>
  </w:endnote>
  <w:endnote w:type="continuationSeparator" w:id="0">
    <w:p w:rsidR="00CB0DFB" w:rsidRDefault="00CB0DFB" w:rsidP="007C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6190035"/>
      <w:docPartObj>
        <w:docPartGallery w:val="Page Numbers (Bottom of Page)"/>
        <w:docPartUnique/>
      </w:docPartObj>
    </w:sdtPr>
    <w:sdtEndPr/>
    <w:sdtContent>
      <w:p w:rsidR="006D45FF" w:rsidRDefault="006D45F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D45FF" w:rsidRDefault="006D45F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4871333"/>
      <w:docPartObj>
        <w:docPartGallery w:val="Page Numbers (Bottom of Page)"/>
        <w:docPartUnique/>
      </w:docPartObj>
    </w:sdtPr>
    <w:sdtEndPr/>
    <w:sdtContent>
      <w:p w:rsidR="006D45FF" w:rsidRDefault="006D45F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6D45FF" w:rsidRDefault="006D45FF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DFB" w:rsidRDefault="00CB0DFB" w:rsidP="007C0BCD">
      <w:pPr>
        <w:spacing w:after="0" w:line="240" w:lineRule="auto"/>
      </w:pPr>
      <w:r>
        <w:separator/>
      </w:r>
    </w:p>
  </w:footnote>
  <w:footnote w:type="continuationSeparator" w:id="0">
    <w:p w:rsidR="00CB0DFB" w:rsidRDefault="00CB0DFB" w:rsidP="007C0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3640"/>
    <w:multiLevelType w:val="hybridMultilevel"/>
    <w:tmpl w:val="FF04E6B4"/>
    <w:lvl w:ilvl="0" w:tplc="09FC5CEE">
      <w:numFmt w:val="bullet"/>
      <w:lvlText w:val="-"/>
      <w:lvlJc w:val="left"/>
      <w:pPr>
        <w:ind w:left="1269" w:hanging="164"/>
      </w:pPr>
      <w:rPr>
        <w:rFonts w:hint="default"/>
        <w:w w:val="102"/>
        <w:lang w:val="ru-RU" w:eastAsia="ru-RU" w:bidi="ru-RU"/>
      </w:rPr>
    </w:lvl>
    <w:lvl w:ilvl="1" w:tplc="832A5F72">
      <w:numFmt w:val="bullet"/>
      <w:lvlText w:val="•"/>
      <w:lvlJc w:val="left"/>
      <w:pPr>
        <w:ind w:left="4340" w:hanging="164"/>
      </w:pPr>
      <w:rPr>
        <w:rFonts w:hint="default"/>
        <w:lang w:val="ru-RU" w:eastAsia="ru-RU" w:bidi="ru-RU"/>
      </w:rPr>
    </w:lvl>
    <w:lvl w:ilvl="2" w:tplc="274E60C4">
      <w:numFmt w:val="bullet"/>
      <w:lvlText w:val="•"/>
      <w:lvlJc w:val="left"/>
      <w:pPr>
        <w:ind w:left="5120" w:hanging="164"/>
      </w:pPr>
      <w:rPr>
        <w:rFonts w:hint="default"/>
        <w:lang w:val="ru-RU" w:eastAsia="ru-RU" w:bidi="ru-RU"/>
      </w:rPr>
    </w:lvl>
    <w:lvl w:ilvl="3" w:tplc="B01A8134">
      <w:numFmt w:val="bullet"/>
      <w:lvlText w:val="•"/>
      <w:lvlJc w:val="left"/>
      <w:pPr>
        <w:ind w:left="5900" w:hanging="164"/>
      </w:pPr>
      <w:rPr>
        <w:rFonts w:hint="default"/>
        <w:lang w:val="ru-RU" w:eastAsia="ru-RU" w:bidi="ru-RU"/>
      </w:rPr>
    </w:lvl>
    <w:lvl w:ilvl="4" w:tplc="178E0510">
      <w:numFmt w:val="bullet"/>
      <w:lvlText w:val="•"/>
      <w:lvlJc w:val="left"/>
      <w:pPr>
        <w:ind w:left="6680" w:hanging="164"/>
      </w:pPr>
      <w:rPr>
        <w:rFonts w:hint="default"/>
        <w:lang w:val="ru-RU" w:eastAsia="ru-RU" w:bidi="ru-RU"/>
      </w:rPr>
    </w:lvl>
    <w:lvl w:ilvl="5" w:tplc="AE9631F0">
      <w:numFmt w:val="bullet"/>
      <w:lvlText w:val="•"/>
      <w:lvlJc w:val="left"/>
      <w:pPr>
        <w:ind w:left="7460" w:hanging="164"/>
      </w:pPr>
      <w:rPr>
        <w:rFonts w:hint="default"/>
        <w:lang w:val="ru-RU" w:eastAsia="ru-RU" w:bidi="ru-RU"/>
      </w:rPr>
    </w:lvl>
    <w:lvl w:ilvl="6" w:tplc="1352AB38">
      <w:numFmt w:val="bullet"/>
      <w:lvlText w:val="•"/>
      <w:lvlJc w:val="left"/>
      <w:pPr>
        <w:ind w:left="8240" w:hanging="164"/>
      </w:pPr>
      <w:rPr>
        <w:rFonts w:hint="default"/>
        <w:lang w:val="ru-RU" w:eastAsia="ru-RU" w:bidi="ru-RU"/>
      </w:rPr>
    </w:lvl>
    <w:lvl w:ilvl="7" w:tplc="2B8032F0">
      <w:numFmt w:val="bullet"/>
      <w:lvlText w:val="•"/>
      <w:lvlJc w:val="left"/>
      <w:pPr>
        <w:ind w:left="9020" w:hanging="164"/>
      </w:pPr>
      <w:rPr>
        <w:rFonts w:hint="default"/>
        <w:lang w:val="ru-RU" w:eastAsia="ru-RU" w:bidi="ru-RU"/>
      </w:rPr>
    </w:lvl>
    <w:lvl w:ilvl="8" w:tplc="A36A9A00">
      <w:numFmt w:val="bullet"/>
      <w:lvlText w:val="•"/>
      <w:lvlJc w:val="left"/>
      <w:pPr>
        <w:ind w:left="9800" w:hanging="164"/>
      </w:pPr>
      <w:rPr>
        <w:rFonts w:hint="default"/>
        <w:lang w:val="ru-RU" w:eastAsia="ru-RU" w:bidi="ru-RU"/>
      </w:rPr>
    </w:lvl>
  </w:abstractNum>
  <w:abstractNum w:abstractNumId="1" w15:restartNumberingAfterBreak="0">
    <w:nsid w:val="02B57B7B"/>
    <w:multiLevelType w:val="hybridMultilevel"/>
    <w:tmpl w:val="C3E49A54"/>
    <w:lvl w:ilvl="0" w:tplc="140688FA">
      <w:numFmt w:val="bullet"/>
      <w:lvlText w:val="•"/>
      <w:lvlJc w:val="left"/>
      <w:pPr>
        <w:ind w:left="1838" w:hanging="351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ru-RU" w:bidi="ru-RU"/>
      </w:rPr>
    </w:lvl>
    <w:lvl w:ilvl="1" w:tplc="8758B0AE">
      <w:numFmt w:val="bullet"/>
      <w:lvlText w:val="•"/>
      <w:lvlJc w:val="left"/>
      <w:pPr>
        <w:ind w:left="2742" w:hanging="351"/>
      </w:pPr>
      <w:rPr>
        <w:rFonts w:hint="default"/>
        <w:lang w:val="ru-RU" w:eastAsia="ru-RU" w:bidi="ru-RU"/>
      </w:rPr>
    </w:lvl>
    <w:lvl w:ilvl="2" w:tplc="A322F308">
      <w:numFmt w:val="bullet"/>
      <w:lvlText w:val="•"/>
      <w:lvlJc w:val="left"/>
      <w:pPr>
        <w:ind w:left="3644" w:hanging="351"/>
      </w:pPr>
      <w:rPr>
        <w:rFonts w:hint="default"/>
        <w:lang w:val="ru-RU" w:eastAsia="ru-RU" w:bidi="ru-RU"/>
      </w:rPr>
    </w:lvl>
    <w:lvl w:ilvl="3" w:tplc="1CA8AAA0">
      <w:numFmt w:val="bullet"/>
      <w:lvlText w:val="•"/>
      <w:lvlJc w:val="left"/>
      <w:pPr>
        <w:ind w:left="4546" w:hanging="351"/>
      </w:pPr>
      <w:rPr>
        <w:rFonts w:hint="default"/>
        <w:lang w:val="ru-RU" w:eastAsia="ru-RU" w:bidi="ru-RU"/>
      </w:rPr>
    </w:lvl>
    <w:lvl w:ilvl="4" w:tplc="4E7AFB8C">
      <w:numFmt w:val="bullet"/>
      <w:lvlText w:val="•"/>
      <w:lvlJc w:val="left"/>
      <w:pPr>
        <w:ind w:left="5448" w:hanging="351"/>
      </w:pPr>
      <w:rPr>
        <w:rFonts w:hint="default"/>
        <w:lang w:val="ru-RU" w:eastAsia="ru-RU" w:bidi="ru-RU"/>
      </w:rPr>
    </w:lvl>
    <w:lvl w:ilvl="5" w:tplc="D73E19D2">
      <w:numFmt w:val="bullet"/>
      <w:lvlText w:val="•"/>
      <w:lvlJc w:val="left"/>
      <w:pPr>
        <w:ind w:left="6350" w:hanging="351"/>
      </w:pPr>
      <w:rPr>
        <w:rFonts w:hint="default"/>
        <w:lang w:val="ru-RU" w:eastAsia="ru-RU" w:bidi="ru-RU"/>
      </w:rPr>
    </w:lvl>
    <w:lvl w:ilvl="6" w:tplc="E244DA44">
      <w:numFmt w:val="bullet"/>
      <w:lvlText w:val="•"/>
      <w:lvlJc w:val="left"/>
      <w:pPr>
        <w:ind w:left="7252" w:hanging="351"/>
      </w:pPr>
      <w:rPr>
        <w:rFonts w:hint="default"/>
        <w:lang w:val="ru-RU" w:eastAsia="ru-RU" w:bidi="ru-RU"/>
      </w:rPr>
    </w:lvl>
    <w:lvl w:ilvl="7" w:tplc="F626BA2C">
      <w:numFmt w:val="bullet"/>
      <w:lvlText w:val="•"/>
      <w:lvlJc w:val="left"/>
      <w:pPr>
        <w:ind w:left="8154" w:hanging="351"/>
      </w:pPr>
      <w:rPr>
        <w:rFonts w:hint="default"/>
        <w:lang w:val="ru-RU" w:eastAsia="ru-RU" w:bidi="ru-RU"/>
      </w:rPr>
    </w:lvl>
    <w:lvl w:ilvl="8" w:tplc="C43E08D6">
      <w:numFmt w:val="bullet"/>
      <w:lvlText w:val="•"/>
      <w:lvlJc w:val="left"/>
      <w:pPr>
        <w:ind w:left="9056" w:hanging="351"/>
      </w:pPr>
      <w:rPr>
        <w:rFonts w:hint="default"/>
        <w:lang w:val="ru-RU" w:eastAsia="ru-RU" w:bidi="ru-RU"/>
      </w:rPr>
    </w:lvl>
  </w:abstractNum>
  <w:abstractNum w:abstractNumId="2" w15:restartNumberingAfterBreak="0">
    <w:nsid w:val="030460B6"/>
    <w:multiLevelType w:val="hybridMultilevel"/>
    <w:tmpl w:val="AF782BC2"/>
    <w:lvl w:ilvl="0" w:tplc="40E858EC">
      <w:start w:val="1"/>
      <w:numFmt w:val="decimal"/>
      <w:lvlText w:val="%1."/>
      <w:lvlJc w:val="left"/>
      <w:pPr>
        <w:ind w:left="1120" w:hanging="716"/>
        <w:jc w:val="right"/>
      </w:pPr>
      <w:rPr>
        <w:rFonts w:hint="default"/>
        <w:b/>
        <w:w w:val="103"/>
        <w:lang w:val="ru-RU" w:eastAsia="ru-RU" w:bidi="ru-RU"/>
      </w:rPr>
    </w:lvl>
    <w:lvl w:ilvl="1" w:tplc="19C62FB8">
      <w:numFmt w:val="bullet"/>
      <w:lvlText w:val="•"/>
      <w:lvlJc w:val="left"/>
      <w:pPr>
        <w:ind w:left="2094" w:hanging="716"/>
      </w:pPr>
      <w:rPr>
        <w:rFonts w:hint="default"/>
        <w:lang w:val="ru-RU" w:eastAsia="ru-RU" w:bidi="ru-RU"/>
      </w:rPr>
    </w:lvl>
    <w:lvl w:ilvl="2" w:tplc="2312F166">
      <w:numFmt w:val="bullet"/>
      <w:lvlText w:val="•"/>
      <w:lvlJc w:val="left"/>
      <w:pPr>
        <w:ind w:left="3068" w:hanging="716"/>
      </w:pPr>
      <w:rPr>
        <w:rFonts w:hint="default"/>
        <w:lang w:val="ru-RU" w:eastAsia="ru-RU" w:bidi="ru-RU"/>
      </w:rPr>
    </w:lvl>
    <w:lvl w:ilvl="3" w:tplc="70D2CC44">
      <w:numFmt w:val="bullet"/>
      <w:lvlText w:val="•"/>
      <w:lvlJc w:val="left"/>
      <w:pPr>
        <w:ind w:left="4042" w:hanging="716"/>
      </w:pPr>
      <w:rPr>
        <w:rFonts w:hint="default"/>
        <w:lang w:val="ru-RU" w:eastAsia="ru-RU" w:bidi="ru-RU"/>
      </w:rPr>
    </w:lvl>
    <w:lvl w:ilvl="4" w:tplc="F168A3CE">
      <w:numFmt w:val="bullet"/>
      <w:lvlText w:val="•"/>
      <w:lvlJc w:val="left"/>
      <w:pPr>
        <w:ind w:left="5016" w:hanging="716"/>
      </w:pPr>
      <w:rPr>
        <w:rFonts w:hint="default"/>
        <w:lang w:val="ru-RU" w:eastAsia="ru-RU" w:bidi="ru-RU"/>
      </w:rPr>
    </w:lvl>
    <w:lvl w:ilvl="5" w:tplc="8FF642E8">
      <w:numFmt w:val="bullet"/>
      <w:lvlText w:val="•"/>
      <w:lvlJc w:val="left"/>
      <w:pPr>
        <w:ind w:left="5990" w:hanging="716"/>
      </w:pPr>
      <w:rPr>
        <w:rFonts w:hint="default"/>
        <w:lang w:val="ru-RU" w:eastAsia="ru-RU" w:bidi="ru-RU"/>
      </w:rPr>
    </w:lvl>
    <w:lvl w:ilvl="6" w:tplc="1BAAA962">
      <w:numFmt w:val="bullet"/>
      <w:lvlText w:val="•"/>
      <w:lvlJc w:val="left"/>
      <w:pPr>
        <w:ind w:left="6964" w:hanging="716"/>
      </w:pPr>
      <w:rPr>
        <w:rFonts w:hint="default"/>
        <w:lang w:val="ru-RU" w:eastAsia="ru-RU" w:bidi="ru-RU"/>
      </w:rPr>
    </w:lvl>
    <w:lvl w:ilvl="7" w:tplc="C5944BA4">
      <w:numFmt w:val="bullet"/>
      <w:lvlText w:val="•"/>
      <w:lvlJc w:val="left"/>
      <w:pPr>
        <w:ind w:left="7938" w:hanging="716"/>
      </w:pPr>
      <w:rPr>
        <w:rFonts w:hint="default"/>
        <w:lang w:val="ru-RU" w:eastAsia="ru-RU" w:bidi="ru-RU"/>
      </w:rPr>
    </w:lvl>
    <w:lvl w:ilvl="8" w:tplc="653C0D3C">
      <w:numFmt w:val="bullet"/>
      <w:lvlText w:val="•"/>
      <w:lvlJc w:val="left"/>
      <w:pPr>
        <w:ind w:left="8912" w:hanging="716"/>
      </w:pPr>
      <w:rPr>
        <w:rFonts w:hint="default"/>
        <w:lang w:val="ru-RU" w:eastAsia="ru-RU" w:bidi="ru-RU"/>
      </w:rPr>
    </w:lvl>
  </w:abstractNum>
  <w:abstractNum w:abstractNumId="3" w15:restartNumberingAfterBreak="0">
    <w:nsid w:val="125B6425"/>
    <w:multiLevelType w:val="hybridMultilevel"/>
    <w:tmpl w:val="4B486B9C"/>
    <w:lvl w:ilvl="0" w:tplc="B0E831E6">
      <w:start w:val="1"/>
      <w:numFmt w:val="decimal"/>
      <w:lvlText w:val="%1."/>
      <w:lvlJc w:val="left"/>
      <w:pPr>
        <w:ind w:left="241" w:hanging="241"/>
      </w:pPr>
      <w:rPr>
        <w:rFonts w:ascii="Times New Roman" w:eastAsia="Times New Roman" w:hAnsi="Times New Roman" w:cs="Times New Roman" w:hint="default"/>
        <w:b/>
        <w:bCs/>
        <w:w w:val="93"/>
        <w:sz w:val="25"/>
        <w:szCs w:val="25"/>
        <w:lang w:val="ru-RU" w:eastAsia="ru-RU" w:bidi="ru-RU"/>
      </w:rPr>
    </w:lvl>
    <w:lvl w:ilvl="1" w:tplc="89A645FE">
      <w:numFmt w:val="bullet"/>
      <w:lvlText w:val="•"/>
      <w:lvlJc w:val="left"/>
      <w:pPr>
        <w:ind w:left="2742" w:hanging="241"/>
      </w:pPr>
      <w:rPr>
        <w:rFonts w:hint="default"/>
        <w:lang w:val="ru-RU" w:eastAsia="ru-RU" w:bidi="ru-RU"/>
      </w:rPr>
    </w:lvl>
    <w:lvl w:ilvl="2" w:tplc="A6660352">
      <w:numFmt w:val="bullet"/>
      <w:lvlText w:val="•"/>
      <w:lvlJc w:val="left"/>
      <w:pPr>
        <w:ind w:left="3644" w:hanging="241"/>
      </w:pPr>
      <w:rPr>
        <w:rFonts w:hint="default"/>
        <w:lang w:val="ru-RU" w:eastAsia="ru-RU" w:bidi="ru-RU"/>
      </w:rPr>
    </w:lvl>
    <w:lvl w:ilvl="3" w:tplc="CCB8544A">
      <w:numFmt w:val="bullet"/>
      <w:lvlText w:val="•"/>
      <w:lvlJc w:val="left"/>
      <w:pPr>
        <w:ind w:left="4546" w:hanging="241"/>
      </w:pPr>
      <w:rPr>
        <w:rFonts w:hint="default"/>
        <w:lang w:val="ru-RU" w:eastAsia="ru-RU" w:bidi="ru-RU"/>
      </w:rPr>
    </w:lvl>
    <w:lvl w:ilvl="4" w:tplc="F75E5690">
      <w:numFmt w:val="bullet"/>
      <w:lvlText w:val="•"/>
      <w:lvlJc w:val="left"/>
      <w:pPr>
        <w:ind w:left="5448" w:hanging="241"/>
      </w:pPr>
      <w:rPr>
        <w:rFonts w:hint="default"/>
        <w:lang w:val="ru-RU" w:eastAsia="ru-RU" w:bidi="ru-RU"/>
      </w:rPr>
    </w:lvl>
    <w:lvl w:ilvl="5" w:tplc="5FC445D8">
      <w:numFmt w:val="bullet"/>
      <w:lvlText w:val="•"/>
      <w:lvlJc w:val="left"/>
      <w:pPr>
        <w:ind w:left="6350" w:hanging="241"/>
      </w:pPr>
      <w:rPr>
        <w:rFonts w:hint="default"/>
        <w:lang w:val="ru-RU" w:eastAsia="ru-RU" w:bidi="ru-RU"/>
      </w:rPr>
    </w:lvl>
    <w:lvl w:ilvl="6" w:tplc="F11C656A">
      <w:numFmt w:val="bullet"/>
      <w:lvlText w:val="•"/>
      <w:lvlJc w:val="left"/>
      <w:pPr>
        <w:ind w:left="7252" w:hanging="241"/>
      </w:pPr>
      <w:rPr>
        <w:rFonts w:hint="default"/>
        <w:lang w:val="ru-RU" w:eastAsia="ru-RU" w:bidi="ru-RU"/>
      </w:rPr>
    </w:lvl>
    <w:lvl w:ilvl="7" w:tplc="11D6825E">
      <w:numFmt w:val="bullet"/>
      <w:lvlText w:val="•"/>
      <w:lvlJc w:val="left"/>
      <w:pPr>
        <w:ind w:left="8154" w:hanging="241"/>
      </w:pPr>
      <w:rPr>
        <w:rFonts w:hint="default"/>
        <w:lang w:val="ru-RU" w:eastAsia="ru-RU" w:bidi="ru-RU"/>
      </w:rPr>
    </w:lvl>
    <w:lvl w:ilvl="8" w:tplc="BE64AD92">
      <w:numFmt w:val="bullet"/>
      <w:lvlText w:val="•"/>
      <w:lvlJc w:val="left"/>
      <w:pPr>
        <w:ind w:left="9056" w:hanging="241"/>
      </w:pPr>
      <w:rPr>
        <w:rFonts w:hint="default"/>
        <w:lang w:val="ru-RU" w:eastAsia="ru-RU" w:bidi="ru-RU"/>
      </w:rPr>
    </w:lvl>
  </w:abstractNum>
  <w:abstractNum w:abstractNumId="4" w15:restartNumberingAfterBreak="0">
    <w:nsid w:val="12602CF6"/>
    <w:multiLevelType w:val="hybridMultilevel"/>
    <w:tmpl w:val="19D4347E"/>
    <w:lvl w:ilvl="0" w:tplc="15083EC4">
      <w:start w:val="1"/>
      <w:numFmt w:val="decimal"/>
      <w:lvlText w:val="%1."/>
      <w:lvlJc w:val="left"/>
      <w:pPr>
        <w:ind w:left="1477" w:hanging="356"/>
      </w:pPr>
      <w:rPr>
        <w:rFonts w:hint="default"/>
        <w:b/>
        <w:bCs/>
        <w:w w:val="90"/>
        <w:lang w:val="ru-RU" w:eastAsia="ru-RU" w:bidi="ru-RU"/>
      </w:rPr>
    </w:lvl>
    <w:lvl w:ilvl="1" w:tplc="52A014D8">
      <w:numFmt w:val="bullet"/>
      <w:lvlText w:val="•"/>
      <w:lvlJc w:val="left"/>
      <w:pPr>
        <w:ind w:left="1838" w:hanging="351"/>
      </w:pPr>
      <w:rPr>
        <w:rFonts w:ascii="Times New Roman" w:eastAsia="Times New Roman" w:hAnsi="Times New Roman" w:cs="Times New Roman" w:hint="default"/>
        <w:w w:val="95"/>
        <w:sz w:val="25"/>
        <w:szCs w:val="25"/>
        <w:lang w:val="ru-RU" w:eastAsia="ru-RU" w:bidi="ru-RU"/>
      </w:rPr>
    </w:lvl>
    <w:lvl w:ilvl="2" w:tplc="249CE900">
      <w:numFmt w:val="bullet"/>
      <w:lvlText w:val="•"/>
      <w:lvlJc w:val="left"/>
      <w:pPr>
        <w:ind w:left="1956" w:hanging="230"/>
      </w:pPr>
      <w:rPr>
        <w:rFonts w:ascii="Times New Roman" w:eastAsia="Times New Roman" w:hAnsi="Times New Roman" w:cs="Times New Roman" w:hint="default"/>
        <w:w w:val="107"/>
        <w:sz w:val="25"/>
        <w:szCs w:val="25"/>
        <w:lang w:val="ru-RU" w:eastAsia="ru-RU" w:bidi="ru-RU"/>
      </w:rPr>
    </w:lvl>
    <w:lvl w:ilvl="3" w:tplc="55E46260">
      <w:numFmt w:val="bullet"/>
      <w:lvlText w:val="•"/>
      <w:lvlJc w:val="left"/>
      <w:pPr>
        <w:ind w:left="3072" w:hanging="230"/>
      </w:pPr>
      <w:rPr>
        <w:rFonts w:hint="default"/>
        <w:lang w:val="ru-RU" w:eastAsia="ru-RU" w:bidi="ru-RU"/>
      </w:rPr>
    </w:lvl>
    <w:lvl w:ilvl="4" w:tplc="65FAB6AC">
      <w:numFmt w:val="bullet"/>
      <w:lvlText w:val="•"/>
      <w:lvlJc w:val="left"/>
      <w:pPr>
        <w:ind w:left="4185" w:hanging="230"/>
      </w:pPr>
      <w:rPr>
        <w:rFonts w:hint="default"/>
        <w:lang w:val="ru-RU" w:eastAsia="ru-RU" w:bidi="ru-RU"/>
      </w:rPr>
    </w:lvl>
    <w:lvl w:ilvl="5" w:tplc="9C88873C">
      <w:numFmt w:val="bullet"/>
      <w:lvlText w:val="•"/>
      <w:lvlJc w:val="left"/>
      <w:pPr>
        <w:ind w:left="5297" w:hanging="230"/>
      </w:pPr>
      <w:rPr>
        <w:rFonts w:hint="default"/>
        <w:lang w:val="ru-RU" w:eastAsia="ru-RU" w:bidi="ru-RU"/>
      </w:rPr>
    </w:lvl>
    <w:lvl w:ilvl="6" w:tplc="77381DC0">
      <w:numFmt w:val="bullet"/>
      <w:lvlText w:val="•"/>
      <w:lvlJc w:val="left"/>
      <w:pPr>
        <w:ind w:left="6410" w:hanging="230"/>
      </w:pPr>
      <w:rPr>
        <w:rFonts w:hint="default"/>
        <w:lang w:val="ru-RU" w:eastAsia="ru-RU" w:bidi="ru-RU"/>
      </w:rPr>
    </w:lvl>
    <w:lvl w:ilvl="7" w:tplc="91340DC2">
      <w:numFmt w:val="bullet"/>
      <w:lvlText w:val="•"/>
      <w:lvlJc w:val="left"/>
      <w:pPr>
        <w:ind w:left="7522" w:hanging="230"/>
      </w:pPr>
      <w:rPr>
        <w:rFonts w:hint="default"/>
        <w:lang w:val="ru-RU" w:eastAsia="ru-RU" w:bidi="ru-RU"/>
      </w:rPr>
    </w:lvl>
    <w:lvl w:ilvl="8" w:tplc="17708964">
      <w:numFmt w:val="bullet"/>
      <w:lvlText w:val="•"/>
      <w:lvlJc w:val="left"/>
      <w:pPr>
        <w:ind w:left="8635" w:hanging="230"/>
      </w:pPr>
      <w:rPr>
        <w:rFonts w:hint="default"/>
        <w:lang w:val="ru-RU" w:eastAsia="ru-RU" w:bidi="ru-RU"/>
      </w:rPr>
    </w:lvl>
  </w:abstractNum>
  <w:abstractNum w:abstractNumId="5" w15:restartNumberingAfterBreak="0">
    <w:nsid w:val="13A2548E"/>
    <w:multiLevelType w:val="multilevel"/>
    <w:tmpl w:val="7C4CCC5A"/>
    <w:lvl w:ilvl="0">
      <w:start w:val="2"/>
      <w:numFmt w:val="decimal"/>
      <w:lvlText w:val="%1."/>
      <w:lvlJc w:val="left"/>
      <w:pPr>
        <w:ind w:left="1551" w:hanging="285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084" w:hanging="413"/>
      </w:pPr>
      <w:rPr>
        <w:rFonts w:ascii="Times New Roman" w:eastAsia="Times New Roman" w:hAnsi="Times New Roman" w:cs="Times New Roman" w:hint="default"/>
        <w:b/>
        <w:bCs/>
        <w:spacing w:val="-33"/>
        <w:w w:val="96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4888" w:hanging="41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697" w:hanging="4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506" w:hanging="4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315" w:hanging="4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124" w:hanging="4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933" w:hanging="4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42" w:hanging="413"/>
      </w:pPr>
      <w:rPr>
        <w:rFonts w:hint="default"/>
        <w:lang w:val="ru-RU" w:eastAsia="ru-RU" w:bidi="ru-RU"/>
      </w:rPr>
    </w:lvl>
  </w:abstractNum>
  <w:abstractNum w:abstractNumId="6" w15:restartNumberingAfterBreak="0">
    <w:nsid w:val="1D7B385C"/>
    <w:multiLevelType w:val="hybridMultilevel"/>
    <w:tmpl w:val="847ABA66"/>
    <w:lvl w:ilvl="0" w:tplc="565EBCFC">
      <w:start w:val="1"/>
      <w:numFmt w:val="decimal"/>
      <w:lvlText w:val="%1-"/>
      <w:lvlJc w:val="left"/>
      <w:pPr>
        <w:ind w:left="1793" w:hanging="195"/>
      </w:pPr>
      <w:rPr>
        <w:rFonts w:ascii="Times New Roman" w:eastAsia="Times New Roman" w:hAnsi="Times New Roman" w:cs="Times New Roman" w:hint="default"/>
        <w:w w:val="92"/>
        <w:sz w:val="23"/>
        <w:szCs w:val="23"/>
        <w:lang w:val="ru-RU" w:eastAsia="ru-RU" w:bidi="ru-RU"/>
      </w:rPr>
    </w:lvl>
    <w:lvl w:ilvl="1" w:tplc="A008C986">
      <w:numFmt w:val="bullet"/>
      <w:lvlText w:val="•"/>
      <w:lvlJc w:val="left"/>
      <w:pPr>
        <w:ind w:left="2706" w:hanging="195"/>
      </w:pPr>
      <w:rPr>
        <w:rFonts w:hint="default"/>
        <w:lang w:val="ru-RU" w:eastAsia="ru-RU" w:bidi="ru-RU"/>
      </w:rPr>
    </w:lvl>
    <w:lvl w:ilvl="2" w:tplc="A5D43B5A">
      <w:numFmt w:val="bullet"/>
      <w:lvlText w:val="•"/>
      <w:lvlJc w:val="left"/>
      <w:pPr>
        <w:ind w:left="3612" w:hanging="195"/>
      </w:pPr>
      <w:rPr>
        <w:rFonts w:hint="default"/>
        <w:lang w:val="ru-RU" w:eastAsia="ru-RU" w:bidi="ru-RU"/>
      </w:rPr>
    </w:lvl>
    <w:lvl w:ilvl="3" w:tplc="45B24AE4">
      <w:numFmt w:val="bullet"/>
      <w:lvlText w:val="•"/>
      <w:lvlJc w:val="left"/>
      <w:pPr>
        <w:ind w:left="4518" w:hanging="195"/>
      </w:pPr>
      <w:rPr>
        <w:rFonts w:hint="default"/>
        <w:lang w:val="ru-RU" w:eastAsia="ru-RU" w:bidi="ru-RU"/>
      </w:rPr>
    </w:lvl>
    <w:lvl w:ilvl="4" w:tplc="9F52AB32">
      <w:numFmt w:val="bullet"/>
      <w:lvlText w:val="•"/>
      <w:lvlJc w:val="left"/>
      <w:pPr>
        <w:ind w:left="5424" w:hanging="195"/>
      </w:pPr>
      <w:rPr>
        <w:rFonts w:hint="default"/>
        <w:lang w:val="ru-RU" w:eastAsia="ru-RU" w:bidi="ru-RU"/>
      </w:rPr>
    </w:lvl>
    <w:lvl w:ilvl="5" w:tplc="17FEAF0E">
      <w:numFmt w:val="bullet"/>
      <w:lvlText w:val="•"/>
      <w:lvlJc w:val="left"/>
      <w:pPr>
        <w:ind w:left="6330" w:hanging="195"/>
      </w:pPr>
      <w:rPr>
        <w:rFonts w:hint="default"/>
        <w:lang w:val="ru-RU" w:eastAsia="ru-RU" w:bidi="ru-RU"/>
      </w:rPr>
    </w:lvl>
    <w:lvl w:ilvl="6" w:tplc="19C04BEE">
      <w:numFmt w:val="bullet"/>
      <w:lvlText w:val="•"/>
      <w:lvlJc w:val="left"/>
      <w:pPr>
        <w:ind w:left="7236" w:hanging="195"/>
      </w:pPr>
      <w:rPr>
        <w:rFonts w:hint="default"/>
        <w:lang w:val="ru-RU" w:eastAsia="ru-RU" w:bidi="ru-RU"/>
      </w:rPr>
    </w:lvl>
    <w:lvl w:ilvl="7" w:tplc="597EA330">
      <w:numFmt w:val="bullet"/>
      <w:lvlText w:val="•"/>
      <w:lvlJc w:val="left"/>
      <w:pPr>
        <w:ind w:left="8142" w:hanging="195"/>
      </w:pPr>
      <w:rPr>
        <w:rFonts w:hint="default"/>
        <w:lang w:val="ru-RU" w:eastAsia="ru-RU" w:bidi="ru-RU"/>
      </w:rPr>
    </w:lvl>
    <w:lvl w:ilvl="8" w:tplc="1C068550">
      <w:numFmt w:val="bullet"/>
      <w:lvlText w:val="•"/>
      <w:lvlJc w:val="left"/>
      <w:pPr>
        <w:ind w:left="9048" w:hanging="195"/>
      </w:pPr>
      <w:rPr>
        <w:rFonts w:hint="default"/>
        <w:lang w:val="ru-RU" w:eastAsia="ru-RU" w:bidi="ru-RU"/>
      </w:rPr>
    </w:lvl>
  </w:abstractNum>
  <w:abstractNum w:abstractNumId="7" w15:restartNumberingAfterBreak="0">
    <w:nsid w:val="2F5213AF"/>
    <w:multiLevelType w:val="hybridMultilevel"/>
    <w:tmpl w:val="865E2A70"/>
    <w:lvl w:ilvl="0" w:tplc="6F0A3952">
      <w:start w:val="1"/>
      <w:numFmt w:val="decimal"/>
      <w:lvlText w:val="%1"/>
      <w:lvlJc w:val="left"/>
      <w:pPr>
        <w:ind w:left="1265" w:hanging="214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ru-RU" w:bidi="ru-RU"/>
      </w:rPr>
    </w:lvl>
    <w:lvl w:ilvl="1" w:tplc="4844D89C">
      <w:numFmt w:val="bullet"/>
      <w:lvlText w:val="•"/>
      <w:lvlJc w:val="left"/>
      <w:pPr>
        <w:ind w:left="2270" w:hanging="214"/>
      </w:pPr>
      <w:rPr>
        <w:rFonts w:hint="default"/>
        <w:lang w:val="ru-RU" w:eastAsia="ru-RU" w:bidi="ru-RU"/>
      </w:rPr>
    </w:lvl>
    <w:lvl w:ilvl="2" w:tplc="50AEB1B8">
      <w:numFmt w:val="bullet"/>
      <w:lvlText w:val="•"/>
      <w:lvlJc w:val="left"/>
      <w:pPr>
        <w:ind w:left="3280" w:hanging="214"/>
      </w:pPr>
      <w:rPr>
        <w:rFonts w:hint="default"/>
        <w:lang w:val="ru-RU" w:eastAsia="ru-RU" w:bidi="ru-RU"/>
      </w:rPr>
    </w:lvl>
    <w:lvl w:ilvl="3" w:tplc="7608ADAC">
      <w:numFmt w:val="bullet"/>
      <w:lvlText w:val="•"/>
      <w:lvlJc w:val="left"/>
      <w:pPr>
        <w:ind w:left="4290" w:hanging="214"/>
      </w:pPr>
      <w:rPr>
        <w:rFonts w:hint="default"/>
        <w:lang w:val="ru-RU" w:eastAsia="ru-RU" w:bidi="ru-RU"/>
      </w:rPr>
    </w:lvl>
    <w:lvl w:ilvl="4" w:tplc="2EBAE2EC">
      <w:numFmt w:val="bullet"/>
      <w:lvlText w:val="•"/>
      <w:lvlJc w:val="left"/>
      <w:pPr>
        <w:ind w:left="5300" w:hanging="214"/>
      </w:pPr>
      <w:rPr>
        <w:rFonts w:hint="default"/>
        <w:lang w:val="ru-RU" w:eastAsia="ru-RU" w:bidi="ru-RU"/>
      </w:rPr>
    </w:lvl>
    <w:lvl w:ilvl="5" w:tplc="02DADF70">
      <w:numFmt w:val="bullet"/>
      <w:lvlText w:val="•"/>
      <w:lvlJc w:val="left"/>
      <w:pPr>
        <w:ind w:left="6310" w:hanging="214"/>
      </w:pPr>
      <w:rPr>
        <w:rFonts w:hint="default"/>
        <w:lang w:val="ru-RU" w:eastAsia="ru-RU" w:bidi="ru-RU"/>
      </w:rPr>
    </w:lvl>
    <w:lvl w:ilvl="6" w:tplc="5BD8ECE4">
      <w:numFmt w:val="bullet"/>
      <w:lvlText w:val="•"/>
      <w:lvlJc w:val="left"/>
      <w:pPr>
        <w:ind w:left="7320" w:hanging="214"/>
      </w:pPr>
      <w:rPr>
        <w:rFonts w:hint="default"/>
        <w:lang w:val="ru-RU" w:eastAsia="ru-RU" w:bidi="ru-RU"/>
      </w:rPr>
    </w:lvl>
    <w:lvl w:ilvl="7" w:tplc="968E67EA">
      <w:numFmt w:val="bullet"/>
      <w:lvlText w:val="•"/>
      <w:lvlJc w:val="left"/>
      <w:pPr>
        <w:ind w:left="8330" w:hanging="214"/>
      </w:pPr>
      <w:rPr>
        <w:rFonts w:hint="default"/>
        <w:lang w:val="ru-RU" w:eastAsia="ru-RU" w:bidi="ru-RU"/>
      </w:rPr>
    </w:lvl>
    <w:lvl w:ilvl="8" w:tplc="D916B8BE">
      <w:numFmt w:val="bullet"/>
      <w:lvlText w:val="•"/>
      <w:lvlJc w:val="left"/>
      <w:pPr>
        <w:ind w:left="9340" w:hanging="214"/>
      </w:pPr>
      <w:rPr>
        <w:rFonts w:hint="default"/>
        <w:lang w:val="ru-RU" w:eastAsia="ru-RU" w:bidi="ru-RU"/>
      </w:rPr>
    </w:lvl>
  </w:abstractNum>
  <w:abstractNum w:abstractNumId="8" w15:restartNumberingAfterBreak="0">
    <w:nsid w:val="31F54F65"/>
    <w:multiLevelType w:val="hybridMultilevel"/>
    <w:tmpl w:val="58BC8970"/>
    <w:lvl w:ilvl="0" w:tplc="0D9A1EA2">
      <w:start w:val="1"/>
      <w:numFmt w:val="decimal"/>
      <w:lvlText w:val="%1."/>
      <w:lvlJc w:val="left"/>
      <w:pPr>
        <w:ind w:left="1984" w:hanging="354"/>
      </w:pPr>
      <w:rPr>
        <w:rFonts w:ascii="Times New Roman" w:eastAsia="Times New Roman" w:hAnsi="Times New Roman" w:cs="Times New Roman" w:hint="default"/>
        <w:w w:val="98"/>
        <w:sz w:val="27"/>
        <w:szCs w:val="27"/>
        <w:lang w:val="ru-RU" w:eastAsia="ru-RU" w:bidi="ru-RU"/>
      </w:rPr>
    </w:lvl>
    <w:lvl w:ilvl="1" w:tplc="8C446E74">
      <w:numFmt w:val="bullet"/>
      <w:lvlText w:val="•"/>
      <w:lvlJc w:val="left"/>
      <w:pPr>
        <w:ind w:left="2918" w:hanging="354"/>
      </w:pPr>
      <w:rPr>
        <w:rFonts w:hint="default"/>
        <w:lang w:val="ru-RU" w:eastAsia="ru-RU" w:bidi="ru-RU"/>
      </w:rPr>
    </w:lvl>
    <w:lvl w:ilvl="2" w:tplc="E024822A">
      <w:numFmt w:val="bullet"/>
      <w:lvlText w:val="•"/>
      <w:lvlJc w:val="left"/>
      <w:pPr>
        <w:ind w:left="3856" w:hanging="354"/>
      </w:pPr>
      <w:rPr>
        <w:rFonts w:hint="default"/>
        <w:lang w:val="ru-RU" w:eastAsia="ru-RU" w:bidi="ru-RU"/>
      </w:rPr>
    </w:lvl>
    <w:lvl w:ilvl="3" w:tplc="18C0E4F0">
      <w:numFmt w:val="bullet"/>
      <w:lvlText w:val="•"/>
      <w:lvlJc w:val="left"/>
      <w:pPr>
        <w:ind w:left="4794" w:hanging="354"/>
      </w:pPr>
      <w:rPr>
        <w:rFonts w:hint="default"/>
        <w:lang w:val="ru-RU" w:eastAsia="ru-RU" w:bidi="ru-RU"/>
      </w:rPr>
    </w:lvl>
    <w:lvl w:ilvl="4" w:tplc="4AFAE742">
      <w:numFmt w:val="bullet"/>
      <w:lvlText w:val="•"/>
      <w:lvlJc w:val="left"/>
      <w:pPr>
        <w:ind w:left="5732" w:hanging="354"/>
      </w:pPr>
      <w:rPr>
        <w:rFonts w:hint="default"/>
        <w:lang w:val="ru-RU" w:eastAsia="ru-RU" w:bidi="ru-RU"/>
      </w:rPr>
    </w:lvl>
    <w:lvl w:ilvl="5" w:tplc="8E40AC14">
      <w:numFmt w:val="bullet"/>
      <w:lvlText w:val="•"/>
      <w:lvlJc w:val="left"/>
      <w:pPr>
        <w:ind w:left="6670" w:hanging="354"/>
      </w:pPr>
      <w:rPr>
        <w:rFonts w:hint="default"/>
        <w:lang w:val="ru-RU" w:eastAsia="ru-RU" w:bidi="ru-RU"/>
      </w:rPr>
    </w:lvl>
    <w:lvl w:ilvl="6" w:tplc="F0BAD734">
      <w:numFmt w:val="bullet"/>
      <w:lvlText w:val="•"/>
      <w:lvlJc w:val="left"/>
      <w:pPr>
        <w:ind w:left="7608" w:hanging="354"/>
      </w:pPr>
      <w:rPr>
        <w:rFonts w:hint="default"/>
        <w:lang w:val="ru-RU" w:eastAsia="ru-RU" w:bidi="ru-RU"/>
      </w:rPr>
    </w:lvl>
    <w:lvl w:ilvl="7" w:tplc="739A3B5C">
      <w:numFmt w:val="bullet"/>
      <w:lvlText w:val="•"/>
      <w:lvlJc w:val="left"/>
      <w:pPr>
        <w:ind w:left="8546" w:hanging="354"/>
      </w:pPr>
      <w:rPr>
        <w:rFonts w:hint="default"/>
        <w:lang w:val="ru-RU" w:eastAsia="ru-RU" w:bidi="ru-RU"/>
      </w:rPr>
    </w:lvl>
    <w:lvl w:ilvl="8" w:tplc="9C88AA16">
      <w:numFmt w:val="bullet"/>
      <w:lvlText w:val="•"/>
      <w:lvlJc w:val="left"/>
      <w:pPr>
        <w:ind w:left="9484" w:hanging="354"/>
      </w:pPr>
      <w:rPr>
        <w:rFonts w:hint="default"/>
        <w:lang w:val="ru-RU" w:eastAsia="ru-RU" w:bidi="ru-RU"/>
      </w:rPr>
    </w:lvl>
  </w:abstractNum>
  <w:abstractNum w:abstractNumId="9" w15:restartNumberingAfterBreak="0">
    <w:nsid w:val="36B56A96"/>
    <w:multiLevelType w:val="hybridMultilevel"/>
    <w:tmpl w:val="2D4AF8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7668D"/>
    <w:multiLevelType w:val="multilevel"/>
    <w:tmpl w:val="D6D8C3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6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68" w:hanging="2160"/>
      </w:pPr>
      <w:rPr>
        <w:rFonts w:hint="default"/>
      </w:rPr>
    </w:lvl>
  </w:abstractNum>
  <w:abstractNum w:abstractNumId="11" w15:restartNumberingAfterBreak="0">
    <w:nsid w:val="3CB05D3E"/>
    <w:multiLevelType w:val="hybridMultilevel"/>
    <w:tmpl w:val="9A08B126"/>
    <w:lvl w:ilvl="0" w:tplc="81201458">
      <w:numFmt w:val="bullet"/>
      <w:lvlText w:val="-"/>
      <w:lvlJc w:val="left"/>
      <w:pPr>
        <w:ind w:left="1310" w:hanging="192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ru-RU" w:bidi="ru-RU"/>
      </w:rPr>
    </w:lvl>
    <w:lvl w:ilvl="1" w:tplc="C4A44184">
      <w:numFmt w:val="bullet"/>
      <w:lvlText w:val="•"/>
      <w:lvlJc w:val="left"/>
      <w:pPr>
        <w:ind w:left="1120" w:hanging="383"/>
      </w:pPr>
      <w:rPr>
        <w:rFonts w:ascii="Times New Roman" w:eastAsia="Times New Roman" w:hAnsi="Times New Roman" w:cs="Times New Roman" w:hint="default"/>
        <w:w w:val="91"/>
        <w:sz w:val="25"/>
        <w:szCs w:val="25"/>
        <w:lang w:val="ru-RU" w:eastAsia="ru-RU" w:bidi="ru-RU"/>
      </w:rPr>
    </w:lvl>
    <w:lvl w:ilvl="2" w:tplc="BFA0E770">
      <w:numFmt w:val="bullet"/>
      <w:lvlText w:val="•"/>
      <w:lvlJc w:val="left"/>
      <w:pPr>
        <w:ind w:left="2380" w:hanging="383"/>
      </w:pPr>
      <w:rPr>
        <w:rFonts w:hint="default"/>
        <w:lang w:val="ru-RU" w:eastAsia="ru-RU" w:bidi="ru-RU"/>
      </w:rPr>
    </w:lvl>
    <w:lvl w:ilvl="3" w:tplc="63542388">
      <w:numFmt w:val="bullet"/>
      <w:lvlText w:val="•"/>
      <w:lvlJc w:val="left"/>
      <w:pPr>
        <w:ind w:left="3440" w:hanging="383"/>
      </w:pPr>
      <w:rPr>
        <w:rFonts w:hint="default"/>
        <w:lang w:val="ru-RU" w:eastAsia="ru-RU" w:bidi="ru-RU"/>
      </w:rPr>
    </w:lvl>
    <w:lvl w:ilvl="4" w:tplc="59BCF5FA">
      <w:numFmt w:val="bullet"/>
      <w:lvlText w:val="•"/>
      <w:lvlJc w:val="left"/>
      <w:pPr>
        <w:ind w:left="4500" w:hanging="383"/>
      </w:pPr>
      <w:rPr>
        <w:rFonts w:hint="default"/>
        <w:lang w:val="ru-RU" w:eastAsia="ru-RU" w:bidi="ru-RU"/>
      </w:rPr>
    </w:lvl>
    <w:lvl w:ilvl="5" w:tplc="0060D53C">
      <w:numFmt w:val="bullet"/>
      <w:lvlText w:val="•"/>
      <w:lvlJc w:val="left"/>
      <w:pPr>
        <w:ind w:left="5560" w:hanging="383"/>
      </w:pPr>
      <w:rPr>
        <w:rFonts w:hint="default"/>
        <w:lang w:val="ru-RU" w:eastAsia="ru-RU" w:bidi="ru-RU"/>
      </w:rPr>
    </w:lvl>
    <w:lvl w:ilvl="6" w:tplc="DFE61636">
      <w:numFmt w:val="bullet"/>
      <w:lvlText w:val="•"/>
      <w:lvlJc w:val="left"/>
      <w:pPr>
        <w:ind w:left="6620" w:hanging="383"/>
      </w:pPr>
      <w:rPr>
        <w:rFonts w:hint="default"/>
        <w:lang w:val="ru-RU" w:eastAsia="ru-RU" w:bidi="ru-RU"/>
      </w:rPr>
    </w:lvl>
    <w:lvl w:ilvl="7" w:tplc="6E94C2A4">
      <w:numFmt w:val="bullet"/>
      <w:lvlText w:val="•"/>
      <w:lvlJc w:val="left"/>
      <w:pPr>
        <w:ind w:left="7680" w:hanging="383"/>
      </w:pPr>
      <w:rPr>
        <w:rFonts w:hint="default"/>
        <w:lang w:val="ru-RU" w:eastAsia="ru-RU" w:bidi="ru-RU"/>
      </w:rPr>
    </w:lvl>
    <w:lvl w:ilvl="8" w:tplc="9932A876">
      <w:numFmt w:val="bullet"/>
      <w:lvlText w:val="•"/>
      <w:lvlJc w:val="left"/>
      <w:pPr>
        <w:ind w:left="8740" w:hanging="383"/>
      </w:pPr>
      <w:rPr>
        <w:rFonts w:hint="default"/>
        <w:lang w:val="ru-RU" w:eastAsia="ru-RU" w:bidi="ru-RU"/>
      </w:rPr>
    </w:lvl>
  </w:abstractNum>
  <w:abstractNum w:abstractNumId="12" w15:restartNumberingAfterBreak="0">
    <w:nsid w:val="465B63EA"/>
    <w:multiLevelType w:val="multilevel"/>
    <w:tmpl w:val="8A0C55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6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68" w:hanging="2160"/>
      </w:pPr>
      <w:rPr>
        <w:rFonts w:hint="default"/>
      </w:rPr>
    </w:lvl>
  </w:abstractNum>
  <w:abstractNum w:abstractNumId="13" w15:restartNumberingAfterBreak="0">
    <w:nsid w:val="53AC446F"/>
    <w:multiLevelType w:val="hybridMultilevel"/>
    <w:tmpl w:val="2F58B0E2"/>
    <w:lvl w:ilvl="0" w:tplc="7CF689C6">
      <w:start w:val="1"/>
      <w:numFmt w:val="decimal"/>
      <w:lvlText w:val="%1."/>
      <w:lvlJc w:val="left"/>
      <w:pPr>
        <w:ind w:left="1985" w:hanging="360"/>
      </w:pPr>
      <w:rPr>
        <w:rFonts w:hint="default"/>
        <w:b/>
        <w:bCs/>
        <w:w w:val="102"/>
        <w:lang w:val="ru-RU" w:eastAsia="ru-RU" w:bidi="ru-RU"/>
      </w:rPr>
    </w:lvl>
    <w:lvl w:ilvl="1" w:tplc="FE3C02AC">
      <w:numFmt w:val="bullet"/>
      <w:lvlText w:val="•"/>
      <w:lvlJc w:val="left"/>
      <w:pPr>
        <w:ind w:left="2918" w:hanging="360"/>
      </w:pPr>
      <w:rPr>
        <w:rFonts w:hint="default"/>
        <w:lang w:val="ru-RU" w:eastAsia="ru-RU" w:bidi="ru-RU"/>
      </w:rPr>
    </w:lvl>
    <w:lvl w:ilvl="2" w:tplc="D188F81C">
      <w:numFmt w:val="bullet"/>
      <w:lvlText w:val="•"/>
      <w:lvlJc w:val="left"/>
      <w:pPr>
        <w:ind w:left="3856" w:hanging="360"/>
      </w:pPr>
      <w:rPr>
        <w:rFonts w:hint="default"/>
        <w:lang w:val="ru-RU" w:eastAsia="ru-RU" w:bidi="ru-RU"/>
      </w:rPr>
    </w:lvl>
    <w:lvl w:ilvl="3" w:tplc="D12AB430">
      <w:numFmt w:val="bullet"/>
      <w:lvlText w:val="•"/>
      <w:lvlJc w:val="left"/>
      <w:pPr>
        <w:ind w:left="4794" w:hanging="360"/>
      </w:pPr>
      <w:rPr>
        <w:rFonts w:hint="default"/>
        <w:lang w:val="ru-RU" w:eastAsia="ru-RU" w:bidi="ru-RU"/>
      </w:rPr>
    </w:lvl>
    <w:lvl w:ilvl="4" w:tplc="0220CA34">
      <w:numFmt w:val="bullet"/>
      <w:lvlText w:val="•"/>
      <w:lvlJc w:val="left"/>
      <w:pPr>
        <w:ind w:left="5732" w:hanging="360"/>
      </w:pPr>
      <w:rPr>
        <w:rFonts w:hint="default"/>
        <w:lang w:val="ru-RU" w:eastAsia="ru-RU" w:bidi="ru-RU"/>
      </w:rPr>
    </w:lvl>
    <w:lvl w:ilvl="5" w:tplc="B9E626D2">
      <w:numFmt w:val="bullet"/>
      <w:lvlText w:val="•"/>
      <w:lvlJc w:val="left"/>
      <w:pPr>
        <w:ind w:left="6670" w:hanging="360"/>
      </w:pPr>
      <w:rPr>
        <w:rFonts w:hint="default"/>
        <w:lang w:val="ru-RU" w:eastAsia="ru-RU" w:bidi="ru-RU"/>
      </w:rPr>
    </w:lvl>
    <w:lvl w:ilvl="6" w:tplc="91AAA5BE">
      <w:numFmt w:val="bullet"/>
      <w:lvlText w:val="•"/>
      <w:lvlJc w:val="left"/>
      <w:pPr>
        <w:ind w:left="7608" w:hanging="360"/>
      </w:pPr>
      <w:rPr>
        <w:rFonts w:hint="default"/>
        <w:lang w:val="ru-RU" w:eastAsia="ru-RU" w:bidi="ru-RU"/>
      </w:rPr>
    </w:lvl>
    <w:lvl w:ilvl="7" w:tplc="06C62C4A">
      <w:numFmt w:val="bullet"/>
      <w:lvlText w:val="•"/>
      <w:lvlJc w:val="left"/>
      <w:pPr>
        <w:ind w:left="8546" w:hanging="360"/>
      </w:pPr>
      <w:rPr>
        <w:rFonts w:hint="default"/>
        <w:lang w:val="ru-RU" w:eastAsia="ru-RU" w:bidi="ru-RU"/>
      </w:rPr>
    </w:lvl>
    <w:lvl w:ilvl="8" w:tplc="9F424654">
      <w:numFmt w:val="bullet"/>
      <w:lvlText w:val="•"/>
      <w:lvlJc w:val="left"/>
      <w:pPr>
        <w:ind w:left="9484" w:hanging="360"/>
      </w:pPr>
      <w:rPr>
        <w:rFonts w:hint="default"/>
        <w:lang w:val="ru-RU" w:eastAsia="ru-RU" w:bidi="ru-RU"/>
      </w:rPr>
    </w:lvl>
  </w:abstractNum>
  <w:abstractNum w:abstractNumId="14" w15:restartNumberingAfterBreak="0">
    <w:nsid w:val="56D317A3"/>
    <w:multiLevelType w:val="multilevel"/>
    <w:tmpl w:val="A2A6232A"/>
    <w:lvl w:ilvl="0">
      <w:start w:val="1"/>
      <w:numFmt w:val="decimal"/>
      <w:lvlText w:val="%1"/>
      <w:lvlJc w:val="left"/>
      <w:pPr>
        <w:ind w:left="2182" w:hanging="494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182" w:hanging="494"/>
        <w:jc w:val="right"/>
      </w:pPr>
      <w:rPr>
        <w:rFonts w:hint="default"/>
        <w:b/>
        <w:bCs/>
        <w:w w:val="102"/>
        <w:lang w:val="ru-RU" w:eastAsia="ru-RU" w:bidi="ru-RU"/>
      </w:rPr>
    </w:lvl>
    <w:lvl w:ilvl="2">
      <w:numFmt w:val="bullet"/>
      <w:lvlText w:val="•"/>
      <w:lvlJc w:val="left"/>
      <w:pPr>
        <w:ind w:left="4016" w:hanging="4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934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852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70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88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06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24" w:hanging="494"/>
      </w:pPr>
      <w:rPr>
        <w:rFonts w:hint="default"/>
        <w:lang w:val="ru-RU" w:eastAsia="ru-RU" w:bidi="ru-RU"/>
      </w:rPr>
    </w:lvl>
  </w:abstractNum>
  <w:abstractNum w:abstractNumId="15" w15:restartNumberingAfterBreak="0">
    <w:nsid w:val="58D768A8"/>
    <w:multiLevelType w:val="hybridMultilevel"/>
    <w:tmpl w:val="7C24D0C2"/>
    <w:lvl w:ilvl="0" w:tplc="1E5C2296">
      <w:start w:val="1"/>
      <w:numFmt w:val="decimal"/>
      <w:lvlText w:val="%1."/>
      <w:lvlJc w:val="left"/>
      <w:pPr>
        <w:ind w:left="1839" w:hanging="255"/>
      </w:pPr>
      <w:rPr>
        <w:rFonts w:hint="default"/>
        <w:w w:val="106"/>
        <w:lang w:val="ru-RU" w:eastAsia="ru-RU" w:bidi="ru-RU"/>
      </w:rPr>
    </w:lvl>
    <w:lvl w:ilvl="1" w:tplc="45F8C93E">
      <w:numFmt w:val="bullet"/>
      <w:lvlText w:val="•"/>
      <w:lvlJc w:val="left"/>
      <w:pPr>
        <w:ind w:left="2742" w:hanging="255"/>
      </w:pPr>
      <w:rPr>
        <w:rFonts w:hint="default"/>
        <w:lang w:val="ru-RU" w:eastAsia="ru-RU" w:bidi="ru-RU"/>
      </w:rPr>
    </w:lvl>
    <w:lvl w:ilvl="2" w:tplc="CDF2412A">
      <w:numFmt w:val="bullet"/>
      <w:lvlText w:val="•"/>
      <w:lvlJc w:val="left"/>
      <w:pPr>
        <w:ind w:left="3644" w:hanging="255"/>
      </w:pPr>
      <w:rPr>
        <w:rFonts w:hint="default"/>
        <w:lang w:val="ru-RU" w:eastAsia="ru-RU" w:bidi="ru-RU"/>
      </w:rPr>
    </w:lvl>
    <w:lvl w:ilvl="3" w:tplc="66900704">
      <w:numFmt w:val="bullet"/>
      <w:lvlText w:val="•"/>
      <w:lvlJc w:val="left"/>
      <w:pPr>
        <w:ind w:left="4546" w:hanging="255"/>
      </w:pPr>
      <w:rPr>
        <w:rFonts w:hint="default"/>
        <w:lang w:val="ru-RU" w:eastAsia="ru-RU" w:bidi="ru-RU"/>
      </w:rPr>
    </w:lvl>
    <w:lvl w:ilvl="4" w:tplc="70DC2E80">
      <w:numFmt w:val="bullet"/>
      <w:lvlText w:val="•"/>
      <w:lvlJc w:val="left"/>
      <w:pPr>
        <w:ind w:left="5448" w:hanging="255"/>
      </w:pPr>
      <w:rPr>
        <w:rFonts w:hint="default"/>
        <w:lang w:val="ru-RU" w:eastAsia="ru-RU" w:bidi="ru-RU"/>
      </w:rPr>
    </w:lvl>
    <w:lvl w:ilvl="5" w:tplc="2AC67260">
      <w:numFmt w:val="bullet"/>
      <w:lvlText w:val="•"/>
      <w:lvlJc w:val="left"/>
      <w:pPr>
        <w:ind w:left="6350" w:hanging="255"/>
      </w:pPr>
      <w:rPr>
        <w:rFonts w:hint="default"/>
        <w:lang w:val="ru-RU" w:eastAsia="ru-RU" w:bidi="ru-RU"/>
      </w:rPr>
    </w:lvl>
    <w:lvl w:ilvl="6" w:tplc="492ED98A">
      <w:numFmt w:val="bullet"/>
      <w:lvlText w:val="•"/>
      <w:lvlJc w:val="left"/>
      <w:pPr>
        <w:ind w:left="7252" w:hanging="255"/>
      </w:pPr>
      <w:rPr>
        <w:rFonts w:hint="default"/>
        <w:lang w:val="ru-RU" w:eastAsia="ru-RU" w:bidi="ru-RU"/>
      </w:rPr>
    </w:lvl>
    <w:lvl w:ilvl="7" w:tplc="11184912">
      <w:numFmt w:val="bullet"/>
      <w:lvlText w:val="•"/>
      <w:lvlJc w:val="left"/>
      <w:pPr>
        <w:ind w:left="8154" w:hanging="255"/>
      </w:pPr>
      <w:rPr>
        <w:rFonts w:hint="default"/>
        <w:lang w:val="ru-RU" w:eastAsia="ru-RU" w:bidi="ru-RU"/>
      </w:rPr>
    </w:lvl>
    <w:lvl w:ilvl="8" w:tplc="A3DA7850">
      <w:numFmt w:val="bullet"/>
      <w:lvlText w:val="•"/>
      <w:lvlJc w:val="left"/>
      <w:pPr>
        <w:ind w:left="9056" w:hanging="255"/>
      </w:pPr>
      <w:rPr>
        <w:rFonts w:hint="default"/>
        <w:lang w:val="ru-RU" w:eastAsia="ru-RU" w:bidi="ru-RU"/>
      </w:rPr>
    </w:lvl>
  </w:abstractNum>
  <w:abstractNum w:abstractNumId="16" w15:restartNumberingAfterBreak="0">
    <w:nsid w:val="5C1138FA"/>
    <w:multiLevelType w:val="hybridMultilevel"/>
    <w:tmpl w:val="3A9CE49C"/>
    <w:lvl w:ilvl="0" w:tplc="C7B4E3E8">
      <w:numFmt w:val="bullet"/>
      <w:lvlText w:val="-"/>
      <w:lvlJc w:val="left"/>
      <w:pPr>
        <w:ind w:left="1268" w:hanging="261"/>
      </w:pPr>
      <w:rPr>
        <w:rFonts w:ascii="Times New Roman" w:eastAsia="Times New Roman" w:hAnsi="Times New Roman" w:cs="Times New Roman" w:hint="default"/>
        <w:spacing w:val="-1"/>
        <w:w w:val="96"/>
        <w:sz w:val="28"/>
        <w:szCs w:val="28"/>
        <w:lang w:val="ru-RU" w:eastAsia="ru-RU" w:bidi="ru-RU"/>
      </w:rPr>
    </w:lvl>
    <w:lvl w:ilvl="1" w:tplc="DCF2CCAE">
      <w:start w:val="1"/>
      <w:numFmt w:val="decimal"/>
      <w:lvlText w:val="%2."/>
      <w:lvlJc w:val="left"/>
      <w:pPr>
        <w:ind w:left="4494" w:hanging="296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ru-RU" w:bidi="ru-RU"/>
      </w:rPr>
    </w:lvl>
    <w:lvl w:ilvl="2" w:tplc="D29C5B84">
      <w:numFmt w:val="bullet"/>
      <w:lvlText w:val="•"/>
      <w:lvlJc w:val="left"/>
      <w:pPr>
        <w:ind w:left="5262" w:hanging="296"/>
      </w:pPr>
      <w:rPr>
        <w:rFonts w:hint="default"/>
        <w:lang w:val="ru-RU" w:eastAsia="ru-RU" w:bidi="ru-RU"/>
      </w:rPr>
    </w:lvl>
    <w:lvl w:ilvl="3" w:tplc="2DD48512">
      <w:numFmt w:val="bullet"/>
      <w:lvlText w:val="•"/>
      <w:lvlJc w:val="left"/>
      <w:pPr>
        <w:ind w:left="6024" w:hanging="296"/>
      </w:pPr>
      <w:rPr>
        <w:rFonts w:hint="default"/>
        <w:lang w:val="ru-RU" w:eastAsia="ru-RU" w:bidi="ru-RU"/>
      </w:rPr>
    </w:lvl>
    <w:lvl w:ilvl="4" w:tplc="8360A278">
      <w:numFmt w:val="bullet"/>
      <w:lvlText w:val="•"/>
      <w:lvlJc w:val="left"/>
      <w:pPr>
        <w:ind w:left="6786" w:hanging="296"/>
      </w:pPr>
      <w:rPr>
        <w:rFonts w:hint="default"/>
        <w:lang w:val="ru-RU" w:eastAsia="ru-RU" w:bidi="ru-RU"/>
      </w:rPr>
    </w:lvl>
    <w:lvl w:ilvl="5" w:tplc="4C666D50">
      <w:numFmt w:val="bullet"/>
      <w:lvlText w:val="•"/>
      <w:lvlJc w:val="left"/>
      <w:pPr>
        <w:ind w:left="7548" w:hanging="296"/>
      </w:pPr>
      <w:rPr>
        <w:rFonts w:hint="default"/>
        <w:lang w:val="ru-RU" w:eastAsia="ru-RU" w:bidi="ru-RU"/>
      </w:rPr>
    </w:lvl>
    <w:lvl w:ilvl="6" w:tplc="F800A900">
      <w:numFmt w:val="bullet"/>
      <w:lvlText w:val="•"/>
      <w:lvlJc w:val="left"/>
      <w:pPr>
        <w:ind w:left="8311" w:hanging="296"/>
      </w:pPr>
      <w:rPr>
        <w:rFonts w:hint="default"/>
        <w:lang w:val="ru-RU" w:eastAsia="ru-RU" w:bidi="ru-RU"/>
      </w:rPr>
    </w:lvl>
    <w:lvl w:ilvl="7" w:tplc="FBA0C7A0">
      <w:numFmt w:val="bullet"/>
      <w:lvlText w:val="•"/>
      <w:lvlJc w:val="left"/>
      <w:pPr>
        <w:ind w:left="9073" w:hanging="296"/>
      </w:pPr>
      <w:rPr>
        <w:rFonts w:hint="default"/>
        <w:lang w:val="ru-RU" w:eastAsia="ru-RU" w:bidi="ru-RU"/>
      </w:rPr>
    </w:lvl>
    <w:lvl w:ilvl="8" w:tplc="F55E9B18">
      <w:numFmt w:val="bullet"/>
      <w:lvlText w:val="•"/>
      <w:lvlJc w:val="left"/>
      <w:pPr>
        <w:ind w:left="9835" w:hanging="296"/>
      </w:pPr>
      <w:rPr>
        <w:rFonts w:hint="default"/>
        <w:lang w:val="ru-RU" w:eastAsia="ru-RU" w:bidi="ru-RU"/>
      </w:rPr>
    </w:lvl>
  </w:abstractNum>
  <w:abstractNum w:abstractNumId="17" w15:restartNumberingAfterBreak="0">
    <w:nsid w:val="5D026C34"/>
    <w:multiLevelType w:val="hybridMultilevel"/>
    <w:tmpl w:val="9EEE8986"/>
    <w:lvl w:ilvl="0" w:tplc="77E89664">
      <w:start w:val="1"/>
      <w:numFmt w:val="decimal"/>
      <w:lvlText w:val="%1."/>
      <w:lvlJc w:val="left"/>
      <w:pPr>
        <w:ind w:left="1825" w:hanging="2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2BCEB02">
      <w:numFmt w:val="bullet"/>
      <w:lvlText w:val=""/>
      <w:lvlJc w:val="left"/>
      <w:pPr>
        <w:ind w:left="2317" w:hanging="359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2" w:tplc="4D5E8AB8">
      <w:numFmt w:val="bullet"/>
      <w:lvlText w:val="•"/>
      <w:lvlJc w:val="left"/>
      <w:pPr>
        <w:ind w:left="3268" w:hanging="359"/>
      </w:pPr>
      <w:rPr>
        <w:rFonts w:hint="default"/>
        <w:lang w:val="ru-RU" w:eastAsia="ru-RU" w:bidi="ru-RU"/>
      </w:rPr>
    </w:lvl>
    <w:lvl w:ilvl="3" w:tplc="527A6D82">
      <w:numFmt w:val="bullet"/>
      <w:lvlText w:val="•"/>
      <w:lvlJc w:val="left"/>
      <w:pPr>
        <w:ind w:left="4217" w:hanging="359"/>
      </w:pPr>
      <w:rPr>
        <w:rFonts w:hint="default"/>
        <w:lang w:val="ru-RU" w:eastAsia="ru-RU" w:bidi="ru-RU"/>
      </w:rPr>
    </w:lvl>
    <w:lvl w:ilvl="4" w:tplc="AB42B650">
      <w:numFmt w:val="bullet"/>
      <w:lvlText w:val="•"/>
      <w:lvlJc w:val="left"/>
      <w:pPr>
        <w:ind w:left="5166" w:hanging="359"/>
      </w:pPr>
      <w:rPr>
        <w:rFonts w:hint="default"/>
        <w:lang w:val="ru-RU" w:eastAsia="ru-RU" w:bidi="ru-RU"/>
      </w:rPr>
    </w:lvl>
    <w:lvl w:ilvl="5" w:tplc="C3FAFCC0">
      <w:numFmt w:val="bullet"/>
      <w:lvlText w:val="•"/>
      <w:lvlJc w:val="left"/>
      <w:pPr>
        <w:ind w:left="6115" w:hanging="359"/>
      </w:pPr>
      <w:rPr>
        <w:rFonts w:hint="default"/>
        <w:lang w:val="ru-RU" w:eastAsia="ru-RU" w:bidi="ru-RU"/>
      </w:rPr>
    </w:lvl>
    <w:lvl w:ilvl="6" w:tplc="FE2EE3CA">
      <w:numFmt w:val="bullet"/>
      <w:lvlText w:val="•"/>
      <w:lvlJc w:val="left"/>
      <w:pPr>
        <w:ind w:left="7064" w:hanging="359"/>
      </w:pPr>
      <w:rPr>
        <w:rFonts w:hint="default"/>
        <w:lang w:val="ru-RU" w:eastAsia="ru-RU" w:bidi="ru-RU"/>
      </w:rPr>
    </w:lvl>
    <w:lvl w:ilvl="7" w:tplc="5B4E2AA6">
      <w:numFmt w:val="bullet"/>
      <w:lvlText w:val="•"/>
      <w:lvlJc w:val="left"/>
      <w:pPr>
        <w:ind w:left="8013" w:hanging="359"/>
      </w:pPr>
      <w:rPr>
        <w:rFonts w:hint="default"/>
        <w:lang w:val="ru-RU" w:eastAsia="ru-RU" w:bidi="ru-RU"/>
      </w:rPr>
    </w:lvl>
    <w:lvl w:ilvl="8" w:tplc="A41E8E78">
      <w:numFmt w:val="bullet"/>
      <w:lvlText w:val="•"/>
      <w:lvlJc w:val="left"/>
      <w:pPr>
        <w:ind w:left="8962" w:hanging="359"/>
      </w:pPr>
      <w:rPr>
        <w:rFonts w:hint="default"/>
        <w:lang w:val="ru-RU" w:eastAsia="ru-RU" w:bidi="ru-RU"/>
      </w:rPr>
    </w:lvl>
  </w:abstractNum>
  <w:abstractNum w:abstractNumId="18" w15:restartNumberingAfterBreak="0">
    <w:nsid w:val="62441FEA"/>
    <w:multiLevelType w:val="hybridMultilevel"/>
    <w:tmpl w:val="11BE144C"/>
    <w:lvl w:ilvl="0" w:tplc="151C495A">
      <w:start w:val="3"/>
      <w:numFmt w:val="decimal"/>
      <w:lvlText w:val="%1."/>
      <w:lvlJc w:val="left"/>
      <w:pPr>
        <w:ind w:left="1548" w:hanging="279"/>
      </w:pPr>
      <w:rPr>
        <w:rFonts w:ascii="Times New Roman" w:eastAsia="Times New Roman" w:hAnsi="Times New Roman" w:cs="Times New Roman" w:hint="default"/>
        <w:b/>
        <w:bCs/>
        <w:w w:val="94"/>
        <w:sz w:val="28"/>
        <w:szCs w:val="28"/>
        <w:lang w:val="ru-RU" w:eastAsia="ru-RU" w:bidi="ru-RU"/>
      </w:rPr>
    </w:lvl>
    <w:lvl w:ilvl="1" w:tplc="68C8452E">
      <w:numFmt w:val="bullet"/>
      <w:lvlText w:val="•"/>
      <w:lvlJc w:val="left"/>
      <w:pPr>
        <w:ind w:left="1969" w:hanging="347"/>
      </w:pPr>
      <w:rPr>
        <w:rFonts w:ascii="Times New Roman" w:eastAsia="Times New Roman" w:hAnsi="Times New Roman" w:cs="Times New Roman" w:hint="default"/>
        <w:spacing w:val="-29"/>
        <w:w w:val="95"/>
        <w:sz w:val="28"/>
        <w:szCs w:val="28"/>
        <w:lang w:val="ru-RU" w:eastAsia="ru-RU" w:bidi="ru-RU"/>
      </w:rPr>
    </w:lvl>
    <w:lvl w:ilvl="2" w:tplc="80D0310A">
      <w:numFmt w:val="bullet"/>
      <w:lvlText w:val="•"/>
      <w:lvlJc w:val="left"/>
      <w:pPr>
        <w:ind w:left="3004" w:hanging="347"/>
      </w:pPr>
      <w:rPr>
        <w:rFonts w:hint="default"/>
        <w:lang w:val="ru-RU" w:eastAsia="ru-RU" w:bidi="ru-RU"/>
      </w:rPr>
    </w:lvl>
    <w:lvl w:ilvl="3" w:tplc="CF4E850E">
      <w:numFmt w:val="bullet"/>
      <w:lvlText w:val="•"/>
      <w:lvlJc w:val="left"/>
      <w:pPr>
        <w:ind w:left="4048" w:hanging="347"/>
      </w:pPr>
      <w:rPr>
        <w:rFonts w:hint="default"/>
        <w:lang w:val="ru-RU" w:eastAsia="ru-RU" w:bidi="ru-RU"/>
      </w:rPr>
    </w:lvl>
    <w:lvl w:ilvl="4" w:tplc="1054E018">
      <w:numFmt w:val="bullet"/>
      <w:lvlText w:val="•"/>
      <w:lvlJc w:val="left"/>
      <w:pPr>
        <w:ind w:left="5093" w:hanging="347"/>
      </w:pPr>
      <w:rPr>
        <w:rFonts w:hint="default"/>
        <w:lang w:val="ru-RU" w:eastAsia="ru-RU" w:bidi="ru-RU"/>
      </w:rPr>
    </w:lvl>
    <w:lvl w:ilvl="5" w:tplc="AE04752A">
      <w:numFmt w:val="bullet"/>
      <w:lvlText w:val="•"/>
      <w:lvlJc w:val="left"/>
      <w:pPr>
        <w:ind w:left="6137" w:hanging="347"/>
      </w:pPr>
      <w:rPr>
        <w:rFonts w:hint="default"/>
        <w:lang w:val="ru-RU" w:eastAsia="ru-RU" w:bidi="ru-RU"/>
      </w:rPr>
    </w:lvl>
    <w:lvl w:ilvl="6" w:tplc="6F7ED192">
      <w:numFmt w:val="bullet"/>
      <w:lvlText w:val="•"/>
      <w:lvlJc w:val="left"/>
      <w:pPr>
        <w:ind w:left="7182" w:hanging="347"/>
      </w:pPr>
      <w:rPr>
        <w:rFonts w:hint="default"/>
        <w:lang w:val="ru-RU" w:eastAsia="ru-RU" w:bidi="ru-RU"/>
      </w:rPr>
    </w:lvl>
    <w:lvl w:ilvl="7" w:tplc="63F643EA">
      <w:numFmt w:val="bullet"/>
      <w:lvlText w:val="•"/>
      <w:lvlJc w:val="left"/>
      <w:pPr>
        <w:ind w:left="8226" w:hanging="347"/>
      </w:pPr>
      <w:rPr>
        <w:rFonts w:hint="default"/>
        <w:lang w:val="ru-RU" w:eastAsia="ru-RU" w:bidi="ru-RU"/>
      </w:rPr>
    </w:lvl>
    <w:lvl w:ilvl="8" w:tplc="F37C9476">
      <w:numFmt w:val="bullet"/>
      <w:lvlText w:val="•"/>
      <w:lvlJc w:val="left"/>
      <w:pPr>
        <w:ind w:left="9271" w:hanging="347"/>
      </w:pPr>
      <w:rPr>
        <w:rFonts w:hint="default"/>
        <w:lang w:val="ru-RU" w:eastAsia="ru-RU" w:bidi="ru-RU"/>
      </w:rPr>
    </w:lvl>
  </w:abstractNum>
  <w:abstractNum w:abstractNumId="19" w15:restartNumberingAfterBreak="0">
    <w:nsid w:val="65123955"/>
    <w:multiLevelType w:val="hybridMultilevel"/>
    <w:tmpl w:val="5286707E"/>
    <w:lvl w:ilvl="0" w:tplc="5572622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1336D"/>
    <w:multiLevelType w:val="hybridMultilevel"/>
    <w:tmpl w:val="37B469B8"/>
    <w:lvl w:ilvl="0" w:tplc="5572622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B1F55"/>
    <w:multiLevelType w:val="hybridMultilevel"/>
    <w:tmpl w:val="1A2E9E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10B04"/>
    <w:multiLevelType w:val="hybridMultilevel"/>
    <w:tmpl w:val="DE26ECE0"/>
    <w:lvl w:ilvl="0" w:tplc="0F44EE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3816AE"/>
    <w:multiLevelType w:val="hybridMultilevel"/>
    <w:tmpl w:val="98F476F6"/>
    <w:lvl w:ilvl="0" w:tplc="349A49CC">
      <w:start w:val="3"/>
      <w:numFmt w:val="upperRoman"/>
      <w:lvlText w:val="%1."/>
      <w:lvlJc w:val="left"/>
      <w:pPr>
        <w:ind w:left="1803" w:hanging="537"/>
      </w:pPr>
      <w:rPr>
        <w:rFonts w:hint="default"/>
        <w:b/>
        <w:bCs/>
        <w:spacing w:val="-1"/>
        <w:w w:val="97"/>
        <w:lang w:val="ru-RU" w:eastAsia="ru-RU" w:bidi="ru-RU"/>
      </w:rPr>
    </w:lvl>
    <w:lvl w:ilvl="1" w:tplc="7466D2C8">
      <w:numFmt w:val="bullet"/>
      <w:lvlText w:val="•"/>
      <w:lvlJc w:val="left"/>
      <w:pPr>
        <w:ind w:left="2756" w:hanging="537"/>
      </w:pPr>
      <w:rPr>
        <w:rFonts w:hint="default"/>
        <w:lang w:val="ru-RU" w:eastAsia="ru-RU" w:bidi="ru-RU"/>
      </w:rPr>
    </w:lvl>
    <w:lvl w:ilvl="2" w:tplc="FB161B9E">
      <w:numFmt w:val="bullet"/>
      <w:lvlText w:val="•"/>
      <w:lvlJc w:val="left"/>
      <w:pPr>
        <w:ind w:left="3712" w:hanging="537"/>
      </w:pPr>
      <w:rPr>
        <w:rFonts w:hint="default"/>
        <w:lang w:val="ru-RU" w:eastAsia="ru-RU" w:bidi="ru-RU"/>
      </w:rPr>
    </w:lvl>
    <w:lvl w:ilvl="3" w:tplc="E5547C10">
      <w:numFmt w:val="bullet"/>
      <w:lvlText w:val="•"/>
      <w:lvlJc w:val="left"/>
      <w:pPr>
        <w:ind w:left="4668" w:hanging="537"/>
      </w:pPr>
      <w:rPr>
        <w:rFonts w:hint="default"/>
        <w:lang w:val="ru-RU" w:eastAsia="ru-RU" w:bidi="ru-RU"/>
      </w:rPr>
    </w:lvl>
    <w:lvl w:ilvl="4" w:tplc="DD103614">
      <w:numFmt w:val="bullet"/>
      <w:lvlText w:val="•"/>
      <w:lvlJc w:val="left"/>
      <w:pPr>
        <w:ind w:left="5624" w:hanging="537"/>
      </w:pPr>
      <w:rPr>
        <w:rFonts w:hint="default"/>
        <w:lang w:val="ru-RU" w:eastAsia="ru-RU" w:bidi="ru-RU"/>
      </w:rPr>
    </w:lvl>
    <w:lvl w:ilvl="5" w:tplc="13E0CECC">
      <w:numFmt w:val="bullet"/>
      <w:lvlText w:val="•"/>
      <w:lvlJc w:val="left"/>
      <w:pPr>
        <w:ind w:left="6580" w:hanging="537"/>
      </w:pPr>
      <w:rPr>
        <w:rFonts w:hint="default"/>
        <w:lang w:val="ru-RU" w:eastAsia="ru-RU" w:bidi="ru-RU"/>
      </w:rPr>
    </w:lvl>
    <w:lvl w:ilvl="6" w:tplc="F202EC2E">
      <w:numFmt w:val="bullet"/>
      <w:lvlText w:val="•"/>
      <w:lvlJc w:val="left"/>
      <w:pPr>
        <w:ind w:left="7536" w:hanging="537"/>
      </w:pPr>
      <w:rPr>
        <w:rFonts w:hint="default"/>
        <w:lang w:val="ru-RU" w:eastAsia="ru-RU" w:bidi="ru-RU"/>
      </w:rPr>
    </w:lvl>
    <w:lvl w:ilvl="7" w:tplc="34925596">
      <w:numFmt w:val="bullet"/>
      <w:lvlText w:val="•"/>
      <w:lvlJc w:val="left"/>
      <w:pPr>
        <w:ind w:left="8492" w:hanging="537"/>
      </w:pPr>
      <w:rPr>
        <w:rFonts w:hint="default"/>
        <w:lang w:val="ru-RU" w:eastAsia="ru-RU" w:bidi="ru-RU"/>
      </w:rPr>
    </w:lvl>
    <w:lvl w:ilvl="8" w:tplc="EA7AF4AE">
      <w:numFmt w:val="bullet"/>
      <w:lvlText w:val="•"/>
      <w:lvlJc w:val="left"/>
      <w:pPr>
        <w:ind w:left="9448" w:hanging="537"/>
      </w:pPr>
      <w:rPr>
        <w:rFonts w:hint="default"/>
        <w:lang w:val="ru-RU" w:eastAsia="ru-RU" w:bidi="ru-RU"/>
      </w:rPr>
    </w:lvl>
  </w:abstractNum>
  <w:abstractNum w:abstractNumId="24" w15:restartNumberingAfterBreak="0">
    <w:nsid w:val="7831537C"/>
    <w:multiLevelType w:val="hybridMultilevel"/>
    <w:tmpl w:val="E9B0CA54"/>
    <w:lvl w:ilvl="0" w:tplc="8988A658">
      <w:start w:val="2"/>
      <w:numFmt w:val="decimal"/>
      <w:lvlText w:val="%1."/>
      <w:lvlJc w:val="left"/>
      <w:pPr>
        <w:ind w:left="1542" w:hanging="2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A8C819A">
      <w:numFmt w:val="bullet"/>
      <w:lvlText w:val="•"/>
      <w:lvlJc w:val="left"/>
      <w:pPr>
        <w:ind w:left="2522" w:hanging="275"/>
      </w:pPr>
      <w:rPr>
        <w:rFonts w:hint="default"/>
        <w:lang w:val="ru-RU" w:eastAsia="ru-RU" w:bidi="ru-RU"/>
      </w:rPr>
    </w:lvl>
    <w:lvl w:ilvl="2" w:tplc="8BE2EF94">
      <w:numFmt w:val="bullet"/>
      <w:lvlText w:val="•"/>
      <w:lvlJc w:val="left"/>
      <w:pPr>
        <w:ind w:left="3504" w:hanging="275"/>
      </w:pPr>
      <w:rPr>
        <w:rFonts w:hint="default"/>
        <w:lang w:val="ru-RU" w:eastAsia="ru-RU" w:bidi="ru-RU"/>
      </w:rPr>
    </w:lvl>
    <w:lvl w:ilvl="3" w:tplc="B2A01676">
      <w:numFmt w:val="bullet"/>
      <w:lvlText w:val="•"/>
      <w:lvlJc w:val="left"/>
      <w:pPr>
        <w:ind w:left="4486" w:hanging="275"/>
      </w:pPr>
      <w:rPr>
        <w:rFonts w:hint="default"/>
        <w:lang w:val="ru-RU" w:eastAsia="ru-RU" w:bidi="ru-RU"/>
      </w:rPr>
    </w:lvl>
    <w:lvl w:ilvl="4" w:tplc="30EEAB7A">
      <w:numFmt w:val="bullet"/>
      <w:lvlText w:val="•"/>
      <w:lvlJc w:val="left"/>
      <w:pPr>
        <w:ind w:left="5468" w:hanging="275"/>
      </w:pPr>
      <w:rPr>
        <w:rFonts w:hint="default"/>
        <w:lang w:val="ru-RU" w:eastAsia="ru-RU" w:bidi="ru-RU"/>
      </w:rPr>
    </w:lvl>
    <w:lvl w:ilvl="5" w:tplc="FC306C40">
      <w:numFmt w:val="bullet"/>
      <w:lvlText w:val="•"/>
      <w:lvlJc w:val="left"/>
      <w:pPr>
        <w:ind w:left="6450" w:hanging="275"/>
      </w:pPr>
      <w:rPr>
        <w:rFonts w:hint="default"/>
        <w:lang w:val="ru-RU" w:eastAsia="ru-RU" w:bidi="ru-RU"/>
      </w:rPr>
    </w:lvl>
    <w:lvl w:ilvl="6" w:tplc="3EFEE39A">
      <w:numFmt w:val="bullet"/>
      <w:lvlText w:val="•"/>
      <w:lvlJc w:val="left"/>
      <w:pPr>
        <w:ind w:left="7432" w:hanging="275"/>
      </w:pPr>
      <w:rPr>
        <w:rFonts w:hint="default"/>
        <w:lang w:val="ru-RU" w:eastAsia="ru-RU" w:bidi="ru-RU"/>
      </w:rPr>
    </w:lvl>
    <w:lvl w:ilvl="7" w:tplc="19C4D8F0">
      <w:numFmt w:val="bullet"/>
      <w:lvlText w:val="•"/>
      <w:lvlJc w:val="left"/>
      <w:pPr>
        <w:ind w:left="8414" w:hanging="275"/>
      </w:pPr>
      <w:rPr>
        <w:rFonts w:hint="default"/>
        <w:lang w:val="ru-RU" w:eastAsia="ru-RU" w:bidi="ru-RU"/>
      </w:rPr>
    </w:lvl>
    <w:lvl w:ilvl="8" w:tplc="24BC8BDE">
      <w:numFmt w:val="bullet"/>
      <w:lvlText w:val="•"/>
      <w:lvlJc w:val="left"/>
      <w:pPr>
        <w:ind w:left="9396" w:hanging="275"/>
      </w:pPr>
      <w:rPr>
        <w:rFonts w:hint="default"/>
        <w:lang w:val="ru-RU" w:eastAsia="ru-RU" w:bidi="ru-RU"/>
      </w:rPr>
    </w:lvl>
  </w:abstractNum>
  <w:abstractNum w:abstractNumId="25" w15:restartNumberingAfterBreak="0">
    <w:nsid w:val="7FAE061A"/>
    <w:multiLevelType w:val="hybridMultilevel"/>
    <w:tmpl w:val="66C61E66"/>
    <w:lvl w:ilvl="0" w:tplc="A82C31FE">
      <w:numFmt w:val="bullet"/>
      <w:lvlText w:val="—"/>
      <w:lvlJc w:val="left"/>
      <w:pPr>
        <w:ind w:left="1119" w:hanging="300"/>
      </w:pPr>
      <w:rPr>
        <w:rFonts w:hint="default"/>
        <w:w w:val="99"/>
        <w:lang w:val="ru-RU" w:eastAsia="ru-RU" w:bidi="ru-RU"/>
      </w:rPr>
    </w:lvl>
    <w:lvl w:ilvl="1" w:tplc="5CD4B208">
      <w:numFmt w:val="bullet"/>
      <w:lvlText w:val="•"/>
      <w:lvlJc w:val="left"/>
      <w:pPr>
        <w:ind w:left="1118" w:hanging="514"/>
      </w:pPr>
      <w:rPr>
        <w:rFonts w:hint="default"/>
        <w:w w:val="91"/>
        <w:lang w:val="ru-RU" w:eastAsia="ru-RU" w:bidi="ru-RU"/>
      </w:rPr>
    </w:lvl>
    <w:lvl w:ilvl="2" w:tplc="55B8F05E">
      <w:numFmt w:val="bullet"/>
      <w:lvlText w:val="•"/>
      <w:lvlJc w:val="left"/>
      <w:pPr>
        <w:ind w:left="3068" w:hanging="514"/>
      </w:pPr>
      <w:rPr>
        <w:rFonts w:hint="default"/>
        <w:lang w:val="ru-RU" w:eastAsia="ru-RU" w:bidi="ru-RU"/>
      </w:rPr>
    </w:lvl>
    <w:lvl w:ilvl="3" w:tplc="DC7E7330">
      <w:numFmt w:val="bullet"/>
      <w:lvlText w:val="•"/>
      <w:lvlJc w:val="left"/>
      <w:pPr>
        <w:ind w:left="4042" w:hanging="514"/>
      </w:pPr>
      <w:rPr>
        <w:rFonts w:hint="default"/>
        <w:lang w:val="ru-RU" w:eastAsia="ru-RU" w:bidi="ru-RU"/>
      </w:rPr>
    </w:lvl>
    <w:lvl w:ilvl="4" w:tplc="6DA845EE">
      <w:numFmt w:val="bullet"/>
      <w:lvlText w:val="•"/>
      <w:lvlJc w:val="left"/>
      <w:pPr>
        <w:ind w:left="5016" w:hanging="514"/>
      </w:pPr>
      <w:rPr>
        <w:rFonts w:hint="default"/>
        <w:lang w:val="ru-RU" w:eastAsia="ru-RU" w:bidi="ru-RU"/>
      </w:rPr>
    </w:lvl>
    <w:lvl w:ilvl="5" w:tplc="3592B4AC">
      <w:numFmt w:val="bullet"/>
      <w:lvlText w:val="•"/>
      <w:lvlJc w:val="left"/>
      <w:pPr>
        <w:ind w:left="5990" w:hanging="514"/>
      </w:pPr>
      <w:rPr>
        <w:rFonts w:hint="default"/>
        <w:lang w:val="ru-RU" w:eastAsia="ru-RU" w:bidi="ru-RU"/>
      </w:rPr>
    </w:lvl>
    <w:lvl w:ilvl="6" w:tplc="9982A7A8">
      <w:numFmt w:val="bullet"/>
      <w:lvlText w:val="•"/>
      <w:lvlJc w:val="left"/>
      <w:pPr>
        <w:ind w:left="6964" w:hanging="514"/>
      </w:pPr>
      <w:rPr>
        <w:rFonts w:hint="default"/>
        <w:lang w:val="ru-RU" w:eastAsia="ru-RU" w:bidi="ru-RU"/>
      </w:rPr>
    </w:lvl>
    <w:lvl w:ilvl="7" w:tplc="86B0836C">
      <w:numFmt w:val="bullet"/>
      <w:lvlText w:val="•"/>
      <w:lvlJc w:val="left"/>
      <w:pPr>
        <w:ind w:left="7938" w:hanging="514"/>
      </w:pPr>
      <w:rPr>
        <w:rFonts w:hint="default"/>
        <w:lang w:val="ru-RU" w:eastAsia="ru-RU" w:bidi="ru-RU"/>
      </w:rPr>
    </w:lvl>
    <w:lvl w:ilvl="8" w:tplc="3DCC0590">
      <w:numFmt w:val="bullet"/>
      <w:lvlText w:val="•"/>
      <w:lvlJc w:val="left"/>
      <w:pPr>
        <w:ind w:left="8912" w:hanging="514"/>
      </w:pPr>
      <w:rPr>
        <w:rFonts w:hint="default"/>
        <w:lang w:val="ru-RU" w:eastAsia="ru-RU" w:bidi="ru-RU"/>
      </w:r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4"/>
  </w:num>
  <w:num w:numId="7">
    <w:abstractNumId w:val="11"/>
  </w:num>
  <w:num w:numId="8">
    <w:abstractNumId w:val="3"/>
  </w:num>
  <w:num w:numId="9">
    <w:abstractNumId w:val="5"/>
  </w:num>
  <w:num w:numId="10">
    <w:abstractNumId w:val="24"/>
  </w:num>
  <w:num w:numId="11">
    <w:abstractNumId w:val="13"/>
  </w:num>
  <w:num w:numId="12">
    <w:abstractNumId w:val="18"/>
  </w:num>
  <w:num w:numId="13">
    <w:abstractNumId w:val="23"/>
  </w:num>
  <w:num w:numId="14">
    <w:abstractNumId w:val="8"/>
  </w:num>
  <w:num w:numId="15">
    <w:abstractNumId w:val="7"/>
  </w:num>
  <w:num w:numId="16">
    <w:abstractNumId w:val="1"/>
  </w:num>
  <w:num w:numId="17">
    <w:abstractNumId w:val="17"/>
  </w:num>
  <w:num w:numId="18">
    <w:abstractNumId w:val="25"/>
  </w:num>
  <w:num w:numId="19">
    <w:abstractNumId w:val="15"/>
  </w:num>
  <w:num w:numId="20">
    <w:abstractNumId w:val="12"/>
  </w:num>
  <w:num w:numId="21">
    <w:abstractNumId w:val="10"/>
  </w:num>
  <w:num w:numId="22">
    <w:abstractNumId w:val="22"/>
  </w:num>
  <w:num w:numId="23">
    <w:abstractNumId w:val="21"/>
  </w:num>
  <w:num w:numId="24">
    <w:abstractNumId w:val="9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CF"/>
    <w:rsid w:val="00000242"/>
    <w:rsid w:val="0001464D"/>
    <w:rsid w:val="00040F9A"/>
    <w:rsid w:val="00097A96"/>
    <w:rsid w:val="000B3AF8"/>
    <w:rsid w:val="000B77AA"/>
    <w:rsid w:val="00102A32"/>
    <w:rsid w:val="001216EA"/>
    <w:rsid w:val="001245BB"/>
    <w:rsid w:val="00133C62"/>
    <w:rsid w:val="00192A3A"/>
    <w:rsid w:val="001A27A2"/>
    <w:rsid w:val="001D5AC8"/>
    <w:rsid w:val="001E0A78"/>
    <w:rsid w:val="00215F95"/>
    <w:rsid w:val="0022034E"/>
    <w:rsid w:val="002317A6"/>
    <w:rsid w:val="00232DAE"/>
    <w:rsid w:val="0024203D"/>
    <w:rsid w:val="00246D1B"/>
    <w:rsid w:val="002B5C0B"/>
    <w:rsid w:val="002D13FC"/>
    <w:rsid w:val="002D2227"/>
    <w:rsid w:val="002D5422"/>
    <w:rsid w:val="002E11A5"/>
    <w:rsid w:val="002E4EFD"/>
    <w:rsid w:val="00311CBD"/>
    <w:rsid w:val="00316884"/>
    <w:rsid w:val="00367BF6"/>
    <w:rsid w:val="003B1C00"/>
    <w:rsid w:val="003C4473"/>
    <w:rsid w:val="003F3EB4"/>
    <w:rsid w:val="004120F7"/>
    <w:rsid w:val="00417933"/>
    <w:rsid w:val="0043296B"/>
    <w:rsid w:val="00461B62"/>
    <w:rsid w:val="00482C0A"/>
    <w:rsid w:val="004A4B6E"/>
    <w:rsid w:val="004B5AE6"/>
    <w:rsid w:val="004F1092"/>
    <w:rsid w:val="005123C1"/>
    <w:rsid w:val="005F067E"/>
    <w:rsid w:val="006351A4"/>
    <w:rsid w:val="00664317"/>
    <w:rsid w:val="006725B2"/>
    <w:rsid w:val="00672CF6"/>
    <w:rsid w:val="00682E0D"/>
    <w:rsid w:val="0069498D"/>
    <w:rsid w:val="006A1066"/>
    <w:rsid w:val="006A4896"/>
    <w:rsid w:val="006D45FF"/>
    <w:rsid w:val="00723EFD"/>
    <w:rsid w:val="00726794"/>
    <w:rsid w:val="00761B39"/>
    <w:rsid w:val="007620FC"/>
    <w:rsid w:val="00780E19"/>
    <w:rsid w:val="0078570F"/>
    <w:rsid w:val="007A3EB8"/>
    <w:rsid w:val="007B0988"/>
    <w:rsid w:val="007B51FB"/>
    <w:rsid w:val="007B76C4"/>
    <w:rsid w:val="007C0BCD"/>
    <w:rsid w:val="007F26D2"/>
    <w:rsid w:val="00803347"/>
    <w:rsid w:val="00810AAC"/>
    <w:rsid w:val="00836C11"/>
    <w:rsid w:val="00865172"/>
    <w:rsid w:val="00880FEF"/>
    <w:rsid w:val="008C41DD"/>
    <w:rsid w:val="008D0829"/>
    <w:rsid w:val="008D25E0"/>
    <w:rsid w:val="008E3848"/>
    <w:rsid w:val="00943203"/>
    <w:rsid w:val="009930FF"/>
    <w:rsid w:val="009A7154"/>
    <w:rsid w:val="009D5773"/>
    <w:rsid w:val="009F4429"/>
    <w:rsid w:val="009F5101"/>
    <w:rsid w:val="00A04C59"/>
    <w:rsid w:val="00A06793"/>
    <w:rsid w:val="00A171EA"/>
    <w:rsid w:val="00A2300F"/>
    <w:rsid w:val="00A24908"/>
    <w:rsid w:val="00A32243"/>
    <w:rsid w:val="00A408AA"/>
    <w:rsid w:val="00A40DCB"/>
    <w:rsid w:val="00A66A53"/>
    <w:rsid w:val="00A8150C"/>
    <w:rsid w:val="00AA0480"/>
    <w:rsid w:val="00AD37CF"/>
    <w:rsid w:val="00AF4401"/>
    <w:rsid w:val="00B000A0"/>
    <w:rsid w:val="00B241F6"/>
    <w:rsid w:val="00B44030"/>
    <w:rsid w:val="00B44891"/>
    <w:rsid w:val="00B57455"/>
    <w:rsid w:val="00C22269"/>
    <w:rsid w:val="00C226D7"/>
    <w:rsid w:val="00C25B7E"/>
    <w:rsid w:val="00C61158"/>
    <w:rsid w:val="00C65E85"/>
    <w:rsid w:val="00C820B4"/>
    <w:rsid w:val="00CB0DFB"/>
    <w:rsid w:val="00CC2B73"/>
    <w:rsid w:val="00CE3EF8"/>
    <w:rsid w:val="00CF54A7"/>
    <w:rsid w:val="00D001E5"/>
    <w:rsid w:val="00D2689C"/>
    <w:rsid w:val="00D31896"/>
    <w:rsid w:val="00D41142"/>
    <w:rsid w:val="00D71E77"/>
    <w:rsid w:val="00D74902"/>
    <w:rsid w:val="00DC63EB"/>
    <w:rsid w:val="00DE405D"/>
    <w:rsid w:val="00E02CD1"/>
    <w:rsid w:val="00E179CA"/>
    <w:rsid w:val="00E42FF8"/>
    <w:rsid w:val="00E80946"/>
    <w:rsid w:val="00E85482"/>
    <w:rsid w:val="00E92A37"/>
    <w:rsid w:val="00F00F40"/>
    <w:rsid w:val="00F1103D"/>
    <w:rsid w:val="00F117BF"/>
    <w:rsid w:val="00F13127"/>
    <w:rsid w:val="00F5080C"/>
    <w:rsid w:val="00F52259"/>
    <w:rsid w:val="00F55783"/>
    <w:rsid w:val="00F71D94"/>
    <w:rsid w:val="00F71F87"/>
    <w:rsid w:val="00FB51C9"/>
    <w:rsid w:val="00FC0EA3"/>
    <w:rsid w:val="00FE7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EF9EB"/>
  <w15:docId w15:val="{94847D10-50D4-4B49-B695-CAE07B7E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4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27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C0B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D37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7C0B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D37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"/>
    <w:basedOn w:val="a"/>
    <w:link w:val="a4"/>
    <w:uiPriority w:val="99"/>
    <w:unhideWhenUsed/>
    <w:rsid w:val="00AD37C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D37CF"/>
  </w:style>
  <w:style w:type="paragraph" w:styleId="a5">
    <w:name w:val="header"/>
    <w:basedOn w:val="a"/>
    <w:link w:val="a6"/>
    <w:uiPriority w:val="99"/>
    <w:unhideWhenUsed/>
    <w:rsid w:val="007C0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0BCD"/>
  </w:style>
  <w:style w:type="paragraph" w:styleId="a7">
    <w:name w:val="footer"/>
    <w:basedOn w:val="a"/>
    <w:link w:val="a8"/>
    <w:uiPriority w:val="99"/>
    <w:unhideWhenUsed/>
    <w:rsid w:val="007C0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0BCD"/>
  </w:style>
  <w:style w:type="character" w:customStyle="1" w:styleId="60">
    <w:name w:val="Заголовок 6 Знак"/>
    <w:basedOn w:val="a0"/>
    <w:link w:val="6"/>
    <w:uiPriority w:val="9"/>
    <w:rsid w:val="007C0B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rsid w:val="007C0B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1"/>
    <w:qFormat/>
    <w:rsid w:val="00723EFD"/>
    <w:pPr>
      <w:widowControl w:val="0"/>
      <w:autoSpaceDE w:val="0"/>
      <w:autoSpaceDN w:val="0"/>
      <w:spacing w:after="0" w:line="240" w:lineRule="auto"/>
      <w:ind w:left="1267" w:hanging="164"/>
    </w:pPr>
    <w:rPr>
      <w:rFonts w:ascii="Times New Roman" w:eastAsia="Times New Roman" w:hAnsi="Times New Roman" w:cs="Times New Roman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A24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A27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uiPriority w:val="99"/>
    <w:unhideWhenUsed/>
    <w:rsid w:val="00694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39"/>
    <w:rsid w:val="00367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39"/>
    <w:rsid w:val="006A4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39"/>
    <w:rsid w:val="006A4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E3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E3EF8"/>
    <w:rPr>
      <w:rFonts w:ascii="Segoe UI" w:hAnsi="Segoe UI" w:cs="Segoe UI"/>
      <w:sz w:val="18"/>
      <w:szCs w:val="18"/>
    </w:rPr>
  </w:style>
  <w:style w:type="table" w:customStyle="1" w:styleId="110">
    <w:name w:val="Сетка таблицы11"/>
    <w:basedOn w:val="a1"/>
    <w:next w:val="ab"/>
    <w:uiPriority w:val="39"/>
    <w:rsid w:val="007A3EB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2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3F13D-2112-48AF-A95D-1E4C3C656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23</Pages>
  <Words>9661</Words>
  <Characters>55068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8</cp:revision>
  <cp:lastPrinted>2021-09-07T05:34:00Z</cp:lastPrinted>
  <dcterms:created xsi:type="dcterms:W3CDTF">2021-09-07T05:38:00Z</dcterms:created>
  <dcterms:modified xsi:type="dcterms:W3CDTF">2022-09-13T12:16:00Z</dcterms:modified>
</cp:coreProperties>
</file>