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3DC9" w14:textId="77777777" w:rsidR="00D7172F" w:rsidRPr="00612BAC" w:rsidRDefault="00D7172F" w:rsidP="00D7172F">
      <w:pPr>
        <w:spacing w:after="0"/>
        <w:jc w:val="center"/>
        <w:rPr>
          <w:rFonts w:ascii="Times New Roman" w:hAnsi="Times New Roman" w:cs="Times New Roman"/>
          <w:b/>
          <w:bCs/>
          <w:sz w:val="24"/>
          <w:szCs w:val="24"/>
        </w:rPr>
      </w:pPr>
      <w:r w:rsidRPr="00612BAC">
        <w:rPr>
          <w:rFonts w:ascii="Times New Roman" w:hAnsi="Times New Roman" w:cs="Times New Roman"/>
          <w:b/>
          <w:bCs/>
          <w:sz w:val="24"/>
          <w:szCs w:val="24"/>
        </w:rPr>
        <w:t xml:space="preserve">муниципальное бюджетное дошкольное образовательное учреждение </w:t>
      </w:r>
    </w:p>
    <w:p w14:paraId="04411D1B" w14:textId="77777777" w:rsidR="00D7172F" w:rsidRDefault="00D7172F" w:rsidP="00D7172F">
      <w:pPr>
        <w:spacing w:after="0"/>
        <w:jc w:val="center"/>
        <w:rPr>
          <w:rFonts w:ascii="Times New Roman" w:hAnsi="Times New Roman" w:cs="Times New Roman"/>
          <w:b/>
          <w:bCs/>
          <w:sz w:val="24"/>
          <w:szCs w:val="24"/>
        </w:rPr>
      </w:pPr>
      <w:r w:rsidRPr="00612BAC">
        <w:rPr>
          <w:rFonts w:ascii="Times New Roman" w:hAnsi="Times New Roman" w:cs="Times New Roman"/>
          <w:b/>
          <w:bCs/>
          <w:sz w:val="24"/>
          <w:szCs w:val="24"/>
        </w:rPr>
        <w:t>«Детский сад № 102»</w:t>
      </w:r>
    </w:p>
    <w:p w14:paraId="51063EC5" w14:textId="77777777" w:rsidR="00D7172F" w:rsidRDefault="00D7172F" w:rsidP="00D7172F">
      <w:pPr>
        <w:spacing w:after="0"/>
        <w:jc w:val="center"/>
        <w:rPr>
          <w:rFonts w:ascii="Times New Roman" w:hAnsi="Times New Roman" w:cs="Times New Roman"/>
          <w:b/>
          <w:bCs/>
          <w:sz w:val="24"/>
          <w:szCs w:val="24"/>
        </w:rPr>
      </w:pPr>
    </w:p>
    <w:p w14:paraId="77A2DA9D" w14:textId="77777777" w:rsidR="00D7172F" w:rsidRPr="00612BAC" w:rsidRDefault="00D7172F" w:rsidP="00D7172F">
      <w:pPr>
        <w:spacing w:after="0"/>
        <w:jc w:val="center"/>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12"/>
      </w:tblGrid>
      <w:tr w:rsidR="00D7172F" w14:paraId="4CD26DD8" w14:textId="77777777" w:rsidTr="00556C4A">
        <w:tc>
          <w:tcPr>
            <w:tcW w:w="4672" w:type="dxa"/>
          </w:tcPr>
          <w:p w14:paraId="3DA9AB14"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ПРИНЯТО</w:t>
            </w:r>
          </w:p>
          <w:p w14:paraId="3114E36D"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14:paraId="0965992E" w14:textId="124FD19B" w:rsidR="00D7172F" w:rsidRDefault="00D7172F" w:rsidP="00556C4A">
            <w:pPr>
              <w:rPr>
                <w:rFonts w:ascii="Times New Roman" w:hAnsi="Times New Roman" w:cs="Times New Roman"/>
                <w:sz w:val="24"/>
                <w:szCs w:val="24"/>
              </w:rPr>
            </w:pPr>
            <w:r>
              <w:rPr>
                <w:rFonts w:ascii="Times New Roman" w:hAnsi="Times New Roman" w:cs="Times New Roman"/>
                <w:sz w:val="24"/>
                <w:szCs w:val="24"/>
              </w:rPr>
              <w:t>п</w:t>
            </w:r>
            <w:r w:rsidR="000F4C14">
              <w:rPr>
                <w:rFonts w:ascii="Times New Roman" w:hAnsi="Times New Roman" w:cs="Times New Roman"/>
                <w:sz w:val="24"/>
                <w:szCs w:val="24"/>
              </w:rPr>
              <w:t xml:space="preserve">ротокол № </w:t>
            </w:r>
            <w:r w:rsidR="004002AD">
              <w:rPr>
                <w:rFonts w:ascii="Times New Roman" w:hAnsi="Times New Roman" w:cs="Times New Roman"/>
                <w:sz w:val="24"/>
                <w:szCs w:val="24"/>
                <w:u w:val="single"/>
              </w:rPr>
              <w:t>1</w:t>
            </w:r>
            <w:r w:rsidR="000F4C14">
              <w:rPr>
                <w:rFonts w:ascii="Times New Roman" w:hAnsi="Times New Roman" w:cs="Times New Roman"/>
                <w:sz w:val="24"/>
                <w:szCs w:val="24"/>
              </w:rPr>
              <w:t xml:space="preserve"> от </w:t>
            </w:r>
            <w:r w:rsidR="000D057E">
              <w:rPr>
                <w:rFonts w:ascii="Times New Roman" w:hAnsi="Times New Roman" w:cs="Times New Roman"/>
                <w:sz w:val="24"/>
                <w:szCs w:val="24"/>
              </w:rPr>
              <w:t>05</w:t>
            </w:r>
            <w:r w:rsidR="004002AD">
              <w:rPr>
                <w:rFonts w:ascii="Times New Roman" w:hAnsi="Times New Roman" w:cs="Times New Roman"/>
                <w:sz w:val="24"/>
                <w:szCs w:val="24"/>
              </w:rPr>
              <w:t>.0</w:t>
            </w:r>
            <w:r w:rsidR="000D057E">
              <w:rPr>
                <w:rFonts w:ascii="Times New Roman" w:hAnsi="Times New Roman" w:cs="Times New Roman"/>
                <w:sz w:val="24"/>
                <w:szCs w:val="24"/>
              </w:rPr>
              <w:t>9</w:t>
            </w:r>
            <w:r w:rsidR="004002AD">
              <w:rPr>
                <w:rFonts w:ascii="Times New Roman" w:hAnsi="Times New Roman" w:cs="Times New Roman"/>
                <w:sz w:val="24"/>
                <w:szCs w:val="24"/>
              </w:rPr>
              <w:t>.</w:t>
            </w:r>
            <w:r w:rsidR="000F4C14">
              <w:rPr>
                <w:rFonts w:ascii="Times New Roman" w:hAnsi="Times New Roman" w:cs="Times New Roman"/>
                <w:sz w:val="24"/>
                <w:szCs w:val="24"/>
              </w:rPr>
              <w:t>202</w:t>
            </w:r>
            <w:r w:rsidR="000D057E">
              <w:rPr>
                <w:rFonts w:ascii="Times New Roman" w:hAnsi="Times New Roman" w:cs="Times New Roman"/>
                <w:sz w:val="24"/>
                <w:szCs w:val="24"/>
              </w:rPr>
              <w:t>2</w:t>
            </w:r>
            <w:r>
              <w:rPr>
                <w:rFonts w:ascii="Times New Roman" w:hAnsi="Times New Roman" w:cs="Times New Roman"/>
                <w:sz w:val="24"/>
                <w:szCs w:val="24"/>
              </w:rPr>
              <w:t xml:space="preserve"> г.</w:t>
            </w:r>
          </w:p>
          <w:p w14:paraId="19B21F41" w14:textId="77777777" w:rsidR="00D7172F" w:rsidRDefault="00D7172F" w:rsidP="00556C4A">
            <w:pPr>
              <w:rPr>
                <w:rFonts w:ascii="Times New Roman" w:hAnsi="Times New Roman" w:cs="Times New Roman"/>
                <w:sz w:val="24"/>
                <w:szCs w:val="24"/>
              </w:rPr>
            </w:pPr>
          </w:p>
        </w:tc>
        <w:tc>
          <w:tcPr>
            <w:tcW w:w="4673" w:type="dxa"/>
          </w:tcPr>
          <w:p w14:paraId="6165B42A"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УТВЕРЖДАЮ</w:t>
            </w:r>
          </w:p>
          <w:p w14:paraId="15BD87E7"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Заведующий МБДОУ д/с № 102</w:t>
            </w:r>
          </w:p>
          <w:p w14:paraId="231357D3"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_____________Н.Ю. Фесенко</w:t>
            </w:r>
          </w:p>
          <w:p w14:paraId="381D0841" w14:textId="4FF2541F" w:rsidR="00D7172F" w:rsidRDefault="00D7172F" w:rsidP="00556C4A">
            <w:pPr>
              <w:rPr>
                <w:rFonts w:ascii="Times New Roman" w:hAnsi="Times New Roman" w:cs="Times New Roman"/>
                <w:sz w:val="24"/>
                <w:szCs w:val="24"/>
              </w:rPr>
            </w:pPr>
            <w:r>
              <w:rPr>
                <w:rFonts w:ascii="Times New Roman" w:hAnsi="Times New Roman" w:cs="Times New Roman"/>
                <w:sz w:val="24"/>
                <w:szCs w:val="24"/>
              </w:rPr>
              <w:t>Пр</w:t>
            </w:r>
            <w:r w:rsidR="000F4C14">
              <w:rPr>
                <w:rFonts w:ascii="Times New Roman" w:hAnsi="Times New Roman" w:cs="Times New Roman"/>
                <w:sz w:val="24"/>
                <w:szCs w:val="24"/>
              </w:rPr>
              <w:t xml:space="preserve">иказ № </w:t>
            </w:r>
            <w:r w:rsidR="004002AD">
              <w:rPr>
                <w:rFonts w:ascii="Times New Roman" w:hAnsi="Times New Roman" w:cs="Times New Roman"/>
                <w:sz w:val="24"/>
                <w:szCs w:val="24"/>
                <w:u w:val="single"/>
              </w:rPr>
              <w:t>1</w:t>
            </w:r>
            <w:r w:rsidR="000D057E">
              <w:rPr>
                <w:rFonts w:ascii="Times New Roman" w:hAnsi="Times New Roman" w:cs="Times New Roman"/>
                <w:sz w:val="24"/>
                <w:szCs w:val="24"/>
                <w:u w:val="single"/>
              </w:rPr>
              <w:t>2</w:t>
            </w:r>
            <w:r w:rsidR="004E41E3">
              <w:rPr>
                <w:rFonts w:ascii="Times New Roman" w:hAnsi="Times New Roman" w:cs="Times New Roman"/>
                <w:sz w:val="24"/>
                <w:szCs w:val="24"/>
                <w:u w:val="single"/>
              </w:rPr>
              <w:t>2</w:t>
            </w:r>
            <w:r w:rsidR="000D057E">
              <w:rPr>
                <w:rFonts w:ascii="Times New Roman" w:hAnsi="Times New Roman" w:cs="Times New Roman"/>
                <w:sz w:val="24"/>
                <w:szCs w:val="24"/>
                <w:u w:val="single"/>
              </w:rPr>
              <w:t xml:space="preserve"> </w:t>
            </w:r>
            <w:r w:rsidR="004002AD">
              <w:rPr>
                <w:rFonts w:ascii="Times New Roman" w:hAnsi="Times New Roman" w:cs="Times New Roman"/>
                <w:sz w:val="24"/>
                <w:szCs w:val="24"/>
                <w:u w:val="single"/>
              </w:rPr>
              <w:t>од</w:t>
            </w:r>
            <w:r w:rsidR="000F4C14">
              <w:rPr>
                <w:rFonts w:ascii="Times New Roman" w:hAnsi="Times New Roman" w:cs="Times New Roman"/>
                <w:sz w:val="24"/>
                <w:szCs w:val="24"/>
              </w:rPr>
              <w:t xml:space="preserve"> от </w:t>
            </w:r>
            <w:r w:rsidR="000D057E">
              <w:rPr>
                <w:rFonts w:ascii="Times New Roman" w:hAnsi="Times New Roman" w:cs="Times New Roman"/>
                <w:sz w:val="24"/>
                <w:szCs w:val="24"/>
              </w:rPr>
              <w:t>05</w:t>
            </w:r>
            <w:r w:rsidR="004002AD">
              <w:rPr>
                <w:rFonts w:ascii="Times New Roman" w:hAnsi="Times New Roman" w:cs="Times New Roman"/>
                <w:sz w:val="24"/>
                <w:szCs w:val="24"/>
              </w:rPr>
              <w:t>.0</w:t>
            </w:r>
            <w:r w:rsidR="000D057E">
              <w:rPr>
                <w:rFonts w:ascii="Times New Roman" w:hAnsi="Times New Roman" w:cs="Times New Roman"/>
                <w:sz w:val="24"/>
                <w:szCs w:val="24"/>
              </w:rPr>
              <w:t>9</w:t>
            </w:r>
            <w:r w:rsidR="004002AD">
              <w:rPr>
                <w:rFonts w:ascii="Times New Roman" w:hAnsi="Times New Roman" w:cs="Times New Roman"/>
                <w:sz w:val="24"/>
                <w:szCs w:val="24"/>
              </w:rPr>
              <w:t>.</w:t>
            </w:r>
            <w:r w:rsidR="000F4C14">
              <w:rPr>
                <w:rFonts w:ascii="Times New Roman" w:hAnsi="Times New Roman" w:cs="Times New Roman"/>
                <w:sz w:val="24"/>
                <w:szCs w:val="24"/>
              </w:rPr>
              <w:t>202</w:t>
            </w:r>
            <w:r w:rsidR="000D057E">
              <w:rPr>
                <w:rFonts w:ascii="Times New Roman" w:hAnsi="Times New Roman" w:cs="Times New Roman"/>
                <w:sz w:val="24"/>
                <w:szCs w:val="24"/>
              </w:rPr>
              <w:t>2</w:t>
            </w:r>
            <w:r>
              <w:rPr>
                <w:rFonts w:ascii="Times New Roman" w:hAnsi="Times New Roman" w:cs="Times New Roman"/>
                <w:sz w:val="24"/>
                <w:szCs w:val="24"/>
              </w:rPr>
              <w:t xml:space="preserve"> г.</w:t>
            </w:r>
          </w:p>
        </w:tc>
      </w:tr>
    </w:tbl>
    <w:p w14:paraId="3FCCD534" w14:textId="77777777" w:rsidR="00D7172F" w:rsidRDefault="00D7172F" w:rsidP="00D7172F">
      <w:pPr>
        <w:jc w:val="center"/>
        <w:rPr>
          <w:rFonts w:ascii="Times New Roman" w:hAnsi="Times New Roman" w:cs="Times New Roman"/>
          <w:sz w:val="24"/>
          <w:szCs w:val="24"/>
        </w:rPr>
      </w:pPr>
    </w:p>
    <w:p w14:paraId="301C0EA6" w14:textId="77777777" w:rsidR="00D7172F" w:rsidRDefault="00D7172F" w:rsidP="00D7172F">
      <w:pPr>
        <w:jc w:val="center"/>
        <w:rPr>
          <w:rFonts w:ascii="Times New Roman" w:hAnsi="Times New Roman" w:cs="Times New Roman"/>
          <w:sz w:val="24"/>
          <w:szCs w:val="24"/>
        </w:rPr>
      </w:pPr>
    </w:p>
    <w:p w14:paraId="3F6AB937" w14:textId="77777777" w:rsidR="00D7172F" w:rsidRDefault="00D7172F" w:rsidP="00D7172F">
      <w:pPr>
        <w:jc w:val="center"/>
        <w:rPr>
          <w:rFonts w:ascii="Times New Roman" w:hAnsi="Times New Roman" w:cs="Times New Roman"/>
          <w:sz w:val="24"/>
          <w:szCs w:val="24"/>
        </w:rPr>
      </w:pPr>
    </w:p>
    <w:p w14:paraId="7C5054AF" w14:textId="77777777" w:rsidR="00D7172F" w:rsidRDefault="00D7172F" w:rsidP="00D7172F">
      <w:pPr>
        <w:rPr>
          <w:rFonts w:ascii="Times New Roman" w:hAnsi="Times New Roman" w:cs="Times New Roman"/>
          <w:sz w:val="24"/>
          <w:szCs w:val="24"/>
        </w:rPr>
      </w:pPr>
    </w:p>
    <w:p w14:paraId="30CDB862" w14:textId="073E2BEB" w:rsidR="00D7172F" w:rsidRPr="00CA7577" w:rsidRDefault="004002AD" w:rsidP="00D7172F">
      <w:pPr>
        <w:spacing w:after="0" w:line="240" w:lineRule="auto"/>
        <w:jc w:val="center"/>
        <w:rPr>
          <w:rFonts w:ascii="Times New Roman" w:hAnsi="Times New Roman" w:cs="Times New Roman"/>
          <w:sz w:val="32"/>
          <w:szCs w:val="32"/>
        </w:rPr>
      </w:pPr>
      <w:r w:rsidRPr="00CA7577">
        <w:rPr>
          <w:rFonts w:ascii="Times New Roman" w:hAnsi="Times New Roman" w:cs="Times New Roman"/>
          <w:sz w:val="32"/>
          <w:szCs w:val="32"/>
        </w:rPr>
        <w:t xml:space="preserve">Дополнительная </w:t>
      </w:r>
      <w:r>
        <w:rPr>
          <w:rFonts w:ascii="Times New Roman" w:hAnsi="Times New Roman" w:cs="Times New Roman"/>
          <w:sz w:val="32"/>
          <w:szCs w:val="32"/>
        </w:rPr>
        <w:t>общеразвивающая</w:t>
      </w:r>
      <w:r w:rsidR="00D7172F" w:rsidRPr="00CA7577">
        <w:rPr>
          <w:rFonts w:ascii="Times New Roman" w:hAnsi="Times New Roman" w:cs="Times New Roman"/>
          <w:sz w:val="32"/>
          <w:szCs w:val="32"/>
        </w:rPr>
        <w:t xml:space="preserve"> программа </w:t>
      </w:r>
    </w:p>
    <w:p w14:paraId="5F27565A" w14:textId="1736C10C" w:rsidR="00D7172F" w:rsidRDefault="00D7172F"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социально-педагогической </w:t>
      </w:r>
      <w:r w:rsidRPr="00CA7577">
        <w:rPr>
          <w:rFonts w:ascii="Times New Roman" w:hAnsi="Times New Roman" w:cs="Times New Roman"/>
          <w:sz w:val="32"/>
          <w:szCs w:val="32"/>
        </w:rPr>
        <w:t>направленности</w:t>
      </w:r>
    </w:p>
    <w:p w14:paraId="032890DE" w14:textId="7834AAE6" w:rsidR="00D7172F" w:rsidRDefault="00D7172F"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«ГРАМОТЕЙКА</w:t>
      </w:r>
      <w:r w:rsidRPr="00CA7577">
        <w:rPr>
          <w:rFonts w:ascii="Times New Roman" w:hAnsi="Times New Roman" w:cs="Times New Roman"/>
          <w:sz w:val="32"/>
          <w:szCs w:val="32"/>
        </w:rPr>
        <w:t>»</w:t>
      </w:r>
    </w:p>
    <w:p w14:paraId="178D2647" w14:textId="16D0CD46" w:rsidR="000D057E" w:rsidRDefault="000D057E"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для </w:t>
      </w:r>
      <w:r w:rsidR="004E41E3">
        <w:rPr>
          <w:rFonts w:ascii="Times New Roman" w:hAnsi="Times New Roman" w:cs="Times New Roman"/>
          <w:sz w:val="32"/>
          <w:szCs w:val="32"/>
        </w:rPr>
        <w:t>детей с ОВЗ</w:t>
      </w:r>
      <w:r>
        <w:rPr>
          <w:rFonts w:ascii="Times New Roman" w:hAnsi="Times New Roman" w:cs="Times New Roman"/>
          <w:sz w:val="32"/>
          <w:szCs w:val="32"/>
        </w:rPr>
        <w:t xml:space="preserve"> </w:t>
      </w:r>
      <w:r w:rsidR="004E41E3">
        <w:rPr>
          <w:rFonts w:ascii="Times New Roman" w:hAnsi="Times New Roman" w:cs="Times New Roman"/>
          <w:sz w:val="32"/>
          <w:szCs w:val="32"/>
        </w:rPr>
        <w:t>(</w:t>
      </w:r>
      <w:r>
        <w:rPr>
          <w:rFonts w:ascii="Times New Roman" w:hAnsi="Times New Roman" w:cs="Times New Roman"/>
          <w:sz w:val="32"/>
          <w:szCs w:val="32"/>
        </w:rPr>
        <w:t>ТНР</w:t>
      </w:r>
      <w:r w:rsidR="004E41E3">
        <w:rPr>
          <w:rFonts w:ascii="Times New Roman" w:hAnsi="Times New Roman" w:cs="Times New Roman"/>
          <w:sz w:val="32"/>
          <w:szCs w:val="32"/>
        </w:rPr>
        <w:t>)</w:t>
      </w:r>
      <w:bookmarkStart w:id="0" w:name="_GoBack"/>
      <w:bookmarkEnd w:id="0"/>
    </w:p>
    <w:p w14:paraId="464A43C7" w14:textId="2928D0CD" w:rsidR="00D7172F" w:rsidRDefault="008C384F"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Возраст воспитанников: 6-7</w:t>
      </w:r>
      <w:r w:rsidR="00D7172F">
        <w:rPr>
          <w:rFonts w:ascii="Times New Roman" w:hAnsi="Times New Roman" w:cs="Times New Roman"/>
          <w:sz w:val="32"/>
          <w:szCs w:val="32"/>
        </w:rPr>
        <w:t xml:space="preserve"> лет</w:t>
      </w:r>
    </w:p>
    <w:p w14:paraId="2A170CCD" w14:textId="77777777" w:rsidR="00D7172F" w:rsidRDefault="00D7172F"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Срок реализации: 9 месяцев</w:t>
      </w:r>
    </w:p>
    <w:p w14:paraId="5152E758" w14:textId="77777777" w:rsidR="00D7172F" w:rsidRDefault="00D7172F" w:rsidP="00D7172F">
      <w:pPr>
        <w:spacing w:after="0" w:line="240" w:lineRule="auto"/>
        <w:jc w:val="center"/>
        <w:rPr>
          <w:rFonts w:ascii="Times New Roman" w:hAnsi="Times New Roman" w:cs="Times New Roman"/>
          <w:sz w:val="32"/>
          <w:szCs w:val="32"/>
        </w:rPr>
      </w:pPr>
    </w:p>
    <w:p w14:paraId="7481F0C2" w14:textId="77777777" w:rsidR="00D7172F" w:rsidRDefault="00D7172F" w:rsidP="00D7172F">
      <w:pPr>
        <w:spacing w:after="0" w:line="240" w:lineRule="auto"/>
        <w:jc w:val="center"/>
        <w:rPr>
          <w:rFonts w:ascii="Times New Roman" w:hAnsi="Times New Roman" w:cs="Times New Roman"/>
          <w:sz w:val="32"/>
          <w:szCs w:val="32"/>
        </w:rPr>
      </w:pPr>
    </w:p>
    <w:p w14:paraId="37FE41DB" w14:textId="77777777" w:rsidR="00D7172F" w:rsidRDefault="00D7172F" w:rsidP="00D7172F">
      <w:pPr>
        <w:spacing w:after="0" w:line="240" w:lineRule="auto"/>
        <w:jc w:val="center"/>
        <w:rPr>
          <w:rFonts w:ascii="Times New Roman" w:hAnsi="Times New Roman" w:cs="Times New Roman"/>
          <w:sz w:val="32"/>
          <w:szCs w:val="32"/>
        </w:rPr>
      </w:pPr>
    </w:p>
    <w:p w14:paraId="3031404F" w14:textId="77777777" w:rsidR="00D7172F" w:rsidRDefault="00D7172F" w:rsidP="00D7172F">
      <w:pPr>
        <w:spacing w:after="0" w:line="240" w:lineRule="auto"/>
        <w:jc w:val="center"/>
        <w:rPr>
          <w:rFonts w:ascii="Times New Roman" w:hAnsi="Times New Roman" w:cs="Times New Roman"/>
          <w:sz w:val="32"/>
          <w:szCs w:val="32"/>
        </w:rPr>
      </w:pPr>
    </w:p>
    <w:p w14:paraId="6C7CD0B1" w14:textId="77777777" w:rsidR="00D7172F" w:rsidRDefault="00D7172F" w:rsidP="00D7172F">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Автор-составитель</w:t>
      </w:r>
    </w:p>
    <w:p w14:paraId="0B5F06C6" w14:textId="77777777" w:rsidR="00D7172F" w:rsidRDefault="00D7172F" w:rsidP="00D7172F">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Антонова Елена Михайловна</w:t>
      </w:r>
    </w:p>
    <w:p w14:paraId="57937FC4" w14:textId="77777777" w:rsidR="00D7172F" w:rsidRDefault="00D7172F" w:rsidP="00D7172F">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Старший воспитатель</w:t>
      </w:r>
    </w:p>
    <w:p w14:paraId="509977FD" w14:textId="77777777" w:rsidR="00D7172F" w:rsidRDefault="00D7172F" w:rsidP="00D7172F">
      <w:pPr>
        <w:spacing w:after="0" w:line="240" w:lineRule="auto"/>
        <w:jc w:val="center"/>
        <w:rPr>
          <w:rFonts w:ascii="Times New Roman" w:hAnsi="Times New Roman" w:cs="Times New Roman"/>
          <w:sz w:val="32"/>
          <w:szCs w:val="32"/>
        </w:rPr>
      </w:pPr>
    </w:p>
    <w:p w14:paraId="2A9D136E" w14:textId="77777777" w:rsidR="00D7172F" w:rsidRDefault="00D7172F" w:rsidP="00D7172F">
      <w:pPr>
        <w:spacing w:after="0" w:line="240" w:lineRule="auto"/>
        <w:jc w:val="center"/>
        <w:rPr>
          <w:rFonts w:ascii="Times New Roman" w:hAnsi="Times New Roman" w:cs="Times New Roman"/>
          <w:sz w:val="32"/>
          <w:szCs w:val="32"/>
        </w:rPr>
      </w:pPr>
    </w:p>
    <w:p w14:paraId="66FF39BA" w14:textId="77777777" w:rsidR="00D7172F" w:rsidRDefault="00D7172F" w:rsidP="00D7172F">
      <w:pPr>
        <w:spacing w:after="0" w:line="240" w:lineRule="auto"/>
        <w:jc w:val="center"/>
        <w:rPr>
          <w:rFonts w:ascii="Times New Roman" w:hAnsi="Times New Roman" w:cs="Times New Roman"/>
          <w:sz w:val="32"/>
          <w:szCs w:val="32"/>
        </w:rPr>
      </w:pPr>
    </w:p>
    <w:p w14:paraId="68567B72" w14:textId="77777777" w:rsidR="00D7172F" w:rsidRDefault="00D7172F" w:rsidP="00D7172F">
      <w:pPr>
        <w:spacing w:after="0" w:line="240" w:lineRule="auto"/>
        <w:jc w:val="center"/>
        <w:rPr>
          <w:rFonts w:ascii="Times New Roman" w:hAnsi="Times New Roman" w:cs="Times New Roman"/>
          <w:sz w:val="32"/>
          <w:szCs w:val="32"/>
        </w:rPr>
      </w:pPr>
    </w:p>
    <w:p w14:paraId="58CAAD50" w14:textId="77777777" w:rsidR="00D7172F" w:rsidRDefault="00D7172F" w:rsidP="00D7172F">
      <w:pPr>
        <w:spacing w:after="0" w:line="240" w:lineRule="auto"/>
        <w:jc w:val="center"/>
        <w:rPr>
          <w:rFonts w:ascii="Times New Roman" w:hAnsi="Times New Roman" w:cs="Times New Roman"/>
          <w:sz w:val="32"/>
          <w:szCs w:val="32"/>
        </w:rPr>
      </w:pPr>
    </w:p>
    <w:p w14:paraId="7267BB4A" w14:textId="77777777" w:rsidR="00D7172F" w:rsidRDefault="00D7172F" w:rsidP="00D7172F">
      <w:pPr>
        <w:spacing w:after="0" w:line="240" w:lineRule="auto"/>
        <w:jc w:val="center"/>
        <w:rPr>
          <w:rFonts w:ascii="Times New Roman" w:hAnsi="Times New Roman" w:cs="Times New Roman"/>
          <w:sz w:val="32"/>
          <w:szCs w:val="32"/>
        </w:rPr>
      </w:pPr>
    </w:p>
    <w:p w14:paraId="1088EEEF" w14:textId="77777777" w:rsidR="00D7172F" w:rsidRDefault="00D7172F" w:rsidP="00D7172F">
      <w:pPr>
        <w:spacing w:after="0" w:line="240" w:lineRule="auto"/>
        <w:jc w:val="center"/>
        <w:rPr>
          <w:rFonts w:ascii="Times New Roman" w:hAnsi="Times New Roman" w:cs="Times New Roman"/>
          <w:sz w:val="32"/>
          <w:szCs w:val="32"/>
        </w:rPr>
      </w:pPr>
    </w:p>
    <w:p w14:paraId="704313C6" w14:textId="77777777" w:rsidR="00D7172F" w:rsidRDefault="00D7172F" w:rsidP="00D7172F">
      <w:pPr>
        <w:spacing w:after="0" w:line="240" w:lineRule="auto"/>
        <w:jc w:val="center"/>
        <w:rPr>
          <w:rFonts w:ascii="Times New Roman" w:hAnsi="Times New Roman" w:cs="Times New Roman"/>
          <w:sz w:val="32"/>
          <w:szCs w:val="32"/>
        </w:rPr>
      </w:pPr>
    </w:p>
    <w:p w14:paraId="585A81AC" w14:textId="77777777" w:rsidR="00D7172F" w:rsidRDefault="00D7172F" w:rsidP="00D7172F">
      <w:pPr>
        <w:spacing w:after="0" w:line="240" w:lineRule="auto"/>
        <w:jc w:val="center"/>
        <w:rPr>
          <w:rFonts w:ascii="Times New Roman" w:hAnsi="Times New Roman" w:cs="Times New Roman"/>
          <w:sz w:val="32"/>
          <w:szCs w:val="32"/>
        </w:rPr>
      </w:pPr>
    </w:p>
    <w:p w14:paraId="232D8F4F" w14:textId="77777777" w:rsidR="00D7172F" w:rsidRDefault="00D7172F" w:rsidP="00D7172F">
      <w:pPr>
        <w:spacing w:after="0" w:line="240" w:lineRule="auto"/>
        <w:jc w:val="center"/>
        <w:rPr>
          <w:rFonts w:ascii="Times New Roman" w:hAnsi="Times New Roman" w:cs="Times New Roman"/>
          <w:sz w:val="32"/>
          <w:szCs w:val="32"/>
        </w:rPr>
      </w:pPr>
    </w:p>
    <w:p w14:paraId="25DF8BCA" w14:textId="77777777" w:rsidR="00D7172F" w:rsidRDefault="00D7172F" w:rsidP="00D7172F">
      <w:pPr>
        <w:spacing w:after="0" w:line="240" w:lineRule="auto"/>
        <w:jc w:val="center"/>
        <w:rPr>
          <w:rFonts w:ascii="Times New Roman" w:hAnsi="Times New Roman" w:cs="Times New Roman"/>
          <w:sz w:val="32"/>
          <w:szCs w:val="32"/>
        </w:rPr>
      </w:pPr>
    </w:p>
    <w:p w14:paraId="0C027FCE" w14:textId="77777777" w:rsidR="00D7172F" w:rsidRDefault="00D7172F" w:rsidP="00D7172F">
      <w:pPr>
        <w:spacing w:after="0" w:line="240" w:lineRule="auto"/>
        <w:jc w:val="center"/>
        <w:rPr>
          <w:rFonts w:ascii="Times New Roman" w:hAnsi="Times New Roman" w:cs="Times New Roman"/>
          <w:sz w:val="32"/>
          <w:szCs w:val="32"/>
        </w:rPr>
      </w:pPr>
    </w:p>
    <w:p w14:paraId="56EDB6E2" w14:textId="77777777" w:rsidR="00D7172F" w:rsidRDefault="00D7172F" w:rsidP="00D7172F">
      <w:pPr>
        <w:spacing w:after="0" w:line="240" w:lineRule="auto"/>
        <w:rPr>
          <w:rFonts w:ascii="Times New Roman" w:hAnsi="Times New Roman" w:cs="Times New Roman"/>
          <w:sz w:val="32"/>
          <w:szCs w:val="32"/>
        </w:rPr>
      </w:pPr>
    </w:p>
    <w:p w14:paraId="788DED04" w14:textId="63332010" w:rsidR="00D7172F" w:rsidRDefault="000F4C14"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Таганрог, 202</w:t>
      </w:r>
      <w:r w:rsidR="000D057E">
        <w:rPr>
          <w:rFonts w:ascii="Times New Roman" w:hAnsi="Times New Roman" w:cs="Times New Roman"/>
          <w:sz w:val="32"/>
          <w:szCs w:val="32"/>
        </w:rPr>
        <w:t>2</w:t>
      </w:r>
    </w:p>
    <w:p w14:paraId="77CAA863" w14:textId="77777777" w:rsidR="00066628" w:rsidRDefault="00066628" w:rsidP="00D7172F">
      <w:pPr>
        <w:spacing w:after="0" w:line="240" w:lineRule="auto"/>
        <w:ind w:firstLine="709"/>
        <w:jc w:val="both"/>
        <w:rPr>
          <w:rFonts w:ascii="Times New Roman" w:hAnsi="Times New Roman" w:cs="Times New Roman"/>
          <w:b/>
          <w:bCs/>
          <w:sz w:val="28"/>
          <w:szCs w:val="28"/>
        </w:rPr>
      </w:pPr>
    </w:p>
    <w:p w14:paraId="34AADA92" w14:textId="77777777" w:rsidR="00D7172F" w:rsidRDefault="00D7172F" w:rsidP="00D7172F">
      <w:pPr>
        <w:spacing w:after="0" w:line="240" w:lineRule="auto"/>
        <w:ind w:firstLine="709"/>
        <w:jc w:val="both"/>
        <w:rPr>
          <w:rFonts w:ascii="Times New Roman" w:hAnsi="Times New Roman" w:cs="Times New Roman"/>
          <w:b/>
          <w:bCs/>
          <w:sz w:val="28"/>
          <w:szCs w:val="28"/>
        </w:rPr>
      </w:pPr>
      <w:r w:rsidRPr="0069261C">
        <w:rPr>
          <w:rFonts w:ascii="Times New Roman" w:hAnsi="Times New Roman" w:cs="Times New Roman"/>
          <w:b/>
          <w:bCs/>
          <w:sz w:val="28"/>
          <w:szCs w:val="28"/>
        </w:rPr>
        <w:t>Содержание</w:t>
      </w:r>
    </w:p>
    <w:p w14:paraId="198FEF94" w14:textId="77777777" w:rsidR="00D7172F" w:rsidRDefault="00D7172F" w:rsidP="00D7172F">
      <w:pPr>
        <w:spacing w:after="0" w:line="240" w:lineRule="auto"/>
        <w:ind w:firstLine="709"/>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7382"/>
        <w:gridCol w:w="1821"/>
      </w:tblGrid>
      <w:tr w:rsidR="00D7172F" w14:paraId="073AEB4C" w14:textId="77777777" w:rsidTr="00556C4A">
        <w:tc>
          <w:tcPr>
            <w:tcW w:w="7508" w:type="dxa"/>
          </w:tcPr>
          <w:p w14:paraId="41E6C0C1" w14:textId="77777777" w:rsidR="00D7172F" w:rsidRPr="00583A45" w:rsidRDefault="00D7172F" w:rsidP="00556C4A">
            <w:pPr>
              <w:spacing w:line="360" w:lineRule="auto"/>
              <w:jc w:val="both"/>
              <w:rPr>
                <w:rFonts w:ascii="Times New Roman" w:hAnsi="Times New Roman" w:cs="Times New Roman"/>
                <w:b/>
                <w:bCs/>
                <w:sz w:val="28"/>
                <w:szCs w:val="28"/>
              </w:rPr>
            </w:pPr>
            <w:r w:rsidRPr="00583A45">
              <w:rPr>
                <w:rFonts w:ascii="Times New Roman" w:hAnsi="Times New Roman" w:cs="Times New Roman"/>
                <w:b/>
                <w:bCs/>
                <w:sz w:val="28"/>
                <w:szCs w:val="28"/>
              </w:rPr>
              <w:t>1. Пояснительная записка</w:t>
            </w:r>
          </w:p>
        </w:tc>
        <w:tc>
          <w:tcPr>
            <w:tcW w:w="1837" w:type="dxa"/>
          </w:tcPr>
          <w:p w14:paraId="4C7D8A99" w14:textId="33DD267B" w:rsidR="00D7172F" w:rsidRDefault="003C3627"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p>
        </w:tc>
      </w:tr>
      <w:tr w:rsidR="00D7172F" w14:paraId="4727FFEE" w14:textId="77777777" w:rsidTr="00556C4A">
        <w:tc>
          <w:tcPr>
            <w:tcW w:w="7508" w:type="dxa"/>
          </w:tcPr>
          <w:p w14:paraId="7A6182AB" w14:textId="77777777" w:rsidR="00D7172F" w:rsidRPr="00583A45" w:rsidRDefault="00D7172F" w:rsidP="00556C4A">
            <w:pPr>
              <w:spacing w:line="360" w:lineRule="auto"/>
              <w:jc w:val="both"/>
              <w:rPr>
                <w:rFonts w:ascii="Times New Roman" w:hAnsi="Times New Roman" w:cs="Times New Roman"/>
                <w:b/>
                <w:bCs/>
                <w:sz w:val="28"/>
                <w:szCs w:val="28"/>
              </w:rPr>
            </w:pPr>
            <w:r w:rsidRPr="00583A45">
              <w:rPr>
                <w:rFonts w:ascii="Times New Roman" w:hAnsi="Times New Roman" w:cs="Times New Roman"/>
                <w:b/>
                <w:bCs/>
                <w:sz w:val="28"/>
                <w:szCs w:val="28"/>
              </w:rPr>
              <w:t>2. Содержание программы</w:t>
            </w:r>
          </w:p>
        </w:tc>
        <w:tc>
          <w:tcPr>
            <w:tcW w:w="1837" w:type="dxa"/>
          </w:tcPr>
          <w:p w14:paraId="09DEE5F1" w14:textId="77777777" w:rsidR="00D7172F" w:rsidRDefault="00D7172F" w:rsidP="00556C4A">
            <w:pPr>
              <w:spacing w:line="360" w:lineRule="auto"/>
              <w:ind w:firstLine="709"/>
              <w:jc w:val="both"/>
              <w:rPr>
                <w:rFonts w:ascii="Times New Roman" w:hAnsi="Times New Roman" w:cs="Times New Roman"/>
                <w:b/>
                <w:bCs/>
                <w:sz w:val="28"/>
                <w:szCs w:val="28"/>
              </w:rPr>
            </w:pPr>
          </w:p>
        </w:tc>
      </w:tr>
      <w:tr w:rsidR="00D7172F" w14:paraId="1EF6F810" w14:textId="77777777" w:rsidTr="00556C4A">
        <w:tc>
          <w:tcPr>
            <w:tcW w:w="7508" w:type="dxa"/>
          </w:tcPr>
          <w:p w14:paraId="64921BD6" w14:textId="77777777" w:rsidR="00D7172F" w:rsidRPr="00583A45" w:rsidRDefault="00D7172F" w:rsidP="00556C4A">
            <w:pPr>
              <w:spacing w:line="360" w:lineRule="auto"/>
              <w:ind w:firstLine="709"/>
              <w:jc w:val="both"/>
              <w:rPr>
                <w:rFonts w:ascii="Times New Roman" w:hAnsi="Times New Roman" w:cs="Times New Roman"/>
                <w:sz w:val="28"/>
                <w:szCs w:val="28"/>
              </w:rPr>
            </w:pPr>
            <w:r w:rsidRPr="00583A45">
              <w:rPr>
                <w:rFonts w:ascii="Times New Roman" w:hAnsi="Times New Roman" w:cs="Times New Roman"/>
                <w:sz w:val="28"/>
                <w:szCs w:val="28"/>
              </w:rPr>
              <w:t>2.1 Учебный план</w:t>
            </w:r>
          </w:p>
        </w:tc>
        <w:tc>
          <w:tcPr>
            <w:tcW w:w="1837" w:type="dxa"/>
          </w:tcPr>
          <w:p w14:paraId="5442BA6E" w14:textId="452E47B4" w:rsidR="00D7172F" w:rsidRDefault="003C3627"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C67DD9">
              <w:rPr>
                <w:rFonts w:ascii="Times New Roman" w:hAnsi="Times New Roman" w:cs="Times New Roman"/>
                <w:b/>
                <w:bCs/>
                <w:sz w:val="28"/>
                <w:szCs w:val="28"/>
              </w:rPr>
              <w:t>1</w:t>
            </w:r>
          </w:p>
        </w:tc>
      </w:tr>
      <w:tr w:rsidR="00D7172F" w14:paraId="4BBEE69B" w14:textId="77777777" w:rsidTr="00556C4A">
        <w:tc>
          <w:tcPr>
            <w:tcW w:w="7508" w:type="dxa"/>
          </w:tcPr>
          <w:p w14:paraId="03973916" w14:textId="77777777" w:rsidR="00D7172F" w:rsidRPr="00583A45" w:rsidRDefault="00D7172F" w:rsidP="00556C4A">
            <w:pPr>
              <w:spacing w:line="360" w:lineRule="auto"/>
              <w:ind w:firstLine="709"/>
              <w:jc w:val="both"/>
              <w:rPr>
                <w:rFonts w:ascii="Times New Roman" w:hAnsi="Times New Roman" w:cs="Times New Roman"/>
                <w:sz w:val="28"/>
                <w:szCs w:val="28"/>
              </w:rPr>
            </w:pPr>
            <w:r w:rsidRPr="00583A45">
              <w:rPr>
                <w:rFonts w:ascii="Times New Roman" w:hAnsi="Times New Roman" w:cs="Times New Roman"/>
                <w:sz w:val="28"/>
                <w:szCs w:val="28"/>
              </w:rPr>
              <w:t>2.2 Содержание учебного плана</w:t>
            </w:r>
          </w:p>
        </w:tc>
        <w:tc>
          <w:tcPr>
            <w:tcW w:w="1837" w:type="dxa"/>
          </w:tcPr>
          <w:p w14:paraId="5B75A81A" w14:textId="05F9B260"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w:t>
            </w:r>
          </w:p>
        </w:tc>
      </w:tr>
      <w:tr w:rsidR="00D7172F" w14:paraId="6C5E1CDB" w14:textId="77777777" w:rsidTr="00556C4A">
        <w:tc>
          <w:tcPr>
            <w:tcW w:w="7508" w:type="dxa"/>
          </w:tcPr>
          <w:p w14:paraId="75A19721" w14:textId="77777777" w:rsidR="00D7172F" w:rsidRPr="00583A45" w:rsidRDefault="00D7172F" w:rsidP="00556C4A">
            <w:pPr>
              <w:spacing w:line="360" w:lineRule="auto"/>
              <w:ind w:firstLine="709"/>
              <w:jc w:val="both"/>
              <w:rPr>
                <w:rFonts w:ascii="Times New Roman" w:hAnsi="Times New Roman" w:cs="Times New Roman"/>
                <w:sz w:val="28"/>
                <w:szCs w:val="28"/>
              </w:rPr>
            </w:pPr>
            <w:r w:rsidRPr="00583A45">
              <w:rPr>
                <w:rFonts w:ascii="Times New Roman" w:hAnsi="Times New Roman" w:cs="Times New Roman"/>
                <w:sz w:val="28"/>
                <w:szCs w:val="28"/>
              </w:rPr>
              <w:t>2.3 Календарный учебный график</w:t>
            </w:r>
          </w:p>
        </w:tc>
        <w:tc>
          <w:tcPr>
            <w:tcW w:w="1837" w:type="dxa"/>
          </w:tcPr>
          <w:p w14:paraId="532FD07D" w14:textId="6F100E13"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C67DD9">
              <w:rPr>
                <w:rFonts w:ascii="Times New Roman" w:hAnsi="Times New Roman" w:cs="Times New Roman"/>
                <w:b/>
                <w:bCs/>
                <w:sz w:val="28"/>
                <w:szCs w:val="28"/>
              </w:rPr>
              <w:t>6</w:t>
            </w:r>
          </w:p>
        </w:tc>
      </w:tr>
      <w:tr w:rsidR="00D7172F" w14:paraId="43809EF5" w14:textId="77777777" w:rsidTr="00556C4A">
        <w:tc>
          <w:tcPr>
            <w:tcW w:w="7508" w:type="dxa"/>
          </w:tcPr>
          <w:p w14:paraId="7185E867" w14:textId="77777777" w:rsidR="00D7172F" w:rsidRDefault="00D7172F" w:rsidP="00556C4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 Организационно-педагогические условия</w:t>
            </w:r>
          </w:p>
        </w:tc>
        <w:tc>
          <w:tcPr>
            <w:tcW w:w="1837" w:type="dxa"/>
          </w:tcPr>
          <w:p w14:paraId="3931B885" w14:textId="77777777" w:rsidR="00D7172F" w:rsidRDefault="00D7172F" w:rsidP="00556C4A">
            <w:pPr>
              <w:spacing w:line="360" w:lineRule="auto"/>
              <w:ind w:firstLine="709"/>
              <w:jc w:val="both"/>
              <w:rPr>
                <w:rFonts w:ascii="Times New Roman" w:hAnsi="Times New Roman" w:cs="Times New Roman"/>
                <w:b/>
                <w:bCs/>
                <w:sz w:val="28"/>
                <w:szCs w:val="28"/>
              </w:rPr>
            </w:pPr>
          </w:p>
        </w:tc>
      </w:tr>
      <w:tr w:rsidR="00D7172F" w14:paraId="51029923" w14:textId="77777777" w:rsidTr="00556C4A">
        <w:tc>
          <w:tcPr>
            <w:tcW w:w="7508" w:type="dxa"/>
          </w:tcPr>
          <w:p w14:paraId="385EF246" w14:textId="77777777" w:rsidR="00D7172F" w:rsidRPr="00583A45" w:rsidRDefault="00D7172F" w:rsidP="00556C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Кадровые условия</w:t>
            </w:r>
          </w:p>
        </w:tc>
        <w:tc>
          <w:tcPr>
            <w:tcW w:w="1837" w:type="dxa"/>
          </w:tcPr>
          <w:p w14:paraId="2D813608" w14:textId="5B27EE97"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p>
        </w:tc>
      </w:tr>
      <w:tr w:rsidR="00D7172F" w14:paraId="28FF29D5" w14:textId="77777777" w:rsidTr="00556C4A">
        <w:tc>
          <w:tcPr>
            <w:tcW w:w="7508" w:type="dxa"/>
          </w:tcPr>
          <w:p w14:paraId="6BB9B173" w14:textId="63E25BAD" w:rsidR="00D7172F" w:rsidRPr="00583A45" w:rsidRDefault="00D7172F" w:rsidP="00556C4A">
            <w:pPr>
              <w:spacing w:line="360" w:lineRule="auto"/>
              <w:ind w:firstLine="709"/>
              <w:jc w:val="both"/>
              <w:rPr>
                <w:rFonts w:ascii="Times New Roman" w:hAnsi="Times New Roman" w:cs="Times New Roman"/>
                <w:sz w:val="28"/>
                <w:szCs w:val="28"/>
              </w:rPr>
            </w:pPr>
            <w:r w:rsidRPr="00583A45">
              <w:rPr>
                <w:rFonts w:ascii="Times New Roman" w:hAnsi="Times New Roman" w:cs="Times New Roman"/>
                <w:sz w:val="28"/>
                <w:szCs w:val="28"/>
              </w:rPr>
              <w:t>3.2</w:t>
            </w:r>
            <w:r w:rsidR="004A7621">
              <w:rPr>
                <w:rFonts w:ascii="Times New Roman" w:hAnsi="Times New Roman" w:cs="Times New Roman"/>
                <w:sz w:val="28"/>
                <w:szCs w:val="28"/>
              </w:rPr>
              <w:t xml:space="preserve"> </w:t>
            </w:r>
            <w:r w:rsidRPr="00583A45">
              <w:rPr>
                <w:rFonts w:ascii="Times New Roman" w:hAnsi="Times New Roman" w:cs="Times New Roman"/>
                <w:sz w:val="28"/>
                <w:szCs w:val="28"/>
              </w:rPr>
              <w:t>Материально-техническое обеспечение программы</w:t>
            </w:r>
          </w:p>
        </w:tc>
        <w:tc>
          <w:tcPr>
            <w:tcW w:w="1837" w:type="dxa"/>
          </w:tcPr>
          <w:p w14:paraId="4DD96B88" w14:textId="5EFC575F"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p>
        </w:tc>
      </w:tr>
      <w:tr w:rsidR="00D7172F" w14:paraId="33982102" w14:textId="77777777" w:rsidTr="00556C4A">
        <w:tc>
          <w:tcPr>
            <w:tcW w:w="7508" w:type="dxa"/>
          </w:tcPr>
          <w:p w14:paraId="5FF499A8" w14:textId="77777777" w:rsidR="00D7172F" w:rsidRPr="00583A45" w:rsidRDefault="00D7172F" w:rsidP="00556C4A">
            <w:pPr>
              <w:spacing w:line="360" w:lineRule="auto"/>
              <w:ind w:firstLine="709"/>
              <w:jc w:val="both"/>
              <w:rPr>
                <w:rFonts w:ascii="Times New Roman" w:hAnsi="Times New Roman" w:cs="Times New Roman"/>
                <w:sz w:val="28"/>
                <w:szCs w:val="28"/>
              </w:rPr>
            </w:pPr>
            <w:r w:rsidRPr="00583A45">
              <w:rPr>
                <w:rFonts w:ascii="Times New Roman" w:hAnsi="Times New Roman" w:cs="Times New Roman"/>
                <w:sz w:val="28"/>
                <w:szCs w:val="28"/>
              </w:rPr>
              <w:t>3.3 Учебно-методическое обеспечение</w:t>
            </w:r>
          </w:p>
        </w:tc>
        <w:tc>
          <w:tcPr>
            <w:tcW w:w="1837" w:type="dxa"/>
          </w:tcPr>
          <w:p w14:paraId="45B7B499" w14:textId="447C2541"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17</w:t>
            </w:r>
          </w:p>
        </w:tc>
      </w:tr>
      <w:tr w:rsidR="00D7172F" w14:paraId="49A6E8AD" w14:textId="77777777" w:rsidTr="00556C4A">
        <w:tc>
          <w:tcPr>
            <w:tcW w:w="7508" w:type="dxa"/>
          </w:tcPr>
          <w:p w14:paraId="6E3711E1" w14:textId="77777777" w:rsidR="00D7172F" w:rsidRPr="00D14E4D" w:rsidRDefault="00D7172F" w:rsidP="00556C4A">
            <w:pPr>
              <w:spacing w:line="360" w:lineRule="auto"/>
              <w:jc w:val="both"/>
              <w:rPr>
                <w:rFonts w:ascii="Times New Roman" w:hAnsi="Times New Roman" w:cs="Times New Roman"/>
                <w:b/>
                <w:bCs/>
                <w:sz w:val="28"/>
                <w:szCs w:val="28"/>
              </w:rPr>
            </w:pPr>
            <w:r w:rsidRPr="00D14E4D">
              <w:rPr>
                <w:rFonts w:ascii="Times New Roman" w:hAnsi="Times New Roman" w:cs="Times New Roman"/>
                <w:b/>
                <w:bCs/>
                <w:sz w:val="28"/>
                <w:szCs w:val="28"/>
              </w:rPr>
              <w:t>4. Оценка качества освоения программы</w:t>
            </w:r>
          </w:p>
        </w:tc>
        <w:tc>
          <w:tcPr>
            <w:tcW w:w="1837" w:type="dxa"/>
          </w:tcPr>
          <w:p w14:paraId="51B5E1DE" w14:textId="52569508"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18</w:t>
            </w:r>
          </w:p>
        </w:tc>
      </w:tr>
    </w:tbl>
    <w:p w14:paraId="5890DBB1" w14:textId="77777777" w:rsidR="00030C98" w:rsidRDefault="00030C98" w:rsidP="00D7172F">
      <w:pPr>
        <w:jc w:val="center"/>
      </w:pPr>
    </w:p>
    <w:p w14:paraId="4848F343" w14:textId="77777777" w:rsidR="00D7172F" w:rsidRDefault="00D7172F" w:rsidP="00D7172F">
      <w:pPr>
        <w:jc w:val="center"/>
      </w:pPr>
    </w:p>
    <w:p w14:paraId="31A922A3" w14:textId="77777777" w:rsidR="00D7172F" w:rsidRDefault="00D7172F" w:rsidP="00D7172F">
      <w:pPr>
        <w:jc w:val="center"/>
      </w:pPr>
    </w:p>
    <w:p w14:paraId="40A2A420" w14:textId="77777777" w:rsidR="00D7172F" w:rsidRDefault="00D7172F" w:rsidP="00D7172F">
      <w:pPr>
        <w:jc w:val="center"/>
      </w:pPr>
    </w:p>
    <w:p w14:paraId="3A7F4275" w14:textId="77777777" w:rsidR="00D7172F" w:rsidRDefault="00D7172F" w:rsidP="00D7172F">
      <w:pPr>
        <w:jc w:val="center"/>
      </w:pPr>
    </w:p>
    <w:p w14:paraId="3F254C62" w14:textId="77777777" w:rsidR="00D7172F" w:rsidRDefault="00D7172F" w:rsidP="00D7172F">
      <w:pPr>
        <w:jc w:val="center"/>
      </w:pPr>
    </w:p>
    <w:p w14:paraId="14F02931" w14:textId="77777777" w:rsidR="00D7172F" w:rsidRDefault="00D7172F" w:rsidP="00D7172F">
      <w:pPr>
        <w:jc w:val="center"/>
      </w:pPr>
    </w:p>
    <w:p w14:paraId="5C68EB41" w14:textId="77777777" w:rsidR="00D7172F" w:rsidRDefault="00D7172F" w:rsidP="00D7172F">
      <w:pPr>
        <w:jc w:val="center"/>
      </w:pPr>
    </w:p>
    <w:p w14:paraId="40160E21" w14:textId="77777777" w:rsidR="00D7172F" w:rsidRDefault="00D7172F" w:rsidP="00D7172F">
      <w:pPr>
        <w:jc w:val="center"/>
      </w:pPr>
    </w:p>
    <w:p w14:paraId="2928E8F2" w14:textId="77777777" w:rsidR="00D7172F" w:rsidRDefault="00D7172F" w:rsidP="00D7172F">
      <w:pPr>
        <w:jc w:val="center"/>
      </w:pPr>
    </w:p>
    <w:p w14:paraId="217D6767" w14:textId="77777777" w:rsidR="00D7172F" w:rsidRDefault="00D7172F" w:rsidP="00D7172F">
      <w:pPr>
        <w:jc w:val="center"/>
      </w:pPr>
    </w:p>
    <w:p w14:paraId="62F4ABF0" w14:textId="77777777" w:rsidR="00D7172F" w:rsidRDefault="00D7172F" w:rsidP="00D7172F">
      <w:pPr>
        <w:jc w:val="center"/>
      </w:pPr>
    </w:p>
    <w:p w14:paraId="5F750801" w14:textId="77777777" w:rsidR="00D7172F" w:rsidRDefault="00D7172F" w:rsidP="00D7172F">
      <w:pPr>
        <w:jc w:val="center"/>
      </w:pPr>
    </w:p>
    <w:p w14:paraId="27C0E4D5" w14:textId="057C65DE" w:rsidR="00D7172F" w:rsidRDefault="00D7172F" w:rsidP="00D7172F">
      <w:pPr>
        <w:jc w:val="center"/>
      </w:pPr>
    </w:p>
    <w:p w14:paraId="105CBA5C" w14:textId="77777777" w:rsidR="00A551BE" w:rsidRDefault="00A551BE" w:rsidP="00D7172F">
      <w:pPr>
        <w:jc w:val="center"/>
      </w:pPr>
    </w:p>
    <w:p w14:paraId="3EC8A9DF" w14:textId="77777777" w:rsidR="004002AD" w:rsidRDefault="004002AD" w:rsidP="009F6559"/>
    <w:p w14:paraId="10CC4B7F" w14:textId="77777777" w:rsidR="00D7172F" w:rsidRPr="00D7172F" w:rsidRDefault="00D7172F" w:rsidP="00D7172F">
      <w:pPr>
        <w:pStyle w:val="a4"/>
        <w:numPr>
          <w:ilvl w:val="0"/>
          <w:numId w:val="1"/>
        </w:numPr>
        <w:ind w:left="284"/>
        <w:jc w:val="center"/>
        <w:rPr>
          <w:rFonts w:ascii="Times New Roman" w:hAnsi="Times New Roman" w:cs="Times New Roman"/>
          <w:b/>
          <w:bCs/>
          <w:sz w:val="28"/>
          <w:szCs w:val="28"/>
        </w:rPr>
      </w:pPr>
      <w:r w:rsidRPr="00D7172F">
        <w:rPr>
          <w:rFonts w:ascii="Times New Roman" w:hAnsi="Times New Roman" w:cs="Times New Roman"/>
          <w:b/>
          <w:bCs/>
          <w:sz w:val="28"/>
          <w:szCs w:val="28"/>
        </w:rPr>
        <w:t>Пояснительная записка</w:t>
      </w:r>
    </w:p>
    <w:tbl>
      <w:tblPr>
        <w:tblW w:w="5042"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843"/>
        <w:gridCol w:w="6431"/>
      </w:tblGrid>
      <w:tr w:rsidR="00D7172F" w:rsidRPr="00D62084" w14:paraId="3AB22E60"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0878F18D" w14:textId="77777777" w:rsidR="00D7172F" w:rsidRPr="00D62084" w:rsidRDefault="00D7172F" w:rsidP="00556C4A">
            <w:pPr>
              <w:pStyle w:val="a5"/>
              <w:jc w:val="center"/>
            </w:pPr>
            <w:r w:rsidRPr="00D62084">
              <w:rPr>
                <w:b/>
                <w:bCs/>
              </w:rPr>
              <w:t>Элемент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75A5C" w14:textId="77777777" w:rsidR="00D7172F" w:rsidRPr="00D62084" w:rsidRDefault="00D7172F" w:rsidP="00556C4A">
            <w:pPr>
              <w:pStyle w:val="a5"/>
              <w:jc w:val="center"/>
            </w:pPr>
            <w:r w:rsidRPr="00D62084">
              <w:rPr>
                <w:b/>
                <w:bCs/>
              </w:rPr>
              <w:t>Показатель</w:t>
            </w:r>
          </w:p>
        </w:tc>
      </w:tr>
      <w:tr w:rsidR="00D7172F" w:rsidRPr="00D62084" w14:paraId="44D92BEA"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60A9E021" w14:textId="77777777" w:rsidR="00D7172F" w:rsidRPr="00D62084" w:rsidRDefault="00D7172F" w:rsidP="00556C4A">
            <w:pPr>
              <w:pStyle w:val="a5"/>
              <w:rPr>
                <w:b/>
              </w:rPr>
            </w:pPr>
            <w:r w:rsidRPr="00D62084">
              <w:rPr>
                <w:b/>
              </w:rPr>
              <w:t>Актуальность и новизна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84839" w14:textId="77777777" w:rsidR="00A70073" w:rsidRPr="00D62084" w:rsidRDefault="00556C4A" w:rsidP="00A70073">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xml:space="preserve">На современном этапе обучение в начальной школе ведется по развивающим образовательным программам. Для успешного овладения содержанием этих программ, будущему первокласснику необходимо владеть базовыми знаниями и умениями, среди которых следует выделить освоение ребенком элементов грамоты. </w:t>
            </w:r>
            <w:r w:rsidRPr="00D62084">
              <w:rPr>
                <w:rFonts w:ascii="Times New Roman" w:hAnsi="Times New Roman" w:cs="Times New Roman"/>
                <w:i/>
                <w:sz w:val="24"/>
                <w:szCs w:val="24"/>
              </w:rPr>
              <w:t>Дошкольный возраст</w:t>
            </w:r>
            <w:r w:rsidRPr="00D62084">
              <w:rPr>
                <w:rFonts w:ascii="Times New Roman" w:hAnsi="Times New Roman" w:cs="Times New Roman"/>
                <w:sz w:val="24"/>
                <w:szCs w:val="24"/>
              </w:rPr>
              <w:t xml:space="preserve"> — это наиболее благоприятный возраст для развития и обучения учащегося. Это обусловлено ускоренным развитием необходимых для данного периода психофизиологических функций. Учащегося отличает острота и свежесть восприятия, любознательность и яркость воображения. Важное место занимает развитие мышления и процесс развития речевого восприятия. У многих учащихся проявляется ранний интерес к чтению. Формирование у учащихся навыка чтения является необходимой базой для всего последующего обучения, поэтому в теории и практике дошкольного образования разработаны различные методики по обучению чтению детей дошкольного возраста. Основная общеобразовательная программа дошкольного образования предусматривает развитие у учащихся отдельных элементов грамоты в рамках речевого развития. </w:t>
            </w:r>
          </w:p>
          <w:p w14:paraId="08C7A4AD" w14:textId="77777777" w:rsidR="00A70073" w:rsidRPr="00D62084" w:rsidRDefault="00A70073" w:rsidP="00A70073">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одними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14:paraId="6E053EF6" w14:textId="77777777" w:rsidR="007803DF" w:rsidRPr="00D62084" w:rsidRDefault="00556C4A" w:rsidP="00A70073">
            <w:pPr>
              <w:shd w:val="clear" w:color="auto" w:fill="FFFFFF"/>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Но, принимая во внимание запросы родителей, заинтересованных в том, чтобы ребенок перед поступлением в школу научился читать, нами была разработана программа «</w:t>
            </w:r>
            <w:r w:rsidR="008D5636" w:rsidRPr="00D62084">
              <w:rPr>
                <w:rFonts w:ascii="Times New Roman" w:hAnsi="Times New Roman" w:cs="Times New Roman"/>
                <w:b/>
                <w:sz w:val="24"/>
                <w:szCs w:val="24"/>
              </w:rPr>
              <w:t>ГРАМОТЕЙКА</w:t>
            </w:r>
            <w:r w:rsidRPr="00D62084">
              <w:rPr>
                <w:rFonts w:ascii="Times New Roman" w:hAnsi="Times New Roman" w:cs="Times New Roman"/>
                <w:sz w:val="24"/>
                <w:szCs w:val="24"/>
              </w:rPr>
              <w:t>».</w:t>
            </w:r>
          </w:p>
          <w:p w14:paraId="6387A584" w14:textId="27F1B9C0" w:rsidR="00D7172F" w:rsidRPr="00D62084" w:rsidRDefault="00D7172F" w:rsidP="00556C4A">
            <w:pPr>
              <w:pStyle w:val="Default"/>
              <w:jc w:val="both"/>
            </w:pPr>
            <w:r w:rsidRPr="00D62084">
              <w:rPr>
                <w:b/>
              </w:rPr>
              <w:lastRenderedPageBreak/>
              <w:t>Программа «ГРАМОТЕЙКА»</w:t>
            </w:r>
            <w:r w:rsidRPr="00D62084">
              <w:t xml:space="preserve"> является модифицированной и составлена на основе авторской программы Е.В.</w:t>
            </w:r>
            <w:r w:rsidR="00966133">
              <w:t xml:space="preserve"> </w:t>
            </w:r>
            <w:r w:rsidRPr="00D62084">
              <w:t xml:space="preserve">Колесниковой «От звука к букве. Обучение дошкольников элементам грамоты». Программа по подготовке к обучению чтению реализует идеи развивающего образования непрерывно и преемственно от дошкольного этапа до поступления в общеобразовательную школу и предназначена для работы с детьми с 5 - 7 лет в дошкольном образовательном учреждении. </w:t>
            </w:r>
          </w:p>
          <w:p w14:paraId="65E59603" w14:textId="77777777" w:rsidR="00D7172F" w:rsidRPr="00D62084" w:rsidRDefault="00D7172F" w:rsidP="00556C4A">
            <w:pPr>
              <w:pStyle w:val="Default"/>
              <w:jc w:val="both"/>
            </w:pPr>
            <w:r w:rsidRPr="00D62084">
              <w:t xml:space="preserve">В Программе используется системный, комплексный, личностный и деятельный подход к развитию детей. При системном подходе рассматриваются пути освоения ребенком языка в единстве сознания и деятельности. Комплексный подход требует взаимодействия разных наук (психолингвистики, педагогики, языкознания). Теоретический подход основывается на представлении о закономерностях речевого развития дошкольников. </w:t>
            </w:r>
          </w:p>
          <w:p w14:paraId="33B8E1DC" w14:textId="77777777" w:rsidR="00D7172F" w:rsidRPr="00D62084" w:rsidRDefault="00D7172F" w:rsidP="00556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084">
              <w:rPr>
                <w:rFonts w:ascii="Times New Roman" w:hAnsi="Times New Roman" w:cs="Times New Roman"/>
                <w:sz w:val="24"/>
                <w:szCs w:val="24"/>
              </w:rPr>
              <w:t>Программа направлена на общее, интеллектуальное развитие детей.</w:t>
            </w:r>
          </w:p>
          <w:p w14:paraId="56BD768F" w14:textId="52102E81" w:rsidR="0078505C" w:rsidRPr="00D62084" w:rsidRDefault="0078505C" w:rsidP="007803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084">
              <w:rPr>
                <w:rFonts w:ascii="Times New Roman" w:eastAsia="Times New Roman" w:hAnsi="Times New Roman" w:cs="Times New Roman"/>
                <w:color w:val="000000"/>
                <w:sz w:val="24"/>
                <w:szCs w:val="24"/>
                <w:lang w:eastAsia="ru-RU"/>
              </w:rPr>
              <w:t xml:space="preserve">Известно, что </w:t>
            </w:r>
            <w:proofErr w:type="gramStart"/>
            <w:r w:rsidR="000F4C14" w:rsidRPr="00D62084">
              <w:rPr>
                <w:rFonts w:ascii="Times New Roman" w:eastAsia="Times New Roman" w:hAnsi="Times New Roman" w:cs="Times New Roman"/>
                <w:color w:val="000000"/>
                <w:sz w:val="24"/>
                <w:szCs w:val="24"/>
                <w:lang w:eastAsia="ru-RU"/>
              </w:rPr>
              <w:t>звуко-буквенный</w:t>
            </w:r>
            <w:proofErr w:type="gramEnd"/>
            <w:r w:rsidRPr="00D62084">
              <w:rPr>
                <w:rFonts w:ascii="Times New Roman" w:eastAsia="Times New Roman" w:hAnsi="Times New Roman" w:cs="Times New Roman"/>
                <w:color w:val="000000"/>
                <w:sz w:val="24"/>
                <w:szCs w:val="24"/>
                <w:lang w:eastAsia="ru-RU"/>
              </w:rPr>
              <w:t xml:space="preserve"> анализ базируется на чётких, устойчивых дифференцированных представлениях о звуковом составе слова. Процесс овладения звуковым составом слова, в свою очередь, тесно связан с формированием </w:t>
            </w:r>
            <w:proofErr w:type="spellStart"/>
            <w:r w:rsidRPr="00D62084">
              <w:rPr>
                <w:rFonts w:ascii="Times New Roman" w:eastAsia="Times New Roman" w:hAnsi="Times New Roman" w:cs="Times New Roman"/>
                <w:color w:val="000000"/>
                <w:sz w:val="24"/>
                <w:szCs w:val="24"/>
                <w:lang w:eastAsia="ru-RU"/>
              </w:rPr>
              <w:t>слухоречедвигательного</w:t>
            </w:r>
            <w:proofErr w:type="spellEnd"/>
            <w:r w:rsidRPr="00D62084">
              <w:rPr>
                <w:rFonts w:ascii="Times New Roman" w:eastAsia="Times New Roman" w:hAnsi="Times New Roman" w:cs="Times New Roman"/>
                <w:color w:val="000000"/>
                <w:sz w:val="24"/>
                <w:szCs w:val="24"/>
                <w:lang w:eastAsia="ru-RU"/>
              </w:rPr>
              <w:t xml:space="preserve"> взаимодействия, выражается в правильной артикуляции звуков и их тонкой дифференциации слух.</w:t>
            </w:r>
          </w:p>
          <w:p w14:paraId="3D7A2A49" w14:textId="77777777" w:rsidR="0078505C" w:rsidRPr="00D62084" w:rsidRDefault="0078505C" w:rsidP="007803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084">
              <w:rPr>
                <w:rFonts w:ascii="Times New Roman" w:eastAsia="Times New Roman" w:hAnsi="Times New Roman" w:cs="Times New Roman"/>
                <w:color w:val="000000"/>
                <w:sz w:val="24"/>
                <w:szCs w:val="24"/>
                <w:lang w:eastAsia="ru-RU"/>
              </w:rPr>
              <w:t>Предпосылки для успешного обучения формируются в дошкольном возрасте. Установлено, что возраст пятого года жизни является оптимальным для воспитания особой, высшей формы фонематического слуха - фонематического восприятия и ориентировочной деятельности ребёнка в звуковой действительности.</w:t>
            </w:r>
          </w:p>
          <w:p w14:paraId="12B5004C" w14:textId="77777777" w:rsidR="008A5113" w:rsidRPr="00D62084" w:rsidRDefault="00D7172F" w:rsidP="007803DF">
            <w:pPr>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Программа является одним из этапов подготовки детей к обучению в школе и знакомит детей с первоначальными элементами грамоты. Программа предоставляет систему увлекательных игр и упражнений со звуками, буквами, словами, которые помогут детям сформировать мыслительные операции, научат понимать и выполнять учебную задачу, овладеть навыками речевого общения, а также способствуют развитию мелкой моторики и зрительно-двигательной координации. Данная программа педагогически целесообразна, так как при её реализации дети получают достаточный запас знаний, умений и навыков, необходимый для подготовки к школе.</w:t>
            </w:r>
          </w:p>
        </w:tc>
      </w:tr>
      <w:tr w:rsidR="00D7172F" w:rsidRPr="00D62084" w14:paraId="714CA1D4"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5A7694B6" w14:textId="77777777" w:rsidR="00D7172F" w:rsidRPr="00D62084" w:rsidRDefault="00D7172F" w:rsidP="00556C4A">
            <w:pPr>
              <w:pStyle w:val="a5"/>
              <w:rPr>
                <w:b/>
              </w:rPr>
            </w:pPr>
            <w:r w:rsidRPr="00D62084">
              <w:rPr>
                <w:b/>
              </w:rPr>
              <w:lastRenderedPageBreak/>
              <w:t>Цель и задачи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3E8C1"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b/>
                <w:i/>
                <w:sz w:val="24"/>
                <w:szCs w:val="24"/>
              </w:rPr>
              <w:t>Цели реализации программы</w:t>
            </w:r>
            <w:r w:rsidRPr="00D62084">
              <w:rPr>
                <w:rFonts w:ascii="Times New Roman" w:hAnsi="Times New Roman" w:cs="Times New Roman"/>
                <w:sz w:val="24"/>
                <w:szCs w:val="24"/>
              </w:rPr>
              <w:t>:</w:t>
            </w:r>
          </w:p>
          <w:p w14:paraId="5E43E23D" w14:textId="4ECB572F" w:rsidR="0078505C" w:rsidRPr="00D62084" w:rsidRDefault="00D7172F" w:rsidP="004002AD">
            <w:pPr>
              <w:rPr>
                <w:rFonts w:ascii="Times New Roman" w:hAnsi="Times New Roman" w:cs="Times New Roman"/>
                <w:sz w:val="24"/>
                <w:szCs w:val="24"/>
              </w:rPr>
            </w:pPr>
            <w:r w:rsidRPr="00D62084">
              <w:rPr>
                <w:rFonts w:ascii="Times New Roman" w:hAnsi="Times New Roman" w:cs="Times New Roman"/>
                <w:sz w:val="24"/>
                <w:szCs w:val="24"/>
              </w:rPr>
              <w:t xml:space="preserve">– </w:t>
            </w:r>
            <w:r w:rsidR="008C384F" w:rsidRPr="00D62084">
              <w:rPr>
                <w:rFonts w:ascii="Times New Roman" w:hAnsi="Times New Roman" w:cs="Times New Roman"/>
                <w:sz w:val="24"/>
                <w:szCs w:val="24"/>
              </w:rPr>
              <w:t>развитие интереса и способностей к чтению.</w:t>
            </w:r>
          </w:p>
          <w:p w14:paraId="6D4B246F" w14:textId="77777777" w:rsidR="00D7172F" w:rsidRPr="00D62084" w:rsidRDefault="00D7172F" w:rsidP="00556C4A">
            <w:pPr>
              <w:autoSpaceDE w:val="0"/>
              <w:autoSpaceDN w:val="0"/>
              <w:adjustRightInd w:val="0"/>
              <w:spacing w:after="0" w:line="240" w:lineRule="auto"/>
              <w:jc w:val="both"/>
              <w:rPr>
                <w:rFonts w:ascii="Times New Roman" w:eastAsia="FreeSetDemiC" w:hAnsi="Times New Roman" w:cs="Times New Roman"/>
                <w:b/>
                <w:i/>
                <w:sz w:val="24"/>
                <w:szCs w:val="24"/>
              </w:rPr>
            </w:pPr>
            <w:r w:rsidRPr="00D62084">
              <w:rPr>
                <w:rFonts w:ascii="Times New Roman" w:eastAsia="FreeSetDemiC" w:hAnsi="Times New Roman" w:cs="Times New Roman"/>
                <w:b/>
                <w:i/>
                <w:sz w:val="24"/>
                <w:szCs w:val="24"/>
              </w:rPr>
              <w:t>Задачи Программы</w:t>
            </w:r>
          </w:p>
          <w:p w14:paraId="76C1B433" w14:textId="77777777" w:rsidR="00A70073" w:rsidRPr="00D62084" w:rsidRDefault="00A70073" w:rsidP="00556C4A">
            <w:pPr>
              <w:autoSpaceDE w:val="0"/>
              <w:autoSpaceDN w:val="0"/>
              <w:adjustRightInd w:val="0"/>
              <w:spacing w:after="0" w:line="240" w:lineRule="auto"/>
              <w:jc w:val="both"/>
              <w:rPr>
                <w:rFonts w:ascii="Times New Roman" w:eastAsia="FreeSetDemiC" w:hAnsi="Times New Roman" w:cs="Times New Roman"/>
                <w:b/>
                <w:i/>
                <w:sz w:val="24"/>
                <w:szCs w:val="24"/>
              </w:rPr>
            </w:pPr>
            <w:r w:rsidRPr="00D62084">
              <w:rPr>
                <w:rFonts w:ascii="Times New Roman" w:eastAsia="FreeSetDemiC" w:hAnsi="Times New Roman" w:cs="Times New Roman"/>
                <w:sz w:val="24"/>
                <w:szCs w:val="24"/>
              </w:rPr>
              <w:t>–Учить правильной артикуляции звуков, определять место звука в слове.</w:t>
            </w:r>
          </w:p>
          <w:p w14:paraId="002B0EBA" w14:textId="2BB83F80" w:rsidR="00D7172F" w:rsidRPr="00D62084" w:rsidRDefault="007803DF"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w:t>
            </w:r>
            <w:r w:rsidR="00ED12DB" w:rsidRPr="00D62084">
              <w:rPr>
                <w:rFonts w:ascii="Times New Roman" w:eastAsia="FreeSetDemiC" w:hAnsi="Times New Roman" w:cs="Times New Roman"/>
                <w:sz w:val="24"/>
                <w:szCs w:val="24"/>
              </w:rPr>
              <w:t>Формировать первоначальные</w:t>
            </w:r>
            <w:r w:rsidR="000F4C14" w:rsidRPr="00D62084">
              <w:rPr>
                <w:rFonts w:ascii="Times New Roman" w:eastAsia="FreeSetDemiC" w:hAnsi="Times New Roman" w:cs="Times New Roman"/>
                <w:sz w:val="24"/>
                <w:szCs w:val="24"/>
              </w:rPr>
              <w:t xml:space="preserve"> лингвистические представления</w:t>
            </w:r>
            <w:r w:rsidR="00D7172F" w:rsidRPr="00D62084">
              <w:rPr>
                <w:rFonts w:ascii="Times New Roman" w:eastAsia="FreeSetDemiC" w:hAnsi="Times New Roman" w:cs="Times New Roman"/>
                <w:sz w:val="24"/>
                <w:szCs w:val="24"/>
              </w:rPr>
              <w:t xml:space="preserve"> о слове, звуке, предложении.</w:t>
            </w:r>
          </w:p>
          <w:p w14:paraId="0EE0B556" w14:textId="77777777" w:rsidR="00D7172F" w:rsidRPr="00D62084" w:rsidRDefault="00D7172F" w:rsidP="00ED12DB">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lastRenderedPageBreak/>
              <w:t xml:space="preserve">– </w:t>
            </w:r>
            <w:r w:rsidR="00ED12DB" w:rsidRPr="00D62084">
              <w:rPr>
                <w:rFonts w:ascii="Times New Roman" w:eastAsia="FreeSetDemiC" w:hAnsi="Times New Roman" w:cs="Times New Roman"/>
                <w:sz w:val="24"/>
                <w:szCs w:val="24"/>
              </w:rPr>
              <w:t>Учить слитному чтению слогов, проводить анализ прочитанного.</w:t>
            </w:r>
          </w:p>
          <w:p w14:paraId="5D996DD2" w14:textId="77777777" w:rsidR="00ED12DB" w:rsidRPr="00D62084" w:rsidRDefault="00ED12DB" w:rsidP="00ED12DB">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Создавать условия не только для получения знаний, умений и навыков, но и для развития психических процессов (внимания, памяти, мышления).</w:t>
            </w:r>
          </w:p>
          <w:p w14:paraId="621707BB" w14:textId="77777777" w:rsidR="00D7172F" w:rsidRPr="00D62084" w:rsidRDefault="00ED12DB"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Обеспечивать вариативность</w:t>
            </w:r>
            <w:r w:rsidR="00D7172F" w:rsidRPr="00D62084">
              <w:rPr>
                <w:rFonts w:ascii="Times New Roman" w:eastAsia="FreeSetDemiC" w:hAnsi="Times New Roman" w:cs="Times New Roman"/>
                <w:sz w:val="24"/>
                <w:szCs w:val="24"/>
              </w:rPr>
              <w:t xml:space="preserve"> и разнообразия содержания</w:t>
            </w:r>
          </w:p>
          <w:p w14:paraId="2890794F" w14:textId="77777777" w:rsidR="00D7172F" w:rsidRPr="00D62084" w:rsidRDefault="00D7172F"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Программы, организационных форм ее усвоения.</w:t>
            </w:r>
          </w:p>
          <w:p w14:paraId="498AA683" w14:textId="77777777" w:rsidR="00D7172F" w:rsidRPr="00D62084" w:rsidRDefault="00ED12DB"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Развивать</w:t>
            </w:r>
            <w:r w:rsidR="00D7172F" w:rsidRPr="00D62084">
              <w:rPr>
                <w:rFonts w:ascii="Times New Roman" w:eastAsia="FreeSetDemiC" w:hAnsi="Times New Roman" w:cs="Times New Roman"/>
                <w:sz w:val="24"/>
                <w:szCs w:val="24"/>
              </w:rPr>
              <w:t xml:space="preserve"> умения применять полученные знания в разных видах деятельности (игре, общении и т. д.).</w:t>
            </w:r>
          </w:p>
          <w:p w14:paraId="6722CF1F" w14:textId="77777777" w:rsidR="00ED12DB" w:rsidRPr="00D62084" w:rsidRDefault="00ED12DB"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-Воспитывать интерес к чтению</w:t>
            </w:r>
          </w:p>
          <w:p w14:paraId="3D70C8CE" w14:textId="6EA1A2E8" w:rsidR="00D7172F" w:rsidRPr="00D62084" w:rsidRDefault="00ED12DB"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Формировать простейшие графические умения и навыки</w:t>
            </w:r>
            <w:r w:rsidR="00D7172F" w:rsidRPr="00D62084">
              <w:rPr>
                <w:rFonts w:ascii="Times New Roman" w:eastAsia="FreeSetDemiC" w:hAnsi="Times New Roman" w:cs="Times New Roman"/>
                <w:sz w:val="24"/>
                <w:szCs w:val="24"/>
              </w:rPr>
              <w:t>, развитие мелкой моторики с целью подготовки руки ребенка к письму.</w:t>
            </w:r>
          </w:p>
          <w:p w14:paraId="2AD459EF" w14:textId="48FDDA9A" w:rsidR="00D7172F" w:rsidRPr="00D62084" w:rsidRDefault="000F4C14"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Обеспечивать</w:t>
            </w:r>
            <w:r w:rsidR="00D7172F" w:rsidRPr="00D62084">
              <w:rPr>
                <w:rFonts w:ascii="Times New Roman" w:eastAsia="FreeSetDemiC" w:hAnsi="Times New Roman" w:cs="Times New Roman"/>
                <w:sz w:val="24"/>
                <w:szCs w:val="24"/>
              </w:rPr>
              <w:t xml:space="preserve"> повышения компетентности педагогов, родителей в вопросах речевого развития ребенка.</w:t>
            </w:r>
          </w:p>
          <w:p w14:paraId="2F8AEA29" w14:textId="77777777" w:rsidR="00D7172F" w:rsidRPr="00D62084" w:rsidRDefault="00D7172F" w:rsidP="00556C4A">
            <w:pPr>
              <w:autoSpaceDE w:val="0"/>
              <w:autoSpaceDN w:val="0"/>
              <w:adjustRightInd w:val="0"/>
              <w:spacing w:after="0" w:line="240" w:lineRule="auto"/>
              <w:jc w:val="both"/>
              <w:rPr>
                <w:rFonts w:ascii="Times New Roman" w:eastAsia="FreeSetDemiC" w:hAnsi="Times New Roman" w:cs="Times New Roman"/>
                <w:b/>
                <w:i/>
                <w:sz w:val="24"/>
                <w:szCs w:val="24"/>
              </w:rPr>
            </w:pPr>
          </w:p>
          <w:p w14:paraId="7F45F38B"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b/>
                <w:i/>
                <w:sz w:val="24"/>
                <w:szCs w:val="24"/>
              </w:rPr>
            </w:pPr>
            <w:r w:rsidRPr="00D62084">
              <w:rPr>
                <w:rFonts w:ascii="Times New Roman" w:hAnsi="Times New Roman" w:cs="Times New Roman"/>
                <w:b/>
                <w:i/>
                <w:sz w:val="24"/>
                <w:szCs w:val="24"/>
              </w:rPr>
              <w:t>Принципы</w:t>
            </w:r>
            <w:r w:rsidRPr="00D62084">
              <w:rPr>
                <w:rFonts w:ascii="Times New Roman" w:eastAsia="FreeSetDemiC" w:hAnsi="Times New Roman" w:cs="Times New Roman"/>
                <w:b/>
                <w:i/>
                <w:sz w:val="24"/>
                <w:szCs w:val="24"/>
              </w:rPr>
              <w:t xml:space="preserve"> при разработке Программы</w:t>
            </w:r>
            <w:r w:rsidRPr="00D62084">
              <w:rPr>
                <w:rFonts w:ascii="Times New Roman" w:hAnsi="Times New Roman" w:cs="Times New Roman"/>
                <w:b/>
                <w:i/>
                <w:sz w:val="24"/>
                <w:szCs w:val="24"/>
              </w:rPr>
              <w:t>:</w:t>
            </w:r>
          </w:p>
          <w:p w14:paraId="399D14BB"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создания условий для самостоятельной деятельности детей;</w:t>
            </w:r>
          </w:p>
          <w:p w14:paraId="5A311FE0"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взаимодействия с семьей по реализации Программы;</w:t>
            </w:r>
          </w:p>
          <w:p w14:paraId="29A0BB54"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обеспечения эмоционального благополучия каждого ребенка;</w:t>
            </w:r>
          </w:p>
          <w:p w14:paraId="163F4F06"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поддержки индивидуальности и инициативы детей;</w:t>
            </w:r>
          </w:p>
          <w:p w14:paraId="15C753ED"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создания условий для принятия детьми решений;</w:t>
            </w:r>
          </w:p>
          <w:p w14:paraId="1AEB6E29"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развития умения работать в группе сверстников;</w:t>
            </w:r>
          </w:p>
          <w:p w14:paraId="54EDE42C"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–построения Программы с учетом возрастных и индивидуальных особенностей детей;</w:t>
            </w:r>
          </w:p>
          <w:p w14:paraId="45575E8D"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построения образовательной деятельности на основе взаимодействия взрослых с детьми, ориентированного на их интересы;</w:t>
            </w:r>
          </w:p>
          <w:p w14:paraId="43D316A6"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личностно-развивающего и гуманистического характера взаимодействия взрослых и детей;</w:t>
            </w:r>
          </w:p>
          <w:p w14:paraId="1418A677"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реализации Программы в формах, специфических для детей данной возрастной группы;</w:t>
            </w:r>
          </w:p>
          <w:p w14:paraId="10B6D3A3"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возможности освоения Программы на разных этапах ее реализации;</w:t>
            </w:r>
          </w:p>
          <w:p w14:paraId="50E1D4BA"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построения педагогического процесса, при котором ребенок</w:t>
            </w:r>
          </w:p>
          <w:p w14:paraId="02AACC79"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становится субъектом образования;</w:t>
            </w:r>
          </w:p>
          <w:p w14:paraId="6D72FCD2" w14:textId="0FD63E62" w:rsidR="00D7172F" w:rsidRPr="00D62084" w:rsidRDefault="000F4C14"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w:t>
            </w:r>
            <w:r w:rsidR="00D7172F" w:rsidRPr="00D62084">
              <w:rPr>
                <w:rFonts w:ascii="Times New Roman" w:hAnsi="Times New Roman" w:cs="Times New Roman"/>
                <w:sz w:val="24"/>
                <w:szCs w:val="24"/>
              </w:rPr>
              <w:t xml:space="preserve">признания ребенка полноценным субъектом </w:t>
            </w:r>
            <w:r w:rsidRPr="00D62084">
              <w:rPr>
                <w:rFonts w:ascii="Times New Roman" w:hAnsi="Times New Roman" w:cs="Times New Roman"/>
                <w:sz w:val="24"/>
                <w:szCs w:val="24"/>
              </w:rPr>
              <w:t>образовательных отношений</w:t>
            </w:r>
            <w:r w:rsidR="00D7172F" w:rsidRPr="00D62084">
              <w:rPr>
                <w:rFonts w:ascii="Times New Roman" w:hAnsi="Times New Roman" w:cs="Times New Roman"/>
                <w:sz w:val="24"/>
                <w:szCs w:val="24"/>
              </w:rPr>
              <w:t>;</w:t>
            </w:r>
          </w:p>
          <w:p w14:paraId="6F59ED57"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формирования познавательных интересов и познавательных</w:t>
            </w:r>
          </w:p>
          <w:p w14:paraId="67F3067C"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действий ребенка в различных видах деятельности.</w:t>
            </w:r>
          </w:p>
        </w:tc>
      </w:tr>
      <w:tr w:rsidR="00D7172F" w:rsidRPr="00D62084" w14:paraId="7E573F5F"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23E9399A" w14:textId="77777777" w:rsidR="00D7172F" w:rsidRPr="00D62084" w:rsidRDefault="00D7172F" w:rsidP="00556C4A">
            <w:pPr>
              <w:pStyle w:val="a5"/>
              <w:rPr>
                <w:b/>
              </w:rPr>
            </w:pPr>
            <w:r w:rsidRPr="00D62084">
              <w:rPr>
                <w:b/>
              </w:rPr>
              <w:lastRenderedPageBreak/>
              <w:t>Направленность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39EE3" w14:textId="77777777" w:rsidR="00D7172F" w:rsidRPr="00D62084" w:rsidRDefault="00D7172F" w:rsidP="00556C4A">
            <w:pPr>
              <w:spacing w:after="0" w:line="240" w:lineRule="auto"/>
              <w:jc w:val="both"/>
              <w:rPr>
                <w:rFonts w:ascii="Times New Roman" w:hAnsi="Times New Roman" w:cs="Times New Roman"/>
                <w:b/>
                <w:i/>
                <w:sz w:val="24"/>
                <w:szCs w:val="24"/>
              </w:rPr>
            </w:pPr>
            <w:r w:rsidRPr="00D62084">
              <w:rPr>
                <w:rFonts w:ascii="Times New Roman" w:hAnsi="Times New Roman" w:cs="Times New Roman"/>
                <w:b/>
                <w:i/>
                <w:sz w:val="24"/>
                <w:szCs w:val="24"/>
              </w:rPr>
              <w:t>Направленность дополнительной общеразвивающей программы</w:t>
            </w:r>
          </w:p>
          <w:p w14:paraId="3403516B" w14:textId="1E8A5575" w:rsidR="00D7172F" w:rsidRPr="00D62084" w:rsidRDefault="00D7172F" w:rsidP="00556C4A">
            <w:pPr>
              <w:pStyle w:val="a5"/>
              <w:spacing w:before="0" w:beforeAutospacing="0" w:after="0" w:afterAutospacing="0"/>
              <w:jc w:val="both"/>
              <w:rPr>
                <w:i/>
                <w:iCs/>
              </w:rPr>
            </w:pPr>
            <w:r w:rsidRPr="00D62084">
              <w:t xml:space="preserve">Дополнительная общеразвивающая программа «ГРАМОТЕЙКА» социально – педагогической направленности ориентирует на общее всестороннее, гармоничное развитие ребёнка, на обеспечение эмоционального благополучия, на полноценное владение навыками осознанного чтения и на совершенствование </w:t>
            </w:r>
            <w:r w:rsidRPr="00D62084">
              <w:lastRenderedPageBreak/>
              <w:t>устной речи. Программа разработана в соответствии с Федеральным законом «Об образовании в Российской Федерации» № 273-ФЗ от 29.12.2012 года, Примерными требованиями к программам дополнительного образования детей и</w:t>
            </w:r>
            <w:r w:rsidR="00D62084">
              <w:t xml:space="preserve"> </w:t>
            </w:r>
            <w:r w:rsidRPr="00D62084">
              <w:t>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от 09.11. 2018 года № 196).</w:t>
            </w:r>
          </w:p>
        </w:tc>
      </w:tr>
      <w:tr w:rsidR="00D7172F" w:rsidRPr="00D62084" w14:paraId="3D2C9267"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742726FB" w14:textId="77777777" w:rsidR="00D7172F" w:rsidRPr="00D62084" w:rsidRDefault="00D7172F" w:rsidP="00556C4A">
            <w:pPr>
              <w:pStyle w:val="a5"/>
            </w:pPr>
            <w:r w:rsidRPr="00D62084">
              <w:lastRenderedPageBreak/>
              <w:t>Возраст детей, участвующих в реализации программы (психолого-педагогическая характеристика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F549C" w14:textId="76C782B3" w:rsidR="00D7172F" w:rsidRPr="00D62084" w:rsidRDefault="00D7172F" w:rsidP="00556C4A">
            <w:pPr>
              <w:autoSpaceDE w:val="0"/>
              <w:autoSpaceDN w:val="0"/>
              <w:adjustRightInd w:val="0"/>
              <w:spacing w:after="0" w:line="240" w:lineRule="auto"/>
              <w:jc w:val="both"/>
              <w:rPr>
                <w:rFonts w:ascii="Times New Roman" w:hAnsi="Times New Roman" w:cs="Times New Roman"/>
                <w:b/>
                <w:i/>
                <w:iCs/>
                <w:sz w:val="24"/>
                <w:szCs w:val="24"/>
              </w:rPr>
            </w:pPr>
            <w:r w:rsidRPr="00D62084">
              <w:rPr>
                <w:rFonts w:ascii="Times New Roman" w:hAnsi="Times New Roman" w:cs="Times New Roman"/>
                <w:b/>
                <w:i/>
                <w:iCs/>
                <w:sz w:val="24"/>
                <w:szCs w:val="24"/>
              </w:rPr>
              <w:t>Психолого-педагогическая характеристик</w:t>
            </w:r>
            <w:r w:rsidR="008C384F" w:rsidRPr="00D62084">
              <w:rPr>
                <w:rFonts w:ascii="Times New Roman" w:hAnsi="Times New Roman" w:cs="Times New Roman"/>
                <w:b/>
                <w:i/>
                <w:iCs/>
                <w:sz w:val="24"/>
                <w:szCs w:val="24"/>
              </w:rPr>
              <w:t>а детей 6-7</w:t>
            </w:r>
            <w:r w:rsidRPr="00D62084">
              <w:rPr>
                <w:rFonts w:ascii="Times New Roman" w:hAnsi="Times New Roman" w:cs="Times New Roman"/>
                <w:b/>
                <w:i/>
                <w:iCs/>
                <w:sz w:val="24"/>
                <w:szCs w:val="24"/>
              </w:rPr>
              <w:t xml:space="preserve"> лет (возрастные особенности)</w:t>
            </w:r>
          </w:p>
          <w:p w14:paraId="23C4999D" w14:textId="77777777" w:rsidR="008C384F" w:rsidRPr="00D62084" w:rsidRDefault="008C384F" w:rsidP="008C384F">
            <w:pPr>
              <w:pStyle w:val="a4"/>
              <w:shd w:val="clear" w:color="auto" w:fill="FFFFFF"/>
              <w:tabs>
                <w:tab w:val="left" w:pos="284"/>
              </w:tabs>
              <w:ind w:left="0"/>
              <w:jc w:val="both"/>
              <w:rPr>
                <w:rFonts w:ascii="Times New Roman" w:hAnsi="Times New Roman" w:cs="Times New Roman"/>
                <w:color w:val="000000"/>
                <w:kern w:val="1"/>
                <w:sz w:val="24"/>
                <w:szCs w:val="24"/>
              </w:rPr>
            </w:pPr>
            <w:r w:rsidRPr="00D62084">
              <w:rPr>
                <w:rFonts w:ascii="Times New Roman" w:hAnsi="Times New Roman" w:cs="Times New Roman"/>
                <w:color w:val="000000"/>
                <w:kern w:val="1"/>
                <w:sz w:val="24"/>
                <w:szCs w:val="24"/>
              </w:rPr>
              <w:t xml:space="preserve">В сюжетно-ролевых играх дети подготовительной к школе группы </w:t>
            </w:r>
            <w:r w:rsidRPr="00D62084">
              <w:rPr>
                <w:rFonts w:ascii="Times New Roman" w:hAnsi="Times New Roman" w:cs="Times New Roman"/>
                <w:bCs/>
                <w:color w:val="000000"/>
                <w:kern w:val="1"/>
                <w:sz w:val="24"/>
                <w:szCs w:val="24"/>
              </w:rPr>
              <w:t xml:space="preserve">начинают осваивать сложные взаимодействия людей, </w:t>
            </w:r>
            <w:r w:rsidRPr="00D62084">
              <w:rPr>
                <w:rFonts w:ascii="Times New Roman" w:hAnsi="Times New Roman" w:cs="Times New Roman"/>
                <w:color w:val="000000"/>
                <w:kern w:val="1"/>
                <w:sz w:val="24"/>
                <w:szCs w:val="24"/>
              </w:rPr>
              <w:t>отражающие характерные значимые жизненные ситуации, например, свадьбу, рождение ребенка, болезнь, трудоустройство и т. д.</w:t>
            </w:r>
            <w:r w:rsidRPr="00D62084">
              <w:rPr>
                <w:rFonts w:ascii="Times New Roman" w:hAnsi="Times New Roman" w:cs="Times New Roman"/>
                <w:bCs/>
                <w:color w:val="000000"/>
                <w:kern w:val="1"/>
                <w:sz w:val="24"/>
                <w:szCs w:val="24"/>
              </w:rPr>
              <w:t xml:space="preserve"> Игровые действия детей становятся более сложными, </w:t>
            </w:r>
            <w:r w:rsidRPr="00D62084">
              <w:rPr>
                <w:rFonts w:ascii="Times New Roman" w:hAnsi="Times New Roman" w:cs="Times New Roman"/>
                <w:color w:val="000000"/>
                <w:kern w:val="1"/>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4845E697" w14:textId="77777777" w:rsidR="008C384F" w:rsidRPr="00D62084" w:rsidRDefault="008C384F" w:rsidP="008C384F">
            <w:pPr>
              <w:pStyle w:val="a4"/>
              <w:shd w:val="clear" w:color="auto" w:fill="FFFFFF"/>
              <w:tabs>
                <w:tab w:val="left" w:pos="284"/>
              </w:tabs>
              <w:ind w:left="0"/>
              <w:jc w:val="both"/>
              <w:rPr>
                <w:rFonts w:ascii="Times New Roman" w:hAnsi="Times New Roman" w:cs="Times New Roman"/>
                <w:color w:val="000000"/>
                <w:kern w:val="1"/>
                <w:sz w:val="24"/>
                <w:szCs w:val="24"/>
              </w:rPr>
            </w:pPr>
            <w:r w:rsidRPr="00D62084">
              <w:rPr>
                <w:rFonts w:ascii="Times New Roman" w:hAnsi="Times New Roman" w:cs="Times New Roman"/>
                <w:color w:val="000000"/>
                <w:kern w:val="1"/>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w:t>
            </w:r>
            <w:r w:rsidRPr="00D62084">
              <w:rPr>
                <w:rFonts w:ascii="Times New Roman" w:hAnsi="Times New Roman" w:cs="Times New Roman"/>
                <w:bCs/>
                <w:color w:val="000000"/>
                <w:kern w:val="1"/>
                <w:sz w:val="24"/>
                <w:szCs w:val="24"/>
              </w:rPr>
              <w:t xml:space="preserve">Рисунки приобретают более детализированный характер, обогащается их цветовая гамма. </w:t>
            </w:r>
            <w:r w:rsidRPr="00D62084">
              <w:rPr>
                <w:rFonts w:ascii="Times New Roman" w:hAnsi="Times New Roman" w:cs="Times New Roman"/>
                <w:color w:val="000000"/>
                <w:kern w:val="1"/>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3CABFE6E" w14:textId="77777777" w:rsidR="008C384F" w:rsidRPr="00D62084" w:rsidRDefault="008C384F" w:rsidP="008C384F">
            <w:pPr>
              <w:pStyle w:val="a4"/>
              <w:shd w:val="clear" w:color="auto" w:fill="FFFFFF"/>
              <w:tabs>
                <w:tab w:val="left" w:pos="284"/>
              </w:tabs>
              <w:ind w:left="0"/>
              <w:jc w:val="both"/>
              <w:rPr>
                <w:rFonts w:ascii="Times New Roman" w:hAnsi="Times New Roman" w:cs="Times New Roman"/>
                <w:color w:val="000000"/>
                <w:kern w:val="1"/>
                <w:sz w:val="24"/>
                <w:szCs w:val="24"/>
              </w:rPr>
            </w:pPr>
            <w:r w:rsidRPr="00D62084">
              <w:rPr>
                <w:rFonts w:ascii="Times New Roman" w:hAnsi="Times New Roman" w:cs="Times New Roman"/>
                <w:color w:val="000000"/>
                <w:kern w:val="1"/>
                <w:sz w:val="24"/>
                <w:szCs w:val="24"/>
              </w:rPr>
              <w:t xml:space="preserve">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w:t>
            </w:r>
            <w:r w:rsidRPr="00D62084">
              <w:rPr>
                <w:rFonts w:ascii="Times New Roman" w:hAnsi="Times New Roman" w:cs="Times New Roman"/>
                <w:color w:val="000000"/>
                <w:kern w:val="1"/>
                <w:sz w:val="24"/>
                <w:szCs w:val="24"/>
              </w:rPr>
              <w:lastRenderedPageBreak/>
              <w:t xml:space="preserve">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62084">
              <w:rPr>
                <w:rFonts w:ascii="Times New Roman" w:hAnsi="Times New Roman" w:cs="Times New Roman"/>
                <w:bCs/>
                <w:color w:val="000000"/>
                <w:kern w:val="1"/>
                <w:sz w:val="24"/>
                <w:szCs w:val="24"/>
              </w:rPr>
              <w:t>способны выполнять различные по степени сложности постройки как по собственному замыслу, так и по условиям.</w:t>
            </w:r>
            <w:r w:rsidRPr="00D62084">
              <w:rPr>
                <w:rFonts w:ascii="Times New Roman" w:hAnsi="Times New Roman" w:cs="Times New Roman"/>
                <w:color w:val="000000"/>
                <w:kern w:val="1"/>
                <w:sz w:val="24"/>
                <w:szCs w:val="24"/>
              </w:rPr>
              <w:t xml:space="preserve"> В этом возрасте дети уже </w:t>
            </w:r>
            <w:r w:rsidRPr="00D62084">
              <w:rPr>
                <w:rFonts w:ascii="Times New Roman" w:hAnsi="Times New Roman" w:cs="Times New Roman"/>
                <w:bCs/>
                <w:color w:val="000000"/>
                <w:kern w:val="1"/>
                <w:sz w:val="24"/>
                <w:szCs w:val="24"/>
              </w:rPr>
              <w:t xml:space="preserve">могут освоить сложные формы сложения </w:t>
            </w:r>
            <w:r w:rsidRPr="00D62084">
              <w:rPr>
                <w:rFonts w:ascii="Times New Roman" w:hAnsi="Times New Roman" w:cs="Times New Roman"/>
                <w:color w:val="000000"/>
                <w:kern w:val="1"/>
                <w:sz w:val="24"/>
                <w:szCs w:val="24"/>
              </w:rPr>
              <w:t xml:space="preserve">из листа </w:t>
            </w:r>
            <w:r w:rsidRPr="00D62084">
              <w:rPr>
                <w:rFonts w:ascii="Times New Roman" w:hAnsi="Times New Roman" w:cs="Times New Roman"/>
                <w:bCs/>
                <w:color w:val="000000"/>
                <w:kern w:val="1"/>
                <w:sz w:val="24"/>
                <w:szCs w:val="24"/>
              </w:rPr>
              <w:t xml:space="preserve">бумаги </w:t>
            </w:r>
            <w:r w:rsidRPr="00D62084">
              <w:rPr>
                <w:rFonts w:ascii="Times New Roman" w:hAnsi="Times New Roman" w:cs="Times New Roman"/>
                <w:color w:val="000000"/>
                <w:kern w:val="1"/>
                <w:sz w:val="24"/>
                <w:szCs w:val="24"/>
              </w:rPr>
              <w:t xml:space="preserve">и придумывать собственные, но этому их нужно специально обучать. </w:t>
            </w:r>
            <w:r w:rsidRPr="00D62084">
              <w:rPr>
                <w:rFonts w:ascii="Times New Roman" w:hAnsi="Times New Roman" w:cs="Times New Roman"/>
                <w:bCs/>
                <w:color w:val="000000"/>
                <w:kern w:val="1"/>
                <w:sz w:val="24"/>
                <w:szCs w:val="24"/>
              </w:rPr>
              <w:t>Данный вид деятельности</w:t>
            </w:r>
            <w:r w:rsidRPr="00D62084">
              <w:rPr>
                <w:rFonts w:ascii="Times New Roman" w:hAnsi="Times New Roman" w:cs="Times New Roman"/>
                <w:color w:val="000000"/>
                <w:kern w:val="1"/>
                <w:sz w:val="24"/>
                <w:szCs w:val="24"/>
              </w:rPr>
              <w:t xml:space="preserve"> не просто доступен детям — он </w:t>
            </w:r>
            <w:r w:rsidRPr="00D62084">
              <w:rPr>
                <w:rFonts w:ascii="Times New Roman" w:hAnsi="Times New Roman" w:cs="Times New Roman"/>
                <w:bCs/>
                <w:color w:val="000000"/>
                <w:kern w:val="1"/>
                <w:sz w:val="24"/>
                <w:szCs w:val="24"/>
              </w:rPr>
              <w:t>важен для углубления их пространственных представлений.</w:t>
            </w:r>
            <w:r w:rsidRPr="00D62084">
              <w:rPr>
                <w:rFonts w:ascii="Times New Roman" w:hAnsi="Times New Roman" w:cs="Times New Roman"/>
                <w:color w:val="000000"/>
                <w:kern w:val="1"/>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D62084">
              <w:rPr>
                <w:rFonts w:ascii="Times New Roman" w:hAnsi="Times New Roman" w:cs="Times New Roman"/>
                <w:bCs/>
                <w:color w:val="000000"/>
                <w:kern w:val="1"/>
                <w:sz w:val="24"/>
                <w:szCs w:val="24"/>
              </w:rPr>
              <w:t xml:space="preserve">и </w:t>
            </w:r>
            <w:r w:rsidRPr="00D62084">
              <w:rPr>
                <w:rFonts w:ascii="Times New Roman" w:hAnsi="Times New Roman" w:cs="Times New Roman"/>
                <w:color w:val="000000"/>
                <w:kern w:val="1"/>
                <w:sz w:val="24"/>
                <w:szCs w:val="24"/>
              </w:rPr>
              <w:t>животных.</w:t>
            </w:r>
          </w:p>
          <w:p w14:paraId="2D4C980E" w14:textId="77777777" w:rsidR="008C384F" w:rsidRPr="00D62084" w:rsidRDefault="008C384F" w:rsidP="008C384F">
            <w:pPr>
              <w:pStyle w:val="a4"/>
              <w:shd w:val="clear" w:color="auto" w:fill="FFFFFF"/>
              <w:tabs>
                <w:tab w:val="left" w:pos="284"/>
              </w:tabs>
              <w:ind w:left="0"/>
              <w:jc w:val="both"/>
              <w:rPr>
                <w:rFonts w:ascii="Times New Roman" w:hAnsi="Times New Roman" w:cs="Times New Roman"/>
                <w:color w:val="000000"/>
                <w:kern w:val="1"/>
                <w:sz w:val="24"/>
                <w:szCs w:val="24"/>
              </w:rPr>
            </w:pPr>
            <w:r w:rsidRPr="00D62084">
              <w:rPr>
                <w:rFonts w:ascii="Times New Roman" w:hAnsi="Times New Roman" w:cs="Times New Roman"/>
                <w:color w:val="000000"/>
                <w:kern w:val="1"/>
                <w:sz w:val="24"/>
                <w:szCs w:val="24"/>
              </w:rPr>
              <w:t xml:space="preserve"> 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D62084">
              <w:rPr>
                <w:rFonts w:ascii="Times New Roman" w:hAnsi="Times New Roman" w:cs="Times New Roman"/>
                <w:bCs/>
                <w:color w:val="000000"/>
                <w:kern w:val="1"/>
                <w:sz w:val="24"/>
                <w:szCs w:val="24"/>
              </w:rPr>
              <w:t xml:space="preserve">Продолжает развиваться внимание дошкольников, </w:t>
            </w:r>
            <w:r w:rsidRPr="00D62084">
              <w:rPr>
                <w:rFonts w:ascii="Times New Roman" w:hAnsi="Times New Roman" w:cs="Times New Roman"/>
                <w:color w:val="000000"/>
                <w:kern w:val="1"/>
                <w:sz w:val="24"/>
                <w:szCs w:val="24"/>
              </w:rPr>
              <w:t>оно становится произвольным. В подготовительной к школе группе завершается дошкольный возраст.</w:t>
            </w:r>
          </w:p>
          <w:p w14:paraId="16871FEB" w14:textId="77777777" w:rsidR="00D7172F" w:rsidRPr="00D62084" w:rsidRDefault="00D7172F" w:rsidP="00556C4A">
            <w:pPr>
              <w:autoSpaceDE w:val="0"/>
              <w:autoSpaceDN w:val="0"/>
              <w:adjustRightInd w:val="0"/>
              <w:spacing w:after="0" w:line="240" w:lineRule="auto"/>
              <w:jc w:val="center"/>
              <w:rPr>
                <w:rFonts w:ascii="Times New Roman" w:eastAsia="FreeSetDemiC" w:hAnsi="Times New Roman" w:cs="Times New Roman"/>
                <w:b/>
                <w:sz w:val="24"/>
                <w:szCs w:val="24"/>
                <w:u w:val="single"/>
              </w:rPr>
            </w:pPr>
            <w:r w:rsidRPr="00D62084">
              <w:rPr>
                <w:rFonts w:ascii="Times New Roman" w:eastAsia="FreeSetDemiC" w:hAnsi="Times New Roman" w:cs="Times New Roman"/>
                <w:b/>
                <w:sz w:val="24"/>
                <w:szCs w:val="24"/>
                <w:u w:val="single"/>
              </w:rPr>
              <w:t xml:space="preserve">Характеристика речевого развития детей </w:t>
            </w:r>
          </w:p>
          <w:p w14:paraId="58E033B1" w14:textId="77777777" w:rsidR="007803DF" w:rsidRPr="00D62084" w:rsidRDefault="007803DF" w:rsidP="00556C4A">
            <w:pPr>
              <w:autoSpaceDE w:val="0"/>
              <w:autoSpaceDN w:val="0"/>
              <w:adjustRightInd w:val="0"/>
              <w:spacing w:after="0" w:line="240" w:lineRule="auto"/>
              <w:jc w:val="center"/>
              <w:rPr>
                <w:rFonts w:ascii="Times New Roman" w:eastAsia="FreeSetDemiC" w:hAnsi="Times New Roman" w:cs="Times New Roman"/>
                <w:b/>
                <w:sz w:val="24"/>
                <w:szCs w:val="24"/>
                <w:u w:val="single"/>
              </w:rPr>
            </w:pPr>
          </w:p>
          <w:p w14:paraId="2C2BE56B" w14:textId="3F459DF7" w:rsidR="00D7172F" w:rsidRPr="00D62084" w:rsidRDefault="008C384F" w:rsidP="00556C4A">
            <w:pPr>
              <w:autoSpaceDE w:val="0"/>
              <w:autoSpaceDN w:val="0"/>
              <w:adjustRightInd w:val="0"/>
              <w:spacing w:after="0" w:line="240" w:lineRule="auto"/>
              <w:jc w:val="center"/>
              <w:rPr>
                <w:rFonts w:ascii="Times New Roman" w:eastAsia="FreeSetDemiC" w:hAnsi="Times New Roman" w:cs="Times New Roman"/>
                <w:b/>
                <w:sz w:val="24"/>
                <w:szCs w:val="24"/>
                <w:u w:val="single"/>
              </w:rPr>
            </w:pPr>
            <w:r w:rsidRPr="00D62084">
              <w:rPr>
                <w:rFonts w:ascii="Times New Roman" w:eastAsia="FreeSetDemiC" w:hAnsi="Times New Roman" w:cs="Times New Roman"/>
                <w:b/>
                <w:sz w:val="24"/>
                <w:szCs w:val="24"/>
                <w:u w:val="single"/>
              </w:rPr>
              <w:t>6–7</w:t>
            </w:r>
            <w:r w:rsidR="00D7172F" w:rsidRPr="00D62084">
              <w:rPr>
                <w:rFonts w:ascii="Times New Roman" w:eastAsia="FreeSetDemiC" w:hAnsi="Times New Roman" w:cs="Times New Roman"/>
                <w:b/>
                <w:sz w:val="24"/>
                <w:szCs w:val="24"/>
                <w:u w:val="single"/>
              </w:rPr>
              <w:t xml:space="preserve"> лет</w:t>
            </w:r>
          </w:p>
          <w:p w14:paraId="3787130C" w14:textId="03C3CE1B" w:rsidR="00D7172F" w:rsidRPr="00D62084" w:rsidRDefault="008C384F" w:rsidP="007C4E92">
            <w:pPr>
              <w:autoSpaceDE w:val="0"/>
              <w:autoSpaceDN w:val="0"/>
              <w:adjustRightInd w:val="0"/>
              <w:spacing w:after="0" w:line="240" w:lineRule="auto"/>
              <w:jc w:val="both"/>
              <w:rPr>
                <w:rStyle w:val="fontstyle01"/>
                <w:rFonts w:ascii="Times New Roman" w:hAnsi="Times New Roman" w:cs="Times New Roman"/>
                <w:color w:val="auto"/>
                <w:sz w:val="24"/>
                <w:szCs w:val="24"/>
              </w:rPr>
            </w:pPr>
            <w:r w:rsidRPr="00D62084">
              <w:rPr>
                <w:rStyle w:val="fontstyle01"/>
                <w:rFonts w:ascii="Times New Roman" w:hAnsi="Times New Roman" w:cs="Times New Roman"/>
                <w:color w:val="auto"/>
                <w:sz w:val="24"/>
                <w:szCs w:val="24"/>
              </w:rPr>
              <w:t>Словарный запас детей этого возраста увеличивается за</w:t>
            </w:r>
            <w:r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счет качественного совершенствования. К семи годам количество слов, которыми оперирует ребенок, составляет 3500–4000. Активно используются в речи синонимы (веселый, радостный) и антонимы (далеко — близко). Начинают применяться</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 xml:space="preserve">слова и выражения с переносным значением (железный характер — твердый как железо). </w:t>
            </w:r>
            <w:r w:rsidRPr="00D62084">
              <w:rPr>
                <w:rStyle w:val="fontstyle01"/>
                <w:rFonts w:ascii="Times New Roman" w:hAnsi="Times New Roman" w:cs="Times New Roman"/>
                <w:color w:val="auto"/>
                <w:sz w:val="24"/>
                <w:szCs w:val="24"/>
              </w:rPr>
              <w:lastRenderedPageBreak/>
              <w:t>Дети овладевают новыми понятиями (водный, воздушный, пассажирский транспорт и т. д.).</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Обогащение словаря происходит за счет точного называния</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качеств предметов (материал, форма, цвет, размер).</w:t>
            </w:r>
          </w:p>
          <w:p w14:paraId="558412B1" w14:textId="1C3BC5B5" w:rsidR="008C384F" w:rsidRPr="00D62084" w:rsidRDefault="008C384F" w:rsidP="007C4E92">
            <w:pPr>
              <w:autoSpaceDE w:val="0"/>
              <w:autoSpaceDN w:val="0"/>
              <w:adjustRightInd w:val="0"/>
              <w:spacing w:after="0" w:line="240" w:lineRule="auto"/>
              <w:jc w:val="both"/>
              <w:rPr>
                <w:rStyle w:val="fontstyle01"/>
                <w:rFonts w:ascii="Times New Roman" w:hAnsi="Times New Roman" w:cs="Times New Roman"/>
                <w:color w:val="auto"/>
                <w:sz w:val="24"/>
                <w:szCs w:val="24"/>
              </w:rPr>
            </w:pPr>
            <w:r w:rsidRPr="00D62084">
              <w:rPr>
                <w:rStyle w:val="fontstyle01"/>
                <w:rFonts w:ascii="Times New Roman" w:hAnsi="Times New Roman" w:cs="Times New Roman"/>
                <w:color w:val="auto"/>
                <w:sz w:val="24"/>
                <w:szCs w:val="24"/>
              </w:rPr>
              <w:t>В то же время наблюдаются индивидуальные различия</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в словарном запасе детей. Это обусловлено особенностями</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развития и обучения, кругом их интересов и потребностей.</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Дошкольники правильно согласовывают прилагательные</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с существительными в роде, числе и падеже; изменяют слова</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в предложениях (я пошел гулять, они пошли гулять и т. д.),</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используют разные слова для обозначения одного и того же</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предмета (лиса, лисонька, лисица).</w:t>
            </w:r>
            <w:r w:rsidR="007C4E92" w:rsidRPr="00D62084">
              <w:rPr>
                <w:rFonts w:ascii="Times New Roman" w:hAnsi="Times New Roman" w:cs="Times New Roman"/>
                <w:sz w:val="24"/>
                <w:szCs w:val="24"/>
              </w:rPr>
              <w:t xml:space="preserve"> </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Самостоятельно образуют степени сравнения прилагательных (смелый — смелее, добрый — добрее), новые слова</w:t>
            </w:r>
            <w:r w:rsidR="007C4E92" w:rsidRPr="00D62084">
              <w:rPr>
                <w:rFonts w:ascii="Times New Roman" w:hAnsi="Times New Roman" w:cs="Times New Roman"/>
                <w:sz w:val="24"/>
                <w:szCs w:val="24"/>
              </w:rPr>
              <w:t xml:space="preserve"> </w:t>
            </w:r>
            <w:r w:rsidR="007C4E92" w:rsidRPr="00D62084">
              <w:rPr>
                <w:rStyle w:val="fontstyle01"/>
                <w:rFonts w:ascii="Times New Roman" w:hAnsi="Times New Roman" w:cs="Times New Roman"/>
                <w:color w:val="auto"/>
                <w:sz w:val="24"/>
                <w:szCs w:val="24"/>
              </w:rPr>
              <w:t xml:space="preserve">с помощью суффиксов (хлеб —хлебница, </w:t>
            </w:r>
            <w:r w:rsidRPr="00D62084">
              <w:rPr>
                <w:rStyle w:val="fontstyle01"/>
                <w:rFonts w:ascii="Times New Roman" w:hAnsi="Times New Roman" w:cs="Times New Roman"/>
                <w:color w:val="auto"/>
                <w:sz w:val="24"/>
                <w:szCs w:val="24"/>
              </w:rPr>
              <w:t xml:space="preserve">сахар </w:t>
            </w:r>
            <w:r w:rsidR="007C4E92" w:rsidRPr="00D62084">
              <w:rPr>
                <w:rStyle w:val="fontstyle01"/>
                <w:rFonts w:ascii="Times New Roman" w:hAnsi="Times New Roman" w:cs="Times New Roman"/>
                <w:color w:val="auto"/>
                <w:sz w:val="24"/>
                <w:szCs w:val="24"/>
              </w:rPr>
              <w:t>—</w:t>
            </w:r>
            <w:r w:rsidRPr="00D62084">
              <w:rPr>
                <w:rStyle w:val="fontstyle01"/>
                <w:rFonts w:ascii="Times New Roman" w:hAnsi="Times New Roman" w:cs="Times New Roman"/>
                <w:color w:val="auto"/>
                <w:sz w:val="24"/>
                <w:szCs w:val="24"/>
              </w:rPr>
              <w:t>сахарница),</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правильно употребляют глаголы (бегал — бежал, пришел —ушел).</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Используют в речи сложноподчиненные и сложносочиненные предложения.</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В развитии связной речи происходят существенные изменения.</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Совершенствуется диалогическая и монологическая речь.</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В диалоге дети используют не только односложные ответы, но</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и предложения различной конструкции. Могут самостоятельно формулировать и задавать вопросы.</w:t>
            </w:r>
          </w:p>
          <w:p w14:paraId="734B22C1" w14:textId="77777777" w:rsidR="004002AD" w:rsidRPr="00D62084" w:rsidRDefault="008C384F" w:rsidP="0020795D">
            <w:pPr>
              <w:autoSpaceDE w:val="0"/>
              <w:autoSpaceDN w:val="0"/>
              <w:adjustRightInd w:val="0"/>
              <w:spacing w:after="0" w:line="240" w:lineRule="auto"/>
              <w:jc w:val="both"/>
              <w:rPr>
                <w:rStyle w:val="fontstyle01"/>
                <w:rFonts w:ascii="Times New Roman" w:hAnsi="Times New Roman" w:cs="Times New Roman"/>
                <w:color w:val="auto"/>
                <w:sz w:val="24"/>
                <w:szCs w:val="24"/>
              </w:rPr>
            </w:pPr>
            <w:r w:rsidRPr="00D62084">
              <w:rPr>
                <w:rStyle w:val="fontstyle01"/>
                <w:rFonts w:ascii="Times New Roman" w:hAnsi="Times New Roman" w:cs="Times New Roman"/>
                <w:color w:val="auto"/>
                <w:sz w:val="24"/>
                <w:szCs w:val="24"/>
              </w:rPr>
              <w:t>Дети без помощи взрослых составляют описательные и</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повествовательные рассказы не только по одной картине,</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но и по серии картин. У дошкольников формируется умение</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развивать сюжет в логической последовательности. Однако</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следует отметить, что у некоторых из них эти умения неустойчивы. Одной из сложнейших задач остается составление рассказов из личного опыта в логической последовательности.</w:t>
            </w:r>
            <w:r w:rsidR="0020795D"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В возрасте 6–7 лет завершается работа по усвоению элементов грамоты и подготовке руки ребенка к пис</w:t>
            </w:r>
            <w:r w:rsidR="007C4E92" w:rsidRPr="00D62084">
              <w:rPr>
                <w:rStyle w:val="fontstyle01"/>
                <w:rFonts w:ascii="Times New Roman" w:hAnsi="Times New Roman" w:cs="Times New Roman"/>
                <w:color w:val="auto"/>
                <w:sz w:val="24"/>
                <w:szCs w:val="24"/>
              </w:rPr>
              <w:t>ьму. Дети ориентируются в звуко</w:t>
            </w:r>
            <w:r w:rsidRPr="00D62084">
              <w:rPr>
                <w:rStyle w:val="fontstyle01"/>
                <w:rFonts w:ascii="Times New Roman" w:hAnsi="Times New Roman" w:cs="Times New Roman"/>
                <w:color w:val="auto"/>
                <w:sz w:val="24"/>
                <w:szCs w:val="24"/>
              </w:rPr>
              <w:t xml:space="preserve">буквенной системе родного языка, проявляют интерес к играм со словами, звуками, буквами. </w:t>
            </w:r>
          </w:p>
          <w:p w14:paraId="35F2C2EB" w14:textId="0B264933" w:rsidR="008C384F" w:rsidRPr="00D62084" w:rsidRDefault="008C384F" w:rsidP="0020795D">
            <w:pPr>
              <w:autoSpaceDE w:val="0"/>
              <w:autoSpaceDN w:val="0"/>
              <w:adjustRightInd w:val="0"/>
              <w:spacing w:after="0" w:line="240" w:lineRule="auto"/>
              <w:jc w:val="both"/>
              <w:rPr>
                <w:rFonts w:ascii="Times New Roman" w:eastAsia="FreeSetDemiC" w:hAnsi="Times New Roman" w:cs="Times New Roman"/>
                <w:sz w:val="24"/>
                <w:szCs w:val="24"/>
              </w:rPr>
            </w:pPr>
            <w:r w:rsidRPr="00D62084">
              <w:rPr>
                <w:rStyle w:val="fontstyle01"/>
                <w:rFonts w:ascii="Times New Roman" w:hAnsi="Times New Roman" w:cs="Times New Roman"/>
                <w:color w:val="auto"/>
                <w:sz w:val="24"/>
                <w:szCs w:val="24"/>
              </w:rPr>
              <w:t>Могут</w:t>
            </w:r>
            <w:r w:rsidR="004002AD"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пересказать текст, прочитанный самостоятельно. Понимают</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смыслоразличительную функцию звука, буквы (врач — грач,</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банки — санки и т. д.).</w:t>
            </w:r>
          </w:p>
        </w:tc>
      </w:tr>
      <w:tr w:rsidR="00D7172F" w:rsidRPr="00D62084" w14:paraId="56EE3732"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71F95BDF" w14:textId="77777777" w:rsidR="00D7172F" w:rsidRPr="00D62084" w:rsidRDefault="00D7172F" w:rsidP="00556C4A">
            <w:pPr>
              <w:pStyle w:val="a5"/>
            </w:pPr>
            <w:r w:rsidRPr="00D62084">
              <w:lastRenderedPageBreak/>
              <w:t>Объем и срок освоения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66DC8" w14:textId="77777777" w:rsidR="00D7172F" w:rsidRPr="00D62084" w:rsidRDefault="00D7172F" w:rsidP="00556C4A">
            <w:pPr>
              <w:pStyle w:val="a5"/>
            </w:pPr>
            <w:r w:rsidRPr="00D62084">
              <w:t>Программа рассчитана на 9 месяцев обучения, 72 часа.</w:t>
            </w:r>
          </w:p>
        </w:tc>
      </w:tr>
      <w:tr w:rsidR="00D7172F" w:rsidRPr="00D62084" w14:paraId="3A8E2A02"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0BC85315" w14:textId="77777777" w:rsidR="00D7172F" w:rsidRPr="00D62084" w:rsidRDefault="00D7172F" w:rsidP="00556C4A">
            <w:pPr>
              <w:pStyle w:val="a5"/>
            </w:pPr>
            <w:r w:rsidRPr="00D62084">
              <w:t>Форма обучения, особенности организации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7FEE8" w14:textId="77777777" w:rsidR="00D7172F" w:rsidRPr="00D62084" w:rsidRDefault="00D7172F" w:rsidP="00556C4A">
            <w:pPr>
              <w:pStyle w:val="a5"/>
              <w:spacing w:before="0" w:beforeAutospacing="0" w:after="0" w:afterAutospacing="0"/>
            </w:pPr>
            <w:r w:rsidRPr="00D62084">
              <w:rPr>
                <w:b/>
              </w:rPr>
              <w:t>Форма обучения</w:t>
            </w:r>
            <w:r w:rsidRPr="00D62084">
              <w:t>- очная.</w:t>
            </w:r>
          </w:p>
          <w:p w14:paraId="5C6ADF8C" w14:textId="190BBD79" w:rsidR="00D7172F" w:rsidRPr="00D62084" w:rsidRDefault="00D7172F" w:rsidP="00556C4A">
            <w:pPr>
              <w:pStyle w:val="a5"/>
              <w:spacing w:before="0" w:beforeAutospacing="0" w:after="0" w:afterAutospacing="0"/>
              <w:jc w:val="both"/>
            </w:pPr>
            <w:r w:rsidRPr="00D62084">
              <w:t xml:space="preserve">Основная форма организации образовательной деятельности с воспитанниками – групповые занятия </w:t>
            </w:r>
            <w:r w:rsidR="00D62084" w:rsidRPr="00D62084">
              <w:t>с осуществлением</w:t>
            </w:r>
            <w:r w:rsidRPr="00D62084">
              <w:t xml:space="preserve"> дифференцированного подхода при выборе методов обучения в зависимости от возможностей детей. Занятия строятся в занимательной, игровой форме.</w:t>
            </w:r>
          </w:p>
          <w:tbl>
            <w:tblPr>
              <w:tblStyle w:val="a3"/>
              <w:tblW w:w="0" w:type="auto"/>
              <w:tblLook w:val="04A0" w:firstRow="1" w:lastRow="0" w:firstColumn="1" w:lastColumn="0" w:noHBand="0" w:noVBand="1"/>
            </w:tblPr>
            <w:tblGrid>
              <w:gridCol w:w="2421"/>
              <w:gridCol w:w="3700"/>
            </w:tblGrid>
            <w:tr w:rsidR="00D7172F" w:rsidRPr="00D62084" w14:paraId="56D9CBD6" w14:textId="77777777" w:rsidTr="00556C4A">
              <w:tc>
                <w:tcPr>
                  <w:tcW w:w="2432" w:type="dxa"/>
                </w:tcPr>
                <w:p w14:paraId="0B0EF2D3" w14:textId="77777777" w:rsidR="00D7172F" w:rsidRPr="00D62084" w:rsidRDefault="00D7172F" w:rsidP="00556C4A">
                  <w:pPr>
                    <w:pStyle w:val="a5"/>
                    <w:spacing w:before="0" w:beforeAutospacing="0" w:after="0" w:afterAutospacing="0"/>
                  </w:pPr>
                  <w:r w:rsidRPr="00D62084">
                    <w:t>Количество занятий в неделю</w:t>
                  </w:r>
                </w:p>
              </w:tc>
              <w:tc>
                <w:tcPr>
                  <w:tcW w:w="3827" w:type="dxa"/>
                </w:tcPr>
                <w:p w14:paraId="578650E2" w14:textId="77777777" w:rsidR="00D7172F" w:rsidRPr="00D62084" w:rsidRDefault="00D7172F" w:rsidP="00556C4A">
                  <w:pPr>
                    <w:pStyle w:val="a5"/>
                    <w:spacing w:before="0" w:beforeAutospacing="0" w:after="0" w:afterAutospacing="0"/>
                  </w:pPr>
                  <w:r w:rsidRPr="00D62084">
                    <w:t>2</w:t>
                  </w:r>
                </w:p>
              </w:tc>
            </w:tr>
            <w:tr w:rsidR="00D7172F" w:rsidRPr="00D62084" w14:paraId="6FC5B5EC" w14:textId="77777777" w:rsidTr="00556C4A">
              <w:tc>
                <w:tcPr>
                  <w:tcW w:w="2432" w:type="dxa"/>
                </w:tcPr>
                <w:p w14:paraId="7C6DB37F" w14:textId="77777777" w:rsidR="00D7172F" w:rsidRPr="00D62084" w:rsidRDefault="00D7172F" w:rsidP="00556C4A">
                  <w:pPr>
                    <w:pStyle w:val="a5"/>
                    <w:spacing w:before="0" w:beforeAutospacing="0" w:after="0" w:afterAutospacing="0"/>
                  </w:pPr>
                  <w:r w:rsidRPr="00D62084">
                    <w:t xml:space="preserve">Количество в год </w:t>
                  </w:r>
                </w:p>
              </w:tc>
              <w:tc>
                <w:tcPr>
                  <w:tcW w:w="3827" w:type="dxa"/>
                </w:tcPr>
                <w:p w14:paraId="178BF86A" w14:textId="77777777" w:rsidR="00D7172F" w:rsidRPr="00D62084" w:rsidRDefault="00D7172F" w:rsidP="00556C4A">
                  <w:pPr>
                    <w:pStyle w:val="a5"/>
                    <w:spacing w:before="0" w:beforeAutospacing="0" w:after="0" w:afterAutospacing="0"/>
                  </w:pPr>
                  <w:r w:rsidRPr="00D62084">
                    <w:t>72</w:t>
                  </w:r>
                </w:p>
              </w:tc>
            </w:tr>
            <w:tr w:rsidR="00D7172F" w:rsidRPr="00D62084" w14:paraId="05D0EAB3" w14:textId="77777777" w:rsidTr="00556C4A">
              <w:tc>
                <w:tcPr>
                  <w:tcW w:w="2432" w:type="dxa"/>
                </w:tcPr>
                <w:p w14:paraId="0EE12083" w14:textId="77777777" w:rsidR="00D7172F" w:rsidRPr="00D62084" w:rsidRDefault="00D7172F" w:rsidP="00556C4A">
                  <w:pPr>
                    <w:pStyle w:val="a5"/>
                    <w:spacing w:before="0" w:beforeAutospacing="0" w:after="0" w:afterAutospacing="0"/>
                  </w:pPr>
                  <w:r w:rsidRPr="00D62084">
                    <w:t>Продолжительность занятия</w:t>
                  </w:r>
                </w:p>
              </w:tc>
              <w:tc>
                <w:tcPr>
                  <w:tcW w:w="3827" w:type="dxa"/>
                </w:tcPr>
                <w:p w14:paraId="6DA90C24" w14:textId="190578F9" w:rsidR="00D7172F" w:rsidRPr="00D62084" w:rsidRDefault="008C384F" w:rsidP="00556C4A">
                  <w:pPr>
                    <w:pStyle w:val="a5"/>
                    <w:spacing w:before="0" w:beforeAutospacing="0" w:after="0" w:afterAutospacing="0"/>
                  </w:pPr>
                  <w:r w:rsidRPr="00D62084">
                    <w:t>30 минут (подготовительная</w:t>
                  </w:r>
                  <w:r w:rsidR="00D7172F" w:rsidRPr="00D62084">
                    <w:t>)</w:t>
                  </w:r>
                </w:p>
                <w:p w14:paraId="0943B705" w14:textId="77777777" w:rsidR="00D7172F" w:rsidRPr="00D62084" w:rsidRDefault="00D7172F" w:rsidP="00556C4A">
                  <w:pPr>
                    <w:pStyle w:val="a5"/>
                    <w:spacing w:before="0" w:beforeAutospacing="0" w:after="0" w:afterAutospacing="0"/>
                  </w:pPr>
                  <w:r w:rsidRPr="00D62084">
                    <w:t xml:space="preserve"> (1 академический час)</w:t>
                  </w:r>
                </w:p>
              </w:tc>
            </w:tr>
          </w:tbl>
          <w:p w14:paraId="3AC88B20" w14:textId="77777777" w:rsidR="00D7172F" w:rsidRPr="00D62084" w:rsidRDefault="00D7172F" w:rsidP="00556C4A">
            <w:pPr>
              <w:pStyle w:val="a5"/>
            </w:pPr>
          </w:p>
        </w:tc>
      </w:tr>
      <w:tr w:rsidR="00D7172F" w:rsidRPr="00D62084" w14:paraId="1E00A7CF"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7AEE7154" w14:textId="77777777" w:rsidR="00D7172F" w:rsidRPr="00D62084" w:rsidRDefault="00D7172F" w:rsidP="00556C4A">
            <w:pPr>
              <w:pStyle w:val="a5"/>
            </w:pPr>
            <w:r w:rsidRPr="00D62084">
              <w:lastRenderedPageBreak/>
              <w:t>Отличительные особенности (при наличии)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EA538" w14:textId="73B0FB44" w:rsidR="007803DF" w:rsidRDefault="007803DF" w:rsidP="007803DF">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b/>
                <w:sz w:val="24"/>
                <w:szCs w:val="24"/>
              </w:rPr>
              <w:t>Программа «Грамотейка»</w:t>
            </w:r>
            <w:r w:rsidRPr="00D62084">
              <w:rPr>
                <w:rFonts w:ascii="Times New Roman" w:hAnsi="Times New Roman" w:cs="Times New Roman"/>
                <w:sz w:val="24"/>
                <w:szCs w:val="24"/>
              </w:rPr>
              <w:t xml:space="preserve"> разработана с учетом принципа обучения чтению детей на уровне индивидуальных возможностей каждого ребенка.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звуко- и слово-произношение. Игра в дошкольном возрасте является ведущей деятельностью и обучающей средой. В программе «грамотейка» использованы игры с буквами и интерактивные приложения, которые помогают детям научиться читать слоги, односложные и двусложные слова, простые предложения. Во время игры учащиеся незаметно для себя узнают, что такое звук, учатся его слышать, интонационно выделять, осваивают звуковой анализ слова, знакомятся с графическим образом букв, понимают отличие звука от буквы. </w:t>
            </w:r>
            <w:r w:rsidRPr="00D62084">
              <w:rPr>
                <w:rFonts w:ascii="Times New Roman" w:hAnsi="Times New Roman" w:cs="Times New Roman"/>
                <w:b/>
                <w:sz w:val="24"/>
                <w:szCs w:val="24"/>
              </w:rPr>
              <w:t>Новизна программы</w:t>
            </w:r>
            <w:r w:rsidRPr="00D62084">
              <w:rPr>
                <w:rFonts w:ascii="Times New Roman" w:hAnsi="Times New Roman" w:cs="Times New Roman"/>
                <w:sz w:val="24"/>
                <w:szCs w:val="24"/>
              </w:rPr>
              <w:t xml:space="preserve"> состоит в том, что она предусматривает введение ребенка в мир слов, звуков через решение проблемно- поисковых задач, ознакомление с окружающим миром, игровую деятельность, художественное слово, экспериментирование, различных способов работы с наглядностью, в использовании развивающих и </w:t>
            </w:r>
            <w:proofErr w:type="spellStart"/>
            <w:r w:rsidRPr="00D62084">
              <w:rPr>
                <w:rFonts w:ascii="Times New Roman" w:hAnsi="Times New Roman" w:cs="Times New Roman"/>
                <w:sz w:val="24"/>
                <w:szCs w:val="24"/>
              </w:rPr>
              <w:t>здоровьесберегающих</w:t>
            </w:r>
            <w:proofErr w:type="spellEnd"/>
            <w:r w:rsidRPr="00D62084">
              <w:rPr>
                <w:rFonts w:ascii="Times New Roman" w:hAnsi="Times New Roman" w:cs="Times New Roman"/>
                <w:sz w:val="24"/>
                <w:szCs w:val="24"/>
              </w:rPr>
              <w:t xml:space="preserve"> технологий.</w:t>
            </w:r>
            <w:r w:rsidR="009E51C8">
              <w:rPr>
                <w:rFonts w:ascii="Times New Roman" w:hAnsi="Times New Roman" w:cs="Times New Roman"/>
                <w:sz w:val="24"/>
                <w:szCs w:val="24"/>
              </w:rPr>
              <w:t xml:space="preserve"> Процесс обучения грамоте должен строится только на материале правильно произносимых ребенком звуков, в связи с чем следует изменить традиционно принятую последовательность ознакомления детей с буквами русского алф</w:t>
            </w:r>
            <w:r w:rsidR="00966133">
              <w:rPr>
                <w:rFonts w:ascii="Times New Roman" w:hAnsi="Times New Roman" w:cs="Times New Roman"/>
                <w:sz w:val="24"/>
                <w:szCs w:val="24"/>
              </w:rPr>
              <w:t>ав</w:t>
            </w:r>
            <w:r w:rsidR="009E51C8">
              <w:rPr>
                <w:rFonts w:ascii="Times New Roman" w:hAnsi="Times New Roman" w:cs="Times New Roman"/>
                <w:sz w:val="24"/>
                <w:szCs w:val="24"/>
              </w:rPr>
              <w:t>ита.</w:t>
            </w:r>
          </w:p>
          <w:p w14:paraId="67A45F87" w14:textId="6D96E755" w:rsidR="00966133" w:rsidRDefault="00A91349" w:rsidP="007803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занятия организуется:</w:t>
            </w:r>
          </w:p>
          <w:p w14:paraId="513599B2" w14:textId="25A4EA37" w:rsidR="00A91349" w:rsidRDefault="00A91349" w:rsidP="007803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физкультурная пауза;</w:t>
            </w:r>
          </w:p>
          <w:p w14:paraId="42BA1254" w14:textId="369E2AFB" w:rsidR="00A91349" w:rsidRDefault="00A91349" w:rsidP="007803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массажными мячиками Су-</w:t>
            </w:r>
            <w:proofErr w:type="spellStart"/>
            <w:r>
              <w:rPr>
                <w:rFonts w:ascii="Times New Roman" w:hAnsi="Times New Roman" w:cs="Times New Roman"/>
                <w:sz w:val="24"/>
                <w:szCs w:val="24"/>
              </w:rPr>
              <w:t>джок</w:t>
            </w:r>
            <w:proofErr w:type="spellEnd"/>
            <w:r>
              <w:rPr>
                <w:rFonts w:ascii="Times New Roman" w:hAnsi="Times New Roman" w:cs="Times New Roman"/>
                <w:sz w:val="24"/>
                <w:szCs w:val="24"/>
              </w:rPr>
              <w:t>, пальчиковый бассейн для развития тактильных ощущений и тонкой моторики;</w:t>
            </w:r>
          </w:p>
          <w:p w14:paraId="24E3E9C7" w14:textId="6CE3BECA" w:rsidR="00966133" w:rsidRPr="00D62084" w:rsidRDefault="00A91349" w:rsidP="007803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по развитию основных движений органов артикуляционного аппарата</w:t>
            </w:r>
            <w:r w:rsidR="00665324">
              <w:rPr>
                <w:rFonts w:ascii="Times New Roman" w:hAnsi="Times New Roman" w:cs="Times New Roman"/>
                <w:sz w:val="24"/>
                <w:szCs w:val="24"/>
              </w:rPr>
              <w:t>, от простых упражнений к более сложным, упражнения выполняются сидя перед зеркалом.</w:t>
            </w:r>
          </w:p>
          <w:p w14:paraId="1D951902"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i/>
                <w:sz w:val="24"/>
                <w:szCs w:val="24"/>
              </w:rPr>
              <w:t>При системном подходе</w:t>
            </w:r>
            <w:r w:rsidRPr="00D62084">
              <w:rPr>
                <w:rFonts w:ascii="Times New Roman" w:hAnsi="Times New Roman" w:cs="Times New Roman"/>
                <w:sz w:val="24"/>
                <w:szCs w:val="24"/>
              </w:rPr>
              <w:t xml:space="preserve"> рассматриваются пути освоения ребенком языка в единстве сознания и деятельности.</w:t>
            </w:r>
          </w:p>
          <w:p w14:paraId="7BED1606"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Комплексный подход предполагает взаимодействие разных</w:t>
            </w:r>
          </w:p>
          <w:p w14:paraId="5172DC24"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наук (психолингвистики, педагогики, языкознания, социолингвистики).</w:t>
            </w:r>
          </w:p>
          <w:p w14:paraId="3E742393"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i/>
                <w:sz w:val="24"/>
                <w:szCs w:val="24"/>
              </w:rPr>
              <w:t>Теоретический подход</w:t>
            </w:r>
            <w:r w:rsidRPr="00D62084">
              <w:rPr>
                <w:rFonts w:ascii="Times New Roman" w:hAnsi="Times New Roman" w:cs="Times New Roman"/>
                <w:sz w:val="24"/>
                <w:szCs w:val="24"/>
              </w:rPr>
              <w:t xml:space="preserve"> к проблеме основывается на представлении о закономерностях речевого развития дошкольников.</w:t>
            </w:r>
          </w:p>
          <w:p w14:paraId="088597B8"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i/>
                <w:sz w:val="24"/>
                <w:szCs w:val="24"/>
              </w:rPr>
              <w:t>При личностном подходе</w:t>
            </w:r>
            <w:r w:rsidRPr="00D62084">
              <w:rPr>
                <w:rFonts w:ascii="Times New Roman" w:hAnsi="Times New Roman" w:cs="Times New Roman"/>
                <w:sz w:val="24"/>
                <w:szCs w:val="24"/>
              </w:rPr>
              <w:t xml:space="preserve"> процесс обучения детей грамоте рассматривается в свете концепции развития целостной личности с учетом психофизиологических особенностей детей, их потребностей.</w:t>
            </w:r>
          </w:p>
          <w:p w14:paraId="081A351B"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i/>
                <w:sz w:val="24"/>
                <w:szCs w:val="24"/>
              </w:rPr>
              <w:lastRenderedPageBreak/>
              <w:t>При деятельностном подходе</w:t>
            </w:r>
            <w:r w:rsidRPr="00D62084">
              <w:rPr>
                <w:rFonts w:ascii="Times New Roman" w:hAnsi="Times New Roman" w:cs="Times New Roman"/>
                <w:sz w:val="24"/>
                <w:szCs w:val="24"/>
              </w:rPr>
              <w:t xml:space="preserve"> ребенок воспринимается как субъект разнообразных видов деятельности, ведущей из которых является игра. В игре, игровой ситуации формируются</w:t>
            </w:r>
            <w:r w:rsidR="007803DF" w:rsidRPr="00D62084">
              <w:rPr>
                <w:rFonts w:ascii="Times New Roman" w:hAnsi="Times New Roman" w:cs="Times New Roman"/>
                <w:sz w:val="24"/>
                <w:szCs w:val="24"/>
              </w:rPr>
              <w:t xml:space="preserve"> </w:t>
            </w:r>
            <w:r w:rsidRPr="00D62084">
              <w:rPr>
                <w:rFonts w:ascii="Times New Roman" w:hAnsi="Times New Roman" w:cs="Times New Roman"/>
                <w:sz w:val="24"/>
                <w:szCs w:val="24"/>
              </w:rPr>
              <w:t>познавательные процессы, потребности, интересы</w:t>
            </w:r>
            <w:r w:rsidR="007803DF" w:rsidRPr="00D62084">
              <w:rPr>
                <w:rFonts w:ascii="Times New Roman" w:hAnsi="Times New Roman" w:cs="Times New Roman"/>
                <w:sz w:val="24"/>
                <w:szCs w:val="24"/>
              </w:rPr>
              <w:t xml:space="preserve"> </w:t>
            </w:r>
            <w:r w:rsidRPr="00D62084">
              <w:rPr>
                <w:rFonts w:ascii="Times New Roman" w:hAnsi="Times New Roman" w:cs="Times New Roman"/>
                <w:sz w:val="24"/>
                <w:szCs w:val="24"/>
              </w:rPr>
              <w:t>и происходит становление личностной готовности детей к школе.</w:t>
            </w:r>
          </w:p>
          <w:p w14:paraId="7073F651"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Л. А. Венгер утверждал, что главное в обучении грамоте —</w:t>
            </w:r>
          </w:p>
          <w:p w14:paraId="2BBD7365" w14:textId="77777777" w:rsidR="00A70073"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это развитие способностей, позволяющих ребенку самостоятельно анализировать, моделировать, находить решения в новых ситуациях, осознанно относиться к собственной деятельности.</w:t>
            </w:r>
          </w:p>
        </w:tc>
      </w:tr>
      <w:tr w:rsidR="00D7172F" w:rsidRPr="00D62084" w14:paraId="0C9DAD5A"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1A3279EE" w14:textId="77777777" w:rsidR="00D7172F" w:rsidRPr="00D62084" w:rsidRDefault="00D7172F" w:rsidP="00556C4A">
            <w:pPr>
              <w:pStyle w:val="a5"/>
              <w:rPr>
                <w:b/>
              </w:rPr>
            </w:pPr>
            <w:r w:rsidRPr="00D62084">
              <w:rPr>
                <w:b/>
              </w:rPr>
              <w:lastRenderedPageBreak/>
              <w:t>Планируемые результаты освоения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C6F1D"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b/>
                <w:i/>
                <w:sz w:val="24"/>
                <w:szCs w:val="24"/>
              </w:rPr>
              <w:t>Целевые ориентиры</w:t>
            </w:r>
            <w:r w:rsidRPr="00D62084">
              <w:rPr>
                <w:rFonts w:ascii="Times New Roman" w:hAnsi="Times New Roman" w:cs="Times New Roman"/>
                <w:sz w:val="24"/>
                <w:szCs w:val="24"/>
              </w:rPr>
              <w:t xml:space="preserve"> представляют собой социально-нормативные возрастные характеристики возможных достижений ребенка и выступают основаниями преемственности дошкольного и начального общего школьного образования.</w:t>
            </w:r>
          </w:p>
          <w:p w14:paraId="49BF623C"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Ребенок:</w:t>
            </w:r>
          </w:p>
          <w:p w14:paraId="302192DF" w14:textId="77777777" w:rsidR="00A8264A" w:rsidRPr="00D62084" w:rsidRDefault="00D7172F" w:rsidP="00A826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xml:space="preserve">– </w:t>
            </w:r>
            <w:r w:rsidR="00A8264A" w:rsidRPr="00D62084">
              <w:rPr>
                <w:rStyle w:val="fontstyle01"/>
                <w:rFonts w:ascii="Times New Roman" w:hAnsi="Times New Roman" w:cs="Times New Roman"/>
                <w:sz w:val="24"/>
                <w:szCs w:val="24"/>
              </w:rPr>
              <w:t>проявляет интерес к звучащему слову, чтению, письму;</w:t>
            </w:r>
          </w:p>
          <w:p w14:paraId="422EA5B6" w14:textId="42E7486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ориентируется в звукобуквенной системе родного языка;</w:t>
            </w:r>
          </w:p>
          <w:p w14:paraId="5507D58B"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понимает смыслоразличительную функцию звуков, букв;</w:t>
            </w:r>
          </w:p>
          <w:p w14:paraId="527766CF"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записывает слова, предложения печатными буквами;</w:t>
            </w:r>
          </w:p>
          <w:p w14:paraId="6208279B"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разгадывает ребусы, кроссворды;</w:t>
            </w:r>
          </w:p>
          <w:p w14:paraId="6701BAEB"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читает слова, предложения, небольшие стихотворения,</w:t>
            </w:r>
          </w:p>
          <w:p w14:paraId="130D0A65"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xml:space="preserve"> тексты, понимает прочитанный текст;</w:t>
            </w:r>
          </w:p>
          <w:p w14:paraId="7C92ABAD" w14:textId="0D9B1F50"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ориентируется в тетради в линейку (широкая и узкая</w:t>
            </w:r>
            <w:r w:rsidRPr="00D62084">
              <w:rPr>
                <w:rFonts w:ascii="Times New Roman" w:hAnsi="Times New Roman" w:cs="Times New Roman"/>
                <w:sz w:val="24"/>
                <w:szCs w:val="24"/>
              </w:rPr>
              <w:t xml:space="preserve"> </w:t>
            </w:r>
            <w:r w:rsidRPr="00D62084">
              <w:rPr>
                <w:rStyle w:val="fontstyle01"/>
                <w:rFonts w:ascii="Times New Roman" w:hAnsi="Times New Roman" w:cs="Times New Roman"/>
                <w:sz w:val="24"/>
                <w:szCs w:val="24"/>
              </w:rPr>
              <w:t>строка);</w:t>
            </w:r>
          </w:p>
          <w:p w14:paraId="6C46B1B4" w14:textId="77777777" w:rsidR="00A8264A" w:rsidRPr="00D62084" w:rsidRDefault="00A8264A" w:rsidP="00A8264A">
            <w:pPr>
              <w:autoSpaceDE w:val="0"/>
              <w:autoSpaceDN w:val="0"/>
              <w:adjustRightInd w:val="0"/>
              <w:spacing w:after="0" w:line="240" w:lineRule="auto"/>
              <w:jc w:val="both"/>
              <w:rPr>
                <w:rStyle w:val="fontstyle01"/>
                <w:rFonts w:ascii="Times New Roman" w:hAnsi="Times New Roman" w:cs="Times New Roman"/>
                <w:sz w:val="24"/>
                <w:szCs w:val="24"/>
              </w:rPr>
            </w:pPr>
            <w:r w:rsidRPr="00D62084">
              <w:rPr>
                <w:rStyle w:val="fontstyle01"/>
                <w:rFonts w:ascii="Times New Roman" w:hAnsi="Times New Roman" w:cs="Times New Roman"/>
                <w:sz w:val="24"/>
                <w:szCs w:val="24"/>
              </w:rPr>
              <w:t>– рисует символические изображения предметов в тетради</w:t>
            </w:r>
            <w:r w:rsidRPr="00D62084">
              <w:rPr>
                <w:rFonts w:ascii="Times New Roman" w:hAnsi="Times New Roman" w:cs="Times New Roman"/>
                <w:sz w:val="24"/>
                <w:szCs w:val="24"/>
              </w:rPr>
              <w:t xml:space="preserve"> </w:t>
            </w:r>
            <w:r w:rsidRPr="00D62084">
              <w:rPr>
                <w:rStyle w:val="fontstyle01"/>
                <w:rFonts w:ascii="Times New Roman" w:hAnsi="Times New Roman" w:cs="Times New Roman"/>
                <w:sz w:val="24"/>
                <w:szCs w:val="24"/>
              </w:rPr>
              <w:t>в линейку;</w:t>
            </w:r>
          </w:p>
          <w:p w14:paraId="62CDCF7C" w14:textId="21D10F5A" w:rsidR="00D7172F"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овладевает предпосылками учебной деятельности.</w:t>
            </w:r>
          </w:p>
        </w:tc>
      </w:tr>
      <w:tr w:rsidR="00D7172F" w:rsidRPr="00D62084" w14:paraId="571B0914"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18101F5A" w14:textId="77777777" w:rsidR="00D7172F" w:rsidRPr="00D62084" w:rsidRDefault="00D7172F" w:rsidP="00556C4A">
            <w:pPr>
              <w:pStyle w:val="a5"/>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F8860" w14:textId="5893226C" w:rsidR="00F72988" w:rsidRPr="00D62084" w:rsidRDefault="00D7172F" w:rsidP="00ED12DB">
            <w:pPr>
              <w:autoSpaceDE w:val="0"/>
              <w:autoSpaceDN w:val="0"/>
              <w:adjustRightInd w:val="0"/>
              <w:spacing w:after="0" w:line="240" w:lineRule="auto"/>
              <w:jc w:val="both"/>
              <w:rPr>
                <w:rFonts w:ascii="Times New Roman" w:hAnsi="Times New Roman" w:cs="Times New Roman"/>
                <w:b/>
                <w:sz w:val="24"/>
                <w:szCs w:val="24"/>
              </w:rPr>
            </w:pPr>
            <w:r w:rsidRPr="00D62084">
              <w:rPr>
                <w:rFonts w:ascii="Times New Roman" w:hAnsi="Times New Roman" w:cs="Times New Roman"/>
                <w:b/>
                <w:sz w:val="24"/>
                <w:szCs w:val="24"/>
              </w:rPr>
              <w:t>Основн</w:t>
            </w:r>
            <w:r w:rsidR="007C4E92" w:rsidRPr="00D62084">
              <w:rPr>
                <w:rFonts w:ascii="Times New Roman" w:hAnsi="Times New Roman" w:cs="Times New Roman"/>
                <w:b/>
                <w:sz w:val="24"/>
                <w:szCs w:val="24"/>
              </w:rPr>
              <w:t>ые задачи этого этапа обучения(6-7</w:t>
            </w:r>
            <w:r w:rsidRPr="00D62084">
              <w:rPr>
                <w:rFonts w:ascii="Times New Roman" w:hAnsi="Times New Roman" w:cs="Times New Roman"/>
                <w:b/>
                <w:sz w:val="24"/>
                <w:szCs w:val="24"/>
              </w:rPr>
              <w:t>лет).</w:t>
            </w:r>
          </w:p>
          <w:p w14:paraId="4528857A" w14:textId="76547F5B" w:rsidR="00F72988" w:rsidRPr="00D62084" w:rsidRDefault="00A8264A" w:rsidP="00ED12DB">
            <w:pPr>
              <w:autoSpaceDE w:val="0"/>
              <w:autoSpaceDN w:val="0"/>
              <w:adjustRightInd w:val="0"/>
              <w:spacing w:after="0" w:line="240" w:lineRule="auto"/>
              <w:jc w:val="both"/>
              <w:rPr>
                <w:rFonts w:ascii="Times New Roman" w:eastAsia="FreeSetDemiC" w:hAnsi="Times New Roman" w:cs="Times New Roman"/>
                <w:b/>
                <w:sz w:val="24"/>
                <w:szCs w:val="24"/>
              </w:rPr>
            </w:pPr>
            <w:r w:rsidRPr="00D62084">
              <w:rPr>
                <w:rFonts w:ascii="Times New Roman" w:eastAsia="FreeSetDemiC" w:hAnsi="Times New Roman" w:cs="Times New Roman"/>
                <w:b/>
                <w:sz w:val="24"/>
                <w:szCs w:val="24"/>
              </w:rPr>
              <w:t>Методические рекомендации</w:t>
            </w:r>
          </w:p>
          <w:p w14:paraId="3E9584D8" w14:textId="77777777" w:rsidR="00D7172F" w:rsidRPr="00D62084" w:rsidRDefault="00D7172F" w:rsidP="00F72988">
            <w:pPr>
              <w:autoSpaceDE w:val="0"/>
              <w:autoSpaceDN w:val="0"/>
              <w:adjustRightInd w:val="0"/>
              <w:spacing w:after="0" w:line="240" w:lineRule="auto"/>
              <w:jc w:val="center"/>
              <w:rPr>
                <w:rFonts w:ascii="Times New Roman" w:eastAsia="FreeSetDemiC" w:hAnsi="Times New Roman" w:cs="Times New Roman"/>
                <w:sz w:val="24"/>
                <w:szCs w:val="24"/>
                <w:u w:val="single"/>
              </w:rPr>
            </w:pPr>
            <w:r w:rsidRPr="00D62084">
              <w:rPr>
                <w:rFonts w:ascii="Times New Roman" w:eastAsia="FreeSetDemiC" w:hAnsi="Times New Roman" w:cs="Times New Roman"/>
                <w:sz w:val="24"/>
                <w:szCs w:val="24"/>
                <w:u w:val="single"/>
              </w:rPr>
              <w:t>Основные задачи этого этапа обучения.</w:t>
            </w:r>
          </w:p>
          <w:p w14:paraId="09161F0D" w14:textId="77777777" w:rsidR="00F72988" w:rsidRPr="00D62084" w:rsidRDefault="00F72988" w:rsidP="00F72988">
            <w:pPr>
              <w:autoSpaceDE w:val="0"/>
              <w:autoSpaceDN w:val="0"/>
              <w:adjustRightInd w:val="0"/>
              <w:spacing w:after="0" w:line="240" w:lineRule="auto"/>
              <w:jc w:val="center"/>
              <w:rPr>
                <w:rFonts w:ascii="Times New Roman" w:eastAsia="FreeSetDemiC" w:hAnsi="Times New Roman" w:cs="Times New Roman"/>
                <w:sz w:val="24"/>
                <w:szCs w:val="24"/>
                <w:u w:val="single"/>
              </w:rPr>
            </w:pPr>
          </w:p>
          <w:p w14:paraId="3BAD72EB" w14:textId="0DD000AA" w:rsidR="007C4E92" w:rsidRPr="00D62084" w:rsidRDefault="005C2468" w:rsidP="005C2468">
            <w:pPr>
              <w:autoSpaceDE w:val="0"/>
              <w:autoSpaceDN w:val="0"/>
              <w:adjustRightInd w:val="0"/>
              <w:spacing w:after="0" w:line="240" w:lineRule="auto"/>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1.</w:t>
            </w:r>
            <w:r w:rsidR="007C4E92" w:rsidRPr="00D62084">
              <w:rPr>
                <w:rStyle w:val="fontstyle21"/>
                <w:rFonts w:ascii="Times New Roman" w:hAnsi="Times New Roman" w:cs="Times New Roman" w:hint="default"/>
                <w:color w:val="auto"/>
                <w:sz w:val="24"/>
                <w:szCs w:val="24"/>
              </w:rPr>
              <w:t xml:space="preserve">Развитие интереса и способностей к чтению. </w:t>
            </w:r>
          </w:p>
          <w:p w14:paraId="7BE5B7F5" w14:textId="77777777" w:rsidR="005C2468" w:rsidRPr="00D62084" w:rsidRDefault="005C2468" w:rsidP="005C2468">
            <w:pPr>
              <w:autoSpaceDE w:val="0"/>
              <w:autoSpaceDN w:val="0"/>
              <w:adjustRightInd w:val="0"/>
              <w:spacing w:after="0" w:line="240" w:lineRule="auto"/>
              <w:ind w:left="-68"/>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Детям предлагается осмысление способа чтения через:</w:t>
            </w:r>
          </w:p>
          <w:p w14:paraId="36CF2BEA" w14:textId="77777777" w:rsidR="005C2468" w:rsidRPr="00D62084" w:rsidRDefault="005C2468" w:rsidP="005C2468">
            <w:pPr>
              <w:pStyle w:val="a4"/>
              <w:autoSpaceDE w:val="0"/>
              <w:autoSpaceDN w:val="0"/>
              <w:adjustRightInd w:val="0"/>
              <w:spacing w:after="0" w:line="240" w:lineRule="auto"/>
              <w:ind w:left="131"/>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 включение в интересную игровую деятельность со звуками и буквами;</w:t>
            </w:r>
          </w:p>
          <w:p w14:paraId="44D477DD" w14:textId="52FDBF8D" w:rsidR="005C2468" w:rsidRPr="00D62084" w:rsidRDefault="005C2468" w:rsidP="005C2468">
            <w:pPr>
              <w:pStyle w:val="a4"/>
              <w:autoSpaceDE w:val="0"/>
              <w:autoSpaceDN w:val="0"/>
              <w:adjustRightInd w:val="0"/>
              <w:spacing w:after="0" w:line="240" w:lineRule="auto"/>
              <w:ind w:left="131"/>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 xml:space="preserve">–отгадывание загадок, которые они читают самостоятельно, а затем записывают </w:t>
            </w:r>
            <w:proofErr w:type="spellStart"/>
            <w:r w:rsidRPr="00D62084">
              <w:rPr>
                <w:rStyle w:val="fontstyle21"/>
                <w:rFonts w:ascii="Times New Roman" w:hAnsi="Times New Roman" w:cs="Times New Roman" w:hint="default"/>
                <w:color w:val="auto"/>
                <w:sz w:val="24"/>
                <w:szCs w:val="24"/>
              </w:rPr>
              <w:t>слово­отгадку</w:t>
            </w:r>
            <w:proofErr w:type="spellEnd"/>
            <w:r w:rsidRPr="00D62084">
              <w:rPr>
                <w:rStyle w:val="fontstyle21"/>
                <w:rFonts w:ascii="Times New Roman" w:hAnsi="Times New Roman" w:cs="Times New Roman" w:hint="default"/>
                <w:color w:val="auto"/>
                <w:sz w:val="24"/>
                <w:szCs w:val="24"/>
              </w:rPr>
              <w:t>;</w:t>
            </w:r>
          </w:p>
          <w:p w14:paraId="26073A8B" w14:textId="77777777" w:rsidR="005C2468" w:rsidRPr="00D62084" w:rsidRDefault="005C2468" w:rsidP="005C2468">
            <w:pPr>
              <w:pStyle w:val="a4"/>
              <w:autoSpaceDE w:val="0"/>
              <w:autoSpaceDN w:val="0"/>
              <w:adjustRightInd w:val="0"/>
              <w:spacing w:after="0" w:line="240" w:lineRule="auto"/>
              <w:ind w:left="131"/>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 разгадывание ребусов, кроссвордов;</w:t>
            </w:r>
          </w:p>
          <w:p w14:paraId="458EB986" w14:textId="7E5DB77D" w:rsidR="007C4E92" w:rsidRPr="00D62084" w:rsidRDefault="005C2468" w:rsidP="005C2468">
            <w:pPr>
              <w:pStyle w:val="a4"/>
              <w:autoSpaceDE w:val="0"/>
              <w:autoSpaceDN w:val="0"/>
              <w:adjustRightInd w:val="0"/>
              <w:spacing w:after="0" w:line="240" w:lineRule="auto"/>
              <w:ind w:left="131"/>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 чтение небольших текстов, стихотворений</w:t>
            </w:r>
          </w:p>
          <w:p w14:paraId="6898C473" w14:textId="77777777" w:rsidR="007C4E92" w:rsidRPr="00D62084" w:rsidRDefault="007C4E92" w:rsidP="007C4E92">
            <w:pPr>
              <w:pStyle w:val="a4"/>
              <w:autoSpaceDE w:val="0"/>
              <w:autoSpaceDN w:val="0"/>
              <w:adjustRightInd w:val="0"/>
              <w:spacing w:after="0" w:line="240" w:lineRule="auto"/>
              <w:ind w:left="292"/>
              <w:jc w:val="both"/>
              <w:rPr>
                <w:rStyle w:val="fontstyle21"/>
                <w:rFonts w:ascii="Times New Roman" w:hAnsi="Times New Roman" w:cs="Times New Roman" w:hint="default"/>
                <w:color w:val="auto"/>
                <w:sz w:val="24"/>
                <w:szCs w:val="24"/>
              </w:rPr>
            </w:pPr>
          </w:p>
          <w:p w14:paraId="11E89522" w14:textId="0C1D1B06" w:rsidR="007C4E92" w:rsidRPr="00D62084" w:rsidRDefault="005C2468" w:rsidP="005C2468">
            <w:pPr>
              <w:autoSpaceDE w:val="0"/>
              <w:autoSpaceDN w:val="0"/>
              <w:adjustRightInd w:val="0"/>
              <w:spacing w:after="0" w:line="240" w:lineRule="auto"/>
              <w:jc w:val="both"/>
              <w:rPr>
                <w:rFonts w:ascii="Times New Roman" w:hAnsi="Times New Roman" w:cs="Times New Roman"/>
                <w:sz w:val="24"/>
                <w:szCs w:val="24"/>
              </w:rPr>
            </w:pPr>
            <w:r w:rsidRPr="00D62084">
              <w:rPr>
                <w:rStyle w:val="fontstyle21"/>
                <w:rFonts w:ascii="Times New Roman" w:hAnsi="Times New Roman" w:cs="Times New Roman" w:hint="default"/>
                <w:color w:val="auto"/>
                <w:sz w:val="24"/>
                <w:szCs w:val="24"/>
              </w:rPr>
              <w:t>2.</w:t>
            </w:r>
            <w:r w:rsidR="007C4E92" w:rsidRPr="00D62084">
              <w:rPr>
                <w:rStyle w:val="fontstyle21"/>
                <w:rFonts w:ascii="Times New Roman" w:hAnsi="Times New Roman" w:cs="Times New Roman" w:hint="default"/>
                <w:color w:val="auto"/>
                <w:sz w:val="24"/>
                <w:szCs w:val="24"/>
              </w:rPr>
              <w:t>Подготовка руки ребенка к письму.</w:t>
            </w:r>
            <w:r w:rsidR="007C4E92" w:rsidRPr="00D62084">
              <w:rPr>
                <w:rFonts w:ascii="Times New Roman" w:hAnsi="Times New Roman" w:cs="Times New Roman"/>
                <w:sz w:val="24"/>
                <w:szCs w:val="24"/>
              </w:rPr>
              <w:t xml:space="preserve"> </w:t>
            </w:r>
          </w:p>
          <w:p w14:paraId="257AD990" w14:textId="77777777" w:rsidR="005C2468" w:rsidRPr="00D62084" w:rsidRDefault="005C2468" w:rsidP="005C2468">
            <w:pPr>
              <w:pStyle w:val="a4"/>
              <w:numPr>
                <w:ilvl w:val="0"/>
                <w:numId w:val="10"/>
              </w:numPr>
              <w:autoSpaceDE w:val="0"/>
              <w:autoSpaceDN w:val="0"/>
              <w:adjustRightInd w:val="0"/>
              <w:spacing w:after="0" w:line="240" w:lineRule="auto"/>
              <w:ind w:left="273"/>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Ознакомление с тетрадью в линейку, с понятиями «широкая и узкая строка» и умение ориентироваться в них.</w:t>
            </w:r>
          </w:p>
          <w:p w14:paraId="17EE53B9" w14:textId="6C1E591A" w:rsidR="005C2468" w:rsidRPr="00D62084" w:rsidRDefault="005C2468" w:rsidP="005C2468">
            <w:pPr>
              <w:pStyle w:val="a4"/>
              <w:numPr>
                <w:ilvl w:val="0"/>
                <w:numId w:val="10"/>
              </w:numPr>
              <w:autoSpaceDE w:val="0"/>
              <w:autoSpaceDN w:val="0"/>
              <w:adjustRightInd w:val="0"/>
              <w:spacing w:after="0" w:line="240" w:lineRule="auto"/>
              <w:ind w:left="273"/>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Развитие умения проводить прямые и замкнутые линии в ограниченном пространстве (широкая и узкая строка).</w:t>
            </w:r>
          </w:p>
          <w:p w14:paraId="2D0EAD76" w14:textId="417B1CB9" w:rsidR="005C2468" w:rsidRPr="00D62084" w:rsidRDefault="005C2468" w:rsidP="005C2468">
            <w:pPr>
              <w:pStyle w:val="a4"/>
              <w:numPr>
                <w:ilvl w:val="0"/>
                <w:numId w:val="8"/>
              </w:num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Закрепление умения штриховать, не выходя за контур.</w:t>
            </w:r>
          </w:p>
          <w:p w14:paraId="72E393C1" w14:textId="16EC7644" w:rsidR="005C2468" w:rsidRPr="00D62084" w:rsidRDefault="005C2468" w:rsidP="005C2468">
            <w:pPr>
              <w:pStyle w:val="a4"/>
              <w:numPr>
                <w:ilvl w:val="0"/>
                <w:numId w:val="8"/>
              </w:num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Рисование в тетради в линейку сложных изображений предметов, требующих анализа и синтеза.</w:t>
            </w:r>
          </w:p>
          <w:p w14:paraId="0881C0AF" w14:textId="5D63F069" w:rsidR="005C2468" w:rsidRPr="00D62084" w:rsidRDefault="005C2468" w:rsidP="005C2468">
            <w:pPr>
              <w:pStyle w:val="a4"/>
              <w:numPr>
                <w:ilvl w:val="0"/>
                <w:numId w:val="8"/>
              </w:num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lastRenderedPageBreak/>
              <w:t>Написание слов, предложений печатными буквами соответственно заданным условиям: писать в определенном порядке, не выходя за контур клетки, количество букв должно соответствовать количеству клеток.</w:t>
            </w:r>
          </w:p>
          <w:p w14:paraId="0256CD9F" w14:textId="5AB0FAB8" w:rsidR="00D7172F" w:rsidRPr="00D62084" w:rsidRDefault="007C4E92" w:rsidP="0020795D">
            <w:pPr>
              <w:autoSpaceDE w:val="0"/>
              <w:autoSpaceDN w:val="0"/>
              <w:adjustRightInd w:val="0"/>
              <w:spacing w:after="0" w:line="240" w:lineRule="auto"/>
              <w:ind w:left="-68"/>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3</w:t>
            </w:r>
            <w:r w:rsidR="00D7172F" w:rsidRPr="00D62084">
              <w:rPr>
                <w:rFonts w:ascii="Times New Roman" w:eastAsia="FreeSetDemiC" w:hAnsi="Times New Roman" w:cs="Times New Roman"/>
                <w:b/>
                <w:i/>
                <w:sz w:val="24"/>
                <w:szCs w:val="24"/>
              </w:rPr>
              <w:t xml:space="preserve">. </w:t>
            </w:r>
            <w:r w:rsidR="00D7172F" w:rsidRPr="00D62084">
              <w:rPr>
                <w:rFonts w:ascii="Times New Roman" w:eastAsia="FreeSetDemiC" w:hAnsi="Times New Roman" w:cs="Times New Roman"/>
                <w:sz w:val="24"/>
                <w:szCs w:val="24"/>
              </w:rPr>
              <w:t>Разви</w:t>
            </w:r>
            <w:r w:rsidR="0020795D" w:rsidRPr="00D62084">
              <w:rPr>
                <w:rFonts w:ascii="Times New Roman" w:eastAsia="FreeSetDemiC" w:hAnsi="Times New Roman" w:cs="Times New Roman"/>
                <w:sz w:val="24"/>
                <w:szCs w:val="24"/>
              </w:rPr>
              <w:t>тие фонематического восприятия.</w:t>
            </w:r>
          </w:p>
        </w:tc>
      </w:tr>
    </w:tbl>
    <w:p w14:paraId="5C2CABDE" w14:textId="5BA89A0D" w:rsidR="00376D32" w:rsidRPr="000F4C14" w:rsidRDefault="00376D32" w:rsidP="000F4C14">
      <w:pPr>
        <w:jc w:val="both"/>
        <w:rPr>
          <w:rFonts w:ascii="Times New Roman" w:hAnsi="Times New Roman" w:cs="Times New Roman"/>
          <w:b/>
          <w:bCs/>
          <w:sz w:val="28"/>
          <w:szCs w:val="28"/>
        </w:rPr>
      </w:pPr>
    </w:p>
    <w:p w14:paraId="452C4D79" w14:textId="40AC5D17" w:rsidR="00F72988" w:rsidRPr="00C67DD9" w:rsidRDefault="00C67DD9" w:rsidP="00C67DD9">
      <w:pPr>
        <w:jc w:val="center"/>
        <w:rPr>
          <w:rFonts w:ascii="Times New Roman" w:hAnsi="Times New Roman" w:cs="Times New Roman"/>
          <w:b/>
          <w:bCs/>
          <w:sz w:val="28"/>
          <w:szCs w:val="28"/>
        </w:rPr>
      </w:pPr>
      <w:r>
        <w:rPr>
          <w:rFonts w:ascii="Times New Roman" w:hAnsi="Times New Roman" w:cs="Times New Roman"/>
          <w:b/>
          <w:bCs/>
          <w:sz w:val="28"/>
          <w:szCs w:val="28"/>
        </w:rPr>
        <w:t>2.</w:t>
      </w:r>
      <w:r w:rsidR="00376D32" w:rsidRPr="00C67DD9">
        <w:rPr>
          <w:rFonts w:ascii="Times New Roman" w:hAnsi="Times New Roman" w:cs="Times New Roman"/>
          <w:b/>
          <w:bCs/>
          <w:sz w:val="28"/>
          <w:szCs w:val="28"/>
        </w:rPr>
        <w:t>Содержание программы</w:t>
      </w:r>
    </w:p>
    <w:p w14:paraId="4FA4FEB0" w14:textId="69BDB3F3" w:rsidR="00A2714B" w:rsidRDefault="00C67DD9" w:rsidP="00F72988">
      <w:pPr>
        <w:pStyle w:val="a4"/>
        <w:autoSpaceDE w:val="0"/>
        <w:autoSpaceDN w:val="0"/>
        <w:adjustRightInd w:val="0"/>
        <w:spacing w:after="0" w:line="240" w:lineRule="auto"/>
        <w:ind w:left="-284"/>
        <w:rPr>
          <w:rFonts w:ascii="Times New Roman" w:hAnsi="Times New Roman" w:cs="Times New Roman"/>
          <w:b/>
          <w:bCs/>
          <w:sz w:val="24"/>
          <w:szCs w:val="24"/>
        </w:rPr>
      </w:pPr>
      <w:r>
        <w:rPr>
          <w:rFonts w:ascii="Times New Roman" w:hAnsi="Times New Roman" w:cs="Times New Roman"/>
          <w:b/>
          <w:bCs/>
          <w:sz w:val="24"/>
          <w:szCs w:val="24"/>
        </w:rPr>
        <w:t xml:space="preserve">2.1 </w:t>
      </w:r>
      <w:r w:rsidR="00A2714B" w:rsidRPr="00F72988">
        <w:rPr>
          <w:rFonts w:ascii="Times New Roman" w:hAnsi="Times New Roman" w:cs="Times New Roman"/>
          <w:b/>
          <w:bCs/>
          <w:sz w:val="24"/>
          <w:szCs w:val="24"/>
        </w:rPr>
        <w:t>Учебный план</w:t>
      </w:r>
    </w:p>
    <w:p w14:paraId="07CB76B7" w14:textId="77777777" w:rsidR="00F72988" w:rsidRDefault="00F72988" w:rsidP="00F72988">
      <w:pPr>
        <w:pStyle w:val="a4"/>
        <w:autoSpaceDE w:val="0"/>
        <w:autoSpaceDN w:val="0"/>
        <w:adjustRightInd w:val="0"/>
        <w:spacing w:after="0" w:line="240" w:lineRule="auto"/>
        <w:ind w:left="-284"/>
        <w:rPr>
          <w:rFonts w:ascii="Times New Roman" w:hAnsi="Times New Roman" w:cs="Times New Roman"/>
          <w:b/>
          <w:bCs/>
          <w:sz w:val="24"/>
          <w:szCs w:val="24"/>
        </w:rPr>
      </w:pPr>
    </w:p>
    <w:tbl>
      <w:tblPr>
        <w:tblStyle w:val="a3"/>
        <w:tblW w:w="0" w:type="auto"/>
        <w:tblInd w:w="-284" w:type="dxa"/>
        <w:tblLook w:val="04A0" w:firstRow="1" w:lastRow="0" w:firstColumn="1" w:lastColumn="0" w:noHBand="0" w:noVBand="1"/>
      </w:tblPr>
      <w:tblGrid>
        <w:gridCol w:w="812"/>
        <w:gridCol w:w="3923"/>
        <w:gridCol w:w="2373"/>
        <w:gridCol w:w="2379"/>
      </w:tblGrid>
      <w:tr w:rsidR="00F72988" w14:paraId="2E83C48F" w14:textId="77777777" w:rsidTr="00F72988">
        <w:tc>
          <w:tcPr>
            <w:tcW w:w="818" w:type="dxa"/>
          </w:tcPr>
          <w:p w14:paraId="2395F69E"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п/п</w:t>
            </w:r>
          </w:p>
        </w:tc>
        <w:tc>
          <w:tcPr>
            <w:tcW w:w="3967" w:type="dxa"/>
          </w:tcPr>
          <w:p w14:paraId="4B22BE59"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Название раздела, темы</w:t>
            </w:r>
          </w:p>
        </w:tc>
        <w:tc>
          <w:tcPr>
            <w:tcW w:w="2393" w:type="dxa"/>
          </w:tcPr>
          <w:p w14:paraId="0EED49F5"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2393" w:type="dxa"/>
          </w:tcPr>
          <w:p w14:paraId="403AE584"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Формы контроля</w:t>
            </w:r>
          </w:p>
        </w:tc>
      </w:tr>
      <w:tr w:rsidR="00F72988" w:rsidRPr="001C372F" w14:paraId="514786B7" w14:textId="77777777" w:rsidTr="00F72988">
        <w:tc>
          <w:tcPr>
            <w:tcW w:w="818" w:type="dxa"/>
          </w:tcPr>
          <w:p w14:paraId="10185FFE"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1</w:t>
            </w:r>
          </w:p>
        </w:tc>
        <w:tc>
          <w:tcPr>
            <w:tcW w:w="3967" w:type="dxa"/>
          </w:tcPr>
          <w:p w14:paraId="1227560A"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Ознакомительное занятие</w:t>
            </w:r>
          </w:p>
        </w:tc>
        <w:tc>
          <w:tcPr>
            <w:tcW w:w="2393" w:type="dxa"/>
          </w:tcPr>
          <w:p w14:paraId="0A1C6B0B" w14:textId="77777777" w:rsidR="00F72988" w:rsidRPr="001C372F" w:rsidRDefault="001C372F"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2393" w:type="dxa"/>
          </w:tcPr>
          <w:p w14:paraId="7F433B51"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Беседа, коммуникация, игра</w:t>
            </w:r>
          </w:p>
        </w:tc>
      </w:tr>
      <w:tr w:rsidR="00F72988" w:rsidRPr="001C372F" w14:paraId="3F3761EF" w14:textId="77777777" w:rsidTr="00F72988">
        <w:tc>
          <w:tcPr>
            <w:tcW w:w="818" w:type="dxa"/>
          </w:tcPr>
          <w:p w14:paraId="4007F0B9"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2</w:t>
            </w:r>
          </w:p>
        </w:tc>
        <w:tc>
          <w:tcPr>
            <w:tcW w:w="3967" w:type="dxa"/>
          </w:tcPr>
          <w:p w14:paraId="0BAAC5AC" w14:textId="1E96F27A" w:rsidR="00F72988" w:rsidRPr="001C372F" w:rsidRDefault="0020795D" w:rsidP="0020795D">
            <w:pPr>
              <w:pStyle w:val="a4"/>
              <w:autoSpaceDE w:val="0"/>
              <w:autoSpaceDN w:val="0"/>
              <w:adjustRightIn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Чтение</w:t>
            </w:r>
            <w:r w:rsidR="007467A5">
              <w:rPr>
                <w:rFonts w:ascii="Times New Roman" w:hAnsi="Times New Roman" w:cs="Times New Roman"/>
                <w:bCs/>
                <w:sz w:val="24"/>
                <w:szCs w:val="24"/>
              </w:rPr>
              <w:t xml:space="preserve">: </w:t>
            </w:r>
            <w:r>
              <w:rPr>
                <w:rFonts w:ascii="Times New Roman" w:hAnsi="Times New Roman" w:cs="Times New Roman"/>
                <w:bCs/>
                <w:sz w:val="24"/>
                <w:szCs w:val="24"/>
              </w:rPr>
              <w:t xml:space="preserve">Звук, </w:t>
            </w:r>
            <w:r w:rsidR="001C372F" w:rsidRPr="001C372F">
              <w:rPr>
                <w:rFonts w:ascii="Times New Roman" w:hAnsi="Times New Roman" w:cs="Times New Roman"/>
                <w:bCs/>
                <w:sz w:val="24"/>
                <w:szCs w:val="24"/>
              </w:rPr>
              <w:t>буква</w:t>
            </w:r>
            <w:r>
              <w:rPr>
                <w:rFonts w:ascii="Times New Roman" w:hAnsi="Times New Roman" w:cs="Times New Roman"/>
                <w:bCs/>
                <w:sz w:val="24"/>
                <w:szCs w:val="24"/>
              </w:rPr>
              <w:t xml:space="preserve">, слоги, слова, предложения. </w:t>
            </w:r>
          </w:p>
        </w:tc>
        <w:tc>
          <w:tcPr>
            <w:tcW w:w="2393" w:type="dxa"/>
          </w:tcPr>
          <w:p w14:paraId="316E1082" w14:textId="68F6EF6A" w:rsidR="00F72988" w:rsidRPr="001C372F" w:rsidRDefault="007467A5"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65</w:t>
            </w:r>
          </w:p>
        </w:tc>
        <w:tc>
          <w:tcPr>
            <w:tcW w:w="2393" w:type="dxa"/>
          </w:tcPr>
          <w:p w14:paraId="667C0778" w14:textId="62778785" w:rsidR="00F72988" w:rsidRPr="001C372F" w:rsidRDefault="0020795D" w:rsidP="007467A5">
            <w:pPr>
              <w:pStyle w:val="a4"/>
              <w:autoSpaceDE w:val="0"/>
              <w:autoSpaceDN w:val="0"/>
              <w:adjustRightIn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Беседа, игра,</w:t>
            </w:r>
            <w:r w:rsidR="007467A5">
              <w:rPr>
                <w:rFonts w:ascii="Times New Roman" w:hAnsi="Times New Roman" w:cs="Times New Roman"/>
                <w:bCs/>
                <w:sz w:val="24"/>
                <w:szCs w:val="24"/>
              </w:rPr>
              <w:t xml:space="preserve"> </w:t>
            </w:r>
            <w:r>
              <w:rPr>
                <w:rFonts w:ascii="Times New Roman" w:hAnsi="Times New Roman" w:cs="Times New Roman"/>
                <w:bCs/>
                <w:sz w:val="24"/>
                <w:szCs w:val="24"/>
              </w:rPr>
              <w:t>чтение,</w:t>
            </w:r>
            <w:r w:rsidR="007467A5">
              <w:rPr>
                <w:rFonts w:ascii="Times New Roman" w:hAnsi="Times New Roman" w:cs="Times New Roman"/>
                <w:bCs/>
                <w:sz w:val="24"/>
                <w:szCs w:val="24"/>
              </w:rPr>
              <w:t xml:space="preserve"> </w:t>
            </w:r>
            <w:r>
              <w:rPr>
                <w:rFonts w:ascii="Times New Roman" w:hAnsi="Times New Roman" w:cs="Times New Roman"/>
                <w:bCs/>
                <w:sz w:val="24"/>
                <w:szCs w:val="24"/>
              </w:rPr>
              <w:t>прописывание</w:t>
            </w:r>
          </w:p>
        </w:tc>
      </w:tr>
      <w:tr w:rsidR="00F72988" w:rsidRPr="001C372F" w14:paraId="70E0F9E4" w14:textId="77777777" w:rsidTr="00F72988">
        <w:tc>
          <w:tcPr>
            <w:tcW w:w="818" w:type="dxa"/>
          </w:tcPr>
          <w:p w14:paraId="4AB4D169"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3</w:t>
            </w:r>
          </w:p>
        </w:tc>
        <w:tc>
          <w:tcPr>
            <w:tcW w:w="3967" w:type="dxa"/>
          </w:tcPr>
          <w:p w14:paraId="15D27CD8"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Закрепление обобщение пр</w:t>
            </w:r>
            <w:r w:rsidR="00F72988" w:rsidRPr="001C372F">
              <w:rPr>
                <w:rFonts w:ascii="Times New Roman" w:hAnsi="Times New Roman" w:cs="Times New Roman"/>
                <w:bCs/>
                <w:sz w:val="24"/>
                <w:szCs w:val="24"/>
              </w:rPr>
              <w:t>ойденного материала</w:t>
            </w:r>
          </w:p>
        </w:tc>
        <w:tc>
          <w:tcPr>
            <w:tcW w:w="2393" w:type="dxa"/>
          </w:tcPr>
          <w:p w14:paraId="470C19D3" w14:textId="597A7B8A" w:rsidR="00F72988" w:rsidRPr="001C372F" w:rsidRDefault="007467A5"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2393" w:type="dxa"/>
          </w:tcPr>
          <w:p w14:paraId="364785B3"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Беседа, игра, чтение слогов, слов, предложений </w:t>
            </w:r>
          </w:p>
        </w:tc>
      </w:tr>
      <w:tr w:rsidR="00F72988" w:rsidRPr="001C372F" w14:paraId="3767CCF0" w14:textId="77777777" w:rsidTr="00F72988">
        <w:tc>
          <w:tcPr>
            <w:tcW w:w="818" w:type="dxa"/>
          </w:tcPr>
          <w:p w14:paraId="0472A870" w14:textId="10A99024" w:rsidR="00F72988" w:rsidRPr="001C372F" w:rsidRDefault="007467A5"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4</w:t>
            </w:r>
          </w:p>
        </w:tc>
        <w:tc>
          <w:tcPr>
            <w:tcW w:w="3967" w:type="dxa"/>
          </w:tcPr>
          <w:p w14:paraId="3DB4770D"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Диагностика</w:t>
            </w:r>
          </w:p>
        </w:tc>
        <w:tc>
          <w:tcPr>
            <w:tcW w:w="2393" w:type="dxa"/>
          </w:tcPr>
          <w:p w14:paraId="4F480790" w14:textId="77777777" w:rsidR="00F72988" w:rsidRPr="001C372F" w:rsidRDefault="001C372F"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2393" w:type="dxa"/>
          </w:tcPr>
          <w:p w14:paraId="1956F0FD"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Беседа, игра, чтение слогов, слов</w:t>
            </w:r>
          </w:p>
        </w:tc>
      </w:tr>
      <w:tr w:rsidR="00F72988" w:rsidRPr="001C372F" w14:paraId="6D2E3C37" w14:textId="77777777" w:rsidTr="00F72988">
        <w:tc>
          <w:tcPr>
            <w:tcW w:w="818" w:type="dxa"/>
          </w:tcPr>
          <w:p w14:paraId="242DE16A" w14:textId="3FC7E7B7" w:rsidR="00F72988" w:rsidRPr="001C372F" w:rsidRDefault="007467A5"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5</w:t>
            </w:r>
          </w:p>
        </w:tc>
        <w:tc>
          <w:tcPr>
            <w:tcW w:w="3967" w:type="dxa"/>
          </w:tcPr>
          <w:p w14:paraId="0F2D6B43" w14:textId="3F40B94B"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Праздник взросления</w:t>
            </w:r>
            <w:r w:rsidR="003C3627">
              <w:rPr>
                <w:rFonts w:ascii="Times New Roman" w:hAnsi="Times New Roman" w:cs="Times New Roman"/>
                <w:bCs/>
                <w:sz w:val="24"/>
                <w:szCs w:val="24"/>
              </w:rPr>
              <w:t xml:space="preserve"> «Я первоклассник!»</w:t>
            </w:r>
          </w:p>
        </w:tc>
        <w:tc>
          <w:tcPr>
            <w:tcW w:w="2393" w:type="dxa"/>
          </w:tcPr>
          <w:p w14:paraId="5C78B551" w14:textId="77777777" w:rsidR="00F72988" w:rsidRPr="001C372F" w:rsidRDefault="001C372F"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2393" w:type="dxa"/>
          </w:tcPr>
          <w:p w14:paraId="1DD0C54F"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Открытое занятие</w:t>
            </w:r>
          </w:p>
        </w:tc>
      </w:tr>
      <w:tr w:rsidR="00F72988" w:rsidRPr="001C372F" w14:paraId="53291B20" w14:textId="77777777" w:rsidTr="00F72988">
        <w:tc>
          <w:tcPr>
            <w:tcW w:w="818" w:type="dxa"/>
          </w:tcPr>
          <w:p w14:paraId="21C905FD" w14:textId="10BF0E02" w:rsidR="00F72988" w:rsidRPr="001C372F" w:rsidRDefault="007467A5"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6</w:t>
            </w:r>
          </w:p>
        </w:tc>
        <w:tc>
          <w:tcPr>
            <w:tcW w:w="3967" w:type="dxa"/>
          </w:tcPr>
          <w:p w14:paraId="37F78610"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Всего</w:t>
            </w:r>
          </w:p>
          <w:p w14:paraId="2DDEF4C5" w14:textId="77777777" w:rsidR="001C372F"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p>
        </w:tc>
        <w:tc>
          <w:tcPr>
            <w:tcW w:w="2393" w:type="dxa"/>
          </w:tcPr>
          <w:p w14:paraId="5D61050D" w14:textId="77777777" w:rsidR="00F72988" w:rsidRPr="001C372F" w:rsidRDefault="00F72988"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sidRPr="001C372F">
              <w:rPr>
                <w:rFonts w:ascii="Times New Roman" w:hAnsi="Times New Roman" w:cs="Times New Roman"/>
                <w:bCs/>
                <w:sz w:val="24"/>
                <w:szCs w:val="24"/>
              </w:rPr>
              <w:t>72</w:t>
            </w:r>
          </w:p>
        </w:tc>
        <w:tc>
          <w:tcPr>
            <w:tcW w:w="2393" w:type="dxa"/>
          </w:tcPr>
          <w:p w14:paraId="6E0BBB9B" w14:textId="77777777" w:rsidR="00F72988" w:rsidRPr="001C372F" w:rsidRDefault="00F72988" w:rsidP="001C372F">
            <w:pPr>
              <w:pStyle w:val="a4"/>
              <w:autoSpaceDE w:val="0"/>
              <w:autoSpaceDN w:val="0"/>
              <w:adjustRightInd w:val="0"/>
              <w:spacing w:after="0" w:line="240" w:lineRule="auto"/>
              <w:ind w:left="0"/>
              <w:rPr>
                <w:rFonts w:ascii="Times New Roman" w:hAnsi="Times New Roman" w:cs="Times New Roman"/>
                <w:bCs/>
                <w:sz w:val="24"/>
                <w:szCs w:val="24"/>
              </w:rPr>
            </w:pPr>
          </w:p>
        </w:tc>
      </w:tr>
    </w:tbl>
    <w:p w14:paraId="6B02712A" w14:textId="77777777" w:rsidR="00F72988" w:rsidRPr="001C372F" w:rsidRDefault="00F72988" w:rsidP="00F72988">
      <w:pPr>
        <w:pStyle w:val="a4"/>
        <w:autoSpaceDE w:val="0"/>
        <w:autoSpaceDN w:val="0"/>
        <w:adjustRightInd w:val="0"/>
        <w:spacing w:after="0" w:line="240" w:lineRule="auto"/>
        <w:ind w:left="-284"/>
        <w:rPr>
          <w:rFonts w:ascii="Times New Roman" w:hAnsi="Times New Roman" w:cs="Times New Roman"/>
          <w:bCs/>
          <w:sz w:val="24"/>
          <w:szCs w:val="24"/>
        </w:rPr>
      </w:pPr>
    </w:p>
    <w:p w14:paraId="57BC5097" w14:textId="77777777" w:rsidR="001C372F" w:rsidRPr="001C372F" w:rsidRDefault="001C372F" w:rsidP="00F72988">
      <w:pPr>
        <w:pStyle w:val="a4"/>
        <w:autoSpaceDE w:val="0"/>
        <w:autoSpaceDN w:val="0"/>
        <w:adjustRightInd w:val="0"/>
        <w:spacing w:after="0" w:line="240" w:lineRule="auto"/>
        <w:jc w:val="both"/>
        <w:rPr>
          <w:rFonts w:ascii="Times New Roman" w:eastAsia="FreeSetDemiC" w:hAnsi="Times New Roman" w:cs="Times New Roman"/>
          <w:b/>
          <w:sz w:val="28"/>
          <w:szCs w:val="28"/>
        </w:rPr>
      </w:pPr>
    </w:p>
    <w:p w14:paraId="6E6CA644" w14:textId="58863EE8" w:rsidR="001C372F" w:rsidRPr="00C67DD9" w:rsidRDefault="001C372F" w:rsidP="00C67DD9">
      <w:pPr>
        <w:pStyle w:val="a4"/>
        <w:numPr>
          <w:ilvl w:val="1"/>
          <w:numId w:val="13"/>
        </w:numPr>
        <w:autoSpaceDE w:val="0"/>
        <w:autoSpaceDN w:val="0"/>
        <w:adjustRightInd w:val="0"/>
        <w:spacing w:after="0" w:line="240" w:lineRule="auto"/>
        <w:jc w:val="both"/>
        <w:rPr>
          <w:rFonts w:ascii="Times New Roman" w:eastAsia="FreeSetDemiC" w:hAnsi="Times New Roman" w:cs="Times New Roman"/>
          <w:b/>
          <w:sz w:val="28"/>
          <w:szCs w:val="28"/>
        </w:rPr>
      </w:pPr>
      <w:r w:rsidRPr="00C67DD9">
        <w:rPr>
          <w:rFonts w:ascii="Times New Roman" w:eastAsia="FreeSetDemiC" w:hAnsi="Times New Roman" w:cs="Times New Roman"/>
          <w:b/>
          <w:sz w:val="28"/>
          <w:szCs w:val="28"/>
        </w:rPr>
        <w:t>Содержание учебного плана</w:t>
      </w:r>
    </w:p>
    <w:p w14:paraId="593370BE" w14:textId="77777777" w:rsidR="00577C04" w:rsidRDefault="00577C04" w:rsidP="00F72988">
      <w:pPr>
        <w:pStyle w:val="a4"/>
        <w:autoSpaceDE w:val="0"/>
        <w:autoSpaceDN w:val="0"/>
        <w:adjustRightInd w:val="0"/>
        <w:spacing w:after="0" w:line="240" w:lineRule="auto"/>
        <w:jc w:val="both"/>
        <w:rPr>
          <w:rFonts w:ascii="Times New Roman" w:eastAsia="FreeSetDemiC" w:hAnsi="Times New Roman" w:cs="Times New Roman"/>
          <w:b/>
          <w:sz w:val="24"/>
          <w:szCs w:val="24"/>
        </w:rPr>
      </w:pPr>
    </w:p>
    <w:p w14:paraId="2579148C" w14:textId="2DEF0E59" w:rsidR="00A2714B" w:rsidRPr="00A2714B" w:rsidRDefault="00A8264A" w:rsidP="00F72988">
      <w:pPr>
        <w:pStyle w:val="a4"/>
        <w:autoSpaceDE w:val="0"/>
        <w:autoSpaceDN w:val="0"/>
        <w:adjustRightInd w:val="0"/>
        <w:spacing w:after="0" w:line="240" w:lineRule="auto"/>
        <w:jc w:val="both"/>
        <w:rPr>
          <w:rFonts w:ascii="Times New Roman" w:eastAsia="FreeSetDemiC" w:hAnsi="Times New Roman" w:cs="Times New Roman"/>
          <w:b/>
          <w:sz w:val="24"/>
          <w:szCs w:val="24"/>
        </w:rPr>
      </w:pPr>
      <w:r>
        <w:rPr>
          <w:rFonts w:ascii="Times New Roman" w:eastAsia="FreeSetDemiC" w:hAnsi="Times New Roman" w:cs="Times New Roman"/>
          <w:b/>
          <w:sz w:val="24"/>
          <w:szCs w:val="24"/>
        </w:rPr>
        <w:t>Программа на учебный год (6-7</w:t>
      </w:r>
      <w:r w:rsidR="00A2714B" w:rsidRPr="00A2714B">
        <w:rPr>
          <w:rFonts w:ascii="Times New Roman" w:eastAsia="FreeSetDemiC" w:hAnsi="Times New Roman" w:cs="Times New Roman"/>
          <w:b/>
          <w:sz w:val="24"/>
          <w:szCs w:val="24"/>
        </w:rPr>
        <w:t xml:space="preserve"> лет)</w:t>
      </w:r>
    </w:p>
    <w:p w14:paraId="31160B70" w14:textId="77777777" w:rsidR="00A2714B" w:rsidRPr="00A2714B" w:rsidRDefault="00A2714B" w:rsidP="001C372F">
      <w:pPr>
        <w:pStyle w:val="a4"/>
        <w:autoSpaceDE w:val="0"/>
        <w:autoSpaceDN w:val="0"/>
        <w:adjustRightInd w:val="0"/>
        <w:spacing w:after="0" w:line="240" w:lineRule="auto"/>
        <w:jc w:val="both"/>
        <w:rPr>
          <w:rFonts w:eastAsia="FreeSetDemiC" w:cs="FreeSetDemiC"/>
          <w:b/>
          <w:sz w:val="21"/>
          <w:szCs w:val="21"/>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8817"/>
      </w:tblGrid>
      <w:tr w:rsidR="00A8264A" w:rsidRPr="00A8264A" w14:paraId="196C3722" w14:textId="77777777" w:rsidTr="007467A5">
        <w:trPr>
          <w:trHeight w:val="174"/>
        </w:trPr>
        <w:tc>
          <w:tcPr>
            <w:tcW w:w="709" w:type="dxa"/>
            <w:shd w:val="clear" w:color="auto" w:fill="auto"/>
          </w:tcPr>
          <w:p w14:paraId="3BAF3341" w14:textId="77777777" w:rsidR="00A8264A" w:rsidRPr="00A8264A" w:rsidRDefault="00A8264A" w:rsidP="00843E2F">
            <w:pPr>
              <w:tabs>
                <w:tab w:val="left" w:pos="885"/>
              </w:tabs>
              <w:ind w:right="-108"/>
              <w:jc w:val="both"/>
              <w:rPr>
                <w:rFonts w:ascii="Times New Roman" w:hAnsi="Times New Roman" w:cs="Times New Roman"/>
                <w:b/>
                <w:sz w:val="16"/>
                <w:szCs w:val="16"/>
              </w:rPr>
            </w:pPr>
            <w:r w:rsidRPr="00A8264A">
              <w:rPr>
                <w:rFonts w:ascii="Times New Roman" w:hAnsi="Times New Roman" w:cs="Times New Roman"/>
                <w:b/>
                <w:sz w:val="16"/>
                <w:szCs w:val="16"/>
              </w:rPr>
              <w:t>Месяц</w:t>
            </w:r>
          </w:p>
          <w:p w14:paraId="4B4E2592" w14:textId="77777777" w:rsidR="00A8264A" w:rsidRPr="00A8264A" w:rsidRDefault="00A8264A" w:rsidP="00843E2F">
            <w:pPr>
              <w:tabs>
                <w:tab w:val="left" w:pos="885"/>
              </w:tabs>
              <w:ind w:left="-108" w:right="-108"/>
              <w:jc w:val="both"/>
              <w:rPr>
                <w:rFonts w:ascii="Times New Roman" w:hAnsi="Times New Roman" w:cs="Times New Roman"/>
                <w:b/>
                <w:sz w:val="16"/>
                <w:szCs w:val="16"/>
              </w:rPr>
            </w:pPr>
          </w:p>
        </w:tc>
        <w:tc>
          <w:tcPr>
            <w:tcW w:w="851" w:type="dxa"/>
            <w:shd w:val="clear" w:color="auto" w:fill="auto"/>
          </w:tcPr>
          <w:p w14:paraId="10042D88" w14:textId="77777777" w:rsidR="00A8264A" w:rsidRPr="00A8264A" w:rsidRDefault="00A8264A" w:rsidP="00843E2F">
            <w:pPr>
              <w:tabs>
                <w:tab w:val="left" w:pos="885"/>
              </w:tabs>
              <w:ind w:right="72"/>
              <w:jc w:val="both"/>
              <w:rPr>
                <w:rFonts w:ascii="Times New Roman" w:hAnsi="Times New Roman" w:cs="Times New Roman"/>
                <w:b/>
                <w:sz w:val="18"/>
                <w:szCs w:val="18"/>
              </w:rPr>
            </w:pPr>
            <w:r w:rsidRPr="00A8264A">
              <w:rPr>
                <w:rFonts w:ascii="Times New Roman" w:hAnsi="Times New Roman" w:cs="Times New Roman"/>
                <w:b/>
                <w:sz w:val="18"/>
                <w:szCs w:val="18"/>
              </w:rPr>
              <w:t>неделя</w:t>
            </w:r>
          </w:p>
        </w:tc>
        <w:tc>
          <w:tcPr>
            <w:tcW w:w="8817" w:type="dxa"/>
            <w:shd w:val="clear" w:color="auto" w:fill="auto"/>
          </w:tcPr>
          <w:p w14:paraId="0B536592" w14:textId="77777777" w:rsidR="00A8264A" w:rsidRPr="00A8264A" w:rsidRDefault="00A8264A" w:rsidP="00843E2F">
            <w:pPr>
              <w:jc w:val="center"/>
              <w:rPr>
                <w:rFonts w:ascii="Times New Roman" w:hAnsi="Times New Roman" w:cs="Times New Roman"/>
                <w:b/>
                <w:sz w:val="28"/>
                <w:szCs w:val="28"/>
              </w:rPr>
            </w:pPr>
            <w:r w:rsidRPr="00A8264A">
              <w:rPr>
                <w:rFonts w:ascii="Times New Roman" w:hAnsi="Times New Roman" w:cs="Times New Roman"/>
                <w:b/>
                <w:sz w:val="28"/>
                <w:szCs w:val="28"/>
              </w:rPr>
              <w:t>(№) занятия, тема</w:t>
            </w:r>
          </w:p>
        </w:tc>
      </w:tr>
      <w:tr w:rsidR="00A8264A" w:rsidRPr="00A8264A" w14:paraId="4B8FA49E" w14:textId="77777777" w:rsidTr="007467A5">
        <w:trPr>
          <w:cantSplit/>
          <w:trHeight w:val="675"/>
        </w:trPr>
        <w:tc>
          <w:tcPr>
            <w:tcW w:w="709" w:type="dxa"/>
            <w:vMerge w:val="restart"/>
            <w:shd w:val="clear" w:color="auto" w:fill="auto"/>
            <w:textDirection w:val="btLr"/>
          </w:tcPr>
          <w:p w14:paraId="678BC374"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Сентябрь </w:t>
            </w:r>
          </w:p>
        </w:tc>
        <w:tc>
          <w:tcPr>
            <w:tcW w:w="851" w:type="dxa"/>
            <w:shd w:val="clear" w:color="auto" w:fill="auto"/>
          </w:tcPr>
          <w:p w14:paraId="77D62A81"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7096D0A1" w14:textId="0F588277" w:rsidR="00A8264A" w:rsidRDefault="00A8264A" w:rsidP="00843E2F">
            <w:pPr>
              <w:jc w:val="both"/>
              <w:rPr>
                <w:rFonts w:ascii="Times New Roman" w:hAnsi="Times New Roman" w:cs="Times New Roman"/>
              </w:rPr>
            </w:pPr>
            <w:r w:rsidRPr="00A8264A">
              <w:rPr>
                <w:rFonts w:ascii="Times New Roman" w:hAnsi="Times New Roman" w:cs="Times New Roman"/>
              </w:rPr>
              <w:t>Ознакомительное занятие</w:t>
            </w:r>
          </w:p>
          <w:p w14:paraId="6E29903F" w14:textId="42DB4299" w:rsidR="00A8264A" w:rsidRPr="00A8264A" w:rsidRDefault="00A8264A" w:rsidP="00843E2F">
            <w:pPr>
              <w:jc w:val="both"/>
              <w:rPr>
                <w:rFonts w:ascii="Times New Roman" w:hAnsi="Times New Roman" w:cs="Times New Roman"/>
              </w:rPr>
            </w:pPr>
            <w:r w:rsidRPr="00A8264A">
              <w:rPr>
                <w:rFonts w:ascii="Times New Roman" w:hAnsi="Times New Roman" w:cs="Times New Roman"/>
              </w:rPr>
              <w:t>(1.) Тема – «Звуки и буквы» – повторение. Графическое изображение звука в слове (квадрат). Место звука в слове (начало, середина, конец).</w:t>
            </w:r>
          </w:p>
        </w:tc>
      </w:tr>
      <w:tr w:rsidR="00A8264A" w:rsidRPr="00A8264A" w14:paraId="2A4DD376" w14:textId="77777777" w:rsidTr="007467A5">
        <w:trPr>
          <w:cantSplit/>
          <w:trHeight w:val="685"/>
        </w:trPr>
        <w:tc>
          <w:tcPr>
            <w:tcW w:w="709" w:type="dxa"/>
            <w:vMerge/>
            <w:shd w:val="clear" w:color="auto" w:fill="auto"/>
          </w:tcPr>
          <w:p w14:paraId="60AB123F" w14:textId="77777777" w:rsidR="00A8264A" w:rsidRPr="00A8264A" w:rsidRDefault="00A8264A" w:rsidP="00843E2F">
            <w:pPr>
              <w:jc w:val="both"/>
              <w:rPr>
                <w:rFonts w:ascii="Times New Roman" w:hAnsi="Times New Roman" w:cs="Times New Roman"/>
                <w:sz w:val="28"/>
                <w:szCs w:val="28"/>
              </w:rPr>
            </w:pPr>
          </w:p>
        </w:tc>
        <w:tc>
          <w:tcPr>
            <w:tcW w:w="851" w:type="dxa"/>
            <w:shd w:val="clear" w:color="auto" w:fill="auto"/>
          </w:tcPr>
          <w:p w14:paraId="1DE7D45A"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61CA55E3" w14:textId="63387DDA" w:rsidR="00A8264A" w:rsidRPr="00A8264A" w:rsidRDefault="00A8264A" w:rsidP="00843E2F">
            <w:pPr>
              <w:jc w:val="both"/>
              <w:rPr>
                <w:rFonts w:ascii="Times New Roman" w:hAnsi="Times New Roman" w:cs="Times New Roman"/>
              </w:rPr>
            </w:pPr>
            <w:r>
              <w:rPr>
                <w:rFonts w:ascii="Times New Roman" w:hAnsi="Times New Roman" w:cs="Times New Roman"/>
              </w:rPr>
              <w:t>(2,3</w:t>
            </w:r>
            <w:r w:rsidRPr="00A8264A">
              <w:rPr>
                <w:rFonts w:ascii="Times New Roman" w:hAnsi="Times New Roman" w:cs="Times New Roman"/>
              </w:rPr>
              <w:t>.) Тема – «Звуки и буквы» – закрепление: Соотнесение звука и буквы, чтение и отгадывание загадки, игровые упр. – «прочитай и допиши правильно».</w:t>
            </w:r>
          </w:p>
        </w:tc>
      </w:tr>
      <w:tr w:rsidR="00A8264A" w:rsidRPr="00A8264A" w14:paraId="49882DA3" w14:textId="77777777" w:rsidTr="007467A5">
        <w:trPr>
          <w:cantSplit/>
          <w:trHeight w:val="883"/>
        </w:trPr>
        <w:tc>
          <w:tcPr>
            <w:tcW w:w="709" w:type="dxa"/>
            <w:vMerge/>
            <w:shd w:val="clear" w:color="auto" w:fill="auto"/>
          </w:tcPr>
          <w:p w14:paraId="06B62239" w14:textId="77777777" w:rsidR="00A8264A" w:rsidRPr="00A8264A" w:rsidRDefault="00A8264A" w:rsidP="00843E2F">
            <w:pPr>
              <w:jc w:val="both"/>
              <w:rPr>
                <w:rFonts w:ascii="Times New Roman" w:hAnsi="Times New Roman" w:cs="Times New Roman"/>
                <w:sz w:val="28"/>
                <w:szCs w:val="28"/>
              </w:rPr>
            </w:pPr>
          </w:p>
        </w:tc>
        <w:tc>
          <w:tcPr>
            <w:tcW w:w="851" w:type="dxa"/>
            <w:shd w:val="clear" w:color="auto" w:fill="auto"/>
          </w:tcPr>
          <w:p w14:paraId="144B9BB5"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33A12EAB" w14:textId="2F7CAED0" w:rsidR="00A8264A" w:rsidRPr="00A8264A" w:rsidRDefault="00A8264A" w:rsidP="00843E2F">
            <w:pPr>
              <w:jc w:val="both"/>
              <w:rPr>
                <w:rFonts w:ascii="Times New Roman" w:hAnsi="Times New Roman" w:cs="Times New Roman"/>
              </w:rPr>
            </w:pPr>
            <w:r>
              <w:rPr>
                <w:rFonts w:ascii="Times New Roman" w:hAnsi="Times New Roman" w:cs="Times New Roman"/>
              </w:rPr>
              <w:t>(4,5</w:t>
            </w:r>
            <w:r w:rsidRPr="00A8264A">
              <w:rPr>
                <w:rFonts w:ascii="Times New Roman" w:hAnsi="Times New Roman" w:cs="Times New Roman"/>
              </w:rPr>
              <w:t>.) Тема – «Слова и слоги» - закрепление. Слог как часть слова, графическое изображение слова (прямоугольник). Чтение пословиц. Игровое упр. «Соедини правильно», «Кто в каком домике живёт».</w:t>
            </w:r>
          </w:p>
        </w:tc>
      </w:tr>
      <w:tr w:rsidR="00A8264A" w:rsidRPr="00A8264A" w14:paraId="30155C19" w14:textId="77777777" w:rsidTr="007467A5">
        <w:trPr>
          <w:cantSplit/>
          <w:trHeight w:val="883"/>
        </w:trPr>
        <w:tc>
          <w:tcPr>
            <w:tcW w:w="709" w:type="dxa"/>
            <w:vMerge/>
            <w:shd w:val="clear" w:color="auto" w:fill="auto"/>
          </w:tcPr>
          <w:p w14:paraId="084BA60D" w14:textId="77777777" w:rsidR="00A8264A" w:rsidRPr="00A8264A" w:rsidRDefault="00A8264A" w:rsidP="00843E2F">
            <w:pPr>
              <w:jc w:val="both"/>
              <w:rPr>
                <w:rFonts w:ascii="Times New Roman" w:hAnsi="Times New Roman" w:cs="Times New Roman"/>
                <w:sz w:val="28"/>
                <w:szCs w:val="28"/>
              </w:rPr>
            </w:pPr>
          </w:p>
        </w:tc>
        <w:tc>
          <w:tcPr>
            <w:tcW w:w="851" w:type="dxa"/>
            <w:shd w:val="clear" w:color="auto" w:fill="auto"/>
          </w:tcPr>
          <w:p w14:paraId="592E0069"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54D2A51E" w14:textId="11976001" w:rsidR="00A8264A" w:rsidRPr="00A8264A" w:rsidRDefault="00A8264A" w:rsidP="00843E2F">
            <w:pPr>
              <w:jc w:val="both"/>
              <w:rPr>
                <w:rFonts w:ascii="Times New Roman" w:hAnsi="Times New Roman" w:cs="Times New Roman"/>
              </w:rPr>
            </w:pPr>
            <w:r>
              <w:rPr>
                <w:rFonts w:ascii="Times New Roman" w:hAnsi="Times New Roman" w:cs="Times New Roman"/>
              </w:rPr>
              <w:t>(6,7</w:t>
            </w:r>
            <w:r w:rsidRPr="00A8264A">
              <w:rPr>
                <w:rFonts w:ascii="Times New Roman" w:hAnsi="Times New Roman" w:cs="Times New Roman"/>
              </w:rPr>
              <w:t>.) Тема - «Предложение, графические навыки» - знакомство. Игр. упр. «Прочитай и допиши правильно», составление предложений по картинкам, рисование по образцу в тетради в клетку.</w:t>
            </w:r>
          </w:p>
        </w:tc>
      </w:tr>
      <w:tr w:rsidR="00A8264A" w:rsidRPr="00A8264A" w14:paraId="186EAA68" w14:textId="77777777" w:rsidTr="007467A5">
        <w:trPr>
          <w:cantSplit/>
          <w:trHeight w:val="478"/>
        </w:trPr>
        <w:tc>
          <w:tcPr>
            <w:tcW w:w="709" w:type="dxa"/>
            <w:vMerge/>
            <w:shd w:val="clear" w:color="auto" w:fill="auto"/>
          </w:tcPr>
          <w:p w14:paraId="3E7AE9A6" w14:textId="77777777" w:rsidR="00A8264A" w:rsidRPr="00A8264A" w:rsidRDefault="00A8264A" w:rsidP="00843E2F">
            <w:pPr>
              <w:jc w:val="both"/>
              <w:rPr>
                <w:rFonts w:ascii="Times New Roman" w:hAnsi="Times New Roman" w:cs="Times New Roman"/>
                <w:sz w:val="28"/>
                <w:szCs w:val="28"/>
              </w:rPr>
            </w:pPr>
          </w:p>
        </w:tc>
        <w:tc>
          <w:tcPr>
            <w:tcW w:w="851" w:type="dxa"/>
            <w:shd w:val="clear" w:color="auto" w:fill="auto"/>
          </w:tcPr>
          <w:p w14:paraId="0C62527C"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5</w:t>
            </w:r>
          </w:p>
        </w:tc>
        <w:tc>
          <w:tcPr>
            <w:tcW w:w="8817" w:type="dxa"/>
            <w:shd w:val="clear" w:color="auto" w:fill="auto"/>
          </w:tcPr>
          <w:p w14:paraId="330315F8" w14:textId="2A73E886" w:rsidR="00A8264A" w:rsidRPr="00A8264A" w:rsidRDefault="00A8264A" w:rsidP="00843E2F">
            <w:pPr>
              <w:jc w:val="both"/>
              <w:rPr>
                <w:rFonts w:ascii="Times New Roman" w:hAnsi="Times New Roman" w:cs="Times New Roman"/>
                <w:b/>
              </w:rPr>
            </w:pPr>
            <w:r>
              <w:rPr>
                <w:rFonts w:ascii="Times New Roman" w:hAnsi="Times New Roman" w:cs="Times New Roman"/>
                <w:b/>
              </w:rPr>
              <w:t>8.</w:t>
            </w:r>
            <w:r w:rsidRPr="00A8264A">
              <w:rPr>
                <w:rFonts w:ascii="Times New Roman" w:hAnsi="Times New Roman" w:cs="Times New Roman"/>
                <w:b/>
              </w:rPr>
              <w:t>Мониторинг – диагностика.</w:t>
            </w:r>
          </w:p>
        </w:tc>
      </w:tr>
      <w:tr w:rsidR="00A8264A" w:rsidRPr="00A8264A" w14:paraId="784288C1" w14:textId="77777777" w:rsidTr="007467A5">
        <w:trPr>
          <w:cantSplit/>
          <w:trHeight w:val="688"/>
        </w:trPr>
        <w:tc>
          <w:tcPr>
            <w:tcW w:w="709" w:type="dxa"/>
            <w:vMerge w:val="restart"/>
            <w:shd w:val="clear" w:color="auto" w:fill="auto"/>
            <w:textDirection w:val="btLr"/>
          </w:tcPr>
          <w:p w14:paraId="688C0D0E"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lastRenderedPageBreak/>
              <w:t xml:space="preserve">Октябрь </w:t>
            </w:r>
          </w:p>
        </w:tc>
        <w:tc>
          <w:tcPr>
            <w:tcW w:w="851" w:type="dxa"/>
            <w:shd w:val="clear" w:color="auto" w:fill="auto"/>
          </w:tcPr>
          <w:p w14:paraId="5FDDB18B"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56F10B12" w14:textId="0447BA79" w:rsidR="00A8264A" w:rsidRPr="00A8264A" w:rsidRDefault="00A8264A" w:rsidP="00843E2F">
            <w:pPr>
              <w:jc w:val="both"/>
              <w:rPr>
                <w:rFonts w:ascii="Times New Roman" w:hAnsi="Times New Roman" w:cs="Times New Roman"/>
              </w:rPr>
            </w:pPr>
            <w:r>
              <w:rPr>
                <w:rFonts w:ascii="Times New Roman" w:hAnsi="Times New Roman" w:cs="Times New Roman"/>
              </w:rPr>
              <w:t>(9,10</w:t>
            </w:r>
            <w:r w:rsidRPr="00A8264A">
              <w:rPr>
                <w:rFonts w:ascii="Times New Roman" w:hAnsi="Times New Roman" w:cs="Times New Roman"/>
              </w:rPr>
              <w:t>) Тема – «В мире книг». Чтение и отгадывание загадок, запись слов-отгадок, чтение пословиц, рисование колобка в тетради в линейку.</w:t>
            </w:r>
          </w:p>
        </w:tc>
      </w:tr>
      <w:tr w:rsidR="00A8264A" w:rsidRPr="00A8264A" w14:paraId="4FA517DD" w14:textId="77777777" w:rsidTr="007467A5">
        <w:trPr>
          <w:cantSplit/>
          <w:trHeight w:val="670"/>
        </w:trPr>
        <w:tc>
          <w:tcPr>
            <w:tcW w:w="709" w:type="dxa"/>
            <w:vMerge/>
            <w:shd w:val="clear" w:color="auto" w:fill="auto"/>
            <w:textDirection w:val="btLr"/>
          </w:tcPr>
          <w:p w14:paraId="2B853E70"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31B91EF0"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25E4A545" w14:textId="685DCB3E" w:rsidR="00A8264A" w:rsidRPr="00A8264A" w:rsidRDefault="00A8264A" w:rsidP="00843E2F">
            <w:pPr>
              <w:jc w:val="both"/>
              <w:rPr>
                <w:rFonts w:ascii="Times New Roman" w:hAnsi="Times New Roman" w:cs="Times New Roman"/>
              </w:rPr>
            </w:pPr>
            <w:r>
              <w:rPr>
                <w:rFonts w:ascii="Times New Roman" w:hAnsi="Times New Roman" w:cs="Times New Roman"/>
              </w:rPr>
              <w:t>(11,12</w:t>
            </w:r>
            <w:r w:rsidRPr="00A8264A">
              <w:rPr>
                <w:rFonts w:ascii="Times New Roman" w:hAnsi="Times New Roman" w:cs="Times New Roman"/>
              </w:rPr>
              <w:t>.) Тема – «Игрушки». Игр. упр. «Напиши правильно», «Допиши предложение», чтение загадки, рисование шариков в тетради в линейку.</w:t>
            </w:r>
          </w:p>
        </w:tc>
      </w:tr>
      <w:tr w:rsidR="00A8264A" w:rsidRPr="00A8264A" w14:paraId="0F9899A9" w14:textId="77777777" w:rsidTr="007467A5">
        <w:trPr>
          <w:cantSplit/>
          <w:trHeight w:val="634"/>
        </w:trPr>
        <w:tc>
          <w:tcPr>
            <w:tcW w:w="709" w:type="dxa"/>
            <w:vMerge/>
            <w:shd w:val="clear" w:color="auto" w:fill="auto"/>
            <w:textDirection w:val="btLr"/>
          </w:tcPr>
          <w:p w14:paraId="0B916449"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63C106AE"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7F2A29F5" w14:textId="43D77745" w:rsidR="00A8264A" w:rsidRPr="00A8264A" w:rsidRDefault="00A8264A" w:rsidP="00843E2F">
            <w:pPr>
              <w:jc w:val="both"/>
              <w:rPr>
                <w:rFonts w:ascii="Times New Roman" w:hAnsi="Times New Roman" w:cs="Times New Roman"/>
              </w:rPr>
            </w:pPr>
            <w:r>
              <w:rPr>
                <w:rFonts w:ascii="Times New Roman" w:hAnsi="Times New Roman" w:cs="Times New Roman"/>
              </w:rPr>
              <w:t>(13,14</w:t>
            </w:r>
            <w:r w:rsidRPr="00A8264A">
              <w:rPr>
                <w:rFonts w:ascii="Times New Roman" w:hAnsi="Times New Roman" w:cs="Times New Roman"/>
              </w:rPr>
              <w:t>.) Тема – «Овощи». Игр. упр. «Напиши правильно», «Соедини правильно», «Допиши предложение», чтение загадки, рисование шариков в тетради в линейку.</w:t>
            </w:r>
          </w:p>
        </w:tc>
      </w:tr>
      <w:tr w:rsidR="00A8264A" w:rsidRPr="00A8264A" w14:paraId="7DD4DE9F" w14:textId="77777777" w:rsidTr="007467A5">
        <w:trPr>
          <w:cantSplit/>
          <w:trHeight w:val="725"/>
        </w:trPr>
        <w:tc>
          <w:tcPr>
            <w:tcW w:w="709" w:type="dxa"/>
            <w:vMerge/>
            <w:shd w:val="clear" w:color="auto" w:fill="auto"/>
            <w:textDirection w:val="btLr"/>
          </w:tcPr>
          <w:p w14:paraId="6C4BB365"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2F2E2314"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180473A2" w14:textId="4C90D7D6" w:rsidR="00A8264A" w:rsidRPr="00A8264A" w:rsidRDefault="00A8264A" w:rsidP="00843E2F">
            <w:pPr>
              <w:jc w:val="both"/>
              <w:rPr>
                <w:rFonts w:ascii="Times New Roman" w:hAnsi="Times New Roman" w:cs="Times New Roman"/>
              </w:rPr>
            </w:pPr>
            <w:r>
              <w:rPr>
                <w:rFonts w:ascii="Times New Roman" w:hAnsi="Times New Roman" w:cs="Times New Roman"/>
              </w:rPr>
              <w:t>(15,16</w:t>
            </w:r>
            <w:r w:rsidRPr="00A8264A">
              <w:rPr>
                <w:rFonts w:ascii="Times New Roman" w:hAnsi="Times New Roman" w:cs="Times New Roman"/>
              </w:rPr>
              <w:t>.) Тема – «Фрукты». Игр. упр. «Напиши правильно», «Что где растёт», «Учимся разгадывать кроссворд», рисование вишен, яблок в тетради в линейку.</w:t>
            </w:r>
          </w:p>
        </w:tc>
      </w:tr>
      <w:tr w:rsidR="00A8264A" w:rsidRPr="00A8264A" w14:paraId="373E4B72" w14:textId="77777777" w:rsidTr="007467A5">
        <w:trPr>
          <w:cantSplit/>
          <w:trHeight w:val="706"/>
        </w:trPr>
        <w:tc>
          <w:tcPr>
            <w:tcW w:w="709" w:type="dxa"/>
            <w:vMerge w:val="restart"/>
            <w:shd w:val="clear" w:color="auto" w:fill="auto"/>
            <w:textDirection w:val="btLr"/>
          </w:tcPr>
          <w:p w14:paraId="6A6D729E"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Ноябрь</w:t>
            </w:r>
          </w:p>
        </w:tc>
        <w:tc>
          <w:tcPr>
            <w:tcW w:w="851" w:type="dxa"/>
            <w:shd w:val="clear" w:color="auto" w:fill="auto"/>
          </w:tcPr>
          <w:p w14:paraId="03D31728"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542C0164" w14:textId="3F2EF07B" w:rsidR="00A8264A" w:rsidRPr="00A8264A" w:rsidRDefault="00A8264A" w:rsidP="00843E2F">
            <w:pPr>
              <w:jc w:val="both"/>
              <w:rPr>
                <w:rFonts w:ascii="Times New Roman" w:hAnsi="Times New Roman" w:cs="Times New Roman"/>
              </w:rPr>
            </w:pPr>
            <w:r>
              <w:rPr>
                <w:rFonts w:ascii="Times New Roman" w:hAnsi="Times New Roman" w:cs="Times New Roman"/>
              </w:rPr>
              <w:t>(17,18</w:t>
            </w:r>
            <w:r w:rsidRPr="00A8264A">
              <w:rPr>
                <w:rFonts w:ascii="Times New Roman" w:hAnsi="Times New Roman" w:cs="Times New Roman"/>
              </w:rPr>
              <w:t>.) Тема – «Осень». Чтение загадки, рассказа, пословиц об осени. Рисование осенних листочков в тетради в линейку.</w:t>
            </w:r>
            <w:r w:rsidR="00843E2F">
              <w:rPr>
                <w:rFonts w:ascii="Times New Roman" w:hAnsi="Times New Roman" w:cs="Times New Roman"/>
              </w:rPr>
              <w:t xml:space="preserve"> Д/игра «Слова в мешочке».</w:t>
            </w:r>
          </w:p>
        </w:tc>
      </w:tr>
      <w:tr w:rsidR="00A8264A" w:rsidRPr="00A8264A" w14:paraId="2725D53B" w14:textId="77777777" w:rsidTr="007467A5">
        <w:trPr>
          <w:cantSplit/>
          <w:trHeight w:val="652"/>
        </w:trPr>
        <w:tc>
          <w:tcPr>
            <w:tcW w:w="709" w:type="dxa"/>
            <w:vMerge/>
            <w:shd w:val="clear" w:color="auto" w:fill="auto"/>
            <w:textDirection w:val="btLr"/>
          </w:tcPr>
          <w:p w14:paraId="6BE12064"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36A47D36"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5F645536" w14:textId="0376F88E" w:rsidR="00A8264A" w:rsidRPr="00A8264A" w:rsidRDefault="00A8264A" w:rsidP="00843E2F">
            <w:pPr>
              <w:jc w:val="both"/>
              <w:rPr>
                <w:rFonts w:ascii="Times New Roman" w:hAnsi="Times New Roman" w:cs="Times New Roman"/>
              </w:rPr>
            </w:pPr>
            <w:r>
              <w:rPr>
                <w:rFonts w:ascii="Times New Roman" w:hAnsi="Times New Roman" w:cs="Times New Roman"/>
              </w:rPr>
              <w:t>(19,20</w:t>
            </w:r>
            <w:r w:rsidRPr="00A8264A">
              <w:rPr>
                <w:rFonts w:ascii="Times New Roman" w:hAnsi="Times New Roman" w:cs="Times New Roman"/>
              </w:rPr>
              <w:t>) Тема – «Домашние животные». Чтение загадок, игр. упр. «Напиши правильно», чтение рассказа Ушинского К. «Васька», рисование кошки в тетради в линейку.</w:t>
            </w:r>
          </w:p>
        </w:tc>
      </w:tr>
      <w:tr w:rsidR="00A8264A" w:rsidRPr="00A8264A" w14:paraId="4447139D" w14:textId="77777777" w:rsidTr="007467A5">
        <w:trPr>
          <w:cantSplit/>
          <w:trHeight w:val="634"/>
        </w:trPr>
        <w:tc>
          <w:tcPr>
            <w:tcW w:w="709" w:type="dxa"/>
            <w:vMerge/>
            <w:shd w:val="clear" w:color="auto" w:fill="auto"/>
            <w:textDirection w:val="btLr"/>
          </w:tcPr>
          <w:p w14:paraId="7171FF63"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3D5F79B1"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12CC578A" w14:textId="24A9BC67" w:rsidR="00A8264A" w:rsidRPr="00A8264A" w:rsidRDefault="00A8264A" w:rsidP="00843E2F">
            <w:pPr>
              <w:jc w:val="both"/>
              <w:rPr>
                <w:rFonts w:ascii="Times New Roman" w:hAnsi="Times New Roman" w:cs="Times New Roman"/>
              </w:rPr>
            </w:pPr>
            <w:r>
              <w:rPr>
                <w:rFonts w:ascii="Times New Roman" w:hAnsi="Times New Roman" w:cs="Times New Roman"/>
              </w:rPr>
              <w:t>(21,22</w:t>
            </w:r>
            <w:r w:rsidRPr="00A8264A">
              <w:rPr>
                <w:rFonts w:ascii="Times New Roman" w:hAnsi="Times New Roman" w:cs="Times New Roman"/>
              </w:rPr>
              <w:t>) Тема – «Дикие животные». Разгадывание кроссворда, игровое упр. «Допиши предложение», чтение загадки, рисование зайца в тетради в линейку.</w:t>
            </w:r>
          </w:p>
        </w:tc>
      </w:tr>
      <w:tr w:rsidR="00A8264A" w:rsidRPr="00A8264A" w14:paraId="624D9456" w14:textId="77777777" w:rsidTr="007467A5">
        <w:trPr>
          <w:cantSplit/>
          <w:trHeight w:val="725"/>
        </w:trPr>
        <w:tc>
          <w:tcPr>
            <w:tcW w:w="709" w:type="dxa"/>
            <w:vMerge/>
            <w:shd w:val="clear" w:color="auto" w:fill="auto"/>
            <w:textDirection w:val="btLr"/>
          </w:tcPr>
          <w:p w14:paraId="75C836A3"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1CE50BCB" w14:textId="28F2B516" w:rsidR="00A8264A" w:rsidRPr="00A8264A" w:rsidRDefault="00843E2F"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shd w:val="clear" w:color="auto" w:fill="auto"/>
          </w:tcPr>
          <w:p w14:paraId="1A0238E6" w14:textId="1CBBF27A" w:rsidR="00A8264A" w:rsidRPr="00A8264A" w:rsidRDefault="001E333B" w:rsidP="00843E2F">
            <w:pPr>
              <w:jc w:val="both"/>
              <w:rPr>
                <w:rFonts w:ascii="Times New Roman" w:hAnsi="Times New Roman" w:cs="Times New Roman"/>
              </w:rPr>
            </w:pPr>
            <w:r>
              <w:rPr>
                <w:rFonts w:ascii="Times New Roman" w:hAnsi="Times New Roman" w:cs="Times New Roman"/>
              </w:rPr>
              <w:t>(23,24</w:t>
            </w:r>
            <w:r w:rsidR="00A8264A" w:rsidRPr="00A8264A">
              <w:rPr>
                <w:rFonts w:ascii="Times New Roman" w:hAnsi="Times New Roman" w:cs="Times New Roman"/>
              </w:rPr>
              <w:t>) Тема – «Сказки». Чтение отрывка из рассказа Ю. Коваля, игр. упр. «Напиши правильно», чтение загадок, рисование Чебурашки в тетради в линейку.</w:t>
            </w:r>
          </w:p>
        </w:tc>
      </w:tr>
      <w:tr w:rsidR="00843E2F" w:rsidRPr="00A8264A" w14:paraId="1B0F502B" w14:textId="77777777" w:rsidTr="007467A5">
        <w:trPr>
          <w:cantSplit/>
          <w:trHeight w:val="725"/>
        </w:trPr>
        <w:tc>
          <w:tcPr>
            <w:tcW w:w="709" w:type="dxa"/>
            <w:shd w:val="clear" w:color="auto" w:fill="auto"/>
            <w:textDirection w:val="btLr"/>
          </w:tcPr>
          <w:p w14:paraId="7160A799" w14:textId="77777777" w:rsidR="00843E2F" w:rsidRPr="00A8264A" w:rsidRDefault="00843E2F" w:rsidP="00843E2F">
            <w:pPr>
              <w:ind w:left="113" w:right="113"/>
              <w:jc w:val="center"/>
              <w:rPr>
                <w:rFonts w:ascii="Times New Roman" w:hAnsi="Times New Roman" w:cs="Times New Roman"/>
                <w:sz w:val="28"/>
                <w:szCs w:val="28"/>
              </w:rPr>
            </w:pPr>
          </w:p>
        </w:tc>
        <w:tc>
          <w:tcPr>
            <w:tcW w:w="851" w:type="dxa"/>
            <w:shd w:val="clear" w:color="auto" w:fill="auto"/>
          </w:tcPr>
          <w:p w14:paraId="240A96EA" w14:textId="35833E3D" w:rsidR="00843E2F" w:rsidRDefault="00843E2F"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5</w:t>
            </w:r>
          </w:p>
        </w:tc>
        <w:tc>
          <w:tcPr>
            <w:tcW w:w="8817" w:type="dxa"/>
            <w:shd w:val="clear" w:color="auto" w:fill="auto"/>
          </w:tcPr>
          <w:p w14:paraId="454C4C13" w14:textId="7573F2F8" w:rsidR="00843E2F" w:rsidRDefault="00843E2F" w:rsidP="00843E2F">
            <w:pPr>
              <w:jc w:val="both"/>
              <w:rPr>
                <w:rFonts w:ascii="Times New Roman" w:hAnsi="Times New Roman" w:cs="Times New Roman"/>
              </w:rPr>
            </w:pPr>
            <w:r>
              <w:rPr>
                <w:rFonts w:ascii="Times New Roman" w:hAnsi="Times New Roman" w:cs="Times New Roman"/>
              </w:rPr>
              <w:t>25 Закрепление</w:t>
            </w:r>
          </w:p>
        </w:tc>
      </w:tr>
      <w:tr w:rsidR="00A8264A" w:rsidRPr="00A8264A" w14:paraId="370E82CD" w14:textId="77777777" w:rsidTr="007467A5">
        <w:trPr>
          <w:cantSplit/>
          <w:trHeight w:val="761"/>
        </w:trPr>
        <w:tc>
          <w:tcPr>
            <w:tcW w:w="709" w:type="dxa"/>
            <w:vMerge w:val="restart"/>
            <w:shd w:val="clear" w:color="auto" w:fill="auto"/>
            <w:textDirection w:val="btLr"/>
          </w:tcPr>
          <w:p w14:paraId="55409DB4"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Декабрь </w:t>
            </w:r>
          </w:p>
        </w:tc>
        <w:tc>
          <w:tcPr>
            <w:tcW w:w="851" w:type="dxa"/>
            <w:shd w:val="clear" w:color="auto" w:fill="auto"/>
          </w:tcPr>
          <w:p w14:paraId="2AEEE2E6"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3176D678" w14:textId="6CA8BD69" w:rsidR="00A8264A" w:rsidRPr="00A8264A" w:rsidRDefault="00843E2F" w:rsidP="001E333B">
            <w:pPr>
              <w:jc w:val="both"/>
              <w:rPr>
                <w:rFonts w:ascii="Times New Roman" w:hAnsi="Times New Roman" w:cs="Times New Roman"/>
              </w:rPr>
            </w:pPr>
            <w:r>
              <w:rPr>
                <w:rFonts w:ascii="Times New Roman" w:hAnsi="Times New Roman" w:cs="Times New Roman"/>
              </w:rPr>
              <w:t xml:space="preserve">(26,27) </w:t>
            </w:r>
            <w:r w:rsidR="0091660C">
              <w:rPr>
                <w:rFonts w:ascii="Times New Roman" w:hAnsi="Times New Roman" w:cs="Times New Roman"/>
              </w:rPr>
              <w:t>«Безопасность на улицах города». Чтение стихотворений, игра «Прочитай, найди, запиши»</w:t>
            </w:r>
          </w:p>
        </w:tc>
      </w:tr>
      <w:tr w:rsidR="001E333B" w:rsidRPr="00A8264A" w14:paraId="66CD041D" w14:textId="77777777" w:rsidTr="007467A5">
        <w:trPr>
          <w:cantSplit/>
          <w:trHeight w:val="761"/>
        </w:trPr>
        <w:tc>
          <w:tcPr>
            <w:tcW w:w="709" w:type="dxa"/>
            <w:vMerge/>
            <w:shd w:val="clear" w:color="auto" w:fill="auto"/>
            <w:textDirection w:val="btLr"/>
          </w:tcPr>
          <w:p w14:paraId="6B51C61D" w14:textId="77777777" w:rsidR="001E333B" w:rsidRPr="00A8264A" w:rsidRDefault="001E333B" w:rsidP="00843E2F">
            <w:pPr>
              <w:ind w:left="113" w:right="113"/>
              <w:jc w:val="center"/>
              <w:rPr>
                <w:rFonts w:ascii="Times New Roman" w:hAnsi="Times New Roman" w:cs="Times New Roman"/>
                <w:sz w:val="28"/>
                <w:szCs w:val="28"/>
              </w:rPr>
            </w:pPr>
          </w:p>
        </w:tc>
        <w:tc>
          <w:tcPr>
            <w:tcW w:w="851" w:type="dxa"/>
            <w:shd w:val="clear" w:color="auto" w:fill="auto"/>
          </w:tcPr>
          <w:p w14:paraId="3B2A3D13" w14:textId="64942698" w:rsidR="001E333B" w:rsidRPr="00A8264A" w:rsidRDefault="00843E2F"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2</w:t>
            </w:r>
          </w:p>
        </w:tc>
        <w:tc>
          <w:tcPr>
            <w:tcW w:w="8817" w:type="dxa"/>
            <w:shd w:val="clear" w:color="auto" w:fill="auto"/>
          </w:tcPr>
          <w:p w14:paraId="0DFA33CF" w14:textId="368B888B" w:rsidR="001E333B" w:rsidRPr="00A8264A" w:rsidRDefault="00843E2F" w:rsidP="001E333B">
            <w:pPr>
              <w:jc w:val="both"/>
              <w:rPr>
                <w:rFonts w:ascii="Times New Roman" w:hAnsi="Times New Roman" w:cs="Times New Roman"/>
              </w:rPr>
            </w:pPr>
            <w:r>
              <w:rPr>
                <w:rFonts w:ascii="Times New Roman" w:hAnsi="Times New Roman" w:cs="Times New Roman"/>
              </w:rPr>
              <w:t>(28,29</w:t>
            </w:r>
            <w:r w:rsidR="001E333B" w:rsidRPr="00A8264A">
              <w:rPr>
                <w:rFonts w:ascii="Times New Roman" w:hAnsi="Times New Roman" w:cs="Times New Roman"/>
              </w:rPr>
              <w:t>) Тема – «Зима». Чтение загадок, рассказа о Зиме, составление предложения по картинке, рисование снежинок в тетради в линейку.</w:t>
            </w:r>
            <w:r>
              <w:rPr>
                <w:rFonts w:ascii="Times New Roman" w:hAnsi="Times New Roman" w:cs="Times New Roman"/>
              </w:rPr>
              <w:t xml:space="preserve"> Д/игра «Пропала буква».</w:t>
            </w:r>
          </w:p>
          <w:p w14:paraId="5E75C32A" w14:textId="77777777" w:rsidR="001E333B" w:rsidRPr="00A8264A" w:rsidRDefault="001E333B" w:rsidP="00843E2F">
            <w:pPr>
              <w:jc w:val="both"/>
              <w:rPr>
                <w:rFonts w:ascii="Times New Roman" w:hAnsi="Times New Roman" w:cs="Times New Roman"/>
              </w:rPr>
            </w:pPr>
          </w:p>
        </w:tc>
      </w:tr>
      <w:tr w:rsidR="00843E2F" w:rsidRPr="00A8264A" w14:paraId="09367944" w14:textId="77777777" w:rsidTr="007467A5">
        <w:trPr>
          <w:cantSplit/>
          <w:trHeight w:val="761"/>
        </w:trPr>
        <w:tc>
          <w:tcPr>
            <w:tcW w:w="709" w:type="dxa"/>
            <w:vMerge/>
            <w:shd w:val="clear" w:color="auto" w:fill="auto"/>
            <w:textDirection w:val="btLr"/>
          </w:tcPr>
          <w:p w14:paraId="7496B718" w14:textId="77777777" w:rsidR="00843E2F" w:rsidRPr="00A8264A" w:rsidRDefault="00843E2F" w:rsidP="00843E2F">
            <w:pPr>
              <w:ind w:left="113" w:right="113"/>
              <w:jc w:val="center"/>
              <w:rPr>
                <w:rFonts w:ascii="Times New Roman" w:hAnsi="Times New Roman" w:cs="Times New Roman"/>
                <w:sz w:val="28"/>
                <w:szCs w:val="28"/>
              </w:rPr>
            </w:pPr>
          </w:p>
        </w:tc>
        <w:tc>
          <w:tcPr>
            <w:tcW w:w="851" w:type="dxa"/>
            <w:shd w:val="clear" w:color="auto" w:fill="auto"/>
          </w:tcPr>
          <w:p w14:paraId="54FB13C5" w14:textId="72F0CC99" w:rsidR="00843E2F" w:rsidRDefault="00843E2F" w:rsidP="007F656E">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3</w:t>
            </w:r>
          </w:p>
        </w:tc>
        <w:tc>
          <w:tcPr>
            <w:tcW w:w="8817" w:type="dxa"/>
            <w:shd w:val="clear" w:color="auto" w:fill="auto"/>
          </w:tcPr>
          <w:p w14:paraId="3F3256BD" w14:textId="230FEE49" w:rsidR="00843E2F" w:rsidRDefault="00843E2F" w:rsidP="00843E2F">
            <w:pPr>
              <w:jc w:val="both"/>
              <w:rPr>
                <w:rFonts w:ascii="Times New Roman" w:hAnsi="Times New Roman" w:cs="Times New Roman"/>
              </w:rPr>
            </w:pPr>
            <w:r>
              <w:rPr>
                <w:rFonts w:ascii="Times New Roman" w:hAnsi="Times New Roman" w:cs="Times New Roman"/>
              </w:rPr>
              <w:t>(30,31</w:t>
            </w:r>
            <w:r w:rsidRPr="00A8264A">
              <w:rPr>
                <w:rFonts w:ascii="Times New Roman" w:hAnsi="Times New Roman" w:cs="Times New Roman"/>
              </w:rPr>
              <w:t xml:space="preserve">) </w:t>
            </w:r>
            <w:r>
              <w:rPr>
                <w:rFonts w:ascii="Times New Roman" w:hAnsi="Times New Roman" w:cs="Times New Roman"/>
              </w:rPr>
              <w:t>Литературная викторина. Игровое упражнение «Волшебные превращения»</w:t>
            </w:r>
            <w:r w:rsidR="00871382">
              <w:rPr>
                <w:rFonts w:ascii="Times New Roman" w:hAnsi="Times New Roman" w:cs="Times New Roman"/>
              </w:rPr>
              <w:t xml:space="preserve"> </w:t>
            </w:r>
            <w:r>
              <w:rPr>
                <w:rFonts w:ascii="Times New Roman" w:hAnsi="Times New Roman" w:cs="Times New Roman"/>
              </w:rPr>
              <w:t>(преобразовывать слова путем замены в них звуков и получать новые слова)</w:t>
            </w:r>
          </w:p>
        </w:tc>
      </w:tr>
      <w:tr w:rsidR="00A8264A" w:rsidRPr="00A8264A" w14:paraId="25E3F18A" w14:textId="77777777" w:rsidTr="002F6EA8">
        <w:trPr>
          <w:cantSplit/>
          <w:trHeight w:val="784"/>
        </w:trPr>
        <w:tc>
          <w:tcPr>
            <w:tcW w:w="709" w:type="dxa"/>
            <w:vMerge/>
            <w:shd w:val="clear" w:color="auto" w:fill="auto"/>
            <w:textDirection w:val="btLr"/>
          </w:tcPr>
          <w:p w14:paraId="42BCB7B5"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28F447C1" w14:textId="5D59F6E7" w:rsidR="00A8264A" w:rsidRPr="00A8264A" w:rsidRDefault="00843E2F"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shd w:val="clear" w:color="auto" w:fill="auto"/>
          </w:tcPr>
          <w:p w14:paraId="3E719167" w14:textId="400A0F0E" w:rsidR="00A8264A" w:rsidRPr="00A8264A" w:rsidRDefault="00843E2F" w:rsidP="00843E2F">
            <w:pPr>
              <w:jc w:val="both"/>
              <w:rPr>
                <w:rFonts w:ascii="Times New Roman" w:hAnsi="Times New Roman" w:cs="Times New Roman"/>
              </w:rPr>
            </w:pPr>
            <w:r>
              <w:rPr>
                <w:rFonts w:ascii="Times New Roman" w:hAnsi="Times New Roman" w:cs="Times New Roman"/>
              </w:rPr>
              <w:t>(32,33</w:t>
            </w:r>
            <w:r w:rsidRPr="00A8264A">
              <w:rPr>
                <w:rFonts w:ascii="Times New Roman" w:hAnsi="Times New Roman" w:cs="Times New Roman"/>
              </w:rPr>
              <w:t>) Тема – «Новый год». Чтение стихотворения, игр. упр. «Напиши правильно», составление рассказа по серии сюжетных картинок, рисование ёлочных шариков в тетради в линейку.</w:t>
            </w:r>
          </w:p>
        </w:tc>
      </w:tr>
      <w:tr w:rsidR="00A8264A" w:rsidRPr="00A8264A" w14:paraId="3F2FE856" w14:textId="77777777" w:rsidTr="007467A5">
        <w:trPr>
          <w:cantSplit/>
          <w:trHeight w:val="534"/>
        </w:trPr>
        <w:tc>
          <w:tcPr>
            <w:tcW w:w="709" w:type="dxa"/>
            <w:vMerge w:val="restart"/>
            <w:shd w:val="clear" w:color="auto" w:fill="auto"/>
            <w:textDirection w:val="btLr"/>
          </w:tcPr>
          <w:p w14:paraId="34B5FBCC" w14:textId="0818C2FE" w:rsidR="00A8264A" w:rsidRPr="00A8264A" w:rsidRDefault="007F656E" w:rsidP="007F656E">
            <w:pPr>
              <w:ind w:left="113" w:right="113"/>
              <w:jc w:val="center"/>
              <w:rPr>
                <w:rFonts w:ascii="Times New Roman" w:hAnsi="Times New Roman" w:cs="Times New Roman"/>
                <w:sz w:val="28"/>
                <w:szCs w:val="28"/>
              </w:rPr>
            </w:pPr>
            <w:r>
              <w:rPr>
                <w:rFonts w:ascii="Times New Roman" w:hAnsi="Times New Roman" w:cs="Times New Roman"/>
                <w:sz w:val="28"/>
                <w:szCs w:val="28"/>
              </w:rPr>
              <w:t>Январ</w:t>
            </w:r>
            <w:r w:rsidR="002F6EA8">
              <w:rPr>
                <w:rFonts w:ascii="Times New Roman" w:hAnsi="Times New Roman" w:cs="Times New Roman"/>
                <w:sz w:val="28"/>
                <w:szCs w:val="28"/>
              </w:rPr>
              <w:t>ь</w:t>
            </w:r>
          </w:p>
        </w:tc>
        <w:tc>
          <w:tcPr>
            <w:tcW w:w="851" w:type="dxa"/>
            <w:vMerge w:val="restart"/>
            <w:shd w:val="clear" w:color="auto" w:fill="auto"/>
          </w:tcPr>
          <w:p w14:paraId="44899195" w14:textId="1A58F364" w:rsidR="00A8264A" w:rsidRPr="00A8264A" w:rsidRDefault="00843E2F" w:rsidP="002F6EA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817" w:type="dxa"/>
            <w:vMerge w:val="restart"/>
            <w:shd w:val="clear" w:color="auto" w:fill="auto"/>
          </w:tcPr>
          <w:p w14:paraId="049C8695" w14:textId="3912A68C" w:rsidR="00A8264A" w:rsidRPr="007F656E" w:rsidRDefault="007F656E" w:rsidP="002F6EA8">
            <w:pPr>
              <w:spacing w:after="0" w:line="240" w:lineRule="auto"/>
              <w:jc w:val="both"/>
              <w:rPr>
                <w:rFonts w:ascii="Times New Roman" w:hAnsi="Times New Roman" w:cs="Times New Roman"/>
              </w:rPr>
            </w:pPr>
            <w:r>
              <w:rPr>
                <w:rFonts w:ascii="Times New Roman" w:hAnsi="Times New Roman" w:cs="Times New Roman"/>
              </w:rPr>
              <w:t xml:space="preserve">(34,35) Тема-«Традиции и праздники». Игры </w:t>
            </w:r>
            <w:proofErr w:type="spellStart"/>
            <w:r>
              <w:rPr>
                <w:rFonts w:ascii="Times New Roman" w:hAnsi="Times New Roman" w:cs="Times New Roman"/>
              </w:rPr>
              <w:t>Мерсибо</w:t>
            </w:r>
            <w:proofErr w:type="spellEnd"/>
          </w:p>
        </w:tc>
      </w:tr>
      <w:tr w:rsidR="007F656E" w:rsidRPr="00A8264A" w14:paraId="377EC978" w14:textId="77777777" w:rsidTr="007467A5">
        <w:trPr>
          <w:cantSplit/>
          <w:trHeight w:val="534"/>
        </w:trPr>
        <w:tc>
          <w:tcPr>
            <w:tcW w:w="709" w:type="dxa"/>
            <w:vMerge/>
            <w:shd w:val="clear" w:color="auto" w:fill="auto"/>
            <w:textDirection w:val="btLr"/>
          </w:tcPr>
          <w:p w14:paraId="1859960F" w14:textId="77777777" w:rsidR="007F656E" w:rsidRPr="00A8264A" w:rsidRDefault="007F656E" w:rsidP="00843E2F">
            <w:pPr>
              <w:ind w:left="113" w:right="113"/>
              <w:jc w:val="center"/>
              <w:rPr>
                <w:rFonts w:ascii="Times New Roman" w:hAnsi="Times New Roman" w:cs="Times New Roman"/>
                <w:sz w:val="28"/>
                <w:szCs w:val="28"/>
              </w:rPr>
            </w:pPr>
          </w:p>
        </w:tc>
        <w:tc>
          <w:tcPr>
            <w:tcW w:w="851" w:type="dxa"/>
            <w:vMerge/>
            <w:shd w:val="clear" w:color="auto" w:fill="auto"/>
          </w:tcPr>
          <w:p w14:paraId="3FDE8B4D" w14:textId="77777777" w:rsidR="007F656E" w:rsidRDefault="007F656E" w:rsidP="002F6EA8">
            <w:pPr>
              <w:tabs>
                <w:tab w:val="left" w:pos="0"/>
              </w:tabs>
              <w:spacing w:after="0" w:line="240" w:lineRule="auto"/>
              <w:ind w:firstLine="14"/>
              <w:jc w:val="center"/>
              <w:rPr>
                <w:rFonts w:ascii="Times New Roman" w:hAnsi="Times New Roman" w:cs="Times New Roman"/>
                <w:sz w:val="28"/>
                <w:szCs w:val="28"/>
              </w:rPr>
            </w:pPr>
          </w:p>
        </w:tc>
        <w:tc>
          <w:tcPr>
            <w:tcW w:w="8817" w:type="dxa"/>
            <w:vMerge/>
            <w:shd w:val="clear" w:color="auto" w:fill="auto"/>
          </w:tcPr>
          <w:p w14:paraId="5792D83F" w14:textId="77777777" w:rsidR="007F656E" w:rsidRPr="00A8264A" w:rsidRDefault="007F656E" w:rsidP="002F6EA8">
            <w:pPr>
              <w:spacing w:after="0" w:line="240" w:lineRule="auto"/>
              <w:jc w:val="both"/>
              <w:rPr>
                <w:rFonts w:ascii="Times New Roman" w:hAnsi="Times New Roman" w:cs="Times New Roman"/>
              </w:rPr>
            </w:pPr>
          </w:p>
        </w:tc>
      </w:tr>
      <w:tr w:rsidR="00A8264A" w:rsidRPr="00A8264A" w14:paraId="3645C6AB" w14:textId="77777777" w:rsidTr="00C67DD9">
        <w:trPr>
          <w:cantSplit/>
          <w:trHeight w:val="517"/>
        </w:trPr>
        <w:tc>
          <w:tcPr>
            <w:tcW w:w="709" w:type="dxa"/>
            <w:vMerge/>
            <w:shd w:val="clear" w:color="auto" w:fill="auto"/>
            <w:textDirection w:val="btLr"/>
          </w:tcPr>
          <w:p w14:paraId="2BF0F101" w14:textId="77777777" w:rsidR="00A8264A" w:rsidRPr="00A8264A" w:rsidRDefault="00A8264A" w:rsidP="00843E2F">
            <w:pPr>
              <w:ind w:left="113" w:right="113"/>
              <w:rPr>
                <w:rFonts w:ascii="Times New Roman" w:hAnsi="Times New Roman" w:cs="Times New Roman"/>
                <w:sz w:val="28"/>
                <w:szCs w:val="28"/>
              </w:rPr>
            </w:pPr>
          </w:p>
        </w:tc>
        <w:tc>
          <w:tcPr>
            <w:tcW w:w="851" w:type="dxa"/>
            <w:vMerge/>
            <w:shd w:val="clear" w:color="auto" w:fill="auto"/>
          </w:tcPr>
          <w:p w14:paraId="555A6AF6" w14:textId="77777777" w:rsidR="00A8264A" w:rsidRPr="00A8264A" w:rsidRDefault="00A8264A" w:rsidP="002F6EA8">
            <w:pPr>
              <w:tabs>
                <w:tab w:val="left" w:pos="0"/>
              </w:tabs>
              <w:spacing w:after="0" w:line="240" w:lineRule="auto"/>
              <w:ind w:firstLine="14"/>
              <w:jc w:val="center"/>
              <w:rPr>
                <w:rFonts w:ascii="Times New Roman" w:hAnsi="Times New Roman" w:cs="Times New Roman"/>
                <w:sz w:val="28"/>
                <w:szCs w:val="28"/>
              </w:rPr>
            </w:pPr>
          </w:p>
        </w:tc>
        <w:tc>
          <w:tcPr>
            <w:tcW w:w="8817" w:type="dxa"/>
            <w:vMerge/>
            <w:shd w:val="clear" w:color="auto" w:fill="auto"/>
          </w:tcPr>
          <w:p w14:paraId="08C630AB" w14:textId="77777777" w:rsidR="00A8264A" w:rsidRPr="00A8264A" w:rsidRDefault="00A8264A" w:rsidP="002F6EA8">
            <w:pPr>
              <w:spacing w:after="0" w:line="240" w:lineRule="auto"/>
              <w:jc w:val="both"/>
              <w:rPr>
                <w:rFonts w:ascii="Times New Roman" w:hAnsi="Times New Roman" w:cs="Times New Roman"/>
              </w:rPr>
            </w:pPr>
          </w:p>
        </w:tc>
      </w:tr>
      <w:tr w:rsidR="007F656E" w:rsidRPr="00A8264A" w14:paraId="0FF057BF" w14:textId="77777777" w:rsidTr="007467A5">
        <w:trPr>
          <w:cantSplit/>
          <w:trHeight w:val="529"/>
        </w:trPr>
        <w:tc>
          <w:tcPr>
            <w:tcW w:w="709" w:type="dxa"/>
            <w:vMerge/>
            <w:shd w:val="clear" w:color="auto" w:fill="auto"/>
            <w:textDirection w:val="btLr"/>
          </w:tcPr>
          <w:p w14:paraId="67F5D5C2" w14:textId="77777777" w:rsidR="007F656E" w:rsidRPr="00A8264A" w:rsidRDefault="007F656E" w:rsidP="00843E2F">
            <w:pPr>
              <w:ind w:left="113" w:right="113"/>
              <w:rPr>
                <w:rFonts w:ascii="Times New Roman" w:hAnsi="Times New Roman" w:cs="Times New Roman"/>
                <w:sz w:val="28"/>
                <w:szCs w:val="28"/>
              </w:rPr>
            </w:pPr>
          </w:p>
        </w:tc>
        <w:tc>
          <w:tcPr>
            <w:tcW w:w="851" w:type="dxa"/>
            <w:shd w:val="clear" w:color="auto" w:fill="auto"/>
          </w:tcPr>
          <w:p w14:paraId="5D1658C7" w14:textId="0BD4B268" w:rsidR="007F656E" w:rsidRPr="00A8264A" w:rsidRDefault="007F656E" w:rsidP="002F6EA8">
            <w:pPr>
              <w:tabs>
                <w:tab w:val="left" w:pos="0"/>
              </w:tabs>
              <w:spacing w:after="0" w:line="240" w:lineRule="auto"/>
              <w:ind w:firstLine="14"/>
              <w:jc w:val="center"/>
              <w:rPr>
                <w:rFonts w:ascii="Times New Roman" w:hAnsi="Times New Roman" w:cs="Times New Roman"/>
                <w:sz w:val="28"/>
                <w:szCs w:val="28"/>
              </w:rPr>
            </w:pPr>
            <w:r>
              <w:rPr>
                <w:rFonts w:ascii="Times New Roman" w:hAnsi="Times New Roman" w:cs="Times New Roman"/>
                <w:sz w:val="28"/>
                <w:szCs w:val="28"/>
              </w:rPr>
              <w:t>3</w:t>
            </w:r>
          </w:p>
        </w:tc>
        <w:tc>
          <w:tcPr>
            <w:tcW w:w="8817" w:type="dxa"/>
            <w:shd w:val="clear" w:color="auto" w:fill="auto"/>
          </w:tcPr>
          <w:p w14:paraId="3D58BA50" w14:textId="07771101" w:rsidR="007F656E" w:rsidRPr="00A8264A" w:rsidRDefault="007F656E" w:rsidP="002F6EA8">
            <w:pPr>
              <w:spacing w:after="0" w:line="240" w:lineRule="auto"/>
              <w:jc w:val="both"/>
              <w:rPr>
                <w:rFonts w:ascii="Times New Roman" w:hAnsi="Times New Roman" w:cs="Times New Roman"/>
              </w:rPr>
            </w:pPr>
            <w:r>
              <w:rPr>
                <w:rFonts w:ascii="Times New Roman" w:hAnsi="Times New Roman" w:cs="Times New Roman"/>
              </w:rPr>
              <w:t>(36,37</w:t>
            </w:r>
            <w:r w:rsidRPr="00A8264A">
              <w:rPr>
                <w:rFonts w:ascii="Times New Roman" w:hAnsi="Times New Roman" w:cs="Times New Roman"/>
              </w:rPr>
              <w:t>) Тема – «Транспорт». Игр. упр. «Напиши правильно», чтение загадки, рисование вагончиков в тетради в линейку.</w:t>
            </w:r>
          </w:p>
        </w:tc>
      </w:tr>
      <w:tr w:rsidR="0091660C" w:rsidRPr="00A8264A" w14:paraId="346D3AE8" w14:textId="77777777" w:rsidTr="007467A5">
        <w:trPr>
          <w:cantSplit/>
          <w:trHeight w:val="529"/>
        </w:trPr>
        <w:tc>
          <w:tcPr>
            <w:tcW w:w="709" w:type="dxa"/>
            <w:vMerge/>
            <w:shd w:val="clear" w:color="auto" w:fill="auto"/>
            <w:textDirection w:val="btLr"/>
          </w:tcPr>
          <w:p w14:paraId="5AF49FD3" w14:textId="77777777" w:rsidR="0091660C" w:rsidRPr="00A8264A" w:rsidRDefault="0091660C" w:rsidP="00843E2F">
            <w:pPr>
              <w:ind w:left="113" w:right="113"/>
              <w:rPr>
                <w:rFonts w:ascii="Times New Roman" w:hAnsi="Times New Roman" w:cs="Times New Roman"/>
                <w:sz w:val="28"/>
                <w:szCs w:val="28"/>
              </w:rPr>
            </w:pPr>
          </w:p>
        </w:tc>
        <w:tc>
          <w:tcPr>
            <w:tcW w:w="851" w:type="dxa"/>
            <w:shd w:val="clear" w:color="auto" w:fill="auto"/>
          </w:tcPr>
          <w:p w14:paraId="75A45590" w14:textId="3697FFFA" w:rsidR="0091660C" w:rsidRPr="00A8264A" w:rsidRDefault="007F656E" w:rsidP="002F6EA8">
            <w:pPr>
              <w:tabs>
                <w:tab w:val="left" w:pos="0"/>
              </w:tabs>
              <w:spacing w:after="0" w:line="240" w:lineRule="auto"/>
              <w:ind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shd w:val="clear" w:color="auto" w:fill="auto"/>
          </w:tcPr>
          <w:p w14:paraId="3C737571" w14:textId="349886B8" w:rsidR="0091660C" w:rsidRPr="00A8264A" w:rsidRDefault="007F656E" w:rsidP="002F6EA8">
            <w:pPr>
              <w:spacing w:after="0" w:line="240" w:lineRule="auto"/>
              <w:jc w:val="both"/>
              <w:rPr>
                <w:rFonts w:ascii="Times New Roman" w:hAnsi="Times New Roman" w:cs="Times New Roman"/>
              </w:rPr>
            </w:pPr>
            <w:r>
              <w:rPr>
                <w:rFonts w:ascii="Times New Roman" w:hAnsi="Times New Roman" w:cs="Times New Roman"/>
              </w:rPr>
              <w:t>(38,39</w:t>
            </w:r>
            <w:r w:rsidRPr="00A8264A">
              <w:rPr>
                <w:rFonts w:ascii="Times New Roman" w:hAnsi="Times New Roman" w:cs="Times New Roman"/>
              </w:rPr>
              <w:t xml:space="preserve">) </w:t>
            </w:r>
            <w:r w:rsidR="0091660C">
              <w:rPr>
                <w:rFonts w:ascii="Times New Roman" w:hAnsi="Times New Roman" w:cs="Times New Roman"/>
              </w:rPr>
              <w:t>«Сказка-ложь, да в ней намек»». Д/игра «Предложение рассыпалось», «Кто больше слов составит»</w:t>
            </w:r>
          </w:p>
        </w:tc>
      </w:tr>
      <w:tr w:rsidR="00A8264A" w:rsidRPr="00A8264A" w14:paraId="285E0BBD" w14:textId="77777777" w:rsidTr="007467A5">
        <w:trPr>
          <w:cantSplit/>
          <w:trHeight w:val="529"/>
        </w:trPr>
        <w:tc>
          <w:tcPr>
            <w:tcW w:w="709" w:type="dxa"/>
            <w:vMerge/>
            <w:shd w:val="clear" w:color="auto" w:fill="auto"/>
            <w:textDirection w:val="btLr"/>
          </w:tcPr>
          <w:p w14:paraId="2DE370F4"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vMerge w:val="restart"/>
            <w:shd w:val="clear" w:color="auto" w:fill="auto"/>
          </w:tcPr>
          <w:p w14:paraId="09710A86" w14:textId="6B8B7800" w:rsidR="00A8264A" w:rsidRPr="00A8264A" w:rsidRDefault="00843E2F" w:rsidP="002F6EA8">
            <w:pPr>
              <w:tabs>
                <w:tab w:val="left" w:pos="0"/>
              </w:tabs>
              <w:spacing w:after="0" w:line="240" w:lineRule="auto"/>
              <w:ind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vMerge w:val="restart"/>
            <w:shd w:val="clear" w:color="auto" w:fill="auto"/>
          </w:tcPr>
          <w:p w14:paraId="50AD6DE7" w14:textId="0105056D" w:rsidR="00A8264A" w:rsidRPr="00A8264A" w:rsidRDefault="007F656E" w:rsidP="002F6EA8">
            <w:pPr>
              <w:spacing w:after="0" w:line="240" w:lineRule="auto"/>
              <w:jc w:val="both"/>
              <w:rPr>
                <w:rFonts w:ascii="Times New Roman" w:hAnsi="Times New Roman" w:cs="Times New Roman"/>
              </w:rPr>
            </w:pPr>
            <w:r>
              <w:rPr>
                <w:rFonts w:ascii="Times New Roman" w:hAnsi="Times New Roman" w:cs="Times New Roman"/>
              </w:rPr>
              <w:t>(40</w:t>
            </w:r>
            <w:r w:rsidR="00A8264A" w:rsidRPr="00A8264A">
              <w:rPr>
                <w:rFonts w:ascii="Times New Roman" w:hAnsi="Times New Roman" w:cs="Times New Roman"/>
              </w:rPr>
              <w:t>) Тема – «Профессии». Игр. упр. «Прочитай и допиши предложение», «Соедини правильно», чтение загадок.</w:t>
            </w:r>
          </w:p>
        </w:tc>
      </w:tr>
      <w:tr w:rsidR="00A8264A" w:rsidRPr="00A8264A" w14:paraId="5B05AD5B" w14:textId="77777777" w:rsidTr="002F6EA8">
        <w:trPr>
          <w:cantSplit/>
          <w:trHeight w:val="517"/>
        </w:trPr>
        <w:tc>
          <w:tcPr>
            <w:tcW w:w="709" w:type="dxa"/>
            <w:vMerge/>
            <w:shd w:val="clear" w:color="auto" w:fill="auto"/>
            <w:textDirection w:val="btLr"/>
          </w:tcPr>
          <w:p w14:paraId="3AF51CD0"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vMerge/>
            <w:shd w:val="clear" w:color="auto" w:fill="auto"/>
          </w:tcPr>
          <w:p w14:paraId="685F3884"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p>
        </w:tc>
        <w:tc>
          <w:tcPr>
            <w:tcW w:w="8817" w:type="dxa"/>
            <w:vMerge/>
            <w:shd w:val="clear" w:color="auto" w:fill="auto"/>
          </w:tcPr>
          <w:p w14:paraId="280821CE" w14:textId="77777777" w:rsidR="00A8264A" w:rsidRPr="00A8264A" w:rsidRDefault="00A8264A" w:rsidP="00843E2F">
            <w:pPr>
              <w:jc w:val="both"/>
              <w:rPr>
                <w:rFonts w:ascii="Times New Roman" w:hAnsi="Times New Roman" w:cs="Times New Roman"/>
              </w:rPr>
            </w:pPr>
          </w:p>
        </w:tc>
      </w:tr>
      <w:tr w:rsidR="00A8264A" w:rsidRPr="00A8264A" w14:paraId="2078D9FB" w14:textId="77777777" w:rsidTr="007467A5">
        <w:trPr>
          <w:cantSplit/>
          <w:trHeight w:val="670"/>
        </w:trPr>
        <w:tc>
          <w:tcPr>
            <w:tcW w:w="709" w:type="dxa"/>
            <w:vMerge w:val="restart"/>
            <w:shd w:val="clear" w:color="auto" w:fill="auto"/>
            <w:textDirection w:val="btLr"/>
          </w:tcPr>
          <w:p w14:paraId="03D86DE1"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Февраль </w:t>
            </w:r>
          </w:p>
        </w:tc>
        <w:tc>
          <w:tcPr>
            <w:tcW w:w="851" w:type="dxa"/>
            <w:shd w:val="clear" w:color="auto" w:fill="auto"/>
          </w:tcPr>
          <w:p w14:paraId="20FC00D8"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7EB92978" w14:textId="634EDB05" w:rsidR="00A8264A" w:rsidRPr="00A8264A" w:rsidRDefault="007F656E" w:rsidP="00843E2F">
            <w:pPr>
              <w:jc w:val="both"/>
              <w:rPr>
                <w:rFonts w:ascii="Times New Roman" w:hAnsi="Times New Roman" w:cs="Times New Roman"/>
              </w:rPr>
            </w:pPr>
            <w:r>
              <w:rPr>
                <w:rFonts w:ascii="Times New Roman" w:hAnsi="Times New Roman" w:cs="Times New Roman"/>
              </w:rPr>
              <w:t>(41,42</w:t>
            </w:r>
            <w:r w:rsidR="00A8264A" w:rsidRPr="00A8264A">
              <w:rPr>
                <w:rFonts w:ascii="Times New Roman" w:hAnsi="Times New Roman" w:cs="Times New Roman"/>
              </w:rPr>
              <w:t>) Тема – «Природные явления». Чтение пословиц, стих-я о природных явлениях, игр. упр. «Соедини правильно». Соотнесение звука и буквы.</w:t>
            </w:r>
          </w:p>
        </w:tc>
      </w:tr>
      <w:tr w:rsidR="00A8264A" w:rsidRPr="00A8264A" w14:paraId="09C95AAB" w14:textId="77777777" w:rsidTr="007467A5">
        <w:trPr>
          <w:cantSplit/>
          <w:trHeight w:val="670"/>
        </w:trPr>
        <w:tc>
          <w:tcPr>
            <w:tcW w:w="709" w:type="dxa"/>
            <w:vMerge/>
            <w:shd w:val="clear" w:color="auto" w:fill="auto"/>
            <w:textDirection w:val="btLr"/>
          </w:tcPr>
          <w:p w14:paraId="574F2F8C"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13E00500"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142C7D23" w14:textId="7AB9CB32" w:rsidR="00A8264A" w:rsidRPr="00A8264A" w:rsidRDefault="007F656E" w:rsidP="00843E2F">
            <w:pPr>
              <w:jc w:val="both"/>
              <w:rPr>
                <w:rFonts w:ascii="Times New Roman" w:hAnsi="Times New Roman" w:cs="Times New Roman"/>
              </w:rPr>
            </w:pPr>
            <w:r>
              <w:rPr>
                <w:rFonts w:ascii="Times New Roman" w:hAnsi="Times New Roman" w:cs="Times New Roman"/>
              </w:rPr>
              <w:t>(43,44</w:t>
            </w:r>
            <w:r w:rsidR="00A8264A" w:rsidRPr="00A8264A">
              <w:rPr>
                <w:rFonts w:ascii="Times New Roman" w:hAnsi="Times New Roman" w:cs="Times New Roman"/>
              </w:rPr>
              <w:t>) Тема – «Лес». Чтение рассказа, загадок о лесе, игр. упр. «Что перепутал художник», рисование желудей, грибов в тетради в линейку.</w:t>
            </w:r>
          </w:p>
        </w:tc>
      </w:tr>
      <w:tr w:rsidR="00A8264A" w:rsidRPr="00A8264A" w14:paraId="09A2951F" w14:textId="77777777" w:rsidTr="007467A5">
        <w:trPr>
          <w:cantSplit/>
          <w:trHeight w:val="670"/>
        </w:trPr>
        <w:tc>
          <w:tcPr>
            <w:tcW w:w="709" w:type="dxa"/>
            <w:vMerge/>
            <w:shd w:val="clear" w:color="auto" w:fill="auto"/>
            <w:textDirection w:val="btLr"/>
          </w:tcPr>
          <w:p w14:paraId="0CA81962"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27E26E1D"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34A71A24" w14:textId="314DD116" w:rsidR="00A8264A" w:rsidRPr="00A8264A" w:rsidRDefault="007F656E" w:rsidP="00843E2F">
            <w:pPr>
              <w:jc w:val="both"/>
              <w:rPr>
                <w:rFonts w:ascii="Times New Roman" w:hAnsi="Times New Roman" w:cs="Times New Roman"/>
              </w:rPr>
            </w:pPr>
            <w:r>
              <w:rPr>
                <w:rFonts w:ascii="Times New Roman" w:hAnsi="Times New Roman" w:cs="Times New Roman"/>
              </w:rPr>
              <w:t>(45,46</w:t>
            </w:r>
            <w:r w:rsidR="00A8264A" w:rsidRPr="00A8264A">
              <w:rPr>
                <w:rFonts w:ascii="Times New Roman" w:hAnsi="Times New Roman" w:cs="Times New Roman"/>
              </w:rPr>
              <w:t>) Тема – «Насекомые». Разгадывание кроссворда, игр. упр. «Раскрась и соедини правильно», рисование божьих коровок в тетради в линейку.</w:t>
            </w:r>
          </w:p>
        </w:tc>
      </w:tr>
      <w:tr w:rsidR="00A8264A" w:rsidRPr="00A8264A" w14:paraId="731D2DA7" w14:textId="77777777" w:rsidTr="007467A5">
        <w:trPr>
          <w:cantSplit/>
          <w:trHeight w:val="670"/>
        </w:trPr>
        <w:tc>
          <w:tcPr>
            <w:tcW w:w="709" w:type="dxa"/>
            <w:vMerge/>
            <w:shd w:val="clear" w:color="auto" w:fill="auto"/>
            <w:textDirection w:val="btLr"/>
          </w:tcPr>
          <w:p w14:paraId="3D3F8906"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49787EF3"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2EAB0CF7" w14:textId="24F65DCB" w:rsidR="00A8264A" w:rsidRPr="00A8264A" w:rsidRDefault="007F656E" w:rsidP="00843E2F">
            <w:pPr>
              <w:jc w:val="both"/>
              <w:rPr>
                <w:rFonts w:ascii="Times New Roman" w:hAnsi="Times New Roman" w:cs="Times New Roman"/>
              </w:rPr>
            </w:pPr>
            <w:r>
              <w:rPr>
                <w:rFonts w:ascii="Times New Roman" w:hAnsi="Times New Roman" w:cs="Times New Roman"/>
              </w:rPr>
              <w:t>(47,48</w:t>
            </w:r>
            <w:r w:rsidR="00A8264A" w:rsidRPr="00A8264A">
              <w:rPr>
                <w:rFonts w:ascii="Times New Roman" w:hAnsi="Times New Roman" w:cs="Times New Roman"/>
              </w:rPr>
              <w:t>) Тема – «Птицы». Игр. упр. «Напиши правильно», чтение загадок, рассказа К. Ушинского «Дятел», рисование птичек в тетради в линейку.</w:t>
            </w:r>
          </w:p>
        </w:tc>
      </w:tr>
      <w:tr w:rsidR="00A8264A" w:rsidRPr="00A8264A" w14:paraId="58FAB31D" w14:textId="77777777" w:rsidTr="007467A5">
        <w:trPr>
          <w:cantSplit/>
          <w:trHeight w:val="329"/>
        </w:trPr>
        <w:tc>
          <w:tcPr>
            <w:tcW w:w="709" w:type="dxa"/>
            <w:vMerge w:val="restart"/>
            <w:shd w:val="clear" w:color="auto" w:fill="auto"/>
            <w:textDirection w:val="btLr"/>
          </w:tcPr>
          <w:p w14:paraId="416D5C46"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Март </w:t>
            </w:r>
          </w:p>
        </w:tc>
        <w:tc>
          <w:tcPr>
            <w:tcW w:w="851" w:type="dxa"/>
            <w:shd w:val="clear" w:color="auto" w:fill="auto"/>
          </w:tcPr>
          <w:p w14:paraId="1B79C5F8"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29AC7B16" w14:textId="43566BBF" w:rsidR="00A8264A" w:rsidRPr="00A8264A" w:rsidRDefault="007F656E" w:rsidP="00843E2F">
            <w:pPr>
              <w:jc w:val="both"/>
              <w:rPr>
                <w:rFonts w:ascii="Times New Roman" w:hAnsi="Times New Roman" w:cs="Times New Roman"/>
              </w:rPr>
            </w:pPr>
            <w:r>
              <w:rPr>
                <w:rFonts w:ascii="Times New Roman" w:hAnsi="Times New Roman" w:cs="Times New Roman"/>
              </w:rPr>
              <w:t>(49,50</w:t>
            </w:r>
            <w:r w:rsidR="00A8264A" w:rsidRPr="00A8264A">
              <w:rPr>
                <w:rFonts w:ascii="Times New Roman" w:hAnsi="Times New Roman" w:cs="Times New Roman"/>
              </w:rPr>
              <w:t xml:space="preserve">) Тема – «Цветы». Разгадывание кроссворда, игр. упр. «Раскрась правильно», рисование тюльпанов в тетради в линейку. </w:t>
            </w:r>
          </w:p>
        </w:tc>
      </w:tr>
      <w:tr w:rsidR="00A8264A" w:rsidRPr="00A8264A" w14:paraId="07232FB3" w14:textId="77777777" w:rsidTr="007467A5">
        <w:trPr>
          <w:cantSplit/>
          <w:trHeight w:val="670"/>
        </w:trPr>
        <w:tc>
          <w:tcPr>
            <w:tcW w:w="709" w:type="dxa"/>
            <w:vMerge/>
            <w:shd w:val="clear" w:color="auto" w:fill="auto"/>
            <w:textDirection w:val="btLr"/>
          </w:tcPr>
          <w:p w14:paraId="24B63B40"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7E0BC64F"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24C3D084" w14:textId="21E41B52" w:rsidR="00A8264A" w:rsidRPr="00A8264A" w:rsidRDefault="007F656E" w:rsidP="00843E2F">
            <w:pPr>
              <w:jc w:val="both"/>
              <w:rPr>
                <w:rFonts w:ascii="Times New Roman" w:hAnsi="Times New Roman" w:cs="Times New Roman"/>
              </w:rPr>
            </w:pPr>
            <w:r>
              <w:rPr>
                <w:rFonts w:ascii="Times New Roman" w:hAnsi="Times New Roman" w:cs="Times New Roman"/>
              </w:rPr>
              <w:t>(51,52</w:t>
            </w:r>
            <w:r w:rsidR="00A8264A" w:rsidRPr="00A8264A">
              <w:rPr>
                <w:rFonts w:ascii="Times New Roman" w:hAnsi="Times New Roman" w:cs="Times New Roman"/>
              </w:rPr>
              <w:t xml:space="preserve">) Тема – «8 Марта».  Чтение стих-я </w:t>
            </w:r>
            <w:proofErr w:type="spellStart"/>
            <w:r w:rsidR="00A8264A" w:rsidRPr="00A8264A">
              <w:rPr>
                <w:rFonts w:ascii="Times New Roman" w:hAnsi="Times New Roman" w:cs="Times New Roman"/>
              </w:rPr>
              <w:t>Шорыгиной</w:t>
            </w:r>
            <w:proofErr w:type="spellEnd"/>
            <w:r w:rsidR="00A8264A" w:rsidRPr="00A8264A">
              <w:rPr>
                <w:rFonts w:ascii="Times New Roman" w:hAnsi="Times New Roman" w:cs="Times New Roman"/>
              </w:rPr>
              <w:t xml:space="preserve"> Т., написание поздравлений женщинам своей семьи и рисование для них букетов цветов, чтение пословиц о маме.</w:t>
            </w:r>
          </w:p>
        </w:tc>
      </w:tr>
      <w:tr w:rsidR="00A8264A" w:rsidRPr="00A8264A" w14:paraId="0A63F40C" w14:textId="77777777" w:rsidTr="007467A5">
        <w:trPr>
          <w:cantSplit/>
          <w:trHeight w:val="670"/>
        </w:trPr>
        <w:tc>
          <w:tcPr>
            <w:tcW w:w="709" w:type="dxa"/>
            <w:vMerge/>
            <w:shd w:val="clear" w:color="auto" w:fill="auto"/>
            <w:textDirection w:val="btLr"/>
          </w:tcPr>
          <w:p w14:paraId="6BE98E09"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79FAEF52"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2ABC06F7" w14:textId="6636EB16" w:rsidR="00A8264A" w:rsidRPr="00A8264A" w:rsidRDefault="007F656E" w:rsidP="00843E2F">
            <w:pPr>
              <w:jc w:val="both"/>
              <w:rPr>
                <w:rFonts w:ascii="Times New Roman" w:hAnsi="Times New Roman" w:cs="Times New Roman"/>
              </w:rPr>
            </w:pPr>
            <w:r>
              <w:rPr>
                <w:rFonts w:ascii="Times New Roman" w:hAnsi="Times New Roman" w:cs="Times New Roman"/>
              </w:rPr>
              <w:t>(5</w:t>
            </w:r>
            <w:r w:rsidR="00A8264A" w:rsidRPr="00A8264A">
              <w:rPr>
                <w:rFonts w:ascii="Times New Roman" w:hAnsi="Times New Roman" w:cs="Times New Roman"/>
              </w:rPr>
              <w:t>3</w:t>
            </w:r>
            <w:r>
              <w:rPr>
                <w:rFonts w:ascii="Times New Roman" w:hAnsi="Times New Roman" w:cs="Times New Roman"/>
              </w:rPr>
              <w:t>,54</w:t>
            </w:r>
            <w:r w:rsidR="00A8264A" w:rsidRPr="00A8264A">
              <w:rPr>
                <w:rFonts w:ascii="Times New Roman" w:hAnsi="Times New Roman" w:cs="Times New Roman"/>
              </w:rPr>
              <w:t>) Тема – «Весна». Чтение загадки, рассказа Сладкова Н. «Весенние радости», игр. упр. «Соедини правильно», рисование подснежников в тетради в линейку.</w:t>
            </w:r>
          </w:p>
        </w:tc>
      </w:tr>
      <w:tr w:rsidR="00A8264A" w:rsidRPr="00A8264A" w14:paraId="26A15508" w14:textId="77777777" w:rsidTr="007467A5">
        <w:trPr>
          <w:cantSplit/>
          <w:trHeight w:val="670"/>
        </w:trPr>
        <w:tc>
          <w:tcPr>
            <w:tcW w:w="709" w:type="dxa"/>
            <w:vMerge/>
            <w:shd w:val="clear" w:color="auto" w:fill="auto"/>
            <w:textDirection w:val="btLr"/>
          </w:tcPr>
          <w:p w14:paraId="37961A52"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147C8AD7"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08E725C9" w14:textId="4F9C9771" w:rsidR="00A8264A" w:rsidRPr="00A8264A" w:rsidRDefault="007F656E" w:rsidP="00843E2F">
            <w:pPr>
              <w:jc w:val="both"/>
              <w:rPr>
                <w:rFonts w:ascii="Times New Roman" w:hAnsi="Times New Roman" w:cs="Times New Roman"/>
              </w:rPr>
            </w:pPr>
            <w:r>
              <w:rPr>
                <w:rFonts w:ascii="Times New Roman" w:hAnsi="Times New Roman" w:cs="Times New Roman"/>
              </w:rPr>
              <w:t>(55,56</w:t>
            </w:r>
            <w:r w:rsidR="00B82C8E">
              <w:rPr>
                <w:rFonts w:ascii="Times New Roman" w:hAnsi="Times New Roman" w:cs="Times New Roman"/>
              </w:rPr>
              <w:t>) Тема – «Спорт</w:t>
            </w:r>
            <w:r w:rsidR="00A8264A" w:rsidRPr="00A8264A">
              <w:rPr>
                <w:rFonts w:ascii="Times New Roman" w:hAnsi="Times New Roman" w:cs="Times New Roman"/>
              </w:rPr>
              <w:t xml:space="preserve">». </w:t>
            </w:r>
            <w:r w:rsidR="00B82C8E">
              <w:rPr>
                <w:rFonts w:ascii="Times New Roman" w:hAnsi="Times New Roman" w:cs="Times New Roman"/>
              </w:rPr>
              <w:t>Чтение загадки и рассказа о спорте</w:t>
            </w:r>
            <w:r w:rsidR="00A8264A" w:rsidRPr="00A8264A">
              <w:rPr>
                <w:rFonts w:ascii="Times New Roman" w:hAnsi="Times New Roman" w:cs="Times New Roman"/>
              </w:rPr>
              <w:t xml:space="preserve">, игр. упр. «Раскрась правильно», «Звуки </w:t>
            </w:r>
            <w:r w:rsidR="00B82C8E">
              <w:rPr>
                <w:rFonts w:ascii="Times New Roman" w:hAnsi="Times New Roman" w:cs="Times New Roman"/>
              </w:rPr>
              <w:t>и буквы», чтение пословиц о спорте</w:t>
            </w:r>
            <w:r w:rsidR="00A8264A" w:rsidRPr="00A8264A">
              <w:rPr>
                <w:rFonts w:ascii="Times New Roman" w:hAnsi="Times New Roman" w:cs="Times New Roman"/>
              </w:rPr>
              <w:t>, рисование грибов в тетради в линейку.</w:t>
            </w:r>
          </w:p>
        </w:tc>
      </w:tr>
      <w:tr w:rsidR="00A8264A" w:rsidRPr="00A8264A" w14:paraId="32895EBA" w14:textId="77777777" w:rsidTr="007467A5">
        <w:trPr>
          <w:cantSplit/>
          <w:trHeight w:val="670"/>
        </w:trPr>
        <w:tc>
          <w:tcPr>
            <w:tcW w:w="709" w:type="dxa"/>
            <w:vMerge w:val="restart"/>
            <w:shd w:val="clear" w:color="auto" w:fill="auto"/>
            <w:textDirection w:val="btLr"/>
          </w:tcPr>
          <w:p w14:paraId="1647D28D"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Апрель </w:t>
            </w:r>
          </w:p>
        </w:tc>
        <w:tc>
          <w:tcPr>
            <w:tcW w:w="851" w:type="dxa"/>
            <w:shd w:val="clear" w:color="auto" w:fill="auto"/>
          </w:tcPr>
          <w:p w14:paraId="5C651901"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2D7D1488" w14:textId="3B500C79" w:rsidR="00A8264A" w:rsidRPr="00B82C8E" w:rsidRDefault="00B82C8E" w:rsidP="00843E2F">
            <w:pPr>
              <w:jc w:val="both"/>
              <w:rPr>
                <w:rFonts w:ascii="Times New Roman" w:hAnsi="Times New Roman" w:cs="Times New Roman"/>
              </w:rPr>
            </w:pPr>
            <w:r>
              <w:rPr>
                <w:rFonts w:ascii="Times New Roman" w:hAnsi="Times New Roman" w:cs="Times New Roman"/>
              </w:rPr>
              <w:t xml:space="preserve">(57,58) </w:t>
            </w:r>
            <w:r w:rsidRPr="00B82C8E">
              <w:rPr>
                <w:rFonts w:ascii="Times New Roman" w:hAnsi="Times New Roman" w:cs="Times New Roman"/>
              </w:rPr>
              <w:t>«Кем быть и каким быть»</w:t>
            </w:r>
            <w:r>
              <w:rPr>
                <w:rFonts w:ascii="Times New Roman" w:hAnsi="Times New Roman" w:cs="Times New Roman"/>
              </w:rPr>
              <w:t xml:space="preserve">. Игры </w:t>
            </w:r>
            <w:proofErr w:type="spellStart"/>
            <w:r>
              <w:rPr>
                <w:rFonts w:ascii="Times New Roman" w:hAnsi="Times New Roman" w:cs="Times New Roman"/>
              </w:rPr>
              <w:t>Мерсибо</w:t>
            </w:r>
            <w:proofErr w:type="spellEnd"/>
            <w:r>
              <w:rPr>
                <w:rFonts w:ascii="Times New Roman" w:hAnsi="Times New Roman" w:cs="Times New Roman"/>
              </w:rPr>
              <w:t>.</w:t>
            </w:r>
            <w:r w:rsidRPr="00A8264A">
              <w:rPr>
                <w:rFonts w:ascii="Times New Roman" w:hAnsi="Times New Roman" w:cs="Times New Roman"/>
              </w:rPr>
              <w:t xml:space="preserve"> Разгадывание кроссворда, игр. упр. «Раскрась</w:t>
            </w:r>
            <w:r>
              <w:rPr>
                <w:rFonts w:ascii="Times New Roman" w:hAnsi="Times New Roman" w:cs="Times New Roman"/>
              </w:rPr>
              <w:t xml:space="preserve"> правильно», прописывание профессий</w:t>
            </w:r>
            <w:r w:rsidRPr="00A8264A">
              <w:rPr>
                <w:rFonts w:ascii="Times New Roman" w:hAnsi="Times New Roman" w:cs="Times New Roman"/>
              </w:rPr>
              <w:t xml:space="preserve"> в тетради в линейку.</w:t>
            </w:r>
          </w:p>
        </w:tc>
      </w:tr>
      <w:tr w:rsidR="00A8264A" w:rsidRPr="00A8264A" w14:paraId="677A6BFC" w14:textId="77777777" w:rsidTr="007467A5">
        <w:trPr>
          <w:cantSplit/>
          <w:trHeight w:val="670"/>
        </w:trPr>
        <w:tc>
          <w:tcPr>
            <w:tcW w:w="709" w:type="dxa"/>
            <w:vMerge/>
            <w:shd w:val="clear" w:color="auto" w:fill="auto"/>
            <w:textDirection w:val="btLr"/>
          </w:tcPr>
          <w:p w14:paraId="5B03DDAF"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3E5C73CB"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7BD2F7D4" w14:textId="415AD465" w:rsidR="00A8264A" w:rsidRPr="00A8264A" w:rsidRDefault="00B82C8E" w:rsidP="00843E2F">
            <w:pPr>
              <w:jc w:val="both"/>
              <w:rPr>
                <w:rFonts w:ascii="Times New Roman" w:hAnsi="Times New Roman" w:cs="Times New Roman"/>
              </w:rPr>
            </w:pPr>
            <w:r>
              <w:rPr>
                <w:rFonts w:ascii="Times New Roman" w:hAnsi="Times New Roman" w:cs="Times New Roman"/>
              </w:rPr>
              <w:t>(59,60</w:t>
            </w:r>
            <w:r w:rsidR="00A8264A" w:rsidRPr="00A8264A">
              <w:rPr>
                <w:rFonts w:ascii="Times New Roman" w:hAnsi="Times New Roman" w:cs="Times New Roman"/>
              </w:rPr>
              <w:t>.) Тема – «Ребусы». Разгадывание ребусов.</w:t>
            </w:r>
          </w:p>
        </w:tc>
      </w:tr>
      <w:tr w:rsidR="00A8264A" w:rsidRPr="00A8264A" w14:paraId="4D96AF11" w14:textId="77777777" w:rsidTr="007467A5">
        <w:trPr>
          <w:cantSplit/>
          <w:trHeight w:val="670"/>
        </w:trPr>
        <w:tc>
          <w:tcPr>
            <w:tcW w:w="709" w:type="dxa"/>
            <w:vMerge/>
            <w:shd w:val="clear" w:color="auto" w:fill="auto"/>
            <w:textDirection w:val="btLr"/>
          </w:tcPr>
          <w:p w14:paraId="5E8D9902"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7933C23B"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51AF4FD6" w14:textId="5DC62441" w:rsidR="00A8264A" w:rsidRPr="00A8264A" w:rsidRDefault="00B82C8E" w:rsidP="00843E2F">
            <w:pPr>
              <w:jc w:val="both"/>
              <w:rPr>
                <w:rFonts w:ascii="Times New Roman" w:hAnsi="Times New Roman" w:cs="Times New Roman"/>
              </w:rPr>
            </w:pPr>
            <w:r>
              <w:rPr>
                <w:rFonts w:ascii="Times New Roman" w:hAnsi="Times New Roman" w:cs="Times New Roman"/>
              </w:rPr>
              <w:t>(61,62</w:t>
            </w:r>
            <w:r w:rsidR="00A8264A" w:rsidRPr="00A8264A">
              <w:rPr>
                <w:rFonts w:ascii="Times New Roman" w:hAnsi="Times New Roman" w:cs="Times New Roman"/>
              </w:rPr>
              <w:t>.) Тема – «Кроссворды». Разгадывание кроссвордов.</w:t>
            </w:r>
          </w:p>
        </w:tc>
      </w:tr>
      <w:tr w:rsidR="00A8264A" w:rsidRPr="00A8264A" w14:paraId="5972CE85" w14:textId="77777777" w:rsidTr="007467A5">
        <w:trPr>
          <w:cantSplit/>
          <w:trHeight w:val="670"/>
        </w:trPr>
        <w:tc>
          <w:tcPr>
            <w:tcW w:w="709" w:type="dxa"/>
            <w:vMerge/>
            <w:shd w:val="clear" w:color="auto" w:fill="auto"/>
            <w:textDirection w:val="btLr"/>
          </w:tcPr>
          <w:p w14:paraId="28C6EF5A" w14:textId="77777777" w:rsidR="00A8264A" w:rsidRPr="00A8264A" w:rsidRDefault="00A8264A" w:rsidP="00843E2F">
            <w:pPr>
              <w:ind w:left="113" w:right="113"/>
              <w:jc w:val="center"/>
              <w:rPr>
                <w:rFonts w:ascii="Times New Roman" w:hAnsi="Times New Roman" w:cs="Times New Roman"/>
                <w:sz w:val="28"/>
                <w:szCs w:val="28"/>
              </w:rPr>
            </w:pPr>
          </w:p>
        </w:tc>
        <w:tc>
          <w:tcPr>
            <w:tcW w:w="851" w:type="dxa"/>
            <w:shd w:val="clear" w:color="auto" w:fill="auto"/>
          </w:tcPr>
          <w:p w14:paraId="72D910CE"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0C66A91F" w14:textId="5C3C4C22" w:rsidR="00A8264A" w:rsidRPr="00A8264A" w:rsidRDefault="00B82C8E" w:rsidP="00843E2F">
            <w:pPr>
              <w:jc w:val="both"/>
              <w:rPr>
                <w:rFonts w:ascii="Times New Roman" w:hAnsi="Times New Roman" w:cs="Times New Roman"/>
              </w:rPr>
            </w:pPr>
            <w:r>
              <w:rPr>
                <w:rFonts w:ascii="Times New Roman" w:hAnsi="Times New Roman" w:cs="Times New Roman"/>
              </w:rPr>
              <w:t>(63,64</w:t>
            </w:r>
            <w:r w:rsidR="00A8264A" w:rsidRPr="00A8264A">
              <w:rPr>
                <w:rFonts w:ascii="Times New Roman" w:hAnsi="Times New Roman" w:cs="Times New Roman"/>
              </w:rPr>
              <w:t>) Тема – «Скоро в школу». Чтение стих-й и пословиц о школе, игр. упр. «Соедини правильно», чтение вопросов и написание ответов на них.</w:t>
            </w:r>
          </w:p>
        </w:tc>
      </w:tr>
      <w:tr w:rsidR="00B82C8E" w:rsidRPr="00A8264A" w14:paraId="6C34B3A7" w14:textId="77777777" w:rsidTr="007467A5">
        <w:trPr>
          <w:cantSplit/>
          <w:trHeight w:val="670"/>
        </w:trPr>
        <w:tc>
          <w:tcPr>
            <w:tcW w:w="709" w:type="dxa"/>
            <w:vMerge w:val="restart"/>
            <w:shd w:val="clear" w:color="auto" w:fill="auto"/>
            <w:textDirection w:val="btLr"/>
          </w:tcPr>
          <w:p w14:paraId="2469B05D" w14:textId="77777777" w:rsidR="00B82C8E" w:rsidRPr="00A8264A" w:rsidRDefault="00B82C8E"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Май </w:t>
            </w:r>
          </w:p>
        </w:tc>
        <w:tc>
          <w:tcPr>
            <w:tcW w:w="851" w:type="dxa"/>
            <w:shd w:val="clear" w:color="auto" w:fill="auto"/>
          </w:tcPr>
          <w:p w14:paraId="059FB6C8" w14:textId="77777777" w:rsidR="00B82C8E" w:rsidRPr="00A8264A" w:rsidRDefault="00B82C8E"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31C0FA05" w14:textId="77777777" w:rsidR="00B82C8E" w:rsidRDefault="00B82C8E" w:rsidP="00843E2F">
            <w:pPr>
              <w:jc w:val="both"/>
              <w:rPr>
                <w:rFonts w:ascii="Times New Roman" w:hAnsi="Times New Roman" w:cs="Times New Roman"/>
              </w:rPr>
            </w:pPr>
            <w:r>
              <w:rPr>
                <w:rFonts w:ascii="Times New Roman" w:hAnsi="Times New Roman" w:cs="Times New Roman"/>
              </w:rPr>
              <w:t>(65,66</w:t>
            </w:r>
            <w:r w:rsidRPr="00A8264A">
              <w:rPr>
                <w:rFonts w:ascii="Times New Roman" w:hAnsi="Times New Roman" w:cs="Times New Roman"/>
              </w:rPr>
              <w:t>) Повторение – закрепление.</w:t>
            </w:r>
          </w:p>
          <w:p w14:paraId="5B33C5B6" w14:textId="624E3B71" w:rsidR="00B82C8E" w:rsidRPr="00A8264A" w:rsidRDefault="00B82C8E" w:rsidP="00843E2F">
            <w:pPr>
              <w:jc w:val="both"/>
              <w:rPr>
                <w:rFonts w:ascii="Times New Roman" w:hAnsi="Times New Roman" w:cs="Times New Roman"/>
              </w:rPr>
            </w:pPr>
            <w:r>
              <w:rPr>
                <w:rFonts w:ascii="Times New Roman" w:hAnsi="Times New Roman" w:cs="Times New Roman"/>
              </w:rPr>
              <w:t>Чтение стихов о Победе.</w:t>
            </w:r>
          </w:p>
        </w:tc>
      </w:tr>
      <w:tr w:rsidR="00B82C8E" w:rsidRPr="00A8264A" w14:paraId="06D676C9" w14:textId="77777777" w:rsidTr="007467A5">
        <w:trPr>
          <w:cantSplit/>
          <w:trHeight w:val="670"/>
        </w:trPr>
        <w:tc>
          <w:tcPr>
            <w:tcW w:w="709" w:type="dxa"/>
            <w:vMerge/>
            <w:shd w:val="clear" w:color="auto" w:fill="auto"/>
            <w:textDirection w:val="btLr"/>
          </w:tcPr>
          <w:p w14:paraId="3CDCF405" w14:textId="77777777" w:rsidR="00B82C8E" w:rsidRPr="00A8264A" w:rsidRDefault="00B82C8E" w:rsidP="00843E2F">
            <w:pPr>
              <w:ind w:left="113" w:right="113"/>
              <w:jc w:val="center"/>
              <w:rPr>
                <w:rFonts w:ascii="Times New Roman" w:hAnsi="Times New Roman" w:cs="Times New Roman"/>
                <w:sz w:val="28"/>
                <w:szCs w:val="28"/>
              </w:rPr>
            </w:pPr>
          </w:p>
        </w:tc>
        <w:tc>
          <w:tcPr>
            <w:tcW w:w="851" w:type="dxa"/>
            <w:shd w:val="clear" w:color="auto" w:fill="auto"/>
          </w:tcPr>
          <w:p w14:paraId="038A4274" w14:textId="77777777" w:rsidR="00B82C8E" w:rsidRPr="00A8264A" w:rsidRDefault="00B82C8E"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6A241F6D" w14:textId="51628D28" w:rsidR="00B82C8E" w:rsidRPr="00A8264A" w:rsidRDefault="00B82C8E" w:rsidP="00843E2F">
            <w:pPr>
              <w:jc w:val="both"/>
              <w:rPr>
                <w:rFonts w:ascii="Times New Roman" w:hAnsi="Times New Roman" w:cs="Times New Roman"/>
              </w:rPr>
            </w:pPr>
            <w:r>
              <w:rPr>
                <w:rFonts w:ascii="Times New Roman" w:hAnsi="Times New Roman" w:cs="Times New Roman"/>
              </w:rPr>
              <w:t>(67,68) «Мир увлечений». Игры «Читаем сказку, заменяем картинку словом», «Прочитай и запиши».</w:t>
            </w:r>
          </w:p>
        </w:tc>
      </w:tr>
      <w:tr w:rsidR="00B82C8E" w:rsidRPr="00A8264A" w14:paraId="3BA81E7A" w14:textId="77777777" w:rsidTr="007467A5">
        <w:trPr>
          <w:cantSplit/>
          <w:trHeight w:val="670"/>
        </w:trPr>
        <w:tc>
          <w:tcPr>
            <w:tcW w:w="709" w:type="dxa"/>
            <w:vMerge/>
            <w:shd w:val="clear" w:color="auto" w:fill="auto"/>
            <w:textDirection w:val="btLr"/>
          </w:tcPr>
          <w:p w14:paraId="605E39D3" w14:textId="77777777" w:rsidR="00B82C8E" w:rsidRPr="00A8264A" w:rsidRDefault="00B82C8E" w:rsidP="00843E2F">
            <w:pPr>
              <w:ind w:left="113" w:right="113"/>
              <w:jc w:val="center"/>
              <w:rPr>
                <w:rFonts w:ascii="Times New Roman" w:hAnsi="Times New Roman" w:cs="Times New Roman"/>
                <w:sz w:val="28"/>
                <w:szCs w:val="28"/>
              </w:rPr>
            </w:pPr>
          </w:p>
        </w:tc>
        <w:tc>
          <w:tcPr>
            <w:tcW w:w="851" w:type="dxa"/>
            <w:shd w:val="clear" w:color="auto" w:fill="auto"/>
          </w:tcPr>
          <w:p w14:paraId="19DD4E9D" w14:textId="53180727" w:rsidR="00B82C8E" w:rsidRPr="00A8264A" w:rsidRDefault="00726AA9"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3</w:t>
            </w:r>
          </w:p>
        </w:tc>
        <w:tc>
          <w:tcPr>
            <w:tcW w:w="8817" w:type="dxa"/>
            <w:shd w:val="clear" w:color="auto" w:fill="auto"/>
          </w:tcPr>
          <w:p w14:paraId="5A1D9348" w14:textId="12E76B9C" w:rsidR="00B82C8E" w:rsidRPr="00A8264A" w:rsidRDefault="00726AA9" w:rsidP="00843E2F">
            <w:pPr>
              <w:jc w:val="both"/>
              <w:rPr>
                <w:rFonts w:ascii="Times New Roman" w:hAnsi="Times New Roman" w:cs="Times New Roman"/>
              </w:rPr>
            </w:pPr>
            <w:r>
              <w:rPr>
                <w:rFonts w:ascii="Times New Roman" w:hAnsi="Times New Roman" w:cs="Times New Roman"/>
              </w:rPr>
              <w:t xml:space="preserve">(69,70) </w:t>
            </w:r>
            <w:r w:rsidR="00B82C8E" w:rsidRPr="00A8264A">
              <w:rPr>
                <w:rFonts w:ascii="Times New Roman" w:hAnsi="Times New Roman" w:cs="Times New Roman"/>
              </w:rPr>
              <w:t>Тема – «Лето». Чтение загадки и рассказа о лете, игр. упр. «Раскрась правильно», «Звуки и буквы», чтение пословиц о лете, рисование грибов в тетради в линейку.</w:t>
            </w:r>
          </w:p>
        </w:tc>
      </w:tr>
      <w:tr w:rsidR="00B82C8E" w:rsidRPr="00A8264A" w14:paraId="2D93D6B2" w14:textId="77777777" w:rsidTr="007467A5">
        <w:trPr>
          <w:cantSplit/>
          <w:trHeight w:val="670"/>
        </w:trPr>
        <w:tc>
          <w:tcPr>
            <w:tcW w:w="709" w:type="dxa"/>
            <w:vMerge/>
            <w:shd w:val="clear" w:color="auto" w:fill="auto"/>
            <w:textDirection w:val="btLr"/>
          </w:tcPr>
          <w:p w14:paraId="007D9500" w14:textId="77777777" w:rsidR="00B82C8E" w:rsidRPr="00A8264A" w:rsidRDefault="00B82C8E" w:rsidP="00843E2F">
            <w:pPr>
              <w:ind w:left="113" w:right="113"/>
              <w:jc w:val="center"/>
              <w:rPr>
                <w:rFonts w:ascii="Times New Roman" w:hAnsi="Times New Roman" w:cs="Times New Roman"/>
                <w:sz w:val="28"/>
                <w:szCs w:val="28"/>
              </w:rPr>
            </w:pPr>
          </w:p>
        </w:tc>
        <w:tc>
          <w:tcPr>
            <w:tcW w:w="851" w:type="dxa"/>
            <w:shd w:val="clear" w:color="auto" w:fill="auto"/>
          </w:tcPr>
          <w:p w14:paraId="6CC9C3B0" w14:textId="5BD747F2" w:rsidR="00B82C8E" w:rsidRPr="00A8264A" w:rsidRDefault="00726AA9"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shd w:val="clear" w:color="auto" w:fill="auto"/>
          </w:tcPr>
          <w:p w14:paraId="13653AF7" w14:textId="32E19394" w:rsidR="00B82C8E" w:rsidRPr="00A8264A" w:rsidRDefault="00726AA9" w:rsidP="00843E2F">
            <w:pPr>
              <w:jc w:val="both"/>
              <w:rPr>
                <w:rFonts w:ascii="Times New Roman" w:hAnsi="Times New Roman" w:cs="Times New Roman"/>
              </w:rPr>
            </w:pPr>
            <w:r>
              <w:rPr>
                <w:rFonts w:ascii="Times New Roman" w:hAnsi="Times New Roman" w:cs="Times New Roman"/>
                <w:b/>
              </w:rPr>
              <w:t xml:space="preserve">71 </w:t>
            </w:r>
            <w:r w:rsidR="00B82C8E" w:rsidRPr="00B82C8E">
              <w:rPr>
                <w:rFonts w:ascii="Times New Roman" w:hAnsi="Times New Roman" w:cs="Times New Roman"/>
                <w:b/>
              </w:rPr>
              <w:t>Мониторинг – диагностика.</w:t>
            </w:r>
          </w:p>
        </w:tc>
      </w:tr>
      <w:tr w:rsidR="00B82C8E" w:rsidRPr="00A8264A" w14:paraId="28092C29" w14:textId="77777777" w:rsidTr="007467A5">
        <w:trPr>
          <w:cantSplit/>
          <w:trHeight w:val="670"/>
        </w:trPr>
        <w:tc>
          <w:tcPr>
            <w:tcW w:w="709" w:type="dxa"/>
            <w:vMerge/>
            <w:shd w:val="clear" w:color="auto" w:fill="auto"/>
            <w:textDirection w:val="btLr"/>
          </w:tcPr>
          <w:p w14:paraId="7D92FB41" w14:textId="77777777" w:rsidR="00B82C8E" w:rsidRPr="00A8264A" w:rsidRDefault="00B82C8E" w:rsidP="00843E2F">
            <w:pPr>
              <w:ind w:left="113" w:right="113"/>
              <w:jc w:val="center"/>
              <w:rPr>
                <w:rFonts w:ascii="Times New Roman" w:hAnsi="Times New Roman" w:cs="Times New Roman"/>
                <w:sz w:val="28"/>
                <w:szCs w:val="28"/>
              </w:rPr>
            </w:pPr>
          </w:p>
        </w:tc>
        <w:tc>
          <w:tcPr>
            <w:tcW w:w="851" w:type="dxa"/>
            <w:shd w:val="clear" w:color="auto" w:fill="auto"/>
          </w:tcPr>
          <w:p w14:paraId="0ABDF0B7" w14:textId="6CEFF484" w:rsidR="00B82C8E" w:rsidRPr="00A8264A" w:rsidRDefault="00726AA9"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shd w:val="clear" w:color="auto" w:fill="auto"/>
          </w:tcPr>
          <w:p w14:paraId="33C858F3" w14:textId="1F803233" w:rsidR="00B82C8E" w:rsidRPr="00B82C8E" w:rsidRDefault="00B82C8E" w:rsidP="00843E2F">
            <w:pPr>
              <w:jc w:val="both"/>
              <w:rPr>
                <w:rFonts w:ascii="Times New Roman" w:hAnsi="Times New Roman" w:cs="Times New Roman"/>
                <w:b/>
              </w:rPr>
            </w:pPr>
            <w:r>
              <w:rPr>
                <w:rFonts w:ascii="Times New Roman" w:hAnsi="Times New Roman" w:cs="Times New Roman"/>
                <w:b/>
              </w:rPr>
              <w:t>72 «Праздник-Я первоклассник!»</w:t>
            </w:r>
          </w:p>
        </w:tc>
      </w:tr>
    </w:tbl>
    <w:p w14:paraId="100FD7FC" w14:textId="77777777" w:rsidR="00A2714B" w:rsidRDefault="00A2714B" w:rsidP="00FD2982">
      <w:pPr>
        <w:pStyle w:val="a4"/>
        <w:autoSpaceDE w:val="0"/>
        <w:autoSpaceDN w:val="0"/>
        <w:adjustRightInd w:val="0"/>
        <w:spacing w:after="0" w:line="240" w:lineRule="auto"/>
        <w:jc w:val="both"/>
        <w:rPr>
          <w:rFonts w:ascii="FreeSetC" w:hAnsi="FreeSetC" w:cs="FreeSetC"/>
          <w:sz w:val="21"/>
          <w:szCs w:val="21"/>
        </w:rPr>
      </w:pPr>
    </w:p>
    <w:p w14:paraId="2A1B4082" w14:textId="77777777" w:rsidR="002F6EA8" w:rsidRDefault="002F6EA8" w:rsidP="002F6EA8">
      <w:pPr>
        <w:autoSpaceDE w:val="0"/>
        <w:autoSpaceDN w:val="0"/>
        <w:adjustRightInd w:val="0"/>
        <w:spacing w:after="0" w:line="240" w:lineRule="auto"/>
        <w:rPr>
          <w:rFonts w:ascii="Times New Roman" w:hAnsi="Times New Roman" w:cs="Times New Roman"/>
          <w:b/>
          <w:bCs/>
          <w:sz w:val="24"/>
          <w:szCs w:val="24"/>
        </w:rPr>
      </w:pPr>
      <w:r>
        <w:rPr>
          <w:rFonts w:ascii="Times New Roman,Bold" w:hAnsi="Times New Roman,Bold" w:cs="Times New Roman,Bold"/>
          <w:b/>
          <w:bCs/>
          <w:sz w:val="24"/>
          <w:szCs w:val="24"/>
        </w:rPr>
        <w:t>Методы и приемы обучения</w:t>
      </w:r>
      <w:r>
        <w:rPr>
          <w:rFonts w:ascii="Times New Roman" w:hAnsi="Times New Roman" w:cs="Times New Roman"/>
          <w:b/>
          <w:bCs/>
          <w:sz w:val="24"/>
          <w:szCs w:val="24"/>
        </w:rPr>
        <w:t>:</w:t>
      </w:r>
    </w:p>
    <w:p w14:paraId="728689F9"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словесные (загадывание загадок, проговаривание чистоговорок, разгадывание ребусов, кроссвордов, словесные игры),</w:t>
      </w:r>
    </w:p>
    <w:p w14:paraId="2E6811FD"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наглядные (применение различных символов и схем, карточек и картинок, игрушек),</w:t>
      </w:r>
    </w:p>
    <w:p w14:paraId="6986EC8D" w14:textId="7624B258"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практические (работа с индивидуальными разрезными азбуками, составление схем звуко-слогового анализа слов, чтение слогов, слов),</w:t>
      </w:r>
    </w:p>
    <w:p w14:paraId="782DCEA9"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игровые (во все занятия включены всевозможные игры по развитию речи. занимательные упражнения, фонетические, лексические, грамматические игры, физкультминутки, игровые ситуации, сказочные персонажи),</w:t>
      </w:r>
    </w:p>
    <w:p w14:paraId="105E29C0"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практические (прорисовывание, выкладывание букв, слогов; путаницы, подбор слов к схеме и т.д.)</w:t>
      </w:r>
    </w:p>
    <w:p w14:paraId="07746413"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Занятия проходят в увлекательной игровой форме в образном контексте понятных ребенку ситуаций и игровых сюжетов. Внутри одного занятия есть два варианта заданий: для более подготовленных и успешных детей и для детей, которые к началу обучения показывают пока еще низкий уровень знаний и навыков, решается проблема дифференцированного подхода.</w:t>
      </w:r>
    </w:p>
    <w:p w14:paraId="172FDEA8"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Играя со сказочными персонажами, дети знакомится с гласными и согласными звуками, их правильной артикуляцией. В структуру каждого занятия входят также различные игры, способствующие развитию у детей навыков фонематического анализа и синтеза.</w:t>
      </w:r>
    </w:p>
    <w:p w14:paraId="227D9DE3"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 Сказочный сюжет и необычные игровые ситуации подкрепляют интерес ребенка к изучению звуков и букв. Программный материал систематизирован и изучается в определенной последовательности: от простого к сложному, от изучения звуков к овладению знаниями о буквах, слиянию слоговых элементов в слова.</w:t>
      </w:r>
    </w:p>
    <w:p w14:paraId="481ED28C"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 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14:paraId="618030D4" w14:textId="77777777" w:rsidR="002F6EA8" w:rsidRDefault="002F6EA8" w:rsidP="002F6EA8">
      <w:pPr>
        <w:autoSpaceDE w:val="0"/>
        <w:autoSpaceDN w:val="0"/>
        <w:adjustRightInd w:val="0"/>
        <w:spacing w:after="0" w:line="240" w:lineRule="auto"/>
        <w:jc w:val="both"/>
        <w:rPr>
          <w:rFonts w:ascii="Times New Roman,Bold" w:hAnsi="Times New Roman,Bold" w:cs="Times New Roman,Bold"/>
          <w:b/>
          <w:bCs/>
          <w:sz w:val="24"/>
          <w:szCs w:val="24"/>
        </w:rPr>
      </w:pPr>
    </w:p>
    <w:p w14:paraId="0DDE2B68" w14:textId="77777777" w:rsidR="002F6EA8" w:rsidRDefault="002F6EA8" w:rsidP="002F6EA8">
      <w:pPr>
        <w:autoSpaceDE w:val="0"/>
        <w:autoSpaceDN w:val="0"/>
        <w:adjustRightInd w:val="0"/>
        <w:spacing w:after="0" w:line="240" w:lineRule="auto"/>
        <w:ind w:left="-709"/>
        <w:jc w:val="center"/>
        <w:rPr>
          <w:rFonts w:ascii="Times New Roman" w:hAnsi="Times New Roman" w:cs="Times New Roman"/>
          <w:sz w:val="24"/>
          <w:szCs w:val="24"/>
        </w:rPr>
      </w:pPr>
      <w:r>
        <w:rPr>
          <w:rFonts w:ascii="Times New Roman,Bold" w:hAnsi="Times New Roman,Bold" w:cs="Times New Roman,Bold"/>
          <w:b/>
          <w:bCs/>
          <w:sz w:val="24"/>
          <w:szCs w:val="24"/>
        </w:rPr>
        <w:t xml:space="preserve">Формы организации образовательного процесса: </w:t>
      </w:r>
      <w:r>
        <w:rPr>
          <w:rFonts w:ascii="Times New Roman" w:hAnsi="Times New Roman" w:cs="Times New Roman"/>
          <w:sz w:val="24"/>
          <w:szCs w:val="24"/>
        </w:rPr>
        <w:t>групповая</w:t>
      </w:r>
    </w:p>
    <w:p w14:paraId="1F33E7F6" w14:textId="77777777" w:rsidR="002F6EA8" w:rsidRPr="002C612F" w:rsidRDefault="002F6EA8" w:rsidP="002F6EA8">
      <w:pPr>
        <w:autoSpaceDE w:val="0"/>
        <w:autoSpaceDN w:val="0"/>
        <w:adjustRightInd w:val="0"/>
        <w:spacing w:after="0" w:line="240" w:lineRule="auto"/>
        <w:ind w:left="-709"/>
        <w:rPr>
          <w:rFonts w:ascii="Times New Roman,Bold" w:hAnsi="Times New Roman,Bold" w:cs="Times New Roman,Bold"/>
          <w:b/>
          <w:bCs/>
          <w:sz w:val="24"/>
          <w:szCs w:val="24"/>
          <w:u w:val="single"/>
        </w:rPr>
      </w:pPr>
      <w:r w:rsidRPr="002C612F">
        <w:rPr>
          <w:rFonts w:ascii="Times New Roman" w:hAnsi="Times New Roman" w:cs="Times New Roman"/>
          <w:b/>
          <w:bCs/>
          <w:sz w:val="24"/>
          <w:szCs w:val="24"/>
          <w:u w:val="single"/>
        </w:rPr>
        <w:t xml:space="preserve"> </w:t>
      </w:r>
      <w:r w:rsidRPr="002C612F">
        <w:rPr>
          <w:rFonts w:ascii="Times New Roman,Bold" w:hAnsi="Times New Roman,Bold" w:cs="Times New Roman,Bold"/>
          <w:b/>
          <w:bCs/>
          <w:sz w:val="24"/>
          <w:szCs w:val="24"/>
          <w:u w:val="single"/>
        </w:rPr>
        <w:t>Формы организации занятия:</w:t>
      </w:r>
    </w:p>
    <w:p w14:paraId="25567E2B"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Игры-задания</w:t>
      </w:r>
    </w:p>
    <w:p w14:paraId="0232FB23"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Дидактическая игра</w:t>
      </w:r>
    </w:p>
    <w:p w14:paraId="78D91413"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Создание игровых ситуаций</w:t>
      </w:r>
    </w:p>
    <w:p w14:paraId="3AE41D1C"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Сюрпризные моменты</w:t>
      </w:r>
    </w:p>
    <w:p w14:paraId="5C3D7D7B"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Использование аудио техники</w:t>
      </w:r>
    </w:p>
    <w:p w14:paraId="3E03CE5F"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Творческая работа</w:t>
      </w:r>
    </w:p>
    <w:p w14:paraId="6F0DEDB0" w14:textId="77777777" w:rsidR="002F6EA8" w:rsidRDefault="002F6EA8" w:rsidP="002F6EA8">
      <w:pPr>
        <w:autoSpaceDE w:val="0"/>
        <w:autoSpaceDN w:val="0"/>
        <w:adjustRightInd w:val="0"/>
        <w:spacing w:after="0" w:line="240" w:lineRule="auto"/>
        <w:jc w:val="both"/>
        <w:rPr>
          <w:rStyle w:val="fontstyle01"/>
          <w:rFonts w:ascii="Times New Roman" w:hAnsi="Times New Roman" w:cs="Times New Roman"/>
          <w:sz w:val="24"/>
          <w:szCs w:val="24"/>
        </w:rPr>
      </w:pPr>
    </w:p>
    <w:p w14:paraId="04647D0A" w14:textId="77777777" w:rsidR="002F6EA8" w:rsidRPr="003867CE" w:rsidRDefault="002F6EA8" w:rsidP="002F6EA8">
      <w:pPr>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Обучая детей элементам грамоты, одновременно</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решает задачи речевого развития детей по обогащению словарного запаса, формированию грамматически правильной</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речи, расширению знаний об окружающем мире.</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 xml:space="preserve"> Этому способствуют художественные произведения, представленные разными жанрами и связанные с темой занятия.</w:t>
      </w:r>
      <w:r w:rsidRPr="003867CE">
        <w:rPr>
          <w:rFonts w:ascii="Times New Roman" w:hAnsi="Times New Roman" w:cs="Times New Roman"/>
          <w:sz w:val="24"/>
          <w:szCs w:val="24"/>
        </w:rPr>
        <w:t xml:space="preserve"> </w:t>
      </w:r>
    </w:p>
    <w:p w14:paraId="1E1DA51A" w14:textId="77777777" w:rsidR="002F6EA8" w:rsidRPr="003867CE" w:rsidRDefault="002F6EA8" w:rsidP="002F6EA8">
      <w:pPr>
        <w:spacing w:after="0" w:line="240" w:lineRule="auto"/>
        <w:ind w:left="-851"/>
        <w:jc w:val="both"/>
        <w:rPr>
          <w:rStyle w:val="fontstyle01"/>
          <w:rFonts w:ascii="Times New Roman" w:hAnsi="Times New Roman" w:cs="Times New Roman"/>
          <w:color w:val="auto"/>
          <w:sz w:val="24"/>
          <w:szCs w:val="24"/>
        </w:rPr>
      </w:pPr>
    </w:p>
    <w:p w14:paraId="7253A052" w14:textId="77777777" w:rsidR="002F6EA8" w:rsidRPr="003867CE" w:rsidRDefault="002F6EA8" w:rsidP="002F6EA8">
      <w:pPr>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1.Пословицы и поговорки, заключающие в себе ясную, четкую, краткую мысль. Ознакомление с ними обогащает речь</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дошкольника, имеет большое воспитательное значение, воздействует на детей сильнее, чем любые пояснения.</w:t>
      </w:r>
      <w:r w:rsidRPr="003867CE">
        <w:rPr>
          <w:rFonts w:ascii="Times New Roman" w:hAnsi="Times New Roman" w:cs="Times New Roman"/>
          <w:sz w:val="24"/>
          <w:szCs w:val="24"/>
        </w:rPr>
        <w:t xml:space="preserve"> </w:t>
      </w:r>
    </w:p>
    <w:p w14:paraId="0D3A6DBE" w14:textId="77777777" w:rsidR="002F6EA8" w:rsidRPr="003867CE" w:rsidRDefault="002F6EA8" w:rsidP="002F6EA8">
      <w:pPr>
        <w:pStyle w:val="a4"/>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Слово — ключ, которым открывают сердца.</w:t>
      </w:r>
    </w:p>
    <w:p w14:paraId="1590C08F" w14:textId="77777777" w:rsidR="002F6EA8" w:rsidRPr="003867CE" w:rsidRDefault="002F6EA8" w:rsidP="002F6EA8">
      <w:pPr>
        <w:pStyle w:val="a4"/>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Возьми книгу в руки — и не будет скуки.</w:t>
      </w:r>
    </w:p>
    <w:p w14:paraId="6D37D9B4" w14:textId="77777777" w:rsidR="002F6EA8" w:rsidRPr="003867CE" w:rsidRDefault="002F6EA8" w:rsidP="002F6EA8">
      <w:pPr>
        <w:pStyle w:val="a4"/>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Сердце матери лучше солнца греет.</w:t>
      </w:r>
    </w:p>
    <w:p w14:paraId="12A7D198" w14:textId="77777777" w:rsidR="002F6EA8" w:rsidRPr="003867CE" w:rsidRDefault="002F6EA8" w:rsidP="002F6EA8">
      <w:pPr>
        <w:pStyle w:val="a4"/>
        <w:spacing w:after="0" w:line="240" w:lineRule="auto"/>
        <w:ind w:left="-851"/>
        <w:jc w:val="both"/>
        <w:rPr>
          <w:rStyle w:val="fontstyle01"/>
          <w:rFonts w:ascii="Times New Roman" w:hAnsi="Times New Roman" w:cs="Times New Roman"/>
          <w:color w:val="auto"/>
          <w:sz w:val="24"/>
          <w:szCs w:val="24"/>
        </w:rPr>
      </w:pPr>
    </w:p>
    <w:p w14:paraId="4B2069CB" w14:textId="77777777" w:rsidR="002F6EA8" w:rsidRPr="003867CE" w:rsidRDefault="002F6EA8" w:rsidP="002F6EA8">
      <w:pPr>
        <w:pStyle w:val="a4"/>
        <w:spacing w:after="0" w:line="240" w:lineRule="auto"/>
        <w:ind w:left="-851" w:hanging="142"/>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2.Загадки пробуждают интерес к окружающему миру, расширяют и закрепляют представления о нем. Разгадывание</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загадок способствует развитию мышления.</w:t>
      </w:r>
      <w:r w:rsidRPr="003867CE">
        <w:rPr>
          <w:rFonts w:ascii="Times New Roman" w:hAnsi="Times New Roman" w:cs="Times New Roman"/>
          <w:sz w:val="24"/>
          <w:szCs w:val="24"/>
        </w:rPr>
        <w:t xml:space="preserve"> </w:t>
      </w:r>
    </w:p>
    <w:p w14:paraId="358765B7" w14:textId="77777777" w:rsidR="002F6EA8" w:rsidRPr="003867CE" w:rsidRDefault="002F6EA8" w:rsidP="002F6EA8">
      <w:pPr>
        <w:pStyle w:val="a4"/>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w:t>
      </w:r>
    </w:p>
    <w:p w14:paraId="2655F692" w14:textId="77777777" w:rsidR="002F6EA8" w:rsidRPr="003867CE" w:rsidRDefault="002F6EA8" w:rsidP="002F6EA8">
      <w:pPr>
        <w:pStyle w:val="a4"/>
        <w:spacing w:after="0" w:line="240" w:lineRule="auto"/>
        <w:ind w:left="-851"/>
        <w:jc w:val="center"/>
        <w:rPr>
          <w:rStyle w:val="fontstyle21"/>
          <w:rFonts w:ascii="Times New Roman" w:hAnsi="Times New Roman" w:cs="Times New Roman" w:hint="default"/>
          <w:color w:val="auto"/>
          <w:sz w:val="24"/>
          <w:szCs w:val="24"/>
        </w:rPr>
      </w:pPr>
      <w:r w:rsidRPr="003867CE">
        <w:rPr>
          <w:rStyle w:val="fontstyle01"/>
          <w:rFonts w:ascii="Times New Roman" w:hAnsi="Times New Roman" w:cs="Times New Roman"/>
          <w:color w:val="auto"/>
          <w:sz w:val="24"/>
          <w:szCs w:val="24"/>
        </w:rPr>
        <w:t xml:space="preserve">Шуба серая для лета, для зимы другого цвета. </w:t>
      </w:r>
      <w:r w:rsidRPr="003867CE">
        <w:rPr>
          <w:rStyle w:val="fontstyle21"/>
          <w:rFonts w:ascii="Times New Roman" w:hAnsi="Times New Roman" w:cs="Times New Roman" w:hint="default"/>
          <w:color w:val="auto"/>
          <w:sz w:val="24"/>
          <w:szCs w:val="24"/>
        </w:rPr>
        <w:t>(Заяц.)</w:t>
      </w:r>
    </w:p>
    <w:p w14:paraId="4AE117C1" w14:textId="77777777" w:rsidR="002F6EA8" w:rsidRPr="003867CE" w:rsidRDefault="002F6EA8" w:rsidP="002F6EA8">
      <w:pPr>
        <w:pStyle w:val="a4"/>
        <w:spacing w:after="0" w:line="240" w:lineRule="auto"/>
        <w:ind w:left="-851"/>
        <w:jc w:val="center"/>
        <w:rPr>
          <w:rStyle w:val="fontstyle21"/>
          <w:rFonts w:ascii="Times New Roman" w:hAnsi="Times New Roman" w:cs="Times New Roman" w:hint="default"/>
          <w:color w:val="auto"/>
          <w:sz w:val="24"/>
          <w:szCs w:val="24"/>
        </w:rPr>
      </w:pPr>
    </w:p>
    <w:p w14:paraId="3859235A" w14:textId="77777777" w:rsidR="002F6EA8" w:rsidRPr="003867CE" w:rsidRDefault="002F6EA8" w:rsidP="002F6EA8">
      <w:pPr>
        <w:pStyle w:val="a4"/>
        <w:spacing w:after="0" w:line="240" w:lineRule="auto"/>
        <w:ind w:left="-851"/>
        <w:jc w:val="center"/>
        <w:rPr>
          <w:rFonts w:ascii="Times New Roman" w:hAnsi="Times New Roman" w:cs="Times New Roman"/>
          <w:b/>
          <w:bCs/>
          <w:sz w:val="24"/>
          <w:szCs w:val="24"/>
        </w:rPr>
      </w:pPr>
    </w:p>
    <w:p w14:paraId="4EADFE2C" w14:textId="77777777" w:rsidR="002F6EA8" w:rsidRPr="003867CE" w:rsidRDefault="002F6EA8" w:rsidP="002F6EA8">
      <w:pPr>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3.Стихотворения обогащают словарь ребенка, оказывают</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воспитательное значение. Представлены как поэтами классиками (А. Плещеев, К. Бальмонт), так и современными поэтами (Т. Шорыгина, Г. Сапгир).</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 xml:space="preserve"> </w:t>
      </w:r>
    </w:p>
    <w:p w14:paraId="03FCCCF5" w14:textId="77777777" w:rsidR="002F6EA8" w:rsidRPr="003867CE" w:rsidRDefault="002F6EA8" w:rsidP="002F6EA8">
      <w:pPr>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lastRenderedPageBreak/>
        <w:t>Вот зима пришла серебристая,</w:t>
      </w:r>
    </w:p>
    <w:p w14:paraId="144F86DB" w14:textId="77777777" w:rsidR="002F6EA8" w:rsidRPr="003867CE" w:rsidRDefault="002F6EA8" w:rsidP="002F6EA8">
      <w:pPr>
        <w:spacing w:after="0" w:line="240" w:lineRule="auto"/>
        <w:ind w:left="-851"/>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Белым снегом замела поле чистое.</w:t>
      </w:r>
    </w:p>
    <w:p w14:paraId="49F54DB5" w14:textId="77777777" w:rsidR="002F6EA8" w:rsidRPr="003867CE" w:rsidRDefault="002F6EA8" w:rsidP="002F6EA8">
      <w:pPr>
        <w:spacing w:after="0" w:line="240" w:lineRule="auto"/>
        <w:ind w:left="-851"/>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Встану утром рано,</w:t>
      </w:r>
    </w:p>
    <w:p w14:paraId="62B303E6" w14:textId="77777777" w:rsidR="002F6EA8" w:rsidRPr="003867CE" w:rsidRDefault="002F6EA8" w:rsidP="002F6EA8">
      <w:pPr>
        <w:spacing w:after="0" w:line="240" w:lineRule="auto"/>
        <w:ind w:left="-851"/>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Поцелую маму,</w:t>
      </w:r>
    </w:p>
    <w:p w14:paraId="08A98505" w14:textId="77777777" w:rsidR="002F6EA8" w:rsidRPr="003867CE" w:rsidRDefault="002F6EA8" w:rsidP="002F6EA8">
      <w:pPr>
        <w:spacing w:after="0" w:line="240" w:lineRule="auto"/>
        <w:ind w:left="-851"/>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Подарю цветов букет,</w:t>
      </w:r>
    </w:p>
    <w:p w14:paraId="6A60CAF5" w14:textId="77777777" w:rsidR="002F6EA8" w:rsidRPr="003867CE" w:rsidRDefault="002F6EA8" w:rsidP="002F6EA8">
      <w:pPr>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Лучше мамы в мире нет</w:t>
      </w:r>
    </w:p>
    <w:p w14:paraId="1E571769" w14:textId="77777777" w:rsidR="002F6EA8" w:rsidRPr="003867CE" w:rsidRDefault="002F6EA8" w:rsidP="002F6EA8">
      <w:pPr>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4.Рассказы К. Ушинского, В. Даля, Н. Сладкова способствуют</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не только расширению знаний и представлений об окружающем, но и воспитанию любви к художественному слову, обогащению словаря ребенка, использованию в речи различных выразительных средств языка: эпитетов, метафор, сравнений (веселые</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весенние ручьи; увлекательное путешествие по неизведанной</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реке; подул холодный ветер, посыпался частый дождь; шерсть</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пушистая, золотистая; свой пушистый хвост носит бережно).</w:t>
      </w:r>
    </w:p>
    <w:p w14:paraId="0E29DB08"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p>
    <w:p w14:paraId="76C48B1C" w14:textId="77777777" w:rsidR="002F6EA8"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Осознанности чтения и письма способствуют задания, предлагаемые на каждом занятии. </w:t>
      </w:r>
    </w:p>
    <w:p w14:paraId="6D199CC4" w14:textId="77777777" w:rsidR="002F6EA8"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1.Игровые упражнения «Буквы рассыпались», «Слоговые кубики», «Напиши правильно».</w:t>
      </w:r>
    </w:p>
    <w:p w14:paraId="0AA0051D"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2.Чтение предложений, в которых не дописано последнее слово (его должны написать дети). </w:t>
      </w:r>
    </w:p>
    <w:p w14:paraId="37F0F164" w14:textId="77777777" w:rsidR="002F6EA8" w:rsidRPr="003867CE" w:rsidRDefault="002F6EA8" w:rsidP="002F6EA8">
      <w:pPr>
        <w:autoSpaceDE w:val="0"/>
        <w:autoSpaceDN w:val="0"/>
        <w:adjustRightInd w:val="0"/>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3.Чтение загадок, прочитав которую дошкольники должны не только отгадать ее, но и написать слово отгадку в кроссворде или под картинкой отгадкой</w:t>
      </w:r>
    </w:p>
    <w:p w14:paraId="31696A96"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p>
    <w:p w14:paraId="342ACD7E" w14:textId="77777777" w:rsidR="002F6EA8"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В каждое занятие включены задания по развитию графических навыков с целью подготовки руки ребенка к письму. Они предлагаются в определенной системе и последовательности. </w:t>
      </w:r>
    </w:p>
    <w:p w14:paraId="691A1BCF"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1. Ознакомление с тетрадью в линейку, с понятиями «широкая и узкая строка» и умение ориентироваться в них. </w:t>
      </w:r>
    </w:p>
    <w:p w14:paraId="29A9C784" w14:textId="77777777" w:rsidR="002F6EA8" w:rsidRPr="003867CE" w:rsidRDefault="002F6EA8" w:rsidP="002F6EA8">
      <w:pPr>
        <w:autoSpaceDE w:val="0"/>
        <w:autoSpaceDN w:val="0"/>
        <w:adjustRightInd w:val="0"/>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2. Развитие умения проводить прямые и замкнутые линии</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в ограниченном пространстве (широкая и узкая строка).</w:t>
      </w:r>
      <w:r w:rsidRPr="003867CE">
        <w:rPr>
          <w:rFonts w:ascii="Times New Roman" w:hAnsi="Times New Roman" w:cs="Times New Roman"/>
          <w:sz w:val="24"/>
          <w:szCs w:val="24"/>
        </w:rPr>
        <w:t xml:space="preserve"> </w:t>
      </w:r>
    </w:p>
    <w:p w14:paraId="7157DB55"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3. Закрепление умения штриховать, не выходя за контур.</w:t>
      </w:r>
    </w:p>
    <w:p w14:paraId="5286378D" w14:textId="77777777" w:rsidR="002F6EA8" w:rsidRPr="003867CE" w:rsidRDefault="002F6EA8" w:rsidP="002F6EA8">
      <w:pPr>
        <w:autoSpaceDE w:val="0"/>
        <w:autoSpaceDN w:val="0"/>
        <w:adjustRightInd w:val="0"/>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 xml:space="preserve"> 4. Рисование в тетради в линейку сложных изображений</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предметов, требующих анализа и синтеза.</w:t>
      </w:r>
    </w:p>
    <w:p w14:paraId="020DF6D1" w14:textId="77777777" w:rsidR="002F6EA8" w:rsidRPr="003867CE" w:rsidRDefault="002F6EA8" w:rsidP="002F6EA8">
      <w:pPr>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5.Написание слов, предложений печатными буквами соответственно заданным условиям: писать в определенном</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порядке, не выходя за контур клетки, количество букв должно</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соответствовать количеству клеток.</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 xml:space="preserve"> </w:t>
      </w:r>
    </w:p>
    <w:p w14:paraId="31F2A4F3" w14:textId="3C8EA41A" w:rsidR="00FD2982" w:rsidRPr="00E27EF4" w:rsidRDefault="002F6EA8" w:rsidP="00E27EF4">
      <w:pPr>
        <w:spacing w:after="0" w:line="240" w:lineRule="auto"/>
        <w:ind w:left="-851"/>
        <w:jc w:val="both"/>
        <w:rPr>
          <w:rFonts w:ascii="Times New Roman" w:hAnsi="Times New Roman" w:cs="Times New Roman"/>
          <w:b/>
          <w:bCs/>
          <w:sz w:val="24"/>
          <w:szCs w:val="24"/>
        </w:rPr>
      </w:pPr>
      <w:r w:rsidRPr="003867CE">
        <w:rPr>
          <w:rStyle w:val="fontstyle01"/>
          <w:rFonts w:ascii="Times New Roman" w:hAnsi="Times New Roman" w:cs="Times New Roman"/>
          <w:color w:val="auto"/>
          <w:sz w:val="24"/>
          <w:szCs w:val="24"/>
        </w:rPr>
        <w:t>Все задания направлены на развитие у детей глазомера,</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четкой координации руки и всегда связаны с темой занятия.</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 xml:space="preserve"> Например, тема «Овощи» — дети рисуют огурцы; тема</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«Игрушки» — дети рисуют шарики; тема «Дикие животные» —</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дети рисуют зайцев и т. д</w:t>
      </w:r>
    </w:p>
    <w:p w14:paraId="29512C3F" w14:textId="77777777" w:rsidR="002F6EA8" w:rsidRDefault="002F6EA8" w:rsidP="00F26250">
      <w:pPr>
        <w:spacing w:after="0" w:line="240" w:lineRule="auto"/>
        <w:jc w:val="center"/>
        <w:rPr>
          <w:rFonts w:ascii="Times New Roman" w:hAnsi="Times New Roman" w:cs="Times New Roman"/>
          <w:b/>
          <w:sz w:val="24"/>
          <w:szCs w:val="24"/>
          <w:u w:val="single"/>
        </w:rPr>
      </w:pPr>
    </w:p>
    <w:p w14:paraId="44AEC0AA" w14:textId="5A311DCD" w:rsidR="00A2714B" w:rsidRPr="00F26250" w:rsidRDefault="00A2714B" w:rsidP="00F26250">
      <w:pPr>
        <w:spacing w:after="0" w:line="240" w:lineRule="auto"/>
        <w:jc w:val="center"/>
        <w:rPr>
          <w:rFonts w:ascii="Times New Roman" w:hAnsi="Times New Roman" w:cs="Times New Roman"/>
          <w:b/>
          <w:sz w:val="24"/>
          <w:szCs w:val="24"/>
          <w:u w:val="single"/>
        </w:rPr>
      </w:pPr>
      <w:r w:rsidRPr="00F26250">
        <w:rPr>
          <w:rFonts w:ascii="Times New Roman" w:hAnsi="Times New Roman" w:cs="Times New Roman"/>
          <w:b/>
          <w:sz w:val="24"/>
          <w:szCs w:val="24"/>
          <w:u w:val="single"/>
        </w:rPr>
        <w:t>ПЛАНИРУЕМЫЕ РЕЗУЛЬТАТЫ</w:t>
      </w:r>
    </w:p>
    <w:p w14:paraId="7F22110C" w14:textId="77777777" w:rsidR="00F26250" w:rsidRDefault="00F26250" w:rsidP="00F26250">
      <w:pPr>
        <w:spacing w:after="0" w:line="240" w:lineRule="auto"/>
        <w:jc w:val="both"/>
        <w:rPr>
          <w:rFonts w:ascii="Times New Roman" w:hAnsi="Times New Roman" w:cs="Times New Roman"/>
          <w:sz w:val="24"/>
          <w:szCs w:val="24"/>
        </w:rPr>
      </w:pPr>
    </w:p>
    <w:p w14:paraId="58F4EAA6" w14:textId="77777777" w:rsidR="00A2714B" w:rsidRDefault="00A2714B" w:rsidP="00F26250">
      <w:pPr>
        <w:spacing w:after="0" w:line="240" w:lineRule="auto"/>
        <w:jc w:val="both"/>
        <w:rPr>
          <w:rFonts w:ascii="Times New Roman" w:hAnsi="Times New Roman" w:cs="Times New Roman"/>
          <w:b/>
          <w:sz w:val="24"/>
          <w:szCs w:val="24"/>
        </w:rPr>
      </w:pPr>
      <w:r w:rsidRPr="00F26250">
        <w:rPr>
          <w:rFonts w:ascii="Times New Roman" w:hAnsi="Times New Roman" w:cs="Times New Roman"/>
          <w:b/>
          <w:sz w:val="24"/>
          <w:szCs w:val="24"/>
        </w:rPr>
        <w:t>К концу учебного года ребенок:</w:t>
      </w:r>
    </w:p>
    <w:p w14:paraId="46DAD4B8" w14:textId="77777777" w:rsidR="00F26250" w:rsidRPr="00F26250" w:rsidRDefault="00F26250" w:rsidP="00F26250">
      <w:pPr>
        <w:spacing w:after="0" w:line="240" w:lineRule="auto"/>
        <w:jc w:val="both"/>
        <w:rPr>
          <w:rFonts w:ascii="Times New Roman" w:hAnsi="Times New Roman" w:cs="Times New Roman"/>
          <w:b/>
          <w:sz w:val="24"/>
          <w:szCs w:val="24"/>
        </w:rPr>
      </w:pPr>
    </w:p>
    <w:p w14:paraId="541F7EB2"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знает буквы русского алфавита;</w:t>
      </w:r>
    </w:p>
    <w:p w14:paraId="574C4310"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пишет печатные буквы русского алфавита в клетке;</w:t>
      </w:r>
    </w:p>
    <w:p w14:paraId="23B592D5"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понимает и использует в речи термины «звук» и «буква»;</w:t>
      </w:r>
    </w:p>
    <w:p w14:paraId="07CEBCF0" w14:textId="2C3BD8C1"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определяет место звука в слове: в начале, в середине и</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в конце;</w:t>
      </w:r>
    </w:p>
    <w:p w14:paraId="21330893"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различает гласные, согласные, твердые и мягкие согласные,</w:t>
      </w:r>
    </w:p>
    <w:p w14:paraId="3DDCAA85"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звонкие и глухие согласные звуки;</w:t>
      </w:r>
    </w:p>
    <w:p w14:paraId="55869638"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пользуется графическим обозначением звуков (гласные —</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красный квадрат, твердые согласные — синий квадрат, мягкие</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согласные — зеленый квадрат);</w:t>
      </w:r>
    </w:p>
    <w:p w14:paraId="273DBD62"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умеет записывать слова условными обозначениями, буквами;</w:t>
      </w:r>
    </w:p>
    <w:p w14:paraId="069726AE"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соотносит звук и букву;</w:t>
      </w:r>
    </w:p>
    <w:p w14:paraId="6FB39F06" w14:textId="0EF724EE"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пишет слова, предложения условными обозначениями,</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буквами.</w:t>
      </w:r>
    </w:p>
    <w:p w14:paraId="58E8A3C3"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определяет ударный слог, ударную гласную и обозначает соответствующим значком;</w:t>
      </w:r>
    </w:p>
    <w:p w14:paraId="6FDF4FF8"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проводит звуковой анализ слов;</w:t>
      </w:r>
    </w:p>
    <w:p w14:paraId="650BDF04"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читает слова, слоги, предложения, небольшие стихотворные</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тексты;</w:t>
      </w:r>
    </w:p>
    <w:p w14:paraId="13779B76" w14:textId="7AA6F62D"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lastRenderedPageBreak/>
        <w:t>– правильно пользуется терминами «звук», «слог», «слово»,</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«предложение»;</w:t>
      </w:r>
    </w:p>
    <w:p w14:paraId="6E93ACC5"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составляет предложение из двух, трех слов, анализирует</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его;</w:t>
      </w:r>
    </w:p>
    <w:p w14:paraId="3257F688"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читает небольшие стихотворные тексты (2–4 строчки).</w:t>
      </w:r>
    </w:p>
    <w:p w14:paraId="443597EC" w14:textId="5D8ECA1D" w:rsidR="00095A26" w:rsidRDefault="00095A26" w:rsidP="00095A26">
      <w:pPr>
        <w:autoSpaceDE w:val="0"/>
        <w:autoSpaceDN w:val="0"/>
        <w:adjustRightInd w:val="0"/>
        <w:spacing w:after="0" w:line="240" w:lineRule="auto"/>
        <w:jc w:val="both"/>
        <w:rPr>
          <w:rFonts w:ascii="Times New Roman" w:hAnsi="Times New Roman" w:cs="Times New Roman"/>
          <w:sz w:val="28"/>
          <w:szCs w:val="28"/>
        </w:rPr>
      </w:pPr>
    </w:p>
    <w:p w14:paraId="3BDF2DF9" w14:textId="723F0A6A" w:rsidR="00ED3170" w:rsidRDefault="00066628" w:rsidP="00ED317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2.3 </w:t>
      </w:r>
      <w:r w:rsidR="00ED3170">
        <w:rPr>
          <w:rFonts w:ascii="Times New Roman,Bold" w:hAnsi="Times New Roman,Bold" w:cs="Times New Roman,Bold"/>
          <w:b/>
          <w:bCs/>
          <w:sz w:val="24"/>
          <w:szCs w:val="24"/>
        </w:rPr>
        <w:t>КАЛЕНДАРНЫЙ УЧЕБНЫЙ ГРАФИК</w:t>
      </w:r>
    </w:p>
    <w:p w14:paraId="7BF36DA3" w14:textId="77777777" w:rsidR="00ED3170" w:rsidRDefault="00ED3170" w:rsidP="00ED3170">
      <w:pPr>
        <w:autoSpaceDE w:val="0"/>
        <w:autoSpaceDN w:val="0"/>
        <w:adjustRightInd w:val="0"/>
        <w:spacing w:after="0" w:line="240" w:lineRule="auto"/>
        <w:jc w:val="both"/>
        <w:rPr>
          <w:rFonts w:ascii="Times New Roman,Bold" w:hAnsi="Times New Roman,Bold" w:cs="Times New Roman,Bold"/>
          <w:b/>
          <w:bCs/>
          <w:sz w:val="24"/>
          <w:szCs w:val="24"/>
        </w:rPr>
      </w:pPr>
    </w:p>
    <w:tbl>
      <w:tblPr>
        <w:tblStyle w:val="a3"/>
        <w:tblW w:w="0" w:type="auto"/>
        <w:tblLook w:val="04A0" w:firstRow="1" w:lastRow="0" w:firstColumn="1" w:lastColumn="0" w:noHBand="0" w:noVBand="1"/>
      </w:tblPr>
      <w:tblGrid>
        <w:gridCol w:w="4628"/>
        <w:gridCol w:w="4575"/>
      </w:tblGrid>
      <w:tr w:rsidR="00ED3170" w14:paraId="6E295BFE" w14:textId="77777777" w:rsidTr="007B2098">
        <w:tc>
          <w:tcPr>
            <w:tcW w:w="4785" w:type="dxa"/>
          </w:tcPr>
          <w:p w14:paraId="44C211A8"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t>Начало реализации платной образовательной услуги</w:t>
            </w:r>
          </w:p>
        </w:tc>
        <w:tc>
          <w:tcPr>
            <w:tcW w:w="4786" w:type="dxa"/>
          </w:tcPr>
          <w:p w14:paraId="642C3538"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01.09.2022</w:t>
            </w:r>
          </w:p>
          <w:p w14:paraId="0F02815C"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r>
      <w:tr w:rsidR="00ED3170" w14:paraId="09269FBD" w14:textId="77777777" w:rsidTr="007B2098">
        <w:tc>
          <w:tcPr>
            <w:tcW w:w="4785" w:type="dxa"/>
          </w:tcPr>
          <w:p w14:paraId="43BB1A9B"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t>Окончание реализации платной образовательной услуги</w:t>
            </w:r>
          </w:p>
        </w:tc>
        <w:tc>
          <w:tcPr>
            <w:tcW w:w="4786" w:type="dxa"/>
          </w:tcPr>
          <w:p w14:paraId="7BF8858B"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31.05.2023</w:t>
            </w:r>
          </w:p>
          <w:p w14:paraId="08283284"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r>
      <w:tr w:rsidR="00ED3170" w14:paraId="6270AF75" w14:textId="77777777" w:rsidTr="007B2098">
        <w:tc>
          <w:tcPr>
            <w:tcW w:w="4785" w:type="dxa"/>
          </w:tcPr>
          <w:p w14:paraId="29CAC877"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t>Продолжительность реализации платной образовательной услуги</w:t>
            </w:r>
          </w:p>
        </w:tc>
        <w:tc>
          <w:tcPr>
            <w:tcW w:w="4786" w:type="dxa"/>
          </w:tcPr>
          <w:p w14:paraId="6379368C"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 недель</w:t>
            </w:r>
          </w:p>
          <w:p w14:paraId="3C2E9757"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r>
      <w:tr w:rsidR="00ED3170" w14:paraId="649765F8" w14:textId="77777777" w:rsidTr="007B2098">
        <w:tc>
          <w:tcPr>
            <w:tcW w:w="4785" w:type="dxa"/>
          </w:tcPr>
          <w:p w14:paraId="180806F4"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Продолжительность платной образовательной услуги </w:t>
            </w:r>
          </w:p>
          <w:p w14:paraId="06FF8441"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c>
          <w:tcPr>
            <w:tcW w:w="4786" w:type="dxa"/>
          </w:tcPr>
          <w:p w14:paraId="13815B47" w14:textId="08015B8F"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t>30 мин</w:t>
            </w:r>
          </w:p>
        </w:tc>
      </w:tr>
      <w:tr w:rsidR="00ED3170" w14:paraId="72B1328D" w14:textId="77777777" w:rsidTr="007B2098">
        <w:tc>
          <w:tcPr>
            <w:tcW w:w="4785" w:type="dxa"/>
          </w:tcPr>
          <w:p w14:paraId="1F2FB742"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Объем недельной образовательной нагрузки платной образовательной услуги </w:t>
            </w:r>
          </w:p>
          <w:p w14:paraId="0496227E"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c>
          <w:tcPr>
            <w:tcW w:w="4786" w:type="dxa"/>
          </w:tcPr>
          <w:p w14:paraId="0EB5E224" w14:textId="336C9102"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t>60 мин</w:t>
            </w:r>
          </w:p>
        </w:tc>
      </w:tr>
    </w:tbl>
    <w:p w14:paraId="12ED4343" w14:textId="77777777" w:rsidR="00ED3170" w:rsidRDefault="00ED3170" w:rsidP="00ED3170">
      <w:pPr>
        <w:autoSpaceDE w:val="0"/>
        <w:autoSpaceDN w:val="0"/>
        <w:adjustRightInd w:val="0"/>
        <w:spacing w:after="0" w:line="240" w:lineRule="auto"/>
        <w:jc w:val="both"/>
        <w:rPr>
          <w:rFonts w:ascii="Times New Roman,Bold" w:hAnsi="Times New Roman,Bold" w:cs="Times New Roman,Bold"/>
          <w:b/>
          <w:bCs/>
          <w:sz w:val="24"/>
          <w:szCs w:val="24"/>
        </w:rPr>
      </w:pPr>
    </w:p>
    <w:p w14:paraId="333A1484" w14:textId="77777777" w:rsidR="00ED3170" w:rsidRDefault="00ED3170" w:rsidP="00871382">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 предусматривает 8 занятий в месяц. Однако их количество и последовательность могут варьироваться с учетом государственных праздников, карантинов, а также степени сложности темы.</w:t>
      </w:r>
    </w:p>
    <w:p w14:paraId="5631E81D" w14:textId="77777777" w:rsidR="00ED3170" w:rsidRDefault="00ED3170" w:rsidP="00871382">
      <w:pPr>
        <w:autoSpaceDE w:val="0"/>
        <w:autoSpaceDN w:val="0"/>
        <w:adjustRightInd w:val="0"/>
        <w:spacing w:after="0" w:line="240" w:lineRule="auto"/>
        <w:jc w:val="both"/>
        <w:rPr>
          <w:rFonts w:ascii="Times New Roman" w:hAnsi="Times New Roman" w:cs="Times New Roman"/>
          <w:sz w:val="24"/>
          <w:szCs w:val="24"/>
        </w:rPr>
      </w:pPr>
    </w:p>
    <w:p w14:paraId="53A28A68" w14:textId="77777777" w:rsidR="00ED3170" w:rsidRPr="00066628" w:rsidRDefault="00ED3170" w:rsidP="00ED317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066628">
        <w:rPr>
          <w:rFonts w:ascii="Times New Roman" w:hAnsi="Times New Roman" w:cs="Times New Roman"/>
          <w:b/>
          <w:sz w:val="28"/>
          <w:szCs w:val="28"/>
        </w:rPr>
        <w:t>Организационно-педагогические условия</w:t>
      </w:r>
    </w:p>
    <w:p w14:paraId="1DA4AAE0" w14:textId="77777777" w:rsidR="00ED3170" w:rsidRPr="00066628" w:rsidRDefault="00ED3170" w:rsidP="00ED3170">
      <w:pPr>
        <w:autoSpaceDE w:val="0"/>
        <w:autoSpaceDN w:val="0"/>
        <w:adjustRightInd w:val="0"/>
        <w:spacing w:after="0" w:line="240" w:lineRule="auto"/>
        <w:jc w:val="center"/>
        <w:rPr>
          <w:rFonts w:ascii="Times New Roman" w:hAnsi="Times New Roman" w:cs="Times New Roman"/>
          <w:b/>
          <w:sz w:val="28"/>
          <w:szCs w:val="28"/>
        </w:rPr>
      </w:pPr>
    </w:p>
    <w:p w14:paraId="513C06DA" w14:textId="1531FD62" w:rsidR="00ED3170" w:rsidRDefault="00ED3170" w:rsidP="00ED3170">
      <w:pPr>
        <w:autoSpaceDE w:val="0"/>
        <w:autoSpaceDN w:val="0"/>
        <w:adjustRightInd w:val="0"/>
        <w:spacing w:after="0" w:line="240" w:lineRule="auto"/>
        <w:ind w:left="-709"/>
        <w:rPr>
          <w:rFonts w:ascii="Times New Roman" w:hAnsi="Times New Roman" w:cs="Times New Roman"/>
          <w:b/>
          <w:bCs/>
          <w:sz w:val="24"/>
          <w:szCs w:val="24"/>
        </w:rPr>
      </w:pPr>
      <w:r w:rsidRPr="00066628">
        <w:rPr>
          <w:rFonts w:ascii="Times New Roman" w:hAnsi="Times New Roman" w:cs="Times New Roman"/>
          <w:b/>
          <w:bCs/>
          <w:sz w:val="24"/>
          <w:szCs w:val="24"/>
        </w:rPr>
        <w:t>3.1 Кадровые условия</w:t>
      </w:r>
    </w:p>
    <w:p w14:paraId="06DFAADF" w14:textId="77777777" w:rsidR="00ED3170" w:rsidRPr="00066628" w:rsidRDefault="00ED3170" w:rsidP="00ED3170">
      <w:pPr>
        <w:autoSpaceDE w:val="0"/>
        <w:autoSpaceDN w:val="0"/>
        <w:adjustRightInd w:val="0"/>
        <w:spacing w:after="0" w:line="240" w:lineRule="auto"/>
        <w:ind w:left="-709"/>
        <w:rPr>
          <w:rFonts w:ascii="Times New Roman" w:hAnsi="Times New Roman" w:cs="Times New Roman"/>
          <w:b/>
          <w:bCs/>
          <w:sz w:val="24"/>
          <w:szCs w:val="24"/>
        </w:rPr>
      </w:pPr>
    </w:p>
    <w:p w14:paraId="4DAAE00A" w14:textId="77777777" w:rsidR="00ED3170" w:rsidRPr="00066628" w:rsidRDefault="00ED3170" w:rsidP="00ED3170">
      <w:pPr>
        <w:autoSpaceDE w:val="0"/>
        <w:autoSpaceDN w:val="0"/>
        <w:adjustRightInd w:val="0"/>
        <w:spacing w:after="0" w:line="240" w:lineRule="auto"/>
        <w:ind w:left="-709"/>
        <w:jc w:val="both"/>
        <w:rPr>
          <w:rFonts w:ascii="Times New Roman" w:hAnsi="Times New Roman" w:cs="Times New Roman"/>
          <w:sz w:val="24"/>
          <w:szCs w:val="24"/>
        </w:rPr>
      </w:pPr>
      <w:r w:rsidRPr="00066628">
        <w:rPr>
          <w:rFonts w:ascii="Times New Roman" w:hAnsi="Times New Roman" w:cs="Times New Roman"/>
          <w:sz w:val="24"/>
          <w:szCs w:val="24"/>
        </w:rPr>
        <w:t>Антонова Елена Михайловна</w:t>
      </w:r>
    </w:p>
    <w:p w14:paraId="2F61ADDC" w14:textId="77777777" w:rsidR="00ED3170" w:rsidRPr="00066628" w:rsidRDefault="00ED3170" w:rsidP="00ED3170">
      <w:pPr>
        <w:autoSpaceDE w:val="0"/>
        <w:autoSpaceDN w:val="0"/>
        <w:adjustRightInd w:val="0"/>
        <w:spacing w:after="0" w:line="240" w:lineRule="auto"/>
        <w:ind w:left="-709"/>
        <w:jc w:val="both"/>
        <w:rPr>
          <w:rFonts w:ascii="Times New Roman" w:hAnsi="Times New Roman" w:cs="Times New Roman"/>
          <w:sz w:val="24"/>
          <w:szCs w:val="24"/>
        </w:rPr>
      </w:pPr>
      <w:r w:rsidRPr="00066628">
        <w:rPr>
          <w:rFonts w:ascii="Times New Roman" w:hAnsi="Times New Roman" w:cs="Times New Roman"/>
          <w:i/>
          <w:iCs/>
          <w:sz w:val="24"/>
          <w:szCs w:val="24"/>
        </w:rPr>
        <w:t xml:space="preserve">Образование </w:t>
      </w:r>
      <w:r w:rsidRPr="00066628">
        <w:rPr>
          <w:rFonts w:ascii="Times New Roman" w:hAnsi="Times New Roman" w:cs="Times New Roman"/>
          <w:sz w:val="24"/>
          <w:szCs w:val="24"/>
        </w:rPr>
        <w:t>– высшее, 2010г., Таганрогский государственный педагогический институт.</w:t>
      </w:r>
    </w:p>
    <w:p w14:paraId="51579CAC" w14:textId="77777777" w:rsidR="00ED3170" w:rsidRPr="00066628" w:rsidRDefault="00ED3170" w:rsidP="00ED3170">
      <w:pPr>
        <w:autoSpaceDE w:val="0"/>
        <w:autoSpaceDN w:val="0"/>
        <w:adjustRightInd w:val="0"/>
        <w:spacing w:after="0" w:line="240" w:lineRule="auto"/>
        <w:ind w:left="-709"/>
        <w:jc w:val="both"/>
        <w:rPr>
          <w:rFonts w:ascii="Times New Roman" w:hAnsi="Times New Roman" w:cs="Times New Roman"/>
          <w:sz w:val="24"/>
          <w:szCs w:val="24"/>
        </w:rPr>
      </w:pPr>
      <w:r w:rsidRPr="00066628">
        <w:rPr>
          <w:rFonts w:ascii="Times New Roman" w:hAnsi="Times New Roman" w:cs="Times New Roman"/>
          <w:i/>
          <w:iCs/>
          <w:sz w:val="24"/>
          <w:szCs w:val="24"/>
        </w:rPr>
        <w:t xml:space="preserve">Квалификация: </w:t>
      </w:r>
      <w:r w:rsidRPr="00066628">
        <w:rPr>
          <w:rFonts w:ascii="Times New Roman" w:hAnsi="Times New Roman" w:cs="Times New Roman"/>
          <w:sz w:val="24"/>
          <w:szCs w:val="24"/>
        </w:rPr>
        <w:t>учитель логопед.</w:t>
      </w:r>
    </w:p>
    <w:p w14:paraId="292264D4" w14:textId="77777777" w:rsidR="00ED3170" w:rsidRPr="00066628" w:rsidRDefault="00ED3170" w:rsidP="00ED3170">
      <w:pPr>
        <w:autoSpaceDE w:val="0"/>
        <w:autoSpaceDN w:val="0"/>
        <w:adjustRightInd w:val="0"/>
        <w:spacing w:after="0" w:line="240" w:lineRule="auto"/>
        <w:ind w:left="-709"/>
        <w:jc w:val="both"/>
        <w:rPr>
          <w:rFonts w:ascii="Times New Roman" w:hAnsi="Times New Roman" w:cs="Times New Roman"/>
          <w:sz w:val="24"/>
          <w:szCs w:val="24"/>
        </w:rPr>
      </w:pPr>
      <w:r w:rsidRPr="00066628">
        <w:rPr>
          <w:rFonts w:ascii="Times New Roman" w:hAnsi="Times New Roman" w:cs="Times New Roman"/>
          <w:i/>
          <w:iCs/>
          <w:sz w:val="24"/>
          <w:szCs w:val="24"/>
        </w:rPr>
        <w:t xml:space="preserve">Специальность: </w:t>
      </w:r>
      <w:r w:rsidRPr="00066628">
        <w:rPr>
          <w:rFonts w:ascii="Times New Roman" w:hAnsi="Times New Roman" w:cs="Times New Roman"/>
          <w:sz w:val="24"/>
          <w:szCs w:val="24"/>
        </w:rPr>
        <w:t>«Логопедия»</w:t>
      </w:r>
    </w:p>
    <w:p w14:paraId="2782D389" w14:textId="77777777" w:rsidR="00ED3170" w:rsidRPr="00066628" w:rsidRDefault="00ED3170" w:rsidP="00ED3170">
      <w:pPr>
        <w:spacing w:after="0" w:line="240" w:lineRule="auto"/>
        <w:ind w:left="-709" w:hanging="25"/>
        <w:jc w:val="both"/>
        <w:rPr>
          <w:rFonts w:ascii="Times New Roman" w:eastAsia="Calibri" w:hAnsi="Times New Roman" w:cs="Times New Roman"/>
          <w:sz w:val="24"/>
          <w:szCs w:val="24"/>
        </w:rPr>
      </w:pPr>
      <w:r w:rsidRPr="00066628">
        <w:rPr>
          <w:rFonts w:ascii="Times New Roman" w:hAnsi="Times New Roman" w:cs="Times New Roman"/>
          <w:i/>
          <w:iCs/>
          <w:sz w:val="24"/>
          <w:szCs w:val="24"/>
        </w:rPr>
        <w:t>Профессиональная переподготовка</w:t>
      </w:r>
      <w:r w:rsidRPr="00066628">
        <w:rPr>
          <w:rFonts w:ascii="Times New Roman" w:hAnsi="Times New Roman" w:cs="Times New Roman"/>
          <w:sz w:val="24"/>
          <w:szCs w:val="24"/>
        </w:rPr>
        <w:t xml:space="preserve">- 2020 г. </w:t>
      </w:r>
      <w:r w:rsidRPr="00066628">
        <w:rPr>
          <w:rFonts w:ascii="Times New Roman" w:eastAsia="Calibri" w:hAnsi="Times New Roman" w:cs="Times New Roman"/>
          <w:sz w:val="24"/>
          <w:szCs w:val="24"/>
        </w:rPr>
        <w:t>ЧОУДПО «ИП и ПК» г.  Новочеркасск</w:t>
      </w:r>
    </w:p>
    <w:p w14:paraId="60FA0349" w14:textId="77777777" w:rsidR="00ED3170" w:rsidRPr="00066628" w:rsidRDefault="00ED3170" w:rsidP="00ED3170">
      <w:pPr>
        <w:spacing w:after="0" w:line="240" w:lineRule="auto"/>
        <w:ind w:left="-709" w:hanging="25"/>
        <w:jc w:val="both"/>
        <w:rPr>
          <w:rFonts w:ascii="Times New Roman" w:eastAsia="Calibri" w:hAnsi="Times New Roman" w:cs="Times New Roman"/>
          <w:sz w:val="24"/>
          <w:szCs w:val="24"/>
        </w:rPr>
      </w:pPr>
      <w:r w:rsidRPr="00066628">
        <w:rPr>
          <w:rFonts w:ascii="Times New Roman" w:eastAsia="Calibri" w:hAnsi="Times New Roman" w:cs="Times New Roman"/>
          <w:sz w:val="24"/>
          <w:szCs w:val="24"/>
        </w:rPr>
        <w:t xml:space="preserve">по дополнительной профессиональной программе </w:t>
      </w:r>
      <w:r w:rsidRPr="00066628">
        <w:rPr>
          <w:rFonts w:ascii="Times New Roman" w:eastAsia="Times New Roman" w:hAnsi="Times New Roman" w:cs="Times New Roman"/>
          <w:sz w:val="24"/>
          <w:szCs w:val="24"/>
          <w:lang w:eastAsia="ru-RU"/>
        </w:rPr>
        <w:t>«Педагог дополнительного образования детей и взрослых», 288ч.</w:t>
      </w:r>
    </w:p>
    <w:p w14:paraId="725D0386" w14:textId="77777777" w:rsidR="00ED3170" w:rsidRPr="00066628" w:rsidRDefault="00ED3170" w:rsidP="00ED3170">
      <w:pPr>
        <w:spacing w:after="0" w:line="240" w:lineRule="auto"/>
        <w:ind w:left="-709"/>
        <w:jc w:val="both"/>
        <w:rPr>
          <w:rFonts w:ascii="Times New Roman" w:eastAsia="Calibri" w:hAnsi="Times New Roman" w:cs="Times New Roman"/>
          <w:sz w:val="24"/>
          <w:szCs w:val="24"/>
        </w:rPr>
      </w:pPr>
      <w:bookmarkStart w:id="1" w:name="_Hlk113351041"/>
      <w:r w:rsidRPr="00066628">
        <w:rPr>
          <w:rFonts w:ascii="Times New Roman" w:eastAsia="Times New Roman" w:hAnsi="Times New Roman" w:cs="Times New Roman"/>
          <w:b/>
          <w:bCs/>
          <w:color w:val="000000"/>
          <w:sz w:val="24"/>
          <w:szCs w:val="24"/>
          <w:lang w:eastAsia="ru-RU"/>
        </w:rPr>
        <w:t>Повышение квалификации-20</w:t>
      </w:r>
      <w:r>
        <w:rPr>
          <w:rFonts w:ascii="Times New Roman" w:eastAsia="Times New Roman" w:hAnsi="Times New Roman" w:cs="Times New Roman"/>
          <w:b/>
          <w:bCs/>
          <w:color w:val="000000"/>
          <w:sz w:val="24"/>
          <w:szCs w:val="24"/>
          <w:lang w:eastAsia="ru-RU"/>
        </w:rPr>
        <w:t>22</w:t>
      </w:r>
      <w:r w:rsidRPr="00066628">
        <w:rPr>
          <w:rFonts w:ascii="Times New Roman" w:eastAsia="Times New Roman" w:hAnsi="Times New Roman" w:cs="Times New Roman"/>
          <w:b/>
          <w:bCs/>
          <w:color w:val="000000"/>
          <w:sz w:val="24"/>
          <w:szCs w:val="24"/>
          <w:lang w:eastAsia="ru-RU"/>
        </w:rPr>
        <w:t xml:space="preserve">г.  </w:t>
      </w:r>
      <w:r>
        <w:rPr>
          <w:rFonts w:ascii="Times New Roman" w:eastAsia="Calibri" w:hAnsi="Times New Roman" w:cs="Times New Roman"/>
          <w:sz w:val="24"/>
          <w:szCs w:val="24"/>
        </w:rPr>
        <w:t xml:space="preserve">ООО «РЕГИОНСТАНДАРТ» </w:t>
      </w:r>
      <w:r w:rsidRPr="00066628">
        <w:rPr>
          <w:rFonts w:ascii="Times New Roman" w:eastAsia="Calibri" w:hAnsi="Times New Roman" w:cs="Times New Roman"/>
          <w:sz w:val="24"/>
          <w:szCs w:val="24"/>
        </w:rPr>
        <w:t>по курсу «Деятельность методиста, старшего воспитателя ДОО в соответствии с ФГОС», 1</w:t>
      </w:r>
      <w:r>
        <w:rPr>
          <w:rFonts w:ascii="Times New Roman" w:eastAsia="Calibri" w:hAnsi="Times New Roman" w:cs="Times New Roman"/>
          <w:sz w:val="24"/>
          <w:szCs w:val="24"/>
        </w:rPr>
        <w:t xml:space="preserve">08 </w:t>
      </w:r>
      <w:r w:rsidRPr="00066628">
        <w:rPr>
          <w:rFonts w:ascii="Times New Roman" w:eastAsia="Calibri" w:hAnsi="Times New Roman" w:cs="Times New Roman"/>
          <w:sz w:val="24"/>
          <w:szCs w:val="24"/>
        </w:rPr>
        <w:t>ч.</w:t>
      </w:r>
    </w:p>
    <w:bookmarkEnd w:id="1"/>
    <w:p w14:paraId="755D1D1E" w14:textId="77777777" w:rsidR="00ED3170" w:rsidRPr="00066628" w:rsidRDefault="00ED3170" w:rsidP="00ED3170">
      <w:pPr>
        <w:spacing w:after="0" w:line="240" w:lineRule="auto"/>
        <w:ind w:left="-709"/>
        <w:jc w:val="both"/>
        <w:rPr>
          <w:rFonts w:ascii="Times New Roman" w:hAnsi="Times New Roman" w:cs="Times New Roman"/>
          <w:sz w:val="24"/>
          <w:szCs w:val="24"/>
        </w:rPr>
      </w:pPr>
      <w:r w:rsidRPr="00066628">
        <w:rPr>
          <w:rFonts w:ascii="Times New Roman" w:hAnsi="Times New Roman" w:cs="Times New Roman"/>
          <w:sz w:val="24"/>
          <w:szCs w:val="24"/>
        </w:rPr>
        <w:t xml:space="preserve">02.12.2019 г.  </w:t>
      </w:r>
      <w:r w:rsidRPr="00066628">
        <w:rPr>
          <w:rFonts w:ascii="Times New Roman" w:eastAsia="Calibri" w:hAnsi="Times New Roman" w:cs="Times New Roman"/>
          <w:sz w:val="24"/>
          <w:szCs w:val="24"/>
        </w:rPr>
        <w:t>НОЧУОДПО «</w:t>
      </w:r>
      <w:proofErr w:type="spellStart"/>
      <w:r w:rsidRPr="00066628">
        <w:rPr>
          <w:rFonts w:ascii="Times New Roman" w:eastAsia="Calibri" w:hAnsi="Times New Roman" w:cs="Times New Roman"/>
          <w:sz w:val="24"/>
          <w:szCs w:val="24"/>
        </w:rPr>
        <w:t>Актион</w:t>
      </w:r>
      <w:proofErr w:type="spellEnd"/>
      <w:r w:rsidRPr="00066628">
        <w:rPr>
          <w:rFonts w:ascii="Times New Roman" w:eastAsia="Calibri" w:hAnsi="Times New Roman" w:cs="Times New Roman"/>
          <w:sz w:val="24"/>
          <w:szCs w:val="24"/>
        </w:rPr>
        <w:t>- МЦФЭР»</w:t>
      </w:r>
      <w:r w:rsidRPr="00066628">
        <w:rPr>
          <w:rFonts w:ascii="Times New Roman" w:hAnsi="Times New Roman" w:cs="Times New Roman"/>
          <w:sz w:val="24"/>
          <w:szCs w:val="24"/>
        </w:rPr>
        <w:t xml:space="preserve"> по программе </w:t>
      </w:r>
      <w:r w:rsidRPr="00066628">
        <w:rPr>
          <w:rFonts w:ascii="Times New Roman" w:eastAsia="Calibri" w:hAnsi="Times New Roman" w:cs="Times New Roman"/>
          <w:sz w:val="24"/>
          <w:szCs w:val="24"/>
        </w:rPr>
        <w:t>«Технологии обучения и воспитания детей дошкольного возраста с ОВЗ по ФГОС ДО»,72ч.</w:t>
      </w:r>
    </w:p>
    <w:p w14:paraId="6A3470E0" w14:textId="10330867" w:rsidR="00066628" w:rsidRDefault="00066628" w:rsidP="00ED3170">
      <w:pPr>
        <w:autoSpaceDE w:val="0"/>
        <w:autoSpaceDN w:val="0"/>
        <w:adjustRightInd w:val="0"/>
        <w:spacing w:after="0" w:line="240" w:lineRule="auto"/>
        <w:jc w:val="both"/>
        <w:rPr>
          <w:rFonts w:ascii="Times New Roman" w:hAnsi="Times New Roman" w:cs="Times New Roman"/>
          <w:sz w:val="24"/>
          <w:szCs w:val="24"/>
        </w:rPr>
      </w:pPr>
    </w:p>
    <w:p w14:paraId="78DB331D" w14:textId="77777777" w:rsidR="00095A26" w:rsidRPr="009D5A3E" w:rsidRDefault="009D5A3E" w:rsidP="009D5A3E">
      <w:pPr>
        <w:autoSpaceDE w:val="0"/>
        <w:autoSpaceDN w:val="0"/>
        <w:adjustRightInd w:val="0"/>
        <w:spacing w:after="0" w:line="240" w:lineRule="auto"/>
        <w:ind w:left="-709"/>
        <w:rPr>
          <w:rFonts w:ascii="Times New Roman" w:hAnsi="Times New Roman" w:cs="Times New Roman"/>
          <w:b/>
          <w:bCs/>
          <w:sz w:val="24"/>
          <w:szCs w:val="24"/>
        </w:rPr>
      </w:pPr>
      <w:r w:rsidRPr="009D5A3E">
        <w:rPr>
          <w:rFonts w:ascii="Times New Roman" w:hAnsi="Times New Roman" w:cs="Times New Roman"/>
          <w:b/>
          <w:bCs/>
          <w:sz w:val="24"/>
          <w:szCs w:val="24"/>
        </w:rPr>
        <w:t xml:space="preserve">3.2 </w:t>
      </w:r>
      <w:r w:rsidR="00095A26" w:rsidRPr="009D5A3E">
        <w:rPr>
          <w:rFonts w:ascii="Times New Roman" w:hAnsi="Times New Roman" w:cs="Times New Roman"/>
          <w:b/>
          <w:bCs/>
          <w:sz w:val="24"/>
          <w:szCs w:val="24"/>
        </w:rPr>
        <w:t>Материально-техническое обеспечение</w:t>
      </w:r>
      <w:r>
        <w:rPr>
          <w:rFonts w:ascii="Times New Roman" w:hAnsi="Times New Roman" w:cs="Times New Roman"/>
          <w:b/>
          <w:bCs/>
          <w:sz w:val="24"/>
          <w:szCs w:val="24"/>
        </w:rPr>
        <w:t xml:space="preserve"> программы</w:t>
      </w:r>
    </w:p>
    <w:p w14:paraId="0C44D567"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Технические средства обучения: ноутбук, проектор, экран.</w:t>
      </w:r>
    </w:p>
    <w:p w14:paraId="47BB7941"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Перечень оборудования, инструментов и материалов:</w:t>
      </w:r>
    </w:p>
    <w:p w14:paraId="7E278C39"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Магнитно-маркерная доска</w:t>
      </w:r>
    </w:p>
    <w:p w14:paraId="4E3B7033" w14:textId="2304E46B"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xml:space="preserve">– </w:t>
      </w:r>
      <w:proofErr w:type="spellStart"/>
      <w:r w:rsidRPr="009D5A3E">
        <w:rPr>
          <w:rFonts w:ascii="Times New Roman" w:hAnsi="Times New Roman" w:cs="Times New Roman"/>
          <w:sz w:val="24"/>
          <w:szCs w:val="24"/>
        </w:rPr>
        <w:t>Коврог</w:t>
      </w:r>
      <w:r w:rsidR="006356C5">
        <w:rPr>
          <w:rFonts w:ascii="Times New Roman" w:hAnsi="Times New Roman" w:cs="Times New Roman"/>
          <w:sz w:val="24"/>
          <w:szCs w:val="24"/>
        </w:rPr>
        <w:t>раф</w:t>
      </w:r>
      <w:proofErr w:type="spellEnd"/>
    </w:p>
    <w:p w14:paraId="594C3A5B"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Предметные картинки</w:t>
      </w:r>
    </w:p>
    <w:p w14:paraId="5C678920"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Конструктор букв</w:t>
      </w:r>
    </w:p>
    <w:p w14:paraId="0B048930" w14:textId="28418A6C" w:rsidR="00095A26" w:rsidRPr="009D5A3E" w:rsidRDefault="006356C5" w:rsidP="009D5A3E">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Кубики «Теремки» </w:t>
      </w:r>
      <w:proofErr w:type="spellStart"/>
      <w:r>
        <w:rPr>
          <w:rFonts w:ascii="Times New Roman" w:hAnsi="Times New Roman" w:cs="Times New Roman"/>
          <w:sz w:val="24"/>
          <w:szCs w:val="24"/>
        </w:rPr>
        <w:t>Воскобовича</w:t>
      </w:r>
      <w:proofErr w:type="spellEnd"/>
    </w:p>
    <w:p w14:paraId="480FB3E1"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Индивидуальные разрезные азбуки для каждого ребенка</w:t>
      </w:r>
    </w:p>
    <w:p w14:paraId="1D74967B" w14:textId="75EA4089" w:rsidR="00095A26" w:rsidRPr="009D5A3E" w:rsidRDefault="006356C5" w:rsidP="009D5A3E">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Слоговая таблица </w:t>
      </w:r>
    </w:p>
    <w:p w14:paraId="1CBDBB10"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xml:space="preserve">– </w:t>
      </w:r>
      <w:proofErr w:type="spellStart"/>
      <w:r w:rsidRPr="009D5A3E">
        <w:rPr>
          <w:rFonts w:ascii="Times New Roman" w:hAnsi="Times New Roman" w:cs="Times New Roman"/>
          <w:sz w:val="24"/>
          <w:szCs w:val="24"/>
        </w:rPr>
        <w:t>Игровизоры</w:t>
      </w:r>
      <w:proofErr w:type="spellEnd"/>
    </w:p>
    <w:p w14:paraId="35BE0824" w14:textId="03999148"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xml:space="preserve">– </w:t>
      </w:r>
      <w:proofErr w:type="spellStart"/>
      <w:r w:rsidRPr="009D5A3E">
        <w:rPr>
          <w:rFonts w:ascii="Times New Roman" w:hAnsi="Times New Roman" w:cs="Times New Roman"/>
          <w:sz w:val="24"/>
          <w:szCs w:val="24"/>
        </w:rPr>
        <w:t>Складушки</w:t>
      </w:r>
      <w:proofErr w:type="spellEnd"/>
      <w:r w:rsidR="006356C5">
        <w:rPr>
          <w:rFonts w:ascii="Times New Roman" w:hAnsi="Times New Roman" w:cs="Times New Roman"/>
          <w:sz w:val="24"/>
          <w:szCs w:val="24"/>
        </w:rPr>
        <w:t xml:space="preserve"> </w:t>
      </w:r>
      <w:proofErr w:type="spellStart"/>
      <w:r w:rsidR="006356C5">
        <w:rPr>
          <w:rFonts w:ascii="Times New Roman" w:hAnsi="Times New Roman" w:cs="Times New Roman"/>
          <w:sz w:val="24"/>
          <w:szCs w:val="24"/>
        </w:rPr>
        <w:t>Воскобовича</w:t>
      </w:r>
      <w:proofErr w:type="spellEnd"/>
    </w:p>
    <w:p w14:paraId="564B10D0"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Лабиринты букв</w:t>
      </w:r>
    </w:p>
    <w:p w14:paraId="18D0DD32"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xml:space="preserve">– </w:t>
      </w:r>
      <w:proofErr w:type="spellStart"/>
      <w:r w:rsidRPr="009D5A3E">
        <w:rPr>
          <w:rFonts w:ascii="Times New Roman" w:hAnsi="Times New Roman" w:cs="Times New Roman"/>
          <w:sz w:val="24"/>
          <w:szCs w:val="24"/>
        </w:rPr>
        <w:t>Читайка</w:t>
      </w:r>
      <w:proofErr w:type="spellEnd"/>
      <w:r w:rsidRPr="009D5A3E">
        <w:rPr>
          <w:rFonts w:ascii="Times New Roman" w:hAnsi="Times New Roman" w:cs="Times New Roman"/>
          <w:sz w:val="24"/>
          <w:szCs w:val="24"/>
        </w:rPr>
        <w:t xml:space="preserve"> на шариках 1</w:t>
      </w:r>
    </w:p>
    <w:p w14:paraId="1FC294A4"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lastRenderedPageBreak/>
        <w:t xml:space="preserve">– </w:t>
      </w:r>
      <w:proofErr w:type="spellStart"/>
      <w:r w:rsidRPr="009D5A3E">
        <w:rPr>
          <w:rFonts w:ascii="Times New Roman" w:hAnsi="Times New Roman" w:cs="Times New Roman"/>
          <w:sz w:val="24"/>
          <w:szCs w:val="24"/>
        </w:rPr>
        <w:t>Читайка</w:t>
      </w:r>
      <w:proofErr w:type="spellEnd"/>
      <w:r w:rsidRPr="009D5A3E">
        <w:rPr>
          <w:rFonts w:ascii="Times New Roman" w:hAnsi="Times New Roman" w:cs="Times New Roman"/>
          <w:sz w:val="24"/>
          <w:szCs w:val="24"/>
        </w:rPr>
        <w:t xml:space="preserve"> на шариках 2</w:t>
      </w:r>
    </w:p>
    <w:p w14:paraId="06CD2A61"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Эрудит «Яблонька», «Снеговик», «Ромашка»</w:t>
      </w:r>
    </w:p>
    <w:p w14:paraId="07DF73B4" w14:textId="35671BF2" w:rsidR="00095A26"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Набор букв и знаков Ларчик</w:t>
      </w:r>
    </w:p>
    <w:p w14:paraId="4FA7F3DF" w14:textId="75946900" w:rsidR="006356C5" w:rsidRPr="009D5A3E" w:rsidRDefault="006356C5" w:rsidP="006356C5">
      <w:pPr>
        <w:autoSpaceDE w:val="0"/>
        <w:autoSpaceDN w:val="0"/>
        <w:adjustRightInd w:val="0"/>
        <w:spacing w:after="0" w:line="240" w:lineRule="auto"/>
        <w:rPr>
          <w:rFonts w:ascii="Times New Roman" w:hAnsi="Times New Roman" w:cs="Times New Roman"/>
          <w:sz w:val="24"/>
          <w:szCs w:val="24"/>
        </w:rPr>
      </w:pPr>
    </w:p>
    <w:p w14:paraId="2266772A" w14:textId="77777777" w:rsidR="009D5A3E" w:rsidRDefault="009D5A3E" w:rsidP="009D5A3E">
      <w:pPr>
        <w:autoSpaceDE w:val="0"/>
        <w:autoSpaceDN w:val="0"/>
        <w:adjustRightInd w:val="0"/>
        <w:spacing w:after="0" w:line="240" w:lineRule="auto"/>
        <w:ind w:left="-709"/>
        <w:rPr>
          <w:rFonts w:ascii="Times New Roman" w:hAnsi="Times New Roman" w:cs="Times New Roman"/>
          <w:sz w:val="24"/>
          <w:szCs w:val="24"/>
        </w:rPr>
      </w:pPr>
    </w:p>
    <w:p w14:paraId="4FF657A1" w14:textId="4FE6967B" w:rsidR="00095A26" w:rsidRPr="009D5A3E" w:rsidRDefault="00095A26" w:rsidP="00E27EF4">
      <w:pPr>
        <w:autoSpaceDE w:val="0"/>
        <w:autoSpaceDN w:val="0"/>
        <w:adjustRightInd w:val="0"/>
        <w:spacing w:after="0" w:line="240" w:lineRule="auto"/>
        <w:ind w:left="-709"/>
        <w:jc w:val="both"/>
        <w:rPr>
          <w:rFonts w:ascii="Times New Roman" w:hAnsi="Times New Roman" w:cs="Times New Roman"/>
          <w:sz w:val="24"/>
          <w:szCs w:val="24"/>
        </w:rPr>
      </w:pPr>
      <w:r w:rsidRPr="009D5A3E">
        <w:rPr>
          <w:rFonts w:ascii="Times New Roman" w:hAnsi="Times New Roman" w:cs="Times New Roman"/>
          <w:sz w:val="24"/>
          <w:szCs w:val="24"/>
        </w:rPr>
        <w:t>В удобном для детей месте размещаются дидактические и</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настольно-печатные игры «Ну-ка, буква, отзовись», «Учу</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буквы», «Магнитная азбука», «Касса букв и слогов» и т. д.,</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играя в которые ребенок закрепляет полученные знания,</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у него формируются качества, необходимые для обучения</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в школе: самостоятельность, целенаправленность и т. д.</w:t>
      </w:r>
    </w:p>
    <w:p w14:paraId="73F4012B" w14:textId="77777777" w:rsidR="003928EB" w:rsidRPr="009D5A3E" w:rsidRDefault="003928EB" w:rsidP="00E27EF4">
      <w:pPr>
        <w:autoSpaceDE w:val="0"/>
        <w:autoSpaceDN w:val="0"/>
        <w:adjustRightInd w:val="0"/>
        <w:spacing w:after="0" w:line="240" w:lineRule="auto"/>
        <w:jc w:val="both"/>
        <w:rPr>
          <w:rFonts w:ascii="Times New Roman" w:hAnsi="Times New Roman" w:cs="Times New Roman"/>
          <w:b/>
          <w:bCs/>
          <w:sz w:val="24"/>
          <w:szCs w:val="24"/>
        </w:rPr>
      </w:pPr>
    </w:p>
    <w:p w14:paraId="05CAB7DD" w14:textId="51626299"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b/>
          <w:bCs/>
          <w:sz w:val="24"/>
          <w:szCs w:val="24"/>
        </w:rPr>
        <w:t xml:space="preserve">Информационное обеспечение: </w:t>
      </w:r>
      <w:r w:rsidRPr="009D5A3E">
        <w:rPr>
          <w:rFonts w:ascii="Times New Roman" w:hAnsi="Times New Roman" w:cs="Times New Roman"/>
          <w:sz w:val="24"/>
          <w:szCs w:val="24"/>
        </w:rPr>
        <w:t>аудио</w:t>
      </w:r>
      <w:r w:rsidR="006356C5">
        <w:rPr>
          <w:rFonts w:ascii="Times New Roman" w:hAnsi="Times New Roman" w:cs="Times New Roman"/>
          <w:sz w:val="24"/>
          <w:szCs w:val="24"/>
        </w:rPr>
        <w:t xml:space="preserve">записи, </w:t>
      </w:r>
      <w:proofErr w:type="spellStart"/>
      <w:r w:rsidR="006356C5">
        <w:rPr>
          <w:rFonts w:ascii="Times New Roman" w:hAnsi="Times New Roman" w:cs="Times New Roman"/>
          <w:sz w:val="24"/>
          <w:szCs w:val="24"/>
        </w:rPr>
        <w:t>фонозаписи</w:t>
      </w:r>
      <w:proofErr w:type="spellEnd"/>
      <w:r w:rsidR="006356C5">
        <w:rPr>
          <w:rFonts w:ascii="Times New Roman" w:hAnsi="Times New Roman" w:cs="Times New Roman"/>
          <w:sz w:val="24"/>
          <w:szCs w:val="24"/>
        </w:rPr>
        <w:t xml:space="preserve">, презентации, диски </w:t>
      </w:r>
      <w:proofErr w:type="spellStart"/>
      <w:r w:rsidR="006356C5">
        <w:rPr>
          <w:rFonts w:ascii="Times New Roman" w:hAnsi="Times New Roman" w:cs="Times New Roman"/>
          <w:sz w:val="24"/>
          <w:szCs w:val="24"/>
        </w:rPr>
        <w:t>Мерсибо</w:t>
      </w:r>
      <w:proofErr w:type="spellEnd"/>
      <w:r w:rsidR="006356C5">
        <w:rPr>
          <w:rFonts w:ascii="Times New Roman" w:hAnsi="Times New Roman" w:cs="Times New Roman"/>
          <w:sz w:val="24"/>
          <w:szCs w:val="24"/>
        </w:rPr>
        <w:t>.</w:t>
      </w:r>
    </w:p>
    <w:p w14:paraId="4CFC3D2D" w14:textId="72DDCF45" w:rsidR="00095A26" w:rsidRDefault="00095A26" w:rsidP="009D5A3E">
      <w:pPr>
        <w:autoSpaceDE w:val="0"/>
        <w:autoSpaceDN w:val="0"/>
        <w:adjustRightInd w:val="0"/>
        <w:spacing w:after="0" w:line="240" w:lineRule="auto"/>
        <w:ind w:left="-709"/>
        <w:rPr>
          <w:rFonts w:ascii="Times New Roman" w:hAnsi="Times New Roman" w:cs="Times New Roman"/>
          <w:b/>
          <w:bCs/>
          <w:sz w:val="24"/>
          <w:szCs w:val="24"/>
        </w:rPr>
      </w:pPr>
    </w:p>
    <w:p w14:paraId="3B76BFA9" w14:textId="77777777" w:rsidR="00835F9B" w:rsidRPr="00835F9B" w:rsidRDefault="00835F9B" w:rsidP="00835F9B">
      <w:pPr>
        <w:spacing w:after="0" w:line="240" w:lineRule="auto"/>
        <w:jc w:val="both"/>
        <w:rPr>
          <w:rFonts w:ascii="Times New Roman" w:hAnsi="Times New Roman" w:cs="Times New Roman"/>
          <w:b/>
          <w:bCs/>
          <w:sz w:val="24"/>
          <w:szCs w:val="24"/>
        </w:rPr>
      </w:pPr>
    </w:p>
    <w:p w14:paraId="42165877" w14:textId="2025F05F" w:rsidR="003928EB" w:rsidRPr="00AB7719" w:rsidRDefault="003928EB" w:rsidP="009D5A3E">
      <w:pPr>
        <w:spacing w:after="0" w:line="240" w:lineRule="auto"/>
        <w:jc w:val="both"/>
        <w:rPr>
          <w:rFonts w:ascii="Times New Roman" w:hAnsi="Times New Roman" w:cs="Times New Roman"/>
          <w:b/>
          <w:bCs/>
          <w:sz w:val="24"/>
          <w:szCs w:val="24"/>
        </w:rPr>
      </w:pPr>
      <w:r w:rsidRPr="003928EB">
        <w:rPr>
          <w:rFonts w:ascii="Times New Roman" w:hAnsi="Times New Roman" w:cs="Times New Roman"/>
          <w:b/>
          <w:bCs/>
          <w:sz w:val="24"/>
          <w:szCs w:val="24"/>
        </w:rPr>
        <w:t xml:space="preserve">3.3 </w:t>
      </w:r>
      <w:r w:rsidR="009D5A3E" w:rsidRPr="003928EB">
        <w:rPr>
          <w:rFonts w:ascii="Times New Roman" w:hAnsi="Times New Roman" w:cs="Times New Roman"/>
          <w:b/>
          <w:bCs/>
          <w:sz w:val="24"/>
          <w:szCs w:val="24"/>
        </w:rPr>
        <w:t>Учебно</w:t>
      </w:r>
      <w:r w:rsidR="00095A26" w:rsidRPr="003928EB">
        <w:rPr>
          <w:rFonts w:ascii="Times New Roman" w:hAnsi="Times New Roman" w:cs="Times New Roman"/>
          <w:b/>
          <w:bCs/>
          <w:sz w:val="24"/>
          <w:szCs w:val="24"/>
        </w:rPr>
        <w:t>-методическое</w:t>
      </w:r>
      <w:r w:rsidR="00AB7719">
        <w:rPr>
          <w:rFonts w:ascii="Times New Roman" w:hAnsi="Times New Roman" w:cs="Times New Roman"/>
          <w:b/>
          <w:bCs/>
          <w:sz w:val="24"/>
          <w:szCs w:val="24"/>
        </w:rPr>
        <w:t xml:space="preserve">    Обеспечение</w:t>
      </w:r>
    </w:p>
    <w:p w14:paraId="47C1DCFE" w14:textId="488B30B8" w:rsidR="00095A26" w:rsidRPr="00AB7719" w:rsidRDefault="00095A26" w:rsidP="009D5A3E">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Программы Е. В. Колесниковой</w:t>
      </w:r>
      <w:r w:rsidR="00AB7719">
        <w:rPr>
          <w:rFonts w:ascii="Times New Roman" w:hAnsi="Times New Roman" w:cs="Times New Roman"/>
          <w:sz w:val="24"/>
          <w:szCs w:val="24"/>
        </w:rPr>
        <w:t xml:space="preserve"> </w:t>
      </w:r>
      <w:r w:rsidRPr="00AB7719">
        <w:rPr>
          <w:rFonts w:ascii="Times New Roman" w:hAnsi="Times New Roman" w:cs="Times New Roman"/>
          <w:sz w:val="24"/>
          <w:szCs w:val="24"/>
        </w:rPr>
        <w:t>«Развитие речи детей 2–3 лет». Методическое пособие. М.,2010–2019.</w:t>
      </w:r>
    </w:p>
    <w:p w14:paraId="26162666" w14:textId="27E5D43F" w:rsidR="00095A26" w:rsidRPr="00AB7719" w:rsidRDefault="00095A26" w:rsidP="009D5A3E">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«От звукоподражаний к словам». Иллюстративный материал.</w:t>
      </w:r>
      <w:r w:rsidR="00AB7719">
        <w:rPr>
          <w:rFonts w:ascii="Times New Roman" w:hAnsi="Times New Roman" w:cs="Times New Roman"/>
          <w:sz w:val="24"/>
          <w:szCs w:val="24"/>
        </w:rPr>
        <w:t xml:space="preserve"> </w:t>
      </w:r>
      <w:r w:rsidRPr="00AB7719">
        <w:rPr>
          <w:rFonts w:ascii="Times New Roman" w:hAnsi="Times New Roman" w:cs="Times New Roman"/>
          <w:sz w:val="24"/>
          <w:szCs w:val="24"/>
        </w:rPr>
        <w:t>М., 2010–2019.</w:t>
      </w:r>
    </w:p>
    <w:p w14:paraId="3ACBDD1D" w14:textId="77777777"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«Литературные тексты для детей 2–3 лет». М., 2011–2019.</w:t>
      </w:r>
    </w:p>
    <w:p w14:paraId="0C0B8E8B" w14:textId="42F34F6B"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 xml:space="preserve">«Развитие звуковой </w:t>
      </w:r>
      <w:r w:rsidR="00AB7719" w:rsidRPr="00AB7719">
        <w:rPr>
          <w:rFonts w:ascii="Times New Roman" w:hAnsi="Times New Roman" w:cs="Times New Roman"/>
          <w:sz w:val="24"/>
          <w:szCs w:val="24"/>
        </w:rPr>
        <w:t xml:space="preserve">культуры речи у детей 3–4 лет». </w:t>
      </w:r>
      <w:r w:rsidRPr="00AB7719">
        <w:rPr>
          <w:rFonts w:ascii="Times New Roman" w:hAnsi="Times New Roman" w:cs="Times New Roman"/>
          <w:sz w:val="24"/>
          <w:szCs w:val="24"/>
        </w:rPr>
        <w:t>Методическое пособие. М.,1996–2019.</w:t>
      </w:r>
    </w:p>
    <w:p w14:paraId="6002033D" w14:textId="2ABA8B63"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«Раз — словечко, два —</w:t>
      </w:r>
      <w:r w:rsidR="00AB7719" w:rsidRPr="00AB7719">
        <w:rPr>
          <w:rFonts w:ascii="Times New Roman" w:hAnsi="Times New Roman" w:cs="Times New Roman"/>
          <w:sz w:val="24"/>
          <w:szCs w:val="24"/>
        </w:rPr>
        <w:t xml:space="preserve"> словечко». Рабочая тетрадь для </w:t>
      </w:r>
      <w:r w:rsidRPr="00AB7719">
        <w:rPr>
          <w:rFonts w:ascii="Times New Roman" w:hAnsi="Times New Roman" w:cs="Times New Roman"/>
          <w:sz w:val="24"/>
          <w:szCs w:val="24"/>
        </w:rPr>
        <w:t>детей 3–4 лет. М., 1996–2019.</w:t>
      </w:r>
    </w:p>
    <w:p w14:paraId="530A75D5" w14:textId="2AEC69B2"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«Развитие фонемати</w:t>
      </w:r>
      <w:r w:rsidR="00AB7719" w:rsidRPr="00AB7719">
        <w:rPr>
          <w:rFonts w:ascii="Times New Roman" w:hAnsi="Times New Roman" w:cs="Times New Roman"/>
          <w:sz w:val="24"/>
          <w:szCs w:val="24"/>
        </w:rPr>
        <w:t xml:space="preserve">ческого слуха у детей 4–5 лет». </w:t>
      </w:r>
      <w:r w:rsidRPr="00AB7719">
        <w:rPr>
          <w:rFonts w:ascii="Times New Roman" w:hAnsi="Times New Roman" w:cs="Times New Roman"/>
          <w:sz w:val="24"/>
          <w:szCs w:val="24"/>
        </w:rPr>
        <w:t>Методическое пособие. М., 1995–2019.</w:t>
      </w:r>
    </w:p>
    <w:p w14:paraId="565E81D1" w14:textId="1DE19895"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«От слова к звуку». Рабочая</w:t>
      </w:r>
      <w:r w:rsidR="00AB7719" w:rsidRPr="00AB7719">
        <w:rPr>
          <w:rFonts w:ascii="Times New Roman" w:hAnsi="Times New Roman" w:cs="Times New Roman"/>
          <w:sz w:val="24"/>
          <w:szCs w:val="24"/>
        </w:rPr>
        <w:t xml:space="preserve"> тетрадь для детей 4–5 лет. М., </w:t>
      </w:r>
      <w:r w:rsidRPr="00AB7719">
        <w:rPr>
          <w:rFonts w:ascii="Times New Roman" w:hAnsi="Times New Roman" w:cs="Times New Roman"/>
          <w:sz w:val="24"/>
          <w:szCs w:val="24"/>
        </w:rPr>
        <w:t>1995–2019.</w:t>
      </w:r>
    </w:p>
    <w:p w14:paraId="5DF6AE24" w14:textId="410C57C9"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«Слова, слоги, звуки»</w:t>
      </w:r>
      <w:r w:rsidR="00AB7719" w:rsidRPr="00AB7719">
        <w:rPr>
          <w:rFonts w:ascii="Times New Roman" w:hAnsi="Times New Roman" w:cs="Times New Roman"/>
          <w:sz w:val="24"/>
          <w:szCs w:val="24"/>
        </w:rPr>
        <w:t xml:space="preserve">. Демонстрационный материал для </w:t>
      </w:r>
      <w:r w:rsidRPr="00AB7719">
        <w:rPr>
          <w:rFonts w:ascii="Times New Roman" w:hAnsi="Times New Roman" w:cs="Times New Roman"/>
          <w:sz w:val="24"/>
          <w:szCs w:val="24"/>
        </w:rPr>
        <w:t>детей 3–5 лет. М., 2008–2019.</w:t>
      </w:r>
    </w:p>
    <w:p w14:paraId="5D939F42" w14:textId="6859D8CB"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«Дорисуй и раскрась». Раб</w:t>
      </w:r>
      <w:r w:rsidR="00AB7719" w:rsidRPr="00AB7719">
        <w:rPr>
          <w:rFonts w:ascii="Times New Roman" w:hAnsi="Times New Roman" w:cs="Times New Roman"/>
          <w:sz w:val="24"/>
          <w:szCs w:val="24"/>
        </w:rPr>
        <w:t xml:space="preserve">очая тетрадь для детей 4–5 лет.  </w:t>
      </w:r>
      <w:r w:rsidRPr="00AB7719">
        <w:rPr>
          <w:rFonts w:ascii="Times New Roman" w:hAnsi="Times New Roman" w:cs="Times New Roman"/>
          <w:sz w:val="24"/>
          <w:szCs w:val="24"/>
        </w:rPr>
        <w:t>М., 2009–2019.</w:t>
      </w:r>
    </w:p>
    <w:p w14:paraId="6D3FB020" w14:textId="38818A10"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«Учимся составлять слоговые схемы». Рабочая тетрадь для</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детей 3–5 лет. М., 2009–2019.</w:t>
      </w:r>
    </w:p>
    <w:p w14:paraId="2C4FCF63" w14:textId="5B78444F"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«Развитие звуко-буквенного анализа у детей 5–6 лет». М.,</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1996–2019.</w:t>
      </w:r>
    </w:p>
    <w:p w14:paraId="7ECE5860" w14:textId="2DDC87E2"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«От А до Я». Рабочая тетрадь для детей 5–6 лет. М., 1996–2019. «Звуки и буквы»</w:t>
      </w:r>
      <w:r w:rsidR="00AB7719" w:rsidRPr="00AB7719">
        <w:rPr>
          <w:rFonts w:ascii="Times New Roman" w:hAnsi="Times New Roman" w:cs="Times New Roman"/>
          <w:sz w:val="24"/>
          <w:szCs w:val="24"/>
        </w:rPr>
        <w:t xml:space="preserve">. Демонстрационный материал для </w:t>
      </w:r>
      <w:r w:rsidRPr="00AB7719">
        <w:rPr>
          <w:rFonts w:ascii="Times New Roman" w:hAnsi="Times New Roman" w:cs="Times New Roman"/>
          <w:sz w:val="24"/>
          <w:szCs w:val="24"/>
        </w:rPr>
        <w:t>занятий с детьми 5–7 лет. М., 1998–2019.</w:t>
      </w:r>
    </w:p>
    <w:p w14:paraId="13B59FC2" w14:textId="7379A8C9"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«Прописи для дошкольников 5–6 лет». Рабочая тетрадь. М.,</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2009–2019.</w:t>
      </w:r>
    </w:p>
    <w:p w14:paraId="5D56AD49" w14:textId="5A725E96"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«Запоминаю буквы». Рабочая тетрадь для детей 5–7 лет. М.,</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2001–2019.</w:t>
      </w:r>
    </w:p>
    <w:p w14:paraId="04DBC4EE" w14:textId="77777777" w:rsidR="00AB7719"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«Развитие интереса и способностей к чтению у детей 6–7 лет». Учебно-метод</w:t>
      </w:r>
      <w:r w:rsidR="00AB7719" w:rsidRPr="00AB7719">
        <w:rPr>
          <w:rFonts w:ascii="Times New Roman" w:hAnsi="Times New Roman" w:cs="Times New Roman"/>
          <w:sz w:val="24"/>
          <w:szCs w:val="24"/>
        </w:rPr>
        <w:t>ическое пособие. М., 1997–2019.</w:t>
      </w:r>
    </w:p>
    <w:p w14:paraId="1B973AEA" w14:textId="77777777" w:rsidR="00AB7719"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«Я начинаю читать». Рабочая</w:t>
      </w:r>
      <w:r w:rsidR="00AB7719" w:rsidRPr="00AB7719">
        <w:rPr>
          <w:rFonts w:ascii="Times New Roman" w:hAnsi="Times New Roman" w:cs="Times New Roman"/>
          <w:sz w:val="24"/>
          <w:szCs w:val="24"/>
        </w:rPr>
        <w:t xml:space="preserve"> тетрадь для детей 6–7 лет. М., 1997–2019.</w:t>
      </w:r>
    </w:p>
    <w:p w14:paraId="326C2C31" w14:textId="2B5BFF79"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«Прописи для дошкольников</w:t>
      </w:r>
      <w:r w:rsidR="00AB7719" w:rsidRPr="00AB7719">
        <w:rPr>
          <w:rFonts w:ascii="Times New Roman" w:hAnsi="Times New Roman" w:cs="Times New Roman"/>
          <w:sz w:val="24"/>
          <w:szCs w:val="24"/>
        </w:rPr>
        <w:t xml:space="preserve"> 6–7 лет». Рабочая тетрадь. М.,</w:t>
      </w:r>
      <w:r w:rsidRPr="00AB7719">
        <w:rPr>
          <w:rFonts w:ascii="Times New Roman" w:hAnsi="Times New Roman" w:cs="Times New Roman"/>
          <w:sz w:val="24"/>
          <w:szCs w:val="24"/>
        </w:rPr>
        <w:t>2016–2019.</w:t>
      </w:r>
    </w:p>
    <w:p w14:paraId="3634B4E2" w14:textId="04C9BCFF"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«Диагностика готовности к чтению и письму детей 6–7 лет».</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Рабочая тетрадь. М., 2004–2019.</w:t>
      </w:r>
    </w:p>
    <w:p w14:paraId="2D624C31" w14:textId="37B72B99"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«Веселая грамматика для детей 5–7 лет». Рабочая тетрадь.</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М., 2008–2019.</w:t>
      </w:r>
    </w:p>
    <w:p w14:paraId="56AF3968" w14:textId="0CD9AB55"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«Ну-ка, буква, отзовись». Рабочая тетрадь для детей 5–7 лет.</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М., 2008–2019.</w:t>
      </w:r>
    </w:p>
    <w:p w14:paraId="1B3A399A" w14:textId="77777777"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«Предмет, слово, схема». Рабочая тетрадь для детей 5–7 лет. М., 2007–2019.</w:t>
      </w:r>
    </w:p>
    <w:p w14:paraId="23C09539" w14:textId="77777777" w:rsidR="00095A26" w:rsidRPr="009D5A3E" w:rsidRDefault="00095A26" w:rsidP="009D5A3E">
      <w:pPr>
        <w:spacing w:after="0" w:line="240" w:lineRule="auto"/>
        <w:jc w:val="both"/>
        <w:rPr>
          <w:rFonts w:ascii="Times New Roman" w:hAnsi="Times New Roman" w:cs="Times New Roman"/>
          <w:sz w:val="24"/>
          <w:szCs w:val="24"/>
        </w:rPr>
      </w:pPr>
    </w:p>
    <w:p w14:paraId="2E29821A" w14:textId="77777777" w:rsidR="00095A26" w:rsidRPr="00AB7719" w:rsidRDefault="00095A26" w:rsidP="00AB7719">
      <w:pPr>
        <w:autoSpaceDE w:val="0"/>
        <w:autoSpaceDN w:val="0"/>
        <w:adjustRightInd w:val="0"/>
        <w:spacing w:after="0" w:line="240" w:lineRule="auto"/>
        <w:ind w:left="-567"/>
        <w:jc w:val="center"/>
        <w:rPr>
          <w:rFonts w:ascii="Times New Roman" w:eastAsia="FreeSetDemiC" w:hAnsi="Times New Roman" w:cs="Times New Roman"/>
          <w:b/>
          <w:sz w:val="24"/>
          <w:szCs w:val="24"/>
          <w:u w:val="single"/>
        </w:rPr>
      </w:pPr>
      <w:r w:rsidRPr="00AB7719">
        <w:rPr>
          <w:rFonts w:ascii="Times New Roman" w:eastAsia="FreeSetDemiC" w:hAnsi="Times New Roman" w:cs="Times New Roman"/>
          <w:b/>
          <w:sz w:val="24"/>
          <w:szCs w:val="24"/>
          <w:u w:val="single"/>
        </w:rPr>
        <w:t>Использование организационно-методического сопровождения педагогами, родителями обеспечивает:</w:t>
      </w:r>
    </w:p>
    <w:p w14:paraId="0970E37C"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ориентацию на российскую культуру (стихи, загадки,</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пословицы, иллюстрации);</w:t>
      </w:r>
    </w:p>
    <w:p w14:paraId="4AD3BCD3"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развитие интереса и способностей к чтению;</w:t>
      </w:r>
    </w:p>
    <w:p w14:paraId="37FFCE02"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развитие комплекса личностных качеств и навыков социального</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поведения (инициативности, аккуратности, самостоятельности</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и т. д.);</w:t>
      </w:r>
    </w:p>
    <w:p w14:paraId="6B8EF705"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создание условий для самостоятельной деятельности</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ребенка, что достигается решением учебно-игровых заданий,</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в которых нет готовых образцов, — ребенок самостоятельно</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ищет способ и порядок выполнения работы;</w:t>
      </w:r>
    </w:p>
    <w:p w14:paraId="66A761EA"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возможность использования комплекта педагогами в образовательных</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организациях</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группах кратковременного пребывания,</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в центрах поддержки развития детей, центрах</w:t>
      </w:r>
    </w:p>
    <w:p w14:paraId="3E644BD0"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дополнительного образования, родителями дома;</w:t>
      </w:r>
    </w:p>
    <w:p w14:paraId="28BD436E"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использование полностью или частично, в зависимости от</w:t>
      </w:r>
      <w:r>
        <w:rPr>
          <w:rFonts w:ascii="Times New Roman" w:hAnsi="Times New Roman" w:cs="Times New Roman"/>
          <w:sz w:val="24"/>
          <w:szCs w:val="24"/>
        </w:rPr>
        <w:t xml:space="preserve"> </w:t>
      </w:r>
      <w:r w:rsidRPr="009A079B">
        <w:rPr>
          <w:rFonts w:ascii="Times New Roman" w:hAnsi="Times New Roman" w:cs="Times New Roman"/>
          <w:sz w:val="24"/>
          <w:szCs w:val="24"/>
        </w:rPr>
        <w:t>конкретных условий, тем самым составляя альтернативу жесткой,</w:t>
      </w:r>
      <w:r>
        <w:rPr>
          <w:rFonts w:ascii="Times New Roman" w:hAnsi="Times New Roman" w:cs="Times New Roman"/>
          <w:sz w:val="24"/>
          <w:szCs w:val="24"/>
        </w:rPr>
        <w:t xml:space="preserve"> </w:t>
      </w:r>
      <w:r w:rsidRPr="009A079B">
        <w:rPr>
          <w:rFonts w:ascii="Times New Roman" w:hAnsi="Times New Roman" w:cs="Times New Roman"/>
          <w:sz w:val="24"/>
          <w:szCs w:val="24"/>
        </w:rPr>
        <w:t>регламентированной системе обучения;</w:t>
      </w:r>
    </w:p>
    <w:p w14:paraId="7FD096C4"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lastRenderedPageBreak/>
        <w:t>– создание условий для оптимального сочетания индивидуальной</w:t>
      </w:r>
    </w:p>
    <w:p w14:paraId="0034EC2C"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и совместной деятельности ребенка;</w:t>
      </w:r>
    </w:p>
    <w:p w14:paraId="0954F6FB"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развитие комплекса интегративных качеств личности</w:t>
      </w:r>
      <w:r>
        <w:rPr>
          <w:rFonts w:ascii="Times New Roman" w:hAnsi="Times New Roman" w:cs="Times New Roman"/>
          <w:sz w:val="24"/>
          <w:szCs w:val="24"/>
        </w:rPr>
        <w:t xml:space="preserve"> </w:t>
      </w:r>
      <w:r w:rsidRPr="009A079B">
        <w:rPr>
          <w:rFonts w:ascii="Times New Roman" w:hAnsi="Times New Roman" w:cs="Times New Roman"/>
          <w:sz w:val="24"/>
          <w:szCs w:val="24"/>
        </w:rPr>
        <w:t>(самостоятельность, любознательность, инициатива, аккуратность</w:t>
      </w:r>
      <w:r>
        <w:rPr>
          <w:rFonts w:ascii="Times New Roman" w:hAnsi="Times New Roman" w:cs="Times New Roman"/>
          <w:sz w:val="24"/>
          <w:szCs w:val="24"/>
        </w:rPr>
        <w:t xml:space="preserve"> </w:t>
      </w:r>
      <w:r w:rsidRPr="009A079B">
        <w:rPr>
          <w:rFonts w:ascii="Times New Roman" w:hAnsi="Times New Roman" w:cs="Times New Roman"/>
          <w:sz w:val="24"/>
          <w:szCs w:val="24"/>
        </w:rPr>
        <w:t>и т. д.);</w:t>
      </w:r>
    </w:p>
    <w:p w14:paraId="1B93A7FF"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личностно-развивающий характер взаимодействия</w:t>
      </w:r>
      <w:r>
        <w:rPr>
          <w:rFonts w:ascii="Times New Roman" w:hAnsi="Times New Roman" w:cs="Times New Roman"/>
          <w:sz w:val="24"/>
          <w:szCs w:val="24"/>
        </w:rPr>
        <w:t xml:space="preserve"> </w:t>
      </w:r>
      <w:r w:rsidRPr="009A079B">
        <w:rPr>
          <w:rFonts w:ascii="Times New Roman" w:hAnsi="Times New Roman" w:cs="Times New Roman"/>
          <w:sz w:val="24"/>
          <w:szCs w:val="24"/>
        </w:rPr>
        <w:t>ребенка со взрослым;</w:t>
      </w:r>
    </w:p>
    <w:p w14:paraId="0AA094F5"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построение образовательной деятельности на основе</w:t>
      </w:r>
      <w:r>
        <w:rPr>
          <w:rFonts w:ascii="Times New Roman" w:hAnsi="Times New Roman" w:cs="Times New Roman"/>
          <w:sz w:val="24"/>
          <w:szCs w:val="24"/>
        </w:rPr>
        <w:t xml:space="preserve"> </w:t>
      </w:r>
      <w:r w:rsidRPr="009A079B">
        <w:rPr>
          <w:rFonts w:ascii="Times New Roman" w:hAnsi="Times New Roman" w:cs="Times New Roman"/>
          <w:sz w:val="24"/>
          <w:szCs w:val="24"/>
        </w:rPr>
        <w:t>индивидуальных особенностей ребенка, при котором он становится</w:t>
      </w:r>
      <w:r>
        <w:rPr>
          <w:rFonts w:ascii="Times New Roman" w:hAnsi="Times New Roman" w:cs="Times New Roman"/>
          <w:sz w:val="24"/>
          <w:szCs w:val="24"/>
        </w:rPr>
        <w:t xml:space="preserve"> </w:t>
      </w:r>
      <w:r w:rsidRPr="009A079B">
        <w:rPr>
          <w:rFonts w:ascii="Times New Roman" w:hAnsi="Times New Roman" w:cs="Times New Roman"/>
          <w:sz w:val="24"/>
          <w:szCs w:val="24"/>
        </w:rPr>
        <w:t>субъектом собственной деятельности;</w:t>
      </w:r>
    </w:p>
    <w:p w14:paraId="4D7F2F7E"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поддержку инициативы ребенка;</w:t>
      </w:r>
    </w:p>
    <w:p w14:paraId="234DC49D"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формирование познавательных интересов и познавательных</w:t>
      </w:r>
      <w:r>
        <w:rPr>
          <w:rFonts w:ascii="Times New Roman" w:hAnsi="Times New Roman" w:cs="Times New Roman"/>
          <w:sz w:val="24"/>
          <w:szCs w:val="24"/>
        </w:rPr>
        <w:t xml:space="preserve"> </w:t>
      </w:r>
      <w:r w:rsidRPr="009A079B">
        <w:rPr>
          <w:rFonts w:ascii="Times New Roman" w:hAnsi="Times New Roman" w:cs="Times New Roman"/>
          <w:sz w:val="24"/>
          <w:szCs w:val="24"/>
        </w:rPr>
        <w:t>действий;</w:t>
      </w:r>
    </w:p>
    <w:p w14:paraId="797C6FEE"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соответствие условий, требований, методов обучения</w:t>
      </w:r>
      <w:r>
        <w:rPr>
          <w:rFonts w:ascii="Times New Roman" w:hAnsi="Times New Roman" w:cs="Times New Roman"/>
          <w:sz w:val="24"/>
          <w:szCs w:val="24"/>
        </w:rPr>
        <w:t xml:space="preserve"> </w:t>
      </w:r>
      <w:r w:rsidRPr="009A079B">
        <w:rPr>
          <w:rFonts w:ascii="Times New Roman" w:hAnsi="Times New Roman" w:cs="Times New Roman"/>
          <w:sz w:val="24"/>
          <w:szCs w:val="24"/>
        </w:rPr>
        <w:t>возрасту и индивидуальным особенностям ребенка;</w:t>
      </w:r>
    </w:p>
    <w:p w14:paraId="35DF06CE"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использование полностью или частично, в зависимости от</w:t>
      </w:r>
      <w:r>
        <w:rPr>
          <w:rFonts w:ascii="Times New Roman" w:hAnsi="Times New Roman" w:cs="Times New Roman"/>
          <w:sz w:val="24"/>
          <w:szCs w:val="24"/>
        </w:rPr>
        <w:t xml:space="preserve"> </w:t>
      </w:r>
      <w:r w:rsidRPr="009A079B">
        <w:rPr>
          <w:rFonts w:ascii="Times New Roman" w:hAnsi="Times New Roman" w:cs="Times New Roman"/>
          <w:sz w:val="24"/>
          <w:szCs w:val="24"/>
        </w:rPr>
        <w:t>конкретных условий;</w:t>
      </w:r>
    </w:p>
    <w:p w14:paraId="4814E4BA"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условия для оптимального сочетания индивидуальной и</w:t>
      </w:r>
      <w:r>
        <w:rPr>
          <w:rFonts w:ascii="Times New Roman" w:hAnsi="Times New Roman" w:cs="Times New Roman"/>
          <w:sz w:val="24"/>
          <w:szCs w:val="24"/>
        </w:rPr>
        <w:t xml:space="preserve"> </w:t>
      </w:r>
      <w:r w:rsidRPr="009A079B">
        <w:rPr>
          <w:rFonts w:ascii="Times New Roman" w:hAnsi="Times New Roman" w:cs="Times New Roman"/>
          <w:sz w:val="24"/>
          <w:szCs w:val="24"/>
        </w:rPr>
        <w:t>совместной деятельности педагога и ребенка;</w:t>
      </w:r>
    </w:p>
    <w:p w14:paraId="64978FE1" w14:textId="39D24842"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единство воспитательных, образовательных и развивающих</w:t>
      </w:r>
      <w:r>
        <w:rPr>
          <w:rFonts w:ascii="Times New Roman" w:hAnsi="Times New Roman" w:cs="Times New Roman"/>
          <w:sz w:val="24"/>
          <w:szCs w:val="24"/>
        </w:rPr>
        <w:t xml:space="preserve"> </w:t>
      </w:r>
      <w:r w:rsidRPr="009A079B">
        <w:rPr>
          <w:rFonts w:ascii="Times New Roman" w:hAnsi="Times New Roman" w:cs="Times New Roman"/>
          <w:sz w:val="24"/>
          <w:szCs w:val="24"/>
        </w:rPr>
        <w:t>задач;</w:t>
      </w:r>
    </w:p>
    <w:p w14:paraId="19FE5D58" w14:textId="5C27C1F3" w:rsidR="00095A26" w:rsidRDefault="00095A26" w:rsidP="00DA1570">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формирование предпосылок учебной деятельности.</w:t>
      </w:r>
    </w:p>
    <w:p w14:paraId="2D01F428" w14:textId="77777777" w:rsidR="00ED3170" w:rsidRDefault="00ED3170" w:rsidP="00095A26">
      <w:pPr>
        <w:autoSpaceDE w:val="0"/>
        <w:autoSpaceDN w:val="0"/>
        <w:adjustRightInd w:val="0"/>
        <w:spacing w:after="0" w:line="240" w:lineRule="auto"/>
        <w:rPr>
          <w:rFonts w:ascii="Times New Roman" w:hAnsi="Times New Roman" w:cs="Times New Roman"/>
          <w:b/>
          <w:bCs/>
          <w:sz w:val="28"/>
          <w:szCs w:val="28"/>
        </w:rPr>
      </w:pPr>
    </w:p>
    <w:p w14:paraId="4E4FC3AC" w14:textId="532AD388" w:rsidR="009D5A3E" w:rsidRPr="009D5A3E" w:rsidRDefault="009D5A3E" w:rsidP="00095A26">
      <w:pPr>
        <w:autoSpaceDE w:val="0"/>
        <w:autoSpaceDN w:val="0"/>
        <w:adjustRightInd w:val="0"/>
        <w:spacing w:after="0" w:line="240" w:lineRule="auto"/>
        <w:rPr>
          <w:rFonts w:ascii="Times New Roman" w:hAnsi="Times New Roman" w:cs="Times New Roman"/>
          <w:b/>
          <w:sz w:val="28"/>
          <w:szCs w:val="28"/>
        </w:rPr>
      </w:pPr>
      <w:r w:rsidRPr="009D5A3E">
        <w:rPr>
          <w:rFonts w:ascii="Times New Roman" w:hAnsi="Times New Roman" w:cs="Times New Roman"/>
          <w:b/>
          <w:bCs/>
          <w:sz w:val="28"/>
          <w:szCs w:val="28"/>
        </w:rPr>
        <w:t>4.</w:t>
      </w:r>
      <w:r w:rsidR="00095A26" w:rsidRPr="009D5A3E">
        <w:rPr>
          <w:rFonts w:ascii="Times New Roman" w:hAnsi="Times New Roman" w:cs="Times New Roman"/>
          <w:b/>
          <w:sz w:val="28"/>
          <w:szCs w:val="28"/>
        </w:rPr>
        <w:t>Оценка</w:t>
      </w:r>
      <w:r w:rsidRPr="009D5A3E">
        <w:rPr>
          <w:rFonts w:ascii="Times New Roman" w:hAnsi="Times New Roman" w:cs="Times New Roman"/>
          <w:b/>
          <w:sz w:val="28"/>
          <w:szCs w:val="28"/>
        </w:rPr>
        <w:t xml:space="preserve">качества усвоения программы </w:t>
      </w:r>
      <w:r w:rsidR="00095A26" w:rsidRPr="009D5A3E">
        <w:rPr>
          <w:rFonts w:ascii="Times New Roman" w:hAnsi="Times New Roman" w:cs="Times New Roman"/>
          <w:b/>
          <w:sz w:val="28"/>
          <w:szCs w:val="28"/>
        </w:rPr>
        <w:t xml:space="preserve"> </w:t>
      </w:r>
    </w:p>
    <w:p w14:paraId="65127AFE" w14:textId="77777777" w:rsidR="009D5A3E" w:rsidRPr="009D5A3E" w:rsidRDefault="009D5A3E" w:rsidP="00AB7719">
      <w:pPr>
        <w:autoSpaceDE w:val="0"/>
        <w:autoSpaceDN w:val="0"/>
        <w:adjustRightInd w:val="0"/>
        <w:spacing w:after="0" w:line="240" w:lineRule="auto"/>
        <w:ind w:left="-709"/>
        <w:rPr>
          <w:rFonts w:ascii="Times New Roman" w:hAnsi="Times New Roman" w:cs="Times New Roman"/>
          <w:b/>
          <w:sz w:val="28"/>
          <w:szCs w:val="28"/>
        </w:rPr>
      </w:pPr>
    </w:p>
    <w:p w14:paraId="1105567E"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фронтальные и индивидуальные вопросы;</w:t>
      </w:r>
    </w:p>
    <w:p w14:paraId="14D3C8B0"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занятия повторения;</w:t>
      </w:r>
    </w:p>
    <w:p w14:paraId="1BC6C229"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проведение праздников;</w:t>
      </w:r>
    </w:p>
    <w:p w14:paraId="3313578B"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проведение дидактических игр;</w:t>
      </w:r>
    </w:p>
    <w:p w14:paraId="08122F44"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проведение открытых занятий для родителей;</w:t>
      </w:r>
    </w:p>
    <w:p w14:paraId="3CABE6EC"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проведения конкурсов чтецов.</w:t>
      </w:r>
    </w:p>
    <w:p w14:paraId="45F8D3B8" w14:textId="7B3FF381" w:rsidR="00095A26" w:rsidRDefault="00095A26" w:rsidP="00AB7719">
      <w:pPr>
        <w:autoSpaceDE w:val="0"/>
        <w:autoSpaceDN w:val="0"/>
        <w:adjustRightInd w:val="0"/>
        <w:spacing w:after="0" w:line="240" w:lineRule="auto"/>
        <w:rPr>
          <w:rFonts w:ascii="Times New Roman" w:hAnsi="Times New Roman" w:cs="Times New Roman"/>
          <w:b/>
          <w:bCs/>
          <w:i/>
          <w:iCs/>
          <w:sz w:val="24"/>
          <w:szCs w:val="24"/>
        </w:rPr>
      </w:pPr>
    </w:p>
    <w:p w14:paraId="24F73F16" w14:textId="77777777" w:rsidR="003867CE" w:rsidRPr="00ED3170" w:rsidRDefault="003867CE" w:rsidP="003867CE">
      <w:pPr>
        <w:autoSpaceDE w:val="0"/>
        <w:autoSpaceDN w:val="0"/>
        <w:adjustRightInd w:val="0"/>
        <w:spacing w:after="0" w:line="240" w:lineRule="auto"/>
        <w:jc w:val="both"/>
        <w:rPr>
          <w:rFonts w:ascii="Times New Roman" w:hAnsi="Times New Roman" w:cs="Times New Roman"/>
          <w:b/>
          <w:bCs/>
          <w:sz w:val="24"/>
          <w:szCs w:val="24"/>
        </w:rPr>
      </w:pPr>
      <w:r w:rsidRPr="00ED3170">
        <w:rPr>
          <w:rFonts w:ascii="Times New Roman" w:hAnsi="Times New Roman" w:cs="Times New Roman"/>
          <w:b/>
          <w:bCs/>
          <w:sz w:val="24"/>
          <w:szCs w:val="24"/>
        </w:rPr>
        <w:t xml:space="preserve">6 - 7 лет </w:t>
      </w:r>
    </w:p>
    <w:p w14:paraId="5207DBED" w14:textId="128CFE79" w:rsidR="003867CE" w:rsidRPr="003867CE" w:rsidRDefault="003867CE" w:rsidP="003867CE">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3867CE">
        <w:rPr>
          <w:rFonts w:ascii="Times New Roman" w:hAnsi="Times New Roman" w:cs="Times New Roman"/>
          <w:sz w:val="24"/>
          <w:szCs w:val="24"/>
        </w:rPr>
        <w:t xml:space="preserve">Звуковой анализ слов. </w:t>
      </w:r>
    </w:p>
    <w:p w14:paraId="390CA86E" w14:textId="3A2A370C"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Материал для анализа: кот, дом, волк, тень, лиса. </w:t>
      </w:r>
    </w:p>
    <w:p w14:paraId="39AA9591"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Оборудов</w:t>
      </w:r>
      <w:r w:rsidRPr="003867CE">
        <w:rPr>
          <w:rFonts w:ascii="Times New Roman" w:hAnsi="Times New Roman" w:cs="Times New Roman"/>
          <w:sz w:val="24"/>
          <w:szCs w:val="24"/>
        </w:rPr>
        <w:t>а</w:t>
      </w:r>
      <w:r>
        <w:rPr>
          <w:rFonts w:ascii="Times New Roman" w:hAnsi="Times New Roman" w:cs="Times New Roman"/>
          <w:sz w:val="24"/>
          <w:szCs w:val="24"/>
        </w:rPr>
        <w:t>ни</w:t>
      </w:r>
      <w:r w:rsidRPr="003867CE">
        <w:rPr>
          <w:rFonts w:ascii="Times New Roman" w:hAnsi="Times New Roman" w:cs="Times New Roman"/>
          <w:sz w:val="24"/>
          <w:szCs w:val="24"/>
        </w:rPr>
        <w:t xml:space="preserve">е: фишки, обозначающие согласные звуки. </w:t>
      </w:r>
    </w:p>
    <w:p w14:paraId="7881B2AD"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Воспитатель моделирует игровую ситуацию «Разноцветные окна». Педагог зачитывает слова, а ребёнок сначала выкладывает с помощью фишек звуковую модель слова и определяет последовательность звуков, затем даёт полную характеристику этих звуков. </w:t>
      </w:r>
    </w:p>
    <w:p w14:paraId="35DA4732"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Критерии оценк</w:t>
      </w:r>
      <w:r w:rsidRPr="003867CE">
        <w:rPr>
          <w:rFonts w:ascii="Times New Roman" w:hAnsi="Times New Roman" w:cs="Times New Roman"/>
          <w:sz w:val="24"/>
          <w:szCs w:val="24"/>
        </w:rPr>
        <w:t xml:space="preserve">и: </w:t>
      </w:r>
    </w:p>
    <w:p w14:paraId="5DB835C2"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полный ответ – 3 балла; </w:t>
      </w:r>
    </w:p>
    <w:p w14:paraId="556B6813"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с ошибками – 2 балла;</w:t>
      </w:r>
    </w:p>
    <w:p w14:paraId="7D433B7C"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 ответ с помощью воспитателя – 1 балл; </w:t>
      </w:r>
    </w:p>
    <w:p w14:paraId="3BBB81CC" w14:textId="66B2F8ED"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отсутствие ответа – 0 баллов. </w:t>
      </w:r>
    </w:p>
    <w:p w14:paraId="7B047EA0" w14:textId="77777777" w:rsidR="007C1418" w:rsidRDefault="007C1418" w:rsidP="003867CE">
      <w:pPr>
        <w:pStyle w:val="a4"/>
        <w:autoSpaceDE w:val="0"/>
        <w:autoSpaceDN w:val="0"/>
        <w:adjustRightInd w:val="0"/>
        <w:spacing w:after="0" w:line="240" w:lineRule="auto"/>
        <w:ind w:left="-633"/>
        <w:jc w:val="both"/>
        <w:rPr>
          <w:rFonts w:ascii="Times New Roman" w:hAnsi="Times New Roman" w:cs="Times New Roman"/>
          <w:sz w:val="24"/>
          <w:szCs w:val="24"/>
        </w:rPr>
      </w:pPr>
    </w:p>
    <w:p w14:paraId="245F7B85"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2.Структура предложения. Слова, называющие действия, предметы, признаки; короткие слова (предлоги). </w:t>
      </w:r>
    </w:p>
    <w:p w14:paraId="3FF4823D" w14:textId="63EB068C" w:rsidR="00095A26"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Оборудов</w:t>
      </w:r>
      <w:r w:rsidRPr="003867CE">
        <w:rPr>
          <w:rFonts w:ascii="Times New Roman" w:hAnsi="Times New Roman" w:cs="Times New Roman"/>
          <w:sz w:val="24"/>
          <w:szCs w:val="24"/>
        </w:rPr>
        <w:t>а</w:t>
      </w:r>
      <w:r>
        <w:rPr>
          <w:rFonts w:ascii="Times New Roman" w:hAnsi="Times New Roman" w:cs="Times New Roman"/>
          <w:sz w:val="24"/>
          <w:szCs w:val="24"/>
        </w:rPr>
        <w:t>ни</w:t>
      </w:r>
      <w:r w:rsidRPr="003867CE">
        <w:rPr>
          <w:rFonts w:ascii="Times New Roman" w:hAnsi="Times New Roman" w:cs="Times New Roman"/>
          <w:sz w:val="24"/>
          <w:szCs w:val="24"/>
        </w:rPr>
        <w:t>е: фишки слов; обозначение точки; схема предложения.</w:t>
      </w:r>
    </w:p>
    <w:p w14:paraId="3393B6F7"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Воспитатель из составленного ребёнком рассказа выбирает предложение и предлагает «записать» его (построить схему). </w:t>
      </w:r>
    </w:p>
    <w:p w14:paraId="6B20B10D" w14:textId="794DAA85"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Ребёнок составляет схему предложения, объясняя значен</w:t>
      </w:r>
      <w:r>
        <w:rPr>
          <w:rFonts w:ascii="Times New Roman" w:hAnsi="Times New Roman" w:cs="Times New Roman"/>
          <w:sz w:val="24"/>
          <w:szCs w:val="24"/>
        </w:rPr>
        <w:t>ие каждого слова. Например</w:t>
      </w:r>
      <w:r w:rsidRPr="003867CE">
        <w:rPr>
          <w:rFonts w:ascii="Times New Roman" w:hAnsi="Times New Roman" w:cs="Times New Roman"/>
          <w:sz w:val="24"/>
          <w:szCs w:val="24"/>
        </w:rPr>
        <w:t xml:space="preserve">: «Дети играли на красивой поляне». Р е б ё н о к. </w:t>
      </w:r>
    </w:p>
    <w:p w14:paraId="71CBE7EB"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Первое слово – дети – отвечает на вопрос «кто?», значит, это слово- предмет, обозначим его условной фишкой. </w:t>
      </w:r>
    </w:p>
    <w:p w14:paraId="3D26EFF0"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Второе слово – играют. Дети что делают? Это слово-действие, обозначаем его условной фишкой и т.д. В конце предложения ставим точку. </w:t>
      </w:r>
    </w:p>
    <w:p w14:paraId="2F88695C"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Критерии оценк</w:t>
      </w:r>
      <w:r w:rsidRPr="003867CE">
        <w:rPr>
          <w:rFonts w:ascii="Times New Roman" w:hAnsi="Times New Roman" w:cs="Times New Roman"/>
          <w:sz w:val="24"/>
          <w:szCs w:val="24"/>
        </w:rPr>
        <w:t xml:space="preserve">и: </w:t>
      </w:r>
    </w:p>
    <w:p w14:paraId="5150F7E5"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полный ответ – 3 балла; </w:t>
      </w:r>
    </w:p>
    <w:p w14:paraId="46000ABD" w14:textId="7E5D0335"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lastRenderedPageBreak/>
        <w:t xml:space="preserve">– с ошибками – 2 балла; </w:t>
      </w:r>
    </w:p>
    <w:p w14:paraId="0694325E"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ответ с помощью воспитателя – 1 балл; </w:t>
      </w:r>
    </w:p>
    <w:p w14:paraId="4A670E3D" w14:textId="767ABADB"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отсутствие ответа – 0 баллов.</w:t>
      </w:r>
    </w:p>
    <w:p w14:paraId="5D5F51C7" w14:textId="77777777" w:rsidR="007C1418" w:rsidRDefault="007C1418" w:rsidP="003867CE">
      <w:pPr>
        <w:pStyle w:val="a4"/>
        <w:autoSpaceDE w:val="0"/>
        <w:autoSpaceDN w:val="0"/>
        <w:adjustRightInd w:val="0"/>
        <w:spacing w:after="0" w:line="240" w:lineRule="auto"/>
        <w:ind w:left="-633"/>
        <w:jc w:val="both"/>
        <w:rPr>
          <w:rFonts w:ascii="Times New Roman" w:hAnsi="Times New Roman" w:cs="Times New Roman"/>
          <w:sz w:val="24"/>
          <w:szCs w:val="24"/>
        </w:rPr>
      </w:pPr>
    </w:p>
    <w:p w14:paraId="6DDD7217"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3.Деление слов на слоги.</w:t>
      </w:r>
    </w:p>
    <w:p w14:paraId="2B76BCCE" w14:textId="340A69F9"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Оборудов</w:t>
      </w:r>
      <w:r w:rsidRPr="003867CE">
        <w:rPr>
          <w:rFonts w:ascii="Times New Roman" w:hAnsi="Times New Roman" w:cs="Times New Roman"/>
          <w:sz w:val="24"/>
          <w:szCs w:val="24"/>
        </w:rPr>
        <w:t>а</w:t>
      </w:r>
      <w:r>
        <w:rPr>
          <w:rFonts w:ascii="Times New Roman" w:hAnsi="Times New Roman" w:cs="Times New Roman"/>
          <w:sz w:val="24"/>
          <w:szCs w:val="24"/>
        </w:rPr>
        <w:t>ни</w:t>
      </w:r>
      <w:r w:rsidRPr="003867CE">
        <w:rPr>
          <w:rFonts w:ascii="Times New Roman" w:hAnsi="Times New Roman" w:cs="Times New Roman"/>
          <w:sz w:val="24"/>
          <w:szCs w:val="24"/>
        </w:rPr>
        <w:t>е</w:t>
      </w:r>
      <w:r w:rsidRPr="007C1418">
        <w:rPr>
          <w:rFonts w:ascii="Times New Roman" w:hAnsi="Times New Roman" w:cs="Times New Roman"/>
          <w:sz w:val="24"/>
          <w:szCs w:val="24"/>
        </w:rPr>
        <w:t xml:space="preserve">: игрушки: волк, кукла, барабан и др.; слоговые схемы слов-названий игрушек. Воспитатель раскладывает игрушки и предлагает ребёнку посетить «магазин игрушек» и купить игрушку в соответствии с её стоимостью (слоговой схемой слова-названия). </w:t>
      </w:r>
    </w:p>
    <w:p w14:paraId="2B048019"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Критерии оценк</w:t>
      </w:r>
      <w:r w:rsidRPr="003867CE">
        <w:rPr>
          <w:rFonts w:ascii="Times New Roman" w:hAnsi="Times New Roman" w:cs="Times New Roman"/>
          <w:sz w:val="24"/>
          <w:szCs w:val="24"/>
        </w:rPr>
        <w:t xml:space="preserve">и: </w:t>
      </w:r>
    </w:p>
    <w:p w14:paraId="4F94EF8D" w14:textId="6A71CE4E"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 полный ответ – 3 балла; </w:t>
      </w:r>
    </w:p>
    <w:p w14:paraId="43F20323"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с ошибками – 2 балла; </w:t>
      </w:r>
    </w:p>
    <w:p w14:paraId="64C4D222"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ответ с помощью воспитателя – 1 балл; </w:t>
      </w:r>
    </w:p>
    <w:p w14:paraId="3601C8C5" w14:textId="21A29D90" w:rsidR="003867CE"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отсутствие ответа – 0 баллов.</w:t>
      </w:r>
    </w:p>
    <w:p w14:paraId="768356B4" w14:textId="27A23CD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p>
    <w:p w14:paraId="1F178317" w14:textId="77777777"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4.Ударение. </w:t>
      </w:r>
    </w:p>
    <w:p w14:paraId="57368EBD" w14:textId="6D8AF8F4"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7C1418">
        <w:rPr>
          <w:rFonts w:ascii="Times New Roman" w:hAnsi="Times New Roman" w:cs="Times New Roman"/>
          <w:sz w:val="24"/>
          <w:szCs w:val="24"/>
        </w:rPr>
        <w:t>игрушки: волк, кукла, барабан и др.; слоговые схемы слов-названий игрушек; «ударный молоточек». В дополнение к предыдущему заданию ребёнку предлагается определить ударение в слове</w:t>
      </w:r>
      <w:r>
        <w:rPr>
          <w:rFonts w:ascii="Times New Roman" w:hAnsi="Times New Roman" w:cs="Times New Roman"/>
          <w:sz w:val="24"/>
          <w:szCs w:val="24"/>
        </w:rPr>
        <w:t xml:space="preserve"> </w:t>
      </w:r>
      <w:r w:rsidRPr="007C1418">
        <w:rPr>
          <w:rFonts w:ascii="Times New Roman" w:hAnsi="Times New Roman" w:cs="Times New Roman"/>
          <w:sz w:val="24"/>
          <w:szCs w:val="24"/>
        </w:rPr>
        <w:t xml:space="preserve">названии игрушки. </w:t>
      </w:r>
    </w:p>
    <w:p w14:paraId="4C648AD7" w14:textId="1EED6AD9"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Критерии оценки:</w:t>
      </w:r>
    </w:p>
    <w:p w14:paraId="5405B250" w14:textId="77777777"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 полный ответ – 3 балла; </w:t>
      </w:r>
    </w:p>
    <w:p w14:paraId="1E0FAD44" w14:textId="77777777"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с ошибками – 2 балла; </w:t>
      </w:r>
    </w:p>
    <w:p w14:paraId="1894DBC4" w14:textId="77777777"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ответ с помощью воспитателя – 1 балл; </w:t>
      </w:r>
    </w:p>
    <w:p w14:paraId="1604CAEA" w14:textId="20B23E28"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отсутствие ответа – 0 баллов.</w:t>
      </w:r>
    </w:p>
    <w:p w14:paraId="71075560"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p>
    <w:p w14:paraId="7B41B286" w14:textId="7D9972DD"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5.Чтение текста</w:t>
      </w:r>
    </w:p>
    <w:p w14:paraId="44B75AA9"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Критерии оценк</w:t>
      </w:r>
      <w:r w:rsidRPr="003867CE">
        <w:rPr>
          <w:rFonts w:ascii="Times New Roman" w:hAnsi="Times New Roman" w:cs="Times New Roman"/>
          <w:sz w:val="24"/>
          <w:szCs w:val="24"/>
        </w:rPr>
        <w:t xml:space="preserve">и: </w:t>
      </w:r>
    </w:p>
    <w:p w14:paraId="2CFEC802"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чтение без ошибок – 3 балла; </w:t>
      </w:r>
    </w:p>
    <w:p w14:paraId="08855F3F"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с ошибками – 2 балла; </w:t>
      </w:r>
    </w:p>
    <w:p w14:paraId="46B4114C"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чтение с помощью воспитателя – 1 балл; </w:t>
      </w:r>
    </w:p>
    <w:p w14:paraId="02D872C3" w14:textId="00B7B316"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не читает – 0 баллов.</w:t>
      </w:r>
    </w:p>
    <w:sectPr w:rsidR="007C1418" w:rsidRPr="007C1418" w:rsidSect="00414B0E">
      <w:footerReference w:type="default" r:id="rId8"/>
      <w:pgSz w:w="11906" w:h="16838"/>
      <w:pgMar w:top="851" w:right="850" w:bottom="1134"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DB7A" w14:textId="77777777" w:rsidR="00DB13D7" w:rsidRDefault="00DB13D7" w:rsidP="004002AD">
      <w:pPr>
        <w:spacing w:after="0" w:line="240" w:lineRule="auto"/>
      </w:pPr>
      <w:r>
        <w:separator/>
      </w:r>
    </w:p>
  </w:endnote>
  <w:endnote w:type="continuationSeparator" w:id="0">
    <w:p w14:paraId="5C05796C" w14:textId="77777777" w:rsidR="00DB13D7" w:rsidRDefault="00DB13D7" w:rsidP="0040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etC">
    <w:altName w:val="Calibri"/>
    <w:panose1 w:val="00000000000000000000"/>
    <w:charset w:val="CC"/>
    <w:family w:val="auto"/>
    <w:notTrueType/>
    <w:pitch w:val="default"/>
    <w:sig w:usb0="00000201" w:usb1="00000000" w:usb2="00000000" w:usb3="00000000" w:csb0="00000004" w:csb1="00000000"/>
  </w:font>
  <w:font w:name="FreeSetDemiC">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508424"/>
      <w:docPartObj>
        <w:docPartGallery w:val="Page Numbers (Bottom of Page)"/>
        <w:docPartUnique/>
      </w:docPartObj>
    </w:sdtPr>
    <w:sdtEndPr/>
    <w:sdtContent>
      <w:p w14:paraId="08933448" w14:textId="21E8EFE8" w:rsidR="00A551BE" w:rsidRDefault="00A551BE">
        <w:pPr>
          <w:pStyle w:val="a8"/>
          <w:jc w:val="right"/>
        </w:pPr>
        <w:r>
          <w:fldChar w:fldCharType="begin"/>
        </w:r>
        <w:r>
          <w:instrText>PAGE   \* MERGEFORMAT</w:instrText>
        </w:r>
        <w:r>
          <w:fldChar w:fldCharType="separate"/>
        </w:r>
        <w:r>
          <w:t>2</w:t>
        </w:r>
        <w:r>
          <w:fldChar w:fldCharType="end"/>
        </w:r>
      </w:p>
    </w:sdtContent>
  </w:sdt>
  <w:p w14:paraId="6EAA2F29" w14:textId="77777777" w:rsidR="00A551BE" w:rsidRDefault="00A551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03A0" w14:textId="77777777" w:rsidR="00DB13D7" w:rsidRDefault="00DB13D7" w:rsidP="004002AD">
      <w:pPr>
        <w:spacing w:after="0" w:line="240" w:lineRule="auto"/>
      </w:pPr>
      <w:r>
        <w:separator/>
      </w:r>
    </w:p>
  </w:footnote>
  <w:footnote w:type="continuationSeparator" w:id="0">
    <w:p w14:paraId="0E1B6253" w14:textId="77777777" w:rsidR="00DB13D7" w:rsidRDefault="00DB13D7" w:rsidP="00400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E56"/>
      </v:shape>
    </w:pict>
  </w:numPicBullet>
  <w:abstractNum w:abstractNumId="0" w15:restartNumberingAfterBreak="0">
    <w:nsid w:val="0013772D"/>
    <w:multiLevelType w:val="hybridMultilevel"/>
    <w:tmpl w:val="2C587590"/>
    <w:lvl w:ilvl="0" w:tplc="47E454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95A7111"/>
    <w:multiLevelType w:val="hybridMultilevel"/>
    <w:tmpl w:val="4BC4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D0455F"/>
    <w:multiLevelType w:val="multilevel"/>
    <w:tmpl w:val="4A5E683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9543613"/>
    <w:multiLevelType w:val="hybridMultilevel"/>
    <w:tmpl w:val="6216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2A15AA"/>
    <w:multiLevelType w:val="hybridMultilevel"/>
    <w:tmpl w:val="4168C2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D7741"/>
    <w:multiLevelType w:val="multilevel"/>
    <w:tmpl w:val="768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A34D4"/>
    <w:multiLevelType w:val="hybridMultilevel"/>
    <w:tmpl w:val="C1E069DE"/>
    <w:lvl w:ilvl="0" w:tplc="60D8AB80">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7" w15:restartNumberingAfterBreak="0">
    <w:nsid w:val="49771B49"/>
    <w:multiLevelType w:val="hybridMultilevel"/>
    <w:tmpl w:val="0EBCBC96"/>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93A4B03"/>
    <w:multiLevelType w:val="hybridMultilevel"/>
    <w:tmpl w:val="A7422F1A"/>
    <w:lvl w:ilvl="0" w:tplc="04190007">
      <w:start w:val="1"/>
      <w:numFmt w:val="bullet"/>
      <w:lvlText w:val=""/>
      <w:lvlPicBulletId w:val="0"/>
      <w:lvlJc w:val="left"/>
      <w:pPr>
        <w:ind w:left="292" w:hanging="360"/>
      </w:pPr>
      <w:rPr>
        <w:rFonts w:ascii="Symbol" w:hAnsi="Symbol"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9" w15:restartNumberingAfterBreak="0">
    <w:nsid w:val="68DC1152"/>
    <w:multiLevelType w:val="hybridMultilevel"/>
    <w:tmpl w:val="3F306518"/>
    <w:lvl w:ilvl="0" w:tplc="04190007">
      <w:start w:val="1"/>
      <w:numFmt w:val="bullet"/>
      <w:lvlText w:val=""/>
      <w:lvlPicBulletId w:val="0"/>
      <w:lvlJc w:val="left"/>
      <w:pPr>
        <w:ind w:left="1012" w:hanging="360"/>
      </w:pPr>
      <w:rPr>
        <w:rFonts w:ascii="Symbol" w:hAnsi="Symbol"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10" w15:restartNumberingAfterBreak="0">
    <w:nsid w:val="6DAD6698"/>
    <w:multiLevelType w:val="multilevel"/>
    <w:tmpl w:val="37F28D0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0EC542F"/>
    <w:multiLevelType w:val="hybridMultilevel"/>
    <w:tmpl w:val="ACFA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732ECD"/>
    <w:multiLevelType w:val="hybridMultilevel"/>
    <w:tmpl w:val="E746F38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5"/>
  </w:num>
  <w:num w:numId="6">
    <w:abstractNumId w:val="3"/>
  </w:num>
  <w:num w:numId="7">
    <w:abstractNumId w:val="12"/>
  </w:num>
  <w:num w:numId="8">
    <w:abstractNumId w:val="8"/>
  </w:num>
  <w:num w:numId="9">
    <w:abstractNumId w:val="9"/>
  </w:num>
  <w:num w:numId="10">
    <w:abstractNumId w:val="4"/>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2F"/>
    <w:rsid w:val="00030C98"/>
    <w:rsid w:val="000447E3"/>
    <w:rsid w:val="00066628"/>
    <w:rsid w:val="00095A26"/>
    <w:rsid w:val="000D057E"/>
    <w:rsid w:val="000F4C14"/>
    <w:rsid w:val="00161717"/>
    <w:rsid w:val="001B3340"/>
    <w:rsid w:val="001C372F"/>
    <w:rsid w:val="001E2C35"/>
    <w:rsid w:val="001E333B"/>
    <w:rsid w:val="0020795D"/>
    <w:rsid w:val="002223BB"/>
    <w:rsid w:val="002C612F"/>
    <w:rsid w:val="002F6EA8"/>
    <w:rsid w:val="00376D32"/>
    <w:rsid w:val="003867CE"/>
    <w:rsid w:val="003928EB"/>
    <w:rsid w:val="003C3627"/>
    <w:rsid w:val="004002AD"/>
    <w:rsid w:val="00414B0E"/>
    <w:rsid w:val="00480966"/>
    <w:rsid w:val="004A4B6A"/>
    <w:rsid w:val="004A7621"/>
    <w:rsid w:val="004B373E"/>
    <w:rsid w:val="004D37A1"/>
    <w:rsid w:val="004E41E3"/>
    <w:rsid w:val="0055463C"/>
    <w:rsid w:val="00556C4A"/>
    <w:rsid w:val="00577C04"/>
    <w:rsid w:val="005C2468"/>
    <w:rsid w:val="005C33D6"/>
    <w:rsid w:val="006356C5"/>
    <w:rsid w:val="00665324"/>
    <w:rsid w:val="00726AA9"/>
    <w:rsid w:val="007467A5"/>
    <w:rsid w:val="007645E1"/>
    <w:rsid w:val="007803DF"/>
    <w:rsid w:val="0078505C"/>
    <w:rsid w:val="007C1418"/>
    <w:rsid w:val="007C4E92"/>
    <w:rsid w:val="007E4B37"/>
    <w:rsid w:val="007F656E"/>
    <w:rsid w:val="00835F9B"/>
    <w:rsid w:val="00843E2F"/>
    <w:rsid w:val="00871382"/>
    <w:rsid w:val="008A5113"/>
    <w:rsid w:val="008C384F"/>
    <w:rsid w:val="008D5636"/>
    <w:rsid w:val="0091660C"/>
    <w:rsid w:val="00933863"/>
    <w:rsid w:val="00966133"/>
    <w:rsid w:val="00966EF0"/>
    <w:rsid w:val="00976B5B"/>
    <w:rsid w:val="009D5A3E"/>
    <w:rsid w:val="009E51C8"/>
    <w:rsid w:val="009F6559"/>
    <w:rsid w:val="00A2714B"/>
    <w:rsid w:val="00A465E5"/>
    <w:rsid w:val="00A53BD8"/>
    <w:rsid w:val="00A551BE"/>
    <w:rsid w:val="00A70073"/>
    <w:rsid w:val="00A8264A"/>
    <w:rsid w:val="00A91349"/>
    <w:rsid w:val="00AB7719"/>
    <w:rsid w:val="00B022BE"/>
    <w:rsid w:val="00B74C8B"/>
    <w:rsid w:val="00B82C8E"/>
    <w:rsid w:val="00B949E2"/>
    <w:rsid w:val="00BF017C"/>
    <w:rsid w:val="00C67DD9"/>
    <w:rsid w:val="00CF19AC"/>
    <w:rsid w:val="00D47903"/>
    <w:rsid w:val="00D62084"/>
    <w:rsid w:val="00D63984"/>
    <w:rsid w:val="00D7172F"/>
    <w:rsid w:val="00DA1570"/>
    <w:rsid w:val="00DB13D7"/>
    <w:rsid w:val="00E27EF4"/>
    <w:rsid w:val="00ED12DB"/>
    <w:rsid w:val="00ED3170"/>
    <w:rsid w:val="00F26250"/>
    <w:rsid w:val="00F55B67"/>
    <w:rsid w:val="00F72988"/>
    <w:rsid w:val="00FD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B6A6"/>
  <w15:docId w15:val="{1C49B4AE-63F2-4E06-B72A-35B642BC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7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72F"/>
    <w:pPr>
      <w:ind w:left="720"/>
      <w:contextualSpacing/>
    </w:pPr>
  </w:style>
  <w:style w:type="paragraph" w:styleId="a5">
    <w:name w:val="Normal (Web)"/>
    <w:basedOn w:val="a"/>
    <w:uiPriority w:val="99"/>
    <w:unhideWhenUsed/>
    <w:rsid w:val="00D7172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D717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
    <w:name w:val="c5"/>
    <w:basedOn w:val="a"/>
    <w:rsid w:val="000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5A26"/>
  </w:style>
  <w:style w:type="character" w:customStyle="1" w:styleId="c3">
    <w:name w:val="c3"/>
    <w:basedOn w:val="a0"/>
    <w:rsid w:val="00095A26"/>
  </w:style>
  <w:style w:type="character" w:customStyle="1" w:styleId="c6">
    <w:name w:val="c6"/>
    <w:basedOn w:val="a0"/>
    <w:rsid w:val="00095A26"/>
  </w:style>
  <w:style w:type="paragraph" w:customStyle="1" w:styleId="c4">
    <w:name w:val="c4"/>
    <w:basedOn w:val="a"/>
    <w:rsid w:val="000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95A26"/>
  </w:style>
  <w:style w:type="character" w:customStyle="1" w:styleId="c9">
    <w:name w:val="c9"/>
    <w:basedOn w:val="a0"/>
    <w:rsid w:val="00095A26"/>
  </w:style>
  <w:style w:type="character" w:customStyle="1" w:styleId="fontstyle01">
    <w:name w:val="fontstyle01"/>
    <w:basedOn w:val="a0"/>
    <w:rsid w:val="008C384F"/>
    <w:rPr>
      <w:rFonts w:ascii="FreeSetC" w:hAnsi="FreeSetC" w:hint="default"/>
      <w:b w:val="0"/>
      <w:bCs w:val="0"/>
      <w:i w:val="0"/>
      <w:iCs w:val="0"/>
      <w:color w:val="242021"/>
      <w:sz w:val="22"/>
      <w:szCs w:val="22"/>
    </w:rPr>
  </w:style>
  <w:style w:type="character" w:customStyle="1" w:styleId="fontstyle21">
    <w:name w:val="fontstyle21"/>
    <w:basedOn w:val="a0"/>
    <w:rsid w:val="007C4E92"/>
    <w:rPr>
      <w:rFonts w:ascii="FreeSetDemiC" w:eastAsia="FreeSetDemiC" w:hint="eastAsia"/>
      <w:b w:val="0"/>
      <w:bCs w:val="0"/>
      <w:i w:val="0"/>
      <w:iCs w:val="0"/>
      <w:color w:val="242021"/>
      <w:sz w:val="22"/>
      <w:szCs w:val="22"/>
    </w:rPr>
  </w:style>
  <w:style w:type="paragraph" w:styleId="a6">
    <w:name w:val="header"/>
    <w:basedOn w:val="a"/>
    <w:link w:val="a7"/>
    <w:uiPriority w:val="99"/>
    <w:unhideWhenUsed/>
    <w:rsid w:val="004002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02AD"/>
  </w:style>
  <w:style w:type="paragraph" w:styleId="a8">
    <w:name w:val="footer"/>
    <w:basedOn w:val="a"/>
    <w:link w:val="a9"/>
    <w:uiPriority w:val="99"/>
    <w:unhideWhenUsed/>
    <w:rsid w:val="004002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02AD"/>
  </w:style>
  <w:style w:type="paragraph" w:styleId="aa">
    <w:name w:val="Balloon Text"/>
    <w:basedOn w:val="a"/>
    <w:link w:val="ab"/>
    <w:uiPriority w:val="99"/>
    <w:semiHidden/>
    <w:unhideWhenUsed/>
    <w:rsid w:val="00A551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5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DE54-C334-40B7-9A78-37D22718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6022</Words>
  <Characters>34331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2021-09-30T08:01:00Z</cp:lastPrinted>
  <dcterms:created xsi:type="dcterms:W3CDTF">2022-09-13T10:39:00Z</dcterms:created>
  <dcterms:modified xsi:type="dcterms:W3CDTF">2022-09-13T10:39:00Z</dcterms:modified>
</cp:coreProperties>
</file>