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3DC9" w14:textId="77777777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4411D1B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51063EC5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2DA9D" w14:textId="77777777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172F" w14:paraId="4CD26DD8" w14:textId="77777777" w:rsidTr="00556C4A">
        <w:tc>
          <w:tcPr>
            <w:tcW w:w="4672" w:type="dxa"/>
          </w:tcPr>
          <w:p w14:paraId="3DA9AB14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3114E36D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0965992E" w14:textId="2196BE00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9B21F41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65B42A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5BD87E7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231357D3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381D0841" w14:textId="04DD2FCA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иказ №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17" w:rsidRP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7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D4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7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2D17" w:rsidRP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CCD534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C0EA6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AB937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054AF" w14:textId="77777777" w:rsidR="00D7172F" w:rsidRDefault="00D7172F" w:rsidP="00D7172F">
      <w:pPr>
        <w:rPr>
          <w:rFonts w:ascii="Times New Roman" w:hAnsi="Times New Roman" w:cs="Times New Roman"/>
          <w:sz w:val="24"/>
          <w:szCs w:val="24"/>
        </w:rPr>
      </w:pPr>
    </w:p>
    <w:p w14:paraId="30CDB862" w14:textId="3789FABC" w:rsidR="00D7172F" w:rsidRPr="00CA7577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>Дополнительная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7577">
        <w:rPr>
          <w:rFonts w:ascii="Times New Roman" w:hAnsi="Times New Roman" w:cs="Times New Roman"/>
          <w:sz w:val="32"/>
          <w:szCs w:val="32"/>
        </w:rPr>
        <w:t xml:space="preserve">общеразвивающая программа </w:t>
      </w:r>
    </w:p>
    <w:p w14:paraId="5F27565A" w14:textId="0AD9136E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социально-педагогической </w:t>
      </w:r>
      <w:r w:rsidRPr="00CA7577">
        <w:rPr>
          <w:rFonts w:ascii="Times New Roman" w:hAnsi="Times New Roman" w:cs="Times New Roman"/>
          <w:sz w:val="32"/>
          <w:szCs w:val="32"/>
        </w:rPr>
        <w:t>направленности</w:t>
      </w:r>
    </w:p>
    <w:p w14:paraId="032890DE" w14:textId="4F98894A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«ГРАМОТЕЙКА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p w14:paraId="29D7C59C" w14:textId="59B55523" w:rsidR="00CC517C" w:rsidRDefault="00CC517C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9D4A1B">
        <w:rPr>
          <w:rFonts w:ascii="Times New Roman" w:hAnsi="Times New Roman" w:cs="Times New Roman"/>
          <w:sz w:val="32"/>
          <w:szCs w:val="32"/>
        </w:rPr>
        <w:t>детей с ОВЗ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4A1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ТНР</w:t>
      </w:r>
      <w:r w:rsidR="009D4A1B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14:paraId="464A43C7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воспитанников: 5-6 лет</w:t>
      </w:r>
    </w:p>
    <w:p w14:paraId="2A170CC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5152E758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81F0C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E41DB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3140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7CD0B1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</w:t>
      </w:r>
    </w:p>
    <w:p w14:paraId="0B5F06C6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Антонова Елена Михайловна</w:t>
      </w:r>
    </w:p>
    <w:p w14:paraId="57937FC4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14:paraId="509977F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9D136E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FF39B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567B7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CAAD50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67BB4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88EEE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4313C6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5A81AC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2D8F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DF8BC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EDB6E2" w14:textId="77777777" w:rsidR="00D7172F" w:rsidRDefault="00D7172F" w:rsidP="00D71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8DED04" w14:textId="40B243AB" w:rsidR="00D7172F" w:rsidRDefault="000F4C14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Таганрог, 202</w:t>
      </w:r>
      <w:r w:rsidR="000433B7">
        <w:rPr>
          <w:rFonts w:ascii="Times New Roman" w:hAnsi="Times New Roman" w:cs="Times New Roman"/>
          <w:sz w:val="32"/>
          <w:szCs w:val="32"/>
        </w:rPr>
        <w:t>2</w:t>
      </w:r>
    </w:p>
    <w:p w14:paraId="77CAA863" w14:textId="77777777" w:rsidR="00066628" w:rsidRDefault="00066628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ADA92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198FEF94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172F" w14:paraId="073AEB4C" w14:textId="77777777" w:rsidTr="00556C4A">
        <w:tc>
          <w:tcPr>
            <w:tcW w:w="7508" w:type="dxa"/>
          </w:tcPr>
          <w:p w14:paraId="41E6C0C1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C7D8A99" w14:textId="40B122A2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72F" w14:paraId="4727FFEE" w14:textId="77777777" w:rsidTr="00556C4A">
        <w:tc>
          <w:tcPr>
            <w:tcW w:w="7508" w:type="dxa"/>
          </w:tcPr>
          <w:p w14:paraId="7A6182AB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09DEE5F1" w14:textId="77777777" w:rsidR="00D7172F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72F" w14:paraId="1EF6F810" w14:textId="77777777" w:rsidTr="00556C4A">
        <w:tc>
          <w:tcPr>
            <w:tcW w:w="7508" w:type="dxa"/>
          </w:tcPr>
          <w:p w14:paraId="64921BD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5442BA6E" w14:textId="68D6D260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7172F" w14:paraId="4BBEE69B" w14:textId="77777777" w:rsidTr="00556C4A">
        <w:tc>
          <w:tcPr>
            <w:tcW w:w="7508" w:type="dxa"/>
          </w:tcPr>
          <w:p w14:paraId="0397391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5B75A81A" w14:textId="1C3E8BE1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7172F" w14:paraId="6C5E1CDB" w14:textId="77777777" w:rsidTr="00556C4A">
        <w:tc>
          <w:tcPr>
            <w:tcW w:w="7508" w:type="dxa"/>
          </w:tcPr>
          <w:p w14:paraId="75A19721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532FD07D" w14:textId="615157A2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54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72F" w14:paraId="43809EF5" w14:textId="77777777" w:rsidTr="00556C4A">
        <w:tc>
          <w:tcPr>
            <w:tcW w:w="7508" w:type="dxa"/>
          </w:tcPr>
          <w:p w14:paraId="7185E867" w14:textId="77777777" w:rsidR="00D7172F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3931B885" w14:textId="77777777" w:rsidR="00D7172F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72F" w14:paraId="51029923" w14:textId="77777777" w:rsidTr="00556C4A">
        <w:tc>
          <w:tcPr>
            <w:tcW w:w="7508" w:type="dxa"/>
          </w:tcPr>
          <w:p w14:paraId="385EF24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2D813608" w14:textId="5E954C42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54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72F" w14:paraId="28FF29D5" w14:textId="77777777" w:rsidTr="00556C4A">
        <w:tc>
          <w:tcPr>
            <w:tcW w:w="7508" w:type="dxa"/>
          </w:tcPr>
          <w:p w14:paraId="6BB9B173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4DD96B88" w14:textId="11216A34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D7172F" w14:paraId="33982102" w14:textId="77777777" w:rsidTr="00556C4A">
        <w:tc>
          <w:tcPr>
            <w:tcW w:w="7508" w:type="dxa"/>
          </w:tcPr>
          <w:p w14:paraId="5FF499A8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45B7B499" w14:textId="31BEBC50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7172F" w14:paraId="49A6E8AD" w14:textId="77777777" w:rsidTr="00556C4A">
        <w:tc>
          <w:tcPr>
            <w:tcW w:w="7508" w:type="dxa"/>
          </w:tcPr>
          <w:p w14:paraId="6E3711E1" w14:textId="77777777" w:rsidR="00D7172F" w:rsidRPr="00D14E4D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51B5E1DE" w14:textId="433C8F7C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14:paraId="5890DBB1" w14:textId="77777777" w:rsidR="00030C98" w:rsidRDefault="00030C98" w:rsidP="00D7172F">
      <w:pPr>
        <w:jc w:val="center"/>
      </w:pPr>
    </w:p>
    <w:p w14:paraId="4848F343" w14:textId="77777777" w:rsidR="00D7172F" w:rsidRDefault="00D7172F" w:rsidP="00D7172F">
      <w:pPr>
        <w:jc w:val="center"/>
      </w:pPr>
    </w:p>
    <w:p w14:paraId="31A922A3" w14:textId="77777777" w:rsidR="00D7172F" w:rsidRDefault="00D7172F" w:rsidP="00D7172F">
      <w:pPr>
        <w:jc w:val="center"/>
      </w:pPr>
    </w:p>
    <w:p w14:paraId="40A2A420" w14:textId="77777777" w:rsidR="00D7172F" w:rsidRDefault="00D7172F" w:rsidP="00D7172F">
      <w:pPr>
        <w:jc w:val="center"/>
      </w:pPr>
    </w:p>
    <w:p w14:paraId="3A7F4275" w14:textId="77777777" w:rsidR="00D7172F" w:rsidRDefault="00D7172F" w:rsidP="00D7172F">
      <w:pPr>
        <w:jc w:val="center"/>
      </w:pPr>
    </w:p>
    <w:p w14:paraId="3F254C62" w14:textId="77777777" w:rsidR="00D7172F" w:rsidRDefault="00D7172F" w:rsidP="00D7172F">
      <w:pPr>
        <w:jc w:val="center"/>
      </w:pPr>
    </w:p>
    <w:p w14:paraId="14F02931" w14:textId="77777777" w:rsidR="00D7172F" w:rsidRDefault="00D7172F" w:rsidP="00D7172F">
      <w:pPr>
        <w:jc w:val="center"/>
      </w:pPr>
    </w:p>
    <w:p w14:paraId="5C68EB41" w14:textId="77777777" w:rsidR="00D7172F" w:rsidRDefault="00D7172F" w:rsidP="00D7172F">
      <w:pPr>
        <w:jc w:val="center"/>
      </w:pPr>
    </w:p>
    <w:p w14:paraId="40160E21" w14:textId="77777777" w:rsidR="00D7172F" w:rsidRDefault="00D7172F" w:rsidP="00D7172F">
      <w:pPr>
        <w:jc w:val="center"/>
      </w:pPr>
    </w:p>
    <w:p w14:paraId="2928E8F2" w14:textId="77777777" w:rsidR="00D7172F" w:rsidRDefault="00D7172F" w:rsidP="00D7172F">
      <w:pPr>
        <w:jc w:val="center"/>
      </w:pPr>
    </w:p>
    <w:p w14:paraId="217D6767" w14:textId="77777777" w:rsidR="00D7172F" w:rsidRDefault="00D7172F" w:rsidP="00D7172F">
      <w:pPr>
        <w:jc w:val="center"/>
      </w:pPr>
    </w:p>
    <w:p w14:paraId="62F4ABF0" w14:textId="77777777" w:rsidR="00D7172F" w:rsidRDefault="00D7172F" w:rsidP="00D7172F">
      <w:pPr>
        <w:jc w:val="center"/>
      </w:pPr>
    </w:p>
    <w:p w14:paraId="5F750801" w14:textId="77777777" w:rsidR="00D7172F" w:rsidRDefault="00D7172F" w:rsidP="00D7172F">
      <w:pPr>
        <w:jc w:val="center"/>
      </w:pPr>
    </w:p>
    <w:p w14:paraId="27C0E4D5" w14:textId="77777777" w:rsidR="00D7172F" w:rsidRDefault="00D7172F" w:rsidP="00D7172F">
      <w:pPr>
        <w:jc w:val="center"/>
      </w:pPr>
    </w:p>
    <w:p w14:paraId="2E178A62" w14:textId="77777777" w:rsidR="00D7172F" w:rsidRDefault="00D7172F" w:rsidP="00D7172F">
      <w:pPr>
        <w:jc w:val="center"/>
      </w:pPr>
    </w:p>
    <w:p w14:paraId="0F06A56A" w14:textId="77777777" w:rsidR="00332D17" w:rsidRDefault="00332D17" w:rsidP="00332D17"/>
    <w:p w14:paraId="10CC4B7F" w14:textId="77777777" w:rsidR="00D7172F" w:rsidRPr="00D7172F" w:rsidRDefault="00D7172F" w:rsidP="00D7172F">
      <w:pPr>
        <w:pStyle w:val="a4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4"/>
        <w:gridCol w:w="6515"/>
      </w:tblGrid>
      <w:tr w:rsidR="00D7172F" w14:paraId="3AB22E60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18D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5A5C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Показатель</w:t>
            </w:r>
          </w:p>
        </w:tc>
      </w:tr>
      <w:tr w:rsidR="00D7172F" w:rsidRPr="00C41DB0" w14:paraId="44D92BE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021" w14:textId="77777777" w:rsidR="00D7172F" w:rsidRPr="0078505C" w:rsidRDefault="00D7172F" w:rsidP="00556C4A">
            <w:pPr>
              <w:pStyle w:val="a5"/>
              <w:rPr>
                <w:b/>
              </w:rPr>
            </w:pPr>
            <w:r w:rsidRPr="0078505C">
              <w:rPr>
                <w:b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4839" w14:textId="77777777" w:rsidR="00A70073" w:rsidRPr="00A70073" w:rsidRDefault="00556C4A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современном этапе обучение в начальной школе ведется по развивающим образовательным программам. Для успешного овладения содержанием этих программ, будущему первокласснику необходимо владеть базовыми знаниями и умениями, среди которых следует выделить освоение ребенком элементов грамоты. </w:t>
            </w:r>
            <w:r w:rsidRPr="00A7007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возраст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 xml:space="preserve"> — это наиболее благоприятный возраст для развития и обучения учащегося. Это обусловлено ускоренным развитием необходимых для данного периода психофизиологических функций. Учащегося отличает острота и свежесть восприятия, любознательность и яркость воображения. Важное место занимает развитие мышления и процесс развития речевого восприятия. У многих учащихся проявляется ранний интерес к чтению. Формирование у учащихся навыка чтения является необходимой базой для всего последующего обучения, поэтому в теории и практике дошкольного образования разработаны различные методики по обучению чтению детей дошкольного возраста. Основная общеобразовательная программа дошкольного образования предусматривает развитие у учащихся отдельных элементов грамоты в рамках речевого развития. </w:t>
            </w:r>
          </w:p>
          <w:p w14:paraId="08C7A4AD" w14:textId="77777777" w:rsidR="00A70073" w:rsidRPr="00A70073" w:rsidRDefault="00A70073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чтения становится одним из основных, базисных моментов образования, так как является частью процесса речевого развития. Одновременно чтение выступает одними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з важнейших способов получения информации. Оставляя процесс овладения навыками чтения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формирования личности ребенка, обучения чтению и задач возрастного психического развития ребенка.</w:t>
            </w:r>
          </w:p>
          <w:p w14:paraId="6E053EF6" w14:textId="77777777" w:rsidR="007803DF" w:rsidRDefault="00556C4A" w:rsidP="00A700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Но, принимая во внимание запросы родителей, заинтересованных в том, чтобы ребенок перед поступлением в школу научился читать, нами была разработана программа «</w:t>
            </w:r>
            <w:r w:rsidR="008D5636" w:rsidRPr="00A70073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ГРАМОТЕЙКА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A4D5375" w14:textId="77777777" w:rsidR="00A70073" w:rsidRPr="00A70073" w:rsidRDefault="00A70073" w:rsidP="00A700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A584" w14:textId="77777777" w:rsidR="00D7172F" w:rsidRPr="00C41DB0" w:rsidRDefault="00D7172F" w:rsidP="00556C4A">
            <w:pPr>
              <w:pStyle w:val="Default"/>
              <w:jc w:val="both"/>
            </w:pPr>
            <w:r w:rsidRPr="00C41DB0">
              <w:rPr>
                <w:b/>
              </w:rPr>
              <w:t>Программа «ГРАМОТЕЙКА»</w:t>
            </w:r>
            <w:r w:rsidRPr="00C41DB0">
              <w:t xml:space="preserve"> является модифицированной и составлена на основе авторской программы </w:t>
            </w:r>
            <w:proofErr w:type="spellStart"/>
            <w:r w:rsidRPr="00C41DB0">
              <w:t>Е.В.Колесниковой</w:t>
            </w:r>
            <w:proofErr w:type="spellEnd"/>
            <w:r w:rsidRPr="00C41DB0">
              <w:t xml:space="preserve"> «От звука к букве. Обучение </w:t>
            </w:r>
            <w:r w:rsidRPr="00C41DB0">
              <w:lastRenderedPageBreak/>
              <w:t xml:space="preserve">дошкольников элементам грамоты». Программа по подготовке к обучению чтению реализует идеи развивающего образования непрерывно и преемственно от дошкольного этапа до поступления в общеобразовательную школу и предназначена для работы с детьми с 5 - 7 лет в дошкольном образовательном учреждении. </w:t>
            </w:r>
          </w:p>
          <w:p w14:paraId="65E59603" w14:textId="77777777" w:rsidR="00D7172F" w:rsidRPr="00C41DB0" w:rsidRDefault="00D7172F" w:rsidP="00556C4A">
            <w:pPr>
              <w:pStyle w:val="Default"/>
              <w:jc w:val="both"/>
            </w:pPr>
            <w:r w:rsidRPr="00C41DB0">
              <w:t xml:space="preserve"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ребенком языка в единстве сознания и деятельности. Комплексный подход требует взаимодействия разных наук (психолингвистики, педагогики, языкознания). Теоретический подход основывается на представлении о закономерностях речевого развития дошкольников. </w:t>
            </w:r>
          </w:p>
          <w:p w14:paraId="33B8E1DC" w14:textId="77777777" w:rsidR="00D7172F" w:rsidRPr="00C41DB0" w:rsidRDefault="00D7172F" w:rsidP="00556C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общее, интеллектуальное развитие детей.</w:t>
            </w:r>
          </w:p>
          <w:p w14:paraId="56BD768F" w14:textId="52102E81" w:rsidR="0078505C" w:rsidRPr="00B307C7" w:rsidRDefault="0078505C" w:rsidP="007803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Известно, что </w:t>
            </w:r>
            <w:proofErr w:type="gramStart"/>
            <w:r w:rsidR="000F4C14"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r w:rsidR="000F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C14"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представлениях о звуковом составе слова.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овладения звуковым составом слова, в свою очередь, тесно связан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слухоречедвигательного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выражается в правильной артикуляции звуков и их тонкой дифференциации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</w:t>
            </w:r>
          </w:p>
          <w:p w14:paraId="3D7A2A49" w14:textId="77777777" w:rsidR="0078505C" w:rsidRPr="00B307C7" w:rsidRDefault="0078505C" w:rsidP="007803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в дошкольном возрасте. Установлено, что возраст пятого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является оптимальным для воспитания особой, высшей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фонематического слуха - фонематического восприятия и ориентировочной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ребёнка в звуковой действительности.</w:t>
            </w:r>
          </w:p>
          <w:p w14:paraId="12B5004C" w14:textId="77777777" w:rsidR="008A5113" w:rsidRPr="00C41DB0" w:rsidRDefault="00D7172F" w:rsidP="0078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а также способствуют развитию мелкой моторики и зрительно-двигательной координации.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      </w:r>
          </w:p>
        </w:tc>
      </w:tr>
      <w:tr w:rsidR="00D7172F" w:rsidRPr="00C41DB0" w14:paraId="714CA1D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4B6" w14:textId="77777777" w:rsidR="00D7172F" w:rsidRPr="007803DF" w:rsidRDefault="00D7172F" w:rsidP="00556C4A">
            <w:pPr>
              <w:pStyle w:val="a5"/>
              <w:rPr>
                <w:b/>
              </w:rPr>
            </w:pPr>
            <w:r w:rsidRPr="007803DF">
              <w:rPr>
                <w:b/>
              </w:rPr>
              <w:lastRenderedPageBreak/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8C1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реализации программы</w:t>
            </w: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74F766" w14:textId="77777777" w:rsidR="00D7172F" w:rsidRPr="00C41DB0" w:rsidRDefault="00D7172F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073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слогового и слитного чтения на уровне возможностей каждого ребенка.</w:t>
            </w:r>
          </w:p>
          <w:p w14:paraId="5E43E23D" w14:textId="77777777" w:rsidR="0078505C" w:rsidRDefault="0078505C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6D4B246F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14:paraId="76C1B433" w14:textId="77777777" w:rsidR="00A70073" w:rsidRPr="00C41DB0" w:rsidRDefault="00A7007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Учить правильной артикуляции звуков, определять место звука в слове.</w:t>
            </w:r>
          </w:p>
          <w:p w14:paraId="002B0EBA" w14:textId="2BB83F80" w:rsidR="00D7172F" w:rsidRPr="00C41DB0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</w:t>
            </w:r>
            <w:r w:rsid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Формировать первоначальные</w:t>
            </w:r>
            <w:r w:rsidR="000F4C14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лингвистические представления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о слове, звуке, предложении.</w:t>
            </w:r>
          </w:p>
          <w:p w14:paraId="0EE0B556" w14:textId="77777777" w:rsidR="00D7172F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– </w:t>
            </w:r>
            <w:r w:rsid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Учить слитному чтению слогов, проводить анализ прочитанного.</w:t>
            </w:r>
          </w:p>
          <w:p w14:paraId="5D996DD2" w14:textId="77777777" w:rsidR="00ED12DB" w:rsidRPr="00C41DB0" w:rsidRDefault="00ED12DB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– Создавать условия</w:t>
            </w: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не только для получения знаний, умений и навыков, но и для развития психических процессов (внимания, памяти, мышления).</w:t>
            </w:r>
          </w:p>
          <w:p w14:paraId="621707BB" w14:textId="77777777" w:rsidR="00D7172F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Обеспечивать вариативность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и разнообразия содержания</w:t>
            </w:r>
          </w:p>
          <w:p w14:paraId="2890794F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Программы, организационных форм ее усвоения.</w:t>
            </w:r>
          </w:p>
          <w:p w14:paraId="498AA683" w14:textId="77777777" w:rsidR="00D7172F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Развивать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умения применять полученные знания в разных видах деятельности (игре, общении и т. д.).</w:t>
            </w:r>
          </w:p>
          <w:p w14:paraId="6722CF1F" w14:textId="77777777" w:rsidR="00ED12DB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-Воспитывать интерес к чтению</w:t>
            </w:r>
          </w:p>
          <w:p w14:paraId="3D70C8CE" w14:textId="74CF4BB6" w:rsidR="00D7172F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Формировать простейшие графические умения и навыки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, развитие мелкой моторики с целью подготовки руки ребенка к письму.</w:t>
            </w:r>
          </w:p>
          <w:p w14:paraId="2AD459EF" w14:textId="48FDDA9A" w:rsidR="00D7172F" w:rsidRPr="00C41DB0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Обеспечивать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повышения компетентности педагогов, родителей в вопросах речевого развития ребенка.</w:t>
            </w:r>
          </w:p>
          <w:p w14:paraId="2F8AEA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</w:p>
          <w:p w14:paraId="7F45F38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п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ри разработке Программы</w:t>
            </w: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99D14B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создания условий для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14:paraId="5A311FE0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взаимодействия с семьей по реализации Программы;</w:t>
            </w:r>
          </w:p>
          <w:p w14:paraId="29A0BB54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обеспечения эмоционального благополучия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14:paraId="163F4F06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поддержки индивидуальности и инициативы детей;</w:t>
            </w:r>
          </w:p>
          <w:p w14:paraId="15C753ED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создания условий для принятия детьми решений;</w:t>
            </w:r>
          </w:p>
          <w:p w14:paraId="1AEB6E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развития умения работать в группе сверстников;</w:t>
            </w:r>
          </w:p>
          <w:p w14:paraId="54EDE42C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–построения Программы с учетом возрастных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особенностей детей;</w:t>
            </w:r>
          </w:p>
          <w:p w14:paraId="45575E8D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построения образовательной деятельности на основе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взрослых с детьми, ориентированного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интересы;</w:t>
            </w:r>
          </w:p>
          <w:p w14:paraId="43D316A6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личностно-развивающего и гуманистического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взаимодействия взрослых и детей;</w:t>
            </w:r>
          </w:p>
          <w:p w14:paraId="1418A677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реализации Программы в формах, специфических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детей данной возрастной группы;</w:t>
            </w:r>
          </w:p>
          <w:p w14:paraId="10B6D3A3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возможности освоения Программы на разных этапах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</w:p>
          <w:p w14:paraId="50E1D4BA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построения педагогического процесса, при котором ребенок</w:t>
            </w:r>
          </w:p>
          <w:p w14:paraId="02AACC7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становится субъектом образования;</w:t>
            </w:r>
          </w:p>
          <w:p w14:paraId="6D72FCD2" w14:textId="0FD63E62" w:rsidR="00D7172F" w:rsidRPr="00952F2E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172F" w:rsidRPr="00952F2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ребенка полноценным субъектом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D7172F" w:rsidRPr="00952F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59ED57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формирования познавательных интересов и познавательных</w:t>
            </w:r>
          </w:p>
          <w:p w14:paraId="67F3067C" w14:textId="77777777" w:rsidR="00D7172F" w:rsidRPr="00ED12DB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действий ребенка в различных видах деятельности.</w:t>
            </w:r>
          </w:p>
        </w:tc>
      </w:tr>
      <w:tr w:rsidR="00D7172F" w:rsidRPr="00C41DB0" w14:paraId="7E573F5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399A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9EE3" w14:textId="77777777" w:rsidR="00D7172F" w:rsidRPr="00C41DB0" w:rsidRDefault="00D7172F" w:rsidP="0055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общеразвивающей программы</w:t>
            </w:r>
          </w:p>
          <w:p w14:paraId="3403516B" w14:textId="77777777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41DB0">
              <w:t xml:space="preserve">Дополнительная общеразвивающая программа «ГРАМОТЕЙКА» социально –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Программа разработана в соответствии с Федеральным законом «Об образовании в Российской </w:t>
            </w:r>
            <w:r w:rsidRPr="00C41DB0">
              <w:lastRenderedPageBreak/>
              <w:t>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</w:t>
            </w:r>
          </w:p>
        </w:tc>
      </w:tr>
      <w:tr w:rsidR="00D7172F" w:rsidRPr="00C41DB0" w14:paraId="3D2C9267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6FB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549C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Психолого-педагогическая характеристик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детей 5-6</w:t>
            </w:r>
            <w:r w:rsidRPr="00C41D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лет (возрастные особенности)</w:t>
            </w:r>
          </w:p>
          <w:p w14:paraId="702DAE06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Каждому новому этапу может предшествовать небольшой спад. </w:t>
            </w:r>
          </w:p>
          <w:p w14:paraId="237A15B7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Поскольку нервная система детей пока незрелая, то приобретение новых навыков делает их эмоционально неустойчивыми. Каждый новый освоенный этап - своего рода перелом. </w:t>
            </w:r>
          </w:p>
          <w:p w14:paraId="1D9FD8F0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Общему психическому развитию содействует активизация воображения. Педагоги должны научиться ценить в дошкольнике неспособность делать по указанию или образцу то, что предлагает взрослый, а придумывать свои собственные планы, формировать замыслы и реализовать индивидуальное воображение во всех видах деятельности. </w:t>
            </w:r>
          </w:p>
          <w:p w14:paraId="18521F4B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Особенность детей данного возраста - интерес и тяга к красивому, эстетически ценному. И с этим нельзя не считаться педагогу, выбирая методические, приёмы работы с дошкольниками. Эстетичность используемых наглядных материалов, их композиции на занятии, например, математикой, во многом определяет степень заинтересованности ребят самим предметом. Образы из окружающей жизни и литературы становятся сложнее. </w:t>
            </w:r>
          </w:p>
          <w:p w14:paraId="21874B40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У дошкольника продолжает развиваться речь: звуковая сторона, лексика, грамматический строй. Дети начинают употреблять обобщающие существительные, синонимы, антонимы, прилагательные. </w:t>
            </w:r>
          </w:p>
          <w:p w14:paraId="5E5EA945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К концу дошкольного возраста ребёнок обладает высоким уровнем познавательного и личностного развития. </w:t>
            </w:r>
          </w:p>
          <w:p w14:paraId="70909FCB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Необходимо привить детям вкус к размышлению и рассуждению, поиску решений. Научить испытывать удовольствие от прилагаемых интеллектуальных усилий и получаемого в виде решения проблемы интеллектуального результата. </w:t>
            </w:r>
          </w:p>
          <w:p w14:paraId="774F25E1" w14:textId="77777777" w:rsidR="007803D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55E9">
              <w:rPr>
                <w:rFonts w:ascii="Times New Roman" w:hAnsi="Times New Roman" w:cs="Times New Roman"/>
                <w:sz w:val="24"/>
                <w:szCs w:val="24"/>
              </w:rPr>
              <w:t>Важно, чтобы ребятам сопутствовал успех.</w:t>
            </w:r>
            <w:r w:rsidRPr="006355E9">
              <w:rPr>
                <w:sz w:val="24"/>
                <w:szCs w:val="24"/>
              </w:rPr>
              <w:t xml:space="preserve"> </w:t>
            </w:r>
          </w:p>
          <w:p w14:paraId="326D21C0" w14:textId="77777777" w:rsidR="007803DF" w:rsidRPr="006355E9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83B7" w14:textId="77777777" w:rsidR="00D7172F" w:rsidRPr="007803DF" w:rsidRDefault="00D7172F" w:rsidP="00556C4A">
            <w:pPr>
              <w:pStyle w:val="Default"/>
              <w:jc w:val="both"/>
              <w:rPr>
                <w:b/>
                <w:i/>
              </w:rPr>
            </w:pPr>
            <w:r w:rsidRPr="006355E9">
              <w:t xml:space="preserve">В качестве резюме отметим самые </w:t>
            </w:r>
            <w:r w:rsidRPr="007803DF">
              <w:rPr>
                <w:b/>
                <w:i/>
              </w:rPr>
              <w:t xml:space="preserve">важные с точки зрения обучения и развития психологические особенности детей 5-6 лет: </w:t>
            </w:r>
          </w:p>
          <w:p w14:paraId="6B2DC976" w14:textId="77777777" w:rsidR="007803DF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ребёнок может произвольно управлять своим поведением, а также процессами внимания и запоминания, эмоциональными реакциями; </w:t>
            </w:r>
          </w:p>
          <w:p w14:paraId="5696A6BB" w14:textId="77777777" w:rsidR="007803DF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в любом виде деятельности может выйти за пределы сиюминутной ситуации, осознать временную </w:t>
            </w:r>
            <w:r w:rsidRPr="006355E9">
              <w:lastRenderedPageBreak/>
              <w:t xml:space="preserve">перспективу, удерживать в сознании одновременно цепочку взаимосвязанных событий или разные состояния вещества или процесса; </w:t>
            </w:r>
          </w:p>
          <w:p w14:paraId="29D975C0" w14:textId="64C759A3" w:rsidR="007803DF" w:rsidRPr="00B458A7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ведущее значения приобретает развитие воображения </w:t>
            </w:r>
          </w:p>
          <w:p w14:paraId="16871FEB" w14:textId="77777777" w:rsidR="00D7172F" w:rsidRPr="00332D17" w:rsidRDefault="00D7172F" w:rsidP="00811D9D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  <w:r w:rsidRPr="00332D17"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  <w:t xml:space="preserve">Характеристика речевого развития детей </w:t>
            </w:r>
          </w:p>
          <w:p w14:paraId="58E033B1" w14:textId="77777777" w:rsidR="007803DF" w:rsidRPr="00332D17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</w:p>
          <w:p w14:paraId="2C2BE56B" w14:textId="77777777" w:rsidR="00D7172F" w:rsidRPr="00332D17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  <w:r w:rsidRPr="00332D17"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  <w:t>5–6 лет</w:t>
            </w:r>
          </w:p>
          <w:p w14:paraId="2B0D04BA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 (словами, сходными по значению), антонимами (словами с противоположным значением). В ней появляются слова, обозначающие дифференцированные качества и свойства (светло-красный, темно-зеленый, легче, тяжелее и т. д.), материалы и их признаки (дерево — деревянный, стекло — стеклянный и т. д.).</w:t>
            </w:r>
          </w:p>
          <w:p w14:paraId="2D7B18A8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Совершенствуется грамматическая система языка. Дети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используют в речи простые распространенные предложения,</w:t>
            </w:r>
          </w:p>
          <w:p w14:paraId="666DAAA3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сложноподчиненные, сложносочиненные конструкции; разные</w:t>
            </w:r>
          </w:p>
          <w:p w14:paraId="1838259B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слова для названий одних и тех же предметов (кошка, кошечка, кисонька и др.).</w:t>
            </w:r>
          </w:p>
          <w:p w14:paraId="3D075E7C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изменяют слова, входящие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активный словарь (один медвежонок, много медвежат и т. д.).</w:t>
            </w:r>
          </w:p>
          <w:p w14:paraId="5EC09735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Они стремятся правильно произносить слова в родительном</w:t>
            </w:r>
          </w:p>
          <w:p w14:paraId="1D75B621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падеже множественного числа (стульев, носков, ключей),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образуют новые слова (хлеб — хлебница, сахар — сахарница).</w:t>
            </w:r>
          </w:p>
          <w:p w14:paraId="47D8DCB7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связно, последовательно и выразительно пересказывать литературные произведения без помощи вопросов воспитателя.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</w:t>
            </w:r>
          </w:p>
          <w:p w14:paraId="65983251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В этом возрасте развивается фонематическое восприятие:</w:t>
            </w:r>
          </w:p>
          <w:p w14:paraId="1ACF4577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большинство детей правильно произносят все звуки родного</w:t>
            </w:r>
          </w:p>
          <w:p w14:paraId="1CA89942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языка; проводят звуковой и буквенный анализ слов, 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звуков в слове, 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звуки: гласные и согласные, твердые и мягкие согласные,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Выделяют в слове ударный слог, ударную гласную, правильно используют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термины, составляют предложения по картинкам из двух,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слов, определяют порядок слов в предложении.</w:t>
            </w:r>
          </w:p>
          <w:p w14:paraId="0B0C4735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В 5–6 лет у детей вырабатывается осознанное отношение к</w:t>
            </w:r>
          </w:p>
          <w:p w14:paraId="711461A4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языку, они овладевают первоначальными навыками чтения,</w:t>
            </w:r>
          </w:p>
          <w:p w14:paraId="35F2C2EB" w14:textId="77777777" w:rsidR="00D7172F" w:rsidRPr="005A2204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FreeSetDemiC" w:hAnsi="FreeSetC" w:cs="FreeSetC"/>
                <w:sz w:val="21"/>
                <w:szCs w:val="21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могут писать печатными буквами</w:t>
            </w:r>
            <w:r>
              <w:rPr>
                <w:rFonts w:ascii="FreeSetC" w:hAnsi="FreeSetC" w:cs="FreeSetC"/>
                <w:sz w:val="21"/>
                <w:szCs w:val="21"/>
              </w:rPr>
              <w:t>.</w:t>
            </w:r>
          </w:p>
        </w:tc>
      </w:tr>
      <w:tr w:rsidR="00D7172F" w:rsidRPr="00C41DB0" w14:paraId="56EE373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BDF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6DC8" w14:textId="77777777" w:rsidR="00D7172F" w:rsidRPr="00C41DB0" w:rsidRDefault="00D7172F" w:rsidP="00556C4A">
            <w:pPr>
              <w:pStyle w:val="a5"/>
            </w:pPr>
            <w:r w:rsidRPr="00C41DB0">
              <w:t>Программа рассчитана на 9 месяцев обучения, 72 часа.</w:t>
            </w:r>
          </w:p>
        </w:tc>
      </w:tr>
      <w:tr w:rsidR="00D7172F" w:rsidRPr="00C41DB0" w14:paraId="3A8E2A0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5315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E8" w14:textId="77777777" w:rsidR="00D7172F" w:rsidRPr="00C41DB0" w:rsidRDefault="00D7172F" w:rsidP="00556C4A">
            <w:pPr>
              <w:pStyle w:val="a5"/>
              <w:spacing w:before="0" w:beforeAutospacing="0" w:after="0" w:afterAutospacing="0"/>
            </w:pPr>
            <w:r w:rsidRPr="00C41DB0">
              <w:rPr>
                <w:b/>
              </w:rPr>
              <w:t>Форма обучения</w:t>
            </w:r>
            <w:r w:rsidRPr="00C41DB0">
              <w:t>- очная.</w:t>
            </w:r>
          </w:p>
          <w:p w14:paraId="5C6ADF8C" w14:textId="6A42BFCB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</w:pPr>
            <w:r w:rsidRPr="00C41DB0">
              <w:t>Основная форма организации образовательной деятельности с воспитанниками – групповые занятия с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9"/>
              <w:gridCol w:w="3776"/>
            </w:tblGrid>
            <w:tr w:rsidR="00D7172F" w:rsidRPr="00C41DB0" w14:paraId="56D9CBD6" w14:textId="77777777" w:rsidTr="00556C4A">
              <w:tc>
                <w:tcPr>
                  <w:tcW w:w="2432" w:type="dxa"/>
                </w:tcPr>
                <w:p w14:paraId="0B0EF2D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578650E2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2</w:t>
                  </w:r>
                </w:p>
              </w:tc>
            </w:tr>
            <w:tr w:rsidR="00D7172F" w:rsidRPr="00C41DB0" w14:paraId="6FC5B5EC" w14:textId="77777777" w:rsidTr="00556C4A">
              <w:tc>
                <w:tcPr>
                  <w:tcW w:w="2432" w:type="dxa"/>
                </w:tcPr>
                <w:p w14:paraId="7C6DB37F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Количество в год </w:t>
                  </w:r>
                </w:p>
              </w:tc>
              <w:tc>
                <w:tcPr>
                  <w:tcW w:w="3827" w:type="dxa"/>
                </w:tcPr>
                <w:p w14:paraId="178BF86A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72</w:t>
                  </w:r>
                </w:p>
              </w:tc>
            </w:tr>
            <w:tr w:rsidR="00D7172F" w:rsidRPr="00C41DB0" w14:paraId="05D0EAB3" w14:textId="77777777" w:rsidTr="00556C4A">
              <w:tc>
                <w:tcPr>
                  <w:tcW w:w="2432" w:type="dxa"/>
                </w:tcPr>
                <w:p w14:paraId="0EE1208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6DA90C24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>
                    <w:t>25 минут (старш</w:t>
                  </w:r>
                  <w:r w:rsidRPr="00C41DB0">
                    <w:t>ая)</w:t>
                  </w:r>
                </w:p>
                <w:p w14:paraId="0943B705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 (1 академический час)</w:t>
                  </w:r>
                </w:p>
              </w:tc>
            </w:tr>
          </w:tbl>
          <w:p w14:paraId="3AC88B20" w14:textId="77777777" w:rsidR="00D7172F" w:rsidRPr="00C41DB0" w:rsidRDefault="00D7172F" w:rsidP="00556C4A">
            <w:pPr>
              <w:pStyle w:val="a5"/>
            </w:pPr>
          </w:p>
        </w:tc>
      </w:tr>
      <w:tr w:rsidR="00D7172F" w:rsidRPr="00C41DB0" w14:paraId="1E00A7C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154" w14:textId="77777777" w:rsidR="00D7172F" w:rsidRPr="00C41DB0" w:rsidRDefault="00D7172F" w:rsidP="00556C4A">
            <w:pPr>
              <w:pStyle w:val="a5"/>
            </w:pPr>
            <w:r w:rsidRPr="00C41DB0">
              <w:t>Отличительные особенности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1EEA" w14:textId="77777777" w:rsidR="000433B7" w:rsidRDefault="007803DF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«Грамотейка»</w:t>
            </w:r>
            <w:r w:rsidRPr="00DD160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с учетом принципа обучения чтению детей на уровне индивидуальных возможностей каждого ребенка.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Развиваются чувствительность к смысловой стороне языка, речевой слух, формируется правильное звуко- и слово-произношение. Игра в дошкольном возрасте является ведущей деятельностью и обучающей средой. В программе «грамотейка» использованы игры с буквами и интерактивные приложения, которые помогают детям научиться читать слоги, односложные и двусложные слова, простые предложения. Во время игры учащиеся незаметно для себя узнают, что такое звук, учатся его слышать, интонационно выделять, осваивают звуковой анализ слова, знакомятся с графическим образом букв, понимают отличие звука от буквы. </w:t>
            </w:r>
            <w:r w:rsidR="000433B7" w:rsidRPr="00D62084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программы</w:t>
            </w:r>
            <w:r w:rsidR="000433B7" w:rsidRPr="00D62084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она предусматривает введение ребенка в мир слов, звуков через решение проблемно- поисковых задач, ознакомление с окружающим миром, игровую деятельность, художественное слово, экспериментирование, различных способов работы с наглядностью, в использовании развивающих и </w:t>
            </w:r>
            <w:proofErr w:type="spellStart"/>
            <w:r w:rsidR="000433B7" w:rsidRPr="00D6208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0433B7" w:rsidRPr="00D620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грамоте должен строится только на материале правильно произносимых ребенком звуков, в связи с чем следует изменить традиционно принятую последовательность ознакомления детей с буквами русского алфавита.</w:t>
            </w:r>
          </w:p>
          <w:p w14:paraId="0AB8A5EB" w14:textId="77777777" w:rsidR="000433B7" w:rsidRDefault="000433B7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занятия организуется:</w:t>
            </w:r>
          </w:p>
          <w:p w14:paraId="68C1D09B" w14:textId="77777777" w:rsidR="000433B7" w:rsidRDefault="000433B7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-дополнительная физкультурная пауза;</w:t>
            </w:r>
          </w:p>
          <w:p w14:paraId="6E6CB8E6" w14:textId="77777777" w:rsidR="000433B7" w:rsidRDefault="000433B7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с массажными мячиками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пальчиковый бассейн для развития тактильных ощущений и тонкой моторики;</w:t>
            </w:r>
          </w:p>
          <w:p w14:paraId="5BFE53A7" w14:textId="77777777" w:rsidR="000433B7" w:rsidRPr="00D62084" w:rsidRDefault="000433B7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развитию основных движений органов артикуляционного аппарата, от простых упражнений к более сложным, упражнения выполняются сидя перед зеркалом.</w:t>
            </w:r>
          </w:p>
          <w:p w14:paraId="1D951902" w14:textId="46DC1080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системном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 пути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ребенком языка в единстве сознания и деятельности.</w:t>
            </w:r>
          </w:p>
          <w:p w14:paraId="7BED1606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Комплексный подход предполагает взаимодействие разных</w:t>
            </w:r>
          </w:p>
          <w:p w14:paraId="5172DC24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(психолингвистики, педагогики, языкознания, социолингвистики).</w:t>
            </w:r>
          </w:p>
          <w:p w14:paraId="3E742393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подход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основывается на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о закономерностях речевого развития дошкольников.</w:t>
            </w:r>
          </w:p>
          <w:p w14:paraId="088597B8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личностном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детей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рассматривается в свете концепции развития целостной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 учетом психофизиологических особенностей детей,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 w14:paraId="081A351B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деятельностном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воспринимается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субъект разнообразных видов деятельности, ведущей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которых является игра. В игре, игровой ситуации формируются</w:t>
            </w:r>
            <w:r w:rsidR="007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процессы, потребности, интересы</w:t>
            </w:r>
            <w:r w:rsidR="007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 происходит становление личностной готовности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14:paraId="7073F651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Л. А. Венгер утверждал, что главное в обучении грамоте —</w:t>
            </w:r>
          </w:p>
          <w:p w14:paraId="2BBD7365" w14:textId="77777777" w:rsidR="00A70073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это развитие способностей, позволяющих ребенку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анализировать, моделировать, находить решения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новых ситуациях, осознанно относиться к собственной деятельности.</w:t>
            </w:r>
          </w:p>
        </w:tc>
      </w:tr>
      <w:tr w:rsidR="00D7172F" w:rsidRPr="00C41DB0" w14:paraId="0C9DAD5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79EE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6F1D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ориентиры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собой социально-нормативные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возрастные характеристики возможных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ребенка и выступают основаниями преемственности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 начального общего школьного образования.</w:t>
            </w:r>
          </w:p>
          <w:p w14:paraId="49BF623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14:paraId="4E286233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инициативу, самостоятельность в общении,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игре, познавательно-исследовательской деятельности;</w:t>
            </w:r>
          </w:p>
          <w:p w14:paraId="7E4C2686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активно взаимодействует со сверстниками и взрослыми;</w:t>
            </w:r>
          </w:p>
          <w:p w14:paraId="4A6EE761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адекватно проявляет свои чувства, в том числе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веры в себя;</w:t>
            </w:r>
          </w:p>
          <w:p w14:paraId="1BAF4217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выражает свои мысли;</w:t>
            </w:r>
          </w:p>
          <w:p w14:paraId="2D873BA2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волевые усилия для достижения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цели;</w:t>
            </w:r>
          </w:p>
          <w:p w14:paraId="38077012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любознательность;</w:t>
            </w:r>
          </w:p>
          <w:p w14:paraId="1063418D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интересуется причинно-следственными связями;</w:t>
            </w:r>
          </w:p>
          <w:p w14:paraId="4AD67DF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обладает элементарными представлениями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речевого развития;</w:t>
            </w:r>
          </w:p>
          <w:p w14:paraId="21AC1C7E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способен к принятию собственных решений, опираясь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свои знания, умения и навыки;</w:t>
            </w:r>
          </w:p>
          <w:p w14:paraId="62CDCF7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–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обладает элементарными представлениями из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«Речевое развитие».</w:t>
            </w:r>
          </w:p>
        </w:tc>
      </w:tr>
      <w:tr w:rsidR="00D7172F" w:rsidRPr="00C41DB0" w14:paraId="571B091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1F5A" w14:textId="77777777" w:rsidR="00D7172F" w:rsidRPr="00C41DB0" w:rsidRDefault="00D7172F" w:rsidP="00556C4A">
            <w:pPr>
              <w:pStyle w:val="a5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8860" w14:textId="75D6B54B" w:rsidR="00F72988" w:rsidRPr="00F72988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этого этапа обучения</w:t>
            </w:r>
            <w:r w:rsidR="00CC5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2DB">
              <w:rPr>
                <w:rFonts w:ascii="Times New Roman" w:hAnsi="Times New Roman" w:cs="Times New Roman"/>
                <w:b/>
                <w:sz w:val="24"/>
                <w:szCs w:val="24"/>
              </w:rPr>
              <w:t>(5-6 лет).</w:t>
            </w:r>
          </w:p>
          <w:p w14:paraId="466FAC0F" w14:textId="77777777" w:rsidR="00D7172F" w:rsidRPr="00ED12DB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14:paraId="4528857A" w14:textId="77777777" w:rsidR="00F72988" w:rsidRDefault="00F7298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</w:p>
          <w:p w14:paraId="3E9584D8" w14:textId="77777777" w:rsidR="00D7172F" w:rsidRDefault="00D7172F" w:rsidP="00F7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  <w:r w:rsidRPr="00F72988"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  <w:t>Основные задачи этого этапа обучения.</w:t>
            </w:r>
          </w:p>
          <w:p w14:paraId="09161F0D" w14:textId="77777777" w:rsidR="00F72988" w:rsidRPr="00F72988" w:rsidRDefault="00F72988" w:rsidP="00F7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</w:p>
          <w:p w14:paraId="30B1DB43" w14:textId="77777777" w:rsidR="00D7172F" w:rsidRPr="00F72988" w:rsidRDefault="00F72988" w:rsidP="00ED1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  <w:r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.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Ра</w:t>
            </w:r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звитие </w:t>
            </w:r>
            <w:proofErr w:type="gramStart"/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звуко-буквенного</w:t>
            </w:r>
            <w:proofErr w:type="gramEnd"/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анализа:</w:t>
            </w:r>
          </w:p>
          <w:p w14:paraId="3235734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Закреплять умение вслушиваться в звучание слова, узнавать</w:t>
            </w:r>
          </w:p>
          <w:p w14:paraId="47935D4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и называть заданные звуки.</w:t>
            </w:r>
          </w:p>
          <w:p w14:paraId="7B6D5BE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• Закреплять умение интонационно выделять заданные</w:t>
            </w:r>
          </w:p>
          <w:p w14:paraId="2D6ABBB4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звуки в словах.</w:t>
            </w:r>
          </w:p>
          <w:p w14:paraId="72AFB0B2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Закреплять умение делить слова на слоги.</w:t>
            </w:r>
          </w:p>
          <w:p w14:paraId="591A815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Познакомить с буквами как знаками звуков (фонем) по общепринятым группам на материале алфавита.</w:t>
            </w:r>
          </w:p>
          <w:p w14:paraId="68E1D1C8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Формировать умение:</w:t>
            </w:r>
          </w:p>
          <w:p w14:paraId="3A39CF4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– различать звуки: гласные и согласные, твердые и мягкие</w:t>
            </w:r>
          </w:p>
          <w:p w14:paraId="56D2C185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согласные, звонкие и глухие согласные;</w:t>
            </w:r>
          </w:p>
          <w:p w14:paraId="6E56F184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– определять место заданного звука в слове (в начале, в середине и в конце).</w:t>
            </w:r>
          </w:p>
          <w:p w14:paraId="187C4BD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Продолжать знакомить с графическим изображением слова — прямоугольником (моделирование).</w:t>
            </w:r>
          </w:p>
          <w:p w14:paraId="73774150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Познакомить с условным обозначением звуков: гласные —</w:t>
            </w:r>
          </w:p>
          <w:p w14:paraId="411186B5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красный квадрат, твердые согласные — синий квадрат, мягкие</w:t>
            </w:r>
          </w:p>
          <w:p w14:paraId="5869B647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согласные — зеленый квадрат (моделирование).</w:t>
            </w:r>
          </w:p>
          <w:p w14:paraId="6A82AA8A" w14:textId="77777777" w:rsidR="00376D32" w:rsidRPr="00ED12DB" w:rsidRDefault="00376D32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  <w:p w14:paraId="31D56DCA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умение:</w:t>
            </w:r>
          </w:p>
          <w:p w14:paraId="63E1A94F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обозначать на схеме место звука в слове, используя графические изображения звуков;</w:t>
            </w:r>
          </w:p>
          <w:p w14:paraId="63292E1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слова с помощью графических изображений;</w:t>
            </w:r>
          </w:p>
          <w:p w14:paraId="3DDAF66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печатные буквы в клетке, используя образец;</w:t>
            </w:r>
          </w:p>
          <w:p w14:paraId="142B045E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соотносить звук и букву;</w:t>
            </w:r>
          </w:p>
          <w:p w14:paraId="515339C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слова, предложения печатными буквами;</w:t>
            </w:r>
          </w:p>
          <w:p w14:paraId="00DD5B66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проводить звуковой (фонетический) анализ слова.</w:t>
            </w:r>
          </w:p>
          <w:p w14:paraId="4707F71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читать слова, предложения, небольшие</w:t>
            </w:r>
          </w:p>
          <w:p w14:paraId="179E756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стихотворные тексты.</w:t>
            </w:r>
          </w:p>
          <w:p w14:paraId="350A21F8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Познакомить с ударением, ударным слогом, ударными гласными.</w:t>
            </w:r>
          </w:p>
          <w:p w14:paraId="60C5FA1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Познакомить с термином «предложение».</w:t>
            </w:r>
          </w:p>
          <w:p w14:paraId="26190E44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умение:</w:t>
            </w:r>
          </w:p>
          <w:p w14:paraId="2A45177A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правильно пользоваться терминами «звук», «слог», «буква», «слово», «предложение»;</w:t>
            </w:r>
          </w:p>
          <w:p w14:paraId="37A275D1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предложение из двух, трех, четырех слов;</w:t>
            </w:r>
          </w:p>
          <w:p w14:paraId="6E8EAC3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записывать предложение условными обозначениями.</w:t>
            </w:r>
          </w:p>
          <w:p w14:paraId="72728DC7" w14:textId="77777777" w:rsidR="00376D32" w:rsidRDefault="00376D32" w:rsidP="00A5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графических навыков.</w:t>
            </w:r>
          </w:p>
          <w:p w14:paraId="2FB6019B" w14:textId="77777777" w:rsidR="00376D32" w:rsidRPr="00376D32" w:rsidRDefault="00376D32" w:rsidP="00A5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69F4" w14:textId="7AD2EF95" w:rsidR="00D7172F" w:rsidRPr="00F72988" w:rsidRDefault="00B458A7" w:rsidP="00F7298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2. Развитие фонематического восприятия.</w:t>
            </w:r>
          </w:p>
          <w:p w14:paraId="64B59CE4" w14:textId="4F236EF2" w:rsidR="00D7172F" w:rsidRPr="00F72988" w:rsidRDefault="00D7172F" w:rsidP="00F7298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3. Формирование первоначальных навыков чтения.</w:t>
            </w:r>
          </w:p>
          <w:p w14:paraId="0256CD9F" w14:textId="24344AB7" w:rsidR="00D7172F" w:rsidRPr="00C001BA" w:rsidRDefault="00A53BD8" w:rsidP="00C001BA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F72988">
              <w:rPr>
                <w:rFonts w:ascii="Times New Roman" w:eastAsia="FreeSetDemiC" w:hAnsi="Times New Roman" w:cs="Times New Roman"/>
                <w:i/>
                <w:sz w:val="24"/>
                <w:szCs w:val="24"/>
              </w:rPr>
              <w:t xml:space="preserve"> 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4. По</w:t>
            </w:r>
            <w:r w:rsidR="00C001BA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дготовка руки ребенка к письму.</w:t>
            </w:r>
          </w:p>
        </w:tc>
      </w:tr>
    </w:tbl>
    <w:p w14:paraId="5C2CABDE" w14:textId="5BA89A0D" w:rsidR="00376D32" w:rsidRPr="000F4C14" w:rsidRDefault="00376D32" w:rsidP="000F4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C4D79" w14:textId="75CF54FE" w:rsidR="00F72988" w:rsidRPr="00B458A7" w:rsidRDefault="00376D32" w:rsidP="00B458A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4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4FA4FEB0" w14:textId="77777777" w:rsidR="00A2714B" w:rsidRDefault="00A2714B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F72988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07CB76B7" w14:textId="77777777" w:rsidR="00F72988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3967"/>
        <w:gridCol w:w="2393"/>
        <w:gridCol w:w="2393"/>
      </w:tblGrid>
      <w:tr w:rsidR="00F72988" w14:paraId="2E83C48F" w14:textId="77777777" w:rsidTr="00F72988">
        <w:tc>
          <w:tcPr>
            <w:tcW w:w="818" w:type="dxa"/>
          </w:tcPr>
          <w:p w14:paraId="2395F69E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14:paraId="4B22BE59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393" w:type="dxa"/>
          </w:tcPr>
          <w:p w14:paraId="0EED49F5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14:paraId="403AE584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F72988" w:rsidRPr="001C372F" w14:paraId="514786B7" w14:textId="77777777" w:rsidTr="00F72988">
        <w:tc>
          <w:tcPr>
            <w:tcW w:w="818" w:type="dxa"/>
          </w:tcPr>
          <w:p w14:paraId="10185FFE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1227560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Ознакомительное занятие</w:t>
            </w:r>
          </w:p>
        </w:tc>
        <w:tc>
          <w:tcPr>
            <w:tcW w:w="2393" w:type="dxa"/>
          </w:tcPr>
          <w:p w14:paraId="0A1C6B0B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F433B51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коммуникация, игра</w:t>
            </w:r>
          </w:p>
        </w:tc>
      </w:tr>
      <w:tr w:rsidR="00F72988" w:rsidRPr="001C372F" w14:paraId="3F3761EF" w14:textId="77777777" w:rsidTr="00F72988">
        <w:tc>
          <w:tcPr>
            <w:tcW w:w="818" w:type="dxa"/>
          </w:tcPr>
          <w:p w14:paraId="4007F0B9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0BAAC5AC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Звук буква</w:t>
            </w:r>
          </w:p>
        </w:tc>
        <w:tc>
          <w:tcPr>
            <w:tcW w:w="2393" w:type="dxa"/>
          </w:tcPr>
          <w:p w14:paraId="316E1082" w14:textId="2C045581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14:paraId="667C0778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игра </w:t>
            </w:r>
          </w:p>
        </w:tc>
      </w:tr>
      <w:tr w:rsidR="00F72988" w:rsidRPr="001C372F" w14:paraId="70E0F9E4" w14:textId="77777777" w:rsidTr="00F72988">
        <w:tc>
          <w:tcPr>
            <w:tcW w:w="818" w:type="dxa"/>
          </w:tcPr>
          <w:p w14:paraId="4AB4D169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7" w:type="dxa"/>
          </w:tcPr>
          <w:p w14:paraId="15D27CD8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обобщение пр</w:t>
            </w:r>
            <w:r w:rsidR="00F72988"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ойденного материала</w:t>
            </w:r>
          </w:p>
        </w:tc>
        <w:tc>
          <w:tcPr>
            <w:tcW w:w="2393" w:type="dxa"/>
          </w:tcPr>
          <w:p w14:paraId="470C19D3" w14:textId="537C56AE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64785B3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игра, чтение слогов, слов, предложений </w:t>
            </w:r>
          </w:p>
        </w:tc>
      </w:tr>
      <w:tr w:rsidR="00F72988" w:rsidRPr="001C372F" w14:paraId="0C8FD1DC" w14:textId="77777777" w:rsidTr="00F72988">
        <w:tc>
          <w:tcPr>
            <w:tcW w:w="818" w:type="dxa"/>
          </w:tcPr>
          <w:p w14:paraId="01DFA62E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14:paraId="7BF6DA0C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алфавитом</w:t>
            </w:r>
          </w:p>
        </w:tc>
        <w:tc>
          <w:tcPr>
            <w:tcW w:w="2393" w:type="dxa"/>
          </w:tcPr>
          <w:p w14:paraId="4817E610" w14:textId="57563D78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57E1CD5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игра</w:t>
            </w:r>
          </w:p>
        </w:tc>
      </w:tr>
      <w:tr w:rsidR="00F72988" w:rsidRPr="001C372F" w14:paraId="3767CCF0" w14:textId="77777777" w:rsidTr="00F72988">
        <w:tc>
          <w:tcPr>
            <w:tcW w:w="818" w:type="dxa"/>
          </w:tcPr>
          <w:p w14:paraId="0472A870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14:paraId="3DB4770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</w:tcPr>
          <w:p w14:paraId="4F480790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956F0F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игра, чтение слогов, слов</w:t>
            </w:r>
          </w:p>
        </w:tc>
      </w:tr>
      <w:tr w:rsidR="00F72988" w:rsidRPr="001C372F" w14:paraId="6D2E3C37" w14:textId="77777777" w:rsidTr="00F72988">
        <w:tc>
          <w:tcPr>
            <w:tcW w:w="818" w:type="dxa"/>
          </w:tcPr>
          <w:p w14:paraId="242DE16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14:paraId="0F2D6B43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взросления </w:t>
            </w:r>
          </w:p>
        </w:tc>
        <w:tc>
          <w:tcPr>
            <w:tcW w:w="2393" w:type="dxa"/>
          </w:tcPr>
          <w:p w14:paraId="5C78B551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DD0C54F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</w:t>
            </w:r>
          </w:p>
        </w:tc>
      </w:tr>
      <w:tr w:rsidR="00F72988" w:rsidRPr="001C372F" w14:paraId="53291B20" w14:textId="77777777" w:rsidTr="00F72988">
        <w:tc>
          <w:tcPr>
            <w:tcW w:w="818" w:type="dxa"/>
          </w:tcPr>
          <w:p w14:paraId="21C905F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14:paraId="37F78610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2DDEF4C5" w14:textId="77777777" w:rsidR="001C372F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61050D" w14:textId="77777777" w:rsidR="00F72988" w:rsidRPr="001C372F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14:paraId="6E0BBB9B" w14:textId="77777777" w:rsidR="00F72988" w:rsidRPr="001C372F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02712A" w14:textId="77777777" w:rsidR="00F72988" w:rsidRPr="001C372F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57BC5097" w14:textId="00972C97" w:rsidR="001C372F" w:rsidRDefault="001C372F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42963D13" w14:textId="18B1DFCB" w:rsidR="00332D17" w:rsidRDefault="00332D17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7AE31E2C" w14:textId="77777777" w:rsidR="00332D17" w:rsidRPr="001C372F" w:rsidRDefault="00332D17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6E6CA644" w14:textId="77777777" w:rsidR="001C372F" w:rsidRPr="001C372F" w:rsidRDefault="001C372F" w:rsidP="001C372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  <w:r w:rsidRPr="001C372F">
        <w:rPr>
          <w:rFonts w:ascii="Times New Roman" w:eastAsia="FreeSetDemiC" w:hAnsi="Times New Roman" w:cs="Times New Roman"/>
          <w:b/>
          <w:sz w:val="28"/>
          <w:szCs w:val="28"/>
        </w:rPr>
        <w:t>Содержание учебного плана</w:t>
      </w:r>
    </w:p>
    <w:p w14:paraId="593370BE" w14:textId="77777777" w:rsidR="00577C04" w:rsidRDefault="00577C04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</w:p>
    <w:p w14:paraId="31160B70" w14:textId="696FC9A2" w:rsidR="00A2714B" w:rsidRPr="00332D17" w:rsidRDefault="00A2714B" w:rsidP="00332D1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  <w:r w:rsidRPr="00A2714B">
        <w:rPr>
          <w:rFonts w:ascii="Times New Roman" w:eastAsia="FreeSetDemiC" w:hAnsi="Times New Roman" w:cs="Times New Roman"/>
          <w:b/>
          <w:sz w:val="24"/>
          <w:szCs w:val="24"/>
        </w:rPr>
        <w:t>Программа на учебный год (5-6 лет)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"/>
        <w:gridCol w:w="4139"/>
        <w:gridCol w:w="4546"/>
      </w:tblGrid>
      <w:tr w:rsidR="00A2714B" w:rsidRPr="0057322C" w14:paraId="39F99586" w14:textId="77777777" w:rsidTr="00811D9D">
        <w:tc>
          <w:tcPr>
            <w:tcW w:w="978" w:type="dxa"/>
          </w:tcPr>
          <w:p w14:paraId="35C1939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14:paraId="5E47E1C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46" w:type="dxa"/>
          </w:tcPr>
          <w:p w14:paraId="06AD1B3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458A7" w:rsidRPr="0057322C" w14:paraId="5108E1B3" w14:textId="77777777" w:rsidTr="00811D9D">
        <w:trPr>
          <w:trHeight w:val="241"/>
        </w:trPr>
        <w:tc>
          <w:tcPr>
            <w:tcW w:w="9663" w:type="dxa"/>
            <w:gridSpan w:val="3"/>
          </w:tcPr>
          <w:p w14:paraId="4AB30663" w14:textId="1FD4C41C" w:rsidR="00B458A7" w:rsidRPr="0057322C" w:rsidRDefault="00B458A7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2714B" w:rsidRPr="0057322C" w14:paraId="4E927B32" w14:textId="77777777" w:rsidTr="00811D9D">
        <w:tc>
          <w:tcPr>
            <w:tcW w:w="978" w:type="dxa"/>
          </w:tcPr>
          <w:p w14:paraId="233B051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2A3E2BE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Ознакомительное</w:t>
            </w:r>
          </w:p>
        </w:tc>
        <w:tc>
          <w:tcPr>
            <w:tcW w:w="4546" w:type="dxa"/>
          </w:tcPr>
          <w:p w14:paraId="2E27F94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основной целью данной программы — научиться читать. Познакомить с понятиями «звук», «буква»; учить определять на слух гласные и согласные звуки.</w:t>
            </w:r>
          </w:p>
        </w:tc>
      </w:tr>
      <w:tr w:rsidR="00976B5B" w:rsidRPr="0057322C" w14:paraId="75AE90C6" w14:textId="77777777" w:rsidTr="00811D9D">
        <w:tc>
          <w:tcPr>
            <w:tcW w:w="978" w:type="dxa"/>
          </w:tcPr>
          <w:p w14:paraId="648D10A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2C5525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546" w:type="dxa"/>
          </w:tcPr>
          <w:p w14:paraId="36F5258E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2714B" w:rsidRPr="0057322C" w14:paraId="7DCDCFF8" w14:textId="77777777" w:rsidTr="00811D9D">
        <w:tc>
          <w:tcPr>
            <w:tcW w:w="978" w:type="dxa"/>
          </w:tcPr>
          <w:p w14:paraId="44F4F41D" w14:textId="77777777" w:rsidR="00A2714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0445E3D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«А» и буква А. </w:t>
            </w:r>
          </w:p>
          <w:p w14:paraId="08435B46" w14:textId="77777777" w:rsidR="00A2714B" w:rsidRPr="0057322C" w:rsidRDefault="00A2714B" w:rsidP="0097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звука «А». </w:t>
            </w:r>
          </w:p>
        </w:tc>
        <w:tc>
          <w:tcPr>
            <w:tcW w:w="4546" w:type="dxa"/>
          </w:tcPr>
          <w:p w14:paraId="1B113292" w14:textId="77777777" w:rsidR="00A2714B" w:rsidRPr="00976B5B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«а», буквой А. Ввести в словарь детей понятия «звук», «гласный звук». Учить определять место звука в словах. Делить слова на слоги, условно обозначать звук. Развивать фонематический и речевой слух. Обогащать словарный запас, развивать коммуникативные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азбуке, усвоению букв.</w:t>
            </w:r>
          </w:p>
        </w:tc>
      </w:tr>
      <w:tr w:rsidR="00976B5B" w:rsidRPr="0057322C" w14:paraId="56CD9E7E" w14:textId="77777777" w:rsidTr="00811D9D">
        <w:tc>
          <w:tcPr>
            <w:tcW w:w="978" w:type="dxa"/>
          </w:tcPr>
          <w:p w14:paraId="5BB0617E" w14:textId="77777777" w:rsidR="00976B5B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1898F71E" w14:textId="77777777" w:rsidR="00976B5B" w:rsidRPr="0057322C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«А» и буква А. </w:t>
            </w:r>
          </w:p>
          <w:p w14:paraId="3F4CF34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Рисование матрешек, написание буквы А в клетке.</w:t>
            </w:r>
          </w:p>
        </w:tc>
        <w:tc>
          <w:tcPr>
            <w:tcW w:w="4546" w:type="dxa"/>
          </w:tcPr>
          <w:p w14:paraId="061E6355" w14:textId="77777777" w:rsidR="00976B5B" w:rsidRPr="0057322C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моделированием, рисование коротких, отрывистых линий.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57A9C" w14:textId="00D655AB" w:rsidR="00976B5B" w:rsidRPr="0057322C" w:rsidRDefault="00976B5B" w:rsidP="00577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есто звука и буквы в слове. Познакомить с условным обозначением гласных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звуков(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красный квадрат), учить определять место звука «А»</w:t>
            </w:r>
            <w:r w:rsidR="00F5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04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потешки</w:t>
            </w:r>
          </w:p>
        </w:tc>
      </w:tr>
      <w:tr w:rsidR="00A2714B" w:rsidRPr="0057322C" w14:paraId="50BFF7D4" w14:textId="77777777" w:rsidTr="00811D9D">
        <w:tc>
          <w:tcPr>
            <w:tcW w:w="978" w:type="dxa"/>
          </w:tcPr>
          <w:p w14:paraId="2946303A" w14:textId="77777777" w:rsidR="00A2714B" w:rsidRPr="0057322C" w:rsidRDefault="00B949E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04B4DC7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«У» и буква 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изображение звука «У». Рисование крючков, написание буквы У. Игра «Соедини правильно». </w:t>
            </w:r>
          </w:p>
          <w:p w14:paraId="297B82D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0256A33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«у», буквой У. Учить определять место звука в словах. Показать артикуляцию звука. Определять количество слогов в словах. Учить читать слоги. Развивать устную речь детей. Воспитывать интерес к загадкам</w:t>
            </w:r>
            <w:r w:rsidR="0057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4908662D" w14:textId="77777777" w:rsidTr="00811D9D">
        <w:tc>
          <w:tcPr>
            <w:tcW w:w="978" w:type="dxa"/>
          </w:tcPr>
          <w:p w14:paraId="6F93561C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025B55B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92AA" w14:textId="77777777" w:rsidR="00A2714B" w:rsidRPr="0057322C" w:rsidRDefault="00A2714B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 «И» и буква И.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«И». Рисование мячей, написание буквы И в клетке. </w:t>
            </w:r>
          </w:p>
        </w:tc>
        <w:tc>
          <w:tcPr>
            <w:tcW w:w="4546" w:type="dxa"/>
          </w:tcPr>
          <w:p w14:paraId="0F4E470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гласным звуком «и», буквой И.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звука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условным обозначением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гласных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звуков(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красный квадрат),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место звука «И» в словах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подбирать слова на заданный звук. Развивать навык чтения слогов, слов. Развивать умение определять количество слогов в словах. Воспитывать интерес к чтению</w:t>
            </w:r>
            <w:r w:rsidR="0057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34D45E12" w14:textId="77777777" w:rsidTr="00811D9D">
        <w:tc>
          <w:tcPr>
            <w:tcW w:w="978" w:type="dxa"/>
          </w:tcPr>
          <w:p w14:paraId="62449A3C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14:paraId="7CDDD5B2" w14:textId="77777777" w:rsidR="00A2714B" w:rsidRPr="00652D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C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звуков «А», «И», «У».</w:t>
            </w:r>
          </w:p>
        </w:tc>
        <w:tc>
          <w:tcPr>
            <w:tcW w:w="4546" w:type="dxa"/>
          </w:tcPr>
          <w:p w14:paraId="7463D44C" w14:textId="6A52CF49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Сравнение слов по звучанию, знакомство с протяженностью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слов (длинные и короткие), моделированием, рисование иголок ежикам.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Игра «Схема-слово». Заучивание потешки.</w:t>
            </w:r>
            <w:r w:rsidR="00577C04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чтения слогов, слов.</w:t>
            </w:r>
          </w:p>
        </w:tc>
      </w:tr>
      <w:tr w:rsidR="00A2714B" w:rsidRPr="0057322C" w14:paraId="5FD6DA62" w14:textId="77777777" w:rsidTr="00811D9D">
        <w:tc>
          <w:tcPr>
            <w:tcW w:w="978" w:type="dxa"/>
          </w:tcPr>
          <w:p w14:paraId="5229B91F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25AFB94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«О» и буква О.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«О». Рисование мячей, написание буквы О в клетке. Игра «Схема-слово». Заучивание потешки.</w:t>
            </w:r>
          </w:p>
          <w:p w14:paraId="6163723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F20B1BE" w14:textId="66FE42C9" w:rsidR="00577C04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«о», буквой О. Формировать умение определять на слух место звука в словах, делить слова на слоги. Развивать фонематический слух, формировать умение слышать в словах звук «о»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ить с условным обозначением гласных звуков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(красный квадрат)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словаре детей прилагательные. Воспитывать желание </w:t>
            </w:r>
          </w:p>
          <w:p w14:paraId="644FAE1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играх</w:t>
            </w:r>
          </w:p>
        </w:tc>
      </w:tr>
      <w:tr w:rsidR="004A4B6A" w:rsidRPr="0057322C" w14:paraId="126A8972" w14:textId="77777777" w:rsidTr="00811D9D">
        <w:tc>
          <w:tcPr>
            <w:tcW w:w="9663" w:type="dxa"/>
            <w:gridSpan w:val="3"/>
          </w:tcPr>
          <w:p w14:paraId="5084D19E" w14:textId="77777777" w:rsidR="004A4B6A" w:rsidRPr="0057322C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2714B" w:rsidRPr="0057322C" w14:paraId="064B5DEB" w14:textId="77777777" w:rsidTr="00811D9D">
        <w:tc>
          <w:tcPr>
            <w:tcW w:w="978" w:type="dxa"/>
          </w:tcPr>
          <w:p w14:paraId="1C27953C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3594E8D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«Ы» и буква Ы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Графическое изображение звука «Ы». Игры «Слово, схема», «Ну-ка, буква, отзовись». Заучивание стихотворения.</w:t>
            </w:r>
          </w:p>
          <w:p w14:paraId="2CB4D22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FEFD4ED" w14:textId="77777777" w:rsidR="00A2714B" w:rsidRPr="0057322C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«ы», буквой Ы, с артикуляцией звука «ы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слух. Упражнять детей в составлении и чтении слогов.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их звучанием:</w:t>
            </w:r>
            <w:r w:rsidR="004A4B6A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звонко, громко, тихо; рисование солнышка. Знакомство с многообразием слов, игра «Подскажи словечко», нахождения не несоответствий в рисунках.</w:t>
            </w:r>
          </w:p>
          <w:p w14:paraId="1EC85401" w14:textId="77777777" w:rsidR="00A2714B" w:rsidRPr="0057322C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Закрепить с условным обозначением гласных звуков (красный квадрат),</w:t>
            </w:r>
          </w:p>
        </w:tc>
      </w:tr>
      <w:tr w:rsidR="00A2714B" w:rsidRPr="0057322C" w14:paraId="121C0D66" w14:textId="77777777" w:rsidTr="00811D9D">
        <w:tc>
          <w:tcPr>
            <w:tcW w:w="978" w:type="dxa"/>
          </w:tcPr>
          <w:p w14:paraId="145EB2A7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14:paraId="18F516B1" w14:textId="77777777" w:rsidR="000F4C14" w:rsidRPr="0057322C" w:rsidRDefault="00A2714B" w:rsidP="000F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«Э» и буква Э.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«Э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6775901" w14:textId="0D743B4D" w:rsidR="00A2714B" w:rsidRDefault="000F4C14" w:rsidP="000F4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Закрепление звуков «А», «О», «У».</w:t>
            </w:r>
          </w:p>
          <w:p w14:paraId="6B9E4398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FBF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«Слово, схема», «Ну-ка, буква, отзовись». Заучивание стихотворения.</w:t>
            </w:r>
          </w:p>
          <w:p w14:paraId="1535A27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5A6C5D6" w14:textId="77777777" w:rsidR="004A4B6A" w:rsidRPr="0057322C" w:rsidRDefault="00A2714B" w:rsidP="00CC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гласным звуком «э», буквой Э. Учить определять место звука в трёх позициях. </w:t>
            </w:r>
            <w:r w:rsidR="004A4B6A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их звучанием:</w:t>
            </w:r>
          </w:p>
          <w:p w14:paraId="2A008054" w14:textId="77777777" w:rsidR="004A4B6A" w:rsidRPr="0057322C" w:rsidRDefault="004A4B6A" w:rsidP="00CC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звонко, громко, тихо; рисование иголок на елках. Деление с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лов на слоги, рисование дорожек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, заучивание стихотворения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Я.Козловского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  <w:p w14:paraId="7047EB55" w14:textId="77777777" w:rsidR="00A2714B" w:rsidRPr="004A4B6A" w:rsidRDefault="00A2714B" w:rsidP="00CC5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 Воспитывать интерес к участию в совместных играх.</w:t>
            </w:r>
          </w:p>
        </w:tc>
      </w:tr>
      <w:tr w:rsidR="00A2714B" w:rsidRPr="0057322C" w14:paraId="4C3FDB8C" w14:textId="77777777" w:rsidTr="00811D9D">
        <w:tc>
          <w:tcPr>
            <w:tcW w:w="978" w:type="dxa"/>
          </w:tcPr>
          <w:p w14:paraId="2DDB1AB9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11</w:t>
            </w:r>
            <w:r w:rsidR="00A2714B"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99CFE27" w14:textId="77777777" w:rsidR="00A2714B" w:rsidRDefault="00A2714B" w:rsidP="00556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материала, написание и чтение слов АУ, УА, ОУ, АО, ЭУ, ЫА, ИА и т.д.    </w:t>
            </w:r>
          </w:p>
          <w:p w14:paraId="26CEFAEE" w14:textId="3CD0E52C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«Кто в каком домике живет», «Закрась правильно», «Звуки и буквы».</w:t>
            </w:r>
          </w:p>
          <w:p w14:paraId="6D7D515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46" w:type="dxa"/>
          </w:tcPr>
          <w:p w14:paraId="7BA6E22D" w14:textId="31EF1A4E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звуки «а», «у», «о», «э»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из разрезной азбуки слоги и читать их. Развивать умение определять место звука в 3х позициях. Развивать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логическое мышление. Воспитывать интерес к загадкам.</w:t>
            </w:r>
          </w:p>
        </w:tc>
      </w:tr>
      <w:tr w:rsidR="00A2714B" w:rsidRPr="0057322C" w14:paraId="5EE70719" w14:textId="77777777" w:rsidTr="00811D9D">
        <w:tc>
          <w:tcPr>
            <w:tcW w:w="978" w:type="dxa"/>
          </w:tcPr>
          <w:p w14:paraId="48D665CC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9" w:type="dxa"/>
          </w:tcPr>
          <w:p w14:paraId="640C1814" w14:textId="34F4A3B9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М, написание буквы М,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слогов.</w:t>
            </w:r>
          </w:p>
          <w:p w14:paraId="3F04905B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CBC6" w14:textId="77777777" w:rsidR="00A2714B" w:rsidRPr="003812B3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«М». Игры «Загадки и отгадки», «Слоговые домики». Чтение слов «мама», «мыло». </w:t>
            </w:r>
          </w:p>
        </w:tc>
        <w:tc>
          <w:tcPr>
            <w:tcW w:w="4546" w:type="dxa"/>
          </w:tcPr>
          <w:p w14:paraId="2AF0472B" w14:textId="2839C8C6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согласным звуком «м-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М.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из разрезной азбуки слоги и читать их. Ввести в словарь детей понятие «согласный». Развивать фонематический слух. Воспитывать интерес к чтению. Знакомство с 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811D9D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56543A1B" w14:textId="77777777" w:rsidTr="00811D9D">
        <w:tc>
          <w:tcPr>
            <w:tcW w:w="978" w:type="dxa"/>
          </w:tcPr>
          <w:p w14:paraId="6008390D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39" w:type="dxa"/>
          </w:tcPr>
          <w:p w14:paraId="368181F0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Н, написание буквы Н, чтение</w:t>
            </w:r>
          </w:p>
          <w:p w14:paraId="2162A25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слогов. Графическое изображение звука «Н». Игры «Загадки и отгадки», «Слоговые домики». Чтение слов «мама», «мыло». Знакомство с 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46" w:type="dxa"/>
          </w:tcPr>
          <w:p w14:paraId="5FFAA863" w14:textId="1F1841C5" w:rsidR="004A4B6A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«н,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Н.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артикуляцию звука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звука в трёх позициях,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читать слоги. Развивать фонематический слух и творческое в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 xml:space="preserve">оображение. </w:t>
            </w:r>
          </w:p>
          <w:p w14:paraId="2E1AD46E" w14:textId="0E981AD0" w:rsidR="00A2714B" w:rsidRPr="0057322C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r w:rsidR="00A2714B" w:rsidRPr="0057322C">
              <w:rPr>
                <w:rFonts w:ascii="Times New Roman" w:hAnsi="Times New Roman" w:cs="Times New Roman"/>
                <w:sz w:val="24"/>
                <w:szCs w:val="24"/>
              </w:rPr>
              <w:t>доброжелательные взаимоотношения между детьми.</w:t>
            </w:r>
          </w:p>
        </w:tc>
      </w:tr>
      <w:tr w:rsidR="00A2714B" w:rsidRPr="0057322C" w14:paraId="0D4FEA26" w14:textId="77777777" w:rsidTr="00811D9D">
        <w:tc>
          <w:tcPr>
            <w:tcW w:w="978" w:type="dxa"/>
          </w:tcPr>
          <w:p w14:paraId="7845F5D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  <w:r w:rsidR="004A4B6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2EF57015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Н, написание буквы Н, чтение</w:t>
            </w:r>
          </w:p>
          <w:p w14:paraId="18D99EFD" w14:textId="77777777" w:rsidR="00A2714B" w:rsidRPr="003812B3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М</w:t>
            </w:r>
          </w:p>
        </w:tc>
        <w:tc>
          <w:tcPr>
            <w:tcW w:w="4546" w:type="dxa"/>
          </w:tcPr>
          <w:p w14:paraId="6FB4FCB7" w14:textId="77777777" w:rsidR="00A2714B" w:rsidRPr="000257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звуке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 Н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0257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ть умение определять место звуков</w:t>
            </w:r>
            <w:r w:rsidRPr="000257C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A2714B" w:rsidRPr="0057322C" w14:paraId="0A19D68A" w14:textId="77777777" w:rsidTr="00811D9D">
        <w:tc>
          <w:tcPr>
            <w:tcW w:w="978" w:type="dxa"/>
          </w:tcPr>
          <w:p w14:paraId="4DD67C69" w14:textId="77777777" w:rsidR="00A2714B" w:rsidRPr="0057322C" w:rsidRDefault="004A4B6A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15</w:t>
            </w:r>
            <w:r w:rsidR="00A2714B"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86FA25C" w14:textId="275AA95E" w:rsidR="00A2714B" w:rsidRPr="00066628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«П-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Пь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буква П, написание буквы П, </w:t>
            </w:r>
            <w:r w:rsidR="000F4C14"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Графическое изображение звука «П». </w:t>
            </w:r>
          </w:p>
          <w:p w14:paraId="2DB47193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«Загадки и отгадки», «Слоговые домики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-Теремки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слов «папа», «пума». Знакомство с 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46" w:type="dxa"/>
          </w:tcPr>
          <w:p w14:paraId="7E75D92F" w14:textId="3AD34E3A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«п,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п.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 звука в словах. Развивать умение читать слоги, слова. Упражнять детей в составлении простых и сложных предложений,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учить понимать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связи между явлениями. Развивать речь детей. Воспитывать интерес к чтению</w:t>
            </w:r>
          </w:p>
        </w:tc>
      </w:tr>
      <w:tr w:rsidR="00A2714B" w:rsidRPr="0057322C" w14:paraId="71F99844" w14:textId="77777777" w:rsidTr="00811D9D">
        <w:tc>
          <w:tcPr>
            <w:tcW w:w="978" w:type="dxa"/>
          </w:tcPr>
          <w:p w14:paraId="1C48265B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14:paraId="16F429B5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C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14:paraId="2FF0C485" w14:textId="3B498589" w:rsidR="009D5A3E" w:rsidRPr="000F4C14" w:rsidRDefault="009D5A3E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C14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0F4C14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42AFEBE5" w14:textId="77777777" w:rsidR="00A2714B" w:rsidRPr="000257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C0">
              <w:rPr>
                <w:rFonts w:ascii="Times New Roman" w:hAnsi="Times New Roman" w:cs="Times New Roman"/>
              </w:rPr>
              <w:t>Обобщить знания об изученных гласных и согласных звуках. Формировать умение читать слоги. Учить составлять схемы предложения. Развивать фонематический слух. Воспитывать интерес к коллективным играм</w:t>
            </w:r>
          </w:p>
        </w:tc>
      </w:tr>
      <w:tr w:rsidR="004A4B6A" w:rsidRPr="0057322C" w14:paraId="09E46C62" w14:textId="77777777" w:rsidTr="00811D9D">
        <w:tc>
          <w:tcPr>
            <w:tcW w:w="9663" w:type="dxa"/>
            <w:gridSpan w:val="3"/>
          </w:tcPr>
          <w:p w14:paraId="0F534E02" w14:textId="77777777" w:rsidR="004A4B6A" w:rsidRPr="000257C0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714B" w:rsidRPr="0057322C" w14:paraId="1B6B6312" w14:textId="77777777" w:rsidTr="00811D9D">
        <w:tc>
          <w:tcPr>
            <w:tcW w:w="978" w:type="dxa"/>
          </w:tcPr>
          <w:p w14:paraId="1B1EB449" w14:textId="77777777" w:rsidR="00A2714B" w:rsidRPr="0057322C" w:rsidRDefault="004A4B6A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14:paraId="03F70F58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Т, написание буквы Т, чтение слогов.</w:t>
            </w:r>
          </w:p>
          <w:p w14:paraId="381446A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7CE6A05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«Т».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14:paraId="36A34F74" w14:textId="2D354012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Заучивание стихотворения</w:t>
            </w:r>
            <w:r w:rsidR="00811D9D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  <w:p w14:paraId="322BE13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86AFCA6" w14:textId="5959437F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знакомит детей с согласным звуком «т,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Т.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 звука в словах. Развивать умение читать слоги с </w:t>
            </w:r>
            <w:proofErr w:type="spellStart"/>
            <w:r w:rsidR="000F4C14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связную речь. Воспитывать интерес к чтению</w:t>
            </w:r>
          </w:p>
        </w:tc>
      </w:tr>
      <w:tr w:rsidR="00A2714B" w:rsidRPr="0057322C" w14:paraId="46F86B71" w14:textId="77777777" w:rsidTr="00811D9D">
        <w:tc>
          <w:tcPr>
            <w:tcW w:w="978" w:type="dxa"/>
          </w:tcPr>
          <w:p w14:paraId="01C45933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9" w:type="dxa"/>
          </w:tcPr>
          <w:p w14:paraId="649E9AB8" w14:textId="77777777" w:rsidR="00F55B67" w:rsidRPr="003812B3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Т, написание буквы Т, чтение слогов.</w:t>
            </w:r>
          </w:p>
          <w:p w14:paraId="33A27098" w14:textId="3F1FF783" w:rsidR="00A2714B" w:rsidRPr="000F4C14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4546" w:type="dxa"/>
          </w:tcPr>
          <w:p w14:paraId="79C64956" w14:textId="6EE7B85F" w:rsidR="00A2714B" w:rsidRPr="00F55B67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звуке «т, </w:t>
            </w:r>
            <w:proofErr w:type="spellStart"/>
            <w:r w:rsidRPr="00F55B6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», букве Т. Развивать внимание к звуковой и смысловой стороне слова. Продолжать учить проводить </w:t>
            </w:r>
            <w:proofErr w:type="spellStart"/>
            <w:r w:rsidRPr="00F55B67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классифицировать понятия. </w:t>
            </w:r>
            <w:r w:rsidR="00F55B67" w:rsidRPr="00F55B67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отвечать на вопрос полным предложением, уточнить представления о временах года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B67"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6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словесным играм</w:t>
            </w:r>
          </w:p>
        </w:tc>
      </w:tr>
      <w:tr w:rsidR="00A2714B" w:rsidRPr="0057322C" w14:paraId="0513B1D7" w14:textId="77777777" w:rsidTr="00811D9D">
        <w:tc>
          <w:tcPr>
            <w:tcW w:w="978" w:type="dxa"/>
          </w:tcPr>
          <w:p w14:paraId="06D568BC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9" w:type="dxa"/>
          </w:tcPr>
          <w:p w14:paraId="441FAA2C" w14:textId="77777777" w:rsidR="00A2714B" w:rsidRPr="00F55B67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«К-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Кь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К, написание буквы К, чтение</w:t>
            </w:r>
            <w:r w:rsidR="00F5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слогов. Графическое изображение звука «К». </w:t>
            </w:r>
          </w:p>
        </w:tc>
        <w:tc>
          <w:tcPr>
            <w:tcW w:w="4546" w:type="dxa"/>
          </w:tcPr>
          <w:p w14:paraId="0DD0247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«к,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К, с артикуляцией звука.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Учить детей говорить ясно, чётко, закреплять умение вычленять и произносить первый звук слова. Развивать внимание. Воспитывать интерес к чтению слогов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обратных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коротких слов; к занимательным упражнениям.</w:t>
            </w:r>
          </w:p>
        </w:tc>
      </w:tr>
      <w:tr w:rsidR="00A2714B" w:rsidRPr="0057322C" w14:paraId="3044A830" w14:textId="77777777" w:rsidTr="00811D9D">
        <w:tc>
          <w:tcPr>
            <w:tcW w:w="978" w:type="dxa"/>
          </w:tcPr>
          <w:p w14:paraId="5F9A38F4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14:paraId="3A87DD28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«К-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Кь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К, написание буквы К, чтение</w:t>
            </w:r>
          </w:p>
          <w:p w14:paraId="093C0C52" w14:textId="133F2E15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«Загадки и отгадки», «Слоговые домики». Чт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ение слов «кот», «пот», «кап».</w:t>
            </w:r>
            <w:r w:rsidR="00B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46" w:type="dxa"/>
          </w:tcPr>
          <w:p w14:paraId="5FB14F8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звуке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«к,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К. Учить сравнивать звуки «к» и «т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». Учить составлять слоги, слова из букв разрезной азбуки. Развивать умение определять количество слогов в слове. Развивать умение работать самостоятельно. Воспитывать интерес к чтению</w:t>
            </w:r>
          </w:p>
        </w:tc>
      </w:tr>
      <w:tr w:rsidR="00A2714B" w:rsidRPr="0057322C" w14:paraId="5E638F1E" w14:textId="77777777" w:rsidTr="00811D9D">
        <w:tc>
          <w:tcPr>
            <w:tcW w:w="978" w:type="dxa"/>
          </w:tcPr>
          <w:p w14:paraId="54F5117A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14:paraId="58AC5F91" w14:textId="41CAD5A8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«Б-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Бь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буква Б, написание буквы Б, </w:t>
            </w:r>
            <w:r w:rsidR="000F4C14"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изображение звука «Б». Игры «Загадки и отгадки», «Слоговые домики».  </w:t>
            </w:r>
            <w:r w:rsidR="000F4C14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="000F4C14"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F55B67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7DB2D3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«б,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Б. Развивать речевой аппарат.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слоги с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Продолжать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внимание, наблюдательность. Воспитывать интерес к чтению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286940EE" w14:textId="77777777" w:rsidTr="00811D9D">
        <w:tc>
          <w:tcPr>
            <w:tcW w:w="978" w:type="dxa"/>
          </w:tcPr>
          <w:p w14:paraId="2C766BC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612ABFB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Б, написание буквы Б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C967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6C05751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звуке «б,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», букве Б. Учить сравнивать звуки «б» и «п». Учить составлять слоги, слова из букв разрезной азбуки. Развивать умение определять количество слогов в слове. Развивать умение работать самостоятельно. Воспитывать интерес к чтению</w:t>
            </w:r>
          </w:p>
        </w:tc>
      </w:tr>
      <w:tr w:rsidR="00A2714B" w:rsidRPr="0057322C" w14:paraId="3ED33ACE" w14:textId="77777777" w:rsidTr="00811D9D">
        <w:tc>
          <w:tcPr>
            <w:tcW w:w="978" w:type="dxa"/>
          </w:tcPr>
          <w:p w14:paraId="68ECBB02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39" w:type="dxa"/>
          </w:tcPr>
          <w:p w14:paraId="5CCF1FA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Д, написание буквы 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F3BE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AA95FF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«д,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Д. Учить подбирать слова на заданный звук. Развивать навык чтения слогов с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фонематический и речевой слух. Воспитывать интерес к занятию</w:t>
            </w:r>
          </w:p>
        </w:tc>
      </w:tr>
      <w:tr w:rsidR="00A2714B" w:rsidRPr="0057322C" w14:paraId="6DDFDB52" w14:textId="77777777" w:rsidTr="00811D9D">
        <w:tc>
          <w:tcPr>
            <w:tcW w:w="978" w:type="dxa"/>
          </w:tcPr>
          <w:p w14:paraId="4883D3E4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14:paraId="0464B09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Д, написание буквы 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84842" w14:textId="43D08672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</w:t>
            </w:r>
            <w:proofErr w:type="spellEnd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7558E1EB" w14:textId="39A13160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«д» и «т».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чтения слогов, слов. 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«Ударение».</w:t>
            </w:r>
            <w:r w:rsidR="00F5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чтению, к совместным играм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67" w:rsidRPr="0057322C" w14:paraId="203D75F5" w14:textId="77777777" w:rsidTr="00811D9D">
        <w:tc>
          <w:tcPr>
            <w:tcW w:w="9663" w:type="dxa"/>
            <w:gridSpan w:val="3"/>
          </w:tcPr>
          <w:p w14:paraId="3FEDC8CF" w14:textId="77777777" w:rsidR="00F55B67" w:rsidRPr="0057322C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2714B" w:rsidRPr="0057322C" w14:paraId="2B7C247C" w14:textId="77777777" w:rsidTr="00811D9D">
        <w:tc>
          <w:tcPr>
            <w:tcW w:w="978" w:type="dxa"/>
          </w:tcPr>
          <w:p w14:paraId="70E2F9CA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14:paraId="4E95A6A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«Г-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Г, написание буквы 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F52B0" w14:textId="77777777" w:rsidR="000F4C14" w:rsidRPr="0057322C" w:rsidRDefault="000F4C14" w:rsidP="000F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«Слово, схема», «Ну-ка, буква, отзовись». Заучивание стихотворения.</w:t>
            </w:r>
          </w:p>
          <w:p w14:paraId="5E2740A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2E7A39B" w14:textId="47F2FB42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«г,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Г.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место звука в словах, подбирать слова на заданный звук. Упражнять детей в чтении прямых и обратных слогов, в умении составлять слова из слогов. Учить подбирать пары рифмующихся слов, развивать речевое чутье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32529376" w14:textId="77777777" w:rsidTr="00811D9D">
        <w:tc>
          <w:tcPr>
            <w:tcW w:w="978" w:type="dxa"/>
          </w:tcPr>
          <w:p w14:paraId="5490853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47532C2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«Г-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Г, написание буквы 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0BAB7" w14:textId="61E63A16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</w:t>
            </w:r>
            <w:proofErr w:type="spellEnd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9A6314D" w14:textId="77777777" w:rsidR="00811D9D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звуке «г,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букве Г. Учить сравнивать, различать звуки «г» и </w:t>
            </w:r>
          </w:p>
          <w:p w14:paraId="4E97D852" w14:textId="27BE3B3B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«к». Развивать навык чтения слогов. Обогащать речь детей словами в уменьшительно-ласкательной форме. Развивать внимание. Воспитывать интерес к чтению, к занимательным упражнениям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4594E7A5" w14:textId="77777777" w:rsidTr="00811D9D">
        <w:tc>
          <w:tcPr>
            <w:tcW w:w="5117" w:type="dxa"/>
            <w:gridSpan w:val="2"/>
          </w:tcPr>
          <w:p w14:paraId="24EFEF42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3BA853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</w:tr>
      <w:tr w:rsidR="00A2714B" w:rsidRPr="0057322C" w14:paraId="3B86746F" w14:textId="77777777" w:rsidTr="00811D9D">
        <w:tc>
          <w:tcPr>
            <w:tcW w:w="978" w:type="dxa"/>
          </w:tcPr>
          <w:p w14:paraId="7C8770E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7303C840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«В-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В, написание буквы В,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63A3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1C93DFF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7002EE8C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«в,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В. Развивать умение называть слова с заданным звуком, навык чтения слогов с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Развивать сообразительность, внимание. Воспитывать интерес к загадкам, чувство юмора</w:t>
            </w:r>
          </w:p>
        </w:tc>
      </w:tr>
      <w:tr w:rsidR="00A2714B" w:rsidRPr="0057322C" w14:paraId="56B4239B" w14:textId="77777777" w:rsidTr="00811D9D">
        <w:tc>
          <w:tcPr>
            <w:tcW w:w="978" w:type="dxa"/>
          </w:tcPr>
          <w:p w14:paraId="302D9EA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612CBF84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«В-</w:t>
            </w:r>
            <w:proofErr w:type="spellStart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В, написание буквы В, чтение слогов.</w:t>
            </w:r>
          </w:p>
          <w:p w14:paraId="0CBC0A0A" w14:textId="5721E787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</w:t>
            </w:r>
            <w:proofErr w:type="spellEnd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24D9E85E" w14:textId="55DFE5C3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«в,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букве В. Развивать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слогов, слов. Учить подбирать пары рифмующихся слов, развивать речевое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чутье,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9F4651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 загадкам.</w:t>
            </w:r>
          </w:p>
        </w:tc>
      </w:tr>
      <w:tr w:rsidR="00A2714B" w:rsidRPr="0057322C" w14:paraId="00C15E3E" w14:textId="77777777" w:rsidTr="00811D9D">
        <w:tc>
          <w:tcPr>
            <w:tcW w:w="978" w:type="dxa"/>
          </w:tcPr>
          <w:p w14:paraId="57C6D9C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029CC943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Ф, написание буквы Ф, чтение слогов.</w:t>
            </w:r>
          </w:p>
          <w:p w14:paraId="53E1C46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1737FAE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9A096AD" w14:textId="790A9F54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с согласным звуком «ф,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буквой Ф.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proofErr w:type="spellStart"/>
            <w:proofErr w:type="gramStart"/>
            <w:r w:rsidR="000F4C14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Формировать навык чтения слогов, слов. Развивать фонематический и речевой слух. Воспитывать интерес к чтению.</w:t>
            </w:r>
          </w:p>
        </w:tc>
      </w:tr>
      <w:tr w:rsidR="00A2714B" w:rsidRPr="0057322C" w14:paraId="6DC96941" w14:textId="77777777" w:rsidTr="00811D9D">
        <w:tc>
          <w:tcPr>
            <w:tcW w:w="978" w:type="dxa"/>
          </w:tcPr>
          <w:p w14:paraId="15491983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14:paraId="306477C8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Ф, написание буквы Ф, чтение слогов.</w:t>
            </w:r>
          </w:p>
          <w:p w14:paraId="1953F3AF" w14:textId="77777777" w:rsidR="00A2714B" w:rsidRPr="0057322C" w:rsidRDefault="00480966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4B84F5D" w14:textId="3724BF58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Ф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9F4651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 загадкам.</w:t>
            </w:r>
          </w:p>
        </w:tc>
      </w:tr>
      <w:tr w:rsidR="00A2714B" w:rsidRPr="0057322C" w14:paraId="41E2FC23" w14:textId="77777777" w:rsidTr="00811D9D">
        <w:tc>
          <w:tcPr>
            <w:tcW w:w="978" w:type="dxa"/>
          </w:tcPr>
          <w:p w14:paraId="62D7C943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14:paraId="0B5109DA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Х, написание буквы Х, чтение слогов.</w:t>
            </w:r>
          </w:p>
          <w:p w14:paraId="3EF3A2FF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23C0F052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BD051E8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согласным звуком «х,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Х.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B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 звука в словах, количество слогов.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Учить составлять предложения. Развивать фонематический слух. Воспитывать интерес к чтению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76E5BF6A" w14:textId="77777777" w:rsidTr="00811D9D">
        <w:tc>
          <w:tcPr>
            <w:tcW w:w="978" w:type="dxa"/>
          </w:tcPr>
          <w:p w14:paraId="3BEF8FC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06C7114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Х, написание буквы Х, чтение слогов.</w:t>
            </w:r>
          </w:p>
          <w:p w14:paraId="0B3B02A8" w14:textId="77777777" w:rsidR="00A2714B" w:rsidRPr="0057322C" w:rsidRDefault="00480966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71E19A34" w14:textId="45BBEEFF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CC517C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пословицам.</w:t>
            </w:r>
          </w:p>
        </w:tc>
      </w:tr>
      <w:tr w:rsidR="00F55B67" w:rsidRPr="0057322C" w14:paraId="34454F25" w14:textId="77777777" w:rsidTr="00811D9D">
        <w:tc>
          <w:tcPr>
            <w:tcW w:w="9663" w:type="dxa"/>
            <w:gridSpan w:val="3"/>
          </w:tcPr>
          <w:p w14:paraId="66ED2F88" w14:textId="77777777" w:rsidR="00F55B67" w:rsidRPr="0057322C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2714B" w:rsidRPr="0057322C" w14:paraId="35DEDE41" w14:textId="77777777" w:rsidTr="00811D9D">
        <w:tc>
          <w:tcPr>
            <w:tcW w:w="978" w:type="dxa"/>
          </w:tcPr>
          <w:p w14:paraId="61FA170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52517607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С, написание буквы С, чтение слогов.</w:t>
            </w:r>
          </w:p>
          <w:p w14:paraId="1A29BD4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4E4EA18F" w14:textId="212E39B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потерялся», «Как зовут мальчика», «Закрась правильно», «Звук и буква».</w:t>
            </w:r>
          </w:p>
        </w:tc>
        <w:tc>
          <w:tcPr>
            <w:tcW w:w="4546" w:type="dxa"/>
          </w:tcPr>
          <w:p w14:paraId="3998CC35" w14:textId="28E26609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«</w:t>
            </w:r>
            <w:proofErr w:type="spellStart"/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с,сь</w:t>
            </w:r>
            <w:proofErr w:type="spellEnd"/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С.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звука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место звука в 3х позициях. Познакомить с ударным гласным звуком. Уч</w:t>
            </w:r>
            <w:r w:rsidR="00BF0FCD">
              <w:rPr>
                <w:rFonts w:ascii="Times New Roman" w:hAnsi="Times New Roman" w:cs="Times New Roman"/>
                <w:sz w:val="24"/>
                <w:szCs w:val="24"/>
              </w:rPr>
              <w:t xml:space="preserve">ить проводить </w:t>
            </w:r>
            <w:proofErr w:type="spellStart"/>
            <w:r w:rsidR="00BF0FCD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внимание, память. Воспитывать интерес к загадкам, к чтению.</w:t>
            </w:r>
          </w:p>
        </w:tc>
      </w:tr>
      <w:tr w:rsidR="00A2714B" w:rsidRPr="0057322C" w14:paraId="399AAF44" w14:textId="77777777" w:rsidTr="00811D9D">
        <w:tc>
          <w:tcPr>
            <w:tcW w:w="978" w:type="dxa"/>
          </w:tcPr>
          <w:p w14:paraId="420124A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40E7E79F" w14:textId="77777777" w:rsidR="00A2714B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6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1BAD8725" w14:textId="5E86B17B" w:rsidR="009D5A3E" w:rsidRPr="00B458A7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8A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B458A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6B265BB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звуки и буквы: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,О,М,С,Х. Учить подбирать слова с заданным звуком, составлять прямые и обратные слоги. Формировать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у детей навык чтения слогов. Развивать фонематический слух. Воспитывать интерес к занимательным играм.</w:t>
            </w:r>
          </w:p>
        </w:tc>
      </w:tr>
      <w:tr w:rsidR="00A2714B" w:rsidRPr="0057322C" w14:paraId="338DA8BD" w14:textId="77777777" w:rsidTr="00811D9D">
        <w:tc>
          <w:tcPr>
            <w:tcW w:w="978" w:type="dxa"/>
          </w:tcPr>
          <w:p w14:paraId="7E42875C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594FD572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«З-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З, написание буквы З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66BC6E86" w14:textId="1A9649C1" w:rsidR="00A2714B" w:rsidRPr="0057322C" w:rsidRDefault="00B458A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</w:t>
            </w:r>
            <w:proofErr w:type="spellEnd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5E8EB0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«з,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З.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proofErr w:type="gramStart"/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место звука в словах, подбирать слова со звуком з.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навык чтения слогов и слов с различной силой голоса. Пополнять активный словарь детей, развивать сообразительность. Воспитывать интерес к словесным играм.</w:t>
            </w:r>
          </w:p>
        </w:tc>
      </w:tr>
      <w:tr w:rsidR="00A2714B" w:rsidRPr="0057322C" w14:paraId="6FEFED24" w14:textId="77777777" w:rsidTr="00811D9D">
        <w:tc>
          <w:tcPr>
            <w:tcW w:w="978" w:type="dxa"/>
          </w:tcPr>
          <w:p w14:paraId="5C8F26C9" w14:textId="77777777" w:rsidR="00A2714B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39" w:type="dxa"/>
          </w:tcPr>
          <w:p w14:paraId="7ACFDBD6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«З-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З, написание буквы З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</w:p>
        </w:tc>
        <w:tc>
          <w:tcPr>
            <w:tcW w:w="4546" w:type="dxa"/>
          </w:tcPr>
          <w:p w14:paraId="13319363" w14:textId="13EA6DAD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З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CC517C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потешкам.</w:t>
            </w:r>
          </w:p>
        </w:tc>
      </w:tr>
      <w:tr w:rsidR="00A2714B" w:rsidRPr="0057322C" w14:paraId="47CF8305" w14:textId="77777777" w:rsidTr="00811D9D">
        <w:tc>
          <w:tcPr>
            <w:tcW w:w="978" w:type="dxa"/>
          </w:tcPr>
          <w:p w14:paraId="62697669" w14:textId="77777777" w:rsidR="00A2714B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  <w:p w14:paraId="02F08F90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1C02CA0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247CE180" w14:textId="77777777" w:rsidR="00480966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39" w:type="dxa"/>
          </w:tcPr>
          <w:p w14:paraId="65E3C124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«Ш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Ш</w:t>
            </w:r>
            <w:r w:rsidR="00480966">
              <w:rPr>
                <w:rFonts w:ascii="Times New Roman" w:hAnsi="Times New Roman" w:cs="Times New Roman"/>
                <w:b/>
                <w:sz w:val="24"/>
                <w:szCs w:val="24"/>
              </w:rPr>
              <w:t>, написание буквы Ш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5CC2E98C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6D75738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DDD8F4E" w14:textId="0568E1C6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B458A7">
              <w:rPr>
                <w:rFonts w:ascii="Times New Roman" w:hAnsi="Times New Roman" w:cs="Times New Roman"/>
                <w:sz w:val="24"/>
                <w:szCs w:val="24"/>
              </w:rPr>
              <w:t xml:space="preserve">ть с согласным глухим, твердым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звуком «Ш», буквой Ш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сопоставлять ж- ш.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лжать учить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навык чтения слогов, слов. Развивать внимание, наблюдательность, фонематический слух. Воспитывать интерес к занимательным упражнениям, к чтению</w:t>
            </w:r>
          </w:p>
        </w:tc>
      </w:tr>
      <w:tr w:rsidR="00A2714B" w:rsidRPr="0057322C" w14:paraId="353B1A17" w14:textId="77777777" w:rsidTr="00811D9D">
        <w:tc>
          <w:tcPr>
            <w:tcW w:w="978" w:type="dxa"/>
          </w:tcPr>
          <w:p w14:paraId="7EE22EE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462F51A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«Ж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Ж, написание буквы Ж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205D455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глухим, твердым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звуком «ж», буквой Ж. Продолжать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творческое воображение,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 Воспитывать интерес к занимательным играм, к чтению.</w:t>
            </w:r>
          </w:p>
        </w:tc>
      </w:tr>
      <w:tr w:rsidR="00A2714B" w:rsidRPr="0057322C" w14:paraId="207D3909" w14:textId="77777777" w:rsidTr="00811D9D">
        <w:tc>
          <w:tcPr>
            <w:tcW w:w="978" w:type="dxa"/>
          </w:tcPr>
          <w:p w14:paraId="3764B042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139" w:type="dxa"/>
          </w:tcPr>
          <w:p w14:paraId="2CCAADE4" w14:textId="365B28F2" w:rsidR="00A2714B" w:rsidRPr="00652DC0" w:rsidRDefault="00A2714B" w:rsidP="00556C4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652DC0">
              <w:rPr>
                <w:b/>
                <w:sz w:val="23"/>
                <w:szCs w:val="23"/>
              </w:rPr>
              <w:t>Буквы и звуки</w:t>
            </w:r>
            <w:r w:rsidR="00480966" w:rsidRPr="00480966">
              <w:rPr>
                <w:b/>
                <w:sz w:val="23"/>
                <w:szCs w:val="23"/>
              </w:rPr>
              <w:t>[</w:t>
            </w:r>
            <w:r w:rsidRPr="00652DC0">
              <w:rPr>
                <w:b/>
                <w:sz w:val="23"/>
                <w:szCs w:val="23"/>
              </w:rPr>
              <w:t>Ж-Ш</w:t>
            </w:r>
            <w:r w:rsidR="00480966" w:rsidRPr="00480966">
              <w:rPr>
                <w:b/>
                <w:sz w:val="23"/>
                <w:szCs w:val="23"/>
              </w:rPr>
              <w:t>]</w:t>
            </w:r>
            <w:r w:rsidRPr="00652DC0">
              <w:rPr>
                <w:b/>
                <w:sz w:val="23"/>
                <w:szCs w:val="23"/>
              </w:rPr>
              <w:t xml:space="preserve">. Чтение слогов и слов. </w:t>
            </w:r>
          </w:p>
          <w:p w14:paraId="767DDC77" w14:textId="77777777" w:rsidR="00A2714B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557FBCDC" w14:textId="77777777" w:rsidR="00A2714B" w:rsidRPr="00F634A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C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со звуками Ж-Ш-звонкими и глухими. Познакомить с условными обозначениями звуков Ж-Ш – синий квадрат (как звуками, которые всегда твердые. Познакомить с печатными буквами Ж-Ш. Учить писать печатные буквы Ж-Ш. Учить писать слова. Совершенствовать навык чтения слогов, слов. Продолжать учить соотносить слово с его графическим изображением. </w:t>
            </w:r>
          </w:p>
        </w:tc>
      </w:tr>
      <w:tr w:rsidR="00480966" w:rsidRPr="0057322C" w14:paraId="06A5722F" w14:textId="77777777" w:rsidTr="00811D9D">
        <w:tc>
          <w:tcPr>
            <w:tcW w:w="9663" w:type="dxa"/>
            <w:gridSpan w:val="3"/>
          </w:tcPr>
          <w:p w14:paraId="7F01E46F" w14:textId="77777777" w:rsidR="00480966" w:rsidRPr="00480966" w:rsidRDefault="00480966" w:rsidP="0048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2714B" w:rsidRPr="0057322C" w14:paraId="7DCD82ED" w14:textId="77777777" w:rsidTr="00811D9D">
        <w:tc>
          <w:tcPr>
            <w:tcW w:w="978" w:type="dxa"/>
          </w:tcPr>
          <w:p w14:paraId="141A324B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39" w:type="dxa"/>
          </w:tcPr>
          <w:p w14:paraId="0E67B4A9" w14:textId="0C0B84DE" w:rsidR="00A2714B" w:rsidRPr="00332D17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  <w:r w:rsidR="00BF0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80966" w:rsidRPr="00480966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r w:rsidR="00480966">
              <w:rPr>
                <w:rFonts w:ascii="Times New Roman" w:hAnsi="Times New Roman" w:cs="Times New Roman"/>
                <w:b/>
                <w:sz w:val="28"/>
                <w:szCs w:val="28"/>
              </w:rPr>
              <w:t>];</w:t>
            </w:r>
            <w:r w:rsidR="00480966" w:rsidRPr="00332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</w:t>
            </w: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ж-ш</w:t>
            </w:r>
            <w:r w:rsidR="00480966" w:rsidRPr="00332D17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14:paraId="75FEA0D2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4C082A15" w14:textId="3C867C9F" w:rsidR="00BF0FCD" w:rsidRPr="00BF0FCD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14:paraId="7043425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различать звуки «с» и «ш». Продолжать обучение детей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Учить распознавать и запоминать форму букв. Учить составлять и читать слова, состоящие из прямых слогов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обратных с </w:t>
            </w:r>
            <w:proofErr w:type="spellStart"/>
            <w:r w:rsidR="00480966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="00480966">
              <w:rPr>
                <w:rFonts w:ascii="Times New Roman" w:hAnsi="Times New Roman" w:cs="Times New Roman"/>
                <w:sz w:val="24"/>
                <w:szCs w:val="24"/>
              </w:rPr>
              <w:t xml:space="preserve"> до слова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образное мышление, фонематический слух. </w:t>
            </w:r>
          </w:p>
          <w:p w14:paraId="5F55E8B6" w14:textId="77777777" w:rsidR="00A2714B" w:rsidRPr="0057322C" w:rsidRDefault="00A2714B" w:rsidP="0048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сопоставлять звуки «з» и «с». Развивать навык чтения по слогам, умение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0966" w:rsidRPr="0057322C" w14:paraId="19B57157" w14:textId="77777777" w:rsidTr="00811D9D">
        <w:tc>
          <w:tcPr>
            <w:tcW w:w="978" w:type="dxa"/>
          </w:tcPr>
          <w:p w14:paraId="5024C51E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42, 43</w:t>
            </w:r>
          </w:p>
        </w:tc>
        <w:tc>
          <w:tcPr>
            <w:tcW w:w="4139" w:type="dxa"/>
          </w:tcPr>
          <w:p w14:paraId="3EAEBDD3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«Ц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Ц, написание буквы Ц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50B517D3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2DAAF607" w14:textId="30F4E981" w:rsidR="00BF0FCD" w:rsidRPr="00652DC0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14:paraId="12AD3420" w14:textId="77F008D0" w:rsidR="00480966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твердым, глухим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звуком «ц», букво</w:t>
            </w:r>
            <w:r w:rsidR="00B458A7">
              <w:rPr>
                <w:rFonts w:ascii="Times New Roman" w:hAnsi="Times New Roman" w:cs="Times New Roman"/>
                <w:sz w:val="24"/>
                <w:szCs w:val="24"/>
              </w:rPr>
              <w:t>й Ц. Показать артикуляцию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трёх позициях. Формировать навык чтения слогов, слов. Развивать умение классифицировать предмет по цвету, форме, быстро и правильно подбирать нужные слова. Воспитывать интерес к чтению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1CF77322" w14:textId="77777777" w:rsidTr="00811D9D">
        <w:tc>
          <w:tcPr>
            <w:tcW w:w="978" w:type="dxa"/>
          </w:tcPr>
          <w:p w14:paraId="60C9D58B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3A122584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653601A2" w14:textId="054EC1F2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10A1744D" w14:textId="100464F1" w:rsidR="00A2714B" w:rsidRPr="00BF0FCD" w:rsidRDefault="00480966" w:rsidP="00BF0F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Закрепление: гласные и согласные: твердые и мягкие, звонкие и глухие; звуки и буквы, фонетический разбор слов и их соотношение со схемой, чтение слого</w:t>
            </w:r>
            <w:r w:rsidR="00BF0FCD">
              <w:rPr>
                <w:sz w:val="23"/>
                <w:szCs w:val="23"/>
              </w:rPr>
              <w:t>в и слов. Учить печатать слова.</w:t>
            </w:r>
          </w:p>
        </w:tc>
      </w:tr>
      <w:tr w:rsidR="00A2714B" w:rsidRPr="0057322C" w14:paraId="1AA6ADAC" w14:textId="77777777" w:rsidTr="00811D9D">
        <w:tc>
          <w:tcPr>
            <w:tcW w:w="978" w:type="dxa"/>
          </w:tcPr>
          <w:p w14:paraId="5C08ABE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53B8955D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«Ч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Ч, написание буквы Ч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6B46EAB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мягким глухим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звуком «ч», буквой Ч.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B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трёх позициях. Развивать навык чтения слогов, слов. Развивать внимание к звуковой и смысловой стороне слова. Воспитывать интерес к загадкам, занимательным упражнениям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26C33E3E" w14:textId="77777777" w:rsidTr="00811D9D">
        <w:tc>
          <w:tcPr>
            <w:tcW w:w="978" w:type="dxa"/>
          </w:tcPr>
          <w:p w14:paraId="07614E78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3B0C00CD" w14:textId="77777777" w:rsidR="00A2714B" w:rsidRP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[</w:t>
            </w:r>
            <w:r w:rsidR="00A2714B">
              <w:rPr>
                <w:rFonts w:ascii="Times New Roman" w:hAnsi="Times New Roman" w:cs="Times New Roman"/>
                <w:b/>
                <w:sz w:val="24"/>
                <w:szCs w:val="24"/>
              </w:rPr>
              <w:t>Ч-Ц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4546" w:type="dxa"/>
          </w:tcPr>
          <w:p w14:paraId="56877C9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различать звуки «ч» и «ц».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Формировать навык чтения слогов, слов. Развивать связную речь, выявлять активный словарь детей. Воспитывать интерес к чтению</w:t>
            </w:r>
          </w:p>
        </w:tc>
      </w:tr>
      <w:tr w:rsidR="00A2714B" w:rsidRPr="0057322C" w14:paraId="46D95E33" w14:textId="77777777" w:rsidTr="00811D9D">
        <w:tc>
          <w:tcPr>
            <w:tcW w:w="978" w:type="dxa"/>
          </w:tcPr>
          <w:p w14:paraId="2B37896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0C9EBC5D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</w:t>
            </w: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Щ, написание буквы Щ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40ACF900" w14:textId="2377DAAC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«щ», буквой Щ.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Формировать навык чтения слогов и слов по слоговой таблице. Формировать быструю реакцию на слово. Развивать умение подбирать подходящие по смыслу слова. Воспитывать трудолюбие, желание помогать взрослым.</w:t>
            </w:r>
          </w:p>
        </w:tc>
      </w:tr>
      <w:tr w:rsidR="00A2714B" w:rsidRPr="0057322C" w14:paraId="2F257748" w14:textId="77777777" w:rsidTr="00811D9D">
        <w:tc>
          <w:tcPr>
            <w:tcW w:w="978" w:type="dxa"/>
          </w:tcPr>
          <w:p w14:paraId="1BFFA545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3973FA45" w14:textId="77777777" w:rsidR="00A2714B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[Ч-Щ</w:t>
            </w:r>
            <w:r w:rsidRPr="00966EF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54F75E" w14:textId="77777777" w:rsidR="00D47903" w:rsidRPr="0057322C" w:rsidRDefault="00D47903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складушек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кубики-Теремки</w:t>
            </w:r>
          </w:p>
        </w:tc>
        <w:tc>
          <w:tcPr>
            <w:tcW w:w="4546" w:type="dxa"/>
          </w:tcPr>
          <w:p w14:paraId="23A2A3DF" w14:textId="77777777" w:rsidR="00A2714B" w:rsidRPr="00966EF0" w:rsidRDefault="00A2714B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Написание букв Ч-Щ,</w:t>
            </w:r>
          </w:p>
          <w:p w14:paraId="317569DF" w14:textId="77777777" w:rsidR="00A2714B" w:rsidRPr="00966EF0" w:rsidRDefault="00A2714B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чтение слогов, стихотворения. Игры «Подскажи</w:t>
            </w:r>
            <w:r w:rsidR="0096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словечко», «Соедини правильно». Фонетический разбор слов.</w:t>
            </w:r>
          </w:p>
          <w:p w14:paraId="006B4AE9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подходящие по смыслу слова. Воспитывать трудолюбие, желание помогать взрослым</w:t>
            </w:r>
          </w:p>
        </w:tc>
      </w:tr>
      <w:tr w:rsidR="00966EF0" w:rsidRPr="0057322C" w14:paraId="6789449D" w14:textId="77777777" w:rsidTr="00811D9D">
        <w:tc>
          <w:tcPr>
            <w:tcW w:w="9663" w:type="dxa"/>
            <w:gridSpan w:val="3"/>
          </w:tcPr>
          <w:p w14:paraId="4B5DC632" w14:textId="77777777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2714B" w:rsidRPr="0057322C" w14:paraId="0237744B" w14:textId="77777777" w:rsidTr="00811D9D">
        <w:tc>
          <w:tcPr>
            <w:tcW w:w="978" w:type="dxa"/>
          </w:tcPr>
          <w:p w14:paraId="181A3878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40F5099E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«Й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Й, написание буквы Й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137ECAD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«й», буквой Й. Учить сопоставлять букву и её графический образ;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; согласовывать числительные с существительными. Развивать умение сравнивать. Обогащать словарь детей. Воспитывать интерес к чтению.</w:t>
            </w:r>
          </w:p>
        </w:tc>
      </w:tr>
      <w:tr w:rsidR="00A2714B" w:rsidRPr="0057322C" w14:paraId="7A0D568C" w14:textId="77777777" w:rsidTr="00811D9D">
        <w:tc>
          <w:tcPr>
            <w:tcW w:w="978" w:type="dxa"/>
          </w:tcPr>
          <w:p w14:paraId="247515D9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39" w:type="dxa"/>
          </w:tcPr>
          <w:p w14:paraId="3AD3ECF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[и-й], буква И, Й</w:t>
            </w:r>
          </w:p>
        </w:tc>
        <w:tc>
          <w:tcPr>
            <w:tcW w:w="4546" w:type="dxa"/>
          </w:tcPr>
          <w:p w14:paraId="6F35B27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различать звуки «и», «й». Учить проводить </w:t>
            </w:r>
            <w:proofErr w:type="spell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Обогащать лексику детей антонимами. Развивать навык чтения слогов, слов. Воспитывать интерес к чтению, к пословицам.</w:t>
            </w:r>
          </w:p>
        </w:tc>
      </w:tr>
      <w:tr w:rsidR="00966EF0" w:rsidRPr="0057322C" w14:paraId="23DF3FE0" w14:textId="77777777" w:rsidTr="00811D9D">
        <w:tc>
          <w:tcPr>
            <w:tcW w:w="978" w:type="dxa"/>
          </w:tcPr>
          <w:p w14:paraId="6CBE43D9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39" w:type="dxa"/>
          </w:tcPr>
          <w:p w14:paraId="5A3DD9EF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Ь</w:t>
            </w:r>
          </w:p>
        </w:tc>
        <w:tc>
          <w:tcPr>
            <w:tcW w:w="4546" w:type="dxa"/>
          </w:tcPr>
          <w:p w14:paraId="11DE9AA4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букве Ь. Учить сравнивать на слух слова; сопоставлять слова по звучанию и начертанию. Развивать речь детей. Формировать быструю реакцию на слово. Учить характеризовать кого-либо или что- либо. Воспитывать интерес к загадкам</w:t>
            </w:r>
          </w:p>
        </w:tc>
      </w:tr>
      <w:tr w:rsidR="00966EF0" w:rsidRPr="0057322C" w14:paraId="0D7313B6" w14:textId="77777777" w:rsidTr="00811D9D">
        <w:tc>
          <w:tcPr>
            <w:tcW w:w="978" w:type="dxa"/>
          </w:tcPr>
          <w:p w14:paraId="46A233FD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139" w:type="dxa"/>
          </w:tcPr>
          <w:p w14:paraId="57B152EA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Ь</w:t>
            </w:r>
          </w:p>
        </w:tc>
        <w:tc>
          <w:tcPr>
            <w:tcW w:w="4546" w:type="dxa"/>
          </w:tcPr>
          <w:p w14:paraId="48C6CB53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Дать понятие о Ь (мягком знаке) в середине слова. Развивать навык чтения слов. Упражнять детей в составлении простых предложений; учить понимать 13 причинные связи между явлениями. Воспитывать самостоятельность.</w:t>
            </w:r>
          </w:p>
        </w:tc>
      </w:tr>
      <w:tr w:rsidR="00966EF0" w:rsidRPr="0057322C" w14:paraId="57392FC6" w14:textId="77777777" w:rsidTr="00811D9D">
        <w:tc>
          <w:tcPr>
            <w:tcW w:w="978" w:type="dxa"/>
          </w:tcPr>
          <w:p w14:paraId="12C7D774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39" w:type="dxa"/>
          </w:tcPr>
          <w:p w14:paraId="17A148AC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216DA58F" w14:textId="3729A0F1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067525D6" w14:textId="480CCF6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звуки: д, т, и, й и буквы Д, Т, И, Й, Ь в конце и середине слова. Совершенствовать произношение звуков, вырабатывать правильную дикцию у детей. Учить проводить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., определять количество слогов. Учить подбирать однокоренные слова, составлять предложения. Развивать навык чтения слогов, слов. Воспитывать интерес к чтению, к занимательным играм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EF0" w:rsidRPr="0057322C" w14:paraId="43D1C0AF" w14:textId="77777777" w:rsidTr="00811D9D">
        <w:tc>
          <w:tcPr>
            <w:tcW w:w="978" w:type="dxa"/>
          </w:tcPr>
          <w:p w14:paraId="47EA9F23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39" w:type="dxa"/>
          </w:tcPr>
          <w:p w14:paraId="0EE7E440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Е</w:t>
            </w:r>
          </w:p>
        </w:tc>
        <w:tc>
          <w:tcPr>
            <w:tcW w:w="4546" w:type="dxa"/>
          </w:tcPr>
          <w:p w14:paraId="712C1941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Е. Учить сопоставлять букву и её графический образ; проводить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слогов, слов. Обогащать словарь 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 Развивать внимание, память. Воспитывать интерес к загадкам, к чтению.</w:t>
            </w:r>
          </w:p>
        </w:tc>
      </w:tr>
      <w:tr w:rsidR="00966EF0" w:rsidRPr="0057322C" w14:paraId="04543B3D" w14:textId="77777777" w:rsidTr="00811D9D">
        <w:tc>
          <w:tcPr>
            <w:tcW w:w="978" w:type="dxa"/>
          </w:tcPr>
          <w:p w14:paraId="60D9CCF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139" w:type="dxa"/>
          </w:tcPr>
          <w:p w14:paraId="1E99264E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Е</w:t>
            </w:r>
          </w:p>
        </w:tc>
        <w:tc>
          <w:tcPr>
            <w:tcW w:w="4546" w:type="dxa"/>
          </w:tcPr>
          <w:p w14:paraId="745F3A80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Закрепить знание о букве Е. Дать представление о смягчении согласных с помощью этой буквы. Развивать мелкую моторику; навык чтения слогов, слов. Упражнять в подборе слов с противоположным значением. В составлении простых предложений. Воспитывать интерес к чтению.</w:t>
            </w:r>
          </w:p>
        </w:tc>
      </w:tr>
      <w:tr w:rsidR="00966EF0" w:rsidRPr="0057322C" w14:paraId="5550A636" w14:textId="77777777" w:rsidTr="00811D9D">
        <w:tc>
          <w:tcPr>
            <w:tcW w:w="978" w:type="dxa"/>
          </w:tcPr>
          <w:p w14:paraId="2E7134A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39" w:type="dxa"/>
          </w:tcPr>
          <w:p w14:paraId="47FDCBED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Я</w:t>
            </w:r>
          </w:p>
        </w:tc>
        <w:tc>
          <w:tcPr>
            <w:tcW w:w="4546" w:type="dxa"/>
          </w:tcPr>
          <w:p w14:paraId="6E851418" w14:textId="77777777" w:rsid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Я. Дать представление о смягчении согласных с помощью этой буквы. Учить сопоставлять букву и её графический образ. Учить читать слоги с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Упражнять в подборе прилагательных к существительным. </w:t>
            </w:r>
          </w:p>
          <w:p w14:paraId="0260C420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мышление детей. Воспитывать самостоятельность.</w:t>
            </w:r>
          </w:p>
        </w:tc>
      </w:tr>
      <w:tr w:rsidR="00D47903" w:rsidRPr="0057322C" w14:paraId="71825018" w14:textId="77777777" w:rsidTr="00811D9D">
        <w:tc>
          <w:tcPr>
            <w:tcW w:w="9663" w:type="dxa"/>
            <w:gridSpan w:val="3"/>
          </w:tcPr>
          <w:p w14:paraId="1205545E" w14:textId="77777777" w:rsidR="00D47903" w:rsidRPr="00966EF0" w:rsidRDefault="00D47903" w:rsidP="00D47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66EF0" w:rsidRPr="0057322C" w14:paraId="05F33B65" w14:textId="77777777" w:rsidTr="00811D9D">
        <w:tc>
          <w:tcPr>
            <w:tcW w:w="978" w:type="dxa"/>
          </w:tcPr>
          <w:p w14:paraId="2F47A08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39" w:type="dxa"/>
          </w:tcPr>
          <w:p w14:paraId="69E645F7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Я</w:t>
            </w:r>
          </w:p>
        </w:tc>
        <w:tc>
          <w:tcPr>
            <w:tcW w:w="4546" w:type="dxa"/>
          </w:tcPr>
          <w:p w14:paraId="4216F64A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букве Я. Учить проводить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. Развивать навык чтения слогов, слов. Развивать навык чтения слогов по слоговой таблице; развивать наблюдательность и внимание. Воспитывать интерес к элементам сравнения, живому образному слову родного языка</w:t>
            </w:r>
          </w:p>
        </w:tc>
      </w:tr>
      <w:tr w:rsidR="00966EF0" w:rsidRPr="0057322C" w14:paraId="111A446A" w14:textId="77777777" w:rsidTr="00811D9D">
        <w:tc>
          <w:tcPr>
            <w:tcW w:w="978" w:type="dxa"/>
          </w:tcPr>
          <w:p w14:paraId="5F3A423E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39" w:type="dxa"/>
          </w:tcPr>
          <w:p w14:paraId="590C3956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Ю</w:t>
            </w:r>
          </w:p>
        </w:tc>
        <w:tc>
          <w:tcPr>
            <w:tcW w:w="4546" w:type="dxa"/>
          </w:tcPr>
          <w:p w14:paraId="450078E6" w14:textId="23AA1690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Ю. Дать представление о смягчении согласных с помощью этой буквы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сопоставлять букву и её графический образ. Учить проводить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. Развивать зрительное и тактильное восприятие. Воспитывать интерес к чтению.</w:t>
            </w:r>
          </w:p>
          <w:p w14:paraId="3E2AF588" w14:textId="77777777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мелкую моторику рук. Воспитывать умение соблюдать правила игры.</w:t>
            </w:r>
          </w:p>
        </w:tc>
      </w:tr>
      <w:tr w:rsidR="00966EF0" w:rsidRPr="0057322C" w14:paraId="06D88A5B" w14:textId="77777777" w:rsidTr="00811D9D">
        <w:tc>
          <w:tcPr>
            <w:tcW w:w="978" w:type="dxa"/>
          </w:tcPr>
          <w:p w14:paraId="37BF6076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39" w:type="dxa"/>
          </w:tcPr>
          <w:p w14:paraId="43E4736C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Ю</w:t>
            </w:r>
          </w:p>
        </w:tc>
        <w:tc>
          <w:tcPr>
            <w:tcW w:w="4546" w:type="dxa"/>
          </w:tcPr>
          <w:p w14:paraId="2E2CC6EF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букве Ю. Учить проводить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 с </w:t>
            </w:r>
            <w:proofErr w:type="spellStart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Развивать воображение, мелкую моторику рук. Воспитывать умение соблюдать правила игры.</w:t>
            </w:r>
          </w:p>
        </w:tc>
      </w:tr>
      <w:tr w:rsidR="00966EF0" w:rsidRPr="0057322C" w14:paraId="44D4A802" w14:textId="77777777" w:rsidTr="00811D9D">
        <w:tc>
          <w:tcPr>
            <w:tcW w:w="978" w:type="dxa"/>
          </w:tcPr>
          <w:p w14:paraId="3C407C22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139" w:type="dxa"/>
          </w:tcPr>
          <w:p w14:paraId="10E6EB3D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="00D47903"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4546" w:type="dxa"/>
          </w:tcPr>
          <w:p w14:paraId="05DB3032" w14:textId="77777777" w:rsidR="00966EF0" w:rsidRPr="00D47903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Ё. Дать представление о смягчении согласных с помощью этой буквы. Учить сопоставлять букву и её графический образ. Учить проводить </w:t>
            </w:r>
            <w:proofErr w:type="spellStart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слогов с </w:t>
            </w:r>
            <w:proofErr w:type="spellStart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 xml:space="preserve"> до целого слова. Учить подбирать однокоренные слова к </w:t>
            </w:r>
            <w:r w:rsidRPr="00D4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 «ёж». Развивать связную речь. Воспитывать интерес к чтению</w:t>
            </w:r>
          </w:p>
        </w:tc>
      </w:tr>
      <w:tr w:rsidR="00966EF0" w:rsidRPr="0057322C" w14:paraId="78DCC3F3" w14:textId="77777777" w:rsidTr="00811D9D">
        <w:tc>
          <w:tcPr>
            <w:tcW w:w="978" w:type="dxa"/>
          </w:tcPr>
          <w:p w14:paraId="2D3E3742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4139" w:type="dxa"/>
          </w:tcPr>
          <w:p w14:paraId="46DAB359" w14:textId="77777777" w:rsidR="00966EF0" w:rsidRPr="0057322C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 Ё</w:t>
            </w:r>
            <w:proofErr w:type="gramEnd"/>
          </w:p>
        </w:tc>
        <w:tc>
          <w:tcPr>
            <w:tcW w:w="4546" w:type="dxa"/>
          </w:tcPr>
          <w:p w14:paraId="4F1F250A" w14:textId="77777777" w:rsidR="00966EF0" w:rsidRPr="00D47903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букве Ё. Учить проводить </w:t>
            </w:r>
            <w:proofErr w:type="spellStart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. Учить читать слоги, составлять предложения с данными словами. Развивать внимание к звуковой и смысловой 14 стороне слова. Воспитывать интерес к словесным играм.</w:t>
            </w:r>
          </w:p>
        </w:tc>
      </w:tr>
      <w:tr w:rsidR="00966EF0" w:rsidRPr="0057322C" w14:paraId="33498346" w14:textId="77777777" w:rsidTr="00811D9D">
        <w:tc>
          <w:tcPr>
            <w:tcW w:w="978" w:type="dxa"/>
          </w:tcPr>
          <w:p w14:paraId="485640E1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39" w:type="dxa"/>
          </w:tcPr>
          <w:p w14:paraId="1FC5159D" w14:textId="77777777" w:rsidR="00966EF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Звук [Л-Ль], буква Л</w:t>
            </w:r>
          </w:p>
          <w:p w14:paraId="3003DE77" w14:textId="4F305D8A" w:rsidR="00BF0FCD" w:rsidRPr="0057322C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потерялся», «Как зовут мальчика», «Закрась правильно», «Звук и буква».</w:t>
            </w:r>
          </w:p>
        </w:tc>
        <w:tc>
          <w:tcPr>
            <w:tcW w:w="4546" w:type="dxa"/>
          </w:tcPr>
          <w:p w14:paraId="1F7A5632" w14:textId="24FA3A64" w:rsidR="00966EF0" w:rsidRPr="0057322C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согласным звуком «</w:t>
            </w:r>
            <w:proofErr w:type="spellStart"/>
            <w:proofErr w:type="gram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л,ль</w:t>
            </w:r>
            <w:proofErr w:type="spellEnd"/>
            <w:proofErr w:type="gram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Л. Учить определять на слух место звука в </w:t>
            </w:r>
            <w:proofErr w:type="spell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словах.Учить</w:t>
            </w:r>
            <w:proofErr w:type="spell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</w:t>
            </w:r>
            <w:proofErr w:type="spell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. Формировать навык чтения слогов, слов. Развивать логическое мышление, внимание. Воспитывать интерес к загадкам.</w:t>
            </w:r>
          </w:p>
        </w:tc>
      </w:tr>
      <w:tr w:rsidR="00966EF0" w:rsidRPr="0057322C" w14:paraId="7A4FDA43" w14:textId="77777777" w:rsidTr="00811D9D">
        <w:tc>
          <w:tcPr>
            <w:tcW w:w="978" w:type="dxa"/>
          </w:tcPr>
          <w:p w14:paraId="263DD65E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39" w:type="dxa"/>
          </w:tcPr>
          <w:p w14:paraId="2D55A7FF" w14:textId="77777777" w:rsidR="00966EF0" w:rsidRPr="0057322C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Звук [Л-Ль], буква Л</w:t>
            </w:r>
          </w:p>
        </w:tc>
        <w:tc>
          <w:tcPr>
            <w:tcW w:w="4546" w:type="dxa"/>
          </w:tcPr>
          <w:p w14:paraId="4A1A9EEE" w14:textId="3DA60428" w:rsidR="00966EF0" w:rsidRPr="0057322C" w:rsidRDefault="00F26250" w:rsidP="00F2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[Л-Ль],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звуке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 Л</w:t>
            </w: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. Закреплять умение определять место звука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966EF0" w:rsidRPr="0057322C" w14:paraId="11428AB3" w14:textId="77777777" w:rsidTr="00811D9D">
        <w:tc>
          <w:tcPr>
            <w:tcW w:w="978" w:type="dxa"/>
          </w:tcPr>
          <w:p w14:paraId="64753951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39" w:type="dxa"/>
          </w:tcPr>
          <w:p w14:paraId="0024D7BC" w14:textId="77777777" w:rsidR="00966EF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2074EBB7" w14:textId="0A2FB031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40838999" w14:textId="77777777" w:rsidR="00966EF0" w:rsidRPr="00F2625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Обобщить знания об изученных гласных и согласных звуках. Формировать умение читать слоги. Учить составлять схемы предложения. Развивать фонематический слух. Воспитывать интерес к коллективным играм.</w:t>
            </w:r>
          </w:p>
        </w:tc>
      </w:tr>
      <w:tr w:rsidR="00D47903" w:rsidRPr="0057322C" w14:paraId="7D01062F" w14:textId="77777777" w:rsidTr="00811D9D">
        <w:tc>
          <w:tcPr>
            <w:tcW w:w="9663" w:type="dxa"/>
            <w:gridSpan w:val="3"/>
          </w:tcPr>
          <w:p w14:paraId="40CFBFE2" w14:textId="77777777" w:rsidR="00D47903" w:rsidRPr="0057322C" w:rsidRDefault="00D47903" w:rsidP="00D47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D2982" w:rsidRPr="0057322C" w14:paraId="2B34665E" w14:textId="77777777" w:rsidTr="00811D9D">
        <w:tc>
          <w:tcPr>
            <w:tcW w:w="978" w:type="dxa"/>
          </w:tcPr>
          <w:p w14:paraId="2B57250C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139" w:type="dxa"/>
          </w:tcPr>
          <w:p w14:paraId="49350D75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[Р,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], буква Р</w:t>
            </w:r>
          </w:p>
          <w:p w14:paraId="13522204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Теремки,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</w:p>
          <w:p w14:paraId="50EFA521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149ECD3D" w14:textId="77777777" w:rsidR="00FD2982" w:rsidRPr="00FD2982" w:rsidRDefault="00FD2982" w:rsidP="00F2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Познакомить д</w:t>
            </w:r>
            <w:r w:rsidR="00F26250">
              <w:rPr>
                <w:rFonts w:ascii="Times New Roman" w:hAnsi="Times New Roman" w:cs="Times New Roman"/>
                <w:sz w:val="24"/>
                <w:szCs w:val="24"/>
              </w:rPr>
              <w:t>етей со звуком «</w:t>
            </w:r>
            <w:proofErr w:type="spellStart"/>
            <w:proofErr w:type="gramStart"/>
            <w:r w:rsidR="00F26250">
              <w:rPr>
                <w:rFonts w:ascii="Times New Roman" w:hAnsi="Times New Roman" w:cs="Times New Roman"/>
                <w:sz w:val="24"/>
                <w:szCs w:val="24"/>
              </w:rPr>
              <w:t>р,рь</w:t>
            </w:r>
            <w:proofErr w:type="spellEnd"/>
            <w:proofErr w:type="gramEnd"/>
            <w:r w:rsidR="00F26250">
              <w:rPr>
                <w:rFonts w:ascii="Times New Roman" w:hAnsi="Times New Roman" w:cs="Times New Roman"/>
                <w:sz w:val="24"/>
                <w:szCs w:val="24"/>
              </w:rPr>
              <w:t>», буквой Р</w:t>
            </w: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 xml:space="preserve">, с артикуляцией, характеристикой звука. Учить интонационно выделять звук р, проводить </w:t>
            </w:r>
            <w:proofErr w:type="spell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. Учить составлять слоги и слова и читать их. Развивать фонематический речевой слух. Воспитывать интерес к совместным играм</w:t>
            </w:r>
            <w:r w:rsidR="00F2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982" w:rsidRPr="0057322C" w14:paraId="1BA404F5" w14:textId="77777777" w:rsidTr="00811D9D">
        <w:tc>
          <w:tcPr>
            <w:tcW w:w="978" w:type="dxa"/>
          </w:tcPr>
          <w:p w14:paraId="1447E963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39" w:type="dxa"/>
          </w:tcPr>
          <w:p w14:paraId="25D12826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[Р,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], буква Р</w:t>
            </w:r>
          </w:p>
          <w:p w14:paraId="63FE0196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Теремки,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</w:p>
          <w:p w14:paraId="228FB1C8" w14:textId="77777777" w:rsidR="00FD2982" w:rsidRP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7DA41AC5" w14:textId="77777777" w:rsidR="00FD2982" w:rsidRPr="00F26250" w:rsidRDefault="00FD2982" w:rsidP="00FD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Звук [р-</w:t>
            </w:r>
            <w:proofErr w:type="spellStart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], буква Р Закрепление знаний о звуке р, </w:t>
            </w:r>
            <w:proofErr w:type="spellStart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 и буквы Р. Закреплять умение определять место звука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FD2982" w:rsidRPr="0057322C" w14:paraId="0EE7FA6C" w14:textId="77777777" w:rsidTr="00811D9D">
        <w:tc>
          <w:tcPr>
            <w:tcW w:w="978" w:type="dxa"/>
          </w:tcPr>
          <w:p w14:paraId="7E5EFB8C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139" w:type="dxa"/>
          </w:tcPr>
          <w:p w14:paraId="1CE5342E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Буква Ъ</w:t>
            </w:r>
          </w:p>
        </w:tc>
        <w:tc>
          <w:tcPr>
            <w:tcW w:w="4546" w:type="dxa"/>
          </w:tcPr>
          <w:p w14:paraId="200F882D" w14:textId="77777777" w:rsidR="00FD2982" w:rsidRPr="00F26250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разделительном твёрдом знаке - букве ъ. Познакомить с разделительным мягким знаком. Учить </w:t>
            </w:r>
            <w:r w:rsidRPr="00F2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различать разделительные ь и ъ знаки. Закреплять умение составлять из букв и слогов слова. Развивать умение выделять интонационно заданный звук. Воспитывать интерес к чтению</w:t>
            </w:r>
          </w:p>
        </w:tc>
      </w:tr>
      <w:tr w:rsidR="00FD2982" w:rsidRPr="0057322C" w14:paraId="436EFE79" w14:textId="77777777" w:rsidTr="00811D9D">
        <w:tc>
          <w:tcPr>
            <w:tcW w:w="978" w:type="dxa"/>
          </w:tcPr>
          <w:p w14:paraId="747EAD11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4139" w:type="dxa"/>
          </w:tcPr>
          <w:p w14:paraId="3AC248FB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</w:p>
        </w:tc>
        <w:tc>
          <w:tcPr>
            <w:tcW w:w="4546" w:type="dxa"/>
          </w:tcPr>
          <w:p w14:paraId="4A769CED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двойными согласными. Познакомить детей с алфавитом. Учить проводить </w:t>
            </w:r>
            <w:proofErr w:type="spell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з.а.с</w:t>
            </w:r>
            <w:proofErr w:type="spell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. Формировать навык чтения слогов, слов. Закрепить умение составлять из букв слова. Развивать умение выделять интонационно заданный звук. Воспитывать интерес к чтению</w:t>
            </w:r>
          </w:p>
        </w:tc>
      </w:tr>
      <w:tr w:rsidR="00F26250" w:rsidRPr="0057322C" w14:paraId="42794B61" w14:textId="77777777" w:rsidTr="00811D9D">
        <w:trPr>
          <w:trHeight w:val="1656"/>
        </w:trPr>
        <w:tc>
          <w:tcPr>
            <w:tcW w:w="978" w:type="dxa"/>
          </w:tcPr>
          <w:p w14:paraId="142541A6" w14:textId="77777777" w:rsidR="00F26250" w:rsidRDefault="00F2625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69,70</w:t>
            </w:r>
          </w:p>
        </w:tc>
        <w:tc>
          <w:tcPr>
            <w:tcW w:w="4139" w:type="dxa"/>
          </w:tcPr>
          <w:p w14:paraId="74544109" w14:textId="77777777" w:rsidR="00F26250" w:rsidRDefault="00F26250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5F4FFE43" w14:textId="4BFD04D7" w:rsidR="009D5A3E" w:rsidRPr="00332D17" w:rsidRDefault="009D5A3E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D1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</w:t>
            </w:r>
            <w:proofErr w:type="spellEnd"/>
            <w:r w:rsidRPr="00332D1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"Ларчик"</w:t>
            </w:r>
          </w:p>
        </w:tc>
        <w:tc>
          <w:tcPr>
            <w:tcW w:w="4546" w:type="dxa"/>
          </w:tcPr>
          <w:p w14:paraId="1ADA4442" w14:textId="77777777" w:rsidR="00F26250" w:rsidRPr="00FD2982" w:rsidRDefault="00F26250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 по основным единицам речи: звук, слово, предложение. Упражнять детей в чтение слогов, слов. Развивать фонематический слух, образное мышление, воображение, память</w:t>
            </w:r>
          </w:p>
        </w:tc>
      </w:tr>
      <w:tr w:rsidR="00FD2982" w:rsidRPr="0057322C" w14:paraId="3495BD08" w14:textId="77777777" w:rsidTr="00811D9D">
        <w:tc>
          <w:tcPr>
            <w:tcW w:w="978" w:type="dxa"/>
          </w:tcPr>
          <w:p w14:paraId="424D92F1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39" w:type="dxa"/>
          </w:tcPr>
          <w:p w14:paraId="350B0510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546" w:type="dxa"/>
          </w:tcPr>
          <w:p w14:paraId="02CE04AB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FD2982" w:rsidRPr="0057322C" w14:paraId="01680EE3" w14:textId="77777777" w:rsidTr="00811D9D">
        <w:tc>
          <w:tcPr>
            <w:tcW w:w="978" w:type="dxa"/>
          </w:tcPr>
          <w:p w14:paraId="6F81BC7D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39" w:type="dxa"/>
          </w:tcPr>
          <w:p w14:paraId="5F28FD6C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Взросления</w:t>
            </w:r>
          </w:p>
        </w:tc>
        <w:tc>
          <w:tcPr>
            <w:tcW w:w="4546" w:type="dxa"/>
          </w:tcPr>
          <w:p w14:paraId="2BA1B8D3" w14:textId="77777777" w:rsidR="00811D9D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Взросления</w:t>
            </w:r>
            <w:r w:rsidR="0081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8EF55F" w14:textId="372899D1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итогов)</w:t>
            </w:r>
          </w:p>
        </w:tc>
      </w:tr>
    </w:tbl>
    <w:p w14:paraId="100FD7FC" w14:textId="77777777" w:rsidR="00A2714B" w:rsidRDefault="00A2714B" w:rsidP="00FD29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76F3609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Методы и приемы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CE10F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словесные (загадывание загадок, проговаривание чистоговорок, словесные игры),</w:t>
      </w:r>
    </w:p>
    <w:p w14:paraId="096ED5B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наглядные (применение различных символов и схем, карточек и картинок, игрушек),</w:t>
      </w:r>
    </w:p>
    <w:p w14:paraId="7C088CB0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практические (работа с индивидуальными разрезными азбуками, составление схем звуко-слогового анализа слов, чтение слогов, слов),</w:t>
      </w:r>
    </w:p>
    <w:p w14:paraId="6F0A2E4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игровые (во все занятия включены всевозможные игры по развитию речи. занимательные упражнения, фонетические, лексические, грамматические игры, физкультминутки, игровые ситуации, сказочные персонажи),</w:t>
      </w:r>
    </w:p>
    <w:p w14:paraId="749E3AD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практические (прорисовывание, выкладывание букв, слогов; путаницы, подбор слов к схеме и т.д.)</w:t>
      </w:r>
    </w:p>
    <w:p w14:paraId="7543932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в увлекательной игровой форме в образном контексте понятных ребенку ситуаций и игровых сюжетов. Внутри одного занятия есть два варианта заданий: для более подготовленных и успешных детей и для детей, которые к началу обучения показывают пока еще низкий уровень знаний и навыков, решается проблема дифференцированного подхода.</w:t>
      </w:r>
    </w:p>
    <w:p w14:paraId="3C724685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 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14:paraId="07082B1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 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</w:t>
      </w:r>
    </w:p>
    <w:p w14:paraId="5F69015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слиянию слоговых элементов в слова.</w:t>
      </w:r>
    </w:p>
    <w:p w14:paraId="5A65627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 Совершенствование навыков чтения, формирование языкового чутья происходит в играх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14:paraId="7E7F2C5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FD61ABD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14:paraId="03CCC9F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занятия:</w:t>
      </w:r>
    </w:p>
    <w:p w14:paraId="626C9B3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Игры-задания</w:t>
      </w:r>
    </w:p>
    <w:p w14:paraId="7B8C47D3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Дидактическая игра</w:t>
      </w:r>
    </w:p>
    <w:p w14:paraId="4FAC7398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игровых ситуаций</w:t>
      </w:r>
    </w:p>
    <w:p w14:paraId="25DB777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Сюрпризные моменты</w:t>
      </w:r>
    </w:p>
    <w:p w14:paraId="6F83FE7A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аудио техники</w:t>
      </w:r>
    </w:p>
    <w:p w14:paraId="162279D5" w14:textId="05E70BE6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Творческая работа</w:t>
      </w:r>
    </w:p>
    <w:p w14:paraId="43A88F8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Алгоритм занятия:</w:t>
      </w:r>
    </w:p>
    <w:p w14:paraId="349651B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часть:</w:t>
      </w:r>
    </w:p>
    <w:p w14:paraId="05CA552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приветствие, организационный момент;</w:t>
      </w:r>
    </w:p>
    <w:p w14:paraId="3E320B1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разминка на развитие фонематического слуха.</w:t>
      </w:r>
    </w:p>
    <w:p w14:paraId="20E1561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(на выбор педагога):</w:t>
      </w:r>
    </w:p>
    <w:p w14:paraId="7FB0822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активизация усвоенного материала на предыдущих занятиях;</w:t>
      </w:r>
    </w:p>
    <w:p w14:paraId="317EDFAD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слова (выделение звука в словах (на картинках, в названии игрушек, предметов, в загадках, в скороговорках, стихах и т.п.; нахождение места звука в словах (в начале, в середине, в конце слова);</w:t>
      </w:r>
    </w:p>
    <w:p w14:paraId="6B57B5E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знакомство с буквой (нарядом звука). Закрепление образа буквы в графике, поделках,</w:t>
      </w:r>
    </w:p>
    <w:p w14:paraId="1EEA58C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ее среди прочих букв и т.п.</w:t>
      </w:r>
    </w:p>
    <w:p w14:paraId="1F5BA51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работа над слоговой структурой слова;</w:t>
      </w:r>
    </w:p>
    <w:p w14:paraId="19D8B640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фонематического слуха;</w:t>
      </w:r>
    </w:p>
    <w:p w14:paraId="29D481C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обучение технике чтения;</w:t>
      </w:r>
    </w:p>
    <w:p w14:paraId="58828E0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артикуляционного аппарата у детей;</w:t>
      </w:r>
    </w:p>
    <w:p w14:paraId="23904065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массажные паузы с текстом;</w:t>
      </w:r>
    </w:p>
    <w:p w14:paraId="70033AF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14:paraId="46F9A1C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14:paraId="71C0CC0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физкультминутка;</w:t>
      </w:r>
    </w:p>
    <w:p w14:paraId="0C5FF5D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грамматический материал;</w:t>
      </w:r>
    </w:p>
    <w:p w14:paraId="586830D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игры на закрепление материала</w:t>
      </w:r>
    </w:p>
    <w:p w14:paraId="3027B21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14:paraId="7DE785A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 в виде игр, диалогов, речевых ситуаций;</w:t>
      </w:r>
    </w:p>
    <w:p w14:paraId="35FF301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ориентировка на следующее занятие.</w:t>
      </w:r>
    </w:p>
    <w:p w14:paraId="31F2A4F3" w14:textId="77777777" w:rsidR="00FD2982" w:rsidRPr="00F26250" w:rsidRDefault="00FD2982" w:rsidP="00F262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EC0AA" w14:textId="77777777" w:rsidR="00A2714B" w:rsidRPr="00F26250" w:rsidRDefault="00A2714B" w:rsidP="00F2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25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14:paraId="7F22110C" w14:textId="77777777" w:rsidR="00F26250" w:rsidRDefault="00F26250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4EAA6" w14:textId="77777777" w:rsidR="00A2714B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50">
        <w:rPr>
          <w:rFonts w:ascii="Times New Roman" w:hAnsi="Times New Roman" w:cs="Times New Roman"/>
          <w:b/>
          <w:sz w:val="24"/>
          <w:szCs w:val="24"/>
        </w:rPr>
        <w:t>К концу учебного года ребенок:</w:t>
      </w:r>
    </w:p>
    <w:p w14:paraId="46DAD4B8" w14:textId="77777777" w:rsidR="00F26250" w:rsidRPr="00F26250" w:rsidRDefault="00F26250" w:rsidP="00F26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F7EB2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знает буквы русского алфавита;</w:t>
      </w:r>
    </w:p>
    <w:p w14:paraId="574C4310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пишет печатные буквы русского алфавита в клетке;</w:t>
      </w:r>
    </w:p>
    <w:p w14:paraId="23B592D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понимает и использует в речи термины «звук» и «буква»;</w:t>
      </w:r>
    </w:p>
    <w:p w14:paraId="07CEBCF0" w14:textId="0086F751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 xml:space="preserve">– определяет место звука в слове: в начале, в середине </w:t>
      </w:r>
      <w:r w:rsidR="00CC517C" w:rsidRPr="00F26250">
        <w:rPr>
          <w:rFonts w:ascii="Times New Roman" w:hAnsi="Times New Roman" w:cs="Times New Roman"/>
          <w:sz w:val="24"/>
          <w:szCs w:val="24"/>
        </w:rPr>
        <w:t>и</w:t>
      </w:r>
      <w:r w:rsidR="00CC517C">
        <w:rPr>
          <w:rFonts w:ascii="Times New Roman" w:hAnsi="Times New Roman" w:cs="Times New Roman"/>
          <w:sz w:val="24"/>
          <w:szCs w:val="24"/>
        </w:rPr>
        <w:t xml:space="preserve"> в</w:t>
      </w:r>
      <w:r w:rsidRPr="00F26250">
        <w:rPr>
          <w:rFonts w:ascii="Times New Roman" w:hAnsi="Times New Roman" w:cs="Times New Roman"/>
          <w:sz w:val="24"/>
          <w:szCs w:val="24"/>
        </w:rPr>
        <w:t xml:space="preserve"> конце;</w:t>
      </w:r>
    </w:p>
    <w:p w14:paraId="21330893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различает гласные, согласные, твердые и мягкие согласные,</w:t>
      </w:r>
    </w:p>
    <w:p w14:paraId="3DDCAA8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звонкие и глухие согласные звуки;</w:t>
      </w:r>
    </w:p>
    <w:p w14:paraId="5586963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пользуется графическим обозначением звуков (гласные —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красный квадрат, твердые согласные — синий квадрат, мягкие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согласные — зеленый квадрат);</w:t>
      </w:r>
    </w:p>
    <w:p w14:paraId="273DBD62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умеет записывать слова условными обозначениями, буквами;</w:t>
      </w:r>
    </w:p>
    <w:p w14:paraId="069726AE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соотносит звук и букву;</w:t>
      </w:r>
    </w:p>
    <w:p w14:paraId="6FB39F06" w14:textId="54CA9A11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пишет слова, предложения условными обозначениями,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буквами.</w:t>
      </w:r>
    </w:p>
    <w:p w14:paraId="58E8A3C3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определяет ударный слог, ударную гласную и обозначает соответствующим значком;</w:t>
      </w:r>
    </w:p>
    <w:p w14:paraId="6FDF4FF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проводит звуковой анализ слов;</w:t>
      </w:r>
    </w:p>
    <w:p w14:paraId="650BDF04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lastRenderedPageBreak/>
        <w:t>– читает слова, слоги, предложения, небольшие стихотворные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тексты;</w:t>
      </w:r>
    </w:p>
    <w:p w14:paraId="13779B76" w14:textId="7B856E7E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правильно пользуется терминами «звук», «слог», «слово»,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«предложение»;</w:t>
      </w:r>
    </w:p>
    <w:p w14:paraId="6E93ACC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составляет предложение из двух, трех слов, анализирует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его;</w:t>
      </w:r>
    </w:p>
    <w:p w14:paraId="3257F68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читает небольшие стихотворные тексты (2–4 строчки).</w:t>
      </w:r>
    </w:p>
    <w:p w14:paraId="443597EC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22262" w14:textId="77777777" w:rsidR="00095A26" w:rsidRDefault="00066628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2.3 </w:t>
      </w:r>
      <w:r w:rsidR="00095A26">
        <w:rPr>
          <w:rFonts w:ascii="Times New Roman,Bold" w:hAnsi="Times New Roman,Bold" w:cs="Times New Roman,Bold"/>
          <w:b/>
          <w:bCs/>
          <w:sz w:val="24"/>
          <w:szCs w:val="24"/>
        </w:rPr>
        <w:t>КАЛЕНДАРНЫЙ УЧЕБНЫЙ ГРАФИК</w:t>
      </w:r>
    </w:p>
    <w:p w14:paraId="6DBDE7C9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95A26" w14:paraId="5DEE405A" w14:textId="77777777" w:rsidTr="00B458A7">
        <w:tc>
          <w:tcPr>
            <w:tcW w:w="4785" w:type="dxa"/>
          </w:tcPr>
          <w:p w14:paraId="2971F039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14:paraId="13198B42" w14:textId="4C6CD060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CC517C">
              <w:rPr>
                <w:rFonts w:ascii="Times New Roman" w:hAnsi="Times New Roman" w:cs="Times New Roman"/>
              </w:rPr>
              <w:t>2</w:t>
            </w:r>
          </w:p>
          <w:p w14:paraId="56002091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70B336C3" w14:textId="77777777" w:rsidTr="00B458A7">
        <w:tc>
          <w:tcPr>
            <w:tcW w:w="4785" w:type="dxa"/>
          </w:tcPr>
          <w:p w14:paraId="1827A932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14:paraId="4492973D" w14:textId="047BCB19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CC517C">
              <w:rPr>
                <w:rFonts w:ascii="Times New Roman" w:hAnsi="Times New Roman" w:cs="Times New Roman"/>
              </w:rPr>
              <w:t>3</w:t>
            </w:r>
          </w:p>
          <w:p w14:paraId="46C0E237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4462FF7F" w14:textId="77777777" w:rsidTr="00B458A7">
        <w:tc>
          <w:tcPr>
            <w:tcW w:w="4785" w:type="dxa"/>
          </w:tcPr>
          <w:p w14:paraId="2648CE6D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5224018A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  <w:p w14:paraId="4A5BF21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08BB8828" w14:textId="77777777" w:rsidTr="00B458A7">
        <w:tc>
          <w:tcPr>
            <w:tcW w:w="4785" w:type="dxa"/>
          </w:tcPr>
          <w:p w14:paraId="24F08C3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платной образовательной услуги </w:t>
            </w:r>
          </w:p>
          <w:p w14:paraId="3B410FF3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0DA68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</w:tr>
      <w:tr w:rsidR="00095A26" w14:paraId="12A4C19C" w14:textId="77777777" w:rsidTr="00B458A7">
        <w:tc>
          <w:tcPr>
            <w:tcW w:w="4785" w:type="dxa"/>
          </w:tcPr>
          <w:p w14:paraId="1D630F98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недельной образовательной нагрузки платной образовательной услуги </w:t>
            </w:r>
          </w:p>
          <w:p w14:paraId="7C5A025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19F3A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</w:tr>
    </w:tbl>
    <w:p w14:paraId="55A427C8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700A5" w14:textId="47B05B94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</w:t>
      </w:r>
      <w:r w:rsidR="00C001B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степени сложности темы.</w:t>
      </w:r>
    </w:p>
    <w:p w14:paraId="6A785410" w14:textId="27BA50F6" w:rsidR="00066628" w:rsidRDefault="00066628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E8BE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6662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3168F53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535E0" w14:textId="77777777" w:rsidR="00066628" w:rsidRDefault="00066628" w:rsidP="0006662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6628">
        <w:rPr>
          <w:rFonts w:ascii="Times New Roman" w:hAnsi="Times New Roman" w:cs="Times New Roman"/>
          <w:b/>
          <w:bCs/>
          <w:sz w:val="24"/>
          <w:szCs w:val="24"/>
        </w:rPr>
        <w:t>3.1  Кадровые</w:t>
      </w:r>
      <w:proofErr w:type="gramEnd"/>
      <w:r w:rsidRPr="00066628">
        <w:rPr>
          <w:rFonts w:ascii="Times New Roman" w:hAnsi="Times New Roman" w:cs="Times New Roman"/>
          <w:b/>
          <w:bCs/>
          <w:sz w:val="24"/>
          <w:szCs w:val="24"/>
        </w:rPr>
        <w:t xml:space="preserve">  условия</w:t>
      </w:r>
    </w:p>
    <w:p w14:paraId="48709A3B" w14:textId="77777777" w:rsidR="009D5A3E" w:rsidRPr="00066628" w:rsidRDefault="009D5A3E" w:rsidP="0006662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9AAB1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sz w:val="24"/>
          <w:szCs w:val="24"/>
        </w:rPr>
        <w:t>Антонова Елена Михайловна</w:t>
      </w:r>
    </w:p>
    <w:p w14:paraId="1376194D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</w:t>
      </w:r>
      <w:r w:rsidRPr="00066628">
        <w:rPr>
          <w:rFonts w:ascii="Times New Roman" w:hAnsi="Times New Roman" w:cs="Times New Roman"/>
          <w:sz w:val="24"/>
          <w:szCs w:val="24"/>
        </w:rPr>
        <w:t>– высшее, 2010г., Таганрогский государственный педагогический институт.</w:t>
      </w:r>
    </w:p>
    <w:p w14:paraId="34B56003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Pr="00066628">
        <w:rPr>
          <w:rFonts w:ascii="Times New Roman" w:hAnsi="Times New Roman" w:cs="Times New Roman"/>
          <w:sz w:val="24"/>
          <w:szCs w:val="24"/>
        </w:rPr>
        <w:t>учитель логопед.</w:t>
      </w:r>
    </w:p>
    <w:p w14:paraId="2D31200B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Специальность: </w:t>
      </w:r>
      <w:r w:rsidRPr="00066628">
        <w:rPr>
          <w:rFonts w:ascii="Times New Roman" w:hAnsi="Times New Roman" w:cs="Times New Roman"/>
          <w:sz w:val="24"/>
          <w:szCs w:val="24"/>
        </w:rPr>
        <w:t>«Логопедия»</w:t>
      </w:r>
    </w:p>
    <w:p w14:paraId="50A70E60" w14:textId="77777777" w:rsidR="00066628" w:rsidRPr="00066628" w:rsidRDefault="00066628" w:rsidP="009D5A3E">
      <w:pPr>
        <w:spacing w:after="0" w:line="240" w:lineRule="auto"/>
        <w:ind w:left="-709" w:hanging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>Профессиональная переподготовка</w:t>
      </w:r>
      <w:r w:rsidRPr="00066628">
        <w:rPr>
          <w:rFonts w:ascii="Times New Roman" w:hAnsi="Times New Roman" w:cs="Times New Roman"/>
          <w:sz w:val="24"/>
          <w:szCs w:val="24"/>
        </w:rPr>
        <w:t xml:space="preserve">- 2020 г. </w:t>
      </w:r>
      <w:r w:rsidRPr="00066628">
        <w:rPr>
          <w:rFonts w:ascii="Times New Roman" w:eastAsia="Calibri" w:hAnsi="Times New Roman" w:cs="Times New Roman"/>
          <w:sz w:val="24"/>
          <w:szCs w:val="24"/>
        </w:rPr>
        <w:t>ЧОУДПО «ИП и ПК» г.  Новочеркасск</w:t>
      </w:r>
    </w:p>
    <w:p w14:paraId="33DF648C" w14:textId="77777777" w:rsidR="00066628" w:rsidRPr="00066628" w:rsidRDefault="00066628" w:rsidP="009D5A3E">
      <w:pPr>
        <w:spacing w:after="0" w:line="240" w:lineRule="auto"/>
        <w:ind w:left="-709" w:hanging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28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 w:rsidRPr="000666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дополнительного образования детей и взрослых», 288ч.</w:t>
      </w:r>
    </w:p>
    <w:p w14:paraId="008A2579" w14:textId="77777777" w:rsidR="00F54A93" w:rsidRPr="00066628" w:rsidRDefault="00F54A93" w:rsidP="00F54A9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3351041"/>
      <w:r w:rsidRPr="0006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6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«РЕГИОНСТАНДАРТ» </w:t>
      </w:r>
      <w:r w:rsidRPr="00066628">
        <w:rPr>
          <w:rFonts w:ascii="Times New Roman" w:eastAsia="Calibri" w:hAnsi="Times New Roman" w:cs="Times New Roman"/>
          <w:sz w:val="24"/>
          <w:szCs w:val="24"/>
        </w:rPr>
        <w:t>по курсу «Деятельность методиста, старшего воспитателя ДОО в соответствии с ФГОС», 1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066628">
        <w:rPr>
          <w:rFonts w:ascii="Times New Roman" w:eastAsia="Calibri" w:hAnsi="Times New Roman" w:cs="Times New Roman"/>
          <w:sz w:val="24"/>
          <w:szCs w:val="24"/>
        </w:rPr>
        <w:t>ч.</w:t>
      </w:r>
    </w:p>
    <w:bookmarkEnd w:id="1"/>
    <w:p w14:paraId="3F3D0B89" w14:textId="77777777" w:rsidR="00066628" w:rsidRPr="00066628" w:rsidRDefault="00066628" w:rsidP="009D5A3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sz w:val="24"/>
          <w:szCs w:val="24"/>
        </w:rPr>
        <w:t xml:space="preserve">02.12.2019 г.  </w:t>
      </w:r>
      <w:r w:rsidRPr="00066628">
        <w:rPr>
          <w:rFonts w:ascii="Times New Roman" w:eastAsia="Calibri" w:hAnsi="Times New Roman" w:cs="Times New Roman"/>
          <w:sz w:val="24"/>
          <w:szCs w:val="24"/>
        </w:rPr>
        <w:t>НОЧУОДПО «</w:t>
      </w:r>
      <w:proofErr w:type="spellStart"/>
      <w:r w:rsidRPr="00066628">
        <w:rPr>
          <w:rFonts w:ascii="Times New Roman" w:eastAsia="Calibri" w:hAnsi="Times New Roman" w:cs="Times New Roman"/>
          <w:sz w:val="24"/>
          <w:szCs w:val="24"/>
        </w:rPr>
        <w:t>Актион</w:t>
      </w:r>
      <w:proofErr w:type="spellEnd"/>
      <w:r w:rsidRPr="00066628">
        <w:rPr>
          <w:rFonts w:ascii="Times New Roman" w:eastAsia="Calibri" w:hAnsi="Times New Roman" w:cs="Times New Roman"/>
          <w:sz w:val="24"/>
          <w:szCs w:val="24"/>
        </w:rPr>
        <w:t>- МЦФЭР»</w:t>
      </w:r>
      <w:r w:rsidRPr="00066628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066628">
        <w:rPr>
          <w:rFonts w:ascii="Times New Roman" w:eastAsia="Calibri" w:hAnsi="Times New Roman" w:cs="Times New Roman"/>
          <w:sz w:val="24"/>
          <w:szCs w:val="24"/>
        </w:rPr>
        <w:t>«Технологии обучения и воспитания детей дошкольного возраста с ОВЗ по ФГОС ДО»,72ч.</w:t>
      </w:r>
    </w:p>
    <w:p w14:paraId="57D6B0EC" w14:textId="77777777" w:rsidR="00066628" w:rsidRDefault="00066628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70E0" w14:textId="760A5820" w:rsidR="00066628" w:rsidRDefault="00066628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B331D" w14:textId="77777777" w:rsidR="00095A26" w:rsidRPr="009D5A3E" w:rsidRDefault="009D5A3E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095A26" w:rsidRPr="009D5A3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0C44D567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Технические средства обучения: ноутбук, проектор, экран.</w:t>
      </w:r>
    </w:p>
    <w:p w14:paraId="47BB794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Перечень оборудования, инструментов и материалов:</w:t>
      </w:r>
    </w:p>
    <w:p w14:paraId="7E278C39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Магнитно-маркерная доска</w:t>
      </w:r>
    </w:p>
    <w:p w14:paraId="4E3B7033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Коврогров</w:t>
      </w:r>
      <w:proofErr w:type="spellEnd"/>
    </w:p>
    <w:p w14:paraId="594C3A5B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Предметные картинки</w:t>
      </w:r>
    </w:p>
    <w:p w14:paraId="5C67892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Конструктор букв</w:t>
      </w:r>
    </w:p>
    <w:p w14:paraId="0B04893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Кубики Зайцева</w:t>
      </w:r>
    </w:p>
    <w:p w14:paraId="480FB3E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Индивидуальные разрезные азбуки для каждого ребенка</w:t>
      </w:r>
    </w:p>
    <w:p w14:paraId="1D74967B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Слоговая таблица Зайцева</w:t>
      </w:r>
    </w:p>
    <w:p w14:paraId="1CBDBB1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</w:p>
    <w:p w14:paraId="35BE082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</w:p>
    <w:p w14:paraId="564B10D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lastRenderedPageBreak/>
        <w:t>– Лабиринты букв</w:t>
      </w:r>
    </w:p>
    <w:p w14:paraId="18D0DD32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9D5A3E">
        <w:rPr>
          <w:rFonts w:ascii="Times New Roman" w:hAnsi="Times New Roman" w:cs="Times New Roman"/>
          <w:sz w:val="24"/>
          <w:szCs w:val="24"/>
        </w:rPr>
        <w:t xml:space="preserve"> на шариках 1</w:t>
      </w:r>
    </w:p>
    <w:p w14:paraId="1FC294A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9D5A3E">
        <w:rPr>
          <w:rFonts w:ascii="Times New Roman" w:hAnsi="Times New Roman" w:cs="Times New Roman"/>
          <w:sz w:val="24"/>
          <w:szCs w:val="24"/>
        </w:rPr>
        <w:t xml:space="preserve"> на шариках 2</w:t>
      </w:r>
    </w:p>
    <w:p w14:paraId="06CD2A6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Эрудит «Яблонька», «Снеговик», «Ромашка»</w:t>
      </w:r>
    </w:p>
    <w:p w14:paraId="07DF73B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Набор букв и знаков Ларчик</w:t>
      </w:r>
    </w:p>
    <w:p w14:paraId="2266772A" w14:textId="77777777" w:rsidR="009D5A3E" w:rsidRDefault="009D5A3E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3F4012B" w14:textId="644AC706" w:rsidR="003928EB" w:rsidRPr="00FD7E63" w:rsidRDefault="00095A26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В удобном для детей месте размещаются дидактические и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настольно-печатные игры «Ну-ка, буква, отзовись», «Учу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буквы», «Магнитная азбука», «Касса букв и слогов» и т. д.,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играя в которые ребенок закрепляет полученные знания,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у него формируются качества, необходимые для обучения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в школе: самостоятельность, целенаправленность и т. д.</w:t>
      </w:r>
    </w:p>
    <w:p w14:paraId="4CFC3D2D" w14:textId="48ECC7CB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обеспечение: </w:t>
      </w:r>
      <w:r w:rsidRPr="009D5A3E">
        <w:rPr>
          <w:rFonts w:ascii="Times New Roman" w:hAnsi="Times New Roman" w:cs="Times New Roman"/>
          <w:sz w:val="24"/>
          <w:szCs w:val="24"/>
        </w:rPr>
        <w:t xml:space="preserve">аудиозаписи,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9D5A3E">
        <w:rPr>
          <w:rFonts w:ascii="Times New Roman" w:hAnsi="Times New Roman" w:cs="Times New Roman"/>
          <w:sz w:val="24"/>
          <w:szCs w:val="24"/>
        </w:rPr>
        <w:t>, презентации.</w:t>
      </w:r>
    </w:p>
    <w:p w14:paraId="3EB97F80" w14:textId="77777777" w:rsidR="00CC517C" w:rsidRPr="00FD7E63" w:rsidRDefault="00CC517C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45E92FE" w14:textId="77777777" w:rsidR="00BF0FCD" w:rsidRPr="00AB7719" w:rsidRDefault="00BF0FCD" w:rsidP="00BF0FC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8EB">
        <w:rPr>
          <w:rFonts w:ascii="Times New Roman" w:hAnsi="Times New Roman" w:cs="Times New Roman"/>
          <w:b/>
          <w:bCs/>
          <w:sz w:val="24"/>
          <w:szCs w:val="24"/>
        </w:rPr>
        <w:t>3.3 Учебно-методическое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Обеспечение</w:t>
      </w:r>
    </w:p>
    <w:p w14:paraId="6B3A0E4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Программы Е. В. Колесниковой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19">
        <w:rPr>
          <w:rFonts w:ascii="Times New Roman" w:hAnsi="Times New Roman" w:cs="Times New Roman"/>
          <w:sz w:val="24"/>
          <w:szCs w:val="24"/>
        </w:rPr>
        <w:t>«Развитие речи детей 2–3 лет». Методическое пособие. М.,2010–2019.</w:t>
      </w:r>
    </w:p>
    <w:p w14:paraId="2D42011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звукоподражаний к словам». Иллюстративный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19">
        <w:rPr>
          <w:rFonts w:ascii="Times New Roman" w:hAnsi="Times New Roman" w:cs="Times New Roman"/>
          <w:sz w:val="24"/>
          <w:szCs w:val="24"/>
        </w:rPr>
        <w:t>М., 2010–2019.</w:t>
      </w:r>
    </w:p>
    <w:p w14:paraId="582FFC8F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«Литературные тексты для детей 2–3 лет». М., 2011–2019.</w:t>
      </w:r>
    </w:p>
    <w:p w14:paraId="43F8DECE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звуковой культуры речи у детей 3–4 лет». Методическое пособие. М.,1996–2019.</w:t>
      </w:r>
    </w:p>
    <w:p w14:paraId="3D884B0B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 — словечко, два — словечко». Рабочая тетрадь для детей 3–4 лет. М., 1996–2019.</w:t>
      </w:r>
    </w:p>
    <w:p w14:paraId="30B3C667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фонематического слуха у детей 4–5 лет». Методическое пособие. М., 1995–2019.</w:t>
      </w:r>
    </w:p>
    <w:p w14:paraId="7BCF3C59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слова к звуку». Рабочая тетрадь для детей 4–5 лет. М., 1995–2019.</w:t>
      </w:r>
    </w:p>
    <w:p w14:paraId="584B27DA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«Слова, слоги, звуки». Демонстрационный материал для детей 3–5 лет. М., 2008–2019.</w:t>
      </w:r>
    </w:p>
    <w:p w14:paraId="5644CA68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«Дорисуй и раскрась». Рабочая тетрадь для детей 4–5 лет.  М., 2009–2019.</w:t>
      </w:r>
    </w:p>
    <w:p w14:paraId="2815ED6C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«Учимся составлять слоговые схемы». Рабочая тетрадь для детей 3–5 лет. М., 2009–2019.</w:t>
      </w:r>
    </w:p>
    <w:p w14:paraId="6C420274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звуко-буквенного анализа у детей 5–6 лет». М., 1996–2019.</w:t>
      </w:r>
    </w:p>
    <w:p w14:paraId="3B64FB26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А до Я». Рабочая тетрадь для детей 5–6 лет. М., 1996–2019. «Звуки и буквы». Демонстрационный материал для занятий с детьми 5–7 лет. М., 1998–2019.</w:t>
      </w:r>
    </w:p>
    <w:p w14:paraId="2C03C6EF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«Прописи для дошкольников 5–6 лет». Рабочая тетрадь. М., 2009–2019.</w:t>
      </w:r>
    </w:p>
    <w:p w14:paraId="27F38868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«Запоминаю буквы». Рабочая тетрадь для детей 5–7 лет. М., 2001–2019.</w:t>
      </w:r>
    </w:p>
    <w:p w14:paraId="44C4BF7E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интереса и способностей к чтению у детей 6–7 лет». Учебно-методическое пособие. М., 1997–2019.</w:t>
      </w:r>
    </w:p>
    <w:p w14:paraId="4AF32A1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«Я начинаю читать». Рабочая тетрадь для детей 6–7 лет. М., 1997–2019.</w:t>
      </w:r>
    </w:p>
    <w:p w14:paraId="6DA20AEB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«Прописи для дошкольников 6–7 лет». Рабочая тетрадь. М.,2016–2019.</w:t>
      </w:r>
    </w:p>
    <w:p w14:paraId="7C89C869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«Диагностика готовности к чтению и письму детей 6–7 лет». Рабочая тетрадь. М., 2004–2019.</w:t>
      </w:r>
    </w:p>
    <w:p w14:paraId="4CDA6BD7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«Веселая грамматика для детей 5–7 лет». Рабочая тетрадь. М., 2008–2019.</w:t>
      </w:r>
    </w:p>
    <w:p w14:paraId="7267EF25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«Ну-ка, буква, отзовись». Рабочая тетрадь для детей 5–7 лет. М., 2008–2019.</w:t>
      </w:r>
    </w:p>
    <w:p w14:paraId="184E48B1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«Предмет, слово, схема». Рабочая тетрадь для детей 5–7 лет. М., 2007–2019.</w:t>
      </w:r>
    </w:p>
    <w:p w14:paraId="0E4777A9" w14:textId="77777777" w:rsidR="00BF0FCD" w:rsidRPr="009D5A3E" w:rsidRDefault="00BF0FCD" w:rsidP="00BF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09539" w14:textId="77777777" w:rsidR="00095A26" w:rsidRPr="009D5A3E" w:rsidRDefault="00095A26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821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b/>
          <w:sz w:val="24"/>
          <w:szCs w:val="24"/>
        </w:rPr>
        <w:t>Использование организационно-методического сопровождения педагогами, родителями обеспечивает:</w:t>
      </w:r>
    </w:p>
    <w:p w14:paraId="0970E37C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ориентацию на российскую культуру (стихи, загадки,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пословицы, иллюстрации);</w:t>
      </w:r>
    </w:p>
    <w:p w14:paraId="4AD3BCD3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развитие интереса и способностей к чтению;</w:t>
      </w:r>
    </w:p>
    <w:p w14:paraId="37FFCE02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развитие комплекса личностных качеств и навыков социального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поведения (инициативности, аккуратности, самостоятельности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и т. д.);</w:t>
      </w:r>
    </w:p>
    <w:p w14:paraId="6B8EF705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создание условий для самостоятельной деятельности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ребенка, что достигается решением учебно-игровых заданий,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в которых нет готовых образцов, — ребенок самостоятельно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ищет способ и порядок выполнения работы;</w:t>
      </w:r>
    </w:p>
    <w:p w14:paraId="66A761E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возможность использования комплекта педагогами в образовательных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организациях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,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группах кратковременного пребывания,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в центрах поддержки развития детей, центрах</w:t>
      </w:r>
    </w:p>
    <w:p w14:paraId="3E644BD0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дополнительного образования, родителями дома;</w:t>
      </w:r>
    </w:p>
    <w:p w14:paraId="28BD436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использование полностью или частично,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конкретных условий, тем самым составляя альтернативу жесткой,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регламентированной системе обучения;</w:t>
      </w:r>
    </w:p>
    <w:p w14:paraId="7FD096C4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lastRenderedPageBreak/>
        <w:t>– создание условий для оптимального сочетания индивидуальной</w:t>
      </w:r>
    </w:p>
    <w:p w14:paraId="0034EC2C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и совместной деятельности ребенка;</w:t>
      </w:r>
    </w:p>
    <w:p w14:paraId="0954F6FB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развитие комплекса интегративных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(самостоятельность, любознательность, инициатива,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и т. д.);</w:t>
      </w:r>
    </w:p>
    <w:p w14:paraId="1B93A7FF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личностно-развивающий характер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ребенка со взрослым;</w:t>
      </w:r>
    </w:p>
    <w:p w14:paraId="0AA094F5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построение образовательной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индивидуальных особенностей ребенка, при котором он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субъектом собственной деятельности;</w:t>
      </w:r>
    </w:p>
    <w:p w14:paraId="4D7F2F7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поддержку инициативы ребенка;</w:t>
      </w:r>
    </w:p>
    <w:p w14:paraId="234DC49D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формирование познавательных интересов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действий;</w:t>
      </w:r>
    </w:p>
    <w:p w14:paraId="797C6FE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соответствие условий, требований, 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возрасту и индивидуальным особенностям ребенка;</w:t>
      </w:r>
    </w:p>
    <w:p w14:paraId="35DF06C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использование полностью или частично,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конкретных условий;</w:t>
      </w:r>
    </w:p>
    <w:p w14:paraId="4814E4B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условия для оптимального сочетания 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совместной деятельности педагога и ребенка;</w:t>
      </w:r>
    </w:p>
    <w:p w14:paraId="64978FE1" w14:textId="6D5D39A6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единство воспитательных, образовательных и 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задач;</w:t>
      </w:r>
    </w:p>
    <w:p w14:paraId="2577A28D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формирование предпосылок учебной деятельности.</w:t>
      </w:r>
    </w:p>
    <w:p w14:paraId="19FE5D58" w14:textId="53B61315" w:rsidR="00095A26" w:rsidRDefault="00095A26" w:rsidP="00C0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C3AC" w14:textId="77777777" w:rsidR="009D5A3E" w:rsidRPr="009D5A3E" w:rsidRDefault="009D5A3E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D5A3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95A26" w:rsidRPr="009D5A3E">
        <w:rPr>
          <w:rFonts w:ascii="Times New Roman" w:hAnsi="Times New Roman" w:cs="Times New Roman"/>
          <w:b/>
          <w:sz w:val="28"/>
          <w:szCs w:val="28"/>
        </w:rPr>
        <w:t>Оценка</w:t>
      </w:r>
      <w:r w:rsidRPr="009D5A3E">
        <w:rPr>
          <w:rFonts w:ascii="Times New Roman" w:hAnsi="Times New Roman" w:cs="Times New Roman"/>
          <w:b/>
          <w:sz w:val="28"/>
          <w:szCs w:val="28"/>
        </w:rPr>
        <w:t xml:space="preserve">качества усвоения программы </w:t>
      </w:r>
      <w:r w:rsidR="00095A26" w:rsidRPr="009D5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127AFE" w14:textId="77777777" w:rsidR="009D5A3E" w:rsidRPr="009D5A3E" w:rsidRDefault="009D5A3E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105567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фронтальные и индивидуальные вопросы;</w:t>
      </w:r>
    </w:p>
    <w:p w14:paraId="14D3C8B0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занятия повторения;</w:t>
      </w:r>
    </w:p>
    <w:p w14:paraId="1BC6C229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праздников;</w:t>
      </w:r>
    </w:p>
    <w:p w14:paraId="3313578B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дидактических игр;</w:t>
      </w:r>
    </w:p>
    <w:p w14:paraId="08122F44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открытых занятий для родителей;</w:t>
      </w:r>
    </w:p>
    <w:p w14:paraId="3CABE6E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проведения конкурсов чтецов.</w:t>
      </w:r>
    </w:p>
    <w:p w14:paraId="45F8D3B8" w14:textId="77777777" w:rsidR="00095A26" w:rsidRDefault="00095A26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DF037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5 - 6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лет</w:t>
      </w:r>
    </w:p>
    <w:p w14:paraId="07960E2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Диагностика плавного слогового чтения</w:t>
      </w:r>
    </w:p>
    <w:p w14:paraId="0F97DEA2" w14:textId="5182961E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картинки. Каждое слово-предмет живет в отдельном домике. Слова, состоящие из одного слога в доме с одним окошком, слова, состоящие из двух слогов – в доме с двумя окошками,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 состоящие из трех слогов – в доме с тремя окошками. Соединить картинку с подходящим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домиком, в котором столько окошек, сколько слогов в слове.</w:t>
      </w:r>
    </w:p>
    <w:p w14:paraId="5044B1B6" w14:textId="3A76CD62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</w:t>
      </w:r>
      <w:r w:rsidR="00FD7E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ии оценки:</w:t>
      </w:r>
    </w:p>
    <w:p w14:paraId="76626A2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без ошибок – 3 балла;</w:t>
      </w:r>
    </w:p>
    <w:p w14:paraId="38906976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72AAC5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с помощью воспитателя – 1 балл;</w:t>
      </w:r>
    </w:p>
    <w:p w14:paraId="5B230CC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читает – 0 баллов.</w:t>
      </w:r>
    </w:p>
    <w:p w14:paraId="6AAD1EF4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Диагностика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14:paraId="0E89647D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с изображением предметов, определите, какой звук слышится в начале каждого слова. Затем определить, каким согласным он является – твердым или мягким. Раскрасьте квадрат соответственно синим или зеленым цветом.</w:t>
      </w:r>
    </w:p>
    <w:p w14:paraId="47E0CDD3" w14:textId="243E5D9F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1644FD4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полный ответ – 3 балла;</w:t>
      </w:r>
    </w:p>
    <w:p w14:paraId="6FB48C23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7C711FA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 с помощью воспитателя – 1 балл;</w:t>
      </w:r>
    </w:p>
    <w:p w14:paraId="1AD7930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ответа – 0 баллов.</w:t>
      </w:r>
    </w:p>
    <w:p w14:paraId="5B30FD50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3.Дифференцирование согласного, гласного звука в начале и конце слова.</w:t>
      </w:r>
    </w:p>
    <w:p w14:paraId="2BD3E019" w14:textId="476F3589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с изображением предметов, определить, какой звук слышится в начале, конце каждого слова. Затем определите, какая картинка в каждом ряду лишняя и зачеркните её.</w:t>
      </w:r>
    </w:p>
    <w:p w14:paraId="7A48EA9C" w14:textId="76FA90BE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5A5D4B9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полный ответ – 3 балла;</w:t>
      </w:r>
    </w:p>
    <w:p w14:paraId="482A755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FE36F8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 с помощью воспитателя – 1 балл;</w:t>
      </w:r>
    </w:p>
    <w:p w14:paraId="733981D9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отсутствие ответа – 0 баллов.</w:t>
      </w:r>
    </w:p>
    <w:p w14:paraId="003767C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Чтение трехбуквенных слов, двухсложных слов простой слоговой структуры</w:t>
      </w:r>
    </w:p>
    <w:p w14:paraId="61960485" w14:textId="7450740B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Односложные слова из закрытого слова: </w:t>
      </w:r>
      <w:r>
        <w:rPr>
          <w:rFonts w:ascii="Times New Roman" w:hAnsi="Times New Roman" w:cs="Times New Roman"/>
          <w:sz w:val="24"/>
          <w:szCs w:val="24"/>
        </w:rPr>
        <w:t>мак, лук, мяч, кит, лес, жук, сом, сок, дуб, лев, мед, дом,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кот, гусь, дым, нос.</w:t>
      </w:r>
    </w:p>
    <w:p w14:paraId="53385BC6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Двусложные слова из открытых слогов: </w:t>
      </w:r>
      <w:r>
        <w:rPr>
          <w:rFonts w:ascii="Times New Roman" w:hAnsi="Times New Roman" w:cs="Times New Roman"/>
          <w:sz w:val="24"/>
          <w:szCs w:val="24"/>
        </w:rPr>
        <w:t>дыня, вода, мыло, вата, кофе, муха, сова, дети, духи, луна, ноги, ива, ваза, ноты, коза, зубы, чудо, сани, лето, зима, лиса, коза, пена, тина.</w:t>
      </w:r>
    </w:p>
    <w:p w14:paraId="3425A5A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Двусложные слова с закрытым слогом: </w:t>
      </w:r>
      <w:r>
        <w:rPr>
          <w:rFonts w:ascii="Times New Roman" w:hAnsi="Times New Roman" w:cs="Times New Roman"/>
          <w:sz w:val="24"/>
          <w:szCs w:val="24"/>
        </w:rPr>
        <w:t>лимон, веник, паук, банан, пакет, вагон, диван, банан.</w:t>
      </w:r>
    </w:p>
    <w:p w14:paraId="234FDE24" w14:textId="03D1B1E8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4A09DDF3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без ошибок – 3 балла;</w:t>
      </w:r>
    </w:p>
    <w:p w14:paraId="7794891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85B508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с помощью воспитателя – 1 балл;</w:t>
      </w:r>
    </w:p>
    <w:p w14:paraId="3FF4823D" w14:textId="0D63BDE5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читает – 0 баллов.</w:t>
      </w:r>
    </w:p>
    <w:sectPr w:rsidR="00095A26" w:rsidSect="00D06803">
      <w:footerReference w:type="default" r:id="rId8"/>
      <w:foot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2E78" w14:textId="77777777" w:rsidR="00CC5CFA" w:rsidRDefault="00CC5CFA" w:rsidP="00332D17">
      <w:pPr>
        <w:spacing w:after="0" w:line="240" w:lineRule="auto"/>
      </w:pPr>
      <w:r>
        <w:separator/>
      </w:r>
    </w:p>
  </w:endnote>
  <w:endnote w:type="continuationSeparator" w:id="0">
    <w:p w14:paraId="18E6756B" w14:textId="77777777" w:rsidR="00CC5CFA" w:rsidRDefault="00CC5CFA" w:rsidP="003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Dem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554695"/>
      <w:docPartObj>
        <w:docPartGallery w:val="Page Numbers (Bottom of Page)"/>
        <w:docPartUnique/>
      </w:docPartObj>
    </w:sdtPr>
    <w:sdtEndPr/>
    <w:sdtContent>
      <w:p w14:paraId="2BAC1679" w14:textId="4C7A7644" w:rsidR="00332D17" w:rsidRDefault="00332D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E59E6" w14:textId="77777777" w:rsidR="00332D17" w:rsidRDefault="00332D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38C8" w14:textId="3334FB0D" w:rsidR="00D06803" w:rsidRDefault="00D06803">
    <w:pPr>
      <w:pStyle w:val="a8"/>
    </w:pPr>
  </w:p>
  <w:p w14:paraId="128FDF51" w14:textId="77777777" w:rsidR="00D06803" w:rsidRDefault="00D068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6E5E" w14:textId="77777777" w:rsidR="00CC5CFA" w:rsidRDefault="00CC5CFA" w:rsidP="00332D17">
      <w:pPr>
        <w:spacing w:after="0" w:line="240" w:lineRule="auto"/>
      </w:pPr>
      <w:r>
        <w:separator/>
      </w:r>
    </w:p>
  </w:footnote>
  <w:footnote w:type="continuationSeparator" w:id="0">
    <w:p w14:paraId="2E77A2F5" w14:textId="77777777" w:rsidR="00CC5CFA" w:rsidRDefault="00CC5CFA" w:rsidP="0033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56"/>
      </v:shape>
    </w:pict>
  </w:numPicBullet>
  <w:abstractNum w:abstractNumId="0" w15:restartNumberingAfterBreak="0">
    <w:nsid w:val="095A7111"/>
    <w:multiLevelType w:val="hybridMultilevel"/>
    <w:tmpl w:val="4BC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55F"/>
    <w:multiLevelType w:val="multilevel"/>
    <w:tmpl w:val="4A5E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7D7741"/>
    <w:multiLevelType w:val="multilevel"/>
    <w:tmpl w:val="76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B49"/>
    <w:multiLevelType w:val="hybridMultilevel"/>
    <w:tmpl w:val="0EBCBC9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C542F"/>
    <w:multiLevelType w:val="hybridMultilevel"/>
    <w:tmpl w:val="AC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32ECD"/>
    <w:multiLevelType w:val="hybridMultilevel"/>
    <w:tmpl w:val="E746F3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2F"/>
    <w:rsid w:val="00030C98"/>
    <w:rsid w:val="00042FB0"/>
    <w:rsid w:val="000433B7"/>
    <w:rsid w:val="00066628"/>
    <w:rsid w:val="00095A26"/>
    <w:rsid w:val="000F4C14"/>
    <w:rsid w:val="00161717"/>
    <w:rsid w:val="001C372F"/>
    <w:rsid w:val="00332D17"/>
    <w:rsid w:val="00376D32"/>
    <w:rsid w:val="003928EB"/>
    <w:rsid w:val="00480966"/>
    <w:rsid w:val="004A4B6A"/>
    <w:rsid w:val="004F7D29"/>
    <w:rsid w:val="00556C4A"/>
    <w:rsid w:val="00577C04"/>
    <w:rsid w:val="005B1023"/>
    <w:rsid w:val="005B5BCB"/>
    <w:rsid w:val="006439E2"/>
    <w:rsid w:val="007803DF"/>
    <w:rsid w:val="0078505C"/>
    <w:rsid w:val="00811D9D"/>
    <w:rsid w:val="008A5113"/>
    <w:rsid w:val="008D5636"/>
    <w:rsid w:val="00966EF0"/>
    <w:rsid w:val="00976B5B"/>
    <w:rsid w:val="009D4A1B"/>
    <w:rsid w:val="009D5A3E"/>
    <w:rsid w:val="009F4651"/>
    <w:rsid w:val="00A2714B"/>
    <w:rsid w:val="00A53BD8"/>
    <w:rsid w:val="00A70073"/>
    <w:rsid w:val="00A7776A"/>
    <w:rsid w:val="00B458A7"/>
    <w:rsid w:val="00B74B38"/>
    <w:rsid w:val="00B949E2"/>
    <w:rsid w:val="00BD726B"/>
    <w:rsid w:val="00BF0FCD"/>
    <w:rsid w:val="00C001BA"/>
    <w:rsid w:val="00CC517C"/>
    <w:rsid w:val="00CC5CFA"/>
    <w:rsid w:val="00D06803"/>
    <w:rsid w:val="00D47903"/>
    <w:rsid w:val="00D7172F"/>
    <w:rsid w:val="00D721B3"/>
    <w:rsid w:val="00DD7360"/>
    <w:rsid w:val="00ED12DB"/>
    <w:rsid w:val="00F26250"/>
    <w:rsid w:val="00F54A93"/>
    <w:rsid w:val="00F55B67"/>
    <w:rsid w:val="00F72988"/>
    <w:rsid w:val="00FD2982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6A6"/>
  <w15:docId w15:val="{1C49B4AE-63F2-4E06-B72A-35B642B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7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A26"/>
  </w:style>
  <w:style w:type="character" w:customStyle="1" w:styleId="c3">
    <w:name w:val="c3"/>
    <w:basedOn w:val="a0"/>
    <w:rsid w:val="00095A26"/>
  </w:style>
  <w:style w:type="character" w:customStyle="1" w:styleId="c6">
    <w:name w:val="c6"/>
    <w:basedOn w:val="a0"/>
    <w:rsid w:val="00095A26"/>
  </w:style>
  <w:style w:type="paragraph" w:customStyle="1" w:styleId="c4">
    <w:name w:val="c4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A26"/>
  </w:style>
  <w:style w:type="character" w:customStyle="1" w:styleId="c9">
    <w:name w:val="c9"/>
    <w:basedOn w:val="a0"/>
    <w:rsid w:val="00095A26"/>
  </w:style>
  <w:style w:type="paragraph" w:styleId="a6">
    <w:name w:val="header"/>
    <w:basedOn w:val="a"/>
    <w:link w:val="a7"/>
    <w:uiPriority w:val="99"/>
    <w:unhideWhenUsed/>
    <w:rsid w:val="0033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D17"/>
  </w:style>
  <w:style w:type="paragraph" w:styleId="a8">
    <w:name w:val="footer"/>
    <w:basedOn w:val="a"/>
    <w:link w:val="a9"/>
    <w:uiPriority w:val="99"/>
    <w:unhideWhenUsed/>
    <w:rsid w:val="0033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D17"/>
  </w:style>
  <w:style w:type="paragraph" w:styleId="aa">
    <w:name w:val="Balloon Text"/>
    <w:basedOn w:val="a"/>
    <w:link w:val="ab"/>
    <w:uiPriority w:val="99"/>
    <w:semiHidden/>
    <w:unhideWhenUsed/>
    <w:rsid w:val="00D068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5BE8-DCF3-401C-89DC-4D89370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2021-08-30T11:40:00Z</cp:lastPrinted>
  <dcterms:created xsi:type="dcterms:W3CDTF">2022-09-13T10:37:00Z</dcterms:created>
  <dcterms:modified xsi:type="dcterms:W3CDTF">2022-09-13T10:37:00Z</dcterms:modified>
</cp:coreProperties>
</file>