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4233" w:rsidRPr="00694233" w:rsidRDefault="00694233" w:rsidP="00694233">
      <w:pPr>
        <w:spacing w:after="0" w:line="240" w:lineRule="auto"/>
        <w:jc w:val="center"/>
        <w:rPr>
          <w:rFonts w:ascii="Times New Roman" w:hAnsi="Times New Roman"/>
          <w:b/>
          <w:sz w:val="28"/>
          <w:szCs w:val="28"/>
        </w:rPr>
      </w:pPr>
      <w:r w:rsidRPr="00694233">
        <w:rPr>
          <w:rFonts w:ascii="Times New Roman" w:hAnsi="Times New Roman"/>
          <w:b/>
          <w:sz w:val="28"/>
          <w:szCs w:val="28"/>
        </w:rPr>
        <w:t>муниципальное бюджетное дошкольное образовательное учреждение</w:t>
      </w:r>
    </w:p>
    <w:p w:rsidR="00694233" w:rsidRPr="00694233" w:rsidRDefault="00694233" w:rsidP="00694233">
      <w:pPr>
        <w:spacing w:after="0" w:line="240" w:lineRule="auto"/>
        <w:jc w:val="center"/>
        <w:rPr>
          <w:rFonts w:ascii="Times New Roman" w:hAnsi="Times New Roman"/>
          <w:b/>
          <w:sz w:val="28"/>
          <w:szCs w:val="28"/>
        </w:rPr>
      </w:pPr>
      <w:r w:rsidRPr="00694233">
        <w:rPr>
          <w:rFonts w:ascii="Times New Roman" w:hAnsi="Times New Roman"/>
          <w:b/>
          <w:sz w:val="28"/>
          <w:szCs w:val="28"/>
        </w:rPr>
        <w:t>«Детский сад № 102»</w:t>
      </w:r>
    </w:p>
    <w:p w:rsidR="00694233" w:rsidRDefault="00694233"/>
    <w:tbl>
      <w:tblPr>
        <w:tblStyle w:val="a4"/>
        <w:tblpPr w:leftFromText="180" w:rightFromText="180" w:vertAnchor="text" w:horzAnchor="margin" w:tblpY="16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9"/>
        <w:gridCol w:w="4677"/>
        <w:gridCol w:w="4677"/>
      </w:tblGrid>
      <w:tr w:rsidR="009C1A09" w:rsidRPr="00FB19AE" w:rsidTr="009C1A09">
        <w:tc>
          <w:tcPr>
            <w:tcW w:w="4929" w:type="dxa"/>
          </w:tcPr>
          <w:p w:rsidR="009C1A09" w:rsidRPr="009C1A09" w:rsidRDefault="009C1A09" w:rsidP="007E159C">
            <w:pPr>
              <w:rPr>
                <w:rFonts w:ascii="Times New Roman" w:hAnsi="Times New Roman"/>
                <w:sz w:val="28"/>
                <w:szCs w:val="28"/>
              </w:rPr>
            </w:pPr>
            <w:r w:rsidRPr="009C1A09">
              <w:rPr>
                <w:rFonts w:ascii="Times New Roman" w:hAnsi="Times New Roman"/>
                <w:sz w:val="28"/>
                <w:szCs w:val="28"/>
              </w:rPr>
              <w:t>ПРИНЯТО</w:t>
            </w:r>
          </w:p>
          <w:p w:rsidR="009C1A09" w:rsidRPr="009C1A09" w:rsidRDefault="009C1A09" w:rsidP="007E159C">
            <w:pPr>
              <w:rPr>
                <w:rFonts w:ascii="Times New Roman" w:hAnsi="Times New Roman"/>
                <w:sz w:val="28"/>
                <w:szCs w:val="28"/>
              </w:rPr>
            </w:pPr>
            <w:r w:rsidRPr="009C1A09">
              <w:rPr>
                <w:rFonts w:ascii="Times New Roman" w:hAnsi="Times New Roman"/>
                <w:sz w:val="28"/>
                <w:szCs w:val="28"/>
              </w:rPr>
              <w:t>на заседании Педагогического совета</w:t>
            </w:r>
          </w:p>
          <w:p w:rsidR="009C1A09" w:rsidRPr="009C1A09" w:rsidRDefault="009C1A09" w:rsidP="007E159C">
            <w:pPr>
              <w:rPr>
                <w:rFonts w:ascii="Times New Roman" w:hAnsi="Times New Roman"/>
                <w:sz w:val="28"/>
                <w:szCs w:val="28"/>
              </w:rPr>
            </w:pPr>
            <w:r w:rsidRPr="009C1A09">
              <w:rPr>
                <w:rFonts w:ascii="Times New Roman" w:hAnsi="Times New Roman"/>
                <w:sz w:val="28"/>
                <w:szCs w:val="28"/>
              </w:rPr>
              <w:t xml:space="preserve">протокол от </w:t>
            </w:r>
            <w:r w:rsidR="00E03C4C" w:rsidRPr="00E03C4C">
              <w:rPr>
                <w:rFonts w:ascii="Times New Roman" w:hAnsi="Times New Roman"/>
                <w:iCs/>
                <w:sz w:val="28"/>
                <w:szCs w:val="28"/>
                <w:u w:val="single"/>
              </w:rPr>
              <w:t>05.09.2022</w:t>
            </w:r>
            <w:r w:rsidR="00E03C4C">
              <w:rPr>
                <w:rFonts w:ascii="Times New Roman" w:hAnsi="Times New Roman"/>
                <w:iCs/>
                <w:sz w:val="28"/>
                <w:szCs w:val="28"/>
              </w:rPr>
              <w:t xml:space="preserve"> №</w:t>
            </w:r>
            <w:r w:rsidR="00694233">
              <w:rPr>
                <w:rFonts w:ascii="Times New Roman" w:hAnsi="Times New Roman"/>
                <w:iCs/>
                <w:sz w:val="28"/>
                <w:szCs w:val="28"/>
              </w:rPr>
              <w:t xml:space="preserve"> 1</w:t>
            </w:r>
          </w:p>
        </w:tc>
        <w:tc>
          <w:tcPr>
            <w:tcW w:w="4677" w:type="dxa"/>
          </w:tcPr>
          <w:p w:rsidR="009C1A09" w:rsidRPr="009C1A09" w:rsidRDefault="009C1A09" w:rsidP="007E159C">
            <w:pPr>
              <w:rPr>
                <w:rFonts w:ascii="Times New Roman" w:hAnsi="Times New Roman"/>
                <w:sz w:val="28"/>
                <w:szCs w:val="28"/>
              </w:rPr>
            </w:pPr>
          </w:p>
        </w:tc>
        <w:tc>
          <w:tcPr>
            <w:tcW w:w="4677" w:type="dxa"/>
          </w:tcPr>
          <w:p w:rsidR="009C1A09" w:rsidRPr="009C1A09" w:rsidRDefault="009C1A09" w:rsidP="007E159C">
            <w:pPr>
              <w:rPr>
                <w:rFonts w:ascii="Times New Roman" w:hAnsi="Times New Roman"/>
                <w:sz w:val="28"/>
                <w:szCs w:val="28"/>
              </w:rPr>
            </w:pPr>
            <w:r w:rsidRPr="009C1A09">
              <w:rPr>
                <w:rFonts w:ascii="Times New Roman" w:hAnsi="Times New Roman"/>
                <w:sz w:val="28"/>
                <w:szCs w:val="28"/>
              </w:rPr>
              <w:t>УТВЕРЖДЕНО</w:t>
            </w:r>
          </w:p>
          <w:p w:rsidR="009C1A09" w:rsidRPr="00714816" w:rsidRDefault="009C1A09" w:rsidP="007E159C">
            <w:pPr>
              <w:rPr>
                <w:rFonts w:ascii="Times New Roman" w:hAnsi="Times New Roman"/>
                <w:sz w:val="28"/>
                <w:szCs w:val="28"/>
              </w:rPr>
            </w:pPr>
            <w:r w:rsidRPr="00714816">
              <w:rPr>
                <w:rFonts w:ascii="Times New Roman" w:hAnsi="Times New Roman"/>
                <w:sz w:val="28"/>
                <w:szCs w:val="28"/>
              </w:rPr>
              <w:t>Заведующий МБДОУ д</w:t>
            </w:r>
            <w:r w:rsidR="00714816" w:rsidRPr="00714816">
              <w:rPr>
                <w:rFonts w:ascii="Times New Roman" w:hAnsi="Times New Roman"/>
                <w:sz w:val="28"/>
                <w:szCs w:val="28"/>
              </w:rPr>
              <w:t>/</w:t>
            </w:r>
            <w:r w:rsidRPr="00714816">
              <w:rPr>
                <w:rFonts w:ascii="Times New Roman" w:hAnsi="Times New Roman"/>
                <w:sz w:val="28"/>
                <w:szCs w:val="28"/>
              </w:rPr>
              <w:t>с № 102</w:t>
            </w:r>
          </w:p>
          <w:p w:rsidR="009C1A09" w:rsidRPr="00714816" w:rsidRDefault="009C1A09" w:rsidP="007E159C">
            <w:pPr>
              <w:rPr>
                <w:rFonts w:ascii="Times New Roman" w:hAnsi="Times New Roman"/>
                <w:sz w:val="28"/>
                <w:szCs w:val="28"/>
              </w:rPr>
            </w:pPr>
            <w:r w:rsidRPr="00714816">
              <w:rPr>
                <w:rFonts w:ascii="Times New Roman" w:hAnsi="Times New Roman"/>
                <w:sz w:val="28"/>
                <w:szCs w:val="28"/>
              </w:rPr>
              <w:t>_________________ Н.Ю. Фесенко</w:t>
            </w:r>
          </w:p>
          <w:p w:rsidR="009C1A09" w:rsidRPr="009C1A09" w:rsidRDefault="009C1A09" w:rsidP="007E159C">
            <w:pPr>
              <w:rPr>
                <w:rFonts w:ascii="Times New Roman" w:hAnsi="Times New Roman"/>
                <w:sz w:val="28"/>
                <w:szCs w:val="28"/>
              </w:rPr>
            </w:pPr>
            <w:r w:rsidRPr="00714816">
              <w:rPr>
                <w:rFonts w:ascii="Times New Roman" w:hAnsi="Times New Roman"/>
                <w:sz w:val="28"/>
                <w:szCs w:val="28"/>
              </w:rPr>
              <w:t xml:space="preserve">Приказ от </w:t>
            </w:r>
            <w:r w:rsidR="00E03C4C">
              <w:rPr>
                <w:rFonts w:ascii="Times New Roman" w:hAnsi="Times New Roman"/>
                <w:sz w:val="28"/>
                <w:szCs w:val="28"/>
              </w:rPr>
              <w:t>05.09.2022 г.</w:t>
            </w:r>
            <w:r w:rsidRPr="00714816">
              <w:rPr>
                <w:rFonts w:ascii="Times New Roman" w:hAnsi="Times New Roman"/>
                <w:sz w:val="28"/>
                <w:szCs w:val="28"/>
              </w:rPr>
              <w:t xml:space="preserve"> № </w:t>
            </w:r>
            <w:r w:rsidR="00430511">
              <w:rPr>
                <w:rFonts w:ascii="Times New Roman" w:hAnsi="Times New Roman"/>
                <w:sz w:val="28"/>
                <w:szCs w:val="28"/>
              </w:rPr>
              <w:t xml:space="preserve">122 </w:t>
            </w:r>
            <w:r w:rsidR="007E159C">
              <w:rPr>
                <w:rFonts w:ascii="Times New Roman" w:hAnsi="Times New Roman"/>
                <w:sz w:val="28"/>
                <w:szCs w:val="28"/>
              </w:rPr>
              <w:t>од</w:t>
            </w:r>
          </w:p>
        </w:tc>
      </w:tr>
    </w:tbl>
    <w:p w:rsidR="0087227C" w:rsidRPr="00FB19AE" w:rsidRDefault="0087227C">
      <w:pPr>
        <w:rPr>
          <w:rFonts w:ascii="Times New Roman" w:hAnsi="Times New Roman"/>
        </w:rPr>
      </w:pPr>
    </w:p>
    <w:p w:rsidR="0087227C" w:rsidRPr="00FB19AE" w:rsidRDefault="0087227C">
      <w:pPr>
        <w:rPr>
          <w:rFonts w:ascii="Times New Roman" w:hAnsi="Times New Roman"/>
        </w:rPr>
      </w:pPr>
    </w:p>
    <w:p w:rsidR="0087227C" w:rsidRPr="00FB19AE" w:rsidRDefault="0087227C">
      <w:pPr>
        <w:rPr>
          <w:rFonts w:ascii="Times New Roman" w:hAnsi="Times New Roman"/>
          <w:sz w:val="40"/>
        </w:rPr>
      </w:pPr>
    </w:p>
    <w:p w:rsidR="009C1A09" w:rsidRDefault="009C1A09" w:rsidP="00B5353C">
      <w:pPr>
        <w:jc w:val="center"/>
        <w:rPr>
          <w:rFonts w:ascii="Times New Roman" w:hAnsi="Times New Roman"/>
          <w:sz w:val="44"/>
        </w:rPr>
      </w:pPr>
    </w:p>
    <w:p w:rsidR="009C1A09" w:rsidRDefault="009C1A09" w:rsidP="00B5353C">
      <w:pPr>
        <w:jc w:val="center"/>
        <w:rPr>
          <w:rFonts w:ascii="Times New Roman" w:hAnsi="Times New Roman"/>
          <w:sz w:val="44"/>
        </w:rPr>
      </w:pPr>
    </w:p>
    <w:p w:rsidR="00694233" w:rsidRDefault="00DD73C2" w:rsidP="00694233">
      <w:pPr>
        <w:spacing w:after="0" w:line="240" w:lineRule="auto"/>
        <w:jc w:val="center"/>
        <w:rPr>
          <w:rFonts w:ascii="Times New Roman" w:hAnsi="Times New Roman"/>
          <w:b/>
          <w:sz w:val="36"/>
          <w:szCs w:val="36"/>
        </w:rPr>
      </w:pPr>
      <w:r w:rsidRPr="00694233">
        <w:rPr>
          <w:rFonts w:ascii="Times New Roman" w:hAnsi="Times New Roman"/>
          <w:b/>
          <w:sz w:val="36"/>
          <w:szCs w:val="36"/>
        </w:rPr>
        <w:t>РАБОЧАЯ ПРОГРАММА</w:t>
      </w:r>
    </w:p>
    <w:p w:rsidR="00694233" w:rsidRDefault="00694233" w:rsidP="00694233">
      <w:pPr>
        <w:spacing w:after="0" w:line="240" w:lineRule="auto"/>
        <w:jc w:val="center"/>
        <w:rPr>
          <w:rFonts w:ascii="Times New Roman" w:hAnsi="Times New Roman"/>
          <w:b/>
          <w:sz w:val="36"/>
          <w:szCs w:val="36"/>
        </w:rPr>
      </w:pPr>
    </w:p>
    <w:p w:rsidR="00694233" w:rsidRPr="00270800" w:rsidRDefault="00694233" w:rsidP="00694233">
      <w:pPr>
        <w:spacing w:after="0" w:line="240" w:lineRule="auto"/>
        <w:jc w:val="center"/>
        <w:rPr>
          <w:rFonts w:ascii="Times New Roman" w:hAnsi="Times New Roman"/>
          <w:sz w:val="36"/>
          <w:szCs w:val="36"/>
        </w:rPr>
      </w:pPr>
      <w:r w:rsidRPr="00270800">
        <w:rPr>
          <w:rFonts w:ascii="Times New Roman" w:hAnsi="Times New Roman"/>
          <w:sz w:val="36"/>
          <w:szCs w:val="36"/>
        </w:rPr>
        <w:t>образовательной деятельности</w:t>
      </w:r>
    </w:p>
    <w:p w:rsidR="00694233" w:rsidRPr="00270800" w:rsidRDefault="00694233" w:rsidP="00694233">
      <w:pPr>
        <w:spacing w:after="0" w:line="240" w:lineRule="auto"/>
        <w:jc w:val="center"/>
        <w:rPr>
          <w:rFonts w:ascii="Times New Roman" w:hAnsi="Times New Roman"/>
          <w:sz w:val="36"/>
          <w:szCs w:val="36"/>
        </w:rPr>
      </w:pPr>
      <w:r w:rsidRPr="00270800">
        <w:rPr>
          <w:rFonts w:ascii="Times New Roman" w:hAnsi="Times New Roman"/>
          <w:sz w:val="36"/>
          <w:szCs w:val="36"/>
        </w:rPr>
        <w:t xml:space="preserve">в </w:t>
      </w:r>
      <w:r>
        <w:rPr>
          <w:rFonts w:ascii="Times New Roman" w:hAnsi="Times New Roman"/>
          <w:sz w:val="36"/>
          <w:szCs w:val="36"/>
        </w:rPr>
        <w:t>подготовительной</w:t>
      </w:r>
      <w:r w:rsidRPr="00270800">
        <w:rPr>
          <w:rFonts w:ascii="Times New Roman" w:hAnsi="Times New Roman"/>
          <w:sz w:val="36"/>
          <w:szCs w:val="36"/>
        </w:rPr>
        <w:t xml:space="preserve"> группе</w:t>
      </w:r>
      <w:r w:rsidR="007E159C">
        <w:rPr>
          <w:rFonts w:ascii="Times New Roman" w:hAnsi="Times New Roman"/>
          <w:sz w:val="36"/>
          <w:szCs w:val="36"/>
        </w:rPr>
        <w:t xml:space="preserve"> «</w:t>
      </w:r>
      <w:r w:rsidR="00A90AD9">
        <w:rPr>
          <w:rFonts w:ascii="Times New Roman" w:hAnsi="Times New Roman"/>
          <w:sz w:val="36"/>
          <w:szCs w:val="36"/>
        </w:rPr>
        <w:t>Ягодка</w:t>
      </w:r>
      <w:r w:rsidR="007E159C">
        <w:rPr>
          <w:rFonts w:ascii="Times New Roman" w:hAnsi="Times New Roman"/>
          <w:sz w:val="36"/>
          <w:szCs w:val="36"/>
        </w:rPr>
        <w:t>»</w:t>
      </w:r>
    </w:p>
    <w:p w:rsidR="00694233" w:rsidRPr="00270800" w:rsidRDefault="00694233" w:rsidP="00694233">
      <w:pPr>
        <w:spacing w:after="0" w:line="240" w:lineRule="auto"/>
        <w:jc w:val="center"/>
        <w:rPr>
          <w:rFonts w:ascii="Times New Roman" w:hAnsi="Times New Roman"/>
          <w:sz w:val="36"/>
          <w:szCs w:val="36"/>
        </w:rPr>
      </w:pPr>
      <w:r w:rsidRPr="00270800">
        <w:rPr>
          <w:rFonts w:ascii="Times New Roman" w:hAnsi="Times New Roman"/>
          <w:sz w:val="36"/>
          <w:szCs w:val="36"/>
        </w:rPr>
        <w:t>общеразвивающей направленности</w:t>
      </w:r>
    </w:p>
    <w:p w:rsidR="00694233" w:rsidRPr="00270800" w:rsidRDefault="00694233" w:rsidP="00694233">
      <w:pPr>
        <w:spacing w:after="0" w:line="240" w:lineRule="auto"/>
        <w:jc w:val="center"/>
        <w:rPr>
          <w:rFonts w:ascii="Times New Roman" w:hAnsi="Times New Roman"/>
          <w:sz w:val="36"/>
          <w:szCs w:val="36"/>
        </w:rPr>
      </w:pPr>
      <w:r w:rsidRPr="00270800">
        <w:rPr>
          <w:rFonts w:ascii="Times New Roman" w:hAnsi="Times New Roman"/>
          <w:sz w:val="36"/>
          <w:szCs w:val="36"/>
        </w:rPr>
        <w:t>(на основе ООП МБДОУ д/с № 102</w:t>
      </w:r>
    </w:p>
    <w:p w:rsidR="00694233" w:rsidRDefault="00694233" w:rsidP="00694233">
      <w:pPr>
        <w:jc w:val="center"/>
        <w:rPr>
          <w:rFonts w:ascii="Times New Roman" w:hAnsi="Times New Roman"/>
          <w:sz w:val="36"/>
          <w:szCs w:val="36"/>
        </w:rPr>
      </w:pPr>
    </w:p>
    <w:p w:rsidR="00694233" w:rsidRPr="00270800" w:rsidRDefault="00694233" w:rsidP="00694233">
      <w:pPr>
        <w:spacing w:after="0" w:line="240" w:lineRule="auto"/>
        <w:jc w:val="center"/>
        <w:rPr>
          <w:rFonts w:ascii="Times New Roman" w:hAnsi="Times New Roman"/>
          <w:sz w:val="36"/>
          <w:szCs w:val="36"/>
        </w:rPr>
      </w:pPr>
      <w:r w:rsidRPr="00270800">
        <w:rPr>
          <w:rFonts w:ascii="Times New Roman" w:hAnsi="Times New Roman"/>
          <w:sz w:val="36"/>
          <w:szCs w:val="36"/>
        </w:rPr>
        <w:t>Срок реализации: 202</w:t>
      </w:r>
      <w:r w:rsidR="00E03C4C">
        <w:rPr>
          <w:rFonts w:ascii="Times New Roman" w:hAnsi="Times New Roman"/>
          <w:sz w:val="36"/>
          <w:szCs w:val="36"/>
        </w:rPr>
        <w:t>2</w:t>
      </w:r>
      <w:r w:rsidRPr="00270800">
        <w:rPr>
          <w:rFonts w:ascii="Times New Roman" w:hAnsi="Times New Roman"/>
          <w:sz w:val="36"/>
          <w:szCs w:val="36"/>
        </w:rPr>
        <w:t>-202</w:t>
      </w:r>
      <w:r w:rsidR="00E03C4C">
        <w:rPr>
          <w:rFonts w:ascii="Times New Roman" w:hAnsi="Times New Roman"/>
          <w:sz w:val="36"/>
          <w:szCs w:val="36"/>
        </w:rPr>
        <w:t>3</w:t>
      </w:r>
      <w:r w:rsidRPr="00270800">
        <w:rPr>
          <w:rFonts w:ascii="Times New Roman" w:hAnsi="Times New Roman"/>
          <w:sz w:val="36"/>
          <w:szCs w:val="36"/>
        </w:rPr>
        <w:t xml:space="preserve"> учебный год</w:t>
      </w:r>
    </w:p>
    <w:p w:rsidR="00DD73C2" w:rsidRDefault="00DD73C2" w:rsidP="00DD73C2">
      <w:pPr>
        <w:spacing w:after="0" w:line="240" w:lineRule="auto"/>
        <w:jc w:val="center"/>
        <w:rPr>
          <w:rFonts w:ascii="Times New Roman" w:hAnsi="Times New Roman"/>
          <w:sz w:val="28"/>
          <w:szCs w:val="28"/>
        </w:rPr>
      </w:pPr>
    </w:p>
    <w:p w:rsidR="00DD73C2" w:rsidRDefault="00DD73C2" w:rsidP="00694233">
      <w:pPr>
        <w:spacing w:after="0" w:line="240" w:lineRule="auto"/>
        <w:rPr>
          <w:rFonts w:ascii="Times New Roman" w:hAnsi="Times New Roman"/>
          <w:sz w:val="28"/>
          <w:szCs w:val="28"/>
        </w:rPr>
      </w:pPr>
    </w:p>
    <w:p w:rsidR="00694233" w:rsidRDefault="00694233" w:rsidP="00E03C4C">
      <w:pPr>
        <w:spacing w:after="0" w:line="240" w:lineRule="auto"/>
        <w:jc w:val="right"/>
        <w:rPr>
          <w:rFonts w:ascii="Times New Roman" w:hAnsi="Times New Roman"/>
          <w:sz w:val="28"/>
          <w:szCs w:val="28"/>
        </w:rPr>
      </w:pPr>
      <w:r w:rsidRPr="00694233">
        <w:rPr>
          <w:rFonts w:ascii="Times New Roman" w:hAnsi="Times New Roman"/>
          <w:sz w:val="28"/>
          <w:szCs w:val="28"/>
        </w:rPr>
        <w:t>Воспитател</w:t>
      </w:r>
      <w:r w:rsidR="00E03C4C">
        <w:rPr>
          <w:rFonts w:ascii="Times New Roman" w:hAnsi="Times New Roman"/>
          <w:sz w:val="28"/>
          <w:szCs w:val="28"/>
        </w:rPr>
        <w:t>и</w:t>
      </w:r>
      <w:r w:rsidRPr="00694233">
        <w:rPr>
          <w:rFonts w:ascii="Times New Roman" w:hAnsi="Times New Roman"/>
          <w:sz w:val="28"/>
          <w:szCs w:val="28"/>
        </w:rPr>
        <w:t xml:space="preserve">: </w:t>
      </w:r>
      <w:proofErr w:type="spellStart"/>
      <w:r w:rsidR="00A90AD9">
        <w:rPr>
          <w:rFonts w:ascii="Times New Roman" w:hAnsi="Times New Roman"/>
          <w:sz w:val="28"/>
          <w:szCs w:val="28"/>
        </w:rPr>
        <w:t>Морохина</w:t>
      </w:r>
      <w:proofErr w:type="spellEnd"/>
      <w:r w:rsidR="00A90AD9">
        <w:rPr>
          <w:rFonts w:ascii="Times New Roman" w:hAnsi="Times New Roman"/>
          <w:sz w:val="28"/>
          <w:szCs w:val="28"/>
        </w:rPr>
        <w:t xml:space="preserve"> Марианна </w:t>
      </w:r>
      <w:proofErr w:type="spellStart"/>
      <w:r w:rsidR="00A90AD9">
        <w:rPr>
          <w:rFonts w:ascii="Times New Roman" w:hAnsi="Times New Roman"/>
          <w:sz w:val="28"/>
          <w:szCs w:val="28"/>
        </w:rPr>
        <w:t>Размиковна</w:t>
      </w:r>
      <w:proofErr w:type="spellEnd"/>
    </w:p>
    <w:p w:rsidR="0087227C" w:rsidRPr="00FB19AE" w:rsidRDefault="00A90AD9" w:rsidP="00A90AD9">
      <w:pPr>
        <w:jc w:val="right"/>
        <w:rPr>
          <w:rFonts w:ascii="Times New Roman" w:hAnsi="Times New Roman"/>
        </w:rPr>
      </w:pPr>
      <w:r>
        <w:rPr>
          <w:rFonts w:ascii="Times New Roman" w:hAnsi="Times New Roman"/>
          <w:sz w:val="28"/>
          <w:szCs w:val="28"/>
        </w:rPr>
        <w:t>Кочубей Оксана Сергеевна</w:t>
      </w:r>
    </w:p>
    <w:p w:rsidR="00A90AD9" w:rsidRDefault="00A90AD9" w:rsidP="005E1FF7">
      <w:pPr>
        <w:jc w:val="center"/>
        <w:rPr>
          <w:rFonts w:ascii="Times New Roman" w:hAnsi="Times New Roman"/>
          <w:iCs/>
          <w:sz w:val="24"/>
          <w:szCs w:val="24"/>
        </w:rPr>
      </w:pPr>
    </w:p>
    <w:p w:rsidR="00377A7A" w:rsidRPr="009C1A09" w:rsidRDefault="009C1A09" w:rsidP="005E1FF7">
      <w:pPr>
        <w:jc w:val="center"/>
        <w:rPr>
          <w:rFonts w:ascii="Times New Roman" w:hAnsi="Times New Roman"/>
          <w:iCs/>
          <w:sz w:val="24"/>
          <w:szCs w:val="24"/>
        </w:rPr>
      </w:pPr>
      <w:r w:rsidRPr="009C1A09">
        <w:rPr>
          <w:rFonts w:ascii="Times New Roman" w:hAnsi="Times New Roman"/>
          <w:iCs/>
          <w:sz w:val="24"/>
          <w:szCs w:val="24"/>
        </w:rPr>
        <w:t>г. Таганрог, 202</w:t>
      </w:r>
      <w:r w:rsidR="00E03C4C">
        <w:rPr>
          <w:rFonts w:ascii="Times New Roman" w:hAnsi="Times New Roman"/>
          <w:iCs/>
          <w:sz w:val="24"/>
          <w:szCs w:val="24"/>
        </w:rPr>
        <w:t>2</w:t>
      </w:r>
    </w:p>
    <w:p w:rsidR="00A90AD9" w:rsidRDefault="00A90AD9" w:rsidP="00FA2F32">
      <w:pPr>
        <w:jc w:val="center"/>
        <w:rPr>
          <w:rFonts w:ascii="Times New Roman" w:hAnsi="Times New Roman"/>
          <w:b/>
          <w:sz w:val="28"/>
          <w:szCs w:val="28"/>
        </w:rPr>
      </w:pPr>
    </w:p>
    <w:p w:rsidR="000C3378" w:rsidRPr="00FB19AE" w:rsidRDefault="00C50222" w:rsidP="00FA2F32">
      <w:pPr>
        <w:jc w:val="center"/>
        <w:rPr>
          <w:rFonts w:ascii="Times New Roman" w:hAnsi="Times New Roman"/>
          <w:b/>
          <w:sz w:val="28"/>
          <w:szCs w:val="28"/>
        </w:rPr>
      </w:pPr>
      <w:r w:rsidRPr="00FB19AE">
        <w:rPr>
          <w:rFonts w:ascii="Times New Roman" w:hAnsi="Times New Roman"/>
          <w:b/>
          <w:sz w:val="28"/>
          <w:szCs w:val="28"/>
        </w:rPr>
        <w:t>Содержание</w:t>
      </w:r>
    </w:p>
    <w:tbl>
      <w:tblPr>
        <w:tblStyle w:val="a4"/>
        <w:tblW w:w="14742" w:type="dxa"/>
        <w:tblInd w:w="250" w:type="dxa"/>
        <w:tblLook w:val="04A0" w:firstRow="1" w:lastRow="0" w:firstColumn="1" w:lastColumn="0" w:noHBand="0" w:noVBand="1"/>
      </w:tblPr>
      <w:tblGrid>
        <w:gridCol w:w="13041"/>
        <w:gridCol w:w="1701"/>
      </w:tblGrid>
      <w:tr w:rsidR="00C50222" w:rsidRPr="00FB19AE" w:rsidTr="00966756">
        <w:trPr>
          <w:trHeight w:val="286"/>
        </w:trPr>
        <w:tc>
          <w:tcPr>
            <w:tcW w:w="13041" w:type="dxa"/>
          </w:tcPr>
          <w:p w:rsidR="00C50222" w:rsidRPr="00FB19AE" w:rsidRDefault="00C50222" w:rsidP="00555243">
            <w:pPr>
              <w:spacing w:line="360" w:lineRule="auto"/>
              <w:jc w:val="center"/>
              <w:rPr>
                <w:rFonts w:ascii="Times New Roman" w:hAnsi="Times New Roman"/>
                <w:b/>
                <w:sz w:val="24"/>
                <w:szCs w:val="24"/>
              </w:rPr>
            </w:pPr>
            <w:r w:rsidRPr="00FB19AE">
              <w:rPr>
                <w:rFonts w:ascii="Times New Roman" w:hAnsi="Times New Roman"/>
                <w:b/>
                <w:sz w:val="24"/>
                <w:szCs w:val="24"/>
              </w:rPr>
              <w:t>Наименование раздела</w:t>
            </w:r>
          </w:p>
        </w:tc>
        <w:tc>
          <w:tcPr>
            <w:tcW w:w="1701" w:type="dxa"/>
          </w:tcPr>
          <w:p w:rsidR="00C50222" w:rsidRPr="00FB19AE" w:rsidRDefault="00C50222" w:rsidP="00555243">
            <w:pPr>
              <w:spacing w:line="360" w:lineRule="auto"/>
              <w:jc w:val="center"/>
              <w:rPr>
                <w:rFonts w:ascii="Times New Roman" w:hAnsi="Times New Roman"/>
                <w:b/>
                <w:sz w:val="24"/>
                <w:szCs w:val="24"/>
              </w:rPr>
            </w:pPr>
            <w:r w:rsidRPr="00FB19AE">
              <w:rPr>
                <w:rFonts w:ascii="Times New Roman" w:hAnsi="Times New Roman"/>
                <w:b/>
                <w:sz w:val="24"/>
                <w:szCs w:val="24"/>
              </w:rPr>
              <w:t>Стр.</w:t>
            </w:r>
          </w:p>
        </w:tc>
      </w:tr>
      <w:tr w:rsidR="00C50222" w:rsidRPr="00FB19AE" w:rsidTr="00966756">
        <w:tc>
          <w:tcPr>
            <w:tcW w:w="13041" w:type="dxa"/>
          </w:tcPr>
          <w:p w:rsidR="00C50222" w:rsidRPr="00623DB9" w:rsidRDefault="00C50222" w:rsidP="00555243">
            <w:pPr>
              <w:spacing w:line="360" w:lineRule="auto"/>
              <w:rPr>
                <w:rFonts w:ascii="Times New Roman" w:hAnsi="Times New Roman"/>
                <w:snapToGrid w:val="0"/>
                <w:sz w:val="24"/>
                <w:szCs w:val="24"/>
              </w:rPr>
            </w:pPr>
            <w:r w:rsidRPr="00FB19AE">
              <w:rPr>
                <w:rFonts w:ascii="Times New Roman" w:hAnsi="Times New Roman"/>
                <w:b/>
                <w:snapToGrid w:val="0"/>
                <w:sz w:val="24"/>
                <w:szCs w:val="24"/>
              </w:rPr>
              <w:t>1</w:t>
            </w:r>
            <w:r w:rsidRPr="00623DB9">
              <w:rPr>
                <w:rFonts w:ascii="Times New Roman" w:hAnsi="Times New Roman"/>
                <w:b/>
                <w:snapToGrid w:val="0"/>
                <w:sz w:val="24"/>
                <w:szCs w:val="24"/>
              </w:rPr>
              <w:t xml:space="preserve">. </w:t>
            </w:r>
            <w:hyperlink w:anchor="_Целевой_раздел" w:history="1">
              <w:r w:rsidRPr="00623DB9">
                <w:rPr>
                  <w:rStyle w:val="a6"/>
                  <w:rFonts w:ascii="Times New Roman" w:hAnsi="Times New Roman"/>
                  <w:b/>
                  <w:snapToGrid w:val="0"/>
                  <w:color w:val="auto"/>
                  <w:sz w:val="24"/>
                  <w:szCs w:val="24"/>
                </w:rPr>
                <w:t>Целевой раздел</w:t>
              </w:r>
            </w:hyperlink>
            <w:r w:rsidRPr="00623DB9">
              <w:rPr>
                <w:rFonts w:ascii="Times New Roman" w:hAnsi="Times New Roman"/>
                <w:b/>
                <w:snapToGrid w:val="0"/>
                <w:sz w:val="24"/>
                <w:szCs w:val="24"/>
              </w:rPr>
              <w:t xml:space="preserve"> </w:t>
            </w:r>
            <w:r w:rsidRPr="00623DB9">
              <w:rPr>
                <w:rFonts w:ascii="Times New Roman" w:hAnsi="Times New Roman"/>
                <w:snapToGrid w:val="0"/>
                <w:sz w:val="24"/>
                <w:szCs w:val="24"/>
              </w:rPr>
              <w:t>.............................................................................................................................................</w:t>
            </w:r>
            <w:r w:rsidR="000674A7" w:rsidRPr="00623DB9">
              <w:rPr>
                <w:rFonts w:ascii="Times New Roman" w:hAnsi="Times New Roman"/>
                <w:snapToGrid w:val="0"/>
                <w:sz w:val="24"/>
                <w:szCs w:val="24"/>
              </w:rPr>
              <w:t>..............................</w:t>
            </w:r>
          </w:p>
          <w:p w:rsidR="00C50222" w:rsidRPr="00623DB9" w:rsidRDefault="00C50222" w:rsidP="00555243">
            <w:pPr>
              <w:spacing w:line="360" w:lineRule="auto"/>
              <w:rPr>
                <w:rFonts w:ascii="Times New Roman" w:hAnsi="Times New Roman"/>
                <w:sz w:val="24"/>
                <w:szCs w:val="24"/>
              </w:rPr>
            </w:pPr>
            <w:r w:rsidRPr="00623DB9">
              <w:rPr>
                <w:rFonts w:ascii="Times New Roman" w:hAnsi="Times New Roman"/>
                <w:snapToGrid w:val="0"/>
                <w:sz w:val="24"/>
                <w:szCs w:val="24"/>
              </w:rPr>
              <w:t xml:space="preserve">1.1. </w:t>
            </w:r>
            <w:hyperlink w:anchor="_1.1_Пояснительная_записка" w:history="1">
              <w:r w:rsidRPr="00623DB9">
                <w:rPr>
                  <w:rStyle w:val="a6"/>
                  <w:rFonts w:ascii="Times New Roman" w:hAnsi="Times New Roman"/>
                  <w:snapToGrid w:val="0"/>
                  <w:color w:val="auto"/>
                  <w:sz w:val="24"/>
                  <w:szCs w:val="24"/>
                </w:rPr>
                <w:t>Пояснительная записка</w:t>
              </w:r>
            </w:hyperlink>
            <w:r w:rsidRPr="00623DB9">
              <w:rPr>
                <w:rFonts w:ascii="Times New Roman" w:hAnsi="Times New Roman"/>
                <w:snapToGrid w:val="0"/>
                <w:sz w:val="24"/>
                <w:szCs w:val="24"/>
              </w:rPr>
              <w:t xml:space="preserve"> .................................................................................................................................</w:t>
            </w:r>
            <w:r w:rsidR="000674A7" w:rsidRPr="00623DB9">
              <w:rPr>
                <w:rFonts w:ascii="Times New Roman" w:hAnsi="Times New Roman"/>
                <w:snapToGrid w:val="0"/>
                <w:sz w:val="24"/>
                <w:szCs w:val="24"/>
              </w:rPr>
              <w:t>.............................</w:t>
            </w:r>
          </w:p>
          <w:p w:rsidR="00C50222" w:rsidRDefault="00C50222" w:rsidP="002A29D3">
            <w:pPr>
              <w:spacing w:line="360" w:lineRule="auto"/>
              <w:rPr>
                <w:rFonts w:ascii="Times New Roman" w:hAnsi="Times New Roman"/>
                <w:sz w:val="24"/>
                <w:szCs w:val="24"/>
              </w:rPr>
            </w:pPr>
            <w:r w:rsidRPr="00623DB9">
              <w:rPr>
                <w:rFonts w:ascii="Times New Roman" w:hAnsi="Times New Roman"/>
                <w:sz w:val="24"/>
                <w:szCs w:val="24"/>
              </w:rPr>
              <w:t xml:space="preserve">1.2. </w:t>
            </w:r>
            <w:hyperlink w:anchor="_1.2._Планируемые_результаты" w:history="1">
              <w:r w:rsidRPr="00623DB9">
                <w:rPr>
                  <w:rStyle w:val="a6"/>
                  <w:rFonts w:ascii="Times New Roman" w:hAnsi="Times New Roman"/>
                  <w:color w:val="auto"/>
                  <w:sz w:val="24"/>
                  <w:szCs w:val="24"/>
                </w:rPr>
                <w:t xml:space="preserve">Планируемые результаты освоения </w:t>
              </w:r>
              <w:r w:rsidR="008176EB">
                <w:rPr>
                  <w:rStyle w:val="a6"/>
                  <w:rFonts w:ascii="Times New Roman" w:hAnsi="Times New Roman"/>
                  <w:color w:val="auto"/>
                  <w:sz w:val="24"/>
                  <w:szCs w:val="24"/>
                </w:rPr>
                <w:t>Программы</w:t>
              </w:r>
              <w:r w:rsidRPr="00623DB9">
                <w:rPr>
                  <w:rStyle w:val="a6"/>
                  <w:rFonts w:ascii="Times New Roman" w:hAnsi="Times New Roman"/>
                  <w:color w:val="auto"/>
                  <w:sz w:val="24"/>
                  <w:szCs w:val="24"/>
                </w:rPr>
                <w:t xml:space="preserve"> воспитанниками</w:t>
              </w:r>
            </w:hyperlink>
            <w:r w:rsidRPr="00623DB9">
              <w:rPr>
                <w:rFonts w:ascii="Times New Roman" w:hAnsi="Times New Roman"/>
                <w:sz w:val="24"/>
                <w:szCs w:val="24"/>
              </w:rPr>
              <w:t xml:space="preserve"> .................................................................</w:t>
            </w:r>
            <w:r w:rsidR="008176EB">
              <w:rPr>
                <w:rFonts w:ascii="Times New Roman" w:hAnsi="Times New Roman"/>
                <w:sz w:val="24"/>
                <w:szCs w:val="24"/>
              </w:rPr>
              <w:t>.............</w:t>
            </w:r>
          </w:p>
          <w:p w:rsidR="00D40E3F" w:rsidRPr="00D40E3F" w:rsidRDefault="00D40E3F" w:rsidP="002A29D3">
            <w:pPr>
              <w:spacing w:line="360" w:lineRule="auto"/>
              <w:rPr>
                <w:rFonts w:ascii="Times New Roman" w:hAnsi="Times New Roman"/>
                <w:sz w:val="24"/>
                <w:szCs w:val="24"/>
                <w:u w:val="single"/>
              </w:rPr>
            </w:pPr>
            <w:r>
              <w:rPr>
                <w:rFonts w:ascii="Times New Roman" w:hAnsi="Times New Roman"/>
                <w:sz w:val="24"/>
                <w:szCs w:val="24"/>
              </w:rPr>
              <w:t xml:space="preserve">1.3 </w:t>
            </w:r>
            <w:r>
              <w:rPr>
                <w:rFonts w:ascii="Times New Roman" w:hAnsi="Times New Roman"/>
                <w:sz w:val="24"/>
                <w:szCs w:val="24"/>
                <w:u w:val="single"/>
              </w:rPr>
              <w:t>Развивающее оценивание качества образовательной деятельности по Программе</w:t>
            </w:r>
          </w:p>
        </w:tc>
        <w:tc>
          <w:tcPr>
            <w:tcW w:w="1701" w:type="dxa"/>
          </w:tcPr>
          <w:p w:rsidR="00C50222" w:rsidRPr="00B14F98" w:rsidRDefault="00C50222" w:rsidP="00555243">
            <w:pPr>
              <w:spacing w:line="360" w:lineRule="auto"/>
              <w:jc w:val="center"/>
              <w:rPr>
                <w:rFonts w:ascii="Times New Roman" w:hAnsi="Times New Roman"/>
                <w:sz w:val="24"/>
                <w:szCs w:val="24"/>
              </w:rPr>
            </w:pPr>
            <w:r w:rsidRPr="00B14F98">
              <w:rPr>
                <w:rFonts w:ascii="Times New Roman" w:hAnsi="Times New Roman"/>
                <w:sz w:val="24"/>
                <w:szCs w:val="24"/>
              </w:rPr>
              <w:t>3</w:t>
            </w:r>
          </w:p>
          <w:p w:rsidR="00C50222" w:rsidRPr="00B14F98" w:rsidRDefault="00C50222" w:rsidP="00555243">
            <w:pPr>
              <w:spacing w:line="360" w:lineRule="auto"/>
              <w:jc w:val="center"/>
              <w:rPr>
                <w:rFonts w:ascii="Times New Roman" w:hAnsi="Times New Roman"/>
                <w:sz w:val="24"/>
                <w:szCs w:val="24"/>
              </w:rPr>
            </w:pPr>
            <w:r w:rsidRPr="00B14F98">
              <w:rPr>
                <w:rFonts w:ascii="Times New Roman" w:hAnsi="Times New Roman"/>
                <w:sz w:val="24"/>
                <w:szCs w:val="24"/>
              </w:rPr>
              <w:t>3</w:t>
            </w:r>
          </w:p>
          <w:p w:rsidR="00C50222" w:rsidRPr="00B14F98" w:rsidRDefault="004460D6" w:rsidP="006F2E9F">
            <w:pPr>
              <w:spacing w:line="360" w:lineRule="auto"/>
              <w:jc w:val="center"/>
              <w:rPr>
                <w:rFonts w:ascii="Times New Roman" w:hAnsi="Times New Roman"/>
                <w:sz w:val="24"/>
                <w:szCs w:val="24"/>
              </w:rPr>
            </w:pPr>
            <w:r w:rsidRPr="00B14F98">
              <w:rPr>
                <w:rFonts w:ascii="Times New Roman" w:hAnsi="Times New Roman"/>
                <w:sz w:val="24"/>
                <w:szCs w:val="24"/>
              </w:rPr>
              <w:t>8</w:t>
            </w:r>
          </w:p>
          <w:p w:rsidR="00D40E3F" w:rsidRPr="00B14F98" w:rsidRDefault="004460D6" w:rsidP="006F2E9F">
            <w:pPr>
              <w:spacing w:line="360" w:lineRule="auto"/>
              <w:jc w:val="center"/>
              <w:rPr>
                <w:rFonts w:ascii="Times New Roman" w:hAnsi="Times New Roman"/>
                <w:sz w:val="24"/>
                <w:szCs w:val="24"/>
              </w:rPr>
            </w:pPr>
            <w:r w:rsidRPr="00B14F98">
              <w:rPr>
                <w:rFonts w:ascii="Times New Roman" w:hAnsi="Times New Roman"/>
                <w:sz w:val="24"/>
                <w:szCs w:val="24"/>
              </w:rPr>
              <w:t>12</w:t>
            </w:r>
          </w:p>
        </w:tc>
      </w:tr>
      <w:tr w:rsidR="00C50222" w:rsidRPr="00FB19AE" w:rsidTr="00461318">
        <w:trPr>
          <w:trHeight w:val="3208"/>
        </w:trPr>
        <w:tc>
          <w:tcPr>
            <w:tcW w:w="13041" w:type="dxa"/>
          </w:tcPr>
          <w:p w:rsidR="00C50222" w:rsidRPr="00DE42DE" w:rsidRDefault="00C50222" w:rsidP="00555243">
            <w:pPr>
              <w:tabs>
                <w:tab w:val="left" w:pos="602"/>
              </w:tabs>
              <w:spacing w:line="360" w:lineRule="auto"/>
              <w:rPr>
                <w:rFonts w:ascii="Times New Roman" w:hAnsi="Times New Roman"/>
                <w:sz w:val="24"/>
                <w:szCs w:val="24"/>
              </w:rPr>
            </w:pPr>
            <w:r w:rsidRPr="00DE42DE">
              <w:rPr>
                <w:rFonts w:ascii="Times New Roman" w:hAnsi="Times New Roman"/>
                <w:b/>
                <w:sz w:val="24"/>
                <w:szCs w:val="24"/>
              </w:rPr>
              <w:t xml:space="preserve">2. </w:t>
            </w:r>
            <w:hyperlink w:anchor="_2._Содержательный_раздел" w:history="1">
              <w:r w:rsidRPr="00DE42DE">
                <w:rPr>
                  <w:rStyle w:val="a6"/>
                  <w:rFonts w:ascii="Times New Roman" w:hAnsi="Times New Roman"/>
                  <w:b/>
                  <w:color w:val="auto"/>
                  <w:sz w:val="24"/>
                  <w:szCs w:val="24"/>
                </w:rPr>
                <w:t>Содержательный раздел</w:t>
              </w:r>
            </w:hyperlink>
            <w:r w:rsidRPr="00DE42DE">
              <w:rPr>
                <w:rFonts w:ascii="Times New Roman" w:hAnsi="Times New Roman"/>
                <w:b/>
                <w:sz w:val="24"/>
                <w:szCs w:val="24"/>
              </w:rPr>
              <w:t xml:space="preserve"> </w:t>
            </w:r>
            <w:r w:rsidRPr="00DE42DE">
              <w:rPr>
                <w:rFonts w:ascii="Times New Roman" w:hAnsi="Times New Roman"/>
                <w:sz w:val="24"/>
                <w:szCs w:val="24"/>
              </w:rPr>
              <w:t>…………………………………………………………</w:t>
            </w:r>
            <w:r w:rsidR="000674A7" w:rsidRPr="00DE42DE">
              <w:rPr>
                <w:rFonts w:ascii="Times New Roman" w:hAnsi="Times New Roman"/>
                <w:sz w:val="24"/>
                <w:szCs w:val="24"/>
              </w:rPr>
              <w:t>………………………………</w:t>
            </w:r>
          </w:p>
          <w:p w:rsidR="00C50222" w:rsidRPr="00DE42DE" w:rsidRDefault="00C50222" w:rsidP="00555243">
            <w:pPr>
              <w:tabs>
                <w:tab w:val="left" w:pos="602"/>
              </w:tabs>
              <w:spacing w:line="360" w:lineRule="auto"/>
              <w:rPr>
                <w:rFonts w:ascii="Times New Roman" w:hAnsi="Times New Roman"/>
                <w:sz w:val="24"/>
                <w:szCs w:val="24"/>
              </w:rPr>
            </w:pPr>
            <w:r w:rsidRPr="00DE42DE">
              <w:rPr>
                <w:rFonts w:ascii="Times New Roman" w:hAnsi="Times New Roman"/>
                <w:sz w:val="24"/>
                <w:szCs w:val="24"/>
              </w:rPr>
              <w:t xml:space="preserve">2.1. Описание образовательной деятельности по </w:t>
            </w:r>
            <w:r w:rsidR="004460D6" w:rsidRPr="00DE42DE">
              <w:rPr>
                <w:rFonts w:ascii="Times New Roman" w:hAnsi="Times New Roman"/>
                <w:sz w:val="24"/>
                <w:szCs w:val="24"/>
              </w:rPr>
              <w:t>Программе</w:t>
            </w:r>
            <w:r w:rsidRPr="00DE42DE">
              <w:rPr>
                <w:rFonts w:ascii="Times New Roman" w:hAnsi="Times New Roman"/>
                <w:sz w:val="24"/>
                <w:szCs w:val="24"/>
              </w:rPr>
              <w:t xml:space="preserve"> …………………</w:t>
            </w:r>
            <w:r w:rsidR="000674A7" w:rsidRPr="00DE42DE">
              <w:rPr>
                <w:rFonts w:ascii="Times New Roman" w:hAnsi="Times New Roman"/>
                <w:sz w:val="24"/>
                <w:szCs w:val="24"/>
              </w:rPr>
              <w:t>………………………………………………</w:t>
            </w:r>
          </w:p>
          <w:p w:rsidR="00C50222" w:rsidRPr="00DE42DE" w:rsidRDefault="00C50222" w:rsidP="00555243">
            <w:pPr>
              <w:tabs>
                <w:tab w:val="left" w:pos="602"/>
              </w:tabs>
              <w:spacing w:line="360" w:lineRule="auto"/>
              <w:rPr>
                <w:rFonts w:ascii="Times New Roman" w:hAnsi="Times New Roman"/>
                <w:sz w:val="24"/>
                <w:szCs w:val="24"/>
              </w:rPr>
            </w:pPr>
            <w:r w:rsidRPr="00DE42DE">
              <w:rPr>
                <w:rFonts w:ascii="Times New Roman" w:hAnsi="Times New Roman"/>
                <w:sz w:val="24"/>
                <w:szCs w:val="24"/>
              </w:rPr>
              <w:t>2.2. Описание вариативных форм, способов, м</w:t>
            </w:r>
            <w:r w:rsidR="004460D6" w:rsidRPr="00DE42DE">
              <w:rPr>
                <w:rFonts w:ascii="Times New Roman" w:hAnsi="Times New Roman"/>
                <w:sz w:val="24"/>
                <w:szCs w:val="24"/>
              </w:rPr>
              <w:t>етодов и средств реализации программы</w:t>
            </w:r>
            <w:r w:rsidR="000674A7" w:rsidRPr="00DE42DE">
              <w:rPr>
                <w:rFonts w:ascii="Times New Roman" w:hAnsi="Times New Roman"/>
                <w:sz w:val="24"/>
                <w:szCs w:val="24"/>
              </w:rPr>
              <w:t>………………………………………</w:t>
            </w:r>
          </w:p>
          <w:p w:rsidR="00C50222" w:rsidRPr="00DE42DE" w:rsidRDefault="00C50222" w:rsidP="00555243">
            <w:pPr>
              <w:tabs>
                <w:tab w:val="left" w:pos="602"/>
              </w:tabs>
              <w:spacing w:line="360" w:lineRule="auto"/>
              <w:rPr>
                <w:rFonts w:ascii="Times New Roman" w:hAnsi="Times New Roman"/>
                <w:sz w:val="24"/>
                <w:szCs w:val="24"/>
              </w:rPr>
            </w:pPr>
            <w:r w:rsidRPr="00DE42DE">
              <w:rPr>
                <w:rFonts w:ascii="Times New Roman" w:hAnsi="Times New Roman"/>
                <w:sz w:val="24"/>
                <w:szCs w:val="24"/>
              </w:rPr>
              <w:t>2.3</w:t>
            </w:r>
            <w:r w:rsidR="0092343D" w:rsidRPr="00DE42DE">
              <w:rPr>
                <w:rFonts w:ascii="Times New Roman" w:hAnsi="Times New Roman"/>
                <w:sz w:val="24"/>
                <w:szCs w:val="24"/>
              </w:rPr>
              <w:t>.</w:t>
            </w:r>
            <w:r w:rsidRPr="00DE42DE">
              <w:rPr>
                <w:rFonts w:ascii="Times New Roman" w:hAnsi="Times New Roman"/>
                <w:sz w:val="24"/>
                <w:szCs w:val="24"/>
              </w:rPr>
              <w:t xml:space="preserve"> </w:t>
            </w:r>
            <w:hyperlink w:anchor="_2.3._Описание_образовательной" w:history="1">
              <w:r w:rsidRPr="00DE42DE">
                <w:rPr>
                  <w:rStyle w:val="a6"/>
                  <w:rFonts w:ascii="Times New Roman" w:hAnsi="Times New Roman"/>
                  <w:color w:val="auto"/>
                  <w:sz w:val="24"/>
                  <w:szCs w:val="24"/>
                </w:rPr>
                <w:t>Описание образовательной деятельности по профессиональной коррекции н</w:t>
              </w:r>
              <w:r w:rsidR="002A29D3" w:rsidRPr="00DE42DE">
                <w:rPr>
                  <w:rStyle w:val="a6"/>
                  <w:rFonts w:ascii="Times New Roman" w:hAnsi="Times New Roman"/>
                  <w:color w:val="auto"/>
                  <w:sz w:val="24"/>
                  <w:szCs w:val="24"/>
                </w:rPr>
                <w:t>арушений развития воспитанников</w:t>
              </w:r>
            </w:hyperlink>
            <w:r w:rsidRPr="00DE42DE">
              <w:rPr>
                <w:rFonts w:ascii="Times New Roman" w:hAnsi="Times New Roman"/>
                <w:sz w:val="24"/>
                <w:szCs w:val="24"/>
              </w:rPr>
              <w:t>..</w:t>
            </w:r>
            <w:r w:rsidR="000674A7" w:rsidRPr="00DE42DE">
              <w:rPr>
                <w:rFonts w:ascii="Times New Roman" w:hAnsi="Times New Roman"/>
                <w:sz w:val="24"/>
                <w:szCs w:val="24"/>
              </w:rPr>
              <w:t>.............</w:t>
            </w:r>
          </w:p>
          <w:p w:rsidR="00C50222" w:rsidRPr="00DE42DE" w:rsidRDefault="00C50222" w:rsidP="00555243">
            <w:pPr>
              <w:tabs>
                <w:tab w:val="left" w:pos="602"/>
              </w:tabs>
              <w:spacing w:line="360" w:lineRule="auto"/>
              <w:rPr>
                <w:rFonts w:ascii="Times New Roman" w:hAnsi="Times New Roman"/>
                <w:sz w:val="24"/>
                <w:szCs w:val="24"/>
              </w:rPr>
            </w:pPr>
            <w:r w:rsidRPr="00DE42DE">
              <w:rPr>
                <w:rFonts w:ascii="Times New Roman" w:hAnsi="Times New Roman"/>
                <w:sz w:val="24"/>
                <w:szCs w:val="24"/>
              </w:rPr>
              <w:t xml:space="preserve">2.4. </w:t>
            </w:r>
            <w:hyperlink w:anchor="_2.4._Особенности_образовательной" w:history="1">
              <w:r w:rsidRPr="00DE42DE">
                <w:rPr>
                  <w:rStyle w:val="a6"/>
                  <w:rFonts w:ascii="Times New Roman" w:hAnsi="Times New Roman"/>
                  <w:color w:val="auto"/>
                  <w:sz w:val="24"/>
                  <w:szCs w:val="24"/>
                </w:rPr>
                <w:t>Особенности образовательной деятельности разных видов и культурных практик</w:t>
              </w:r>
            </w:hyperlink>
            <w:r w:rsidRPr="00DE42DE">
              <w:rPr>
                <w:rFonts w:ascii="Times New Roman" w:hAnsi="Times New Roman"/>
                <w:sz w:val="24"/>
                <w:szCs w:val="24"/>
              </w:rPr>
              <w:t>................................................</w:t>
            </w:r>
            <w:r w:rsidR="000674A7" w:rsidRPr="00DE42DE">
              <w:rPr>
                <w:rFonts w:ascii="Times New Roman" w:hAnsi="Times New Roman"/>
                <w:sz w:val="24"/>
                <w:szCs w:val="24"/>
              </w:rPr>
              <w:t>.....</w:t>
            </w:r>
            <w:r w:rsidRPr="00DE42DE">
              <w:rPr>
                <w:rFonts w:ascii="Times New Roman" w:hAnsi="Times New Roman"/>
                <w:sz w:val="24"/>
                <w:szCs w:val="24"/>
              </w:rPr>
              <w:t>...........</w:t>
            </w:r>
          </w:p>
          <w:p w:rsidR="00C50222" w:rsidRPr="00DE42DE" w:rsidRDefault="00C50222" w:rsidP="00555243">
            <w:pPr>
              <w:tabs>
                <w:tab w:val="left" w:pos="602"/>
              </w:tabs>
              <w:spacing w:line="360" w:lineRule="auto"/>
              <w:rPr>
                <w:rFonts w:ascii="Times New Roman" w:hAnsi="Times New Roman"/>
                <w:sz w:val="24"/>
                <w:szCs w:val="24"/>
              </w:rPr>
            </w:pPr>
            <w:r w:rsidRPr="00DE42DE">
              <w:rPr>
                <w:rFonts w:ascii="Times New Roman" w:hAnsi="Times New Roman"/>
                <w:sz w:val="24"/>
                <w:szCs w:val="24"/>
              </w:rPr>
              <w:t xml:space="preserve">2.5. </w:t>
            </w:r>
            <w:hyperlink w:anchor="_2.5._Способы_и" w:history="1">
              <w:r w:rsidRPr="00DE42DE">
                <w:rPr>
                  <w:rStyle w:val="a6"/>
                  <w:rFonts w:ascii="Times New Roman" w:hAnsi="Times New Roman"/>
                  <w:color w:val="auto"/>
                  <w:sz w:val="24"/>
                  <w:szCs w:val="24"/>
                </w:rPr>
                <w:t>Способы и направления поддержки детской инициативы</w:t>
              </w:r>
            </w:hyperlink>
            <w:r w:rsidRPr="00DE42DE">
              <w:rPr>
                <w:rFonts w:ascii="Times New Roman" w:hAnsi="Times New Roman"/>
                <w:sz w:val="24"/>
                <w:szCs w:val="24"/>
              </w:rPr>
              <w:t xml:space="preserve"> .....................................................................................................</w:t>
            </w:r>
          </w:p>
          <w:p w:rsidR="00C50222" w:rsidRPr="00DE42DE" w:rsidRDefault="00C50222" w:rsidP="00555243">
            <w:pPr>
              <w:tabs>
                <w:tab w:val="left" w:pos="602"/>
              </w:tabs>
              <w:spacing w:line="360" w:lineRule="auto"/>
              <w:rPr>
                <w:rFonts w:ascii="Times New Roman" w:hAnsi="Times New Roman"/>
                <w:sz w:val="24"/>
                <w:szCs w:val="24"/>
              </w:rPr>
            </w:pPr>
            <w:r w:rsidRPr="00DE42DE">
              <w:rPr>
                <w:rFonts w:ascii="Times New Roman" w:hAnsi="Times New Roman"/>
                <w:sz w:val="24"/>
                <w:szCs w:val="24"/>
              </w:rPr>
              <w:t xml:space="preserve">2.6. </w:t>
            </w:r>
            <w:r w:rsidR="008176EB" w:rsidRPr="00DE42DE">
              <w:rPr>
                <w:rFonts w:ascii="Times New Roman" w:hAnsi="Times New Roman"/>
                <w:sz w:val="24"/>
                <w:szCs w:val="24"/>
                <w:u w:val="single"/>
              </w:rPr>
              <w:t>Взаимодействие взрослых с детьми</w:t>
            </w:r>
          </w:p>
          <w:p w:rsidR="008176EB" w:rsidRPr="00DE42DE" w:rsidRDefault="004460D6" w:rsidP="00555243">
            <w:pPr>
              <w:tabs>
                <w:tab w:val="left" w:pos="602"/>
              </w:tabs>
              <w:spacing w:line="360" w:lineRule="auto"/>
              <w:rPr>
                <w:rFonts w:ascii="Times New Roman" w:hAnsi="Times New Roman"/>
                <w:sz w:val="24"/>
                <w:szCs w:val="24"/>
              </w:rPr>
            </w:pPr>
            <w:r w:rsidRPr="00DE42DE">
              <w:rPr>
                <w:rFonts w:ascii="Times New Roman" w:hAnsi="Times New Roman"/>
                <w:sz w:val="24"/>
                <w:szCs w:val="24"/>
              </w:rPr>
              <w:t>2.</w:t>
            </w:r>
            <w:r w:rsidRPr="00430511">
              <w:rPr>
                <w:rFonts w:ascii="Times New Roman" w:hAnsi="Times New Roman"/>
                <w:sz w:val="24"/>
                <w:szCs w:val="24"/>
              </w:rPr>
              <w:t>7</w:t>
            </w:r>
            <w:r w:rsidRPr="00430511">
              <w:rPr>
                <w:rFonts w:ascii="Times New Roman" w:eastAsiaTheme="majorEastAsia" w:hAnsi="Times New Roman"/>
                <w:b/>
                <w:bCs/>
                <w:sz w:val="28"/>
                <w:szCs w:val="26"/>
              </w:rPr>
              <w:t xml:space="preserve"> </w:t>
            </w:r>
            <w:r w:rsidRPr="00430511">
              <w:rPr>
                <w:rFonts w:ascii="Times New Roman" w:eastAsiaTheme="majorEastAsia" w:hAnsi="Times New Roman"/>
                <w:bCs/>
                <w:sz w:val="24"/>
                <w:szCs w:val="24"/>
                <w:u w:val="single"/>
              </w:rPr>
              <w:t>Особенности взаимодействия педагогического коллектива с семьями воспитанников</w:t>
            </w:r>
          </w:p>
        </w:tc>
        <w:tc>
          <w:tcPr>
            <w:tcW w:w="1701" w:type="dxa"/>
          </w:tcPr>
          <w:p w:rsidR="00C50222" w:rsidRPr="00B14F98" w:rsidRDefault="004460D6" w:rsidP="00555243">
            <w:pPr>
              <w:spacing w:line="360" w:lineRule="auto"/>
              <w:jc w:val="center"/>
              <w:rPr>
                <w:rFonts w:ascii="Times New Roman" w:hAnsi="Times New Roman"/>
                <w:sz w:val="24"/>
                <w:szCs w:val="24"/>
              </w:rPr>
            </w:pPr>
            <w:r w:rsidRPr="00B14F98">
              <w:rPr>
                <w:rFonts w:ascii="Times New Roman" w:hAnsi="Times New Roman"/>
                <w:sz w:val="24"/>
                <w:szCs w:val="24"/>
              </w:rPr>
              <w:t>13</w:t>
            </w:r>
          </w:p>
          <w:p w:rsidR="00C50222" w:rsidRPr="00B14F98" w:rsidRDefault="004460D6" w:rsidP="00555243">
            <w:pPr>
              <w:spacing w:line="360" w:lineRule="auto"/>
              <w:jc w:val="center"/>
              <w:rPr>
                <w:rFonts w:ascii="Times New Roman" w:hAnsi="Times New Roman"/>
                <w:sz w:val="24"/>
                <w:szCs w:val="24"/>
              </w:rPr>
            </w:pPr>
            <w:r w:rsidRPr="00B14F98">
              <w:rPr>
                <w:rFonts w:ascii="Times New Roman" w:hAnsi="Times New Roman"/>
                <w:sz w:val="24"/>
                <w:szCs w:val="24"/>
              </w:rPr>
              <w:t>13</w:t>
            </w:r>
          </w:p>
          <w:p w:rsidR="00C50222" w:rsidRPr="00B14F98" w:rsidRDefault="004460D6" w:rsidP="00555243">
            <w:pPr>
              <w:spacing w:line="360" w:lineRule="auto"/>
              <w:jc w:val="center"/>
              <w:rPr>
                <w:rFonts w:ascii="Times New Roman" w:hAnsi="Times New Roman"/>
                <w:sz w:val="24"/>
                <w:szCs w:val="24"/>
              </w:rPr>
            </w:pPr>
            <w:r w:rsidRPr="00B14F98">
              <w:rPr>
                <w:rFonts w:ascii="Times New Roman" w:hAnsi="Times New Roman"/>
                <w:sz w:val="24"/>
                <w:szCs w:val="24"/>
              </w:rPr>
              <w:t>48</w:t>
            </w:r>
          </w:p>
          <w:p w:rsidR="00C50222" w:rsidRPr="00B14F98" w:rsidRDefault="004460D6" w:rsidP="00555243">
            <w:pPr>
              <w:spacing w:line="360" w:lineRule="auto"/>
              <w:jc w:val="center"/>
              <w:rPr>
                <w:rFonts w:ascii="Times New Roman" w:hAnsi="Times New Roman"/>
                <w:sz w:val="24"/>
                <w:szCs w:val="24"/>
              </w:rPr>
            </w:pPr>
            <w:r w:rsidRPr="00B14F98">
              <w:rPr>
                <w:rFonts w:ascii="Times New Roman" w:hAnsi="Times New Roman"/>
                <w:sz w:val="24"/>
                <w:szCs w:val="24"/>
              </w:rPr>
              <w:t>52</w:t>
            </w:r>
          </w:p>
          <w:p w:rsidR="00C50222" w:rsidRPr="00B14F98" w:rsidRDefault="004460D6" w:rsidP="00555243">
            <w:pPr>
              <w:spacing w:line="360" w:lineRule="auto"/>
              <w:jc w:val="center"/>
              <w:rPr>
                <w:rFonts w:ascii="Times New Roman" w:hAnsi="Times New Roman"/>
                <w:sz w:val="24"/>
                <w:szCs w:val="24"/>
              </w:rPr>
            </w:pPr>
            <w:r w:rsidRPr="00B14F98">
              <w:rPr>
                <w:rFonts w:ascii="Times New Roman" w:hAnsi="Times New Roman"/>
                <w:sz w:val="24"/>
                <w:szCs w:val="24"/>
              </w:rPr>
              <w:t>53</w:t>
            </w:r>
          </w:p>
          <w:p w:rsidR="00C50222" w:rsidRPr="00B14F98" w:rsidRDefault="004460D6" w:rsidP="00555243">
            <w:pPr>
              <w:spacing w:line="360" w:lineRule="auto"/>
              <w:jc w:val="center"/>
              <w:rPr>
                <w:rFonts w:ascii="Times New Roman" w:hAnsi="Times New Roman"/>
                <w:sz w:val="24"/>
                <w:szCs w:val="24"/>
              </w:rPr>
            </w:pPr>
            <w:r w:rsidRPr="00B14F98">
              <w:rPr>
                <w:rFonts w:ascii="Times New Roman" w:hAnsi="Times New Roman"/>
                <w:sz w:val="24"/>
                <w:szCs w:val="24"/>
              </w:rPr>
              <w:t>57</w:t>
            </w:r>
          </w:p>
          <w:p w:rsidR="00C50222" w:rsidRPr="00B14F98" w:rsidRDefault="008176EB" w:rsidP="00555243">
            <w:pPr>
              <w:spacing w:line="360" w:lineRule="auto"/>
              <w:jc w:val="center"/>
              <w:rPr>
                <w:rFonts w:ascii="Times New Roman" w:hAnsi="Times New Roman"/>
                <w:sz w:val="24"/>
                <w:szCs w:val="24"/>
              </w:rPr>
            </w:pPr>
            <w:r w:rsidRPr="00B14F98">
              <w:rPr>
                <w:rFonts w:ascii="Times New Roman" w:hAnsi="Times New Roman"/>
                <w:sz w:val="24"/>
                <w:szCs w:val="24"/>
              </w:rPr>
              <w:t>59</w:t>
            </w:r>
          </w:p>
          <w:p w:rsidR="004460D6" w:rsidRPr="00B14F98" w:rsidRDefault="0007121D" w:rsidP="00555243">
            <w:pPr>
              <w:spacing w:line="360" w:lineRule="auto"/>
              <w:jc w:val="center"/>
              <w:rPr>
                <w:rFonts w:ascii="Times New Roman" w:hAnsi="Times New Roman"/>
                <w:sz w:val="24"/>
                <w:szCs w:val="24"/>
              </w:rPr>
            </w:pPr>
            <w:r w:rsidRPr="00B14F98">
              <w:rPr>
                <w:rFonts w:ascii="Times New Roman" w:hAnsi="Times New Roman"/>
                <w:sz w:val="24"/>
                <w:szCs w:val="24"/>
              </w:rPr>
              <w:t>61</w:t>
            </w:r>
          </w:p>
        </w:tc>
      </w:tr>
      <w:tr w:rsidR="00C50222" w:rsidRPr="00FB19AE" w:rsidTr="00966756">
        <w:tc>
          <w:tcPr>
            <w:tcW w:w="13041" w:type="dxa"/>
          </w:tcPr>
          <w:p w:rsidR="004460D6" w:rsidRPr="00DE42DE" w:rsidRDefault="00C50222" w:rsidP="00461318">
            <w:pPr>
              <w:tabs>
                <w:tab w:val="left" w:pos="602"/>
              </w:tabs>
              <w:spacing w:line="360" w:lineRule="exact"/>
              <w:rPr>
                <w:rFonts w:ascii="Times New Roman" w:hAnsi="Times New Roman"/>
                <w:b/>
                <w:sz w:val="24"/>
                <w:szCs w:val="24"/>
              </w:rPr>
            </w:pPr>
            <w:r w:rsidRPr="00DE42DE">
              <w:rPr>
                <w:rFonts w:ascii="Times New Roman" w:hAnsi="Times New Roman"/>
                <w:b/>
                <w:sz w:val="24"/>
                <w:szCs w:val="24"/>
              </w:rPr>
              <w:t xml:space="preserve">3. </w:t>
            </w:r>
            <w:hyperlink w:anchor="_3._Организационный_раздел_1" w:history="1">
              <w:r w:rsidRPr="00DE42DE">
                <w:rPr>
                  <w:rStyle w:val="a6"/>
                  <w:rFonts w:ascii="Times New Roman" w:hAnsi="Times New Roman"/>
                  <w:b/>
                  <w:color w:val="auto"/>
                  <w:sz w:val="24"/>
                  <w:szCs w:val="24"/>
                </w:rPr>
                <w:t>Организационный раздел</w:t>
              </w:r>
            </w:hyperlink>
          </w:p>
          <w:p w:rsidR="004460D6" w:rsidRPr="00DE42DE" w:rsidRDefault="004460D6" w:rsidP="00461318">
            <w:pPr>
              <w:spacing w:line="360" w:lineRule="exact"/>
              <w:contextualSpacing/>
              <w:rPr>
                <w:rFonts w:ascii="Times New Roman" w:hAnsi="Times New Roman"/>
                <w:sz w:val="24"/>
                <w:szCs w:val="24"/>
                <w:u w:val="single"/>
                <w:lang w:eastAsia="ru-RU"/>
              </w:rPr>
            </w:pPr>
            <w:r w:rsidRPr="00DE42DE">
              <w:rPr>
                <w:rFonts w:ascii="Times New Roman" w:hAnsi="Times New Roman"/>
                <w:sz w:val="24"/>
                <w:szCs w:val="24"/>
                <w:lang w:eastAsia="ru-RU"/>
              </w:rPr>
              <w:t>3.1</w:t>
            </w:r>
            <w:r w:rsidR="00C0083B" w:rsidRPr="00DE42DE">
              <w:rPr>
                <w:rFonts w:ascii="Times New Roman" w:hAnsi="Times New Roman"/>
                <w:sz w:val="24"/>
                <w:szCs w:val="24"/>
                <w:lang w:eastAsia="ru-RU"/>
              </w:rPr>
              <w:t xml:space="preserve"> </w:t>
            </w:r>
            <w:r w:rsidRPr="00DE42DE">
              <w:rPr>
                <w:rFonts w:ascii="Times New Roman" w:hAnsi="Times New Roman"/>
                <w:sz w:val="24"/>
                <w:szCs w:val="24"/>
                <w:u w:val="single"/>
                <w:lang w:eastAsia="ru-RU"/>
              </w:rPr>
              <w:t xml:space="preserve">Психолого-педагогические условия, обеспечивающие развитие ребенка </w:t>
            </w:r>
          </w:p>
          <w:p w:rsidR="004460D6" w:rsidRPr="00DE42DE" w:rsidRDefault="00C0083B" w:rsidP="00461318">
            <w:pPr>
              <w:pStyle w:val="a5"/>
              <w:spacing w:line="360" w:lineRule="exact"/>
              <w:ind w:left="0"/>
              <w:rPr>
                <w:rFonts w:ascii="Times New Roman" w:hAnsi="Times New Roman"/>
                <w:sz w:val="24"/>
                <w:szCs w:val="24"/>
                <w:lang w:eastAsia="ru-RU"/>
              </w:rPr>
            </w:pPr>
            <w:r w:rsidRPr="00DE42DE">
              <w:rPr>
                <w:rFonts w:ascii="Times New Roman" w:hAnsi="Times New Roman"/>
                <w:sz w:val="24"/>
                <w:szCs w:val="24"/>
                <w:lang w:eastAsia="ru-RU"/>
              </w:rPr>
              <w:t xml:space="preserve">3.2. </w:t>
            </w:r>
            <w:r w:rsidR="004460D6" w:rsidRPr="00DE42DE">
              <w:rPr>
                <w:rFonts w:ascii="Times New Roman" w:hAnsi="Times New Roman"/>
                <w:sz w:val="24"/>
                <w:szCs w:val="24"/>
                <w:u w:val="single"/>
                <w:lang w:eastAsia="ru-RU"/>
              </w:rPr>
              <w:t>Организация развивающей предметно-пространственной среды</w:t>
            </w:r>
            <w:r w:rsidR="004460D6" w:rsidRPr="00DE42DE">
              <w:rPr>
                <w:rFonts w:ascii="Times New Roman" w:hAnsi="Times New Roman"/>
                <w:sz w:val="24"/>
                <w:szCs w:val="24"/>
                <w:lang w:eastAsia="ru-RU"/>
              </w:rPr>
              <w:t xml:space="preserve"> </w:t>
            </w:r>
          </w:p>
          <w:p w:rsidR="004460D6" w:rsidRPr="00DE42DE" w:rsidRDefault="004460D6" w:rsidP="00461318">
            <w:pPr>
              <w:pStyle w:val="a5"/>
              <w:spacing w:line="360" w:lineRule="exact"/>
              <w:ind w:left="0"/>
              <w:jc w:val="both"/>
              <w:rPr>
                <w:rFonts w:ascii="Times New Roman" w:hAnsi="Times New Roman"/>
                <w:sz w:val="24"/>
                <w:szCs w:val="24"/>
              </w:rPr>
            </w:pPr>
            <w:r w:rsidRPr="00DE42DE">
              <w:rPr>
                <w:rFonts w:ascii="Times New Roman" w:hAnsi="Times New Roman"/>
                <w:sz w:val="24"/>
                <w:szCs w:val="24"/>
              </w:rPr>
              <w:t xml:space="preserve">3.3. </w:t>
            </w:r>
            <w:r w:rsidRPr="00DE42DE">
              <w:rPr>
                <w:rFonts w:ascii="Times New Roman" w:hAnsi="Times New Roman"/>
                <w:sz w:val="24"/>
                <w:szCs w:val="24"/>
                <w:u w:val="single"/>
              </w:rPr>
              <w:t>Кадровые условия реализации программы</w:t>
            </w:r>
            <w:r w:rsidRPr="00DE42DE">
              <w:rPr>
                <w:rFonts w:ascii="Times New Roman" w:hAnsi="Times New Roman"/>
                <w:sz w:val="24"/>
                <w:szCs w:val="24"/>
              </w:rPr>
              <w:t xml:space="preserve"> </w:t>
            </w:r>
          </w:p>
          <w:p w:rsidR="004460D6" w:rsidRPr="00DE42DE" w:rsidRDefault="004460D6" w:rsidP="00461318">
            <w:pPr>
              <w:pStyle w:val="2"/>
              <w:keepNext/>
              <w:keepLines/>
              <w:widowControl/>
              <w:autoSpaceDE/>
              <w:autoSpaceDN/>
              <w:spacing w:before="0" w:line="360" w:lineRule="exact"/>
              <w:ind w:left="0" w:firstLine="0"/>
              <w:outlineLvl w:val="1"/>
              <w:rPr>
                <w:rFonts w:eastAsiaTheme="majorEastAsia"/>
                <w:b w:val="0"/>
                <w:sz w:val="24"/>
                <w:szCs w:val="24"/>
              </w:rPr>
            </w:pPr>
            <w:r w:rsidRPr="00DE42DE">
              <w:rPr>
                <w:b w:val="0"/>
                <w:sz w:val="24"/>
                <w:szCs w:val="24"/>
              </w:rPr>
              <w:t xml:space="preserve"> </w:t>
            </w:r>
            <w:r w:rsidRPr="00DE42DE">
              <w:rPr>
                <w:rFonts w:eastAsiaTheme="majorEastAsia"/>
                <w:b w:val="0"/>
                <w:sz w:val="24"/>
                <w:szCs w:val="24"/>
              </w:rPr>
              <w:t xml:space="preserve">3.4. </w:t>
            </w:r>
            <w:r w:rsidRPr="00DE42DE">
              <w:rPr>
                <w:rFonts w:eastAsiaTheme="majorEastAsia"/>
                <w:b w:val="0"/>
                <w:sz w:val="24"/>
                <w:szCs w:val="24"/>
                <w:u w:val="single"/>
              </w:rPr>
              <w:t>Материально-техническое обеспечение Программы</w:t>
            </w:r>
            <w:r w:rsidRPr="00DE42DE">
              <w:rPr>
                <w:rFonts w:eastAsiaTheme="majorEastAsia"/>
                <w:b w:val="0"/>
                <w:sz w:val="24"/>
                <w:szCs w:val="24"/>
              </w:rPr>
              <w:t xml:space="preserve"> </w:t>
            </w:r>
          </w:p>
          <w:p w:rsidR="004460D6" w:rsidRPr="00CC21D2" w:rsidRDefault="004460D6" w:rsidP="00461318">
            <w:pPr>
              <w:keepNext/>
              <w:keepLines/>
              <w:spacing w:line="360" w:lineRule="exact"/>
              <w:outlineLvl w:val="1"/>
              <w:rPr>
                <w:rFonts w:ascii="Times New Roman" w:hAnsi="Times New Roman"/>
                <w:bCs/>
                <w:sz w:val="24"/>
                <w:szCs w:val="24"/>
              </w:rPr>
            </w:pPr>
            <w:r w:rsidRPr="00CC21D2">
              <w:rPr>
                <w:rFonts w:ascii="Times New Roman" w:hAnsi="Times New Roman"/>
                <w:bCs/>
                <w:sz w:val="24"/>
                <w:szCs w:val="24"/>
              </w:rPr>
              <w:t xml:space="preserve">3.5. </w:t>
            </w:r>
            <w:r w:rsidRPr="00CC21D2">
              <w:rPr>
                <w:rFonts w:ascii="Times New Roman" w:hAnsi="Times New Roman"/>
                <w:bCs/>
                <w:sz w:val="24"/>
                <w:szCs w:val="24"/>
                <w:u w:val="single"/>
              </w:rPr>
              <w:t>Планирование образовательной деятельности</w:t>
            </w:r>
            <w:r w:rsidRPr="00DE42DE">
              <w:rPr>
                <w:rFonts w:ascii="Times New Roman" w:hAnsi="Times New Roman"/>
                <w:bCs/>
                <w:sz w:val="24"/>
                <w:szCs w:val="24"/>
              </w:rPr>
              <w:t xml:space="preserve"> </w:t>
            </w:r>
          </w:p>
          <w:p w:rsidR="004460D6" w:rsidRPr="00DE42DE" w:rsidRDefault="004460D6" w:rsidP="00461318">
            <w:pPr>
              <w:pStyle w:val="2"/>
              <w:keepNext/>
              <w:keepLines/>
              <w:widowControl/>
              <w:autoSpaceDE/>
              <w:autoSpaceDN/>
              <w:spacing w:before="0" w:line="360" w:lineRule="exact"/>
              <w:ind w:left="0" w:firstLine="0"/>
              <w:outlineLvl w:val="1"/>
              <w:rPr>
                <w:rFonts w:eastAsiaTheme="majorEastAsia"/>
                <w:b w:val="0"/>
                <w:sz w:val="24"/>
                <w:szCs w:val="24"/>
              </w:rPr>
            </w:pPr>
            <w:r w:rsidRPr="00DE42DE">
              <w:rPr>
                <w:rFonts w:eastAsiaTheme="majorEastAsia"/>
                <w:b w:val="0"/>
                <w:sz w:val="24"/>
                <w:szCs w:val="24"/>
              </w:rPr>
              <w:t xml:space="preserve">3.6 </w:t>
            </w:r>
            <w:r w:rsidRPr="00DE42DE">
              <w:rPr>
                <w:rFonts w:eastAsiaTheme="majorEastAsia"/>
                <w:b w:val="0"/>
                <w:sz w:val="24"/>
                <w:szCs w:val="24"/>
                <w:u w:val="single"/>
              </w:rPr>
              <w:t>Режим дня и распорядок</w:t>
            </w:r>
            <w:r w:rsidRPr="00DE42DE">
              <w:rPr>
                <w:rFonts w:eastAsiaTheme="majorEastAsia"/>
                <w:b w:val="0"/>
                <w:sz w:val="24"/>
                <w:szCs w:val="24"/>
              </w:rPr>
              <w:t xml:space="preserve"> </w:t>
            </w:r>
          </w:p>
          <w:p w:rsidR="004460D6" w:rsidRPr="00CC21D2" w:rsidRDefault="004460D6" w:rsidP="00461318">
            <w:pPr>
              <w:keepNext/>
              <w:keepLines/>
              <w:spacing w:line="360" w:lineRule="exact"/>
              <w:outlineLvl w:val="1"/>
              <w:rPr>
                <w:rFonts w:ascii="Times New Roman" w:hAnsi="Times New Roman"/>
                <w:sz w:val="24"/>
                <w:szCs w:val="24"/>
              </w:rPr>
            </w:pPr>
            <w:r w:rsidRPr="00CC21D2">
              <w:rPr>
                <w:rFonts w:ascii="Times New Roman" w:hAnsi="Times New Roman"/>
                <w:sz w:val="24"/>
                <w:szCs w:val="24"/>
              </w:rPr>
              <w:t xml:space="preserve">3.7 </w:t>
            </w:r>
            <w:r w:rsidRPr="00CC21D2">
              <w:rPr>
                <w:rFonts w:ascii="Times New Roman" w:hAnsi="Times New Roman"/>
                <w:sz w:val="24"/>
                <w:szCs w:val="24"/>
                <w:u w:val="single"/>
              </w:rPr>
              <w:t>Перечень нормативных и нормативно-методических документов</w:t>
            </w:r>
            <w:r w:rsidRPr="00CC21D2">
              <w:rPr>
                <w:rFonts w:ascii="Times New Roman" w:hAnsi="Times New Roman"/>
                <w:sz w:val="24"/>
                <w:szCs w:val="24"/>
              </w:rPr>
              <w:t xml:space="preserve"> </w:t>
            </w:r>
          </w:p>
          <w:p w:rsidR="00C50222" w:rsidRPr="00DE42DE" w:rsidRDefault="004460D6" w:rsidP="00461318">
            <w:pPr>
              <w:pStyle w:val="2"/>
              <w:keepNext/>
              <w:keepLines/>
              <w:widowControl/>
              <w:autoSpaceDE/>
              <w:autoSpaceDN/>
              <w:spacing w:before="0" w:line="360" w:lineRule="exact"/>
              <w:ind w:left="0" w:firstLine="0"/>
              <w:outlineLvl w:val="1"/>
              <w:rPr>
                <w:rFonts w:eastAsiaTheme="majorEastAsia"/>
                <w:b w:val="0"/>
                <w:sz w:val="24"/>
                <w:szCs w:val="24"/>
              </w:rPr>
            </w:pPr>
            <w:r w:rsidRPr="00DE42DE">
              <w:rPr>
                <w:rFonts w:eastAsiaTheme="majorEastAsia"/>
                <w:b w:val="0"/>
                <w:sz w:val="24"/>
                <w:szCs w:val="24"/>
              </w:rPr>
              <w:t xml:space="preserve">3.8 </w:t>
            </w:r>
            <w:r w:rsidRPr="00DE42DE">
              <w:rPr>
                <w:rFonts w:eastAsiaTheme="majorEastAsia"/>
                <w:b w:val="0"/>
                <w:sz w:val="24"/>
                <w:szCs w:val="24"/>
                <w:u w:val="single"/>
              </w:rPr>
              <w:t>Перечень литературных источников</w:t>
            </w:r>
            <w:r w:rsidRPr="00DE42DE">
              <w:rPr>
                <w:rFonts w:eastAsiaTheme="majorEastAsia"/>
                <w:b w:val="0"/>
                <w:sz w:val="24"/>
                <w:szCs w:val="24"/>
              </w:rPr>
              <w:t xml:space="preserve"> </w:t>
            </w:r>
          </w:p>
        </w:tc>
        <w:tc>
          <w:tcPr>
            <w:tcW w:w="1701" w:type="dxa"/>
          </w:tcPr>
          <w:p w:rsidR="00C50222" w:rsidRPr="00B14F98" w:rsidRDefault="004460D6" w:rsidP="00461318">
            <w:pPr>
              <w:spacing w:line="360" w:lineRule="exact"/>
              <w:jc w:val="center"/>
              <w:rPr>
                <w:rFonts w:ascii="Times New Roman" w:hAnsi="Times New Roman"/>
                <w:sz w:val="24"/>
                <w:szCs w:val="24"/>
              </w:rPr>
            </w:pPr>
            <w:r w:rsidRPr="00B14F98">
              <w:rPr>
                <w:rFonts w:ascii="Times New Roman" w:hAnsi="Times New Roman"/>
                <w:sz w:val="24"/>
                <w:szCs w:val="24"/>
              </w:rPr>
              <w:t>6</w:t>
            </w:r>
            <w:r w:rsidR="004E1304">
              <w:rPr>
                <w:rFonts w:ascii="Times New Roman" w:hAnsi="Times New Roman"/>
                <w:sz w:val="24"/>
                <w:szCs w:val="24"/>
              </w:rPr>
              <w:t>8</w:t>
            </w:r>
          </w:p>
          <w:p w:rsidR="0007121D" w:rsidRPr="00B14F98" w:rsidRDefault="0007121D" w:rsidP="0007121D">
            <w:pPr>
              <w:spacing w:line="360" w:lineRule="exact"/>
              <w:jc w:val="center"/>
              <w:rPr>
                <w:rFonts w:ascii="Times New Roman" w:hAnsi="Times New Roman"/>
                <w:sz w:val="24"/>
                <w:szCs w:val="24"/>
              </w:rPr>
            </w:pPr>
            <w:r w:rsidRPr="00B14F98">
              <w:rPr>
                <w:rFonts w:ascii="Times New Roman" w:hAnsi="Times New Roman"/>
                <w:sz w:val="24"/>
                <w:szCs w:val="24"/>
              </w:rPr>
              <w:t>6</w:t>
            </w:r>
            <w:r w:rsidR="004E1304">
              <w:rPr>
                <w:rFonts w:ascii="Times New Roman" w:hAnsi="Times New Roman"/>
                <w:sz w:val="24"/>
                <w:szCs w:val="24"/>
              </w:rPr>
              <w:t>8</w:t>
            </w:r>
          </w:p>
          <w:p w:rsidR="00C50222" w:rsidRPr="00B14F98" w:rsidRDefault="004460D6" w:rsidP="00461318">
            <w:pPr>
              <w:spacing w:line="360" w:lineRule="exact"/>
              <w:jc w:val="center"/>
              <w:rPr>
                <w:rFonts w:ascii="Times New Roman" w:hAnsi="Times New Roman"/>
                <w:sz w:val="24"/>
                <w:szCs w:val="24"/>
              </w:rPr>
            </w:pPr>
            <w:r w:rsidRPr="00B14F98">
              <w:rPr>
                <w:rFonts w:ascii="Times New Roman" w:hAnsi="Times New Roman"/>
                <w:sz w:val="24"/>
                <w:szCs w:val="24"/>
              </w:rPr>
              <w:t>70</w:t>
            </w:r>
          </w:p>
          <w:p w:rsidR="00C50222" w:rsidRPr="00B14F98" w:rsidRDefault="004460D6" w:rsidP="00461318">
            <w:pPr>
              <w:spacing w:line="360" w:lineRule="exact"/>
              <w:jc w:val="center"/>
              <w:rPr>
                <w:rFonts w:ascii="Times New Roman" w:hAnsi="Times New Roman"/>
                <w:sz w:val="24"/>
                <w:szCs w:val="24"/>
              </w:rPr>
            </w:pPr>
            <w:r w:rsidRPr="00B14F98">
              <w:rPr>
                <w:rFonts w:ascii="Times New Roman" w:hAnsi="Times New Roman"/>
                <w:sz w:val="24"/>
                <w:szCs w:val="24"/>
              </w:rPr>
              <w:t>7</w:t>
            </w:r>
            <w:r w:rsidR="006F2E9F" w:rsidRPr="00B14F98">
              <w:rPr>
                <w:rFonts w:ascii="Times New Roman" w:hAnsi="Times New Roman"/>
                <w:sz w:val="24"/>
                <w:szCs w:val="24"/>
              </w:rPr>
              <w:t>4</w:t>
            </w:r>
          </w:p>
          <w:p w:rsidR="00C50222" w:rsidRPr="00B14F98" w:rsidRDefault="004460D6" w:rsidP="00461318">
            <w:pPr>
              <w:spacing w:line="360" w:lineRule="exact"/>
              <w:jc w:val="center"/>
              <w:rPr>
                <w:rFonts w:ascii="Times New Roman" w:hAnsi="Times New Roman"/>
                <w:sz w:val="24"/>
                <w:szCs w:val="24"/>
              </w:rPr>
            </w:pPr>
            <w:r w:rsidRPr="00B14F98">
              <w:rPr>
                <w:rFonts w:ascii="Times New Roman" w:hAnsi="Times New Roman"/>
                <w:sz w:val="24"/>
                <w:szCs w:val="24"/>
              </w:rPr>
              <w:t>7</w:t>
            </w:r>
            <w:r w:rsidR="006F2E9F" w:rsidRPr="00B14F98">
              <w:rPr>
                <w:rFonts w:ascii="Times New Roman" w:hAnsi="Times New Roman"/>
                <w:sz w:val="24"/>
                <w:szCs w:val="24"/>
              </w:rPr>
              <w:t>4</w:t>
            </w:r>
          </w:p>
          <w:p w:rsidR="00C50222" w:rsidRPr="00B14F98" w:rsidRDefault="004460D6" w:rsidP="00461318">
            <w:pPr>
              <w:spacing w:line="360" w:lineRule="exact"/>
              <w:jc w:val="center"/>
              <w:rPr>
                <w:rFonts w:ascii="Times New Roman" w:hAnsi="Times New Roman"/>
                <w:sz w:val="24"/>
                <w:szCs w:val="24"/>
              </w:rPr>
            </w:pPr>
            <w:r w:rsidRPr="00B14F98">
              <w:rPr>
                <w:rFonts w:ascii="Times New Roman" w:hAnsi="Times New Roman"/>
                <w:sz w:val="24"/>
                <w:szCs w:val="24"/>
              </w:rPr>
              <w:t>82</w:t>
            </w:r>
          </w:p>
          <w:p w:rsidR="00C50222" w:rsidRPr="00B14F98" w:rsidRDefault="0007121D" w:rsidP="00461318">
            <w:pPr>
              <w:spacing w:line="360" w:lineRule="exact"/>
              <w:jc w:val="center"/>
              <w:rPr>
                <w:rFonts w:ascii="Times New Roman" w:hAnsi="Times New Roman"/>
                <w:sz w:val="24"/>
                <w:szCs w:val="24"/>
              </w:rPr>
            </w:pPr>
            <w:r w:rsidRPr="00B14F98">
              <w:rPr>
                <w:rFonts w:ascii="Times New Roman" w:hAnsi="Times New Roman"/>
                <w:sz w:val="24"/>
                <w:szCs w:val="24"/>
              </w:rPr>
              <w:t>86</w:t>
            </w:r>
          </w:p>
          <w:p w:rsidR="00611856" w:rsidRPr="00B14F98" w:rsidRDefault="0007121D" w:rsidP="00461318">
            <w:pPr>
              <w:spacing w:line="360" w:lineRule="exact"/>
              <w:jc w:val="center"/>
              <w:rPr>
                <w:rFonts w:ascii="Times New Roman" w:hAnsi="Times New Roman"/>
                <w:sz w:val="24"/>
                <w:szCs w:val="24"/>
              </w:rPr>
            </w:pPr>
            <w:r w:rsidRPr="00B14F98">
              <w:rPr>
                <w:rFonts w:ascii="Times New Roman" w:hAnsi="Times New Roman"/>
                <w:sz w:val="24"/>
                <w:szCs w:val="24"/>
              </w:rPr>
              <w:t>8</w:t>
            </w:r>
            <w:r w:rsidR="004E1304">
              <w:rPr>
                <w:rFonts w:ascii="Times New Roman" w:hAnsi="Times New Roman"/>
                <w:sz w:val="24"/>
                <w:szCs w:val="24"/>
              </w:rPr>
              <w:t>8</w:t>
            </w:r>
          </w:p>
          <w:p w:rsidR="00563138" w:rsidRPr="00B14F98" w:rsidRDefault="004460D6" w:rsidP="00461318">
            <w:pPr>
              <w:spacing w:line="360" w:lineRule="exact"/>
              <w:jc w:val="center"/>
              <w:rPr>
                <w:rFonts w:ascii="Times New Roman" w:hAnsi="Times New Roman"/>
                <w:sz w:val="24"/>
                <w:szCs w:val="24"/>
              </w:rPr>
            </w:pPr>
            <w:r w:rsidRPr="00B14F98">
              <w:rPr>
                <w:rFonts w:ascii="Times New Roman" w:hAnsi="Times New Roman"/>
                <w:sz w:val="24"/>
                <w:szCs w:val="24"/>
              </w:rPr>
              <w:t>89</w:t>
            </w:r>
          </w:p>
        </w:tc>
      </w:tr>
      <w:tr w:rsidR="00461318" w:rsidRPr="00FB19AE" w:rsidTr="00966756">
        <w:tc>
          <w:tcPr>
            <w:tcW w:w="13041" w:type="dxa"/>
          </w:tcPr>
          <w:p w:rsidR="00461318" w:rsidRPr="00DE42DE" w:rsidRDefault="00461318" w:rsidP="00461318">
            <w:pPr>
              <w:tabs>
                <w:tab w:val="left" w:pos="602"/>
              </w:tabs>
              <w:spacing w:line="360" w:lineRule="exact"/>
              <w:rPr>
                <w:rFonts w:ascii="Times New Roman" w:hAnsi="Times New Roman"/>
                <w:b/>
                <w:bCs/>
                <w:sz w:val="24"/>
                <w:szCs w:val="24"/>
              </w:rPr>
            </w:pPr>
            <w:r w:rsidRPr="00DE42DE">
              <w:rPr>
                <w:rFonts w:ascii="Times New Roman" w:hAnsi="Times New Roman"/>
                <w:b/>
                <w:bCs/>
                <w:sz w:val="24"/>
                <w:szCs w:val="24"/>
              </w:rPr>
              <w:lastRenderedPageBreak/>
              <w:t xml:space="preserve">4. </w:t>
            </w:r>
            <w:r w:rsidRPr="00DE42DE">
              <w:rPr>
                <w:rFonts w:ascii="Times New Roman" w:hAnsi="Times New Roman"/>
                <w:b/>
                <w:bCs/>
                <w:sz w:val="24"/>
                <w:szCs w:val="24"/>
                <w:u w:val="single"/>
              </w:rPr>
              <w:t>Дополнительный раздел.</w:t>
            </w:r>
          </w:p>
          <w:p w:rsidR="00461318" w:rsidRPr="00DE42DE" w:rsidRDefault="002A6E3D" w:rsidP="00461318">
            <w:pPr>
              <w:tabs>
                <w:tab w:val="left" w:pos="602"/>
              </w:tabs>
              <w:spacing w:line="360" w:lineRule="exact"/>
              <w:rPr>
                <w:rFonts w:ascii="Times New Roman" w:hAnsi="Times New Roman"/>
                <w:sz w:val="24"/>
                <w:szCs w:val="24"/>
              </w:rPr>
            </w:pPr>
            <w:r>
              <w:rPr>
                <w:rFonts w:ascii="Times New Roman" w:hAnsi="Times New Roman"/>
                <w:sz w:val="24"/>
                <w:szCs w:val="24"/>
              </w:rPr>
              <w:t xml:space="preserve"> </w:t>
            </w:r>
            <w:r w:rsidR="00461318" w:rsidRPr="00DE42DE">
              <w:rPr>
                <w:rFonts w:ascii="Times New Roman" w:hAnsi="Times New Roman"/>
                <w:sz w:val="24"/>
                <w:szCs w:val="24"/>
              </w:rPr>
              <w:t xml:space="preserve"> </w:t>
            </w:r>
            <w:r w:rsidR="00461318" w:rsidRPr="00DE42DE">
              <w:rPr>
                <w:rFonts w:ascii="Times New Roman" w:hAnsi="Times New Roman"/>
                <w:sz w:val="24"/>
                <w:szCs w:val="24"/>
                <w:u w:val="single"/>
              </w:rPr>
              <w:t>Рабочая программа воспитания и календарный план воспитательной работы</w:t>
            </w:r>
          </w:p>
        </w:tc>
        <w:tc>
          <w:tcPr>
            <w:tcW w:w="1701" w:type="dxa"/>
          </w:tcPr>
          <w:p w:rsidR="00461318" w:rsidRPr="00B14F98" w:rsidRDefault="00461318" w:rsidP="00461318">
            <w:pPr>
              <w:spacing w:line="360" w:lineRule="exact"/>
              <w:jc w:val="center"/>
              <w:rPr>
                <w:rFonts w:ascii="Times New Roman" w:hAnsi="Times New Roman"/>
                <w:sz w:val="24"/>
                <w:szCs w:val="24"/>
              </w:rPr>
            </w:pPr>
            <w:r w:rsidRPr="00B14F98">
              <w:rPr>
                <w:rFonts w:ascii="Times New Roman" w:hAnsi="Times New Roman"/>
                <w:sz w:val="24"/>
                <w:szCs w:val="24"/>
              </w:rPr>
              <w:t>90</w:t>
            </w:r>
          </w:p>
          <w:p w:rsidR="00461318" w:rsidRPr="00B14F98" w:rsidRDefault="00461318" w:rsidP="00461318">
            <w:pPr>
              <w:spacing w:line="360" w:lineRule="exact"/>
              <w:jc w:val="center"/>
              <w:rPr>
                <w:rFonts w:ascii="Times New Roman" w:hAnsi="Times New Roman"/>
                <w:sz w:val="24"/>
                <w:szCs w:val="24"/>
              </w:rPr>
            </w:pPr>
            <w:r w:rsidRPr="00B14F98">
              <w:rPr>
                <w:rFonts w:ascii="Times New Roman" w:hAnsi="Times New Roman"/>
                <w:sz w:val="24"/>
                <w:szCs w:val="24"/>
              </w:rPr>
              <w:t>90</w:t>
            </w:r>
          </w:p>
        </w:tc>
      </w:tr>
    </w:tbl>
    <w:p w:rsidR="000C3378" w:rsidRPr="00FB19AE" w:rsidRDefault="004460D6" w:rsidP="004D7242">
      <w:pPr>
        <w:pStyle w:val="1"/>
        <w:keepNext/>
        <w:widowControl/>
        <w:autoSpaceDE/>
        <w:autoSpaceDN/>
        <w:spacing w:before="0"/>
        <w:ind w:left="0"/>
        <w:rPr>
          <w:bCs w:val="0"/>
          <w:sz w:val="28"/>
          <w:szCs w:val="28"/>
          <w:lang w:eastAsia="ru-RU"/>
        </w:rPr>
      </w:pPr>
      <w:bookmarkStart w:id="0" w:name="_Целевой_раздел"/>
      <w:bookmarkEnd w:id="0"/>
      <w:r>
        <w:rPr>
          <w:bCs w:val="0"/>
          <w:sz w:val="28"/>
          <w:szCs w:val="28"/>
          <w:lang w:eastAsia="ru-RU"/>
        </w:rPr>
        <w:t xml:space="preserve">1. </w:t>
      </w:r>
      <w:r w:rsidR="000C3378" w:rsidRPr="00FB19AE">
        <w:rPr>
          <w:bCs w:val="0"/>
          <w:sz w:val="28"/>
          <w:szCs w:val="28"/>
          <w:lang w:eastAsia="ru-RU"/>
        </w:rPr>
        <w:t>Целевой раздел</w:t>
      </w:r>
    </w:p>
    <w:p w:rsidR="000C3378" w:rsidRPr="00FB19AE" w:rsidRDefault="004D7242" w:rsidP="004D7242">
      <w:pPr>
        <w:pStyle w:val="2"/>
        <w:keepNext/>
        <w:keepLines/>
        <w:widowControl/>
        <w:autoSpaceDE/>
        <w:autoSpaceDN/>
        <w:spacing w:before="200" w:line="259" w:lineRule="auto"/>
        <w:ind w:left="0" w:firstLine="0"/>
        <w:rPr>
          <w:rFonts w:eastAsiaTheme="majorEastAsia"/>
          <w:sz w:val="28"/>
          <w:szCs w:val="26"/>
        </w:rPr>
      </w:pPr>
      <w:bookmarkStart w:id="1" w:name="_1.1_Пояснительная_записка"/>
      <w:bookmarkEnd w:id="1"/>
      <w:r w:rsidRPr="00FB19AE">
        <w:rPr>
          <w:rFonts w:eastAsiaTheme="majorEastAsia"/>
          <w:sz w:val="28"/>
          <w:szCs w:val="26"/>
        </w:rPr>
        <w:t>1.1 Пояснительная записка</w:t>
      </w:r>
    </w:p>
    <w:p w:rsidR="002E26A8" w:rsidRPr="00FB19AE" w:rsidRDefault="002E26A8" w:rsidP="002E26A8">
      <w:pPr>
        <w:widowControl w:val="0"/>
        <w:tabs>
          <w:tab w:val="left" w:pos="0"/>
          <w:tab w:val="left" w:pos="851"/>
        </w:tabs>
        <w:suppressAutoHyphens/>
        <w:autoSpaceDE w:val="0"/>
        <w:spacing w:after="0" w:line="240" w:lineRule="auto"/>
        <w:ind w:right="-456"/>
        <w:jc w:val="both"/>
        <w:rPr>
          <w:rFonts w:ascii="Times New Roman" w:hAnsi="Times New Roman"/>
          <w:b/>
          <w:i/>
          <w:color w:val="000000"/>
          <w:kern w:val="1"/>
          <w:sz w:val="24"/>
          <w:szCs w:val="24"/>
          <w:lang w:eastAsia="hi-IN" w:bidi="hi-IN"/>
        </w:rPr>
      </w:pPr>
      <w:r w:rsidRPr="00FB19AE">
        <w:rPr>
          <w:rFonts w:ascii="Times New Roman" w:hAnsi="Times New Roman"/>
          <w:b/>
          <w:i/>
          <w:color w:val="000000"/>
          <w:kern w:val="1"/>
          <w:sz w:val="24"/>
          <w:szCs w:val="24"/>
          <w:lang w:eastAsia="hi-IN" w:bidi="hi-IN"/>
        </w:rPr>
        <w:t xml:space="preserve">Программа разработана в соответствии с нормативными правовыми документами: </w:t>
      </w:r>
    </w:p>
    <w:p w:rsidR="002E26A8" w:rsidRPr="00FB19AE" w:rsidRDefault="002E26A8" w:rsidP="001C6DEA">
      <w:pPr>
        <w:numPr>
          <w:ilvl w:val="0"/>
          <w:numId w:val="16"/>
        </w:numPr>
        <w:tabs>
          <w:tab w:val="left" w:pos="0"/>
          <w:tab w:val="left" w:pos="567"/>
          <w:tab w:val="left" w:pos="851"/>
        </w:tabs>
        <w:spacing w:after="0" w:line="240" w:lineRule="auto"/>
        <w:ind w:left="0" w:right="-456" w:firstLine="0"/>
        <w:rPr>
          <w:rFonts w:ascii="Times New Roman" w:hAnsi="Times New Roman"/>
          <w:sz w:val="24"/>
          <w:szCs w:val="24"/>
        </w:rPr>
      </w:pPr>
      <w:r w:rsidRPr="00FB19AE">
        <w:rPr>
          <w:rFonts w:ascii="Times New Roman" w:hAnsi="Times New Roman"/>
          <w:sz w:val="24"/>
          <w:szCs w:val="24"/>
        </w:rPr>
        <w:t>Конвенция о правах ребенка. Принята резолюцией 44/25 Генеральной Ассамблеи от 20 ноября 1989 года. ─ ООН 1990.</w:t>
      </w:r>
    </w:p>
    <w:p w:rsidR="00B37856" w:rsidRPr="00FB19AE" w:rsidRDefault="002E26A8" w:rsidP="001C6DEA">
      <w:pPr>
        <w:numPr>
          <w:ilvl w:val="0"/>
          <w:numId w:val="15"/>
        </w:numPr>
        <w:tabs>
          <w:tab w:val="left" w:pos="0"/>
          <w:tab w:val="left" w:pos="567"/>
          <w:tab w:val="left" w:pos="851"/>
        </w:tabs>
        <w:spacing w:after="0" w:line="240" w:lineRule="auto"/>
        <w:ind w:left="0" w:right="-456" w:firstLine="0"/>
        <w:jc w:val="both"/>
        <w:rPr>
          <w:rFonts w:ascii="Times New Roman" w:hAnsi="Times New Roman"/>
          <w:sz w:val="24"/>
          <w:szCs w:val="24"/>
        </w:rPr>
      </w:pPr>
      <w:r w:rsidRPr="00FB19AE">
        <w:rPr>
          <w:rFonts w:ascii="Times New Roman" w:hAnsi="Times New Roman"/>
          <w:sz w:val="24"/>
          <w:szCs w:val="24"/>
        </w:rPr>
        <w:t>Федеральный закон от 29 декабря 2012 г. № 273-ФЗ «Об образовании в Российской Федерации</w:t>
      </w:r>
      <w:r w:rsidR="00B37856" w:rsidRPr="00FB19AE">
        <w:rPr>
          <w:rFonts w:ascii="Times New Roman" w:hAnsi="Times New Roman"/>
          <w:sz w:val="24"/>
          <w:szCs w:val="24"/>
        </w:rPr>
        <w:t>».</w:t>
      </w:r>
      <w:r w:rsidRPr="00FB19AE">
        <w:rPr>
          <w:rFonts w:ascii="Times New Roman" w:hAnsi="Times New Roman"/>
          <w:sz w:val="24"/>
          <w:szCs w:val="24"/>
        </w:rPr>
        <w:t xml:space="preserve"> </w:t>
      </w:r>
    </w:p>
    <w:p w:rsidR="002E26A8" w:rsidRPr="00FB19AE" w:rsidRDefault="002E26A8" w:rsidP="001C6DEA">
      <w:pPr>
        <w:numPr>
          <w:ilvl w:val="0"/>
          <w:numId w:val="15"/>
        </w:numPr>
        <w:tabs>
          <w:tab w:val="left" w:pos="0"/>
          <w:tab w:val="left" w:pos="567"/>
          <w:tab w:val="left" w:pos="851"/>
        </w:tabs>
        <w:spacing w:after="0" w:line="240" w:lineRule="auto"/>
        <w:ind w:left="0" w:right="-456" w:firstLine="0"/>
        <w:jc w:val="both"/>
        <w:rPr>
          <w:rFonts w:ascii="Times New Roman" w:hAnsi="Times New Roman"/>
          <w:sz w:val="24"/>
          <w:szCs w:val="24"/>
        </w:rPr>
      </w:pPr>
      <w:r w:rsidRPr="00FB19AE">
        <w:rPr>
          <w:rFonts w:ascii="Times New Roman" w:hAnsi="Times New Roman"/>
          <w:sz w:val="24"/>
          <w:szCs w:val="24"/>
        </w:rPr>
        <w:t>Федеральный закон 24 июля 1998 г. № 124-ФЗ «Об основных гарантиях прав ребенка в Российской Федерации».</w:t>
      </w:r>
    </w:p>
    <w:p w:rsidR="002E26A8" w:rsidRPr="00FB19AE" w:rsidRDefault="002E26A8" w:rsidP="001C6DEA">
      <w:pPr>
        <w:numPr>
          <w:ilvl w:val="0"/>
          <w:numId w:val="15"/>
        </w:numPr>
        <w:tabs>
          <w:tab w:val="left" w:pos="0"/>
          <w:tab w:val="left" w:pos="567"/>
          <w:tab w:val="left" w:pos="851"/>
        </w:tabs>
        <w:spacing w:after="0" w:line="240" w:lineRule="auto"/>
        <w:ind w:left="0" w:right="-456" w:firstLine="0"/>
        <w:rPr>
          <w:rFonts w:ascii="Times New Roman" w:hAnsi="Times New Roman"/>
          <w:sz w:val="24"/>
          <w:szCs w:val="24"/>
        </w:rPr>
      </w:pPr>
      <w:r w:rsidRPr="00FB19AE">
        <w:rPr>
          <w:rFonts w:ascii="Times New Roman" w:hAnsi="Times New Roman"/>
          <w:sz w:val="24"/>
          <w:szCs w:val="24"/>
        </w:rPr>
        <w:t>Распоряжение Правительства Российской Федераци</w:t>
      </w:r>
      <w:r w:rsidR="00B37856" w:rsidRPr="00FB19AE">
        <w:rPr>
          <w:rFonts w:ascii="Times New Roman" w:hAnsi="Times New Roman"/>
          <w:sz w:val="24"/>
          <w:szCs w:val="24"/>
        </w:rPr>
        <w:t xml:space="preserve">и от 4 сентября 2014 г. № 1726 </w:t>
      </w:r>
      <w:r w:rsidRPr="00FB19AE">
        <w:rPr>
          <w:rFonts w:ascii="Times New Roman" w:hAnsi="Times New Roman"/>
          <w:sz w:val="24"/>
          <w:szCs w:val="24"/>
        </w:rPr>
        <w:t>«О Концепции дополнительного образования детей».</w:t>
      </w:r>
    </w:p>
    <w:p w:rsidR="002E26A8" w:rsidRPr="00FB19AE" w:rsidRDefault="002E26A8" w:rsidP="001C6DEA">
      <w:pPr>
        <w:numPr>
          <w:ilvl w:val="0"/>
          <w:numId w:val="15"/>
        </w:numPr>
        <w:tabs>
          <w:tab w:val="left" w:pos="0"/>
          <w:tab w:val="left" w:pos="567"/>
          <w:tab w:val="left" w:pos="851"/>
        </w:tabs>
        <w:spacing w:after="0" w:line="240" w:lineRule="auto"/>
        <w:ind w:left="0" w:right="-456" w:firstLine="0"/>
        <w:rPr>
          <w:rFonts w:ascii="Times New Roman" w:hAnsi="Times New Roman"/>
          <w:sz w:val="24"/>
          <w:szCs w:val="24"/>
        </w:rPr>
      </w:pPr>
      <w:r w:rsidRPr="00FB19AE">
        <w:rPr>
          <w:rFonts w:ascii="Times New Roman" w:hAnsi="Times New Roman"/>
          <w:sz w:val="24"/>
          <w:szCs w:val="24"/>
        </w:rPr>
        <w:t xml:space="preserve">Распоряжение Правительства Российской Федерации от 29 мая 2015 г. </w:t>
      </w:r>
      <w:r w:rsidR="009C1A09" w:rsidRPr="00FB19AE">
        <w:rPr>
          <w:rFonts w:ascii="Times New Roman" w:hAnsi="Times New Roman"/>
          <w:sz w:val="24"/>
          <w:szCs w:val="24"/>
        </w:rPr>
        <w:t>№ 996</w:t>
      </w:r>
      <w:r w:rsidRPr="00FB19AE">
        <w:rPr>
          <w:rFonts w:ascii="Times New Roman" w:hAnsi="Times New Roman"/>
          <w:sz w:val="24"/>
          <w:szCs w:val="24"/>
        </w:rPr>
        <w:t>-р «О стратегии ра</w:t>
      </w:r>
      <w:r w:rsidR="00B37856" w:rsidRPr="00FB19AE">
        <w:rPr>
          <w:rFonts w:ascii="Times New Roman" w:hAnsi="Times New Roman"/>
          <w:sz w:val="24"/>
          <w:szCs w:val="24"/>
        </w:rPr>
        <w:t>звития воспитания до 2025 года».</w:t>
      </w:r>
    </w:p>
    <w:p w:rsidR="002E26A8" w:rsidRPr="00FB19AE" w:rsidRDefault="002E26A8" w:rsidP="001C6DEA">
      <w:pPr>
        <w:numPr>
          <w:ilvl w:val="0"/>
          <w:numId w:val="15"/>
        </w:numPr>
        <w:tabs>
          <w:tab w:val="left" w:pos="0"/>
          <w:tab w:val="left" w:pos="567"/>
          <w:tab w:val="left" w:pos="709"/>
          <w:tab w:val="left" w:pos="851"/>
        </w:tabs>
        <w:spacing w:after="0" w:line="240" w:lineRule="auto"/>
        <w:ind w:left="0" w:right="-456" w:firstLine="0"/>
        <w:jc w:val="both"/>
        <w:rPr>
          <w:rFonts w:ascii="Times New Roman" w:hAnsi="Times New Roman"/>
          <w:sz w:val="24"/>
          <w:szCs w:val="24"/>
        </w:rPr>
      </w:pPr>
      <w:r w:rsidRPr="00FB19AE">
        <w:rPr>
          <w:rFonts w:ascii="Times New Roman" w:hAnsi="Times New Roman"/>
          <w:sz w:val="24"/>
          <w:szCs w:val="24"/>
        </w:rPr>
        <w:t>Приказ Министерства образования и науки Российской Федерации от</w:t>
      </w:r>
      <w:r w:rsidR="00B37856" w:rsidRPr="00FB19AE">
        <w:rPr>
          <w:rFonts w:ascii="Times New Roman" w:hAnsi="Times New Roman"/>
          <w:sz w:val="24"/>
          <w:szCs w:val="24"/>
        </w:rPr>
        <w:t xml:space="preserve"> </w:t>
      </w:r>
      <w:r w:rsidRPr="00FB19AE">
        <w:rPr>
          <w:rFonts w:ascii="Times New Roman" w:hAnsi="Times New Roman"/>
          <w:sz w:val="24"/>
          <w:szCs w:val="24"/>
        </w:rPr>
        <w:t>17 октября 2013</w:t>
      </w:r>
      <w:r w:rsidR="00B37856" w:rsidRPr="00FB19AE">
        <w:rPr>
          <w:rFonts w:ascii="Times New Roman" w:hAnsi="Times New Roman"/>
          <w:sz w:val="24"/>
          <w:szCs w:val="24"/>
        </w:rPr>
        <w:t xml:space="preserve"> </w:t>
      </w:r>
      <w:r w:rsidRPr="00FB19AE">
        <w:rPr>
          <w:rFonts w:ascii="Times New Roman" w:hAnsi="Times New Roman"/>
          <w:sz w:val="24"/>
          <w:szCs w:val="24"/>
        </w:rPr>
        <w:t>г. № 1155 «Об утверждении федерального государственного образовательного стандарта дошкольного образования»</w:t>
      </w:r>
      <w:r w:rsidR="00B37856" w:rsidRPr="00FB19AE">
        <w:rPr>
          <w:rFonts w:ascii="Times New Roman" w:hAnsi="Times New Roman"/>
          <w:sz w:val="24"/>
          <w:szCs w:val="24"/>
        </w:rPr>
        <w:t>.</w:t>
      </w:r>
    </w:p>
    <w:p w:rsidR="00B37856" w:rsidRPr="00F452ED" w:rsidRDefault="00B37856" w:rsidP="001C6DEA">
      <w:pPr>
        <w:numPr>
          <w:ilvl w:val="0"/>
          <w:numId w:val="15"/>
        </w:numPr>
        <w:tabs>
          <w:tab w:val="left" w:pos="0"/>
          <w:tab w:val="left" w:pos="567"/>
          <w:tab w:val="left" w:pos="709"/>
          <w:tab w:val="left" w:pos="851"/>
        </w:tabs>
        <w:spacing w:after="0" w:line="240" w:lineRule="auto"/>
        <w:ind w:left="0" w:right="-456" w:firstLine="0"/>
        <w:jc w:val="both"/>
        <w:rPr>
          <w:rFonts w:ascii="Times New Roman" w:hAnsi="Times New Roman"/>
          <w:sz w:val="24"/>
          <w:szCs w:val="24"/>
        </w:rPr>
      </w:pPr>
      <w:r w:rsidRPr="00F452ED">
        <w:rPr>
          <w:rFonts w:ascii="Times New Roman" w:hAnsi="Times New Roman"/>
          <w:sz w:val="24"/>
          <w:szCs w:val="24"/>
        </w:rPr>
        <w:t xml:space="preserve">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 приказом </w:t>
      </w:r>
      <w:proofErr w:type="spellStart"/>
      <w:r w:rsidRPr="00F452ED">
        <w:rPr>
          <w:rFonts w:ascii="Times New Roman" w:hAnsi="Times New Roman"/>
          <w:sz w:val="24"/>
          <w:szCs w:val="24"/>
        </w:rPr>
        <w:t>Минпросвещения</w:t>
      </w:r>
      <w:proofErr w:type="spellEnd"/>
      <w:r w:rsidRPr="00F452ED">
        <w:rPr>
          <w:rFonts w:ascii="Times New Roman" w:hAnsi="Times New Roman"/>
          <w:sz w:val="24"/>
          <w:szCs w:val="24"/>
        </w:rPr>
        <w:t xml:space="preserve"> России от 31 июля 2020</w:t>
      </w:r>
      <w:r w:rsidR="001C17BA" w:rsidRPr="00F452ED">
        <w:rPr>
          <w:rFonts w:ascii="Times New Roman" w:hAnsi="Times New Roman"/>
          <w:sz w:val="24"/>
          <w:szCs w:val="24"/>
        </w:rPr>
        <w:t xml:space="preserve"> г. </w:t>
      </w:r>
      <w:r w:rsidRPr="00F452ED">
        <w:rPr>
          <w:rFonts w:ascii="Times New Roman" w:hAnsi="Times New Roman"/>
          <w:sz w:val="24"/>
          <w:szCs w:val="24"/>
        </w:rPr>
        <w:t xml:space="preserve"> № 373.</w:t>
      </w:r>
    </w:p>
    <w:p w:rsidR="00B37856" w:rsidRPr="00F452ED" w:rsidRDefault="00B37856" w:rsidP="001C6DEA">
      <w:pPr>
        <w:numPr>
          <w:ilvl w:val="0"/>
          <w:numId w:val="15"/>
        </w:numPr>
        <w:tabs>
          <w:tab w:val="left" w:pos="0"/>
          <w:tab w:val="left" w:pos="567"/>
          <w:tab w:val="left" w:pos="709"/>
          <w:tab w:val="left" w:pos="851"/>
        </w:tabs>
        <w:spacing w:after="0" w:line="240" w:lineRule="auto"/>
        <w:ind w:left="0" w:right="-456" w:firstLine="0"/>
        <w:jc w:val="both"/>
        <w:rPr>
          <w:rFonts w:ascii="Times New Roman" w:hAnsi="Times New Roman"/>
          <w:sz w:val="24"/>
          <w:szCs w:val="24"/>
        </w:rPr>
      </w:pPr>
      <w:r w:rsidRPr="00F452ED">
        <w:rPr>
          <w:rFonts w:ascii="Times New Roman" w:hAnsi="Times New Roman"/>
          <w:sz w:val="24"/>
          <w:szCs w:val="24"/>
        </w:rPr>
        <w:t>СанПиН 1.2.3685-21 «Гигиенические нормативы и требования к обеспечению безопасности и (или) безвредности для человека факторов среды обитания», утв. постановлением Главного государственного са</w:t>
      </w:r>
      <w:r w:rsidR="001C17BA" w:rsidRPr="00F452ED">
        <w:rPr>
          <w:rFonts w:ascii="Times New Roman" w:hAnsi="Times New Roman"/>
          <w:sz w:val="24"/>
          <w:szCs w:val="24"/>
        </w:rPr>
        <w:t xml:space="preserve">нитарного врача России от 28 января </w:t>
      </w:r>
      <w:r w:rsidRPr="00F452ED">
        <w:rPr>
          <w:rFonts w:ascii="Times New Roman" w:hAnsi="Times New Roman"/>
          <w:sz w:val="24"/>
          <w:szCs w:val="24"/>
        </w:rPr>
        <w:t xml:space="preserve">2021 </w:t>
      </w:r>
      <w:r w:rsidR="001C17BA" w:rsidRPr="00F452ED">
        <w:rPr>
          <w:rFonts w:ascii="Times New Roman" w:hAnsi="Times New Roman"/>
          <w:sz w:val="24"/>
          <w:szCs w:val="24"/>
        </w:rPr>
        <w:t xml:space="preserve">г. </w:t>
      </w:r>
      <w:r w:rsidRPr="00F452ED">
        <w:rPr>
          <w:rFonts w:ascii="Times New Roman" w:hAnsi="Times New Roman"/>
          <w:sz w:val="24"/>
          <w:szCs w:val="24"/>
        </w:rPr>
        <w:t>№ 2.</w:t>
      </w:r>
    </w:p>
    <w:p w:rsidR="00B37856" w:rsidRPr="00F452ED" w:rsidRDefault="00B37856" w:rsidP="001C6DEA">
      <w:pPr>
        <w:numPr>
          <w:ilvl w:val="0"/>
          <w:numId w:val="15"/>
        </w:numPr>
        <w:tabs>
          <w:tab w:val="left" w:pos="0"/>
          <w:tab w:val="left" w:pos="567"/>
          <w:tab w:val="left" w:pos="851"/>
        </w:tabs>
        <w:spacing w:after="0" w:line="240" w:lineRule="auto"/>
        <w:ind w:left="0" w:right="-456" w:firstLine="0"/>
        <w:jc w:val="both"/>
        <w:rPr>
          <w:rFonts w:ascii="Times New Roman" w:hAnsi="Times New Roman"/>
          <w:sz w:val="24"/>
          <w:szCs w:val="24"/>
        </w:rPr>
      </w:pPr>
      <w:r w:rsidRPr="00F452ED">
        <w:rPr>
          <w:rFonts w:ascii="Times New Roman" w:hAnsi="Times New Roman"/>
          <w:sz w:val="24"/>
          <w:szCs w:val="24"/>
        </w:rPr>
        <w:t>СП 2.4.3648-20 «Санитарно-эпидемиологические требования к организациям воспитания и обучения, отдыха и оздоровления детей и молодежи», утв. постановлением Главного государственного санитарного в</w:t>
      </w:r>
      <w:r w:rsidR="001C17BA" w:rsidRPr="00F452ED">
        <w:rPr>
          <w:rFonts w:ascii="Times New Roman" w:hAnsi="Times New Roman"/>
          <w:sz w:val="24"/>
          <w:szCs w:val="24"/>
        </w:rPr>
        <w:t xml:space="preserve">рача России от 28 сентября </w:t>
      </w:r>
      <w:r w:rsidRPr="00F452ED">
        <w:rPr>
          <w:rFonts w:ascii="Times New Roman" w:hAnsi="Times New Roman"/>
          <w:sz w:val="24"/>
          <w:szCs w:val="24"/>
        </w:rPr>
        <w:t>2020</w:t>
      </w:r>
      <w:r w:rsidR="001C17BA" w:rsidRPr="00F452ED">
        <w:rPr>
          <w:rFonts w:ascii="Times New Roman" w:hAnsi="Times New Roman"/>
          <w:sz w:val="24"/>
          <w:szCs w:val="24"/>
        </w:rPr>
        <w:t xml:space="preserve"> г.</w:t>
      </w:r>
      <w:r w:rsidRPr="00F452ED">
        <w:rPr>
          <w:rFonts w:ascii="Times New Roman" w:hAnsi="Times New Roman"/>
          <w:sz w:val="24"/>
          <w:szCs w:val="24"/>
        </w:rPr>
        <w:t xml:space="preserve"> № 28.</w:t>
      </w:r>
    </w:p>
    <w:p w:rsidR="002E26A8" w:rsidRPr="00FB19AE" w:rsidRDefault="00B37856" w:rsidP="001C6DEA">
      <w:pPr>
        <w:numPr>
          <w:ilvl w:val="0"/>
          <w:numId w:val="15"/>
        </w:numPr>
        <w:tabs>
          <w:tab w:val="left" w:pos="0"/>
          <w:tab w:val="left" w:pos="567"/>
          <w:tab w:val="left" w:pos="851"/>
        </w:tabs>
        <w:spacing w:after="0" w:line="240" w:lineRule="auto"/>
        <w:ind w:left="0" w:right="-456" w:firstLine="0"/>
        <w:jc w:val="both"/>
        <w:rPr>
          <w:rFonts w:ascii="Times New Roman" w:hAnsi="Times New Roman"/>
          <w:sz w:val="24"/>
          <w:szCs w:val="24"/>
        </w:rPr>
      </w:pPr>
      <w:r w:rsidRPr="00FB19AE">
        <w:rPr>
          <w:rFonts w:ascii="Times New Roman" w:hAnsi="Times New Roman"/>
          <w:sz w:val="24"/>
          <w:szCs w:val="24"/>
        </w:rPr>
        <w:t xml:space="preserve"> </w:t>
      </w:r>
      <w:r w:rsidR="002E26A8" w:rsidRPr="00FB19AE">
        <w:rPr>
          <w:rFonts w:ascii="Times New Roman" w:hAnsi="Times New Roman"/>
          <w:sz w:val="24"/>
          <w:szCs w:val="24"/>
        </w:rPr>
        <w:t>Приказ Минздравсоцразвития России от 26 августа 2010 г.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w:t>
      </w:r>
      <w:r w:rsidR="004F2F7C" w:rsidRPr="00FB19AE">
        <w:rPr>
          <w:rFonts w:ascii="Times New Roman" w:hAnsi="Times New Roman"/>
          <w:sz w:val="24"/>
          <w:szCs w:val="24"/>
        </w:rPr>
        <w:t>жностей работников образования».</w:t>
      </w:r>
    </w:p>
    <w:p w:rsidR="000C3378" w:rsidRPr="00FB19AE" w:rsidRDefault="00435CCC" w:rsidP="001C6DEA">
      <w:pPr>
        <w:widowControl w:val="0"/>
        <w:numPr>
          <w:ilvl w:val="0"/>
          <w:numId w:val="17"/>
        </w:numPr>
        <w:tabs>
          <w:tab w:val="left" w:pos="0"/>
          <w:tab w:val="left" w:pos="426"/>
          <w:tab w:val="left" w:pos="851"/>
        </w:tabs>
        <w:suppressAutoHyphens/>
        <w:autoSpaceDE w:val="0"/>
        <w:spacing w:after="0" w:line="240" w:lineRule="auto"/>
        <w:ind w:left="0" w:right="-456" w:firstLine="0"/>
        <w:jc w:val="both"/>
        <w:rPr>
          <w:rFonts w:ascii="Times New Roman" w:hAnsi="Times New Roman"/>
          <w:color w:val="000000"/>
          <w:kern w:val="1"/>
          <w:sz w:val="24"/>
          <w:szCs w:val="24"/>
          <w:lang w:eastAsia="hi-IN" w:bidi="hi-IN"/>
        </w:rPr>
      </w:pPr>
      <w:r w:rsidRPr="00FB19AE">
        <w:rPr>
          <w:rFonts w:ascii="Times New Roman" w:hAnsi="Times New Roman"/>
          <w:color w:val="000000"/>
          <w:kern w:val="1"/>
          <w:sz w:val="24"/>
          <w:szCs w:val="24"/>
          <w:lang w:eastAsia="hi-IN" w:bidi="hi-IN"/>
        </w:rPr>
        <w:t>Устав</w:t>
      </w:r>
      <w:r w:rsidR="002E26A8" w:rsidRPr="00FB19AE">
        <w:rPr>
          <w:rFonts w:ascii="Times New Roman" w:hAnsi="Times New Roman"/>
          <w:color w:val="000000"/>
          <w:kern w:val="1"/>
          <w:sz w:val="24"/>
          <w:szCs w:val="24"/>
          <w:lang w:eastAsia="hi-IN" w:bidi="hi-IN"/>
        </w:rPr>
        <w:t xml:space="preserve"> МБ</w:t>
      </w:r>
      <w:r w:rsidR="00B37856" w:rsidRPr="00FB19AE">
        <w:rPr>
          <w:rFonts w:ascii="Times New Roman" w:hAnsi="Times New Roman"/>
          <w:color w:val="000000"/>
          <w:kern w:val="1"/>
          <w:sz w:val="24"/>
          <w:szCs w:val="24"/>
          <w:lang w:eastAsia="hi-IN" w:bidi="hi-IN"/>
        </w:rPr>
        <w:t>Д</w:t>
      </w:r>
      <w:r w:rsidR="002E26A8" w:rsidRPr="00FB19AE">
        <w:rPr>
          <w:rFonts w:ascii="Times New Roman" w:hAnsi="Times New Roman"/>
          <w:color w:val="000000"/>
          <w:kern w:val="1"/>
          <w:sz w:val="24"/>
          <w:szCs w:val="24"/>
          <w:lang w:eastAsia="hi-IN" w:bidi="hi-IN"/>
        </w:rPr>
        <w:t>ОУ</w:t>
      </w:r>
      <w:r w:rsidR="00B37856" w:rsidRPr="00FB19AE">
        <w:rPr>
          <w:rFonts w:ascii="Times New Roman" w:hAnsi="Times New Roman"/>
          <w:color w:val="000000"/>
          <w:kern w:val="1"/>
          <w:sz w:val="24"/>
          <w:szCs w:val="24"/>
          <w:lang w:eastAsia="hi-IN" w:bidi="hi-IN"/>
        </w:rPr>
        <w:t xml:space="preserve"> </w:t>
      </w:r>
      <w:r w:rsidR="009C1A09">
        <w:rPr>
          <w:rFonts w:ascii="Times New Roman" w:hAnsi="Times New Roman"/>
          <w:color w:val="000000"/>
          <w:kern w:val="1"/>
          <w:sz w:val="24"/>
          <w:szCs w:val="24"/>
          <w:lang w:eastAsia="hi-IN" w:bidi="hi-IN"/>
        </w:rPr>
        <w:t>д/с</w:t>
      </w:r>
      <w:r w:rsidR="00B37856" w:rsidRPr="00FB19AE">
        <w:rPr>
          <w:rFonts w:ascii="Times New Roman" w:hAnsi="Times New Roman"/>
          <w:color w:val="000000"/>
          <w:kern w:val="1"/>
          <w:sz w:val="24"/>
          <w:szCs w:val="24"/>
          <w:lang w:eastAsia="hi-IN" w:bidi="hi-IN"/>
        </w:rPr>
        <w:t xml:space="preserve"> № </w:t>
      </w:r>
      <w:r w:rsidR="009C1A09">
        <w:rPr>
          <w:rFonts w:ascii="Times New Roman" w:hAnsi="Times New Roman"/>
          <w:color w:val="000000"/>
          <w:kern w:val="1"/>
          <w:sz w:val="24"/>
          <w:szCs w:val="24"/>
          <w:lang w:eastAsia="hi-IN" w:bidi="hi-IN"/>
        </w:rPr>
        <w:t>102</w:t>
      </w:r>
      <w:r w:rsidR="002E26A8" w:rsidRPr="00FB19AE">
        <w:rPr>
          <w:rFonts w:ascii="Times New Roman" w:hAnsi="Times New Roman"/>
          <w:color w:val="000000"/>
          <w:kern w:val="1"/>
          <w:sz w:val="24"/>
          <w:szCs w:val="24"/>
          <w:lang w:eastAsia="hi-IN" w:bidi="hi-IN"/>
        </w:rPr>
        <w:t>.</w:t>
      </w:r>
    </w:p>
    <w:p w:rsidR="004F2F7C" w:rsidRPr="00FB19AE" w:rsidRDefault="004F2F7C" w:rsidP="004D7242">
      <w:pPr>
        <w:widowControl w:val="0"/>
        <w:tabs>
          <w:tab w:val="left" w:pos="0"/>
          <w:tab w:val="left" w:pos="426"/>
          <w:tab w:val="left" w:pos="851"/>
        </w:tabs>
        <w:suppressAutoHyphens/>
        <w:autoSpaceDE w:val="0"/>
        <w:spacing w:after="0" w:line="240" w:lineRule="auto"/>
        <w:ind w:right="-456"/>
        <w:jc w:val="both"/>
        <w:rPr>
          <w:rFonts w:ascii="Times New Roman" w:hAnsi="Times New Roman"/>
          <w:color w:val="000000"/>
          <w:kern w:val="1"/>
          <w:sz w:val="24"/>
          <w:szCs w:val="24"/>
          <w:lang w:eastAsia="hi-IN" w:bidi="hi-IN"/>
        </w:rPr>
      </w:pPr>
    </w:p>
    <w:p w:rsidR="004D7242" w:rsidRPr="00FB19AE" w:rsidRDefault="004D7242" w:rsidP="004D7242">
      <w:pPr>
        <w:widowControl w:val="0"/>
        <w:tabs>
          <w:tab w:val="left" w:pos="0"/>
          <w:tab w:val="left" w:pos="426"/>
          <w:tab w:val="left" w:pos="851"/>
        </w:tabs>
        <w:suppressAutoHyphens/>
        <w:autoSpaceDE w:val="0"/>
        <w:spacing w:after="0" w:line="240" w:lineRule="auto"/>
        <w:ind w:right="-456"/>
        <w:jc w:val="both"/>
        <w:rPr>
          <w:rFonts w:ascii="Times New Roman" w:hAnsi="Times New Roman"/>
          <w:color w:val="000000"/>
          <w:kern w:val="1"/>
          <w:sz w:val="24"/>
          <w:szCs w:val="24"/>
          <w:lang w:eastAsia="hi-IN" w:bidi="hi-IN"/>
        </w:rPr>
      </w:pPr>
    </w:p>
    <w:tbl>
      <w:tblPr>
        <w:tblStyle w:val="a4"/>
        <w:tblW w:w="14709" w:type="dxa"/>
        <w:tblLayout w:type="fixed"/>
        <w:tblLook w:val="04A0" w:firstRow="1" w:lastRow="0" w:firstColumn="1" w:lastColumn="0" w:noHBand="0" w:noVBand="1"/>
      </w:tblPr>
      <w:tblGrid>
        <w:gridCol w:w="2100"/>
        <w:gridCol w:w="12609"/>
      </w:tblGrid>
      <w:tr w:rsidR="0054675E" w:rsidRPr="00FB19AE" w:rsidTr="00517CCE">
        <w:trPr>
          <w:trHeight w:val="995"/>
        </w:trPr>
        <w:tc>
          <w:tcPr>
            <w:tcW w:w="2100" w:type="dxa"/>
            <w:vMerge w:val="restart"/>
          </w:tcPr>
          <w:p w:rsidR="009C1A09" w:rsidRPr="009C1A09" w:rsidRDefault="0054675E" w:rsidP="009C1A09">
            <w:pPr>
              <w:rPr>
                <w:rFonts w:ascii="Times New Roman" w:hAnsi="Times New Roman"/>
                <w:sz w:val="24"/>
                <w:szCs w:val="24"/>
              </w:rPr>
            </w:pPr>
            <w:r w:rsidRPr="00FB19AE">
              <w:rPr>
                <w:rFonts w:ascii="Times New Roman" w:hAnsi="Times New Roman"/>
                <w:sz w:val="24"/>
                <w:szCs w:val="24"/>
              </w:rPr>
              <w:t>Цель</w:t>
            </w:r>
            <w:r w:rsidR="002E26A8" w:rsidRPr="00FB19AE">
              <w:rPr>
                <w:rFonts w:ascii="Times New Roman" w:hAnsi="Times New Roman"/>
                <w:sz w:val="24"/>
                <w:szCs w:val="24"/>
              </w:rPr>
              <w:t xml:space="preserve"> реализации </w:t>
            </w:r>
            <w:r w:rsidR="004B228A">
              <w:rPr>
                <w:rFonts w:ascii="Times New Roman" w:hAnsi="Times New Roman"/>
                <w:sz w:val="24"/>
                <w:szCs w:val="24"/>
              </w:rPr>
              <w:t>программы</w:t>
            </w:r>
          </w:p>
          <w:p w:rsidR="0054675E" w:rsidRPr="00FB19AE" w:rsidRDefault="0054675E" w:rsidP="000C3378">
            <w:pPr>
              <w:rPr>
                <w:rFonts w:ascii="Times New Roman" w:hAnsi="Times New Roman"/>
                <w:sz w:val="24"/>
                <w:szCs w:val="24"/>
              </w:rPr>
            </w:pPr>
          </w:p>
          <w:p w:rsidR="0054675E" w:rsidRPr="00FB19AE" w:rsidRDefault="0054675E" w:rsidP="000C3378">
            <w:pPr>
              <w:rPr>
                <w:rFonts w:ascii="Times New Roman" w:hAnsi="Times New Roman"/>
                <w:sz w:val="24"/>
                <w:szCs w:val="24"/>
              </w:rPr>
            </w:pPr>
            <w:r w:rsidRPr="00FB19AE">
              <w:rPr>
                <w:rFonts w:ascii="Times New Roman" w:hAnsi="Times New Roman"/>
                <w:sz w:val="24"/>
                <w:szCs w:val="24"/>
              </w:rPr>
              <w:t>Задачи:</w:t>
            </w:r>
          </w:p>
          <w:p w:rsidR="0054675E" w:rsidRPr="00FB19AE" w:rsidRDefault="0054675E" w:rsidP="000C3378">
            <w:pPr>
              <w:rPr>
                <w:rFonts w:ascii="Times New Roman" w:hAnsi="Times New Roman"/>
                <w:sz w:val="28"/>
                <w:szCs w:val="28"/>
              </w:rPr>
            </w:pPr>
          </w:p>
          <w:p w:rsidR="0054675E" w:rsidRPr="00FB19AE" w:rsidRDefault="0054675E" w:rsidP="000C3378">
            <w:pPr>
              <w:rPr>
                <w:rFonts w:ascii="Times New Roman" w:hAnsi="Times New Roman"/>
                <w:sz w:val="28"/>
                <w:szCs w:val="28"/>
              </w:rPr>
            </w:pPr>
          </w:p>
          <w:p w:rsidR="0054675E" w:rsidRPr="00FB19AE" w:rsidRDefault="0054675E" w:rsidP="000C3378">
            <w:pPr>
              <w:rPr>
                <w:rFonts w:ascii="Times New Roman" w:hAnsi="Times New Roman"/>
                <w:sz w:val="28"/>
                <w:szCs w:val="28"/>
              </w:rPr>
            </w:pPr>
          </w:p>
          <w:p w:rsidR="0054675E" w:rsidRPr="00FB19AE" w:rsidRDefault="0054675E" w:rsidP="000C3378">
            <w:pPr>
              <w:rPr>
                <w:rFonts w:ascii="Times New Roman" w:hAnsi="Times New Roman"/>
                <w:sz w:val="28"/>
                <w:szCs w:val="28"/>
              </w:rPr>
            </w:pPr>
          </w:p>
          <w:p w:rsidR="0054675E" w:rsidRPr="00FB19AE" w:rsidRDefault="0054675E" w:rsidP="000C3378">
            <w:pPr>
              <w:rPr>
                <w:rFonts w:ascii="Times New Roman" w:hAnsi="Times New Roman"/>
                <w:sz w:val="28"/>
                <w:szCs w:val="28"/>
              </w:rPr>
            </w:pPr>
          </w:p>
          <w:p w:rsidR="0054675E" w:rsidRPr="00FB19AE" w:rsidRDefault="0054675E" w:rsidP="000C3378">
            <w:pPr>
              <w:rPr>
                <w:rFonts w:ascii="Times New Roman" w:hAnsi="Times New Roman"/>
                <w:sz w:val="28"/>
                <w:szCs w:val="28"/>
              </w:rPr>
            </w:pPr>
          </w:p>
          <w:p w:rsidR="0054675E" w:rsidRPr="00FB19AE" w:rsidRDefault="0054675E" w:rsidP="000C3378">
            <w:pPr>
              <w:rPr>
                <w:rFonts w:ascii="Times New Roman" w:hAnsi="Times New Roman"/>
                <w:sz w:val="28"/>
                <w:szCs w:val="28"/>
              </w:rPr>
            </w:pPr>
          </w:p>
          <w:p w:rsidR="0054675E" w:rsidRPr="00FB19AE" w:rsidRDefault="0054675E" w:rsidP="000C3378">
            <w:pPr>
              <w:rPr>
                <w:rFonts w:ascii="Times New Roman" w:hAnsi="Times New Roman"/>
                <w:sz w:val="28"/>
                <w:szCs w:val="28"/>
              </w:rPr>
            </w:pPr>
          </w:p>
          <w:p w:rsidR="0054675E" w:rsidRPr="00FB19AE" w:rsidRDefault="0054675E" w:rsidP="000C3378">
            <w:pPr>
              <w:rPr>
                <w:rFonts w:ascii="Times New Roman" w:hAnsi="Times New Roman"/>
                <w:sz w:val="28"/>
                <w:szCs w:val="28"/>
              </w:rPr>
            </w:pPr>
          </w:p>
          <w:p w:rsidR="0054675E" w:rsidRPr="00FB19AE" w:rsidRDefault="0054675E" w:rsidP="000C3378">
            <w:pPr>
              <w:rPr>
                <w:rFonts w:ascii="Times New Roman" w:hAnsi="Times New Roman"/>
                <w:sz w:val="28"/>
                <w:szCs w:val="28"/>
              </w:rPr>
            </w:pPr>
          </w:p>
          <w:p w:rsidR="0054675E" w:rsidRPr="00FB19AE" w:rsidRDefault="0054675E" w:rsidP="000C3378">
            <w:pPr>
              <w:rPr>
                <w:rFonts w:ascii="Times New Roman" w:hAnsi="Times New Roman"/>
                <w:sz w:val="28"/>
                <w:szCs w:val="28"/>
              </w:rPr>
            </w:pPr>
          </w:p>
          <w:p w:rsidR="0054675E" w:rsidRPr="00FB19AE" w:rsidRDefault="0054675E" w:rsidP="000C3378">
            <w:pPr>
              <w:rPr>
                <w:rFonts w:ascii="Times New Roman" w:hAnsi="Times New Roman"/>
                <w:sz w:val="28"/>
                <w:szCs w:val="28"/>
              </w:rPr>
            </w:pPr>
          </w:p>
          <w:p w:rsidR="0054675E" w:rsidRPr="00FB19AE" w:rsidRDefault="0054675E" w:rsidP="000C3378">
            <w:pPr>
              <w:rPr>
                <w:rFonts w:ascii="Times New Roman" w:hAnsi="Times New Roman"/>
              </w:rPr>
            </w:pPr>
          </w:p>
        </w:tc>
        <w:tc>
          <w:tcPr>
            <w:tcW w:w="12609" w:type="dxa"/>
            <w:tcBorders>
              <w:bottom w:val="single" w:sz="4" w:space="0" w:color="auto"/>
            </w:tcBorders>
          </w:tcPr>
          <w:p w:rsidR="0054675E" w:rsidRPr="00FB19AE" w:rsidRDefault="0045177D" w:rsidP="000C3378">
            <w:pPr>
              <w:pStyle w:val="a5"/>
              <w:ind w:left="0"/>
              <w:jc w:val="both"/>
              <w:rPr>
                <w:rFonts w:ascii="Times New Roman" w:hAnsi="Times New Roman"/>
                <w:spacing w:val="3"/>
                <w:sz w:val="24"/>
                <w:szCs w:val="24"/>
              </w:rPr>
            </w:pPr>
            <w:r>
              <w:rPr>
                <w:rFonts w:ascii="Times New Roman" w:hAnsi="Times New Roman"/>
                <w:spacing w:val="3"/>
                <w:sz w:val="24"/>
                <w:szCs w:val="24"/>
              </w:rPr>
              <w:lastRenderedPageBreak/>
              <w:t xml:space="preserve">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 </w:t>
            </w:r>
          </w:p>
        </w:tc>
      </w:tr>
      <w:tr w:rsidR="0054675E" w:rsidRPr="00FB19AE" w:rsidTr="00517CCE">
        <w:trPr>
          <w:trHeight w:val="1092"/>
        </w:trPr>
        <w:tc>
          <w:tcPr>
            <w:tcW w:w="2100" w:type="dxa"/>
            <w:vMerge/>
            <w:tcBorders>
              <w:bottom w:val="single" w:sz="4" w:space="0" w:color="auto"/>
            </w:tcBorders>
          </w:tcPr>
          <w:p w:rsidR="0054675E" w:rsidRPr="00FB19AE" w:rsidRDefault="0054675E" w:rsidP="000C3378">
            <w:pPr>
              <w:pStyle w:val="a5"/>
              <w:ind w:left="0"/>
              <w:rPr>
                <w:rFonts w:ascii="Times New Roman" w:hAnsi="Times New Roman"/>
                <w:sz w:val="28"/>
                <w:szCs w:val="28"/>
              </w:rPr>
            </w:pPr>
          </w:p>
        </w:tc>
        <w:tc>
          <w:tcPr>
            <w:tcW w:w="12609" w:type="dxa"/>
            <w:tcBorders>
              <w:top w:val="single" w:sz="4" w:space="0" w:color="auto"/>
              <w:bottom w:val="single" w:sz="4" w:space="0" w:color="auto"/>
            </w:tcBorders>
          </w:tcPr>
          <w:p w:rsidR="0045177D" w:rsidRDefault="0054675E" w:rsidP="0054675E">
            <w:pPr>
              <w:shd w:val="clear" w:color="auto" w:fill="FFFFFF"/>
              <w:ind w:left="34"/>
              <w:jc w:val="both"/>
              <w:rPr>
                <w:rFonts w:ascii="Times New Roman" w:hAnsi="Times New Roman"/>
                <w:sz w:val="24"/>
                <w:szCs w:val="24"/>
              </w:rPr>
            </w:pPr>
            <w:r w:rsidRPr="00FB19AE">
              <w:rPr>
                <w:rFonts w:ascii="Times New Roman" w:hAnsi="Times New Roman"/>
                <w:sz w:val="24"/>
                <w:szCs w:val="24"/>
              </w:rPr>
              <w:t>1) охрана и укрепление физического и психического здоровья детей, в том числе их эмоционального благополучия</w:t>
            </w:r>
            <w:r w:rsidR="0045177D">
              <w:rPr>
                <w:rFonts w:ascii="Times New Roman" w:hAnsi="Times New Roman"/>
                <w:sz w:val="24"/>
                <w:szCs w:val="24"/>
              </w:rPr>
              <w:t>;</w:t>
            </w:r>
          </w:p>
          <w:p w:rsidR="0054675E" w:rsidRPr="00FB19AE" w:rsidRDefault="0054675E" w:rsidP="0054675E">
            <w:pPr>
              <w:shd w:val="clear" w:color="auto" w:fill="FFFFFF"/>
              <w:ind w:left="34"/>
              <w:jc w:val="both"/>
              <w:rPr>
                <w:rFonts w:ascii="Times New Roman" w:hAnsi="Times New Roman"/>
                <w:sz w:val="24"/>
                <w:szCs w:val="24"/>
              </w:rPr>
            </w:pPr>
            <w:r w:rsidRPr="00FB19AE">
              <w:rPr>
                <w:rFonts w:ascii="Times New Roman" w:hAnsi="Times New Roman"/>
                <w:sz w:val="24"/>
                <w:szCs w:val="24"/>
              </w:rPr>
              <w:t xml:space="preserve">2) обеспечения равных возможностей для полноценного развития каждого ребенка в период дошкольного детства независимо от места </w:t>
            </w:r>
            <w:r w:rsidR="00D66B91">
              <w:rPr>
                <w:rFonts w:ascii="Times New Roman" w:hAnsi="Times New Roman"/>
                <w:sz w:val="24"/>
                <w:szCs w:val="24"/>
              </w:rPr>
              <w:t>проживания</w:t>
            </w:r>
            <w:r w:rsidRPr="00FB19AE">
              <w:rPr>
                <w:rFonts w:ascii="Times New Roman" w:hAnsi="Times New Roman"/>
                <w:sz w:val="24"/>
                <w:szCs w:val="24"/>
              </w:rPr>
              <w:t>, пола, нации, языка, социального статуса, психофизиологических и других особенностей (в том числе ограниченных возможностей здоровья);</w:t>
            </w:r>
          </w:p>
          <w:p w:rsidR="0054675E" w:rsidRDefault="006B7BE0" w:rsidP="0054675E">
            <w:pPr>
              <w:shd w:val="clear" w:color="auto" w:fill="FFFFFF"/>
              <w:ind w:left="34"/>
              <w:jc w:val="both"/>
              <w:rPr>
                <w:rFonts w:ascii="Times New Roman" w:hAnsi="Times New Roman"/>
                <w:sz w:val="24"/>
                <w:szCs w:val="24"/>
              </w:rPr>
            </w:pPr>
            <w:r>
              <w:rPr>
                <w:rFonts w:ascii="Times New Roman" w:hAnsi="Times New Roman"/>
                <w:sz w:val="24"/>
                <w:szCs w:val="24"/>
              </w:rPr>
              <w:t>3</w:t>
            </w:r>
            <w:r w:rsidR="0054675E" w:rsidRPr="00FB19AE">
              <w:rPr>
                <w:rFonts w:ascii="Times New Roman" w:hAnsi="Times New Roman"/>
                <w:sz w:val="24"/>
                <w:szCs w:val="24"/>
              </w:rPr>
              <w:t xml:space="preserve">)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w:t>
            </w:r>
            <w:r w:rsidR="0054675E" w:rsidRPr="00FB19AE">
              <w:rPr>
                <w:rFonts w:ascii="Times New Roman" w:hAnsi="Times New Roman"/>
                <w:sz w:val="24"/>
                <w:szCs w:val="24"/>
              </w:rPr>
              <w:lastRenderedPageBreak/>
              <w:t>отношений с самим собой, другими детьми, взрослыми и миром;</w:t>
            </w:r>
          </w:p>
          <w:p w:rsidR="006B7BE0" w:rsidRPr="00FB19AE" w:rsidRDefault="006B7BE0" w:rsidP="0054675E">
            <w:pPr>
              <w:shd w:val="clear" w:color="auto" w:fill="FFFFFF"/>
              <w:ind w:left="34"/>
              <w:jc w:val="both"/>
              <w:rPr>
                <w:rFonts w:ascii="Times New Roman" w:hAnsi="Times New Roman"/>
                <w:sz w:val="24"/>
                <w:szCs w:val="24"/>
              </w:rPr>
            </w:pPr>
            <w:r w:rsidRPr="00F452ED">
              <w:rPr>
                <w:rFonts w:ascii="Times New Roman" w:hAnsi="Times New Roman"/>
                <w:sz w:val="24"/>
                <w:szCs w:val="24"/>
              </w:rPr>
              <w:t>4) создание условий</w:t>
            </w:r>
            <w:r>
              <w:rPr>
                <w:rFonts w:ascii="Times New Roman" w:hAnsi="Times New Roman"/>
                <w:sz w:val="24"/>
                <w:szCs w:val="24"/>
              </w:rPr>
              <w:t xml:space="preserve"> для становления деятельности, становления сознания, </w:t>
            </w:r>
            <w:r w:rsidR="006F7BCB">
              <w:rPr>
                <w:rFonts w:ascii="Times New Roman" w:hAnsi="Times New Roman"/>
                <w:sz w:val="24"/>
                <w:szCs w:val="24"/>
              </w:rPr>
              <w:t>закладывание основ личности;</w:t>
            </w:r>
          </w:p>
          <w:p w:rsidR="0054675E" w:rsidRPr="00FB19AE" w:rsidRDefault="006F7BCB" w:rsidP="0054675E">
            <w:pPr>
              <w:shd w:val="clear" w:color="auto" w:fill="FFFFFF"/>
              <w:ind w:left="34"/>
              <w:jc w:val="both"/>
              <w:rPr>
                <w:rFonts w:ascii="Times New Roman" w:hAnsi="Times New Roman"/>
                <w:sz w:val="24"/>
                <w:szCs w:val="24"/>
              </w:rPr>
            </w:pPr>
            <w:r>
              <w:rPr>
                <w:rFonts w:ascii="Times New Roman" w:hAnsi="Times New Roman"/>
                <w:sz w:val="24"/>
                <w:szCs w:val="24"/>
              </w:rPr>
              <w:t>5</w:t>
            </w:r>
            <w:r w:rsidR="0054675E" w:rsidRPr="00FB19AE">
              <w:rPr>
                <w:rFonts w:ascii="Times New Roman" w:hAnsi="Times New Roman"/>
                <w:sz w:val="24"/>
                <w:szCs w:val="24"/>
              </w:rPr>
              <w:t>)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54675E" w:rsidRPr="00FB19AE" w:rsidRDefault="006F7BCB" w:rsidP="0054675E">
            <w:pPr>
              <w:shd w:val="clear" w:color="auto" w:fill="FFFFFF"/>
              <w:ind w:left="34"/>
              <w:jc w:val="both"/>
              <w:rPr>
                <w:rFonts w:ascii="Times New Roman" w:hAnsi="Times New Roman"/>
                <w:sz w:val="24"/>
                <w:szCs w:val="24"/>
              </w:rPr>
            </w:pPr>
            <w:r>
              <w:rPr>
                <w:rFonts w:ascii="Times New Roman" w:hAnsi="Times New Roman"/>
                <w:sz w:val="24"/>
                <w:szCs w:val="24"/>
              </w:rPr>
              <w:t>6</w:t>
            </w:r>
            <w:r w:rsidR="0054675E" w:rsidRPr="00FB19AE">
              <w:rPr>
                <w:rFonts w:ascii="Times New Roman" w:hAnsi="Times New Roman"/>
                <w:sz w:val="24"/>
                <w:szCs w:val="24"/>
              </w:rPr>
              <w:t xml:space="preserve">)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w:t>
            </w:r>
            <w:r w:rsidR="0054675E" w:rsidRPr="0045177D">
              <w:rPr>
                <w:rFonts w:ascii="Times New Roman" w:hAnsi="Times New Roman"/>
                <w:sz w:val="24"/>
                <w:szCs w:val="24"/>
              </w:rPr>
              <w:t>предпосылок учебной деятельности</w:t>
            </w:r>
            <w:r w:rsidR="0054675E" w:rsidRPr="00FB19AE">
              <w:rPr>
                <w:rFonts w:ascii="Times New Roman" w:hAnsi="Times New Roman"/>
                <w:sz w:val="24"/>
                <w:szCs w:val="24"/>
              </w:rPr>
              <w:t>;</w:t>
            </w:r>
          </w:p>
          <w:p w:rsidR="0054675E" w:rsidRDefault="006F7BCB" w:rsidP="0054675E">
            <w:pPr>
              <w:shd w:val="clear" w:color="auto" w:fill="FFFFFF"/>
              <w:ind w:left="34"/>
              <w:rPr>
                <w:rFonts w:ascii="Times New Roman" w:hAnsi="Times New Roman"/>
                <w:sz w:val="24"/>
                <w:szCs w:val="24"/>
              </w:rPr>
            </w:pPr>
            <w:r>
              <w:rPr>
                <w:rFonts w:ascii="Times New Roman" w:hAnsi="Times New Roman"/>
                <w:sz w:val="24"/>
                <w:szCs w:val="24"/>
              </w:rPr>
              <w:t>7</w:t>
            </w:r>
            <w:r w:rsidR="0054675E" w:rsidRPr="00FB19AE">
              <w:rPr>
                <w:rFonts w:ascii="Times New Roman" w:hAnsi="Times New Roman"/>
                <w:sz w:val="24"/>
                <w:szCs w:val="24"/>
              </w:rPr>
              <w:t>) формирование социокультурной среды, соответствующей возрастным, индивидуальным, психологическим и физиологическим особенностям детей;</w:t>
            </w:r>
          </w:p>
          <w:p w:rsidR="006B7BE0" w:rsidRPr="00FB19AE" w:rsidRDefault="006F7BCB" w:rsidP="0054675E">
            <w:pPr>
              <w:shd w:val="clear" w:color="auto" w:fill="FFFFFF"/>
              <w:ind w:left="34"/>
              <w:rPr>
                <w:rFonts w:ascii="Times New Roman" w:hAnsi="Times New Roman"/>
                <w:sz w:val="24"/>
                <w:szCs w:val="24"/>
              </w:rPr>
            </w:pPr>
            <w:r w:rsidRPr="00F452ED">
              <w:rPr>
                <w:rFonts w:ascii="Times New Roman" w:hAnsi="Times New Roman"/>
                <w:sz w:val="24"/>
                <w:szCs w:val="24"/>
              </w:rPr>
              <w:t>8</w:t>
            </w:r>
            <w:r w:rsidR="006B7BE0" w:rsidRPr="00F452ED">
              <w:rPr>
                <w:rFonts w:ascii="Times New Roman" w:hAnsi="Times New Roman"/>
                <w:sz w:val="24"/>
                <w:szCs w:val="24"/>
              </w:rPr>
              <w:t>) создание атмосферы</w:t>
            </w:r>
            <w:r w:rsidR="006B7BE0">
              <w:rPr>
                <w:rFonts w:ascii="Times New Roman" w:hAnsi="Times New Roman"/>
                <w:sz w:val="24"/>
                <w:szCs w:val="24"/>
              </w:rPr>
              <w:t xml:space="preserve"> эмоционального комфорта, условий для творческого самовыражения;</w:t>
            </w:r>
          </w:p>
          <w:p w:rsidR="0054675E" w:rsidRPr="00FB19AE" w:rsidRDefault="006F7BCB" w:rsidP="0054675E">
            <w:pPr>
              <w:shd w:val="clear" w:color="auto" w:fill="FFFFFF"/>
              <w:ind w:left="34"/>
              <w:rPr>
                <w:rFonts w:ascii="Times New Roman" w:hAnsi="Times New Roman"/>
                <w:sz w:val="24"/>
                <w:szCs w:val="24"/>
              </w:rPr>
            </w:pPr>
            <w:r>
              <w:rPr>
                <w:rFonts w:ascii="Times New Roman" w:hAnsi="Times New Roman"/>
                <w:sz w:val="24"/>
                <w:szCs w:val="24"/>
              </w:rPr>
              <w:t>9</w:t>
            </w:r>
            <w:r w:rsidR="0054675E" w:rsidRPr="00FB19AE">
              <w:rPr>
                <w:rFonts w:ascii="Times New Roman" w:hAnsi="Times New Roman"/>
                <w:sz w:val="24"/>
                <w:szCs w:val="24"/>
              </w:rPr>
              <w:t>)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r w:rsidR="0094241A">
              <w:rPr>
                <w:rFonts w:ascii="Times New Roman" w:hAnsi="Times New Roman"/>
                <w:sz w:val="24"/>
                <w:szCs w:val="24"/>
              </w:rPr>
              <w:t>;</w:t>
            </w:r>
          </w:p>
          <w:p w:rsidR="0054675E" w:rsidRPr="00FB19AE" w:rsidRDefault="006F7BCB" w:rsidP="006B7BE0">
            <w:pPr>
              <w:shd w:val="clear" w:color="auto" w:fill="FFFFFF"/>
              <w:ind w:left="34"/>
              <w:jc w:val="both"/>
              <w:rPr>
                <w:rFonts w:ascii="Times New Roman" w:hAnsi="Times New Roman"/>
                <w:spacing w:val="3"/>
                <w:sz w:val="24"/>
                <w:szCs w:val="24"/>
              </w:rPr>
            </w:pPr>
            <w:r>
              <w:rPr>
                <w:rFonts w:ascii="Times New Roman" w:hAnsi="Times New Roman"/>
                <w:sz w:val="24"/>
                <w:szCs w:val="24"/>
              </w:rPr>
              <w:t>10</w:t>
            </w:r>
            <w:r w:rsidR="0094241A" w:rsidRPr="0094241A">
              <w:rPr>
                <w:rFonts w:ascii="Times New Roman" w:hAnsi="Times New Roman"/>
                <w:sz w:val="24"/>
                <w:szCs w:val="24"/>
              </w:rPr>
              <w:t>) обеспечения преемственности</w:t>
            </w:r>
            <w:r w:rsidR="0094241A" w:rsidRPr="00FB19AE">
              <w:rPr>
                <w:rFonts w:ascii="Times New Roman" w:hAnsi="Times New Roman"/>
                <w:sz w:val="24"/>
                <w:szCs w:val="24"/>
              </w:rPr>
              <w:t xml:space="preserve"> целей, задач и содержания </w:t>
            </w:r>
            <w:r w:rsidR="0094241A">
              <w:rPr>
                <w:rFonts w:ascii="Times New Roman" w:hAnsi="Times New Roman"/>
                <w:sz w:val="24"/>
                <w:szCs w:val="24"/>
              </w:rPr>
              <w:t>дошкольного общего и начального общего образования.</w:t>
            </w:r>
          </w:p>
        </w:tc>
      </w:tr>
      <w:tr w:rsidR="0054675E" w:rsidRPr="00FB19AE" w:rsidTr="00517CCE">
        <w:trPr>
          <w:trHeight w:val="2979"/>
        </w:trPr>
        <w:tc>
          <w:tcPr>
            <w:tcW w:w="2100" w:type="dxa"/>
            <w:tcBorders>
              <w:top w:val="single" w:sz="4" w:space="0" w:color="auto"/>
              <w:bottom w:val="single" w:sz="4" w:space="0" w:color="auto"/>
            </w:tcBorders>
          </w:tcPr>
          <w:p w:rsidR="0054675E" w:rsidRPr="00FB19AE" w:rsidRDefault="0054675E" w:rsidP="0064149D">
            <w:pPr>
              <w:rPr>
                <w:rFonts w:ascii="Times New Roman" w:hAnsi="Times New Roman"/>
                <w:sz w:val="24"/>
                <w:szCs w:val="24"/>
              </w:rPr>
            </w:pPr>
            <w:r w:rsidRPr="00FB19AE">
              <w:rPr>
                <w:rFonts w:ascii="Times New Roman" w:hAnsi="Times New Roman"/>
                <w:sz w:val="24"/>
                <w:szCs w:val="24"/>
              </w:rPr>
              <w:lastRenderedPageBreak/>
              <w:t>При</w:t>
            </w:r>
            <w:r w:rsidR="0064149D">
              <w:rPr>
                <w:rFonts w:ascii="Times New Roman" w:hAnsi="Times New Roman"/>
                <w:sz w:val="24"/>
                <w:szCs w:val="24"/>
              </w:rPr>
              <w:t>нципы и подходы к программе</w:t>
            </w:r>
          </w:p>
          <w:p w:rsidR="0054675E" w:rsidRPr="00FB19AE" w:rsidRDefault="0054675E" w:rsidP="000C3378">
            <w:pPr>
              <w:pStyle w:val="a5"/>
              <w:ind w:left="0"/>
              <w:rPr>
                <w:rFonts w:ascii="Times New Roman" w:hAnsi="Times New Roman"/>
                <w:sz w:val="28"/>
                <w:szCs w:val="28"/>
              </w:rPr>
            </w:pPr>
          </w:p>
          <w:p w:rsidR="00F236DC" w:rsidRPr="00FB19AE" w:rsidRDefault="00F236DC" w:rsidP="000C3378">
            <w:pPr>
              <w:pStyle w:val="a5"/>
              <w:ind w:left="0"/>
              <w:rPr>
                <w:rFonts w:ascii="Times New Roman" w:hAnsi="Times New Roman"/>
                <w:sz w:val="28"/>
                <w:szCs w:val="28"/>
              </w:rPr>
            </w:pPr>
          </w:p>
          <w:p w:rsidR="00F236DC" w:rsidRPr="00FB19AE" w:rsidRDefault="00F236DC" w:rsidP="000C3378">
            <w:pPr>
              <w:pStyle w:val="a5"/>
              <w:ind w:left="0"/>
              <w:rPr>
                <w:rFonts w:ascii="Times New Roman" w:hAnsi="Times New Roman"/>
                <w:sz w:val="28"/>
                <w:szCs w:val="28"/>
              </w:rPr>
            </w:pPr>
          </w:p>
          <w:p w:rsidR="00F236DC" w:rsidRPr="00FB19AE" w:rsidRDefault="00F236DC" w:rsidP="000C3378">
            <w:pPr>
              <w:pStyle w:val="a5"/>
              <w:ind w:left="0"/>
              <w:rPr>
                <w:rFonts w:ascii="Times New Roman" w:hAnsi="Times New Roman"/>
                <w:sz w:val="28"/>
                <w:szCs w:val="28"/>
              </w:rPr>
            </w:pPr>
          </w:p>
          <w:p w:rsidR="00F236DC" w:rsidRPr="00FB19AE" w:rsidRDefault="00F236DC" w:rsidP="000C3378">
            <w:pPr>
              <w:pStyle w:val="a5"/>
              <w:ind w:left="0"/>
              <w:rPr>
                <w:rFonts w:ascii="Times New Roman" w:hAnsi="Times New Roman"/>
                <w:sz w:val="28"/>
                <w:szCs w:val="28"/>
              </w:rPr>
            </w:pPr>
          </w:p>
          <w:p w:rsidR="00F236DC" w:rsidRPr="00FB19AE" w:rsidRDefault="00F236DC" w:rsidP="000C3378">
            <w:pPr>
              <w:pStyle w:val="a5"/>
              <w:ind w:left="0"/>
              <w:rPr>
                <w:rFonts w:ascii="Times New Roman" w:hAnsi="Times New Roman"/>
                <w:sz w:val="28"/>
                <w:szCs w:val="28"/>
              </w:rPr>
            </w:pPr>
          </w:p>
          <w:p w:rsidR="00F236DC" w:rsidRPr="00FB19AE" w:rsidRDefault="00F236DC" w:rsidP="000C3378">
            <w:pPr>
              <w:pStyle w:val="a5"/>
              <w:ind w:left="0"/>
              <w:rPr>
                <w:rFonts w:ascii="Times New Roman" w:hAnsi="Times New Roman"/>
                <w:sz w:val="28"/>
                <w:szCs w:val="28"/>
              </w:rPr>
            </w:pPr>
          </w:p>
          <w:p w:rsidR="00F236DC" w:rsidRPr="00FB19AE" w:rsidRDefault="00F236DC" w:rsidP="000C3378">
            <w:pPr>
              <w:pStyle w:val="a5"/>
              <w:ind w:left="0"/>
              <w:rPr>
                <w:rFonts w:ascii="Times New Roman" w:hAnsi="Times New Roman"/>
                <w:sz w:val="28"/>
                <w:szCs w:val="28"/>
              </w:rPr>
            </w:pPr>
          </w:p>
          <w:p w:rsidR="00F236DC" w:rsidRPr="00FB19AE" w:rsidRDefault="00F236DC" w:rsidP="000C3378">
            <w:pPr>
              <w:pStyle w:val="a5"/>
              <w:ind w:left="0"/>
              <w:rPr>
                <w:rFonts w:ascii="Times New Roman" w:hAnsi="Times New Roman"/>
                <w:sz w:val="28"/>
                <w:szCs w:val="28"/>
              </w:rPr>
            </w:pPr>
          </w:p>
          <w:p w:rsidR="00F236DC" w:rsidRPr="00FB19AE" w:rsidRDefault="00F236DC" w:rsidP="000C3378">
            <w:pPr>
              <w:pStyle w:val="a5"/>
              <w:ind w:left="0"/>
              <w:rPr>
                <w:rFonts w:ascii="Times New Roman" w:hAnsi="Times New Roman"/>
                <w:sz w:val="28"/>
                <w:szCs w:val="28"/>
              </w:rPr>
            </w:pPr>
          </w:p>
          <w:p w:rsidR="00F236DC" w:rsidRPr="00FB19AE" w:rsidRDefault="00F236DC" w:rsidP="000C3378">
            <w:pPr>
              <w:pStyle w:val="a5"/>
              <w:ind w:left="0"/>
              <w:rPr>
                <w:rFonts w:ascii="Times New Roman" w:hAnsi="Times New Roman"/>
                <w:sz w:val="28"/>
                <w:szCs w:val="28"/>
              </w:rPr>
            </w:pPr>
          </w:p>
          <w:p w:rsidR="00F236DC" w:rsidRPr="00FB19AE" w:rsidRDefault="00F236DC" w:rsidP="000C3378">
            <w:pPr>
              <w:pStyle w:val="a5"/>
              <w:ind w:left="0"/>
              <w:rPr>
                <w:rFonts w:ascii="Times New Roman" w:hAnsi="Times New Roman"/>
                <w:sz w:val="28"/>
                <w:szCs w:val="28"/>
              </w:rPr>
            </w:pPr>
          </w:p>
          <w:p w:rsidR="00F236DC" w:rsidRPr="00FB19AE" w:rsidRDefault="00F236DC" w:rsidP="000C3378">
            <w:pPr>
              <w:pStyle w:val="a5"/>
              <w:ind w:left="0"/>
              <w:rPr>
                <w:rFonts w:ascii="Times New Roman" w:hAnsi="Times New Roman"/>
                <w:sz w:val="28"/>
                <w:szCs w:val="28"/>
              </w:rPr>
            </w:pPr>
          </w:p>
          <w:p w:rsidR="00F236DC" w:rsidRPr="00FB19AE" w:rsidRDefault="00F236DC" w:rsidP="000C3378">
            <w:pPr>
              <w:pStyle w:val="a5"/>
              <w:ind w:left="0"/>
              <w:rPr>
                <w:rFonts w:ascii="Times New Roman" w:hAnsi="Times New Roman"/>
                <w:sz w:val="28"/>
                <w:szCs w:val="28"/>
              </w:rPr>
            </w:pPr>
          </w:p>
          <w:p w:rsidR="00F236DC" w:rsidRPr="00FB19AE" w:rsidRDefault="00F236DC" w:rsidP="000C3378">
            <w:pPr>
              <w:pStyle w:val="a5"/>
              <w:ind w:left="0"/>
              <w:rPr>
                <w:rFonts w:ascii="Times New Roman" w:hAnsi="Times New Roman"/>
                <w:sz w:val="28"/>
                <w:szCs w:val="28"/>
              </w:rPr>
            </w:pPr>
          </w:p>
          <w:p w:rsidR="00F236DC" w:rsidRPr="00FB19AE" w:rsidRDefault="00F236DC" w:rsidP="000C3378">
            <w:pPr>
              <w:pStyle w:val="a5"/>
              <w:ind w:left="0"/>
              <w:rPr>
                <w:rFonts w:ascii="Times New Roman" w:hAnsi="Times New Roman"/>
                <w:sz w:val="28"/>
                <w:szCs w:val="28"/>
              </w:rPr>
            </w:pPr>
          </w:p>
          <w:p w:rsidR="00F236DC" w:rsidRPr="00FB19AE" w:rsidRDefault="00F236DC" w:rsidP="000C3378">
            <w:pPr>
              <w:pStyle w:val="a5"/>
              <w:ind w:left="0"/>
              <w:rPr>
                <w:rFonts w:ascii="Times New Roman" w:hAnsi="Times New Roman"/>
                <w:sz w:val="28"/>
                <w:szCs w:val="28"/>
              </w:rPr>
            </w:pPr>
          </w:p>
          <w:p w:rsidR="00F236DC" w:rsidRPr="00FB19AE" w:rsidRDefault="00F236DC" w:rsidP="000C3378">
            <w:pPr>
              <w:pStyle w:val="a5"/>
              <w:ind w:left="0"/>
              <w:rPr>
                <w:rFonts w:ascii="Times New Roman" w:hAnsi="Times New Roman"/>
                <w:sz w:val="28"/>
                <w:szCs w:val="28"/>
              </w:rPr>
            </w:pPr>
          </w:p>
          <w:p w:rsidR="00F236DC" w:rsidRPr="00FB19AE" w:rsidRDefault="00F236DC" w:rsidP="000C3378">
            <w:pPr>
              <w:pStyle w:val="a5"/>
              <w:ind w:left="0"/>
              <w:rPr>
                <w:rFonts w:ascii="Times New Roman" w:hAnsi="Times New Roman"/>
                <w:sz w:val="28"/>
                <w:szCs w:val="28"/>
              </w:rPr>
            </w:pPr>
          </w:p>
          <w:p w:rsidR="00F236DC" w:rsidRPr="00FB19AE" w:rsidRDefault="00F236DC" w:rsidP="000C3378">
            <w:pPr>
              <w:pStyle w:val="a5"/>
              <w:ind w:left="0"/>
              <w:rPr>
                <w:rFonts w:ascii="Times New Roman" w:hAnsi="Times New Roman"/>
                <w:sz w:val="28"/>
                <w:szCs w:val="28"/>
              </w:rPr>
            </w:pPr>
          </w:p>
          <w:p w:rsidR="00F236DC" w:rsidRPr="00FB19AE" w:rsidRDefault="00F236DC" w:rsidP="000C3378">
            <w:pPr>
              <w:pStyle w:val="a5"/>
              <w:ind w:left="0"/>
              <w:rPr>
                <w:rFonts w:ascii="Times New Roman" w:hAnsi="Times New Roman"/>
                <w:sz w:val="28"/>
                <w:szCs w:val="28"/>
              </w:rPr>
            </w:pPr>
          </w:p>
          <w:p w:rsidR="00F236DC" w:rsidRPr="00FB19AE" w:rsidRDefault="00F236DC" w:rsidP="000C3378">
            <w:pPr>
              <w:pStyle w:val="a5"/>
              <w:ind w:left="0"/>
              <w:rPr>
                <w:rFonts w:ascii="Times New Roman" w:hAnsi="Times New Roman"/>
                <w:sz w:val="28"/>
                <w:szCs w:val="28"/>
              </w:rPr>
            </w:pPr>
          </w:p>
          <w:p w:rsidR="00F2429C" w:rsidRPr="00FB19AE" w:rsidRDefault="00F2429C" w:rsidP="00F236DC">
            <w:pPr>
              <w:pStyle w:val="a5"/>
              <w:ind w:left="0"/>
              <w:rPr>
                <w:rFonts w:ascii="Times New Roman" w:hAnsi="Times New Roman"/>
                <w:sz w:val="28"/>
                <w:szCs w:val="28"/>
              </w:rPr>
            </w:pPr>
          </w:p>
          <w:p w:rsidR="00F2429C" w:rsidRPr="00FB19AE" w:rsidRDefault="00F2429C" w:rsidP="00F236DC">
            <w:pPr>
              <w:pStyle w:val="a5"/>
              <w:ind w:left="0"/>
              <w:rPr>
                <w:rFonts w:ascii="Times New Roman" w:hAnsi="Times New Roman"/>
                <w:sz w:val="28"/>
                <w:szCs w:val="28"/>
              </w:rPr>
            </w:pPr>
          </w:p>
          <w:p w:rsidR="00F2429C" w:rsidRPr="00FB19AE" w:rsidRDefault="00F2429C" w:rsidP="00F236DC">
            <w:pPr>
              <w:pStyle w:val="a5"/>
              <w:ind w:left="0"/>
              <w:rPr>
                <w:rFonts w:ascii="Times New Roman" w:hAnsi="Times New Roman"/>
                <w:sz w:val="28"/>
                <w:szCs w:val="28"/>
              </w:rPr>
            </w:pPr>
          </w:p>
          <w:p w:rsidR="002E26A8" w:rsidRPr="00FB19AE" w:rsidRDefault="002E26A8" w:rsidP="00F236DC">
            <w:pPr>
              <w:pStyle w:val="a5"/>
              <w:ind w:left="0"/>
              <w:rPr>
                <w:rFonts w:ascii="Times New Roman" w:hAnsi="Times New Roman"/>
                <w:sz w:val="28"/>
                <w:szCs w:val="28"/>
              </w:rPr>
            </w:pPr>
          </w:p>
          <w:p w:rsidR="002E26A8" w:rsidRPr="00FB19AE" w:rsidRDefault="002E26A8" w:rsidP="00F236DC">
            <w:pPr>
              <w:pStyle w:val="a5"/>
              <w:ind w:left="0"/>
              <w:rPr>
                <w:rFonts w:ascii="Times New Roman" w:hAnsi="Times New Roman"/>
                <w:sz w:val="28"/>
                <w:szCs w:val="28"/>
              </w:rPr>
            </w:pPr>
          </w:p>
          <w:p w:rsidR="002E26A8" w:rsidRPr="00FB19AE" w:rsidRDefault="002E26A8" w:rsidP="00F236DC">
            <w:pPr>
              <w:pStyle w:val="a5"/>
              <w:ind w:left="0"/>
              <w:rPr>
                <w:rFonts w:ascii="Times New Roman" w:hAnsi="Times New Roman"/>
                <w:sz w:val="28"/>
                <w:szCs w:val="28"/>
              </w:rPr>
            </w:pPr>
          </w:p>
          <w:p w:rsidR="002E26A8" w:rsidRPr="00FB19AE" w:rsidRDefault="002E26A8" w:rsidP="00F236DC">
            <w:pPr>
              <w:pStyle w:val="a5"/>
              <w:ind w:left="0"/>
              <w:rPr>
                <w:rFonts w:ascii="Times New Roman" w:hAnsi="Times New Roman"/>
                <w:sz w:val="28"/>
                <w:szCs w:val="28"/>
              </w:rPr>
            </w:pPr>
          </w:p>
          <w:p w:rsidR="002E26A8" w:rsidRPr="00FB19AE" w:rsidRDefault="002E26A8" w:rsidP="00F236DC">
            <w:pPr>
              <w:pStyle w:val="a5"/>
              <w:ind w:left="0"/>
              <w:rPr>
                <w:rFonts w:ascii="Times New Roman" w:hAnsi="Times New Roman"/>
                <w:sz w:val="28"/>
                <w:szCs w:val="28"/>
              </w:rPr>
            </w:pPr>
          </w:p>
          <w:p w:rsidR="002E26A8" w:rsidRPr="00FB19AE" w:rsidRDefault="002E26A8" w:rsidP="00F236DC">
            <w:pPr>
              <w:pStyle w:val="a5"/>
              <w:ind w:left="0"/>
              <w:rPr>
                <w:rFonts w:ascii="Times New Roman" w:hAnsi="Times New Roman"/>
                <w:sz w:val="28"/>
                <w:szCs w:val="28"/>
              </w:rPr>
            </w:pPr>
          </w:p>
          <w:p w:rsidR="002E26A8" w:rsidRPr="00FB19AE" w:rsidRDefault="002E26A8" w:rsidP="00F236DC">
            <w:pPr>
              <w:pStyle w:val="a5"/>
              <w:ind w:left="0"/>
              <w:rPr>
                <w:rFonts w:ascii="Times New Roman" w:hAnsi="Times New Roman"/>
                <w:sz w:val="28"/>
                <w:szCs w:val="28"/>
              </w:rPr>
            </w:pPr>
          </w:p>
          <w:p w:rsidR="002E26A8" w:rsidRPr="00FB19AE" w:rsidRDefault="002E26A8" w:rsidP="00F236DC">
            <w:pPr>
              <w:pStyle w:val="a5"/>
              <w:ind w:left="0"/>
              <w:rPr>
                <w:rFonts w:ascii="Times New Roman" w:hAnsi="Times New Roman"/>
                <w:sz w:val="28"/>
                <w:szCs w:val="28"/>
              </w:rPr>
            </w:pPr>
          </w:p>
          <w:p w:rsidR="002E26A8" w:rsidRPr="00FB19AE" w:rsidRDefault="002E26A8" w:rsidP="00F236DC">
            <w:pPr>
              <w:pStyle w:val="a5"/>
              <w:ind w:left="0"/>
              <w:rPr>
                <w:rFonts w:ascii="Times New Roman" w:hAnsi="Times New Roman"/>
                <w:sz w:val="28"/>
                <w:szCs w:val="28"/>
              </w:rPr>
            </w:pPr>
          </w:p>
          <w:p w:rsidR="002E26A8" w:rsidRPr="00FB19AE" w:rsidRDefault="002E26A8" w:rsidP="00F236DC">
            <w:pPr>
              <w:pStyle w:val="a5"/>
              <w:ind w:left="0"/>
              <w:rPr>
                <w:rFonts w:ascii="Times New Roman" w:hAnsi="Times New Roman"/>
                <w:sz w:val="28"/>
                <w:szCs w:val="28"/>
              </w:rPr>
            </w:pPr>
          </w:p>
          <w:p w:rsidR="002E26A8" w:rsidRPr="00FB19AE" w:rsidRDefault="002E26A8" w:rsidP="00F236DC">
            <w:pPr>
              <w:pStyle w:val="a5"/>
              <w:ind w:left="0"/>
              <w:rPr>
                <w:rFonts w:ascii="Times New Roman" w:hAnsi="Times New Roman"/>
                <w:sz w:val="28"/>
                <w:szCs w:val="28"/>
              </w:rPr>
            </w:pPr>
          </w:p>
          <w:p w:rsidR="002E26A8" w:rsidRPr="00FB19AE" w:rsidRDefault="002E26A8" w:rsidP="00F236DC">
            <w:pPr>
              <w:pStyle w:val="a5"/>
              <w:ind w:left="0"/>
              <w:rPr>
                <w:rFonts w:ascii="Times New Roman" w:hAnsi="Times New Roman"/>
                <w:sz w:val="28"/>
                <w:szCs w:val="28"/>
              </w:rPr>
            </w:pPr>
          </w:p>
          <w:p w:rsidR="00F2429C" w:rsidRPr="00FB19AE" w:rsidRDefault="00F2429C" w:rsidP="00F236DC">
            <w:pPr>
              <w:pStyle w:val="a5"/>
              <w:ind w:left="0"/>
              <w:rPr>
                <w:rFonts w:ascii="Times New Roman" w:hAnsi="Times New Roman"/>
                <w:sz w:val="24"/>
                <w:szCs w:val="24"/>
              </w:rPr>
            </w:pPr>
            <w:r w:rsidRPr="00FB19AE">
              <w:rPr>
                <w:rFonts w:ascii="Times New Roman" w:hAnsi="Times New Roman"/>
                <w:sz w:val="24"/>
                <w:szCs w:val="24"/>
              </w:rPr>
              <w:t xml:space="preserve">Значимые для разработки и реализации </w:t>
            </w:r>
            <w:r w:rsidR="00A9606B">
              <w:rPr>
                <w:rFonts w:ascii="Times New Roman" w:hAnsi="Times New Roman"/>
                <w:sz w:val="24"/>
                <w:szCs w:val="24"/>
              </w:rPr>
              <w:t>программы</w:t>
            </w:r>
            <w:r w:rsidRPr="00FB19AE">
              <w:rPr>
                <w:rFonts w:ascii="Times New Roman" w:hAnsi="Times New Roman"/>
                <w:sz w:val="24"/>
                <w:szCs w:val="24"/>
              </w:rPr>
              <w:t xml:space="preserve"> характеристики</w:t>
            </w:r>
          </w:p>
        </w:tc>
        <w:tc>
          <w:tcPr>
            <w:tcW w:w="12609" w:type="dxa"/>
            <w:tcBorders>
              <w:top w:val="single" w:sz="4" w:space="0" w:color="auto"/>
              <w:bottom w:val="single" w:sz="4" w:space="0" w:color="auto"/>
            </w:tcBorders>
          </w:tcPr>
          <w:p w:rsidR="00F236DC" w:rsidRPr="00FB19AE" w:rsidRDefault="00F236DC" w:rsidP="00F236DC">
            <w:pPr>
              <w:jc w:val="both"/>
              <w:textAlignment w:val="top"/>
              <w:rPr>
                <w:rFonts w:ascii="Times New Roman" w:hAnsi="Times New Roman"/>
                <w:spacing w:val="3"/>
                <w:sz w:val="24"/>
                <w:szCs w:val="24"/>
              </w:rPr>
            </w:pPr>
            <w:r w:rsidRPr="00FB19AE">
              <w:rPr>
                <w:rFonts w:ascii="Times New Roman" w:hAnsi="Times New Roman"/>
                <w:spacing w:val="3"/>
                <w:sz w:val="24"/>
                <w:szCs w:val="24"/>
              </w:rPr>
              <w:lastRenderedPageBreak/>
              <w:t xml:space="preserve">1) полноценное проживание ребенком всех этапов детства, обогащение </w:t>
            </w:r>
            <w:r w:rsidR="008E74E1">
              <w:rPr>
                <w:rFonts w:ascii="Times New Roman" w:hAnsi="Times New Roman"/>
                <w:spacing w:val="3"/>
                <w:sz w:val="24"/>
                <w:szCs w:val="24"/>
              </w:rPr>
              <w:t xml:space="preserve">(амплификация) </w:t>
            </w:r>
            <w:r w:rsidRPr="00FB19AE">
              <w:rPr>
                <w:rFonts w:ascii="Times New Roman" w:hAnsi="Times New Roman"/>
                <w:spacing w:val="3"/>
                <w:sz w:val="24"/>
                <w:szCs w:val="24"/>
              </w:rPr>
              <w:t>детского развития;</w:t>
            </w:r>
          </w:p>
          <w:p w:rsidR="00F236DC" w:rsidRPr="00FB19AE" w:rsidRDefault="00F236DC" w:rsidP="00F236DC">
            <w:pPr>
              <w:jc w:val="both"/>
              <w:textAlignment w:val="top"/>
              <w:rPr>
                <w:rFonts w:ascii="Times New Roman" w:hAnsi="Times New Roman"/>
                <w:spacing w:val="3"/>
                <w:sz w:val="24"/>
                <w:szCs w:val="24"/>
              </w:rPr>
            </w:pPr>
            <w:r w:rsidRPr="00FB19AE">
              <w:rPr>
                <w:rFonts w:ascii="Times New Roman" w:hAnsi="Times New Roman"/>
                <w:spacing w:val="3"/>
                <w:sz w:val="24"/>
                <w:szCs w:val="24"/>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w:t>
            </w:r>
          </w:p>
          <w:p w:rsidR="00F236DC" w:rsidRPr="00FB19AE" w:rsidRDefault="00F236DC" w:rsidP="00F236DC">
            <w:pPr>
              <w:jc w:val="both"/>
              <w:textAlignment w:val="top"/>
              <w:rPr>
                <w:rFonts w:ascii="Times New Roman" w:hAnsi="Times New Roman"/>
                <w:spacing w:val="3"/>
                <w:sz w:val="24"/>
                <w:szCs w:val="24"/>
              </w:rPr>
            </w:pPr>
            <w:r w:rsidRPr="00FB19AE">
              <w:rPr>
                <w:rFonts w:ascii="Times New Roman" w:hAnsi="Times New Roman"/>
                <w:spacing w:val="3"/>
                <w:sz w:val="24"/>
                <w:szCs w:val="24"/>
              </w:rPr>
              <w:t>3) содействие и сотрудничество детей и взрослых, признание ребенка полноценным участником (субъектом) образовательных отношений;</w:t>
            </w:r>
          </w:p>
          <w:p w:rsidR="00F236DC" w:rsidRPr="00FB19AE" w:rsidRDefault="00F236DC" w:rsidP="00F236DC">
            <w:pPr>
              <w:jc w:val="both"/>
              <w:textAlignment w:val="top"/>
              <w:rPr>
                <w:rFonts w:ascii="Times New Roman" w:hAnsi="Times New Roman"/>
                <w:spacing w:val="3"/>
                <w:sz w:val="24"/>
                <w:szCs w:val="24"/>
              </w:rPr>
            </w:pPr>
            <w:r w:rsidRPr="00FB19AE">
              <w:rPr>
                <w:rFonts w:ascii="Times New Roman" w:hAnsi="Times New Roman"/>
                <w:spacing w:val="3"/>
                <w:sz w:val="24"/>
                <w:szCs w:val="24"/>
              </w:rPr>
              <w:t>4) поддержка инициативы детей в различных видах деятельности;</w:t>
            </w:r>
          </w:p>
          <w:p w:rsidR="00F236DC" w:rsidRPr="00FB19AE" w:rsidRDefault="00F236DC" w:rsidP="00F236DC">
            <w:pPr>
              <w:jc w:val="both"/>
              <w:textAlignment w:val="top"/>
              <w:rPr>
                <w:rFonts w:ascii="Times New Roman" w:hAnsi="Times New Roman"/>
                <w:spacing w:val="3"/>
                <w:sz w:val="24"/>
                <w:szCs w:val="24"/>
              </w:rPr>
            </w:pPr>
            <w:r w:rsidRPr="00FB19AE">
              <w:rPr>
                <w:rFonts w:ascii="Times New Roman" w:hAnsi="Times New Roman"/>
                <w:spacing w:val="3"/>
                <w:sz w:val="24"/>
                <w:szCs w:val="24"/>
              </w:rPr>
              <w:t>5) сотрудничество организации с семьей;</w:t>
            </w:r>
          </w:p>
          <w:p w:rsidR="00F236DC" w:rsidRPr="00FB19AE" w:rsidRDefault="00F236DC" w:rsidP="00F236DC">
            <w:pPr>
              <w:jc w:val="both"/>
              <w:textAlignment w:val="top"/>
              <w:rPr>
                <w:rFonts w:ascii="Times New Roman" w:hAnsi="Times New Roman"/>
                <w:spacing w:val="3"/>
                <w:sz w:val="24"/>
                <w:szCs w:val="24"/>
              </w:rPr>
            </w:pPr>
            <w:r w:rsidRPr="00FB19AE">
              <w:rPr>
                <w:rFonts w:ascii="Times New Roman" w:hAnsi="Times New Roman"/>
                <w:spacing w:val="3"/>
                <w:sz w:val="24"/>
                <w:szCs w:val="24"/>
              </w:rPr>
              <w:t>6) приобщение детей к социокультурным нормам, традициям семьи, общества и государства</w:t>
            </w:r>
            <w:r w:rsidR="00E24BAE">
              <w:rPr>
                <w:rFonts w:ascii="Times New Roman" w:hAnsi="Times New Roman"/>
                <w:spacing w:val="3"/>
                <w:sz w:val="24"/>
                <w:szCs w:val="24"/>
              </w:rPr>
              <w:t>, формирование первичной идентичности личности как носителя национальной, российской и мировой культуры</w:t>
            </w:r>
            <w:r w:rsidRPr="00FB19AE">
              <w:rPr>
                <w:rFonts w:ascii="Times New Roman" w:hAnsi="Times New Roman"/>
                <w:spacing w:val="3"/>
                <w:sz w:val="24"/>
                <w:szCs w:val="24"/>
              </w:rPr>
              <w:t>;</w:t>
            </w:r>
          </w:p>
          <w:p w:rsidR="00F236DC" w:rsidRPr="00FB19AE" w:rsidRDefault="00F236DC" w:rsidP="00F236DC">
            <w:pPr>
              <w:jc w:val="both"/>
              <w:textAlignment w:val="top"/>
              <w:rPr>
                <w:rFonts w:ascii="Times New Roman" w:hAnsi="Times New Roman"/>
                <w:spacing w:val="3"/>
                <w:sz w:val="24"/>
                <w:szCs w:val="24"/>
              </w:rPr>
            </w:pPr>
            <w:r w:rsidRPr="00FB19AE">
              <w:rPr>
                <w:rFonts w:ascii="Times New Roman" w:hAnsi="Times New Roman"/>
                <w:spacing w:val="3"/>
                <w:sz w:val="24"/>
                <w:szCs w:val="24"/>
              </w:rPr>
              <w:t>7) формирование познавательных интересов и познавательных действий ребенка в различных видах деятельности;</w:t>
            </w:r>
          </w:p>
          <w:p w:rsidR="00F236DC" w:rsidRPr="00FB19AE" w:rsidRDefault="00F236DC" w:rsidP="00F236DC">
            <w:pPr>
              <w:jc w:val="both"/>
              <w:textAlignment w:val="top"/>
              <w:rPr>
                <w:rFonts w:ascii="Times New Roman" w:hAnsi="Times New Roman"/>
                <w:spacing w:val="3"/>
                <w:sz w:val="24"/>
                <w:szCs w:val="24"/>
              </w:rPr>
            </w:pPr>
            <w:r w:rsidRPr="00FB19AE">
              <w:rPr>
                <w:rFonts w:ascii="Times New Roman" w:hAnsi="Times New Roman"/>
                <w:spacing w:val="3"/>
                <w:sz w:val="24"/>
                <w:szCs w:val="24"/>
              </w:rPr>
              <w:t>8) возрастная адекватность дошкольного образования (соответствие условий, требований, методов возрасту и особенностям развития);</w:t>
            </w:r>
          </w:p>
          <w:p w:rsidR="00F236DC" w:rsidRPr="00FB19AE" w:rsidRDefault="00F236DC" w:rsidP="00F236DC">
            <w:pPr>
              <w:jc w:val="both"/>
              <w:textAlignment w:val="top"/>
              <w:rPr>
                <w:rFonts w:ascii="Times New Roman" w:hAnsi="Times New Roman"/>
                <w:spacing w:val="3"/>
                <w:sz w:val="24"/>
                <w:szCs w:val="24"/>
              </w:rPr>
            </w:pPr>
            <w:r w:rsidRPr="00FB19AE">
              <w:rPr>
                <w:rFonts w:ascii="Times New Roman" w:hAnsi="Times New Roman"/>
                <w:spacing w:val="3"/>
                <w:sz w:val="24"/>
                <w:szCs w:val="24"/>
              </w:rPr>
              <w:t>9) учет этнокультурной ситуации развития детей</w:t>
            </w:r>
            <w:r w:rsidR="005678B6">
              <w:rPr>
                <w:rFonts w:ascii="Times New Roman" w:hAnsi="Times New Roman"/>
                <w:spacing w:val="3"/>
                <w:sz w:val="24"/>
                <w:szCs w:val="24"/>
              </w:rPr>
              <w:t>;</w:t>
            </w:r>
          </w:p>
          <w:p w:rsidR="00F236DC" w:rsidRPr="00FB19AE" w:rsidRDefault="00F236DC" w:rsidP="00F236DC">
            <w:pPr>
              <w:jc w:val="both"/>
              <w:rPr>
                <w:rFonts w:ascii="Times New Roman" w:hAnsi="Times New Roman"/>
                <w:sz w:val="24"/>
                <w:szCs w:val="24"/>
              </w:rPr>
            </w:pPr>
            <w:r w:rsidRPr="00FB19AE">
              <w:rPr>
                <w:rFonts w:ascii="Times New Roman" w:hAnsi="Times New Roman"/>
                <w:sz w:val="24"/>
                <w:szCs w:val="24"/>
              </w:rPr>
              <w:t>1</w:t>
            </w:r>
            <w:r w:rsidR="00385F96">
              <w:rPr>
                <w:rFonts w:ascii="Times New Roman" w:hAnsi="Times New Roman"/>
                <w:sz w:val="24"/>
                <w:szCs w:val="24"/>
              </w:rPr>
              <w:t>0</w:t>
            </w:r>
            <w:r w:rsidRPr="00FB19AE">
              <w:rPr>
                <w:rFonts w:ascii="Times New Roman" w:hAnsi="Times New Roman"/>
                <w:sz w:val="24"/>
                <w:szCs w:val="24"/>
              </w:rPr>
              <w:t xml:space="preserve">) </w:t>
            </w:r>
            <w:r w:rsidR="005678B6">
              <w:rPr>
                <w:rFonts w:ascii="Times New Roman" w:hAnsi="Times New Roman"/>
                <w:sz w:val="24"/>
                <w:szCs w:val="24"/>
              </w:rPr>
              <w:t>сохранение уникальности и</w:t>
            </w:r>
            <w:r w:rsidRPr="00FB19AE">
              <w:rPr>
                <w:rFonts w:ascii="Times New Roman" w:hAnsi="Times New Roman"/>
                <w:sz w:val="24"/>
                <w:szCs w:val="24"/>
              </w:rPr>
              <w:t xml:space="preserve"> самоценности детства как важн</w:t>
            </w:r>
            <w:r w:rsidR="005678B6">
              <w:rPr>
                <w:rFonts w:ascii="Times New Roman" w:hAnsi="Times New Roman"/>
                <w:sz w:val="24"/>
                <w:szCs w:val="24"/>
              </w:rPr>
              <w:t>ого</w:t>
            </w:r>
            <w:r w:rsidRPr="00FB19AE">
              <w:rPr>
                <w:rFonts w:ascii="Times New Roman" w:hAnsi="Times New Roman"/>
                <w:sz w:val="24"/>
                <w:szCs w:val="24"/>
              </w:rPr>
              <w:t xml:space="preserve"> </w:t>
            </w:r>
            <w:r w:rsidR="005678B6">
              <w:rPr>
                <w:rFonts w:ascii="Times New Roman" w:hAnsi="Times New Roman"/>
                <w:sz w:val="24"/>
                <w:szCs w:val="24"/>
              </w:rPr>
              <w:t>этапа в общем развитии</w:t>
            </w:r>
            <w:r w:rsidRPr="00FB19AE">
              <w:rPr>
                <w:rFonts w:ascii="Times New Roman" w:hAnsi="Times New Roman"/>
                <w:sz w:val="24"/>
                <w:szCs w:val="24"/>
              </w:rPr>
              <w:t xml:space="preserve"> человека;</w:t>
            </w:r>
          </w:p>
          <w:p w:rsidR="001C6E23" w:rsidRDefault="00385F96" w:rsidP="001C6E23">
            <w:pPr>
              <w:tabs>
                <w:tab w:val="left" w:pos="142"/>
              </w:tabs>
              <w:suppressAutoHyphens/>
              <w:autoSpaceDE w:val="0"/>
              <w:jc w:val="both"/>
              <w:rPr>
                <w:rFonts w:ascii="Times New Roman" w:hAnsi="Times New Roman"/>
                <w:sz w:val="24"/>
                <w:szCs w:val="24"/>
              </w:rPr>
            </w:pPr>
            <w:r>
              <w:rPr>
                <w:rFonts w:ascii="Times New Roman" w:hAnsi="Times New Roman"/>
                <w:sz w:val="24"/>
                <w:szCs w:val="24"/>
              </w:rPr>
              <w:t xml:space="preserve">11) </w:t>
            </w:r>
            <w:r w:rsidR="006927DE">
              <w:rPr>
                <w:rFonts w:ascii="Times New Roman" w:hAnsi="Times New Roman"/>
                <w:sz w:val="24"/>
                <w:szCs w:val="24"/>
              </w:rPr>
              <w:t>позитивная социализация ребенка 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традициям семьи, общества, государства происходят в процессе сотрудничества со взрослыми и другими детьми, направленного на создание предпосылок к полноценной деятельности ребенка в изменяющемся мире;</w:t>
            </w:r>
          </w:p>
          <w:p w:rsidR="006927DE" w:rsidRDefault="006927DE" w:rsidP="001C6E23">
            <w:pPr>
              <w:tabs>
                <w:tab w:val="left" w:pos="142"/>
              </w:tabs>
              <w:suppressAutoHyphens/>
              <w:autoSpaceDE w:val="0"/>
              <w:jc w:val="both"/>
              <w:rPr>
                <w:rFonts w:ascii="Times New Roman" w:hAnsi="Times New Roman"/>
                <w:sz w:val="24"/>
                <w:szCs w:val="24"/>
              </w:rPr>
            </w:pPr>
            <w:r>
              <w:rPr>
                <w:rFonts w:ascii="Times New Roman" w:hAnsi="Times New Roman"/>
                <w:sz w:val="24"/>
                <w:szCs w:val="24"/>
              </w:rPr>
              <w:t>12) личностно-развивающий и гуманистический характер взаимодействия взрослых и детей;</w:t>
            </w:r>
          </w:p>
          <w:p w:rsidR="006927DE" w:rsidRDefault="006927DE" w:rsidP="001C6E23">
            <w:pPr>
              <w:tabs>
                <w:tab w:val="left" w:pos="142"/>
              </w:tabs>
              <w:suppressAutoHyphens/>
              <w:autoSpaceDE w:val="0"/>
              <w:jc w:val="both"/>
              <w:rPr>
                <w:rFonts w:ascii="Times New Roman" w:hAnsi="Times New Roman"/>
                <w:sz w:val="24"/>
                <w:szCs w:val="24"/>
              </w:rPr>
            </w:pPr>
            <w:r>
              <w:rPr>
                <w:rFonts w:ascii="Times New Roman" w:hAnsi="Times New Roman"/>
                <w:sz w:val="24"/>
                <w:szCs w:val="24"/>
              </w:rPr>
              <w:t>13) сетевое взаимодействие с организациями социализации, образования, охраны здоровья и другими партнерами, которые могут внести вклад в образование детей, а также использование ресурсов местного со</w:t>
            </w:r>
            <w:r w:rsidR="00E24BAE">
              <w:rPr>
                <w:rFonts w:ascii="Times New Roman" w:hAnsi="Times New Roman"/>
                <w:sz w:val="24"/>
                <w:szCs w:val="24"/>
              </w:rPr>
              <w:t>о</w:t>
            </w:r>
            <w:r>
              <w:rPr>
                <w:rFonts w:ascii="Times New Roman" w:hAnsi="Times New Roman"/>
                <w:sz w:val="24"/>
                <w:szCs w:val="24"/>
              </w:rPr>
              <w:t xml:space="preserve">бщества и вариативных </w:t>
            </w:r>
            <w:r>
              <w:rPr>
                <w:rFonts w:ascii="Times New Roman" w:hAnsi="Times New Roman"/>
                <w:sz w:val="24"/>
                <w:szCs w:val="24"/>
              </w:rPr>
              <w:lastRenderedPageBreak/>
              <w:t>программ дополнительного образования детей для обогащения детского развития</w:t>
            </w:r>
            <w:r w:rsidR="004C254A">
              <w:rPr>
                <w:rFonts w:ascii="Times New Roman" w:hAnsi="Times New Roman"/>
                <w:sz w:val="24"/>
                <w:szCs w:val="24"/>
              </w:rPr>
              <w:t>;</w:t>
            </w:r>
          </w:p>
          <w:p w:rsidR="004C254A" w:rsidRDefault="004C254A" w:rsidP="001C6E23">
            <w:pPr>
              <w:tabs>
                <w:tab w:val="left" w:pos="142"/>
              </w:tabs>
              <w:suppressAutoHyphens/>
              <w:autoSpaceDE w:val="0"/>
              <w:jc w:val="both"/>
              <w:rPr>
                <w:rFonts w:ascii="Times New Roman" w:hAnsi="Times New Roman"/>
                <w:sz w:val="24"/>
                <w:szCs w:val="24"/>
              </w:rPr>
            </w:pPr>
            <w:r>
              <w:rPr>
                <w:rFonts w:ascii="Times New Roman" w:hAnsi="Times New Roman"/>
                <w:sz w:val="24"/>
                <w:szCs w:val="24"/>
              </w:rPr>
              <w:t xml:space="preserve">14) развивающее вариативное образование,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 с учетом его интересов, мотивов </w:t>
            </w:r>
            <w:r w:rsidRPr="001C4C27">
              <w:rPr>
                <w:rFonts w:ascii="Times New Roman" w:hAnsi="Times New Roman"/>
                <w:sz w:val="24"/>
                <w:szCs w:val="24"/>
              </w:rPr>
              <w:t xml:space="preserve">и </w:t>
            </w:r>
            <w:r w:rsidRPr="00F452ED">
              <w:rPr>
                <w:rFonts w:ascii="Times New Roman" w:hAnsi="Times New Roman"/>
                <w:sz w:val="24"/>
                <w:szCs w:val="24"/>
              </w:rPr>
              <w:t>способностей</w:t>
            </w:r>
            <w:r w:rsidR="00203EBF" w:rsidRPr="00F452ED">
              <w:rPr>
                <w:rFonts w:ascii="Times New Roman" w:hAnsi="Times New Roman"/>
                <w:sz w:val="24"/>
                <w:szCs w:val="24"/>
              </w:rPr>
              <w:t>, содействуя психическому развитию ребенка</w:t>
            </w:r>
            <w:r w:rsidRPr="00F452ED">
              <w:rPr>
                <w:rFonts w:ascii="Times New Roman" w:hAnsi="Times New Roman"/>
                <w:sz w:val="24"/>
                <w:szCs w:val="24"/>
              </w:rPr>
              <w:t>;</w:t>
            </w:r>
          </w:p>
          <w:p w:rsidR="00B52931" w:rsidRDefault="00B52931" w:rsidP="001C6E23">
            <w:pPr>
              <w:tabs>
                <w:tab w:val="left" w:pos="142"/>
              </w:tabs>
              <w:suppressAutoHyphens/>
              <w:autoSpaceDE w:val="0"/>
              <w:jc w:val="both"/>
              <w:rPr>
                <w:rFonts w:ascii="Times New Roman" w:hAnsi="Times New Roman"/>
                <w:sz w:val="24"/>
                <w:szCs w:val="24"/>
              </w:rPr>
            </w:pPr>
            <w:r>
              <w:rPr>
                <w:rFonts w:ascii="Times New Roman" w:hAnsi="Times New Roman"/>
                <w:sz w:val="24"/>
                <w:szCs w:val="24"/>
              </w:rPr>
              <w:t xml:space="preserve">15) полнота содержания и интеграция отдельных образовательных областей, содержание образовательной деятельности в одной конкретной области тесно связано с другими </w:t>
            </w:r>
            <w:r w:rsidRPr="001C4C27">
              <w:rPr>
                <w:rFonts w:ascii="Times New Roman" w:hAnsi="Times New Roman"/>
                <w:sz w:val="24"/>
                <w:szCs w:val="24"/>
              </w:rPr>
              <w:t>областями;</w:t>
            </w:r>
          </w:p>
          <w:p w:rsidR="00B52931" w:rsidRPr="00FB19AE" w:rsidRDefault="00B52931" w:rsidP="001C6E23">
            <w:pPr>
              <w:tabs>
                <w:tab w:val="left" w:pos="142"/>
              </w:tabs>
              <w:suppressAutoHyphens/>
              <w:autoSpaceDE w:val="0"/>
              <w:jc w:val="both"/>
              <w:rPr>
                <w:rFonts w:ascii="Times New Roman" w:hAnsi="Times New Roman"/>
                <w:color w:val="000000"/>
                <w:sz w:val="24"/>
                <w:szCs w:val="24"/>
              </w:rPr>
            </w:pPr>
          </w:p>
          <w:p w:rsidR="003B60D5" w:rsidRDefault="001C6E23" w:rsidP="001C6E23">
            <w:pPr>
              <w:tabs>
                <w:tab w:val="left" w:pos="142"/>
              </w:tabs>
              <w:suppressAutoHyphens/>
              <w:autoSpaceDE w:val="0"/>
              <w:jc w:val="both"/>
              <w:rPr>
                <w:rFonts w:ascii="Times New Roman" w:hAnsi="Times New Roman"/>
                <w:sz w:val="24"/>
                <w:szCs w:val="24"/>
              </w:rPr>
            </w:pPr>
            <w:r w:rsidRPr="00FB19AE">
              <w:rPr>
                <w:rFonts w:ascii="Times New Roman" w:hAnsi="Times New Roman"/>
                <w:color w:val="000000"/>
                <w:sz w:val="24"/>
                <w:szCs w:val="24"/>
              </w:rPr>
              <w:t xml:space="preserve">         </w:t>
            </w:r>
            <w:r w:rsidR="00F236DC" w:rsidRPr="00FB19AE">
              <w:rPr>
                <w:rFonts w:ascii="Times New Roman" w:hAnsi="Times New Roman"/>
                <w:sz w:val="24"/>
                <w:szCs w:val="24"/>
              </w:rPr>
              <w:t xml:space="preserve">При разработке обязательной части Программы использовались подходы и принципы </w:t>
            </w:r>
            <w:r w:rsidR="00800491">
              <w:rPr>
                <w:rFonts w:ascii="Times New Roman" w:hAnsi="Times New Roman"/>
                <w:sz w:val="24"/>
                <w:szCs w:val="24"/>
              </w:rPr>
              <w:t>Примерной основной образовательной программы дошкольного образования (одобрена решением федерального учебно-методического объединения по общему образованию протокол от 20 мая 2015 г. № 2/15)</w:t>
            </w:r>
            <w:r w:rsidR="003B60D5">
              <w:rPr>
                <w:rFonts w:ascii="Times New Roman" w:hAnsi="Times New Roman"/>
                <w:sz w:val="24"/>
                <w:szCs w:val="24"/>
              </w:rPr>
              <w:t xml:space="preserve"> – Реестр примерных основных общеобразовательных программ </w:t>
            </w:r>
            <w:r w:rsidR="003B60D5" w:rsidRPr="003B60D5">
              <w:rPr>
                <w:rFonts w:ascii="Times New Roman" w:hAnsi="Times New Roman"/>
                <w:sz w:val="24"/>
                <w:szCs w:val="24"/>
              </w:rPr>
              <w:t>[</w:t>
            </w:r>
            <w:r w:rsidR="003B60D5">
              <w:rPr>
                <w:rFonts w:ascii="Times New Roman" w:hAnsi="Times New Roman"/>
                <w:sz w:val="24"/>
                <w:szCs w:val="24"/>
              </w:rPr>
              <w:t>Электронный ресурс</w:t>
            </w:r>
            <w:r w:rsidR="003B60D5" w:rsidRPr="003B60D5">
              <w:rPr>
                <w:rFonts w:ascii="Times New Roman" w:hAnsi="Times New Roman"/>
                <w:sz w:val="24"/>
                <w:szCs w:val="24"/>
              </w:rPr>
              <w:t>]</w:t>
            </w:r>
            <w:r w:rsidR="003B60D5">
              <w:rPr>
                <w:rFonts w:ascii="Times New Roman" w:hAnsi="Times New Roman"/>
                <w:sz w:val="24"/>
                <w:szCs w:val="24"/>
              </w:rPr>
              <w:t xml:space="preserve"> – Режим доступа: </w:t>
            </w:r>
            <w:hyperlink r:id="rId8" w:history="1">
              <w:r w:rsidR="003B60D5" w:rsidRPr="00DE7C39">
                <w:rPr>
                  <w:rStyle w:val="a6"/>
                  <w:rFonts w:ascii="Times New Roman" w:hAnsi="Times New Roman"/>
                  <w:sz w:val="24"/>
                  <w:szCs w:val="24"/>
                </w:rPr>
                <w:t>https://fgosreestr.ru/registry/primernaya-osnovnaya-obrazovatelnaya-programma-doshkolnogo-obrazovaniya/</w:t>
              </w:r>
            </w:hyperlink>
            <w:r w:rsidR="00800491">
              <w:rPr>
                <w:rFonts w:ascii="Times New Roman" w:hAnsi="Times New Roman"/>
                <w:sz w:val="24"/>
                <w:szCs w:val="24"/>
              </w:rPr>
              <w:t xml:space="preserve">; </w:t>
            </w:r>
            <w:r w:rsidR="00B05ED4">
              <w:rPr>
                <w:rFonts w:ascii="Times New Roman" w:hAnsi="Times New Roman"/>
                <w:sz w:val="24"/>
                <w:szCs w:val="24"/>
              </w:rPr>
              <w:t>Примерн</w:t>
            </w:r>
            <w:r w:rsidR="00884008">
              <w:rPr>
                <w:rFonts w:ascii="Times New Roman" w:hAnsi="Times New Roman"/>
                <w:sz w:val="24"/>
                <w:szCs w:val="24"/>
              </w:rPr>
              <w:t>ой</w:t>
            </w:r>
            <w:r w:rsidR="00B05ED4">
              <w:rPr>
                <w:rFonts w:ascii="Times New Roman" w:hAnsi="Times New Roman"/>
                <w:sz w:val="24"/>
                <w:szCs w:val="24"/>
              </w:rPr>
              <w:t xml:space="preserve"> основн</w:t>
            </w:r>
            <w:r w:rsidR="00884008">
              <w:rPr>
                <w:rFonts w:ascii="Times New Roman" w:hAnsi="Times New Roman"/>
                <w:sz w:val="24"/>
                <w:szCs w:val="24"/>
              </w:rPr>
              <w:t>ой</w:t>
            </w:r>
            <w:r w:rsidR="00B05ED4">
              <w:rPr>
                <w:rFonts w:ascii="Times New Roman" w:hAnsi="Times New Roman"/>
                <w:sz w:val="24"/>
                <w:szCs w:val="24"/>
              </w:rPr>
              <w:t xml:space="preserve"> образовательн</w:t>
            </w:r>
            <w:r w:rsidR="00884008">
              <w:rPr>
                <w:rFonts w:ascii="Times New Roman" w:hAnsi="Times New Roman"/>
                <w:sz w:val="24"/>
                <w:szCs w:val="24"/>
              </w:rPr>
              <w:t>ой</w:t>
            </w:r>
            <w:r w:rsidR="00B05ED4">
              <w:rPr>
                <w:rFonts w:ascii="Times New Roman" w:hAnsi="Times New Roman"/>
                <w:sz w:val="24"/>
                <w:szCs w:val="24"/>
              </w:rPr>
              <w:t xml:space="preserve"> программ</w:t>
            </w:r>
            <w:r w:rsidR="00884008">
              <w:rPr>
                <w:rFonts w:ascii="Times New Roman" w:hAnsi="Times New Roman"/>
                <w:sz w:val="24"/>
                <w:szCs w:val="24"/>
              </w:rPr>
              <w:t>ы</w:t>
            </w:r>
            <w:r w:rsidR="00B05ED4">
              <w:rPr>
                <w:rFonts w:ascii="Times New Roman" w:hAnsi="Times New Roman"/>
                <w:sz w:val="24"/>
                <w:szCs w:val="24"/>
              </w:rPr>
              <w:t xml:space="preserve"> </w:t>
            </w:r>
            <w:r w:rsidR="00884008">
              <w:rPr>
                <w:rFonts w:ascii="Times New Roman" w:hAnsi="Times New Roman"/>
                <w:sz w:val="24"/>
                <w:szCs w:val="24"/>
              </w:rPr>
              <w:t xml:space="preserve">дошкольного образования «Радуга»/ С.Г. Якобсон, Т.И. </w:t>
            </w:r>
            <w:proofErr w:type="spellStart"/>
            <w:r w:rsidR="002C3CDE">
              <w:rPr>
                <w:rFonts w:ascii="Times New Roman" w:hAnsi="Times New Roman"/>
                <w:sz w:val="24"/>
                <w:szCs w:val="24"/>
              </w:rPr>
              <w:t>Г</w:t>
            </w:r>
            <w:r w:rsidR="00884008">
              <w:rPr>
                <w:rFonts w:ascii="Times New Roman" w:hAnsi="Times New Roman"/>
                <w:sz w:val="24"/>
                <w:szCs w:val="24"/>
              </w:rPr>
              <w:t>ризик</w:t>
            </w:r>
            <w:proofErr w:type="spellEnd"/>
            <w:r w:rsidR="00884008">
              <w:rPr>
                <w:rFonts w:ascii="Times New Roman" w:hAnsi="Times New Roman"/>
                <w:sz w:val="24"/>
                <w:szCs w:val="24"/>
              </w:rPr>
              <w:t xml:space="preserve">, Т.Н. </w:t>
            </w:r>
            <w:proofErr w:type="spellStart"/>
            <w:r w:rsidR="00884008">
              <w:rPr>
                <w:rFonts w:ascii="Times New Roman" w:hAnsi="Times New Roman"/>
                <w:sz w:val="24"/>
                <w:szCs w:val="24"/>
              </w:rPr>
              <w:t>Доронова</w:t>
            </w:r>
            <w:proofErr w:type="spellEnd"/>
            <w:r w:rsidR="002C3CDE">
              <w:rPr>
                <w:rFonts w:ascii="Times New Roman" w:hAnsi="Times New Roman"/>
                <w:sz w:val="24"/>
                <w:szCs w:val="24"/>
              </w:rPr>
              <w:t xml:space="preserve"> и др.; науч. рук. Е.В. Соловьева. Программа «Радуга»</w:t>
            </w:r>
            <w:r w:rsidR="00F236DC" w:rsidRPr="00FB19AE">
              <w:rPr>
                <w:rFonts w:ascii="Times New Roman" w:hAnsi="Times New Roman"/>
                <w:sz w:val="24"/>
                <w:szCs w:val="24"/>
              </w:rPr>
              <w:t xml:space="preserve"> </w:t>
            </w:r>
            <w:r w:rsidR="002C3CDE">
              <w:rPr>
                <w:rFonts w:ascii="Times New Roman" w:hAnsi="Times New Roman"/>
                <w:sz w:val="24"/>
                <w:szCs w:val="24"/>
              </w:rPr>
              <w:t>предназначена для работы с детьми</w:t>
            </w:r>
            <w:r w:rsidR="00F236DC" w:rsidRPr="00FB19AE">
              <w:rPr>
                <w:rFonts w:ascii="Times New Roman" w:hAnsi="Times New Roman"/>
                <w:sz w:val="24"/>
                <w:szCs w:val="24"/>
              </w:rPr>
              <w:t xml:space="preserve"> от 2 </w:t>
            </w:r>
            <w:r w:rsidR="002C3CDE">
              <w:rPr>
                <w:rFonts w:ascii="Times New Roman" w:hAnsi="Times New Roman"/>
                <w:sz w:val="24"/>
                <w:szCs w:val="24"/>
              </w:rPr>
              <w:t xml:space="preserve">месяцев </w:t>
            </w:r>
            <w:r w:rsidR="00F236DC" w:rsidRPr="00FB19AE">
              <w:rPr>
                <w:rFonts w:ascii="Times New Roman" w:hAnsi="Times New Roman"/>
                <w:sz w:val="24"/>
                <w:szCs w:val="24"/>
              </w:rPr>
              <w:t xml:space="preserve">до </w:t>
            </w:r>
            <w:r w:rsidR="002C3CDE">
              <w:rPr>
                <w:rFonts w:ascii="Times New Roman" w:hAnsi="Times New Roman"/>
                <w:sz w:val="24"/>
                <w:szCs w:val="24"/>
              </w:rPr>
              <w:t>8</w:t>
            </w:r>
            <w:r w:rsidR="00F236DC" w:rsidRPr="00FB19AE">
              <w:rPr>
                <w:rFonts w:ascii="Times New Roman" w:hAnsi="Times New Roman"/>
                <w:sz w:val="24"/>
                <w:szCs w:val="24"/>
              </w:rPr>
              <w:t xml:space="preserve"> лет</w:t>
            </w:r>
            <w:r w:rsidR="002C3CDE">
              <w:rPr>
                <w:rFonts w:ascii="Times New Roman" w:hAnsi="Times New Roman"/>
                <w:sz w:val="24"/>
                <w:szCs w:val="24"/>
              </w:rPr>
              <w:t>, разработана на основе ФГОС дошкольного образования и направлена на развитие физических, интеллектуальных и личностных качеств ребенка, формирование предпосылок учебной деятельности, обеспечивающих позитивную социализацию детей</w:t>
            </w:r>
            <w:r w:rsidR="003B60D5">
              <w:rPr>
                <w:rFonts w:ascii="Times New Roman" w:hAnsi="Times New Roman"/>
                <w:sz w:val="24"/>
                <w:szCs w:val="24"/>
              </w:rPr>
              <w:t>, сохранение и крепление их здоровья.</w:t>
            </w:r>
            <w:r w:rsidR="00F236DC" w:rsidRPr="00FB19AE">
              <w:rPr>
                <w:rFonts w:ascii="Times New Roman" w:hAnsi="Times New Roman"/>
                <w:sz w:val="24"/>
                <w:szCs w:val="24"/>
              </w:rPr>
              <w:t xml:space="preserve"> </w:t>
            </w:r>
            <w:r w:rsidRPr="00FB19AE">
              <w:rPr>
                <w:rFonts w:ascii="Times New Roman" w:hAnsi="Times New Roman"/>
                <w:sz w:val="24"/>
                <w:szCs w:val="24"/>
              </w:rPr>
              <w:t xml:space="preserve">— Навигатор образовательных программ дошкольного образования [Электронный ресурс]. ─ Режим доступа: </w:t>
            </w:r>
            <w:hyperlink r:id="rId9" w:history="1">
              <w:r w:rsidR="003B60D5" w:rsidRPr="00DE7C39">
                <w:rPr>
                  <w:rStyle w:val="a6"/>
                  <w:rFonts w:ascii="Times New Roman" w:hAnsi="Times New Roman"/>
                  <w:sz w:val="24"/>
                  <w:szCs w:val="24"/>
                </w:rPr>
                <w:t>https://firo.ranepa.ru/obrazovanie/fgos/98-kompleksniye-programmy/462-programma-raduga-dlya-raboty-s-detmi-ot-2-mes-do-8-let</w:t>
              </w:r>
            </w:hyperlink>
          </w:p>
          <w:p w:rsidR="001C6E23" w:rsidRPr="00FB19AE" w:rsidRDefault="00111FC0" w:rsidP="001C6E23">
            <w:pPr>
              <w:tabs>
                <w:tab w:val="left" w:pos="142"/>
              </w:tabs>
              <w:suppressAutoHyphens/>
              <w:autoSpaceDE w:val="0"/>
              <w:jc w:val="both"/>
              <w:rPr>
                <w:rFonts w:ascii="Times New Roman" w:hAnsi="Times New Roman"/>
                <w:color w:val="000000"/>
                <w:sz w:val="24"/>
                <w:szCs w:val="24"/>
              </w:rPr>
            </w:pPr>
            <w:hyperlink r:id="rId10" w:history="1"/>
          </w:p>
          <w:p w:rsidR="00316BAA" w:rsidRDefault="00316BAA" w:rsidP="00316BAA">
            <w:pPr>
              <w:pStyle w:val="a5"/>
              <w:shd w:val="clear" w:color="auto" w:fill="FFFFFF"/>
              <w:tabs>
                <w:tab w:val="left" w:pos="284"/>
              </w:tabs>
              <w:ind w:left="0"/>
              <w:jc w:val="both"/>
              <w:rPr>
                <w:rFonts w:ascii="Times New Roman" w:hAnsi="Times New Roman"/>
                <w:b/>
                <w:sz w:val="24"/>
                <w:szCs w:val="24"/>
              </w:rPr>
            </w:pPr>
            <w:r w:rsidRPr="00FB19AE">
              <w:rPr>
                <w:rFonts w:ascii="Times New Roman" w:hAnsi="Times New Roman"/>
                <w:kern w:val="1"/>
                <w:sz w:val="24"/>
                <w:szCs w:val="24"/>
                <w:lang w:eastAsia="ar-SA"/>
              </w:rPr>
              <w:t xml:space="preserve">            </w:t>
            </w:r>
            <w:r w:rsidRPr="00FB19AE">
              <w:rPr>
                <w:rFonts w:ascii="Times New Roman" w:hAnsi="Times New Roman"/>
                <w:b/>
                <w:kern w:val="1"/>
                <w:sz w:val="24"/>
                <w:szCs w:val="24"/>
                <w:lang w:eastAsia="ar-SA"/>
              </w:rPr>
              <w:t xml:space="preserve"> </w:t>
            </w:r>
            <w:r w:rsidR="00F236DC" w:rsidRPr="00FB19AE">
              <w:rPr>
                <w:rFonts w:ascii="Times New Roman" w:hAnsi="Times New Roman"/>
                <w:b/>
                <w:sz w:val="24"/>
                <w:szCs w:val="24"/>
              </w:rPr>
              <w:t>В части Программы, формируемой участниками образовательных отношений</w:t>
            </w:r>
            <w:r w:rsidR="005F4250">
              <w:rPr>
                <w:rFonts w:ascii="Times New Roman" w:hAnsi="Times New Roman"/>
                <w:b/>
                <w:sz w:val="24"/>
                <w:szCs w:val="24"/>
              </w:rPr>
              <w:t>,</w:t>
            </w:r>
            <w:r w:rsidR="00F236DC" w:rsidRPr="00FB19AE">
              <w:rPr>
                <w:rFonts w:ascii="Times New Roman" w:hAnsi="Times New Roman"/>
                <w:b/>
                <w:sz w:val="24"/>
                <w:szCs w:val="24"/>
              </w:rPr>
              <w:t xml:space="preserve"> учтены основные положения</w:t>
            </w:r>
            <w:r w:rsidRPr="00FB19AE">
              <w:rPr>
                <w:rFonts w:ascii="Times New Roman" w:hAnsi="Times New Roman"/>
                <w:b/>
                <w:sz w:val="24"/>
                <w:szCs w:val="24"/>
              </w:rPr>
              <w:t>:</w:t>
            </w:r>
            <w:r w:rsidR="00F236DC" w:rsidRPr="00FB19AE">
              <w:rPr>
                <w:rFonts w:ascii="Times New Roman" w:hAnsi="Times New Roman"/>
                <w:b/>
                <w:sz w:val="24"/>
                <w:szCs w:val="24"/>
              </w:rPr>
              <w:t xml:space="preserve"> </w:t>
            </w:r>
          </w:p>
          <w:p w:rsidR="00A01E27" w:rsidRDefault="00A01E27" w:rsidP="008C0BEA">
            <w:pPr>
              <w:jc w:val="both"/>
              <w:rPr>
                <w:rFonts w:ascii="Times New Roman" w:hAnsi="Times New Roman"/>
                <w:sz w:val="24"/>
                <w:szCs w:val="24"/>
              </w:rPr>
            </w:pPr>
            <w:r w:rsidRPr="008C0BEA">
              <w:rPr>
                <w:rFonts w:ascii="Times New Roman" w:hAnsi="Times New Roman"/>
                <w:sz w:val="24"/>
                <w:szCs w:val="24"/>
              </w:rPr>
              <w:t xml:space="preserve">- </w:t>
            </w:r>
            <w:r w:rsidRPr="005F4250">
              <w:rPr>
                <w:rFonts w:ascii="Times New Roman" w:hAnsi="Times New Roman"/>
                <w:b/>
                <w:i/>
                <w:sz w:val="24"/>
                <w:szCs w:val="24"/>
              </w:rPr>
              <w:t>региональн</w:t>
            </w:r>
            <w:r w:rsidR="005F4250" w:rsidRPr="005F4250">
              <w:rPr>
                <w:rFonts w:ascii="Times New Roman" w:hAnsi="Times New Roman"/>
                <w:b/>
                <w:i/>
                <w:sz w:val="24"/>
                <w:szCs w:val="24"/>
              </w:rPr>
              <w:t>ой</w:t>
            </w:r>
            <w:r w:rsidRPr="005F4250">
              <w:rPr>
                <w:rFonts w:ascii="Times New Roman" w:hAnsi="Times New Roman"/>
                <w:b/>
                <w:i/>
                <w:sz w:val="24"/>
                <w:szCs w:val="24"/>
              </w:rPr>
              <w:t xml:space="preserve"> программ</w:t>
            </w:r>
            <w:r w:rsidR="005F4250" w:rsidRPr="005F4250">
              <w:rPr>
                <w:rFonts w:ascii="Times New Roman" w:hAnsi="Times New Roman"/>
                <w:b/>
                <w:i/>
                <w:sz w:val="24"/>
                <w:szCs w:val="24"/>
              </w:rPr>
              <w:t>ы</w:t>
            </w:r>
            <w:r w:rsidRPr="005F4250">
              <w:rPr>
                <w:rFonts w:ascii="Times New Roman" w:hAnsi="Times New Roman"/>
                <w:b/>
                <w:i/>
                <w:sz w:val="24"/>
                <w:szCs w:val="24"/>
              </w:rPr>
              <w:t xml:space="preserve"> «Приключения светофора»</w:t>
            </w:r>
            <w:r w:rsidR="005F4250">
              <w:rPr>
                <w:rFonts w:ascii="Times New Roman" w:hAnsi="Times New Roman"/>
              </w:rPr>
              <w:t>, которая</w:t>
            </w:r>
            <w:r w:rsidR="005F4250">
              <w:rPr>
                <w:rFonts w:ascii="Times New Roman" w:hAnsi="Times New Roman"/>
                <w:sz w:val="24"/>
                <w:szCs w:val="24"/>
              </w:rPr>
              <w:t xml:space="preserve"> </w:t>
            </w:r>
            <w:r w:rsidR="008C0BEA">
              <w:rPr>
                <w:rFonts w:ascii="Times New Roman" w:hAnsi="Times New Roman"/>
              </w:rPr>
              <w:t xml:space="preserve">своей целью ставит </w:t>
            </w:r>
            <w:r w:rsidR="008C0BEA" w:rsidRPr="008C0BEA">
              <w:rPr>
                <w:rFonts w:ascii="Times New Roman" w:hAnsi="Times New Roman"/>
              </w:rPr>
              <w:t>формирование</w:t>
            </w:r>
            <w:r w:rsidR="008C0BEA">
              <w:rPr>
                <w:rFonts w:ascii="Times New Roman" w:hAnsi="Times New Roman"/>
              </w:rPr>
              <w:t xml:space="preserve"> у детей дошкольного возраста устойчивых навыков осознанного безопасного поведения на проезжей части, в транспорте и во дворе;</w:t>
            </w:r>
          </w:p>
          <w:p w:rsidR="00A01E27" w:rsidRDefault="00A01E27" w:rsidP="00316BAA">
            <w:pPr>
              <w:pStyle w:val="a5"/>
              <w:shd w:val="clear" w:color="auto" w:fill="FFFFFF"/>
              <w:tabs>
                <w:tab w:val="left" w:pos="284"/>
              </w:tabs>
              <w:ind w:left="0"/>
              <w:jc w:val="both"/>
              <w:rPr>
                <w:rFonts w:ascii="Times New Roman" w:hAnsi="Times New Roman"/>
              </w:rPr>
            </w:pPr>
            <w:r>
              <w:rPr>
                <w:rFonts w:ascii="Times New Roman" w:hAnsi="Times New Roman"/>
                <w:sz w:val="24"/>
                <w:szCs w:val="24"/>
              </w:rPr>
              <w:t xml:space="preserve">- </w:t>
            </w:r>
            <w:r w:rsidRPr="005F4250">
              <w:rPr>
                <w:rFonts w:ascii="Times New Roman" w:hAnsi="Times New Roman"/>
                <w:b/>
                <w:i/>
                <w:sz w:val="24"/>
                <w:szCs w:val="24"/>
              </w:rPr>
              <w:t>парциальн</w:t>
            </w:r>
            <w:r w:rsidR="005F4250" w:rsidRPr="005F4250">
              <w:rPr>
                <w:rFonts w:ascii="Times New Roman" w:hAnsi="Times New Roman"/>
                <w:b/>
                <w:i/>
                <w:sz w:val="24"/>
                <w:szCs w:val="24"/>
              </w:rPr>
              <w:t>ой</w:t>
            </w:r>
            <w:r w:rsidRPr="005F4250">
              <w:rPr>
                <w:rFonts w:ascii="Times New Roman" w:hAnsi="Times New Roman"/>
                <w:b/>
                <w:i/>
                <w:sz w:val="24"/>
                <w:szCs w:val="24"/>
              </w:rPr>
              <w:t xml:space="preserve"> программ</w:t>
            </w:r>
            <w:r w:rsidR="005F4250" w:rsidRPr="005F4250">
              <w:rPr>
                <w:rFonts w:ascii="Times New Roman" w:hAnsi="Times New Roman"/>
                <w:b/>
                <w:i/>
                <w:sz w:val="24"/>
                <w:szCs w:val="24"/>
              </w:rPr>
              <w:t>ы</w:t>
            </w:r>
            <w:r w:rsidRPr="005F4250">
              <w:rPr>
                <w:rFonts w:ascii="Times New Roman" w:hAnsi="Times New Roman"/>
                <w:b/>
                <w:i/>
                <w:sz w:val="24"/>
                <w:szCs w:val="24"/>
              </w:rPr>
              <w:t xml:space="preserve"> </w:t>
            </w:r>
            <w:r w:rsidRPr="005F4250">
              <w:rPr>
                <w:rFonts w:ascii="Times New Roman" w:hAnsi="Times New Roman"/>
                <w:b/>
                <w:bCs/>
                <w:i/>
                <w:sz w:val="24"/>
                <w:szCs w:val="24"/>
              </w:rPr>
              <w:t>«Основы чтения и подготовка к обучению письму»</w:t>
            </w:r>
            <w:r w:rsidR="008C0BEA">
              <w:rPr>
                <w:rFonts w:ascii="Times New Roman" w:hAnsi="Times New Roman"/>
                <w:bCs/>
                <w:sz w:val="24"/>
                <w:szCs w:val="24"/>
              </w:rPr>
              <w:t xml:space="preserve"> (Т.И. </w:t>
            </w:r>
            <w:proofErr w:type="spellStart"/>
            <w:r w:rsidR="008C0BEA">
              <w:rPr>
                <w:rFonts w:ascii="Times New Roman" w:hAnsi="Times New Roman"/>
                <w:bCs/>
                <w:sz w:val="24"/>
                <w:szCs w:val="24"/>
              </w:rPr>
              <w:t>Гризик</w:t>
            </w:r>
            <w:proofErr w:type="spellEnd"/>
            <w:r w:rsidR="008C0BEA">
              <w:rPr>
                <w:rFonts w:ascii="Times New Roman" w:hAnsi="Times New Roman"/>
                <w:bCs/>
                <w:sz w:val="24"/>
                <w:szCs w:val="24"/>
              </w:rPr>
              <w:t xml:space="preserve">) </w:t>
            </w:r>
            <w:r w:rsidR="008C0BEA" w:rsidRPr="008C0BEA">
              <w:rPr>
                <w:rFonts w:ascii="Times New Roman" w:hAnsi="Times New Roman"/>
              </w:rPr>
              <w:t>Цель</w:t>
            </w:r>
            <w:r w:rsidR="008C0BEA">
              <w:rPr>
                <w:rFonts w:ascii="Times New Roman" w:hAnsi="Times New Roman"/>
              </w:rPr>
              <w:t>ю программы является</w:t>
            </w:r>
            <w:r w:rsidR="008C0BEA" w:rsidRPr="008C0BEA">
              <w:rPr>
                <w:rFonts w:ascii="Times New Roman" w:hAnsi="Times New Roman"/>
              </w:rPr>
              <w:t xml:space="preserve"> </w:t>
            </w:r>
            <w:r w:rsidR="008C0BEA">
              <w:rPr>
                <w:rFonts w:ascii="Times New Roman" w:hAnsi="Times New Roman"/>
              </w:rPr>
              <w:t xml:space="preserve">формирование </w:t>
            </w:r>
            <w:r w:rsidR="008C0BEA" w:rsidRPr="008C0BEA">
              <w:rPr>
                <w:rFonts w:ascii="Times New Roman" w:hAnsi="Times New Roman"/>
              </w:rPr>
              <w:t>основы грамоты (первоначальное чтение и подготовка к обучению письму).</w:t>
            </w:r>
          </w:p>
          <w:p w:rsidR="005F4250" w:rsidRDefault="008C0BEA" w:rsidP="005F4250">
            <w:pPr>
              <w:jc w:val="both"/>
              <w:rPr>
                <w:rFonts w:ascii="Times New Roman" w:hAnsi="Times New Roman"/>
                <w:sz w:val="24"/>
                <w:szCs w:val="24"/>
              </w:rPr>
            </w:pPr>
            <w:r>
              <w:rPr>
                <w:rFonts w:ascii="Times New Roman" w:hAnsi="Times New Roman"/>
              </w:rPr>
              <w:t xml:space="preserve">- </w:t>
            </w:r>
            <w:r w:rsidR="005F4250" w:rsidRPr="00CF5888">
              <w:rPr>
                <w:rFonts w:ascii="Times New Roman" w:hAnsi="Times New Roman"/>
                <w:b/>
                <w:bCs/>
                <w:i/>
                <w:iCs/>
                <w:sz w:val="24"/>
                <w:szCs w:val="24"/>
              </w:rPr>
              <w:t>региональной программ</w:t>
            </w:r>
            <w:r w:rsidR="005F4250">
              <w:rPr>
                <w:rFonts w:ascii="Times New Roman" w:hAnsi="Times New Roman"/>
                <w:b/>
                <w:bCs/>
                <w:i/>
                <w:iCs/>
                <w:sz w:val="24"/>
                <w:szCs w:val="24"/>
              </w:rPr>
              <w:t>ы</w:t>
            </w:r>
            <w:r w:rsidR="005F4250" w:rsidRPr="00CF5888">
              <w:rPr>
                <w:rFonts w:ascii="Times New Roman" w:hAnsi="Times New Roman"/>
                <w:b/>
                <w:bCs/>
                <w:i/>
                <w:iCs/>
                <w:sz w:val="24"/>
                <w:szCs w:val="24"/>
              </w:rPr>
              <w:t xml:space="preserve"> «Родники Дона»</w:t>
            </w:r>
            <w:r w:rsidR="005F4250">
              <w:rPr>
                <w:rFonts w:ascii="Times New Roman" w:hAnsi="Times New Roman"/>
                <w:sz w:val="24"/>
                <w:szCs w:val="24"/>
              </w:rPr>
              <w:t xml:space="preserve"> (Р.М. </w:t>
            </w:r>
            <w:proofErr w:type="spellStart"/>
            <w:r w:rsidR="005F4250">
              <w:rPr>
                <w:rFonts w:ascii="Times New Roman" w:hAnsi="Times New Roman"/>
                <w:sz w:val="24"/>
                <w:szCs w:val="24"/>
              </w:rPr>
              <w:t>Чумичева</w:t>
            </w:r>
            <w:proofErr w:type="spellEnd"/>
            <w:r w:rsidR="005F4250">
              <w:rPr>
                <w:rFonts w:ascii="Times New Roman" w:hAnsi="Times New Roman"/>
                <w:sz w:val="24"/>
                <w:szCs w:val="24"/>
              </w:rPr>
              <w:t xml:space="preserve">, О.Л. Ведмедь, Н.А. </w:t>
            </w:r>
            <w:proofErr w:type="spellStart"/>
            <w:r w:rsidR="005F4250">
              <w:rPr>
                <w:rFonts w:ascii="Times New Roman" w:hAnsi="Times New Roman"/>
                <w:sz w:val="24"/>
                <w:szCs w:val="24"/>
              </w:rPr>
              <w:t>Платохина</w:t>
            </w:r>
            <w:proofErr w:type="spellEnd"/>
            <w:r w:rsidR="005F4250">
              <w:rPr>
                <w:rFonts w:ascii="Times New Roman" w:hAnsi="Times New Roman"/>
                <w:sz w:val="24"/>
                <w:szCs w:val="24"/>
              </w:rPr>
              <w:t xml:space="preserve">, Н. Е. Черноиванова) и </w:t>
            </w:r>
            <w:r w:rsidR="005F4250" w:rsidRPr="00CF5888">
              <w:rPr>
                <w:rFonts w:ascii="Times New Roman" w:hAnsi="Times New Roman"/>
                <w:b/>
                <w:bCs/>
                <w:i/>
                <w:iCs/>
                <w:sz w:val="24"/>
                <w:szCs w:val="24"/>
              </w:rPr>
              <w:t>методическ</w:t>
            </w:r>
            <w:r w:rsidR="005F4250">
              <w:rPr>
                <w:rFonts w:ascii="Times New Roman" w:hAnsi="Times New Roman"/>
                <w:b/>
                <w:bCs/>
                <w:i/>
                <w:iCs/>
                <w:sz w:val="24"/>
                <w:szCs w:val="24"/>
              </w:rPr>
              <w:t>ого</w:t>
            </w:r>
            <w:r w:rsidR="005F4250" w:rsidRPr="00CF5888">
              <w:rPr>
                <w:rFonts w:ascii="Times New Roman" w:hAnsi="Times New Roman"/>
                <w:b/>
                <w:bCs/>
                <w:i/>
                <w:iCs/>
                <w:sz w:val="24"/>
                <w:szCs w:val="24"/>
              </w:rPr>
              <w:t xml:space="preserve"> пособи</w:t>
            </w:r>
            <w:r w:rsidR="005F4250">
              <w:rPr>
                <w:rFonts w:ascii="Times New Roman" w:hAnsi="Times New Roman"/>
                <w:b/>
                <w:bCs/>
                <w:i/>
                <w:iCs/>
                <w:sz w:val="24"/>
                <w:szCs w:val="24"/>
              </w:rPr>
              <w:t>я</w:t>
            </w:r>
            <w:r w:rsidR="005F4250" w:rsidRPr="00CF5888">
              <w:rPr>
                <w:rFonts w:ascii="Times New Roman" w:hAnsi="Times New Roman"/>
                <w:b/>
                <w:bCs/>
                <w:i/>
                <w:iCs/>
                <w:sz w:val="24"/>
                <w:szCs w:val="24"/>
              </w:rPr>
              <w:t xml:space="preserve"> «Воспитание интереса и уважения к культурам разных стран у детей 5 - 8 лет»</w:t>
            </w:r>
            <w:r w:rsidR="005F4250">
              <w:rPr>
                <w:rFonts w:ascii="Times New Roman" w:hAnsi="Times New Roman"/>
                <w:sz w:val="24"/>
                <w:szCs w:val="24"/>
              </w:rPr>
              <w:t xml:space="preserve"> (Е.В. Соловьева, Л. В. Редько), которые определяют</w:t>
            </w:r>
            <w:r w:rsidR="005F4250" w:rsidRPr="00C1191C">
              <w:rPr>
                <w:rFonts w:ascii="Times New Roman" w:hAnsi="Times New Roman"/>
                <w:sz w:val="24"/>
                <w:szCs w:val="24"/>
              </w:rPr>
              <w:t xml:space="preserve"> </w:t>
            </w:r>
            <w:r w:rsidR="005F4250">
              <w:rPr>
                <w:rFonts w:ascii="Times New Roman" w:hAnsi="Times New Roman"/>
                <w:sz w:val="24"/>
                <w:szCs w:val="24"/>
              </w:rPr>
              <w:t>с</w:t>
            </w:r>
            <w:r w:rsidR="005F4250" w:rsidRPr="00C1191C">
              <w:rPr>
                <w:rFonts w:ascii="Times New Roman" w:hAnsi="Times New Roman"/>
                <w:sz w:val="24"/>
                <w:szCs w:val="24"/>
              </w:rPr>
              <w:t>истем</w:t>
            </w:r>
            <w:r w:rsidR="005F4250">
              <w:rPr>
                <w:rFonts w:ascii="Times New Roman" w:hAnsi="Times New Roman"/>
                <w:sz w:val="24"/>
                <w:szCs w:val="24"/>
              </w:rPr>
              <w:t>у</w:t>
            </w:r>
            <w:r w:rsidR="005F4250" w:rsidRPr="00C1191C">
              <w:rPr>
                <w:rFonts w:ascii="Times New Roman" w:hAnsi="Times New Roman"/>
                <w:sz w:val="24"/>
                <w:szCs w:val="24"/>
              </w:rPr>
              <w:t xml:space="preserve"> работы </w:t>
            </w:r>
            <w:r w:rsidR="005F4250">
              <w:rPr>
                <w:rFonts w:ascii="Times New Roman" w:hAnsi="Times New Roman"/>
                <w:sz w:val="24"/>
                <w:szCs w:val="24"/>
              </w:rPr>
              <w:t>по формированию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её природы, многообразии стран и народов мира строится в соответствии;</w:t>
            </w:r>
          </w:p>
          <w:p w:rsidR="00AB4AB6" w:rsidRDefault="00AB4AB6" w:rsidP="00316BAA">
            <w:pPr>
              <w:pStyle w:val="a5"/>
              <w:shd w:val="clear" w:color="auto" w:fill="FFFFFF"/>
              <w:tabs>
                <w:tab w:val="left" w:pos="284"/>
              </w:tabs>
              <w:ind w:left="0"/>
              <w:jc w:val="both"/>
              <w:rPr>
                <w:rFonts w:ascii="Times New Roman" w:hAnsi="Times New Roman"/>
                <w:bCs/>
                <w:sz w:val="24"/>
                <w:szCs w:val="24"/>
              </w:rPr>
            </w:pPr>
            <w:r>
              <w:rPr>
                <w:rFonts w:ascii="Times New Roman" w:hAnsi="Times New Roman"/>
                <w:bCs/>
                <w:sz w:val="24"/>
                <w:szCs w:val="24"/>
              </w:rPr>
              <w:t xml:space="preserve">- </w:t>
            </w:r>
            <w:r w:rsidRPr="005F4250">
              <w:rPr>
                <w:rFonts w:ascii="Times New Roman" w:hAnsi="Times New Roman"/>
                <w:b/>
                <w:bCs/>
                <w:i/>
                <w:sz w:val="24"/>
                <w:szCs w:val="24"/>
              </w:rPr>
              <w:t>парциальн</w:t>
            </w:r>
            <w:r w:rsidR="005F4250" w:rsidRPr="005F4250">
              <w:rPr>
                <w:rFonts w:ascii="Times New Roman" w:hAnsi="Times New Roman"/>
                <w:b/>
                <w:bCs/>
                <w:i/>
                <w:sz w:val="24"/>
                <w:szCs w:val="24"/>
              </w:rPr>
              <w:t>ой</w:t>
            </w:r>
            <w:r w:rsidRPr="005F4250">
              <w:rPr>
                <w:rFonts w:ascii="Times New Roman" w:hAnsi="Times New Roman"/>
                <w:b/>
                <w:bCs/>
                <w:i/>
                <w:sz w:val="24"/>
                <w:szCs w:val="24"/>
              </w:rPr>
              <w:t xml:space="preserve"> программ</w:t>
            </w:r>
            <w:r w:rsidR="005F4250" w:rsidRPr="005F4250">
              <w:rPr>
                <w:rFonts w:ascii="Times New Roman" w:hAnsi="Times New Roman"/>
                <w:b/>
                <w:bCs/>
                <w:i/>
                <w:sz w:val="24"/>
                <w:szCs w:val="24"/>
              </w:rPr>
              <w:t>ы</w:t>
            </w:r>
            <w:r w:rsidRPr="005F4250">
              <w:rPr>
                <w:rFonts w:ascii="Times New Roman" w:hAnsi="Times New Roman"/>
                <w:b/>
                <w:bCs/>
                <w:i/>
                <w:sz w:val="24"/>
                <w:szCs w:val="24"/>
              </w:rPr>
              <w:t xml:space="preserve"> художественно-эстетического развития детей 2–7 лет «Цветные ладошки»</w:t>
            </w:r>
            <w:r w:rsidRPr="00AB4AB6">
              <w:rPr>
                <w:rFonts w:ascii="Times New Roman" w:hAnsi="Times New Roman"/>
                <w:bCs/>
                <w:sz w:val="24"/>
                <w:szCs w:val="24"/>
              </w:rPr>
              <w:t xml:space="preserve"> </w:t>
            </w:r>
            <w:r>
              <w:rPr>
                <w:rFonts w:ascii="Times New Roman" w:hAnsi="Times New Roman"/>
                <w:bCs/>
                <w:sz w:val="24"/>
                <w:szCs w:val="24"/>
              </w:rPr>
              <w:t xml:space="preserve">(И.А. </w:t>
            </w:r>
            <w:proofErr w:type="spellStart"/>
            <w:r>
              <w:rPr>
                <w:rFonts w:ascii="Times New Roman" w:hAnsi="Times New Roman"/>
                <w:bCs/>
                <w:sz w:val="24"/>
                <w:szCs w:val="24"/>
              </w:rPr>
              <w:t>Лыккова</w:t>
            </w:r>
            <w:proofErr w:type="spellEnd"/>
            <w:r>
              <w:rPr>
                <w:rFonts w:ascii="Times New Roman" w:hAnsi="Times New Roman"/>
                <w:bCs/>
                <w:sz w:val="24"/>
                <w:szCs w:val="24"/>
              </w:rPr>
              <w:t xml:space="preserve">) </w:t>
            </w:r>
            <w:r w:rsidRPr="00AB4AB6">
              <w:rPr>
                <w:rFonts w:ascii="Times New Roman" w:hAnsi="Times New Roman"/>
                <w:bCs/>
                <w:sz w:val="24"/>
                <w:szCs w:val="24"/>
              </w:rPr>
              <w:t xml:space="preserve">представляет авторский вариант проектирования образовательной области «Художественно-эстетическое развитие» (изобразительная деятельность) в соответствии с ФГОС ДО. Включает научную концепцию и педагогическую модель, нацеленные на создание оптимальных условий для формирования эстетического отношения к </w:t>
            </w:r>
            <w:r w:rsidRPr="00AB4AB6">
              <w:rPr>
                <w:rFonts w:ascii="Times New Roman" w:hAnsi="Times New Roman"/>
                <w:bCs/>
                <w:sz w:val="24"/>
                <w:szCs w:val="24"/>
              </w:rPr>
              <w:lastRenderedPageBreak/>
              <w:t>окружающему миру и творческое развитие ребенка с учетом его индивидуальности. Определяет целевые ориентиры, базисные задачи, содержание изобразительной деятельности, критерии педагогической диагностики (мониторинга), примерные перечни произведений изобразительного и декоративно-прикладного искусства для развития художественного восприятия. Описывает целостную систему календарно-тематического планирования для каждой возрастной группы. Программа обеспечена методическими и наглядно-дидактическими пособиями</w:t>
            </w:r>
            <w:r>
              <w:rPr>
                <w:rFonts w:ascii="Times New Roman" w:hAnsi="Times New Roman"/>
                <w:bCs/>
                <w:sz w:val="24"/>
                <w:szCs w:val="24"/>
              </w:rPr>
              <w:t>;</w:t>
            </w:r>
          </w:p>
          <w:p w:rsidR="00AB4AB6" w:rsidRDefault="00AB4AB6" w:rsidP="00316BAA">
            <w:pPr>
              <w:pStyle w:val="a5"/>
              <w:shd w:val="clear" w:color="auto" w:fill="FFFFFF"/>
              <w:tabs>
                <w:tab w:val="left" w:pos="284"/>
              </w:tabs>
              <w:ind w:left="0"/>
              <w:jc w:val="both"/>
              <w:rPr>
                <w:rFonts w:ascii="Times New Roman" w:hAnsi="Times New Roman"/>
                <w:bCs/>
                <w:sz w:val="24"/>
                <w:szCs w:val="24"/>
              </w:rPr>
            </w:pPr>
            <w:r>
              <w:rPr>
                <w:rFonts w:ascii="Times New Roman" w:hAnsi="Times New Roman"/>
                <w:bCs/>
                <w:sz w:val="24"/>
                <w:szCs w:val="24"/>
              </w:rPr>
              <w:t xml:space="preserve">- </w:t>
            </w:r>
            <w:r w:rsidRPr="005F4250">
              <w:rPr>
                <w:rFonts w:ascii="Times New Roman" w:hAnsi="Times New Roman"/>
                <w:b/>
                <w:bCs/>
                <w:i/>
                <w:sz w:val="24"/>
                <w:szCs w:val="24"/>
              </w:rPr>
              <w:t>парциальн</w:t>
            </w:r>
            <w:r w:rsidR="005F4250" w:rsidRPr="005F4250">
              <w:rPr>
                <w:rFonts w:ascii="Times New Roman" w:hAnsi="Times New Roman"/>
                <w:b/>
                <w:bCs/>
                <w:i/>
                <w:sz w:val="24"/>
                <w:szCs w:val="24"/>
              </w:rPr>
              <w:t>ой</w:t>
            </w:r>
            <w:r w:rsidRPr="005F4250">
              <w:rPr>
                <w:rFonts w:ascii="Times New Roman" w:hAnsi="Times New Roman"/>
                <w:b/>
                <w:bCs/>
                <w:i/>
                <w:sz w:val="24"/>
                <w:szCs w:val="24"/>
              </w:rPr>
              <w:t xml:space="preserve"> образовательн</w:t>
            </w:r>
            <w:r w:rsidR="005F4250" w:rsidRPr="005F4250">
              <w:rPr>
                <w:rFonts w:ascii="Times New Roman" w:hAnsi="Times New Roman"/>
                <w:b/>
                <w:bCs/>
                <w:i/>
                <w:sz w:val="24"/>
                <w:szCs w:val="24"/>
              </w:rPr>
              <w:t>ой</w:t>
            </w:r>
            <w:r w:rsidRPr="005F4250">
              <w:rPr>
                <w:rFonts w:ascii="Times New Roman" w:hAnsi="Times New Roman"/>
                <w:b/>
                <w:bCs/>
                <w:i/>
                <w:sz w:val="24"/>
                <w:szCs w:val="24"/>
              </w:rPr>
              <w:t xml:space="preserve"> </w:t>
            </w:r>
            <w:r w:rsidR="005F4250">
              <w:rPr>
                <w:rFonts w:ascii="Times New Roman" w:hAnsi="Times New Roman"/>
                <w:b/>
                <w:bCs/>
                <w:i/>
                <w:sz w:val="24"/>
                <w:szCs w:val="24"/>
              </w:rPr>
              <w:t>программ</w:t>
            </w:r>
            <w:r w:rsidR="005F4250" w:rsidRPr="005F4250">
              <w:rPr>
                <w:rFonts w:ascii="Times New Roman" w:hAnsi="Times New Roman"/>
                <w:b/>
                <w:bCs/>
                <w:i/>
                <w:sz w:val="24"/>
                <w:szCs w:val="24"/>
              </w:rPr>
              <w:t>ы</w:t>
            </w:r>
            <w:r w:rsidRPr="005F4250">
              <w:rPr>
                <w:rFonts w:ascii="Times New Roman" w:hAnsi="Times New Roman"/>
                <w:b/>
                <w:bCs/>
                <w:i/>
                <w:sz w:val="24"/>
                <w:szCs w:val="24"/>
              </w:rPr>
              <w:t xml:space="preserve"> «Умные пальчики</w:t>
            </w:r>
            <w:r w:rsidR="00336C37" w:rsidRPr="005F4250">
              <w:rPr>
                <w:rFonts w:ascii="Times New Roman" w:hAnsi="Times New Roman"/>
                <w:b/>
                <w:bCs/>
                <w:i/>
                <w:sz w:val="24"/>
                <w:szCs w:val="24"/>
              </w:rPr>
              <w:t>»</w:t>
            </w:r>
            <w:r w:rsidRPr="005F4250">
              <w:rPr>
                <w:rFonts w:ascii="Times New Roman" w:hAnsi="Times New Roman"/>
                <w:bCs/>
                <w:sz w:val="24"/>
                <w:szCs w:val="24"/>
              </w:rPr>
              <w:t>:</w:t>
            </w:r>
            <w:r w:rsidRPr="00AB4AB6">
              <w:rPr>
                <w:rFonts w:ascii="Times New Roman" w:hAnsi="Times New Roman"/>
                <w:bCs/>
                <w:sz w:val="24"/>
                <w:szCs w:val="24"/>
              </w:rPr>
              <w:t xml:space="preserve"> конструирование в детском саду»</w:t>
            </w:r>
            <w:r>
              <w:rPr>
                <w:rFonts w:ascii="Times New Roman" w:hAnsi="Times New Roman"/>
                <w:bCs/>
                <w:sz w:val="24"/>
                <w:szCs w:val="24"/>
              </w:rPr>
              <w:t xml:space="preserve"> (И.А. Лыкова) </w:t>
            </w:r>
            <w:r w:rsidRPr="00AB4AB6">
              <w:rPr>
                <w:rFonts w:ascii="Times New Roman" w:hAnsi="Times New Roman"/>
                <w:bCs/>
                <w:sz w:val="24"/>
                <w:szCs w:val="24"/>
              </w:rPr>
              <w:t xml:space="preserve">Программа предлагает инновационный вариант реализации задач познавательного, художественно-эстетического и социально-коммуникативного развития детей дошкольного возраста на основе принципа </w:t>
            </w:r>
            <w:proofErr w:type="spellStart"/>
            <w:r w:rsidRPr="00AB4AB6">
              <w:rPr>
                <w:rFonts w:ascii="Times New Roman" w:hAnsi="Times New Roman"/>
                <w:bCs/>
                <w:sz w:val="24"/>
                <w:szCs w:val="24"/>
              </w:rPr>
              <w:t>культуросообразности</w:t>
            </w:r>
            <w:proofErr w:type="spellEnd"/>
            <w:r w:rsidRPr="00AB4AB6">
              <w:rPr>
                <w:rFonts w:ascii="Times New Roman" w:hAnsi="Times New Roman"/>
                <w:bCs/>
                <w:sz w:val="24"/>
                <w:szCs w:val="24"/>
              </w:rPr>
              <w:t xml:space="preserve">. Конструирование позиционируется как универсальная деятельность — созидательная, преобразующая, творческая, в которой каждый ребенок приобретает опыт самореализации, самовоспитания, </w:t>
            </w:r>
            <w:r w:rsidRPr="005F4250">
              <w:rPr>
                <w:rFonts w:ascii="Times New Roman" w:hAnsi="Times New Roman"/>
                <w:bCs/>
                <w:sz w:val="24"/>
                <w:szCs w:val="24"/>
              </w:rPr>
              <w:t>саморазвития</w:t>
            </w:r>
            <w:r w:rsidR="001F6574" w:rsidRPr="005F4250">
              <w:rPr>
                <w:rFonts w:ascii="Times New Roman" w:hAnsi="Times New Roman"/>
                <w:bCs/>
                <w:sz w:val="24"/>
                <w:szCs w:val="24"/>
              </w:rPr>
              <w:t xml:space="preserve"> (для детей 3-7 лет)</w:t>
            </w:r>
            <w:r w:rsidRPr="005F4250">
              <w:rPr>
                <w:rFonts w:ascii="Times New Roman" w:hAnsi="Times New Roman"/>
                <w:bCs/>
                <w:sz w:val="24"/>
                <w:szCs w:val="24"/>
              </w:rPr>
              <w:t>;</w:t>
            </w:r>
          </w:p>
          <w:p w:rsidR="00EF58B0" w:rsidRDefault="00EF58B0" w:rsidP="0036451C">
            <w:pPr>
              <w:shd w:val="clear" w:color="auto" w:fill="FFFFFF"/>
              <w:tabs>
                <w:tab w:val="left" w:pos="284"/>
              </w:tabs>
              <w:spacing w:after="160" w:line="276" w:lineRule="auto"/>
              <w:ind w:right="322"/>
              <w:contextualSpacing/>
              <w:jc w:val="center"/>
              <w:rPr>
                <w:rFonts w:ascii="Times New Roman" w:hAnsi="Times New Roman"/>
                <w:b/>
                <w:sz w:val="24"/>
                <w:szCs w:val="24"/>
              </w:rPr>
            </w:pPr>
          </w:p>
          <w:p w:rsidR="0036451C" w:rsidRDefault="0036451C" w:rsidP="0036451C">
            <w:pPr>
              <w:shd w:val="clear" w:color="auto" w:fill="FFFFFF"/>
              <w:tabs>
                <w:tab w:val="left" w:pos="284"/>
              </w:tabs>
              <w:spacing w:after="160" w:line="276" w:lineRule="auto"/>
              <w:ind w:right="322"/>
              <w:contextualSpacing/>
              <w:jc w:val="center"/>
              <w:rPr>
                <w:rFonts w:ascii="Times New Roman" w:hAnsi="Times New Roman"/>
                <w:b/>
                <w:sz w:val="24"/>
                <w:szCs w:val="24"/>
              </w:rPr>
            </w:pPr>
            <w:r w:rsidRPr="0036451C">
              <w:rPr>
                <w:rFonts w:ascii="Times New Roman" w:hAnsi="Times New Roman"/>
                <w:b/>
                <w:sz w:val="24"/>
                <w:szCs w:val="24"/>
              </w:rPr>
              <w:t>Возрастные характеристики особенностей развития воспитанников ДОУ</w:t>
            </w:r>
          </w:p>
          <w:p w:rsidR="00126914" w:rsidRPr="00FB19AE" w:rsidRDefault="00126914" w:rsidP="00126914">
            <w:pPr>
              <w:pStyle w:val="a5"/>
              <w:shd w:val="clear" w:color="auto" w:fill="FFFFFF"/>
              <w:tabs>
                <w:tab w:val="left" w:pos="284"/>
              </w:tabs>
              <w:spacing w:line="276" w:lineRule="auto"/>
              <w:ind w:left="0"/>
              <w:jc w:val="center"/>
              <w:rPr>
                <w:rFonts w:ascii="Times New Roman" w:hAnsi="Times New Roman"/>
                <w:b/>
                <w:sz w:val="24"/>
                <w:szCs w:val="24"/>
              </w:rPr>
            </w:pPr>
            <w:r w:rsidRPr="00FB19AE">
              <w:rPr>
                <w:rFonts w:ascii="Times New Roman" w:hAnsi="Times New Roman"/>
                <w:b/>
                <w:sz w:val="24"/>
                <w:szCs w:val="24"/>
              </w:rPr>
              <w:t>6-7 лет (старший дошкольный возраст)</w:t>
            </w:r>
          </w:p>
          <w:p w:rsidR="00126914" w:rsidRPr="00AF7EBB" w:rsidRDefault="00126914" w:rsidP="00126914">
            <w:pPr>
              <w:pStyle w:val="a5"/>
              <w:shd w:val="clear" w:color="auto" w:fill="FFFFFF"/>
              <w:tabs>
                <w:tab w:val="left" w:pos="284"/>
              </w:tabs>
              <w:ind w:left="0"/>
              <w:jc w:val="both"/>
              <w:rPr>
                <w:rFonts w:ascii="Times New Roman" w:hAnsi="Times New Roman"/>
                <w:color w:val="000000"/>
                <w:kern w:val="1"/>
                <w:sz w:val="24"/>
                <w:szCs w:val="24"/>
              </w:rPr>
            </w:pPr>
            <w:r w:rsidRPr="00FB19AE">
              <w:rPr>
                <w:rFonts w:ascii="Times New Roman" w:hAnsi="Times New Roman"/>
                <w:color w:val="000000"/>
                <w:kern w:val="1"/>
                <w:sz w:val="24"/>
                <w:szCs w:val="24"/>
              </w:rPr>
              <w:t xml:space="preserve">В сюжетно-ролевых играх дети подготовительной к школе группы </w:t>
            </w:r>
            <w:r w:rsidRPr="00FB19AE">
              <w:rPr>
                <w:rFonts w:ascii="Times New Roman" w:hAnsi="Times New Roman"/>
                <w:bCs/>
                <w:color w:val="000000"/>
                <w:kern w:val="1"/>
                <w:sz w:val="24"/>
                <w:szCs w:val="24"/>
              </w:rPr>
              <w:t xml:space="preserve">начинают осваивать сложные взаимодействия людей, </w:t>
            </w:r>
            <w:r w:rsidRPr="00FB19AE">
              <w:rPr>
                <w:rFonts w:ascii="Times New Roman" w:hAnsi="Times New Roman"/>
                <w:color w:val="000000"/>
                <w:kern w:val="1"/>
                <w:sz w:val="24"/>
                <w:szCs w:val="24"/>
              </w:rPr>
              <w:t>отражающие характерные значимые жизненные ситуации, например, свадьбу, рождение ребенка, болезнь, трудоустройство и т. д.</w:t>
            </w:r>
            <w:r w:rsidRPr="00FB19AE">
              <w:rPr>
                <w:rFonts w:ascii="Times New Roman" w:hAnsi="Times New Roman"/>
                <w:bCs/>
                <w:color w:val="000000"/>
                <w:kern w:val="1"/>
                <w:sz w:val="24"/>
                <w:szCs w:val="24"/>
              </w:rPr>
              <w:t xml:space="preserve"> Игровые действия детей становятся более сложными, </w:t>
            </w:r>
            <w:r w:rsidRPr="00FB19AE">
              <w:rPr>
                <w:rFonts w:ascii="Times New Roman" w:hAnsi="Times New Roman"/>
                <w:color w:val="000000"/>
                <w:kern w:val="1"/>
                <w:sz w:val="24"/>
                <w:szCs w:val="24"/>
              </w:rPr>
              <w:t xml:space="preserve">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менять свое поведение в зависимости от места в нем. Так, ребенок уже обращается к продавцу непросто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 Образы из окружающей жизни и литературных произведений, передаваемые детьми в изобразительной деятельности, становятся сложнее. </w:t>
            </w:r>
            <w:r w:rsidRPr="00FB19AE">
              <w:rPr>
                <w:rFonts w:ascii="Times New Roman" w:hAnsi="Times New Roman"/>
                <w:bCs/>
                <w:color w:val="000000"/>
                <w:kern w:val="1"/>
                <w:sz w:val="24"/>
                <w:szCs w:val="24"/>
              </w:rPr>
              <w:t xml:space="preserve">Рисунки приобретают более детализированный характер, обогащается их цветовая гамма. </w:t>
            </w:r>
            <w:r w:rsidRPr="00FB19AE">
              <w:rPr>
                <w:rFonts w:ascii="Times New Roman" w:hAnsi="Times New Roman"/>
                <w:color w:val="000000"/>
                <w:kern w:val="1"/>
                <w:sz w:val="24"/>
                <w:szCs w:val="24"/>
              </w:rPr>
              <w:t xml:space="preserve">Более явными становятся различия между рисунками мальчиков и девочек. Мальчики охотно изображают технику, космос, военные действия и т.п. Девочки обычно рисуют женские образы: принцесс, балерин, моделей и т.д. Часто встречаются и бытовые сюжеты: мама и дочка, комната и т. д.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При правильном педагогическом подходе у детей формируются художественно творческие способности в изобразительной деятельности. Дети подготовительной к школе группы в значительной степени освоили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w:t>
            </w:r>
            <w:r w:rsidRPr="00FB19AE">
              <w:rPr>
                <w:rFonts w:ascii="Times New Roman" w:hAnsi="Times New Roman"/>
                <w:color w:val="000000"/>
                <w:kern w:val="1"/>
                <w:sz w:val="24"/>
                <w:szCs w:val="24"/>
              </w:rPr>
              <w:lastRenderedPageBreak/>
              <w:t xml:space="preserve">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w:t>
            </w:r>
            <w:r w:rsidRPr="00FB19AE">
              <w:rPr>
                <w:rFonts w:ascii="Times New Roman" w:hAnsi="Times New Roman"/>
                <w:bCs/>
                <w:color w:val="000000"/>
                <w:kern w:val="1"/>
                <w:sz w:val="24"/>
                <w:szCs w:val="24"/>
              </w:rPr>
              <w:t>способны выполнять различные по степени сложности постройки как по собственному замыслу, так и по условиям.</w:t>
            </w:r>
            <w:r w:rsidRPr="00FB19AE">
              <w:rPr>
                <w:rFonts w:ascii="Times New Roman" w:hAnsi="Times New Roman"/>
                <w:color w:val="000000"/>
                <w:kern w:val="1"/>
                <w:sz w:val="24"/>
                <w:szCs w:val="24"/>
              </w:rPr>
              <w:t xml:space="preserve"> В этом возрасте дети уже </w:t>
            </w:r>
            <w:r w:rsidRPr="00FB19AE">
              <w:rPr>
                <w:rFonts w:ascii="Times New Roman" w:hAnsi="Times New Roman"/>
                <w:bCs/>
                <w:color w:val="000000"/>
                <w:kern w:val="1"/>
                <w:sz w:val="24"/>
                <w:szCs w:val="24"/>
              </w:rPr>
              <w:t xml:space="preserve">могут освоить сложные формы сложения </w:t>
            </w:r>
            <w:r w:rsidRPr="00FB19AE">
              <w:rPr>
                <w:rFonts w:ascii="Times New Roman" w:hAnsi="Times New Roman"/>
                <w:color w:val="000000"/>
                <w:kern w:val="1"/>
                <w:sz w:val="24"/>
                <w:szCs w:val="24"/>
              </w:rPr>
              <w:t xml:space="preserve">из листа </w:t>
            </w:r>
            <w:r w:rsidRPr="00FB19AE">
              <w:rPr>
                <w:rFonts w:ascii="Times New Roman" w:hAnsi="Times New Roman"/>
                <w:bCs/>
                <w:color w:val="000000"/>
                <w:kern w:val="1"/>
                <w:sz w:val="24"/>
                <w:szCs w:val="24"/>
              </w:rPr>
              <w:t xml:space="preserve">бумаги </w:t>
            </w:r>
            <w:r w:rsidRPr="00FB19AE">
              <w:rPr>
                <w:rFonts w:ascii="Times New Roman" w:hAnsi="Times New Roman"/>
                <w:color w:val="000000"/>
                <w:kern w:val="1"/>
                <w:sz w:val="24"/>
                <w:szCs w:val="24"/>
              </w:rPr>
              <w:t xml:space="preserve">и придумывать собственные, но этому их нужно специально обучать. </w:t>
            </w:r>
            <w:r w:rsidRPr="00FB19AE">
              <w:rPr>
                <w:rFonts w:ascii="Times New Roman" w:hAnsi="Times New Roman"/>
                <w:bCs/>
                <w:color w:val="000000"/>
                <w:kern w:val="1"/>
                <w:sz w:val="24"/>
                <w:szCs w:val="24"/>
              </w:rPr>
              <w:t>Данный вид деятельности</w:t>
            </w:r>
            <w:r w:rsidRPr="00FB19AE">
              <w:rPr>
                <w:rFonts w:ascii="Times New Roman" w:hAnsi="Times New Roman"/>
                <w:color w:val="000000"/>
                <w:kern w:val="1"/>
                <w:sz w:val="24"/>
                <w:szCs w:val="24"/>
              </w:rPr>
              <w:t xml:space="preserve"> не просто доступен детям — он </w:t>
            </w:r>
            <w:r w:rsidRPr="00FB19AE">
              <w:rPr>
                <w:rFonts w:ascii="Times New Roman" w:hAnsi="Times New Roman"/>
                <w:bCs/>
                <w:color w:val="000000"/>
                <w:kern w:val="1"/>
                <w:sz w:val="24"/>
                <w:szCs w:val="24"/>
              </w:rPr>
              <w:t>важен для углубления их пространственных представлений.</w:t>
            </w:r>
            <w:r w:rsidRPr="00FB19AE">
              <w:rPr>
                <w:rFonts w:ascii="Times New Roman" w:hAnsi="Times New Roman"/>
                <w:color w:val="000000"/>
                <w:kern w:val="1"/>
                <w:sz w:val="24"/>
                <w:szCs w:val="24"/>
              </w:rPr>
              <w:t xml:space="preserve"> 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w:t>
            </w:r>
            <w:r w:rsidRPr="00FB19AE">
              <w:rPr>
                <w:rFonts w:ascii="Times New Roman" w:hAnsi="Times New Roman"/>
                <w:bCs/>
                <w:color w:val="000000"/>
                <w:kern w:val="1"/>
                <w:sz w:val="24"/>
                <w:szCs w:val="24"/>
              </w:rPr>
              <w:t xml:space="preserve">и </w:t>
            </w:r>
            <w:r w:rsidRPr="00FB19AE">
              <w:rPr>
                <w:rFonts w:ascii="Times New Roman" w:hAnsi="Times New Roman"/>
                <w:color w:val="000000"/>
                <w:kern w:val="1"/>
                <w:sz w:val="24"/>
                <w:szCs w:val="24"/>
              </w:rPr>
              <w:t xml:space="preserve">животных. У детей продолжает развиваться восприятие, однако они не всегда могут одновременно учитывать несколько различных признаков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 Продолжают развиваться навыки обобщения и рассуждения, но они в значительной степени еще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w:t>
            </w:r>
            <w:r w:rsidRPr="00FB19AE">
              <w:rPr>
                <w:rFonts w:ascii="Times New Roman" w:hAnsi="Times New Roman"/>
                <w:bCs/>
                <w:color w:val="000000"/>
                <w:kern w:val="1"/>
                <w:sz w:val="24"/>
                <w:szCs w:val="24"/>
              </w:rPr>
              <w:t xml:space="preserve">Продолжает развиваться внимание дошкольников, </w:t>
            </w:r>
            <w:r w:rsidRPr="00FB19AE">
              <w:rPr>
                <w:rFonts w:ascii="Times New Roman" w:hAnsi="Times New Roman"/>
                <w:color w:val="000000"/>
                <w:kern w:val="1"/>
                <w:sz w:val="24"/>
                <w:szCs w:val="24"/>
              </w:rPr>
              <w:t>оно становится произвольным. В подготовительной к школе группе завершается дошкольный возраст.</w:t>
            </w:r>
          </w:p>
        </w:tc>
      </w:tr>
      <w:tr w:rsidR="00126914" w:rsidRPr="00FB19AE" w:rsidTr="00517CCE">
        <w:trPr>
          <w:trHeight w:val="273"/>
        </w:trPr>
        <w:tc>
          <w:tcPr>
            <w:tcW w:w="2100" w:type="dxa"/>
            <w:tcBorders>
              <w:top w:val="single" w:sz="4" w:space="0" w:color="auto"/>
              <w:bottom w:val="single" w:sz="4" w:space="0" w:color="auto"/>
            </w:tcBorders>
          </w:tcPr>
          <w:p w:rsidR="004D3F72" w:rsidRPr="007C08AC" w:rsidRDefault="00776AB9" w:rsidP="007C08AC">
            <w:pPr>
              <w:pStyle w:val="2"/>
              <w:keepNext/>
              <w:keepLines/>
              <w:widowControl/>
              <w:autoSpaceDE/>
              <w:autoSpaceDN/>
              <w:spacing w:before="0"/>
              <w:ind w:left="0" w:firstLine="0"/>
              <w:outlineLvl w:val="1"/>
              <w:rPr>
                <w:rFonts w:eastAsiaTheme="majorEastAsia"/>
                <w:iCs/>
                <w:sz w:val="28"/>
                <w:szCs w:val="28"/>
              </w:rPr>
            </w:pPr>
            <w:bookmarkStart w:id="2" w:name="_1.2._Планируемые_результаты"/>
            <w:bookmarkEnd w:id="2"/>
            <w:r>
              <w:rPr>
                <w:rFonts w:eastAsiaTheme="majorEastAsia"/>
                <w:sz w:val="28"/>
                <w:szCs w:val="26"/>
              </w:rPr>
              <w:lastRenderedPageBreak/>
              <w:t>1.2</w:t>
            </w:r>
            <w:r w:rsidR="00563138">
              <w:rPr>
                <w:rFonts w:eastAsiaTheme="majorEastAsia"/>
                <w:sz w:val="28"/>
                <w:szCs w:val="26"/>
              </w:rPr>
              <w:t xml:space="preserve"> </w:t>
            </w:r>
            <w:r w:rsidR="006C490B" w:rsidRPr="00FB19AE">
              <w:rPr>
                <w:rFonts w:eastAsiaTheme="majorEastAsia"/>
                <w:sz w:val="28"/>
                <w:szCs w:val="26"/>
              </w:rPr>
              <w:t xml:space="preserve">Планируемые результаты освоения </w:t>
            </w:r>
            <w:r w:rsidR="00A0746B" w:rsidRPr="000F3463">
              <w:rPr>
                <w:sz w:val="28"/>
                <w:szCs w:val="28"/>
              </w:rPr>
              <w:t>программы</w:t>
            </w:r>
            <w:r w:rsidR="00A0746B" w:rsidRPr="000F3463">
              <w:rPr>
                <w:rFonts w:eastAsiaTheme="majorEastAsia"/>
                <w:sz w:val="28"/>
                <w:szCs w:val="26"/>
              </w:rPr>
              <w:t xml:space="preserve"> </w:t>
            </w:r>
            <w:r w:rsidR="00A0746B">
              <w:rPr>
                <w:rFonts w:eastAsiaTheme="majorEastAsia"/>
                <w:sz w:val="28"/>
                <w:szCs w:val="26"/>
              </w:rPr>
              <w:t>воспитанниками</w:t>
            </w:r>
          </w:p>
          <w:p w:rsidR="00126914" w:rsidRPr="00A0746B" w:rsidRDefault="00126914" w:rsidP="00BF2ACD">
            <w:pPr>
              <w:pStyle w:val="a5"/>
              <w:ind w:left="0"/>
              <w:rPr>
                <w:rFonts w:ascii="Times New Roman" w:hAnsi="Times New Roman"/>
                <w:b/>
                <w:sz w:val="28"/>
                <w:szCs w:val="28"/>
              </w:rPr>
            </w:pPr>
          </w:p>
        </w:tc>
        <w:tc>
          <w:tcPr>
            <w:tcW w:w="12609" w:type="dxa"/>
            <w:tcBorders>
              <w:top w:val="single" w:sz="4" w:space="0" w:color="auto"/>
              <w:bottom w:val="single" w:sz="4" w:space="0" w:color="auto"/>
            </w:tcBorders>
          </w:tcPr>
          <w:p w:rsidR="001865EC" w:rsidRPr="00FB19AE" w:rsidRDefault="001865EC" w:rsidP="001865EC">
            <w:pPr>
              <w:widowControl w:val="0"/>
              <w:suppressAutoHyphens/>
              <w:jc w:val="both"/>
              <w:rPr>
                <w:rFonts w:ascii="Times New Roman" w:hAnsi="Times New Roman"/>
                <w:color w:val="000000"/>
                <w:kern w:val="1"/>
                <w:sz w:val="24"/>
                <w:szCs w:val="24"/>
              </w:rPr>
            </w:pPr>
            <w:r w:rsidRPr="00FB19AE">
              <w:rPr>
                <w:rFonts w:ascii="Times New Roman" w:hAnsi="Times New Roman"/>
                <w:color w:val="000000"/>
                <w:kern w:val="1"/>
                <w:sz w:val="24"/>
                <w:szCs w:val="24"/>
              </w:rPr>
              <w:t xml:space="preserve">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w:t>
            </w:r>
          </w:p>
          <w:p w:rsidR="001865EC" w:rsidRPr="00FB19AE" w:rsidRDefault="000F3463" w:rsidP="001865EC">
            <w:pPr>
              <w:widowControl w:val="0"/>
              <w:suppressAutoHyphens/>
              <w:rPr>
                <w:rFonts w:ascii="Times New Roman" w:hAnsi="Times New Roman"/>
                <w:b/>
                <w:color w:val="000000"/>
                <w:kern w:val="1"/>
                <w:sz w:val="24"/>
                <w:szCs w:val="24"/>
                <w:u w:val="single"/>
              </w:rPr>
            </w:pPr>
            <w:r>
              <w:rPr>
                <w:rFonts w:ascii="Times New Roman" w:hAnsi="Times New Roman"/>
                <w:b/>
                <w:color w:val="000000"/>
                <w:kern w:val="1"/>
                <w:sz w:val="24"/>
                <w:szCs w:val="24"/>
                <w:u w:val="single"/>
              </w:rPr>
              <w:t>Обязательная часть</w:t>
            </w:r>
            <w:r w:rsidR="00A0746B">
              <w:rPr>
                <w:rFonts w:ascii="Times New Roman" w:hAnsi="Times New Roman"/>
                <w:b/>
                <w:color w:val="000000"/>
                <w:kern w:val="1"/>
                <w:sz w:val="24"/>
                <w:szCs w:val="24"/>
                <w:u w:val="single"/>
              </w:rPr>
              <w:t xml:space="preserve"> Программы</w:t>
            </w:r>
            <w:r w:rsidR="001865EC" w:rsidRPr="00FB19AE">
              <w:rPr>
                <w:rFonts w:ascii="Times New Roman" w:hAnsi="Times New Roman"/>
                <w:b/>
                <w:color w:val="000000"/>
                <w:kern w:val="1"/>
                <w:sz w:val="24"/>
                <w:szCs w:val="24"/>
                <w:u w:val="single"/>
              </w:rPr>
              <w:t xml:space="preserve"> </w:t>
            </w:r>
          </w:p>
          <w:p w:rsidR="00781C83" w:rsidRDefault="001C6E23" w:rsidP="001C6E23">
            <w:pPr>
              <w:rPr>
                <w:rFonts w:ascii="Times New Roman" w:hAnsi="Times New Roman"/>
                <w:b/>
                <w:sz w:val="24"/>
                <w:szCs w:val="24"/>
              </w:rPr>
            </w:pPr>
            <w:r w:rsidRPr="00FB19AE">
              <w:rPr>
                <w:rFonts w:ascii="Times New Roman" w:hAnsi="Times New Roman"/>
                <w:b/>
                <w:sz w:val="24"/>
                <w:szCs w:val="24"/>
              </w:rPr>
              <w:t xml:space="preserve">                              </w:t>
            </w:r>
          </w:p>
          <w:p w:rsidR="001865EC" w:rsidRPr="00FB19AE" w:rsidRDefault="001865EC" w:rsidP="00781C83">
            <w:pPr>
              <w:jc w:val="center"/>
              <w:rPr>
                <w:rFonts w:ascii="Times New Roman" w:hAnsi="Times New Roman"/>
                <w:b/>
                <w:sz w:val="24"/>
                <w:szCs w:val="24"/>
              </w:rPr>
            </w:pPr>
            <w:r w:rsidRPr="00FB19AE">
              <w:rPr>
                <w:rFonts w:ascii="Times New Roman" w:hAnsi="Times New Roman"/>
                <w:b/>
                <w:sz w:val="24"/>
                <w:szCs w:val="24"/>
              </w:rPr>
              <w:t xml:space="preserve">Целевые ориентиры в группе старшего дошкольного возраста (от 6 до </w:t>
            </w:r>
            <w:r w:rsidR="005F158B">
              <w:rPr>
                <w:rFonts w:ascii="Times New Roman" w:hAnsi="Times New Roman"/>
                <w:b/>
                <w:sz w:val="24"/>
                <w:szCs w:val="24"/>
              </w:rPr>
              <w:t>8</w:t>
            </w:r>
            <w:r w:rsidRPr="00FB19AE">
              <w:rPr>
                <w:rFonts w:ascii="Times New Roman" w:hAnsi="Times New Roman"/>
                <w:b/>
                <w:sz w:val="24"/>
                <w:szCs w:val="24"/>
              </w:rPr>
              <w:t xml:space="preserve"> лет)</w:t>
            </w:r>
          </w:p>
          <w:tbl>
            <w:tblPr>
              <w:tblW w:w="12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86"/>
              <w:gridCol w:w="7797"/>
            </w:tblGrid>
            <w:tr w:rsidR="001865EC" w:rsidRPr="00FB19AE" w:rsidTr="001865EC">
              <w:tc>
                <w:tcPr>
                  <w:tcW w:w="4586" w:type="dxa"/>
                  <w:tcBorders>
                    <w:top w:val="single" w:sz="4" w:space="0" w:color="auto"/>
                    <w:left w:val="single" w:sz="4" w:space="0" w:color="auto"/>
                    <w:bottom w:val="single" w:sz="4" w:space="0" w:color="auto"/>
                    <w:right w:val="single" w:sz="4" w:space="0" w:color="auto"/>
                  </w:tcBorders>
                  <w:hideMark/>
                </w:tcPr>
                <w:p w:rsidR="001865EC" w:rsidRPr="00FB19AE" w:rsidRDefault="001865EC" w:rsidP="001865EC">
                  <w:pPr>
                    <w:spacing w:after="0" w:line="240" w:lineRule="auto"/>
                    <w:jc w:val="center"/>
                    <w:rPr>
                      <w:rFonts w:ascii="Times New Roman" w:hAnsi="Times New Roman"/>
                      <w:b/>
                      <w:sz w:val="18"/>
                      <w:szCs w:val="18"/>
                    </w:rPr>
                  </w:pPr>
                  <w:r w:rsidRPr="00FB19AE">
                    <w:rPr>
                      <w:rFonts w:ascii="Times New Roman" w:hAnsi="Times New Roman"/>
                      <w:b/>
                      <w:sz w:val="18"/>
                      <w:szCs w:val="18"/>
                    </w:rPr>
                    <w:t>Целевой ориентир</w:t>
                  </w:r>
                </w:p>
              </w:tc>
              <w:tc>
                <w:tcPr>
                  <w:tcW w:w="7797" w:type="dxa"/>
                  <w:tcBorders>
                    <w:top w:val="single" w:sz="4" w:space="0" w:color="auto"/>
                    <w:left w:val="single" w:sz="4" w:space="0" w:color="auto"/>
                    <w:bottom w:val="single" w:sz="4" w:space="0" w:color="auto"/>
                    <w:right w:val="single" w:sz="4" w:space="0" w:color="auto"/>
                  </w:tcBorders>
                  <w:hideMark/>
                </w:tcPr>
                <w:p w:rsidR="001865EC" w:rsidRPr="00FB19AE" w:rsidRDefault="001C6E23" w:rsidP="001865EC">
                  <w:pPr>
                    <w:spacing w:after="0" w:line="240" w:lineRule="auto"/>
                    <w:jc w:val="center"/>
                    <w:rPr>
                      <w:rFonts w:ascii="Times New Roman" w:hAnsi="Times New Roman"/>
                      <w:b/>
                      <w:sz w:val="18"/>
                      <w:szCs w:val="18"/>
                    </w:rPr>
                  </w:pPr>
                  <w:r w:rsidRPr="00FB19AE">
                    <w:rPr>
                      <w:rFonts w:ascii="Times New Roman" w:hAnsi="Times New Roman"/>
                      <w:b/>
                      <w:sz w:val="18"/>
                      <w:szCs w:val="18"/>
                    </w:rPr>
                    <w:t>К</w:t>
                  </w:r>
                  <w:r w:rsidR="001865EC" w:rsidRPr="00FB19AE">
                    <w:rPr>
                      <w:rFonts w:ascii="Times New Roman" w:hAnsi="Times New Roman"/>
                      <w:b/>
                      <w:sz w:val="18"/>
                      <w:szCs w:val="18"/>
                    </w:rPr>
                    <w:t>ритерии (по образовательной программе)</w:t>
                  </w:r>
                </w:p>
              </w:tc>
            </w:tr>
            <w:tr w:rsidR="001865EC" w:rsidRPr="00FB19AE" w:rsidTr="001865EC">
              <w:trPr>
                <w:trHeight w:val="845"/>
              </w:trPr>
              <w:tc>
                <w:tcPr>
                  <w:tcW w:w="4586" w:type="dxa"/>
                  <w:tcBorders>
                    <w:top w:val="single" w:sz="4" w:space="0" w:color="auto"/>
                    <w:left w:val="single" w:sz="4" w:space="0" w:color="auto"/>
                    <w:bottom w:val="single" w:sz="4" w:space="0" w:color="auto"/>
                    <w:right w:val="single" w:sz="4" w:space="0" w:color="auto"/>
                  </w:tcBorders>
                  <w:hideMark/>
                </w:tcPr>
                <w:p w:rsidR="001865EC" w:rsidRPr="00FB19AE" w:rsidRDefault="001865EC" w:rsidP="001865EC">
                  <w:pPr>
                    <w:spacing w:after="0" w:line="240" w:lineRule="auto"/>
                    <w:jc w:val="both"/>
                    <w:rPr>
                      <w:rFonts w:ascii="Times New Roman" w:hAnsi="Times New Roman"/>
                      <w:sz w:val="18"/>
                      <w:szCs w:val="18"/>
                    </w:rPr>
                  </w:pPr>
                  <w:r w:rsidRPr="00FB19AE">
                    <w:rPr>
                      <w:rFonts w:ascii="Times New Roman" w:hAnsi="Times New Roman"/>
                      <w:sz w:val="18"/>
                      <w:szCs w:val="18"/>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tc>
              <w:tc>
                <w:tcPr>
                  <w:tcW w:w="7797" w:type="dxa"/>
                  <w:tcBorders>
                    <w:top w:val="single" w:sz="4" w:space="0" w:color="auto"/>
                    <w:left w:val="single" w:sz="4" w:space="0" w:color="auto"/>
                    <w:bottom w:val="single" w:sz="4" w:space="0" w:color="auto"/>
                    <w:right w:val="single" w:sz="4" w:space="0" w:color="auto"/>
                  </w:tcBorders>
                  <w:hideMark/>
                </w:tcPr>
                <w:p w:rsidR="001865EC" w:rsidRPr="00FB19AE" w:rsidRDefault="001865EC" w:rsidP="001865EC">
                  <w:pPr>
                    <w:spacing w:after="0" w:line="240" w:lineRule="auto"/>
                    <w:jc w:val="both"/>
                    <w:rPr>
                      <w:rFonts w:ascii="Times New Roman" w:hAnsi="Times New Roman"/>
                      <w:sz w:val="18"/>
                      <w:szCs w:val="18"/>
                    </w:rPr>
                  </w:pPr>
                  <w:r w:rsidRPr="00FB19AE">
                    <w:rPr>
                      <w:rFonts w:ascii="Times New Roman" w:hAnsi="Times New Roman"/>
                      <w:sz w:val="18"/>
                      <w:szCs w:val="18"/>
                    </w:rPr>
                    <w:t>1. Самостоятельно применяет усвоенные способы деятельности, в зависимости от ситуации изменяет способы решения задач. Способен предложить собственный замысел и воплотить в рисунке, постройке, рассказе.</w:t>
                  </w:r>
                </w:p>
                <w:p w:rsidR="001865EC" w:rsidRPr="00FB19AE" w:rsidRDefault="001865EC" w:rsidP="001865EC">
                  <w:pPr>
                    <w:spacing w:after="0" w:line="240" w:lineRule="auto"/>
                    <w:jc w:val="both"/>
                    <w:rPr>
                      <w:rFonts w:ascii="Times New Roman" w:hAnsi="Times New Roman"/>
                      <w:sz w:val="18"/>
                      <w:szCs w:val="18"/>
                    </w:rPr>
                  </w:pPr>
                  <w:r w:rsidRPr="00FB19AE">
                    <w:rPr>
                      <w:rFonts w:ascii="Times New Roman" w:hAnsi="Times New Roman"/>
                      <w:sz w:val="18"/>
                      <w:szCs w:val="18"/>
                    </w:rPr>
                    <w:t>2. Самостоятельно выполняет культурно-гигиенические навыки и соблюдает правила ЗОЖ. Проявляет инициативу в экспериментировании и совместной деятельности.</w:t>
                  </w:r>
                </w:p>
                <w:p w:rsidR="001865EC" w:rsidRPr="00FB19AE" w:rsidRDefault="001865EC" w:rsidP="001865EC">
                  <w:pPr>
                    <w:spacing w:after="0" w:line="240" w:lineRule="auto"/>
                    <w:jc w:val="both"/>
                    <w:rPr>
                      <w:rFonts w:ascii="Times New Roman" w:hAnsi="Times New Roman"/>
                      <w:sz w:val="18"/>
                      <w:szCs w:val="18"/>
                    </w:rPr>
                  </w:pPr>
                  <w:r w:rsidRPr="00FB19AE">
                    <w:rPr>
                      <w:rFonts w:ascii="Times New Roman" w:hAnsi="Times New Roman"/>
                      <w:sz w:val="18"/>
                      <w:szCs w:val="18"/>
                    </w:rPr>
                    <w:t xml:space="preserve">3. Инициирует общение и совместную со взрослыми и сверстниками деятельность. Организует сюжетно-ролевые, театрализованные, режиссерские игры. </w:t>
                  </w:r>
                </w:p>
              </w:tc>
            </w:tr>
            <w:tr w:rsidR="001865EC" w:rsidRPr="00FB19AE" w:rsidTr="001865EC">
              <w:trPr>
                <w:trHeight w:val="565"/>
              </w:trPr>
              <w:tc>
                <w:tcPr>
                  <w:tcW w:w="4586" w:type="dxa"/>
                  <w:tcBorders>
                    <w:top w:val="single" w:sz="4" w:space="0" w:color="auto"/>
                    <w:left w:val="single" w:sz="4" w:space="0" w:color="auto"/>
                    <w:bottom w:val="single" w:sz="4" w:space="0" w:color="auto"/>
                    <w:right w:val="single" w:sz="4" w:space="0" w:color="auto"/>
                  </w:tcBorders>
                  <w:hideMark/>
                </w:tcPr>
                <w:p w:rsidR="001865EC" w:rsidRPr="00FB19AE" w:rsidRDefault="001865EC" w:rsidP="001865EC">
                  <w:pPr>
                    <w:spacing w:after="0" w:line="240" w:lineRule="auto"/>
                    <w:jc w:val="both"/>
                    <w:rPr>
                      <w:rFonts w:ascii="Times New Roman" w:hAnsi="Times New Roman"/>
                      <w:sz w:val="18"/>
                      <w:szCs w:val="18"/>
                    </w:rPr>
                  </w:pPr>
                  <w:r w:rsidRPr="00FB19AE">
                    <w:rPr>
                      <w:rFonts w:ascii="Times New Roman" w:hAnsi="Times New Roman"/>
                      <w:sz w:val="18"/>
                      <w:szCs w:val="18"/>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tc>
              <w:tc>
                <w:tcPr>
                  <w:tcW w:w="7797" w:type="dxa"/>
                  <w:tcBorders>
                    <w:top w:val="single" w:sz="4" w:space="0" w:color="auto"/>
                    <w:left w:val="single" w:sz="4" w:space="0" w:color="auto"/>
                    <w:bottom w:val="single" w:sz="4" w:space="0" w:color="auto"/>
                    <w:right w:val="single" w:sz="4" w:space="0" w:color="auto"/>
                  </w:tcBorders>
                  <w:hideMark/>
                </w:tcPr>
                <w:p w:rsidR="001865EC" w:rsidRPr="00FB19AE" w:rsidRDefault="001865EC" w:rsidP="001865EC">
                  <w:pPr>
                    <w:spacing w:after="0" w:line="240" w:lineRule="auto"/>
                    <w:jc w:val="both"/>
                    <w:rPr>
                      <w:rFonts w:ascii="Times New Roman" w:hAnsi="Times New Roman"/>
                      <w:sz w:val="18"/>
                      <w:szCs w:val="18"/>
                    </w:rPr>
                  </w:pPr>
                  <w:r w:rsidRPr="00FB19AE">
                    <w:rPr>
                      <w:rFonts w:ascii="Times New Roman" w:hAnsi="Times New Roman"/>
                      <w:sz w:val="18"/>
                      <w:szCs w:val="18"/>
                    </w:rPr>
                    <w:t xml:space="preserve">1. Эмоционально откликается на переживания близких взрослых, детей, персонажей сказок и историй, мультфильмов и художественных фильмов, кукольных спектаклей. </w:t>
                  </w:r>
                </w:p>
                <w:p w:rsidR="001865EC" w:rsidRPr="00FB19AE" w:rsidRDefault="001865EC" w:rsidP="001865EC">
                  <w:pPr>
                    <w:spacing w:after="0" w:line="240" w:lineRule="auto"/>
                    <w:jc w:val="both"/>
                    <w:rPr>
                      <w:rFonts w:ascii="Times New Roman" w:hAnsi="Times New Roman"/>
                      <w:sz w:val="18"/>
                      <w:szCs w:val="18"/>
                    </w:rPr>
                  </w:pPr>
                  <w:r w:rsidRPr="00FB19AE">
                    <w:rPr>
                      <w:rFonts w:ascii="Times New Roman" w:hAnsi="Times New Roman"/>
                      <w:sz w:val="18"/>
                      <w:szCs w:val="18"/>
                    </w:rPr>
                    <w:t xml:space="preserve">2. Эмоционально реагирует на произведения изобразительного искусства, музыкальные и художественные произведения, мир природы. </w:t>
                  </w:r>
                </w:p>
                <w:p w:rsidR="001865EC" w:rsidRPr="00FB19AE" w:rsidRDefault="001865EC" w:rsidP="001865EC">
                  <w:pPr>
                    <w:spacing w:after="0" w:line="240" w:lineRule="auto"/>
                    <w:jc w:val="both"/>
                    <w:rPr>
                      <w:rFonts w:ascii="Times New Roman" w:hAnsi="Times New Roman"/>
                      <w:sz w:val="18"/>
                      <w:szCs w:val="18"/>
                    </w:rPr>
                  </w:pPr>
                  <w:r w:rsidRPr="00FB19AE">
                    <w:rPr>
                      <w:rFonts w:ascii="Times New Roman" w:hAnsi="Times New Roman"/>
                      <w:sz w:val="18"/>
                      <w:szCs w:val="18"/>
                    </w:rPr>
                    <w:t>3. Активно пользуется вербальными и невербальными средствами общения, конструктивными способами взаимодействия с детьми и взрослыми.</w:t>
                  </w:r>
                </w:p>
                <w:p w:rsidR="001865EC" w:rsidRPr="00FB19AE" w:rsidRDefault="001865EC" w:rsidP="001865EC">
                  <w:pPr>
                    <w:spacing w:after="0" w:line="240" w:lineRule="auto"/>
                    <w:jc w:val="both"/>
                    <w:rPr>
                      <w:rFonts w:ascii="Times New Roman" w:hAnsi="Times New Roman"/>
                      <w:sz w:val="18"/>
                      <w:szCs w:val="18"/>
                    </w:rPr>
                  </w:pPr>
                  <w:r w:rsidRPr="00FB19AE">
                    <w:rPr>
                      <w:rFonts w:ascii="Times New Roman" w:hAnsi="Times New Roman"/>
                      <w:sz w:val="18"/>
                      <w:szCs w:val="18"/>
                    </w:rPr>
                    <w:t xml:space="preserve"> 4. Договаривается, обменивается предметами, распределяет действия при сотрудничестве, способен изменять стиль общения со взрослым и сверстником в зависимости от ситуации.</w:t>
                  </w:r>
                </w:p>
              </w:tc>
            </w:tr>
            <w:tr w:rsidR="001865EC" w:rsidRPr="00FB19AE" w:rsidTr="001865EC">
              <w:trPr>
                <w:trHeight w:val="487"/>
              </w:trPr>
              <w:tc>
                <w:tcPr>
                  <w:tcW w:w="4586" w:type="dxa"/>
                  <w:tcBorders>
                    <w:top w:val="single" w:sz="4" w:space="0" w:color="auto"/>
                    <w:left w:val="single" w:sz="4" w:space="0" w:color="auto"/>
                    <w:bottom w:val="single" w:sz="4" w:space="0" w:color="auto"/>
                    <w:right w:val="single" w:sz="4" w:space="0" w:color="auto"/>
                  </w:tcBorders>
                  <w:hideMark/>
                </w:tcPr>
                <w:p w:rsidR="001865EC" w:rsidRPr="00FB19AE" w:rsidRDefault="001865EC" w:rsidP="001865EC">
                  <w:pPr>
                    <w:spacing w:after="0" w:line="240" w:lineRule="auto"/>
                    <w:jc w:val="both"/>
                    <w:rPr>
                      <w:rFonts w:ascii="Times New Roman" w:hAnsi="Times New Roman"/>
                      <w:sz w:val="18"/>
                      <w:szCs w:val="18"/>
                    </w:rPr>
                  </w:pPr>
                  <w:r w:rsidRPr="00FB19AE">
                    <w:rPr>
                      <w:rFonts w:ascii="Times New Roman" w:hAnsi="Times New Roman"/>
                      <w:sz w:val="18"/>
                      <w:szCs w:val="18"/>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tc>
              <w:tc>
                <w:tcPr>
                  <w:tcW w:w="7797" w:type="dxa"/>
                  <w:tcBorders>
                    <w:top w:val="single" w:sz="4" w:space="0" w:color="auto"/>
                    <w:left w:val="single" w:sz="4" w:space="0" w:color="auto"/>
                    <w:bottom w:val="single" w:sz="4" w:space="0" w:color="auto"/>
                    <w:right w:val="single" w:sz="4" w:space="0" w:color="auto"/>
                  </w:tcBorders>
                  <w:hideMark/>
                </w:tcPr>
                <w:p w:rsidR="001865EC" w:rsidRPr="00FB19AE" w:rsidRDefault="001865EC" w:rsidP="001865EC">
                  <w:pPr>
                    <w:spacing w:after="0" w:line="240" w:lineRule="auto"/>
                    <w:jc w:val="both"/>
                    <w:rPr>
                      <w:rFonts w:ascii="Times New Roman" w:hAnsi="Times New Roman"/>
                      <w:sz w:val="18"/>
                      <w:szCs w:val="18"/>
                    </w:rPr>
                  </w:pPr>
                  <w:r w:rsidRPr="00FB19AE">
                    <w:rPr>
                      <w:rFonts w:ascii="Times New Roman" w:hAnsi="Times New Roman"/>
                      <w:sz w:val="18"/>
                      <w:szCs w:val="18"/>
                    </w:rPr>
                    <w:t>1. Развертывает разнообразные сюжеты (индивидуально и со сверстниками), свободно комбинируя события и персонажей из разных смысловых сфер; с одинаковой легкостью развертывает сюжет через роли (ролевые взаимодействия) и через режиссерскую игру, часто проигрывает эпизоды сюжета в чисто речевом повествовательном плане; может быть инициатором игры-фантазирования со сверстником. Легко находит смысловое место в игре сверстников, подхватывает и развивает их замыслы, подключается к их форме игры.</w:t>
                  </w:r>
                </w:p>
                <w:p w:rsidR="001865EC" w:rsidRPr="00FB19AE" w:rsidRDefault="001865EC" w:rsidP="001865EC">
                  <w:pPr>
                    <w:spacing w:after="0" w:line="240" w:lineRule="auto"/>
                    <w:jc w:val="both"/>
                    <w:rPr>
                      <w:rFonts w:ascii="Times New Roman" w:hAnsi="Times New Roman"/>
                      <w:sz w:val="18"/>
                      <w:szCs w:val="18"/>
                    </w:rPr>
                  </w:pPr>
                  <w:r w:rsidRPr="00FB19AE">
                    <w:rPr>
                      <w:rFonts w:ascii="Times New Roman" w:hAnsi="Times New Roman"/>
                      <w:sz w:val="18"/>
                      <w:szCs w:val="18"/>
                    </w:rPr>
                    <w:t xml:space="preserve">2. Владеет большим арсеналом игр с правилами разного типа: на удачу, на ловкость, на умственную компетенцию. Стремится к выигрышу, но умеет контролировать свои эмоции при выигрыше и проигрыше. </w:t>
                  </w:r>
                </w:p>
                <w:p w:rsidR="001865EC" w:rsidRPr="00FB19AE" w:rsidRDefault="001865EC" w:rsidP="001865EC">
                  <w:pPr>
                    <w:spacing w:after="0" w:line="240" w:lineRule="auto"/>
                    <w:jc w:val="both"/>
                    <w:rPr>
                      <w:rFonts w:ascii="Times New Roman" w:hAnsi="Times New Roman"/>
                      <w:sz w:val="18"/>
                      <w:szCs w:val="18"/>
                    </w:rPr>
                  </w:pPr>
                  <w:r w:rsidRPr="00FB19AE">
                    <w:rPr>
                      <w:rFonts w:ascii="Times New Roman" w:hAnsi="Times New Roman"/>
                      <w:sz w:val="18"/>
                      <w:szCs w:val="18"/>
                    </w:rPr>
                    <w:t>3. Контролирует свои действия и действия партнеров. Часто использует разные виды жребия (считалка, предметный) при разрешении конфликтов. Может придумать правила для игры с незнакомым материалом или варианты правил в знакомых играх</w:t>
                  </w:r>
                </w:p>
              </w:tc>
            </w:tr>
            <w:tr w:rsidR="001865EC" w:rsidRPr="00FB19AE" w:rsidTr="001865EC">
              <w:trPr>
                <w:trHeight w:val="284"/>
              </w:trPr>
              <w:tc>
                <w:tcPr>
                  <w:tcW w:w="4586" w:type="dxa"/>
                  <w:tcBorders>
                    <w:top w:val="single" w:sz="4" w:space="0" w:color="auto"/>
                    <w:left w:val="single" w:sz="4" w:space="0" w:color="auto"/>
                    <w:bottom w:val="single" w:sz="4" w:space="0" w:color="auto"/>
                    <w:right w:val="single" w:sz="4" w:space="0" w:color="auto"/>
                  </w:tcBorders>
                  <w:hideMark/>
                </w:tcPr>
                <w:p w:rsidR="001865EC" w:rsidRPr="00FB19AE" w:rsidRDefault="001865EC" w:rsidP="001865EC">
                  <w:pPr>
                    <w:spacing w:after="0" w:line="240" w:lineRule="auto"/>
                    <w:jc w:val="both"/>
                    <w:rPr>
                      <w:rFonts w:ascii="Times New Roman" w:hAnsi="Times New Roman"/>
                      <w:sz w:val="18"/>
                      <w:szCs w:val="18"/>
                    </w:rPr>
                  </w:pPr>
                  <w:r w:rsidRPr="00FB19AE">
                    <w:rPr>
                      <w:rFonts w:ascii="Times New Roman" w:hAnsi="Times New Roman"/>
                      <w:sz w:val="18"/>
                      <w:szCs w:val="18"/>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tc>
              <w:tc>
                <w:tcPr>
                  <w:tcW w:w="7797" w:type="dxa"/>
                  <w:tcBorders>
                    <w:top w:val="single" w:sz="4" w:space="0" w:color="auto"/>
                    <w:left w:val="single" w:sz="4" w:space="0" w:color="auto"/>
                    <w:bottom w:val="single" w:sz="4" w:space="0" w:color="auto"/>
                    <w:right w:val="single" w:sz="4" w:space="0" w:color="auto"/>
                  </w:tcBorders>
                  <w:hideMark/>
                </w:tcPr>
                <w:p w:rsidR="001865EC" w:rsidRPr="00FB19AE" w:rsidRDefault="001865EC" w:rsidP="001865EC">
                  <w:pPr>
                    <w:spacing w:after="0" w:line="240" w:lineRule="auto"/>
                    <w:jc w:val="both"/>
                    <w:rPr>
                      <w:rFonts w:ascii="Times New Roman" w:hAnsi="Times New Roman"/>
                      <w:sz w:val="18"/>
                      <w:szCs w:val="18"/>
                    </w:rPr>
                  </w:pPr>
                  <w:r w:rsidRPr="00FB19AE">
                    <w:rPr>
                      <w:rFonts w:ascii="Times New Roman" w:hAnsi="Times New Roman"/>
                      <w:sz w:val="18"/>
                      <w:szCs w:val="18"/>
                    </w:rPr>
                    <w:t xml:space="preserve">1. Общается со взрослым и сверстниками по содержанию прочитанного, высказывая свое отношение, оценку. </w:t>
                  </w:r>
                </w:p>
                <w:p w:rsidR="001865EC" w:rsidRPr="00FB19AE" w:rsidRDefault="001865EC" w:rsidP="001865EC">
                  <w:pPr>
                    <w:spacing w:after="0" w:line="240" w:lineRule="auto"/>
                    <w:jc w:val="both"/>
                    <w:rPr>
                      <w:rFonts w:ascii="Times New Roman" w:hAnsi="Times New Roman"/>
                      <w:sz w:val="18"/>
                      <w:szCs w:val="18"/>
                    </w:rPr>
                  </w:pPr>
                  <w:r w:rsidRPr="00FB19AE">
                    <w:rPr>
                      <w:rFonts w:ascii="Times New Roman" w:hAnsi="Times New Roman"/>
                      <w:sz w:val="18"/>
                      <w:szCs w:val="18"/>
                    </w:rPr>
                    <w:t xml:space="preserve">2. Способен общаться с людьми разных категорий (сверстниками и взрослыми, с более старшими и младшими детьми, со знакомыми и незнакомыми людьми). Владеет диалогической речью. В разговоре свободно использует прямую и косвенную речь. </w:t>
                  </w:r>
                </w:p>
                <w:p w:rsidR="001865EC" w:rsidRPr="00FB19AE" w:rsidRDefault="001865EC" w:rsidP="001865EC">
                  <w:pPr>
                    <w:spacing w:after="0" w:line="240" w:lineRule="auto"/>
                    <w:jc w:val="both"/>
                    <w:rPr>
                      <w:rFonts w:ascii="Times New Roman" w:hAnsi="Times New Roman"/>
                      <w:sz w:val="18"/>
                      <w:szCs w:val="18"/>
                    </w:rPr>
                  </w:pPr>
                  <w:r w:rsidRPr="00FB19AE">
                    <w:rPr>
                      <w:rFonts w:ascii="Times New Roman" w:hAnsi="Times New Roman"/>
                      <w:sz w:val="18"/>
                      <w:szCs w:val="18"/>
                    </w:rPr>
                    <w:t xml:space="preserve">3. Рассказывает о собственном замысле, используя описательный рассказ о собственном способе решения проблемы, используя форму повествовательного рассказа о последовательности выполнения действия. </w:t>
                  </w:r>
                </w:p>
                <w:p w:rsidR="001865EC" w:rsidRPr="00FB19AE" w:rsidRDefault="001865EC" w:rsidP="001865EC">
                  <w:pPr>
                    <w:spacing w:after="0" w:line="240" w:lineRule="auto"/>
                    <w:jc w:val="both"/>
                    <w:rPr>
                      <w:rFonts w:ascii="Times New Roman" w:hAnsi="Times New Roman"/>
                      <w:sz w:val="18"/>
                      <w:szCs w:val="18"/>
                    </w:rPr>
                  </w:pPr>
                  <w:r w:rsidRPr="00FB19AE">
                    <w:rPr>
                      <w:rFonts w:ascii="Times New Roman" w:hAnsi="Times New Roman"/>
                      <w:sz w:val="18"/>
                      <w:szCs w:val="18"/>
                    </w:rPr>
                    <w:t xml:space="preserve">4. Владеет элементарными формами речи рассуждения и использует их для планирования </w:t>
                  </w:r>
                  <w:r w:rsidRPr="00FB19AE">
                    <w:rPr>
                      <w:rFonts w:ascii="Times New Roman" w:hAnsi="Times New Roman"/>
                      <w:sz w:val="18"/>
                      <w:szCs w:val="18"/>
                    </w:rPr>
                    <w:lastRenderedPageBreak/>
                    <w:t xml:space="preserve">деятельности, доказательства, объяснения. Отгадывает описательные и метафорические загадки, доказывая правильность отгадки (эта загадка о зайце, потому что…). </w:t>
                  </w:r>
                </w:p>
              </w:tc>
            </w:tr>
            <w:tr w:rsidR="001865EC" w:rsidRPr="00FB19AE" w:rsidTr="001865EC">
              <w:trPr>
                <w:trHeight w:val="409"/>
              </w:trPr>
              <w:tc>
                <w:tcPr>
                  <w:tcW w:w="4586" w:type="dxa"/>
                  <w:tcBorders>
                    <w:top w:val="single" w:sz="4" w:space="0" w:color="auto"/>
                    <w:left w:val="single" w:sz="4" w:space="0" w:color="auto"/>
                    <w:bottom w:val="single" w:sz="4" w:space="0" w:color="auto"/>
                    <w:right w:val="single" w:sz="4" w:space="0" w:color="auto"/>
                  </w:tcBorders>
                  <w:hideMark/>
                </w:tcPr>
                <w:p w:rsidR="001865EC" w:rsidRPr="00FB19AE" w:rsidRDefault="001865EC" w:rsidP="001865EC">
                  <w:pPr>
                    <w:spacing w:after="0" w:line="240" w:lineRule="auto"/>
                    <w:jc w:val="both"/>
                    <w:rPr>
                      <w:rFonts w:ascii="Times New Roman" w:hAnsi="Times New Roman"/>
                      <w:sz w:val="18"/>
                      <w:szCs w:val="18"/>
                    </w:rPr>
                  </w:pPr>
                  <w:r w:rsidRPr="00FB19AE">
                    <w:rPr>
                      <w:rFonts w:ascii="Times New Roman" w:hAnsi="Times New Roman"/>
                      <w:sz w:val="18"/>
                      <w:szCs w:val="18"/>
                    </w:rPr>
                    <w:lastRenderedPageBreak/>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tc>
              <w:tc>
                <w:tcPr>
                  <w:tcW w:w="7797" w:type="dxa"/>
                  <w:tcBorders>
                    <w:top w:val="single" w:sz="4" w:space="0" w:color="auto"/>
                    <w:left w:val="single" w:sz="4" w:space="0" w:color="auto"/>
                    <w:bottom w:val="single" w:sz="4" w:space="0" w:color="auto"/>
                    <w:right w:val="single" w:sz="4" w:space="0" w:color="auto"/>
                  </w:tcBorders>
                </w:tcPr>
                <w:p w:rsidR="001865EC" w:rsidRPr="00FB19AE" w:rsidRDefault="001865EC" w:rsidP="001865EC">
                  <w:pPr>
                    <w:spacing w:after="0" w:line="240" w:lineRule="auto"/>
                    <w:jc w:val="both"/>
                    <w:rPr>
                      <w:rFonts w:ascii="Times New Roman" w:hAnsi="Times New Roman"/>
                      <w:sz w:val="18"/>
                      <w:szCs w:val="18"/>
                    </w:rPr>
                  </w:pPr>
                  <w:r w:rsidRPr="00FB19AE">
                    <w:rPr>
                      <w:rFonts w:ascii="Times New Roman" w:hAnsi="Times New Roman"/>
                      <w:sz w:val="18"/>
                      <w:szCs w:val="18"/>
                    </w:rPr>
                    <w:t>1. Уровень развития физических качеств и основных движений соответствует возрастно-половым нормативам. Двигательная активность соответствует возрастным нормативам.</w:t>
                  </w:r>
                </w:p>
              </w:tc>
            </w:tr>
            <w:tr w:rsidR="001865EC" w:rsidRPr="00FB19AE" w:rsidTr="001865EC">
              <w:trPr>
                <w:trHeight w:val="336"/>
              </w:trPr>
              <w:tc>
                <w:tcPr>
                  <w:tcW w:w="4586" w:type="dxa"/>
                  <w:tcBorders>
                    <w:top w:val="single" w:sz="4" w:space="0" w:color="auto"/>
                    <w:left w:val="single" w:sz="4" w:space="0" w:color="auto"/>
                    <w:bottom w:val="single" w:sz="4" w:space="0" w:color="auto"/>
                    <w:right w:val="single" w:sz="4" w:space="0" w:color="auto"/>
                  </w:tcBorders>
                  <w:hideMark/>
                </w:tcPr>
                <w:p w:rsidR="001865EC" w:rsidRPr="00FB19AE" w:rsidRDefault="001865EC" w:rsidP="001865EC">
                  <w:pPr>
                    <w:spacing w:after="0" w:line="240" w:lineRule="auto"/>
                    <w:jc w:val="both"/>
                    <w:rPr>
                      <w:rFonts w:ascii="Times New Roman" w:hAnsi="Times New Roman"/>
                      <w:sz w:val="18"/>
                      <w:szCs w:val="18"/>
                    </w:rPr>
                  </w:pPr>
                  <w:r w:rsidRPr="00FB19AE">
                    <w:rPr>
                      <w:rFonts w:ascii="Times New Roman" w:hAnsi="Times New Roman"/>
                      <w:sz w:val="18"/>
                      <w:szCs w:val="18"/>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tc>
              <w:tc>
                <w:tcPr>
                  <w:tcW w:w="7797" w:type="dxa"/>
                  <w:tcBorders>
                    <w:top w:val="single" w:sz="4" w:space="0" w:color="auto"/>
                    <w:left w:val="single" w:sz="4" w:space="0" w:color="auto"/>
                    <w:bottom w:val="single" w:sz="4" w:space="0" w:color="auto"/>
                    <w:right w:val="single" w:sz="4" w:space="0" w:color="auto"/>
                  </w:tcBorders>
                  <w:hideMark/>
                </w:tcPr>
                <w:p w:rsidR="001865EC" w:rsidRPr="00FB19AE" w:rsidRDefault="001865EC" w:rsidP="001865EC">
                  <w:pPr>
                    <w:spacing w:after="0" w:line="240" w:lineRule="auto"/>
                    <w:jc w:val="both"/>
                    <w:rPr>
                      <w:rFonts w:ascii="Times New Roman" w:hAnsi="Times New Roman"/>
                      <w:sz w:val="18"/>
                      <w:szCs w:val="18"/>
                    </w:rPr>
                  </w:pPr>
                  <w:r w:rsidRPr="00FB19AE">
                    <w:rPr>
                      <w:rFonts w:ascii="Times New Roman" w:hAnsi="Times New Roman"/>
                      <w:sz w:val="18"/>
                      <w:szCs w:val="18"/>
                    </w:rPr>
                    <w:t>1. Умеет работать по правилу и образцу.</w:t>
                  </w:r>
                </w:p>
                <w:p w:rsidR="001865EC" w:rsidRPr="00FB19AE" w:rsidRDefault="001865EC" w:rsidP="001865EC">
                  <w:pPr>
                    <w:spacing w:after="0" w:line="240" w:lineRule="auto"/>
                    <w:jc w:val="both"/>
                    <w:rPr>
                      <w:rFonts w:ascii="Times New Roman" w:hAnsi="Times New Roman"/>
                      <w:sz w:val="18"/>
                      <w:szCs w:val="18"/>
                    </w:rPr>
                  </w:pPr>
                  <w:r w:rsidRPr="00FB19AE">
                    <w:rPr>
                      <w:rFonts w:ascii="Times New Roman" w:hAnsi="Times New Roman"/>
                      <w:sz w:val="18"/>
                      <w:szCs w:val="18"/>
                    </w:rPr>
                    <w:t xml:space="preserve"> 2. Умеет слушать взрослого и выполнять его инструкции.</w:t>
                  </w:r>
                </w:p>
                <w:p w:rsidR="001865EC" w:rsidRPr="00FB19AE" w:rsidRDefault="001865EC" w:rsidP="001865EC">
                  <w:pPr>
                    <w:spacing w:after="0" w:line="240" w:lineRule="auto"/>
                    <w:jc w:val="both"/>
                    <w:rPr>
                      <w:rFonts w:ascii="Times New Roman" w:hAnsi="Times New Roman"/>
                      <w:sz w:val="18"/>
                      <w:szCs w:val="18"/>
                    </w:rPr>
                  </w:pPr>
                  <w:r w:rsidRPr="00FB19AE">
                    <w:rPr>
                      <w:rFonts w:ascii="Times New Roman" w:hAnsi="Times New Roman"/>
                      <w:sz w:val="18"/>
                      <w:szCs w:val="18"/>
                    </w:rPr>
                    <w:t xml:space="preserve"> 3. Способен сосредоточенно действовать в течении 15-20 минут.</w:t>
                  </w:r>
                </w:p>
                <w:p w:rsidR="001865EC" w:rsidRPr="00FB19AE" w:rsidRDefault="001865EC" w:rsidP="001865EC">
                  <w:pPr>
                    <w:spacing w:after="0" w:line="240" w:lineRule="auto"/>
                    <w:jc w:val="both"/>
                    <w:rPr>
                      <w:rFonts w:ascii="Times New Roman" w:hAnsi="Times New Roman"/>
                      <w:sz w:val="18"/>
                      <w:szCs w:val="18"/>
                    </w:rPr>
                  </w:pPr>
                  <w:r w:rsidRPr="00FB19AE">
                    <w:rPr>
                      <w:rFonts w:ascii="Times New Roman" w:hAnsi="Times New Roman"/>
                      <w:sz w:val="18"/>
                      <w:szCs w:val="18"/>
                    </w:rPr>
                    <w:t>4. Поведение регулируется требованиями взрослых и первичными ценностными ориентациями.</w:t>
                  </w:r>
                </w:p>
                <w:p w:rsidR="001865EC" w:rsidRPr="00FB19AE" w:rsidRDefault="001865EC" w:rsidP="001865EC">
                  <w:pPr>
                    <w:spacing w:after="0" w:line="240" w:lineRule="auto"/>
                    <w:jc w:val="both"/>
                    <w:rPr>
                      <w:rFonts w:ascii="Times New Roman" w:hAnsi="Times New Roman"/>
                      <w:sz w:val="18"/>
                      <w:szCs w:val="18"/>
                    </w:rPr>
                  </w:pPr>
                  <w:r w:rsidRPr="00FB19AE">
                    <w:rPr>
                      <w:rFonts w:ascii="Times New Roman" w:hAnsi="Times New Roman"/>
                      <w:sz w:val="18"/>
                      <w:szCs w:val="18"/>
                    </w:rPr>
                    <w:t>5. Способен планировать свои действия для достижения конкретной цели.</w:t>
                  </w:r>
                </w:p>
                <w:p w:rsidR="001865EC" w:rsidRPr="00FB19AE" w:rsidRDefault="001865EC" w:rsidP="001865EC">
                  <w:pPr>
                    <w:spacing w:after="0" w:line="240" w:lineRule="auto"/>
                    <w:jc w:val="both"/>
                    <w:rPr>
                      <w:rFonts w:ascii="Times New Roman" w:hAnsi="Times New Roman"/>
                      <w:sz w:val="18"/>
                      <w:szCs w:val="18"/>
                    </w:rPr>
                  </w:pPr>
                  <w:r w:rsidRPr="00FB19AE">
                    <w:rPr>
                      <w:rFonts w:ascii="Times New Roman" w:hAnsi="Times New Roman"/>
                      <w:sz w:val="18"/>
                      <w:szCs w:val="18"/>
                    </w:rPr>
                    <w:t>6. Соблюдает правила поведения на улице, в общественных местах. Планирует игровую деятельность, рассуждая о последовательности развертывания сюжета и организации игровой обстановки. Объясняет сверстникам правила новой настольно-печатной игры.</w:t>
                  </w:r>
                </w:p>
              </w:tc>
            </w:tr>
            <w:tr w:rsidR="001865EC" w:rsidRPr="00FB19AE" w:rsidTr="001865EC">
              <w:trPr>
                <w:trHeight w:val="567"/>
              </w:trPr>
              <w:tc>
                <w:tcPr>
                  <w:tcW w:w="4586" w:type="dxa"/>
                  <w:tcBorders>
                    <w:top w:val="single" w:sz="4" w:space="0" w:color="auto"/>
                    <w:left w:val="single" w:sz="4" w:space="0" w:color="auto"/>
                    <w:bottom w:val="single" w:sz="4" w:space="0" w:color="auto"/>
                    <w:right w:val="single" w:sz="4" w:space="0" w:color="auto"/>
                  </w:tcBorders>
                  <w:hideMark/>
                </w:tcPr>
                <w:p w:rsidR="001865EC" w:rsidRPr="00FB19AE" w:rsidRDefault="001865EC" w:rsidP="001865EC">
                  <w:pPr>
                    <w:spacing w:after="0" w:line="240" w:lineRule="auto"/>
                    <w:jc w:val="both"/>
                    <w:rPr>
                      <w:rFonts w:ascii="Times New Roman" w:hAnsi="Times New Roman"/>
                      <w:sz w:val="18"/>
                      <w:szCs w:val="18"/>
                    </w:rPr>
                  </w:pPr>
                  <w:r w:rsidRPr="00FB19AE">
                    <w:rPr>
                      <w:rFonts w:ascii="Times New Roman" w:hAnsi="Times New Roman"/>
                      <w:sz w:val="18"/>
                      <w:szCs w:val="18"/>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w:t>
                  </w:r>
                </w:p>
              </w:tc>
              <w:tc>
                <w:tcPr>
                  <w:tcW w:w="7797" w:type="dxa"/>
                  <w:tcBorders>
                    <w:top w:val="single" w:sz="4" w:space="0" w:color="auto"/>
                    <w:left w:val="single" w:sz="4" w:space="0" w:color="auto"/>
                    <w:bottom w:val="single" w:sz="4" w:space="0" w:color="auto"/>
                    <w:right w:val="single" w:sz="4" w:space="0" w:color="auto"/>
                  </w:tcBorders>
                </w:tcPr>
                <w:p w:rsidR="001865EC" w:rsidRPr="00FB19AE" w:rsidRDefault="001865EC" w:rsidP="001865EC">
                  <w:pPr>
                    <w:spacing w:after="0" w:line="240" w:lineRule="auto"/>
                    <w:jc w:val="both"/>
                    <w:rPr>
                      <w:rFonts w:ascii="Times New Roman" w:hAnsi="Times New Roman"/>
                      <w:sz w:val="18"/>
                      <w:szCs w:val="18"/>
                    </w:rPr>
                  </w:pPr>
                  <w:r w:rsidRPr="00FB19AE">
                    <w:rPr>
                      <w:rFonts w:ascii="Times New Roman" w:hAnsi="Times New Roman"/>
                      <w:sz w:val="18"/>
                      <w:szCs w:val="18"/>
                    </w:rPr>
                    <w:t xml:space="preserve">1. Задает вопросы взрослому, интересуется новым, активен в образовательной деятельности. В процессе экспериментирования даёт советы. Проявляет интерес к странам мира и России, ее общественном устройстве. </w:t>
                  </w:r>
                </w:p>
                <w:p w:rsidR="001865EC" w:rsidRPr="00FB19AE" w:rsidRDefault="001865EC" w:rsidP="001865EC">
                  <w:pPr>
                    <w:spacing w:after="0" w:line="240" w:lineRule="auto"/>
                    <w:jc w:val="both"/>
                    <w:rPr>
                      <w:rFonts w:ascii="Times New Roman" w:hAnsi="Times New Roman"/>
                      <w:sz w:val="18"/>
                      <w:szCs w:val="18"/>
                    </w:rPr>
                  </w:pPr>
                  <w:r w:rsidRPr="00FB19AE">
                    <w:rPr>
                      <w:rFonts w:ascii="Times New Roman" w:hAnsi="Times New Roman"/>
                      <w:sz w:val="18"/>
                      <w:szCs w:val="18"/>
                    </w:rPr>
                    <w:t>2. При затруднениях обращается за помощью к взрослому.</w:t>
                  </w:r>
                </w:p>
                <w:p w:rsidR="001865EC" w:rsidRPr="00FB19AE" w:rsidRDefault="001865EC" w:rsidP="001865EC">
                  <w:pPr>
                    <w:spacing w:after="0" w:line="240" w:lineRule="auto"/>
                    <w:jc w:val="both"/>
                    <w:rPr>
                      <w:rFonts w:ascii="Times New Roman" w:hAnsi="Times New Roman"/>
                      <w:sz w:val="18"/>
                      <w:szCs w:val="18"/>
                    </w:rPr>
                  </w:pPr>
                </w:p>
              </w:tc>
            </w:tr>
            <w:tr w:rsidR="001865EC" w:rsidRPr="00FB19AE" w:rsidTr="001865EC">
              <w:trPr>
                <w:trHeight w:val="584"/>
              </w:trPr>
              <w:tc>
                <w:tcPr>
                  <w:tcW w:w="4586" w:type="dxa"/>
                  <w:tcBorders>
                    <w:top w:val="single" w:sz="4" w:space="0" w:color="auto"/>
                    <w:left w:val="single" w:sz="4" w:space="0" w:color="auto"/>
                    <w:bottom w:val="single" w:sz="4" w:space="0" w:color="auto"/>
                    <w:right w:val="single" w:sz="4" w:space="0" w:color="auto"/>
                  </w:tcBorders>
                  <w:hideMark/>
                </w:tcPr>
                <w:p w:rsidR="001865EC" w:rsidRPr="00FB19AE" w:rsidRDefault="001865EC" w:rsidP="001865EC">
                  <w:pPr>
                    <w:spacing w:after="0" w:line="240" w:lineRule="auto"/>
                    <w:jc w:val="both"/>
                    <w:rPr>
                      <w:rFonts w:ascii="Times New Roman" w:hAnsi="Times New Roman"/>
                      <w:sz w:val="18"/>
                      <w:szCs w:val="18"/>
                    </w:rPr>
                  </w:pPr>
                  <w:r w:rsidRPr="00FB19AE">
                    <w:rPr>
                      <w:rFonts w:ascii="Times New Roman" w:hAnsi="Times New Roman"/>
                      <w:sz w:val="18"/>
                      <w:szCs w:val="18"/>
                    </w:rPr>
                    <w:t>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tc>
              <w:tc>
                <w:tcPr>
                  <w:tcW w:w="7797" w:type="dxa"/>
                  <w:tcBorders>
                    <w:top w:val="single" w:sz="4" w:space="0" w:color="auto"/>
                    <w:left w:val="single" w:sz="4" w:space="0" w:color="auto"/>
                    <w:bottom w:val="single" w:sz="4" w:space="0" w:color="auto"/>
                    <w:right w:val="single" w:sz="4" w:space="0" w:color="auto"/>
                  </w:tcBorders>
                  <w:hideMark/>
                </w:tcPr>
                <w:p w:rsidR="001865EC" w:rsidRPr="00FB19AE" w:rsidRDefault="001865EC" w:rsidP="001865EC">
                  <w:pPr>
                    <w:spacing w:after="0" w:line="240" w:lineRule="auto"/>
                    <w:jc w:val="both"/>
                    <w:rPr>
                      <w:rFonts w:ascii="Times New Roman" w:hAnsi="Times New Roman"/>
                      <w:sz w:val="18"/>
                      <w:szCs w:val="18"/>
                    </w:rPr>
                  </w:pPr>
                  <w:r w:rsidRPr="00FB19AE">
                    <w:rPr>
                      <w:rFonts w:ascii="Times New Roman" w:hAnsi="Times New Roman"/>
                      <w:sz w:val="18"/>
                      <w:szCs w:val="18"/>
                    </w:rPr>
                    <w:t>1. Имеет представление о себе, своей семье (состав, родственные отношения, распределение семейных обязанностей, семейные традиции). Имеет представление о родном крае, его особенностях.</w:t>
                  </w:r>
                </w:p>
                <w:p w:rsidR="001865EC" w:rsidRPr="00FB19AE" w:rsidRDefault="001865EC" w:rsidP="001865EC">
                  <w:pPr>
                    <w:spacing w:after="0" w:line="240" w:lineRule="auto"/>
                    <w:jc w:val="both"/>
                    <w:rPr>
                      <w:rFonts w:ascii="Times New Roman" w:hAnsi="Times New Roman"/>
                      <w:sz w:val="18"/>
                      <w:szCs w:val="18"/>
                    </w:rPr>
                  </w:pPr>
                  <w:r w:rsidRPr="00FB19AE">
                    <w:rPr>
                      <w:rFonts w:ascii="Times New Roman" w:hAnsi="Times New Roman"/>
                      <w:sz w:val="18"/>
                      <w:szCs w:val="18"/>
                    </w:rPr>
                    <w:t xml:space="preserve">2. Имеет представление о РФ, культурных ценностях. </w:t>
                  </w:r>
                </w:p>
                <w:p w:rsidR="001865EC" w:rsidRPr="00FB19AE" w:rsidRDefault="001865EC" w:rsidP="001865EC">
                  <w:pPr>
                    <w:spacing w:after="0" w:line="240" w:lineRule="auto"/>
                    <w:jc w:val="both"/>
                    <w:rPr>
                      <w:rFonts w:ascii="Times New Roman" w:hAnsi="Times New Roman"/>
                      <w:sz w:val="18"/>
                      <w:szCs w:val="18"/>
                    </w:rPr>
                  </w:pPr>
                  <w:r w:rsidRPr="00FB19AE">
                    <w:rPr>
                      <w:rFonts w:ascii="Times New Roman" w:hAnsi="Times New Roman"/>
                      <w:sz w:val="18"/>
                      <w:szCs w:val="18"/>
                    </w:rPr>
                    <w:t>3. Имеет представление о планете Земля, многообразии стран и государств (европейские, африканские, азиатские и др.), населении и своеобразии природы планеты.</w:t>
                  </w:r>
                </w:p>
                <w:p w:rsidR="001865EC" w:rsidRPr="00FB19AE" w:rsidRDefault="001865EC" w:rsidP="001865EC">
                  <w:pPr>
                    <w:spacing w:after="0" w:line="240" w:lineRule="auto"/>
                    <w:jc w:val="both"/>
                    <w:rPr>
                      <w:rFonts w:ascii="Times New Roman" w:hAnsi="Times New Roman"/>
                      <w:sz w:val="18"/>
                      <w:szCs w:val="18"/>
                    </w:rPr>
                  </w:pPr>
                  <w:r w:rsidRPr="00FB19AE">
                    <w:rPr>
                      <w:rFonts w:ascii="Times New Roman" w:hAnsi="Times New Roman"/>
                      <w:sz w:val="18"/>
                      <w:szCs w:val="18"/>
                    </w:rPr>
                    <w:t xml:space="preserve">4. Имеет представление о различных видах труда. </w:t>
                  </w:r>
                </w:p>
                <w:p w:rsidR="001865EC" w:rsidRPr="00FB19AE" w:rsidRDefault="001865EC" w:rsidP="001865EC">
                  <w:pPr>
                    <w:spacing w:after="0" w:line="240" w:lineRule="auto"/>
                    <w:jc w:val="both"/>
                    <w:rPr>
                      <w:rFonts w:ascii="Times New Roman" w:hAnsi="Times New Roman"/>
                      <w:sz w:val="18"/>
                      <w:szCs w:val="18"/>
                    </w:rPr>
                  </w:pPr>
                  <w:r w:rsidRPr="00FB19AE">
                    <w:rPr>
                      <w:rFonts w:ascii="Times New Roman" w:hAnsi="Times New Roman"/>
                      <w:sz w:val="18"/>
                      <w:szCs w:val="18"/>
                    </w:rPr>
                    <w:t xml:space="preserve">5. Определяет свое место в ближайшем социуме. </w:t>
                  </w:r>
                </w:p>
                <w:p w:rsidR="001865EC" w:rsidRPr="00FB19AE" w:rsidRDefault="001865EC" w:rsidP="001865EC">
                  <w:pPr>
                    <w:spacing w:after="0" w:line="240" w:lineRule="auto"/>
                    <w:jc w:val="both"/>
                    <w:rPr>
                      <w:rFonts w:ascii="Times New Roman" w:hAnsi="Times New Roman"/>
                      <w:sz w:val="18"/>
                      <w:szCs w:val="18"/>
                    </w:rPr>
                  </w:pPr>
                  <w:r w:rsidRPr="00FB19AE">
                    <w:rPr>
                      <w:rFonts w:ascii="Times New Roman" w:hAnsi="Times New Roman"/>
                      <w:sz w:val="18"/>
                      <w:szCs w:val="18"/>
                    </w:rPr>
                    <w:t xml:space="preserve">6. Имеет представления о </w:t>
                  </w:r>
                  <w:proofErr w:type="spellStart"/>
                  <w:r w:rsidRPr="00FB19AE">
                    <w:rPr>
                      <w:rFonts w:ascii="Times New Roman" w:hAnsi="Times New Roman"/>
                      <w:sz w:val="18"/>
                      <w:szCs w:val="18"/>
                    </w:rPr>
                    <w:t>сериационных</w:t>
                  </w:r>
                  <w:proofErr w:type="spellEnd"/>
                  <w:r w:rsidRPr="00FB19AE">
                    <w:rPr>
                      <w:rFonts w:ascii="Times New Roman" w:hAnsi="Times New Roman"/>
                      <w:sz w:val="18"/>
                      <w:szCs w:val="18"/>
                    </w:rPr>
                    <w:t xml:space="preserve"> отношениях между понятиями. </w:t>
                  </w:r>
                </w:p>
                <w:p w:rsidR="001865EC" w:rsidRPr="00FB19AE" w:rsidRDefault="001865EC" w:rsidP="001865EC">
                  <w:pPr>
                    <w:spacing w:after="0" w:line="240" w:lineRule="auto"/>
                    <w:jc w:val="both"/>
                    <w:rPr>
                      <w:rFonts w:ascii="Times New Roman" w:hAnsi="Times New Roman"/>
                      <w:sz w:val="18"/>
                      <w:szCs w:val="18"/>
                    </w:rPr>
                  </w:pPr>
                  <w:r w:rsidRPr="00FB19AE">
                    <w:rPr>
                      <w:rFonts w:ascii="Times New Roman" w:hAnsi="Times New Roman"/>
                      <w:sz w:val="18"/>
                      <w:szCs w:val="18"/>
                    </w:rPr>
                    <w:t xml:space="preserve">7. Имеет представления о составе чисел до десяти из двух меньших. </w:t>
                  </w:r>
                </w:p>
                <w:p w:rsidR="001865EC" w:rsidRPr="00FB19AE" w:rsidRDefault="001865EC" w:rsidP="001865EC">
                  <w:pPr>
                    <w:spacing w:after="0" w:line="240" w:lineRule="auto"/>
                    <w:jc w:val="both"/>
                    <w:rPr>
                      <w:rFonts w:ascii="Times New Roman" w:hAnsi="Times New Roman"/>
                      <w:sz w:val="18"/>
                      <w:szCs w:val="18"/>
                    </w:rPr>
                  </w:pPr>
                  <w:r w:rsidRPr="00FB19AE">
                    <w:rPr>
                      <w:rFonts w:ascii="Times New Roman" w:hAnsi="Times New Roman"/>
                      <w:sz w:val="18"/>
                      <w:szCs w:val="18"/>
                    </w:rPr>
                    <w:t xml:space="preserve">8. Овладевает представлениями о закономерностях образования чисел числового ряда. </w:t>
                  </w:r>
                </w:p>
                <w:p w:rsidR="001865EC" w:rsidRDefault="001865EC" w:rsidP="001865EC">
                  <w:pPr>
                    <w:spacing w:after="0" w:line="240" w:lineRule="auto"/>
                    <w:jc w:val="both"/>
                    <w:rPr>
                      <w:rFonts w:ascii="Times New Roman" w:hAnsi="Times New Roman"/>
                      <w:sz w:val="18"/>
                      <w:szCs w:val="18"/>
                    </w:rPr>
                  </w:pPr>
                  <w:r w:rsidRPr="00FB19AE">
                    <w:rPr>
                      <w:rFonts w:ascii="Times New Roman" w:hAnsi="Times New Roman"/>
                      <w:sz w:val="18"/>
                      <w:szCs w:val="18"/>
                    </w:rPr>
                    <w:t>9. Представляет в уме целостный образ предмета.</w:t>
                  </w:r>
                </w:p>
                <w:p w:rsidR="00AF3410" w:rsidRDefault="00AF3410" w:rsidP="00AF3410">
                  <w:pPr>
                    <w:spacing w:after="0" w:line="240" w:lineRule="auto"/>
                    <w:jc w:val="both"/>
                    <w:rPr>
                      <w:rFonts w:ascii="Times New Roman" w:hAnsi="Times New Roman"/>
                      <w:sz w:val="18"/>
                      <w:szCs w:val="18"/>
                    </w:rPr>
                  </w:pPr>
                  <w:r>
                    <w:rPr>
                      <w:rFonts w:ascii="Times New Roman" w:hAnsi="Times New Roman"/>
                      <w:sz w:val="18"/>
                      <w:szCs w:val="18"/>
                    </w:rPr>
                    <w:t>10. Умеет называть для каждого числа в пределах 10 предыдущее и последующее числа, обозначать числа 1-10 с помощью групп предметов и точек, а так же с помощью цифр, печатая их в клетках.</w:t>
                  </w:r>
                </w:p>
                <w:p w:rsidR="00AF3410" w:rsidRDefault="00AF3410" w:rsidP="00AF3410">
                  <w:pPr>
                    <w:spacing w:after="0" w:line="240" w:lineRule="auto"/>
                    <w:jc w:val="both"/>
                    <w:rPr>
                      <w:rFonts w:ascii="Times New Roman" w:hAnsi="Times New Roman"/>
                      <w:sz w:val="18"/>
                      <w:szCs w:val="18"/>
                    </w:rPr>
                  </w:pPr>
                  <w:r>
                    <w:rPr>
                      <w:rFonts w:ascii="Times New Roman" w:hAnsi="Times New Roman"/>
                      <w:sz w:val="18"/>
                      <w:szCs w:val="18"/>
                    </w:rPr>
                    <w:t xml:space="preserve">11. Умеет определять на основе предметных действий состав чисел первого десятка; умеет использовать числовой отрезок для присчитывания и отсчитывания одной или нескольких единиц. </w:t>
                  </w:r>
                </w:p>
                <w:p w:rsidR="00AF3410" w:rsidRDefault="00AF3410" w:rsidP="00AF3410">
                  <w:pPr>
                    <w:spacing w:after="0" w:line="240" w:lineRule="auto"/>
                    <w:jc w:val="both"/>
                    <w:rPr>
                      <w:rFonts w:ascii="Times New Roman" w:hAnsi="Times New Roman"/>
                      <w:sz w:val="18"/>
                      <w:szCs w:val="18"/>
                    </w:rPr>
                  </w:pPr>
                  <w:r>
                    <w:rPr>
                      <w:rFonts w:ascii="Times New Roman" w:hAnsi="Times New Roman"/>
                      <w:sz w:val="18"/>
                      <w:szCs w:val="18"/>
                    </w:rPr>
                    <w:t>12. Умеет пользоваться линейкой для измерения длины; умеет ориентироваться на листе бумаги в клетку, ориентироваться пространстве с помощью плана.</w:t>
                  </w:r>
                </w:p>
                <w:p w:rsidR="00AF3410" w:rsidRPr="00FB19AE" w:rsidRDefault="00AF3410" w:rsidP="00AF3410">
                  <w:pPr>
                    <w:spacing w:after="0" w:line="240" w:lineRule="auto"/>
                    <w:jc w:val="both"/>
                    <w:rPr>
                      <w:rFonts w:ascii="Times New Roman" w:hAnsi="Times New Roman"/>
                      <w:sz w:val="18"/>
                      <w:szCs w:val="18"/>
                    </w:rPr>
                  </w:pPr>
                  <w:r>
                    <w:rPr>
                      <w:rFonts w:ascii="Times New Roman" w:hAnsi="Times New Roman"/>
                      <w:sz w:val="18"/>
                      <w:szCs w:val="18"/>
                    </w:rPr>
                    <w:t>13. Умеет в простейших случаях пользоваться часами.</w:t>
                  </w:r>
                </w:p>
              </w:tc>
            </w:tr>
          </w:tbl>
          <w:p w:rsidR="001865EC" w:rsidRDefault="001865EC" w:rsidP="00BF2ACD">
            <w:pPr>
              <w:pStyle w:val="a5"/>
              <w:ind w:left="339"/>
              <w:jc w:val="both"/>
              <w:textAlignment w:val="top"/>
              <w:rPr>
                <w:rFonts w:ascii="Times New Roman" w:hAnsi="Times New Roman"/>
                <w:spacing w:val="3"/>
                <w:sz w:val="24"/>
                <w:szCs w:val="24"/>
              </w:rPr>
            </w:pPr>
          </w:p>
          <w:p w:rsidR="00830467" w:rsidRDefault="00830467" w:rsidP="00BF2ACD">
            <w:pPr>
              <w:pStyle w:val="a5"/>
              <w:ind w:left="339"/>
              <w:jc w:val="both"/>
              <w:textAlignment w:val="top"/>
              <w:rPr>
                <w:rFonts w:ascii="Times New Roman" w:hAnsi="Times New Roman"/>
                <w:spacing w:val="3"/>
                <w:sz w:val="24"/>
                <w:szCs w:val="24"/>
              </w:rPr>
            </w:pPr>
          </w:p>
          <w:p w:rsidR="00830467" w:rsidRDefault="00830467" w:rsidP="00BF2ACD">
            <w:pPr>
              <w:pStyle w:val="a5"/>
              <w:ind w:left="339"/>
              <w:jc w:val="both"/>
              <w:textAlignment w:val="top"/>
              <w:rPr>
                <w:rFonts w:ascii="Times New Roman" w:hAnsi="Times New Roman"/>
                <w:spacing w:val="3"/>
                <w:sz w:val="24"/>
                <w:szCs w:val="24"/>
              </w:rPr>
            </w:pPr>
          </w:p>
          <w:p w:rsidR="00830467" w:rsidRDefault="00830467" w:rsidP="00781C83">
            <w:pPr>
              <w:jc w:val="both"/>
              <w:textAlignment w:val="top"/>
              <w:rPr>
                <w:rFonts w:ascii="Times New Roman" w:hAnsi="Times New Roman"/>
                <w:spacing w:val="3"/>
                <w:sz w:val="24"/>
                <w:szCs w:val="24"/>
              </w:rPr>
            </w:pPr>
          </w:p>
          <w:p w:rsidR="00AF7EBB" w:rsidRDefault="00AF7EBB" w:rsidP="00781C83">
            <w:pPr>
              <w:jc w:val="both"/>
              <w:textAlignment w:val="top"/>
              <w:rPr>
                <w:rFonts w:ascii="Times New Roman" w:hAnsi="Times New Roman"/>
                <w:spacing w:val="3"/>
                <w:sz w:val="24"/>
                <w:szCs w:val="24"/>
              </w:rPr>
            </w:pPr>
          </w:p>
          <w:p w:rsidR="00461318" w:rsidRPr="00781C83" w:rsidRDefault="00461318" w:rsidP="00781C83">
            <w:pPr>
              <w:jc w:val="both"/>
              <w:textAlignment w:val="top"/>
              <w:rPr>
                <w:rFonts w:ascii="Times New Roman" w:hAnsi="Times New Roman"/>
                <w:spacing w:val="3"/>
                <w:sz w:val="24"/>
                <w:szCs w:val="24"/>
              </w:rPr>
            </w:pPr>
          </w:p>
          <w:p w:rsidR="001865EC" w:rsidRPr="00FB19AE" w:rsidRDefault="0068228F" w:rsidP="0068228F">
            <w:pPr>
              <w:jc w:val="both"/>
              <w:textAlignment w:val="top"/>
              <w:rPr>
                <w:rFonts w:ascii="Times New Roman" w:hAnsi="Times New Roman"/>
                <w:b/>
                <w:sz w:val="24"/>
                <w:szCs w:val="24"/>
                <w:u w:val="single"/>
              </w:rPr>
            </w:pPr>
            <w:r w:rsidRPr="00FB19AE">
              <w:rPr>
                <w:rFonts w:ascii="Times New Roman" w:hAnsi="Times New Roman"/>
                <w:b/>
                <w:sz w:val="24"/>
                <w:szCs w:val="24"/>
                <w:u w:val="single"/>
              </w:rPr>
              <w:t xml:space="preserve">Формируемая часть </w:t>
            </w:r>
            <w:r w:rsidR="00A0746B">
              <w:rPr>
                <w:rFonts w:ascii="Times New Roman" w:hAnsi="Times New Roman"/>
                <w:b/>
                <w:sz w:val="24"/>
                <w:szCs w:val="24"/>
                <w:u w:val="single"/>
              </w:rPr>
              <w:t>Программы</w:t>
            </w:r>
            <w:r w:rsidRPr="00FB19AE">
              <w:rPr>
                <w:rFonts w:ascii="Times New Roman" w:hAnsi="Times New Roman"/>
                <w:b/>
                <w:sz w:val="24"/>
                <w:szCs w:val="24"/>
                <w:u w:val="single"/>
              </w:rPr>
              <w:t xml:space="preserve">: </w:t>
            </w:r>
          </w:p>
          <w:p w:rsidR="001B528B" w:rsidRPr="00FB19AE" w:rsidRDefault="002A6E3D" w:rsidP="004D3F72">
            <w:pPr>
              <w:textAlignment w:val="top"/>
              <w:rPr>
                <w:rFonts w:ascii="Times New Roman" w:hAnsi="Times New Roman"/>
                <w:spacing w:val="3"/>
                <w:sz w:val="24"/>
                <w:szCs w:val="24"/>
              </w:rPr>
            </w:pPr>
            <w:r>
              <w:rPr>
                <w:rFonts w:ascii="Times New Roman" w:hAnsi="Times New Roman"/>
                <w:sz w:val="24"/>
                <w:szCs w:val="24"/>
              </w:rPr>
              <w:t xml:space="preserve"> </w:t>
            </w:r>
          </w:p>
          <w:p w:rsidR="00BE7FCB" w:rsidRPr="00FB19AE" w:rsidRDefault="00BE7FCB" w:rsidP="005F7C0E">
            <w:pPr>
              <w:jc w:val="center"/>
              <w:textAlignment w:val="top"/>
              <w:rPr>
                <w:rFonts w:ascii="Times New Roman" w:hAnsi="Times New Roman"/>
                <w:b/>
                <w:color w:val="000000"/>
                <w:kern w:val="1"/>
                <w:sz w:val="24"/>
                <w:szCs w:val="24"/>
                <w:lang w:bidi="hi-IN"/>
              </w:rPr>
            </w:pPr>
            <w:r w:rsidRPr="00FB19AE">
              <w:rPr>
                <w:rFonts w:ascii="Times New Roman" w:hAnsi="Times New Roman"/>
                <w:b/>
                <w:spacing w:val="3"/>
                <w:sz w:val="24"/>
                <w:szCs w:val="24"/>
              </w:rPr>
              <w:t xml:space="preserve">Целевые ориентиры в рамках освоения </w:t>
            </w:r>
            <w:r w:rsidR="005F158B">
              <w:rPr>
                <w:rFonts w:ascii="Times New Roman" w:hAnsi="Times New Roman"/>
                <w:b/>
                <w:spacing w:val="3"/>
                <w:sz w:val="24"/>
                <w:szCs w:val="24"/>
              </w:rPr>
              <w:t>региональной программы</w:t>
            </w:r>
            <w:r w:rsidR="007C08AC">
              <w:rPr>
                <w:rFonts w:ascii="Times New Roman" w:hAnsi="Times New Roman"/>
                <w:b/>
                <w:spacing w:val="3"/>
                <w:sz w:val="24"/>
                <w:szCs w:val="24"/>
              </w:rPr>
              <w:t xml:space="preserve"> </w:t>
            </w:r>
            <w:r w:rsidR="005F158B">
              <w:rPr>
                <w:rFonts w:ascii="Times New Roman" w:hAnsi="Times New Roman"/>
                <w:b/>
                <w:spacing w:val="3"/>
                <w:sz w:val="24"/>
                <w:szCs w:val="24"/>
              </w:rPr>
              <w:t xml:space="preserve">социально-коммуникативного развития </w:t>
            </w:r>
            <w:r w:rsidR="007C08AC">
              <w:rPr>
                <w:rFonts w:ascii="Times New Roman" w:hAnsi="Times New Roman"/>
                <w:b/>
                <w:spacing w:val="3"/>
                <w:sz w:val="24"/>
                <w:szCs w:val="24"/>
              </w:rPr>
              <w:t xml:space="preserve"> </w:t>
            </w:r>
            <w:r w:rsidR="005F158B">
              <w:rPr>
                <w:rFonts w:ascii="Times New Roman" w:hAnsi="Times New Roman"/>
                <w:b/>
                <w:spacing w:val="3"/>
                <w:sz w:val="24"/>
                <w:szCs w:val="24"/>
              </w:rPr>
              <w:t xml:space="preserve"> </w:t>
            </w:r>
            <w:r w:rsidR="007C08AC">
              <w:rPr>
                <w:rFonts w:ascii="Times New Roman" w:hAnsi="Times New Roman"/>
                <w:b/>
                <w:spacing w:val="3"/>
                <w:sz w:val="24"/>
                <w:szCs w:val="24"/>
              </w:rPr>
              <w:t>дошкольников «</w:t>
            </w:r>
            <w:r w:rsidR="005F158B">
              <w:rPr>
                <w:rFonts w:ascii="Times New Roman" w:hAnsi="Times New Roman"/>
                <w:b/>
                <w:spacing w:val="3"/>
                <w:sz w:val="24"/>
                <w:szCs w:val="24"/>
              </w:rPr>
              <w:t>Приключения светофора»</w:t>
            </w:r>
            <w:r w:rsidR="007C08AC">
              <w:rPr>
                <w:rFonts w:ascii="Times New Roman" w:hAnsi="Times New Roman"/>
                <w:b/>
                <w:spacing w:val="3"/>
                <w:sz w:val="24"/>
                <w:szCs w:val="24"/>
              </w:rPr>
              <w:t xml:space="preserve">» (для детей </w:t>
            </w:r>
            <w:r w:rsidR="005F158B">
              <w:rPr>
                <w:rFonts w:ascii="Times New Roman" w:hAnsi="Times New Roman"/>
                <w:b/>
                <w:spacing w:val="3"/>
                <w:sz w:val="24"/>
                <w:szCs w:val="24"/>
              </w:rPr>
              <w:t>2</w:t>
            </w:r>
            <w:r w:rsidR="007C08AC">
              <w:rPr>
                <w:rFonts w:ascii="Times New Roman" w:hAnsi="Times New Roman"/>
                <w:b/>
                <w:spacing w:val="3"/>
                <w:sz w:val="24"/>
                <w:szCs w:val="24"/>
              </w:rPr>
              <w:t>-</w:t>
            </w:r>
            <w:r w:rsidR="007C08AC" w:rsidRPr="0097408A">
              <w:rPr>
                <w:rFonts w:ascii="Times New Roman" w:hAnsi="Times New Roman"/>
                <w:spacing w:val="3"/>
                <w:sz w:val="24"/>
                <w:szCs w:val="24"/>
              </w:rPr>
              <w:t xml:space="preserve">7 </w:t>
            </w:r>
            <w:r w:rsidR="007C08AC">
              <w:rPr>
                <w:rFonts w:ascii="Times New Roman" w:hAnsi="Times New Roman"/>
                <w:b/>
                <w:spacing w:val="3"/>
                <w:sz w:val="24"/>
                <w:szCs w:val="24"/>
              </w:rPr>
              <w:t xml:space="preserve">лет) </w:t>
            </w:r>
            <w:r w:rsidR="005F158B">
              <w:rPr>
                <w:rFonts w:ascii="Times New Roman" w:hAnsi="Times New Roman"/>
                <w:b/>
                <w:sz w:val="24"/>
                <w:szCs w:val="24"/>
              </w:rPr>
              <w:t xml:space="preserve"> </w:t>
            </w:r>
          </w:p>
          <w:tbl>
            <w:tblPr>
              <w:tblStyle w:val="a4"/>
              <w:tblW w:w="12333" w:type="dxa"/>
              <w:tblInd w:w="50" w:type="dxa"/>
              <w:tblLayout w:type="fixed"/>
              <w:tblLook w:val="04A0" w:firstRow="1" w:lastRow="0" w:firstColumn="1" w:lastColumn="0" w:noHBand="0" w:noVBand="1"/>
            </w:tblPr>
            <w:tblGrid>
              <w:gridCol w:w="2694"/>
              <w:gridCol w:w="9639"/>
            </w:tblGrid>
            <w:tr w:rsidR="00BE7FCB" w:rsidRPr="00FB19AE" w:rsidTr="00BE7FCB">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7FCB" w:rsidRPr="00FB19AE" w:rsidRDefault="00BE7FCB" w:rsidP="00BE7FCB">
                  <w:pPr>
                    <w:pStyle w:val="a5"/>
                    <w:ind w:left="0"/>
                    <w:jc w:val="center"/>
                    <w:textAlignment w:val="top"/>
                    <w:rPr>
                      <w:rFonts w:ascii="Times New Roman" w:hAnsi="Times New Roman"/>
                      <w:color w:val="000000"/>
                      <w:kern w:val="1"/>
                      <w:sz w:val="18"/>
                      <w:szCs w:val="18"/>
                      <w:lang w:bidi="hi-IN"/>
                    </w:rPr>
                  </w:pPr>
                  <w:r w:rsidRPr="00FB19AE">
                    <w:rPr>
                      <w:rFonts w:ascii="Times New Roman" w:hAnsi="Times New Roman"/>
                      <w:color w:val="000000"/>
                      <w:kern w:val="1"/>
                      <w:sz w:val="18"/>
                      <w:szCs w:val="18"/>
                      <w:lang w:bidi="hi-IN"/>
                    </w:rPr>
                    <w:t>Возраст</w:t>
                  </w:r>
                </w:p>
              </w:tc>
              <w:tc>
                <w:tcPr>
                  <w:tcW w:w="96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7FCB" w:rsidRPr="00FB19AE" w:rsidRDefault="00BE7FCB" w:rsidP="00BE7FCB">
                  <w:pPr>
                    <w:pStyle w:val="a5"/>
                    <w:ind w:left="0"/>
                    <w:jc w:val="center"/>
                    <w:textAlignment w:val="top"/>
                    <w:rPr>
                      <w:rFonts w:ascii="Times New Roman" w:hAnsi="Times New Roman"/>
                      <w:color w:val="000000"/>
                      <w:kern w:val="1"/>
                      <w:sz w:val="18"/>
                      <w:szCs w:val="18"/>
                      <w:lang w:bidi="hi-IN"/>
                    </w:rPr>
                  </w:pPr>
                  <w:r w:rsidRPr="00FB19AE">
                    <w:rPr>
                      <w:rFonts w:ascii="Times New Roman" w:hAnsi="Times New Roman"/>
                      <w:color w:val="000000"/>
                      <w:kern w:val="1"/>
                      <w:sz w:val="18"/>
                      <w:szCs w:val="18"/>
                      <w:lang w:bidi="hi-IN"/>
                    </w:rPr>
                    <w:t>Планируемый результат освоения (целевой ориентир)</w:t>
                  </w:r>
                </w:p>
              </w:tc>
            </w:tr>
            <w:tr w:rsidR="00E846CD" w:rsidRPr="00FB19AE" w:rsidTr="005F7C0E">
              <w:trPr>
                <w:trHeight w:val="801"/>
              </w:trPr>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46CD" w:rsidRPr="00FB19AE" w:rsidRDefault="006F162C" w:rsidP="00A76C94">
                  <w:pPr>
                    <w:pStyle w:val="a5"/>
                    <w:ind w:left="0"/>
                    <w:jc w:val="center"/>
                    <w:textAlignment w:val="top"/>
                    <w:rPr>
                      <w:rFonts w:ascii="Times New Roman" w:hAnsi="Times New Roman"/>
                      <w:color w:val="000000"/>
                      <w:kern w:val="1"/>
                      <w:sz w:val="18"/>
                      <w:szCs w:val="18"/>
                      <w:lang w:bidi="hi-IN"/>
                    </w:rPr>
                  </w:pPr>
                  <w:r w:rsidRPr="00FB19AE">
                    <w:rPr>
                      <w:rFonts w:ascii="Times New Roman" w:hAnsi="Times New Roman"/>
                      <w:color w:val="000000"/>
                      <w:kern w:val="1"/>
                      <w:sz w:val="18"/>
                      <w:szCs w:val="18"/>
                      <w:lang w:bidi="hi-IN"/>
                    </w:rPr>
                    <w:t>6-7 лет (старший дошкольный возраст)</w:t>
                  </w:r>
                </w:p>
              </w:tc>
              <w:tc>
                <w:tcPr>
                  <w:tcW w:w="96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0132" w:rsidRPr="003D0132" w:rsidRDefault="003D0132" w:rsidP="003D0132">
                  <w:pPr>
                    <w:jc w:val="both"/>
                    <w:rPr>
                      <w:rFonts w:ascii="Times New Roman" w:hAnsi="Times New Roman"/>
                      <w:sz w:val="18"/>
                      <w:szCs w:val="18"/>
                    </w:rPr>
                  </w:pPr>
                  <w:r>
                    <w:rPr>
                      <w:rFonts w:ascii="Times New Roman" w:hAnsi="Times New Roman"/>
                      <w:sz w:val="18"/>
                      <w:szCs w:val="18"/>
                    </w:rPr>
                    <w:t>1.</w:t>
                  </w:r>
                  <w:r w:rsidRPr="003D0132">
                    <w:rPr>
                      <w:rFonts w:ascii="Times New Roman" w:hAnsi="Times New Roman"/>
                      <w:sz w:val="18"/>
                      <w:szCs w:val="18"/>
                    </w:rPr>
                    <w:t xml:space="preserve"> </w:t>
                  </w:r>
                  <w:r>
                    <w:rPr>
                      <w:rFonts w:ascii="Times New Roman" w:hAnsi="Times New Roman"/>
                      <w:sz w:val="18"/>
                      <w:szCs w:val="18"/>
                    </w:rPr>
                    <w:t>С</w:t>
                  </w:r>
                  <w:r w:rsidRPr="003D0132">
                    <w:rPr>
                      <w:rFonts w:ascii="Times New Roman" w:hAnsi="Times New Roman"/>
                      <w:sz w:val="18"/>
                      <w:szCs w:val="18"/>
                    </w:rPr>
                    <w:t>формирован</w:t>
                  </w:r>
                  <w:r>
                    <w:rPr>
                      <w:rFonts w:ascii="Times New Roman" w:hAnsi="Times New Roman"/>
                      <w:sz w:val="18"/>
                      <w:szCs w:val="18"/>
                    </w:rPr>
                    <w:t>о</w:t>
                  </w:r>
                  <w:r w:rsidRPr="003D0132">
                    <w:rPr>
                      <w:rFonts w:ascii="Times New Roman" w:hAnsi="Times New Roman"/>
                      <w:sz w:val="18"/>
                      <w:szCs w:val="18"/>
                    </w:rPr>
                    <w:t xml:space="preserve"> свободно</w:t>
                  </w:r>
                  <w:r>
                    <w:rPr>
                      <w:rFonts w:ascii="Times New Roman" w:hAnsi="Times New Roman"/>
                      <w:sz w:val="18"/>
                      <w:szCs w:val="18"/>
                    </w:rPr>
                    <w:t>е</w:t>
                  </w:r>
                  <w:r w:rsidRPr="003D0132">
                    <w:rPr>
                      <w:rFonts w:ascii="Times New Roman" w:hAnsi="Times New Roman"/>
                      <w:sz w:val="18"/>
                      <w:szCs w:val="18"/>
                    </w:rPr>
                    <w:t xml:space="preserve"> ориентировани</w:t>
                  </w:r>
                  <w:r>
                    <w:rPr>
                      <w:rFonts w:ascii="Times New Roman" w:hAnsi="Times New Roman"/>
                      <w:sz w:val="18"/>
                      <w:szCs w:val="18"/>
                    </w:rPr>
                    <w:t>е</w:t>
                  </w:r>
                  <w:r w:rsidRPr="003D0132">
                    <w:rPr>
                      <w:rFonts w:ascii="Times New Roman" w:hAnsi="Times New Roman"/>
                      <w:sz w:val="18"/>
                      <w:szCs w:val="18"/>
                    </w:rPr>
                    <w:t xml:space="preserve"> в пределах ближайшего микрорайона к детскому саду;</w:t>
                  </w:r>
                </w:p>
                <w:p w:rsidR="003D0132" w:rsidRPr="003D0132" w:rsidRDefault="003D0132" w:rsidP="003D0132">
                  <w:pPr>
                    <w:jc w:val="both"/>
                    <w:rPr>
                      <w:rFonts w:ascii="Times New Roman" w:hAnsi="Times New Roman"/>
                      <w:sz w:val="18"/>
                      <w:szCs w:val="18"/>
                    </w:rPr>
                  </w:pPr>
                  <w:r>
                    <w:rPr>
                      <w:rFonts w:ascii="Times New Roman" w:hAnsi="Times New Roman"/>
                      <w:sz w:val="18"/>
                      <w:szCs w:val="18"/>
                    </w:rPr>
                    <w:t>2.</w:t>
                  </w:r>
                  <w:r w:rsidRPr="003D0132">
                    <w:rPr>
                      <w:rFonts w:ascii="Times New Roman" w:hAnsi="Times New Roman"/>
                      <w:sz w:val="18"/>
                      <w:szCs w:val="18"/>
                    </w:rPr>
                    <w:t xml:space="preserve"> </w:t>
                  </w:r>
                  <w:r>
                    <w:rPr>
                      <w:rFonts w:ascii="Times New Roman" w:hAnsi="Times New Roman"/>
                      <w:sz w:val="18"/>
                      <w:szCs w:val="18"/>
                    </w:rPr>
                    <w:t>З</w:t>
                  </w:r>
                  <w:r w:rsidRPr="003D0132">
                    <w:rPr>
                      <w:rFonts w:ascii="Times New Roman" w:hAnsi="Times New Roman"/>
                      <w:sz w:val="18"/>
                      <w:szCs w:val="18"/>
                    </w:rPr>
                    <w:t>на</w:t>
                  </w:r>
                  <w:r>
                    <w:rPr>
                      <w:rFonts w:ascii="Times New Roman" w:hAnsi="Times New Roman"/>
                      <w:sz w:val="18"/>
                      <w:szCs w:val="18"/>
                    </w:rPr>
                    <w:t>е</w:t>
                  </w:r>
                  <w:r w:rsidRPr="003D0132">
                    <w:rPr>
                      <w:rFonts w:ascii="Times New Roman" w:hAnsi="Times New Roman"/>
                      <w:sz w:val="18"/>
                      <w:szCs w:val="18"/>
                    </w:rPr>
                    <w:t xml:space="preserve">т все сигналы </w:t>
                  </w:r>
                  <w:r w:rsidR="00A83000" w:rsidRPr="003D0132">
                    <w:rPr>
                      <w:rFonts w:ascii="Times New Roman" w:hAnsi="Times New Roman"/>
                      <w:sz w:val="18"/>
                      <w:szCs w:val="18"/>
                    </w:rPr>
                    <w:t>регулировщика, уме</w:t>
                  </w:r>
                  <w:r w:rsidR="00A83000">
                    <w:rPr>
                      <w:rFonts w:ascii="Times New Roman" w:hAnsi="Times New Roman"/>
                      <w:sz w:val="18"/>
                      <w:szCs w:val="18"/>
                    </w:rPr>
                    <w:t>е</w:t>
                  </w:r>
                  <w:r w:rsidR="00A83000" w:rsidRPr="003D0132">
                    <w:rPr>
                      <w:rFonts w:ascii="Times New Roman" w:hAnsi="Times New Roman"/>
                      <w:sz w:val="18"/>
                      <w:szCs w:val="18"/>
                    </w:rPr>
                    <w:t>т</w:t>
                  </w:r>
                  <w:r w:rsidR="00A83000">
                    <w:rPr>
                      <w:rFonts w:ascii="Times New Roman" w:hAnsi="Times New Roman"/>
                      <w:sz w:val="18"/>
                      <w:szCs w:val="18"/>
                    </w:rPr>
                    <w:t xml:space="preserve"> </w:t>
                  </w:r>
                  <w:r w:rsidR="00A83000" w:rsidRPr="003D0132">
                    <w:rPr>
                      <w:rFonts w:ascii="Times New Roman" w:hAnsi="Times New Roman"/>
                      <w:sz w:val="18"/>
                      <w:szCs w:val="18"/>
                    </w:rPr>
                    <w:t>их</w:t>
                  </w:r>
                  <w:r w:rsidRPr="003D0132">
                    <w:rPr>
                      <w:rFonts w:ascii="Times New Roman" w:hAnsi="Times New Roman"/>
                      <w:sz w:val="18"/>
                      <w:szCs w:val="18"/>
                    </w:rPr>
                    <w:t xml:space="preserve"> показывать и подчиняться им;</w:t>
                  </w:r>
                </w:p>
                <w:p w:rsidR="003D0132" w:rsidRPr="003D0132" w:rsidRDefault="002979A1" w:rsidP="003D0132">
                  <w:pPr>
                    <w:jc w:val="both"/>
                    <w:rPr>
                      <w:rFonts w:ascii="Times New Roman" w:hAnsi="Times New Roman"/>
                      <w:sz w:val="18"/>
                      <w:szCs w:val="18"/>
                    </w:rPr>
                  </w:pPr>
                  <w:r>
                    <w:rPr>
                      <w:rFonts w:ascii="Times New Roman" w:hAnsi="Times New Roman"/>
                      <w:sz w:val="18"/>
                      <w:szCs w:val="18"/>
                    </w:rPr>
                    <w:t>3. Имеет</w:t>
                  </w:r>
                  <w:r w:rsidR="003D0132" w:rsidRPr="003D0132">
                    <w:rPr>
                      <w:rFonts w:ascii="Times New Roman" w:hAnsi="Times New Roman"/>
                      <w:sz w:val="18"/>
                      <w:szCs w:val="18"/>
                    </w:rPr>
                    <w:t xml:space="preserve"> представление о работе ГИБДД;</w:t>
                  </w:r>
                </w:p>
                <w:p w:rsidR="003D0132" w:rsidRPr="003D0132" w:rsidRDefault="002979A1" w:rsidP="003D0132">
                  <w:pPr>
                    <w:jc w:val="both"/>
                    <w:rPr>
                      <w:rFonts w:ascii="Times New Roman" w:hAnsi="Times New Roman"/>
                      <w:sz w:val="18"/>
                      <w:szCs w:val="18"/>
                    </w:rPr>
                  </w:pPr>
                  <w:r>
                    <w:rPr>
                      <w:rFonts w:ascii="Times New Roman" w:hAnsi="Times New Roman"/>
                      <w:sz w:val="18"/>
                      <w:szCs w:val="18"/>
                    </w:rPr>
                    <w:t>4.</w:t>
                  </w:r>
                  <w:r w:rsidR="003D0132" w:rsidRPr="003D0132">
                    <w:rPr>
                      <w:rFonts w:ascii="Times New Roman" w:hAnsi="Times New Roman"/>
                      <w:sz w:val="18"/>
                      <w:szCs w:val="18"/>
                    </w:rPr>
                    <w:t xml:space="preserve"> </w:t>
                  </w:r>
                  <w:r>
                    <w:rPr>
                      <w:rFonts w:ascii="Times New Roman" w:hAnsi="Times New Roman"/>
                      <w:sz w:val="18"/>
                      <w:szCs w:val="18"/>
                    </w:rPr>
                    <w:t>С</w:t>
                  </w:r>
                  <w:r w:rsidR="003D0132" w:rsidRPr="003D0132">
                    <w:rPr>
                      <w:rFonts w:ascii="Times New Roman" w:hAnsi="Times New Roman"/>
                      <w:sz w:val="18"/>
                      <w:szCs w:val="18"/>
                    </w:rPr>
                    <w:t>облюда</w:t>
                  </w:r>
                  <w:r>
                    <w:rPr>
                      <w:rFonts w:ascii="Times New Roman" w:hAnsi="Times New Roman"/>
                      <w:sz w:val="18"/>
                      <w:szCs w:val="18"/>
                    </w:rPr>
                    <w:t>е</w:t>
                  </w:r>
                  <w:r w:rsidR="003D0132" w:rsidRPr="003D0132">
                    <w:rPr>
                      <w:rFonts w:ascii="Times New Roman" w:hAnsi="Times New Roman"/>
                      <w:sz w:val="18"/>
                      <w:szCs w:val="18"/>
                    </w:rPr>
                    <w:t>т</w:t>
                  </w:r>
                  <w:r>
                    <w:rPr>
                      <w:rFonts w:ascii="Times New Roman" w:hAnsi="Times New Roman"/>
                      <w:sz w:val="18"/>
                      <w:szCs w:val="18"/>
                    </w:rPr>
                    <w:t xml:space="preserve"> </w:t>
                  </w:r>
                  <w:r w:rsidR="003D0132" w:rsidRPr="003D0132">
                    <w:rPr>
                      <w:rFonts w:ascii="Times New Roman" w:hAnsi="Times New Roman"/>
                      <w:sz w:val="18"/>
                      <w:szCs w:val="18"/>
                    </w:rPr>
                    <w:t xml:space="preserve"> правила дорожного движения для пассажиров и пешеходов: переходить улицу на перекрёстке следует в границах полосы, соединяющей конец одного тротуара  с началом другого, прежде чем переходить дорогу, необходимо убедиться в полной безопасности, запрещается переходить путь приближающемуся транспорту, на регулируемом перекрёстке нужно подчиняться сигналу светофора или регулировщика, пешеходы должны быть внимательны к окружающим, взаимно вежливыми, ожидать автобус, троллейбус, трамвай, маршрутное такси разрешается лишь на посадочных площадках, а там, где их нет – на обочине дороги;</w:t>
                  </w:r>
                </w:p>
                <w:p w:rsidR="003D0132" w:rsidRPr="003D0132" w:rsidRDefault="002979A1" w:rsidP="003D0132">
                  <w:pPr>
                    <w:jc w:val="both"/>
                    <w:rPr>
                      <w:rFonts w:ascii="Times New Roman" w:hAnsi="Times New Roman"/>
                      <w:sz w:val="18"/>
                      <w:szCs w:val="18"/>
                    </w:rPr>
                  </w:pPr>
                  <w:r>
                    <w:rPr>
                      <w:rFonts w:ascii="Times New Roman" w:hAnsi="Times New Roman"/>
                      <w:sz w:val="18"/>
                      <w:szCs w:val="18"/>
                    </w:rPr>
                    <w:t>5. Знает</w:t>
                  </w:r>
                  <w:r w:rsidR="003D0132" w:rsidRPr="003D0132">
                    <w:rPr>
                      <w:rFonts w:ascii="Times New Roman" w:hAnsi="Times New Roman"/>
                      <w:sz w:val="18"/>
                      <w:szCs w:val="18"/>
                    </w:rPr>
                    <w:t xml:space="preserve"> правила движения транспорта, спецтранспорта (его преимущество в движении при определённых условиях), о тормозном пути автомобиля, о том, почему опасно перебегать дорогу перед близко идущим транспортом</w:t>
                  </w:r>
                  <w:r>
                    <w:rPr>
                      <w:rFonts w:ascii="Times New Roman" w:hAnsi="Times New Roman"/>
                      <w:sz w:val="18"/>
                      <w:szCs w:val="18"/>
                    </w:rPr>
                    <w:t>)</w:t>
                  </w:r>
                  <w:r w:rsidR="003D0132" w:rsidRPr="003D0132">
                    <w:rPr>
                      <w:rFonts w:ascii="Times New Roman" w:hAnsi="Times New Roman"/>
                      <w:sz w:val="18"/>
                      <w:szCs w:val="18"/>
                    </w:rPr>
                    <w:t>;</w:t>
                  </w:r>
                </w:p>
                <w:p w:rsidR="00E846CD" w:rsidRPr="00FB19AE" w:rsidRDefault="002979A1" w:rsidP="002979A1">
                  <w:pPr>
                    <w:jc w:val="both"/>
                    <w:rPr>
                      <w:rFonts w:ascii="Times New Roman" w:hAnsi="Times New Roman"/>
                      <w:sz w:val="18"/>
                      <w:szCs w:val="18"/>
                    </w:rPr>
                  </w:pPr>
                  <w:r>
                    <w:rPr>
                      <w:rFonts w:ascii="Times New Roman" w:hAnsi="Times New Roman"/>
                      <w:sz w:val="18"/>
                      <w:szCs w:val="18"/>
                    </w:rPr>
                    <w:t xml:space="preserve">6. Имеет </w:t>
                  </w:r>
                  <w:r w:rsidRPr="003D0132">
                    <w:rPr>
                      <w:rFonts w:ascii="Times New Roman" w:hAnsi="Times New Roman"/>
                      <w:sz w:val="18"/>
                      <w:szCs w:val="18"/>
                    </w:rPr>
                    <w:t>представление</w:t>
                  </w:r>
                  <w:r w:rsidR="003D0132" w:rsidRPr="003D0132">
                    <w:rPr>
                      <w:rFonts w:ascii="Times New Roman" w:hAnsi="Times New Roman"/>
                      <w:sz w:val="18"/>
                      <w:szCs w:val="18"/>
                    </w:rPr>
                    <w:t xml:space="preserve"> о труде многих людей и машин на строительстве дорог, о значении дорог для нашей страны</w:t>
                  </w:r>
                  <w:r>
                    <w:rPr>
                      <w:rFonts w:ascii="Times New Roman" w:hAnsi="Times New Roman"/>
                      <w:sz w:val="18"/>
                      <w:szCs w:val="18"/>
                    </w:rPr>
                    <w:t xml:space="preserve"> </w:t>
                  </w:r>
                </w:p>
              </w:tc>
            </w:tr>
          </w:tbl>
          <w:p w:rsidR="006F162C" w:rsidRPr="00FB19AE" w:rsidRDefault="006F162C" w:rsidP="00B5353C">
            <w:pPr>
              <w:textAlignment w:val="top"/>
              <w:rPr>
                <w:rFonts w:ascii="Times New Roman" w:hAnsi="Times New Roman"/>
                <w:spacing w:val="3"/>
                <w:sz w:val="24"/>
                <w:szCs w:val="24"/>
              </w:rPr>
            </w:pPr>
          </w:p>
          <w:p w:rsidR="005F158B" w:rsidRPr="005F158B" w:rsidRDefault="005F158B" w:rsidP="005F158B">
            <w:pPr>
              <w:jc w:val="center"/>
              <w:textAlignment w:val="top"/>
              <w:rPr>
                <w:rFonts w:ascii="Times New Roman" w:hAnsi="Times New Roman"/>
                <w:b/>
                <w:color w:val="000000"/>
                <w:kern w:val="1"/>
                <w:sz w:val="24"/>
                <w:szCs w:val="24"/>
                <w:lang w:bidi="hi-IN"/>
              </w:rPr>
            </w:pPr>
            <w:r w:rsidRPr="00FB19AE">
              <w:rPr>
                <w:rFonts w:ascii="Times New Roman" w:hAnsi="Times New Roman"/>
                <w:b/>
                <w:spacing w:val="3"/>
                <w:sz w:val="24"/>
                <w:szCs w:val="24"/>
              </w:rPr>
              <w:t xml:space="preserve">Целевые ориентиры в рамках освоения </w:t>
            </w:r>
            <w:r>
              <w:rPr>
                <w:rFonts w:ascii="Times New Roman" w:hAnsi="Times New Roman"/>
                <w:b/>
                <w:spacing w:val="3"/>
                <w:sz w:val="24"/>
                <w:szCs w:val="24"/>
              </w:rPr>
              <w:t xml:space="preserve">парциальной программы речевого развития дошкольников </w:t>
            </w:r>
            <w:r w:rsidRPr="005F158B">
              <w:rPr>
                <w:rFonts w:ascii="Times New Roman" w:hAnsi="Times New Roman"/>
                <w:b/>
                <w:spacing w:val="3"/>
                <w:sz w:val="24"/>
                <w:szCs w:val="24"/>
              </w:rPr>
              <w:t>«</w:t>
            </w:r>
            <w:r w:rsidRPr="005F158B">
              <w:rPr>
                <w:rFonts w:ascii="Times New Roman" w:hAnsi="Times New Roman"/>
                <w:b/>
                <w:bCs/>
                <w:sz w:val="24"/>
                <w:szCs w:val="24"/>
              </w:rPr>
              <w:t xml:space="preserve">Основы чтения и подготовка к обучению письму» (Т.И. </w:t>
            </w:r>
            <w:proofErr w:type="spellStart"/>
            <w:r w:rsidRPr="005F158B">
              <w:rPr>
                <w:rFonts w:ascii="Times New Roman" w:hAnsi="Times New Roman"/>
                <w:b/>
                <w:bCs/>
                <w:sz w:val="24"/>
                <w:szCs w:val="24"/>
              </w:rPr>
              <w:t>Гризик</w:t>
            </w:r>
            <w:proofErr w:type="spellEnd"/>
            <w:r w:rsidRPr="005F158B">
              <w:rPr>
                <w:rFonts w:ascii="Times New Roman" w:hAnsi="Times New Roman"/>
                <w:b/>
                <w:bCs/>
                <w:sz w:val="24"/>
                <w:szCs w:val="24"/>
              </w:rPr>
              <w:t>)</w:t>
            </w:r>
            <w:r w:rsidRPr="005F158B">
              <w:rPr>
                <w:rFonts w:ascii="Times New Roman" w:hAnsi="Times New Roman"/>
                <w:b/>
                <w:spacing w:val="3"/>
                <w:sz w:val="24"/>
                <w:szCs w:val="24"/>
              </w:rPr>
              <w:t xml:space="preserve"> (для детей 6-8 лет) </w:t>
            </w:r>
            <w:r w:rsidRPr="005F158B">
              <w:rPr>
                <w:rFonts w:ascii="Times New Roman" w:hAnsi="Times New Roman"/>
                <w:b/>
                <w:sz w:val="24"/>
                <w:szCs w:val="24"/>
              </w:rPr>
              <w:t xml:space="preserve"> </w:t>
            </w:r>
          </w:p>
          <w:tbl>
            <w:tblPr>
              <w:tblStyle w:val="a4"/>
              <w:tblW w:w="12333" w:type="dxa"/>
              <w:tblInd w:w="50" w:type="dxa"/>
              <w:tblLayout w:type="fixed"/>
              <w:tblLook w:val="04A0" w:firstRow="1" w:lastRow="0" w:firstColumn="1" w:lastColumn="0" w:noHBand="0" w:noVBand="1"/>
            </w:tblPr>
            <w:tblGrid>
              <w:gridCol w:w="2694"/>
              <w:gridCol w:w="9639"/>
            </w:tblGrid>
            <w:tr w:rsidR="005F158B" w:rsidRPr="00FB19AE" w:rsidTr="00F452ED">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158B" w:rsidRPr="00FB19AE" w:rsidRDefault="005F158B" w:rsidP="00F452ED">
                  <w:pPr>
                    <w:pStyle w:val="a5"/>
                    <w:ind w:left="0"/>
                    <w:jc w:val="center"/>
                    <w:textAlignment w:val="top"/>
                    <w:rPr>
                      <w:rFonts w:ascii="Times New Roman" w:hAnsi="Times New Roman"/>
                      <w:color w:val="000000"/>
                      <w:kern w:val="1"/>
                      <w:sz w:val="18"/>
                      <w:szCs w:val="18"/>
                      <w:lang w:bidi="hi-IN"/>
                    </w:rPr>
                  </w:pPr>
                  <w:r w:rsidRPr="00FB19AE">
                    <w:rPr>
                      <w:rFonts w:ascii="Times New Roman" w:hAnsi="Times New Roman"/>
                      <w:color w:val="000000"/>
                      <w:kern w:val="1"/>
                      <w:sz w:val="18"/>
                      <w:szCs w:val="18"/>
                      <w:lang w:bidi="hi-IN"/>
                    </w:rPr>
                    <w:t>Возраст</w:t>
                  </w:r>
                </w:p>
              </w:tc>
              <w:tc>
                <w:tcPr>
                  <w:tcW w:w="96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158B" w:rsidRPr="00FB19AE" w:rsidRDefault="005F158B" w:rsidP="00F452ED">
                  <w:pPr>
                    <w:pStyle w:val="a5"/>
                    <w:ind w:left="0"/>
                    <w:jc w:val="center"/>
                    <w:textAlignment w:val="top"/>
                    <w:rPr>
                      <w:rFonts w:ascii="Times New Roman" w:hAnsi="Times New Roman"/>
                      <w:color w:val="000000"/>
                      <w:kern w:val="1"/>
                      <w:sz w:val="18"/>
                      <w:szCs w:val="18"/>
                      <w:lang w:bidi="hi-IN"/>
                    </w:rPr>
                  </w:pPr>
                  <w:r w:rsidRPr="00FB19AE">
                    <w:rPr>
                      <w:rFonts w:ascii="Times New Roman" w:hAnsi="Times New Roman"/>
                      <w:color w:val="000000"/>
                      <w:kern w:val="1"/>
                      <w:sz w:val="18"/>
                      <w:szCs w:val="18"/>
                      <w:lang w:bidi="hi-IN"/>
                    </w:rPr>
                    <w:t>Планируемый результат освоения (целевой ориентир)</w:t>
                  </w:r>
                </w:p>
              </w:tc>
            </w:tr>
            <w:tr w:rsidR="005F158B" w:rsidRPr="00FB19AE" w:rsidTr="00F452ED">
              <w:trPr>
                <w:trHeight w:val="801"/>
              </w:trPr>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158B" w:rsidRPr="00FB19AE" w:rsidRDefault="005F158B" w:rsidP="005F158B">
                  <w:pPr>
                    <w:pStyle w:val="a5"/>
                    <w:ind w:left="0"/>
                    <w:jc w:val="center"/>
                    <w:textAlignment w:val="top"/>
                    <w:rPr>
                      <w:rFonts w:ascii="Times New Roman" w:hAnsi="Times New Roman"/>
                      <w:color w:val="000000"/>
                      <w:kern w:val="1"/>
                      <w:sz w:val="18"/>
                      <w:szCs w:val="18"/>
                      <w:lang w:bidi="hi-IN"/>
                    </w:rPr>
                  </w:pPr>
                  <w:r w:rsidRPr="00FB19AE">
                    <w:rPr>
                      <w:rFonts w:ascii="Times New Roman" w:hAnsi="Times New Roman"/>
                      <w:color w:val="000000"/>
                      <w:kern w:val="1"/>
                      <w:sz w:val="18"/>
                      <w:szCs w:val="18"/>
                      <w:lang w:bidi="hi-IN"/>
                    </w:rPr>
                    <w:t>6-</w:t>
                  </w:r>
                  <w:r>
                    <w:rPr>
                      <w:rFonts w:ascii="Times New Roman" w:hAnsi="Times New Roman"/>
                      <w:color w:val="000000"/>
                      <w:kern w:val="1"/>
                      <w:sz w:val="18"/>
                      <w:szCs w:val="18"/>
                      <w:lang w:bidi="hi-IN"/>
                    </w:rPr>
                    <w:t>8</w:t>
                  </w:r>
                  <w:r w:rsidRPr="00FB19AE">
                    <w:rPr>
                      <w:rFonts w:ascii="Times New Roman" w:hAnsi="Times New Roman"/>
                      <w:color w:val="000000"/>
                      <w:kern w:val="1"/>
                      <w:sz w:val="18"/>
                      <w:szCs w:val="18"/>
                      <w:lang w:bidi="hi-IN"/>
                    </w:rPr>
                    <w:t xml:space="preserve"> лет (старший дошкольный возраст)</w:t>
                  </w:r>
                </w:p>
              </w:tc>
              <w:tc>
                <w:tcPr>
                  <w:tcW w:w="96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158B" w:rsidRPr="002F0537" w:rsidRDefault="005F158B" w:rsidP="005F158B">
                  <w:pPr>
                    <w:pStyle w:val="TableParagraph"/>
                    <w:jc w:val="both"/>
                    <w:rPr>
                      <w:sz w:val="20"/>
                      <w:szCs w:val="20"/>
                    </w:rPr>
                  </w:pPr>
                  <w:r>
                    <w:rPr>
                      <w:sz w:val="20"/>
                      <w:szCs w:val="20"/>
                    </w:rPr>
                    <w:t>1. Сформировано</w:t>
                  </w:r>
                  <w:r w:rsidRPr="002F0537">
                    <w:rPr>
                      <w:sz w:val="20"/>
                      <w:szCs w:val="20"/>
                    </w:rPr>
                    <w:t xml:space="preserve"> представление об основных единицах языка: звуке, слове, предложении.</w:t>
                  </w:r>
                </w:p>
                <w:p w:rsidR="005F158B" w:rsidRPr="002F0537" w:rsidRDefault="005F158B" w:rsidP="005F158B">
                  <w:pPr>
                    <w:pStyle w:val="TableParagraph"/>
                    <w:jc w:val="both"/>
                    <w:rPr>
                      <w:sz w:val="20"/>
                      <w:szCs w:val="20"/>
                    </w:rPr>
                  </w:pPr>
                  <w:r w:rsidRPr="002F0537">
                    <w:rPr>
                      <w:sz w:val="20"/>
                      <w:szCs w:val="20"/>
                    </w:rPr>
                    <w:t xml:space="preserve">2. </w:t>
                  </w:r>
                  <w:r>
                    <w:rPr>
                      <w:sz w:val="20"/>
                      <w:szCs w:val="20"/>
                    </w:rPr>
                    <w:t>Ребенок ориентируется</w:t>
                  </w:r>
                  <w:r w:rsidRPr="002F0537">
                    <w:rPr>
                      <w:sz w:val="20"/>
                      <w:szCs w:val="20"/>
                    </w:rPr>
                    <w:t xml:space="preserve"> в звучащем слове</w:t>
                  </w:r>
                  <w:r>
                    <w:rPr>
                      <w:sz w:val="20"/>
                      <w:szCs w:val="20"/>
                    </w:rPr>
                    <w:t>, определяет место звука в начале, середине, конце слова.</w:t>
                  </w:r>
                </w:p>
                <w:p w:rsidR="005F158B" w:rsidRPr="002F0537" w:rsidRDefault="005F158B" w:rsidP="005F158B">
                  <w:pPr>
                    <w:pStyle w:val="TableParagraph"/>
                    <w:jc w:val="both"/>
                    <w:rPr>
                      <w:sz w:val="20"/>
                      <w:szCs w:val="20"/>
                    </w:rPr>
                  </w:pPr>
                  <w:r w:rsidRPr="002F0537">
                    <w:rPr>
                      <w:sz w:val="20"/>
                      <w:szCs w:val="20"/>
                    </w:rPr>
                    <w:t xml:space="preserve">3. </w:t>
                  </w:r>
                  <w:r>
                    <w:rPr>
                      <w:sz w:val="20"/>
                      <w:szCs w:val="20"/>
                    </w:rPr>
                    <w:t>Д</w:t>
                  </w:r>
                  <w:r w:rsidRPr="002F0537">
                    <w:rPr>
                      <w:sz w:val="20"/>
                      <w:szCs w:val="20"/>
                    </w:rPr>
                    <w:t>ифференцир</w:t>
                  </w:r>
                  <w:r>
                    <w:rPr>
                      <w:sz w:val="20"/>
                      <w:szCs w:val="20"/>
                    </w:rPr>
                    <w:t>ует звуки: гласный, согласный, согласный твердый - мягкий, звонкий – глухой.</w:t>
                  </w:r>
                </w:p>
                <w:p w:rsidR="005F158B" w:rsidRPr="002F0537" w:rsidRDefault="005F158B" w:rsidP="005F158B">
                  <w:pPr>
                    <w:pStyle w:val="TableParagraph"/>
                    <w:jc w:val="both"/>
                    <w:rPr>
                      <w:sz w:val="20"/>
                      <w:szCs w:val="20"/>
                    </w:rPr>
                  </w:pPr>
                  <w:r w:rsidRPr="002F0537">
                    <w:rPr>
                      <w:sz w:val="20"/>
                      <w:szCs w:val="20"/>
                    </w:rPr>
                    <w:t xml:space="preserve">4. </w:t>
                  </w:r>
                  <w:r>
                    <w:rPr>
                      <w:sz w:val="20"/>
                      <w:szCs w:val="20"/>
                    </w:rPr>
                    <w:t xml:space="preserve">Знаком </w:t>
                  </w:r>
                  <w:r w:rsidRPr="002F0537">
                    <w:rPr>
                      <w:sz w:val="20"/>
                      <w:szCs w:val="20"/>
                    </w:rPr>
                    <w:t xml:space="preserve"> с печатными буквами.</w:t>
                  </w:r>
                </w:p>
                <w:p w:rsidR="005F158B" w:rsidRPr="002F0537" w:rsidRDefault="005F158B" w:rsidP="005F158B">
                  <w:pPr>
                    <w:pStyle w:val="TableParagraph"/>
                    <w:jc w:val="both"/>
                    <w:rPr>
                      <w:sz w:val="20"/>
                      <w:szCs w:val="20"/>
                    </w:rPr>
                  </w:pPr>
                  <w:r w:rsidRPr="002F0537">
                    <w:rPr>
                      <w:sz w:val="20"/>
                      <w:szCs w:val="20"/>
                    </w:rPr>
                    <w:t>5. Проводит</w:t>
                  </w:r>
                  <w:r w:rsidR="00517CCE">
                    <w:rPr>
                      <w:sz w:val="20"/>
                      <w:szCs w:val="20"/>
                    </w:rPr>
                    <w:t xml:space="preserve"> </w:t>
                  </w:r>
                  <w:r w:rsidRPr="002F0537">
                    <w:rPr>
                      <w:sz w:val="20"/>
                      <w:szCs w:val="20"/>
                    </w:rPr>
                    <w:t xml:space="preserve"> </w:t>
                  </w:r>
                  <w:r w:rsidR="00517CCE">
                    <w:rPr>
                      <w:sz w:val="20"/>
                      <w:szCs w:val="20"/>
                    </w:rPr>
                    <w:t>анализ и синтез образов букв, а</w:t>
                  </w:r>
                  <w:r w:rsidRPr="002F0537">
                    <w:rPr>
                      <w:sz w:val="20"/>
                      <w:szCs w:val="20"/>
                    </w:rPr>
                    <w:t xml:space="preserve"> уме</w:t>
                  </w:r>
                  <w:r w:rsidR="00517CCE">
                    <w:rPr>
                      <w:sz w:val="20"/>
                      <w:szCs w:val="20"/>
                    </w:rPr>
                    <w:t>ет</w:t>
                  </w:r>
                  <w:r w:rsidRPr="002F0537">
                    <w:rPr>
                      <w:sz w:val="20"/>
                      <w:szCs w:val="20"/>
                    </w:rPr>
                    <w:t xml:space="preserve"> их дифференцировать.</w:t>
                  </w:r>
                </w:p>
                <w:p w:rsidR="005F158B" w:rsidRPr="00FB19AE" w:rsidRDefault="005F158B" w:rsidP="00517CCE">
                  <w:pPr>
                    <w:jc w:val="both"/>
                    <w:rPr>
                      <w:rFonts w:ascii="Times New Roman" w:hAnsi="Times New Roman"/>
                      <w:sz w:val="18"/>
                      <w:szCs w:val="18"/>
                    </w:rPr>
                  </w:pPr>
                  <w:r w:rsidRPr="002F0537">
                    <w:rPr>
                      <w:rFonts w:ascii="Times New Roman" w:hAnsi="Times New Roman"/>
                      <w:sz w:val="20"/>
                      <w:szCs w:val="20"/>
                    </w:rPr>
                    <w:t xml:space="preserve">6. </w:t>
                  </w:r>
                  <w:r w:rsidR="00517CCE">
                    <w:rPr>
                      <w:rFonts w:ascii="Times New Roman" w:hAnsi="Times New Roman"/>
                      <w:sz w:val="20"/>
                      <w:szCs w:val="20"/>
                    </w:rPr>
                    <w:t>Читает по слогам.</w:t>
                  </w:r>
                </w:p>
              </w:tc>
            </w:tr>
          </w:tbl>
          <w:p w:rsidR="005F158B" w:rsidRDefault="005F158B" w:rsidP="005F158B">
            <w:pPr>
              <w:textAlignment w:val="top"/>
              <w:rPr>
                <w:rFonts w:ascii="Times New Roman" w:hAnsi="Times New Roman"/>
                <w:spacing w:val="3"/>
                <w:sz w:val="24"/>
                <w:szCs w:val="24"/>
              </w:rPr>
            </w:pPr>
          </w:p>
          <w:p w:rsidR="00517CCE" w:rsidRPr="00517CCE" w:rsidRDefault="00517CCE" w:rsidP="00517CCE">
            <w:pPr>
              <w:jc w:val="center"/>
              <w:textAlignment w:val="top"/>
              <w:rPr>
                <w:rFonts w:ascii="Times New Roman" w:hAnsi="Times New Roman"/>
                <w:b/>
                <w:color w:val="000000"/>
                <w:kern w:val="1"/>
                <w:sz w:val="24"/>
                <w:szCs w:val="24"/>
                <w:lang w:bidi="hi-IN"/>
              </w:rPr>
            </w:pPr>
            <w:r w:rsidRPr="00517CCE">
              <w:rPr>
                <w:rFonts w:ascii="Times New Roman" w:hAnsi="Times New Roman"/>
                <w:b/>
                <w:spacing w:val="3"/>
                <w:sz w:val="24"/>
                <w:szCs w:val="24"/>
              </w:rPr>
              <w:t>Целевые ориентиры в рамках освоения региональной программы</w:t>
            </w:r>
            <w:r w:rsidRPr="00517CCE">
              <w:rPr>
                <w:rFonts w:ascii="Times New Roman" w:hAnsi="Times New Roman"/>
                <w:b/>
                <w:bCs/>
                <w:iCs/>
                <w:sz w:val="24"/>
                <w:szCs w:val="24"/>
              </w:rPr>
              <w:t xml:space="preserve"> «Родники Дона»</w:t>
            </w:r>
            <w:r w:rsidRPr="00517CCE">
              <w:rPr>
                <w:rFonts w:ascii="Times New Roman" w:hAnsi="Times New Roman"/>
                <w:b/>
                <w:sz w:val="24"/>
                <w:szCs w:val="24"/>
              </w:rPr>
              <w:t xml:space="preserve"> (Р.М. </w:t>
            </w:r>
            <w:proofErr w:type="spellStart"/>
            <w:r w:rsidRPr="00517CCE">
              <w:rPr>
                <w:rFonts w:ascii="Times New Roman" w:hAnsi="Times New Roman"/>
                <w:b/>
                <w:sz w:val="24"/>
                <w:szCs w:val="24"/>
              </w:rPr>
              <w:t>Чумичева</w:t>
            </w:r>
            <w:proofErr w:type="spellEnd"/>
            <w:r w:rsidRPr="00517CCE">
              <w:rPr>
                <w:rFonts w:ascii="Times New Roman" w:hAnsi="Times New Roman"/>
                <w:b/>
                <w:sz w:val="24"/>
                <w:szCs w:val="24"/>
              </w:rPr>
              <w:t xml:space="preserve">, О.Л. Ведмедь, Н.А. </w:t>
            </w:r>
            <w:proofErr w:type="spellStart"/>
            <w:r w:rsidRPr="00517CCE">
              <w:rPr>
                <w:rFonts w:ascii="Times New Roman" w:hAnsi="Times New Roman"/>
                <w:b/>
                <w:sz w:val="24"/>
                <w:szCs w:val="24"/>
              </w:rPr>
              <w:t>Платохина</w:t>
            </w:r>
            <w:proofErr w:type="spellEnd"/>
            <w:r w:rsidRPr="00517CCE">
              <w:rPr>
                <w:rFonts w:ascii="Times New Roman" w:hAnsi="Times New Roman"/>
                <w:b/>
                <w:sz w:val="24"/>
                <w:szCs w:val="24"/>
              </w:rPr>
              <w:t xml:space="preserve">, Н. Е. Черноиванова) и </w:t>
            </w:r>
            <w:r w:rsidRPr="00517CCE">
              <w:rPr>
                <w:rFonts w:ascii="Times New Roman" w:hAnsi="Times New Roman"/>
                <w:b/>
                <w:bCs/>
                <w:iCs/>
                <w:sz w:val="24"/>
                <w:szCs w:val="24"/>
              </w:rPr>
              <w:t>методического пособия «Воспитание интереса и уважения к культурам</w:t>
            </w:r>
            <w:r>
              <w:rPr>
                <w:rFonts w:ascii="Times New Roman" w:hAnsi="Times New Roman"/>
                <w:b/>
                <w:bCs/>
                <w:iCs/>
                <w:sz w:val="24"/>
                <w:szCs w:val="24"/>
              </w:rPr>
              <w:t xml:space="preserve"> </w:t>
            </w:r>
            <w:r w:rsidRPr="00517CCE">
              <w:rPr>
                <w:rFonts w:ascii="Times New Roman" w:hAnsi="Times New Roman"/>
                <w:b/>
                <w:bCs/>
                <w:iCs/>
                <w:sz w:val="24"/>
                <w:szCs w:val="24"/>
              </w:rPr>
              <w:t>разных стран у детей 5 - 8 лет»</w:t>
            </w:r>
            <w:r w:rsidRPr="00517CCE">
              <w:rPr>
                <w:rFonts w:ascii="Times New Roman" w:hAnsi="Times New Roman"/>
                <w:b/>
                <w:sz w:val="24"/>
                <w:szCs w:val="24"/>
              </w:rPr>
              <w:t xml:space="preserve"> (Е.В. Соловьева, Л. В. Редько</w:t>
            </w:r>
          </w:p>
          <w:tbl>
            <w:tblPr>
              <w:tblStyle w:val="a4"/>
              <w:tblW w:w="12333" w:type="dxa"/>
              <w:tblInd w:w="50" w:type="dxa"/>
              <w:tblLayout w:type="fixed"/>
              <w:tblLook w:val="04A0" w:firstRow="1" w:lastRow="0" w:firstColumn="1" w:lastColumn="0" w:noHBand="0" w:noVBand="1"/>
            </w:tblPr>
            <w:tblGrid>
              <w:gridCol w:w="2694"/>
              <w:gridCol w:w="9639"/>
            </w:tblGrid>
            <w:tr w:rsidR="00517CCE" w:rsidRPr="00FB19AE" w:rsidTr="00F452ED">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7CCE" w:rsidRPr="00FB19AE" w:rsidRDefault="00517CCE" w:rsidP="00F452ED">
                  <w:pPr>
                    <w:pStyle w:val="a5"/>
                    <w:ind w:left="0"/>
                    <w:jc w:val="center"/>
                    <w:textAlignment w:val="top"/>
                    <w:rPr>
                      <w:rFonts w:ascii="Times New Roman" w:hAnsi="Times New Roman"/>
                      <w:color w:val="000000"/>
                      <w:kern w:val="1"/>
                      <w:sz w:val="18"/>
                      <w:szCs w:val="18"/>
                      <w:lang w:bidi="hi-IN"/>
                    </w:rPr>
                  </w:pPr>
                  <w:r w:rsidRPr="00FB19AE">
                    <w:rPr>
                      <w:rFonts w:ascii="Times New Roman" w:hAnsi="Times New Roman"/>
                      <w:color w:val="000000"/>
                      <w:kern w:val="1"/>
                      <w:sz w:val="18"/>
                      <w:szCs w:val="18"/>
                      <w:lang w:bidi="hi-IN"/>
                    </w:rPr>
                    <w:t>Возраст</w:t>
                  </w:r>
                </w:p>
              </w:tc>
              <w:tc>
                <w:tcPr>
                  <w:tcW w:w="96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7CCE" w:rsidRPr="00FB19AE" w:rsidRDefault="00517CCE" w:rsidP="00F452ED">
                  <w:pPr>
                    <w:pStyle w:val="a5"/>
                    <w:ind w:left="0"/>
                    <w:jc w:val="center"/>
                    <w:textAlignment w:val="top"/>
                    <w:rPr>
                      <w:rFonts w:ascii="Times New Roman" w:hAnsi="Times New Roman"/>
                      <w:color w:val="000000"/>
                      <w:kern w:val="1"/>
                      <w:sz w:val="18"/>
                      <w:szCs w:val="18"/>
                      <w:lang w:bidi="hi-IN"/>
                    </w:rPr>
                  </w:pPr>
                  <w:r w:rsidRPr="00FB19AE">
                    <w:rPr>
                      <w:rFonts w:ascii="Times New Roman" w:hAnsi="Times New Roman"/>
                      <w:color w:val="000000"/>
                      <w:kern w:val="1"/>
                      <w:sz w:val="18"/>
                      <w:szCs w:val="18"/>
                      <w:lang w:bidi="hi-IN"/>
                    </w:rPr>
                    <w:t>Планируемый результат освоения (целевой ориентир)</w:t>
                  </w:r>
                </w:p>
              </w:tc>
            </w:tr>
            <w:tr w:rsidR="003C0E23" w:rsidRPr="00FB19AE" w:rsidTr="004B665F">
              <w:trPr>
                <w:trHeight w:val="404"/>
              </w:trPr>
              <w:tc>
                <w:tcPr>
                  <w:tcW w:w="2694" w:type="dxa"/>
                  <w:tcBorders>
                    <w:top w:val="single" w:sz="4" w:space="0" w:color="000000" w:themeColor="text1"/>
                    <w:left w:val="single" w:sz="4" w:space="0" w:color="000000" w:themeColor="text1"/>
                    <w:right w:val="single" w:sz="4" w:space="0" w:color="000000" w:themeColor="text1"/>
                  </w:tcBorders>
                </w:tcPr>
                <w:p w:rsidR="003C0E23" w:rsidRPr="00FB19AE" w:rsidRDefault="003C0E23" w:rsidP="00F452ED">
                  <w:pPr>
                    <w:pStyle w:val="a5"/>
                    <w:ind w:left="0"/>
                    <w:jc w:val="center"/>
                    <w:textAlignment w:val="top"/>
                    <w:rPr>
                      <w:rFonts w:ascii="Times New Roman" w:hAnsi="Times New Roman"/>
                      <w:color w:val="000000"/>
                      <w:kern w:val="1"/>
                      <w:sz w:val="18"/>
                      <w:szCs w:val="18"/>
                      <w:lang w:bidi="hi-IN"/>
                    </w:rPr>
                  </w:pPr>
                  <w:r w:rsidRPr="00FB19AE">
                    <w:rPr>
                      <w:rFonts w:ascii="Times New Roman" w:hAnsi="Times New Roman"/>
                      <w:color w:val="000000"/>
                      <w:kern w:val="1"/>
                      <w:sz w:val="18"/>
                      <w:szCs w:val="18"/>
                      <w:lang w:bidi="hi-IN"/>
                    </w:rPr>
                    <w:t>5-</w:t>
                  </w:r>
                  <w:r>
                    <w:rPr>
                      <w:rFonts w:ascii="Times New Roman" w:hAnsi="Times New Roman"/>
                      <w:color w:val="000000"/>
                      <w:kern w:val="1"/>
                      <w:sz w:val="18"/>
                      <w:szCs w:val="18"/>
                      <w:lang w:bidi="hi-IN"/>
                    </w:rPr>
                    <w:t>8</w:t>
                  </w:r>
                  <w:r w:rsidRPr="00FB19AE">
                    <w:rPr>
                      <w:rFonts w:ascii="Times New Roman" w:hAnsi="Times New Roman"/>
                      <w:color w:val="000000"/>
                      <w:kern w:val="1"/>
                      <w:sz w:val="18"/>
                      <w:szCs w:val="18"/>
                      <w:lang w:bidi="hi-IN"/>
                    </w:rPr>
                    <w:t xml:space="preserve"> лет (старший дошкольный возраст)</w:t>
                  </w:r>
                </w:p>
                <w:p w:rsidR="003C0E23" w:rsidRPr="00FB19AE" w:rsidRDefault="003C0E23" w:rsidP="00517CCE">
                  <w:pPr>
                    <w:pStyle w:val="a5"/>
                    <w:ind w:left="0"/>
                    <w:jc w:val="center"/>
                    <w:textAlignment w:val="top"/>
                    <w:rPr>
                      <w:rFonts w:ascii="Times New Roman" w:hAnsi="Times New Roman"/>
                      <w:color w:val="000000"/>
                      <w:kern w:val="1"/>
                      <w:sz w:val="18"/>
                      <w:szCs w:val="18"/>
                      <w:lang w:bidi="hi-IN"/>
                    </w:rPr>
                  </w:pPr>
                  <w:r>
                    <w:rPr>
                      <w:rFonts w:ascii="Times New Roman" w:hAnsi="Times New Roman"/>
                      <w:color w:val="000000"/>
                      <w:kern w:val="1"/>
                      <w:sz w:val="18"/>
                      <w:szCs w:val="18"/>
                      <w:lang w:bidi="hi-IN"/>
                    </w:rPr>
                    <w:t xml:space="preserve"> </w:t>
                  </w:r>
                </w:p>
              </w:tc>
              <w:tc>
                <w:tcPr>
                  <w:tcW w:w="9639" w:type="dxa"/>
                  <w:tcBorders>
                    <w:top w:val="single" w:sz="4" w:space="0" w:color="000000" w:themeColor="text1"/>
                    <w:left w:val="single" w:sz="4" w:space="0" w:color="000000" w:themeColor="text1"/>
                    <w:right w:val="single" w:sz="4" w:space="0" w:color="000000" w:themeColor="text1"/>
                  </w:tcBorders>
                </w:tcPr>
                <w:p w:rsidR="009C1F52" w:rsidRDefault="009C1F52" w:rsidP="003A2B24">
                  <w:pPr>
                    <w:jc w:val="both"/>
                    <w:rPr>
                      <w:rFonts w:ascii="Times New Roman" w:hAnsi="Times New Roman"/>
                      <w:sz w:val="18"/>
                      <w:szCs w:val="18"/>
                    </w:rPr>
                  </w:pPr>
                  <w:r>
                    <w:rPr>
                      <w:rFonts w:ascii="Times New Roman" w:hAnsi="Times New Roman"/>
                      <w:sz w:val="18"/>
                      <w:szCs w:val="18"/>
                    </w:rPr>
                    <w:t>1. Дети имеют представление о карте Мира, о многообразии стран, о разнообразии обычаев и праздников в разных странах, о различии климатических условиях, разнообразии растительности, животного мира, пищевых предпочтений, костюмов.</w:t>
                  </w:r>
                </w:p>
                <w:p w:rsidR="003C0E23" w:rsidRDefault="009C1F52" w:rsidP="003A2B24">
                  <w:pPr>
                    <w:jc w:val="both"/>
                    <w:rPr>
                      <w:rFonts w:ascii="Times New Roman" w:hAnsi="Times New Roman"/>
                      <w:sz w:val="18"/>
                      <w:szCs w:val="18"/>
                    </w:rPr>
                  </w:pPr>
                  <w:r>
                    <w:rPr>
                      <w:rFonts w:ascii="Times New Roman" w:hAnsi="Times New Roman"/>
                      <w:sz w:val="18"/>
                      <w:szCs w:val="18"/>
                    </w:rPr>
                    <w:t xml:space="preserve">2. </w:t>
                  </w:r>
                  <w:r w:rsidR="004428E1">
                    <w:rPr>
                      <w:rFonts w:ascii="Times New Roman" w:hAnsi="Times New Roman"/>
                      <w:sz w:val="18"/>
                      <w:szCs w:val="18"/>
                    </w:rPr>
                    <w:t xml:space="preserve">Дети осознают, что их малая Родина – это часть огромной страны и Мира. </w:t>
                  </w:r>
                  <w:r w:rsidR="003C0E23">
                    <w:rPr>
                      <w:rFonts w:ascii="Times New Roman" w:hAnsi="Times New Roman"/>
                      <w:sz w:val="18"/>
                      <w:szCs w:val="18"/>
                    </w:rPr>
                    <w:t>Зна</w:t>
                  </w:r>
                  <w:r>
                    <w:rPr>
                      <w:rFonts w:ascii="Times New Roman" w:hAnsi="Times New Roman"/>
                      <w:sz w:val="18"/>
                      <w:szCs w:val="18"/>
                    </w:rPr>
                    <w:t>ю</w:t>
                  </w:r>
                  <w:r w:rsidR="003C0E23">
                    <w:rPr>
                      <w:rFonts w:ascii="Times New Roman" w:hAnsi="Times New Roman"/>
                      <w:sz w:val="18"/>
                      <w:szCs w:val="18"/>
                    </w:rPr>
                    <w:t>т</w:t>
                  </w:r>
                  <w:r w:rsidR="003C0E23" w:rsidRPr="003A2B24">
                    <w:rPr>
                      <w:rFonts w:ascii="Times New Roman" w:hAnsi="Times New Roman"/>
                      <w:sz w:val="18"/>
                      <w:szCs w:val="18"/>
                    </w:rPr>
                    <w:t xml:space="preserve"> название родного </w:t>
                  </w:r>
                  <w:r w:rsidR="003C0E23">
                    <w:rPr>
                      <w:rFonts w:ascii="Times New Roman" w:hAnsi="Times New Roman"/>
                      <w:sz w:val="18"/>
                      <w:szCs w:val="18"/>
                    </w:rPr>
                    <w:t>города</w:t>
                  </w:r>
                  <w:r w:rsidR="003C0E23" w:rsidRPr="003A2B24">
                    <w:rPr>
                      <w:rFonts w:ascii="Times New Roman" w:hAnsi="Times New Roman"/>
                      <w:sz w:val="18"/>
                      <w:szCs w:val="18"/>
                    </w:rPr>
                    <w:t xml:space="preserve">, области, достопримечательные места родного </w:t>
                  </w:r>
                  <w:r w:rsidRPr="003A2B24">
                    <w:rPr>
                      <w:rFonts w:ascii="Times New Roman" w:hAnsi="Times New Roman"/>
                      <w:sz w:val="18"/>
                      <w:szCs w:val="18"/>
                    </w:rPr>
                    <w:t>края</w:t>
                  </w:r>
                  <w:r w:rsidR="003C0E23" w:rsidRPr="003A2B24">
                    <w:rPr>
                      <w:rFonts w:ascii="Times New Roman" w:hAnsi="Times New Roman"/>
                      <w:sz w:val="18"/>
                      <w:szCs w:val="18"/>
                    </w:rPr>
                    <w:t>, традици</w:t>
                  </w:r>
                  <w:r>
                    <w:rPr>
                      <w:rFonts w:ascii="Times New Roman" w:hAnsi="Times New Roman"/>
                      <w:sz w:val="18"/>
                      <w:szCs w:val="18"/>
                    </w:rPr>
                    <w:t>и</w:t>
                  </w:r>
                  <w:r w:rsidR="003C0E23" w:rsidRPr="003A2B24">
                    <w:rPr>
                      <w:rFonts w:ascii="Times New Roman" w:hAnsi="Times New Roman"/>
                      <w:sz w:val="18"/>
                      <w:szCs w:val="18"/>
                    </w:rPr>
                    <w:t xml:space="preserve"> и обыча</w:t>
                  </w:r>
                  <w:r>
                    <w:rPr>
                      <w:rFonts w:ascii="Times New Roman" w:hAnsi="Times New Roman"/>
                      <w:sz w:val="18"/>
                      <w:szCs w:val="18"/>
                    </w:rPr>
                    <w:t>и</w:t>
                  </w:r>
                  <w:r w:rsidR="003C0E23" w:rsidRPr="003A2B24">
                    <w:rPr>
                      <w:rFonts w:ascii="Times New Roman" w:hAnsi="Times New Roman"/>
                      <w:sz w:val="18"/>
                      <w:szCs w:val="18"/>
                    </w:rPr>
                    <w:t xml:space="preserve"> на Дону; имена донских поэтов, писателей, художников;</w:t>
                  </w:r>
                  <w:r>
                    <w:rPr>
                      <w:rFonts w:ascii="Times New Roman" w:hAnsi="Times New Roman"/>
                      <w:sz w:val="18"/>
                      <w:szCs w:val="18"/>
                    </w:rPr>
                    <w:t xml:space="preserve"> </w:t>
                  </w:r>
                  <w:r w:rsidR="003C0E23" w:rsidRPr="003A2B24">
                    <w:rPr>
                      <w:rFonts w:ascii="Times New Roman" w:hAnsi="Times New Roman"/>
                      <w:sz w:val="18"/>
                      <w:szCs w:val="18"/>
                    </w:rPr>
                    <w:t>сезонные изменения в природе донского края;  домашних и диких животных, растения Ростовской области;</w:t>
                  </w:r>
                </w:p>
                <w:p w:rsidR="003C0E23" w:rsidRDefault="009C1F52" w:rsidP="003A2B24">
                  <w:pPr>
                    <w:jc w:val="both"/>
                    <w:rPr>
                      <w:rFonts w:ascii="Times New Roman" w:hAnsi="Times New Roman"/>
                      <w:sz w:val="18"/>
                      <w:szCs w:val="18"/>
                    </w:rPr>
                  </w:pPr>
                  <w:r>
                    <w:rPr>
                      <w:rFonts w:ascii="Times New Roman" w:hAnsi="Times New Roman"/>
                      <w:sz w:val="18"/>
                      <w:szCs w:val="18"/>
                    </w:rPr>
                    <w:t xml:space="preserve"> 3. </w:t>
                  </w:r>
                  <w:r w:rsidR="007344F3">
                    <w:rPr>
                      <w:rFonts w:ascii="Times New Roman" w:hAnsi="Times New Roman"/>
                      <w:sz w:val="18"/>
                      <w:szCs w:val="18"/>
                    </w:rPr>
                    <w:t>У</w:t>
                  </w:r>
                  <w:r w:rsidR="007344F3" w:rsidRPr="003A2B24">
                    <w:rPr>
                      <w:rFonts w:ascii="Times New Roman" w:hAnsi="Times New Roman"/>
                      <w:sz w:val="18"/>
                      <w:szCs w:val="18"/>
                    </w:rPr>
                    <w:t>ме</w:t>
                  </w:r>
                  <w:r w:rsidR="007344F3">
                    <w:rPr>
                      <w:rFonts w:ascii="Times New Roman" w:hAnsi="Times New Roman"/>
                      <w:sz w:val="18"/>
                      <w:szCs w:val="18"/>
                    </w:rPr>
                    <w:t>ю</w:t>
                  </w:r>
                  <w:r w:rsidR="007344F3" w:rsidRPr="003A2B24">
                    <w:rPr>
                      <w:rFonts w:ascii="Times New Roman" w:hAnsi="Times New Roman"/>
                      <w:sz w:val="18"/>
                      <w:szCs w:val="18"/>
                    </w:rPr>
                    <w:t>т</w:t>
                  </w:r>
                  <w:r w:rsidR="007344F3">
                    <w:rPr>
                      <w:rFonts w:ascii="Times New Roman" w:hAnsi="Times New Roman"/>
                      <w:sz w:val="18"/>
                      <w:szCs w:val="18"/>
                    </w:rPr>
                    <w:t xml:space="preserve"> </w:t>
                  </w:r>
                  <w:r w:rsidR="007344F3" w:rsidRPr="003A2B24">
                    <w:rPr>
                      <w:rFonts w:ascii="Times New Roman" w:hAnsi="Times New Roman"/>
                      <w:sz w:val="18"/>
                      <w:szCs w:val="18"/>
                    </w:rPr>
                    <w:t>различать</w:t>
                  </w:r>
                  <w:r w:rsidR="003C0E23" w:rsidRPr="003A2B24">
                    <w:rPr>
                      <w:rFonts w:ascii="Times New Roman" w:hAnsi="Times New Roman"/>
                      <w:sz w:val="18"/>
                      <w:szCs w:val="18"/>
                    </w:rPr>
                    <w:t xml:space="preserve"> и называть деревья, растения, животных; ухаживать за ними</w:t>
                  </w:r>
                  <w:r w:rsidR="007344F3">
                    <w:rPr>
                      <w:rFonts w:ascii="Times New Roman" w:hAnsi="Times New Roman"/>
                      <w:sz w:val="18"/>
                      <w:szCs w:val="18"/>
                    </w:rPr>
                    <w:t xml:space="preserve">, </w:t>
                  </w:r>
                  <w:r w:rsidR="003C0E23" w:rsidRPr="003A2B24">
                    <w:rPr>
                      <w:rFonts w:ascii="Times New Roman" w:hAnsi="Times New Roman"/>
                      <w:sz w:val="18"/>
                      <w:szCs w:val="18"/>
                    </w:rPr>
                    <w:t>выразительно читать стихи наизусть;</w:t>
                  </w:r>
                </w:p>
                <w:p w:rsidR="003C0E23" w:rsidRPr="003A2B24" w:rsidRDefault="003C0E23" w:rsidP="003A2B24">
                  <w:pPr>
                    <w:jc w:val="both"/>
                    <w:rPr>
                      <w:rFonts w:ascii="Times New Roman" w:hAnsi="Times New Roman"/>
                      <w:sz w:val="18"/>
                      <w:szCs w:val="18"/>
                    </w:rPr>
                  </w:pPr>
                  <w:r w:rsidRPr="003A2B24">
                    <w:rPr>
                      <w:rFonts w:ascii="Times New Roman" w:hAnsi="Times New Roman"/>
                      <w:sz w:val="18"/>
                      <w:szCs w:val="18"/>
                    </w:rPr>
                    <w:t>воспринимать и различать произведения изобразительного искусства, выделяя средства</w:t>
                  </w:r>
                  <w:r>
                    <w:rPr>
                      <w:rFonts w:ascii="Times New Roman" w:hAnsi="Times New Roman"/>
                      <w:sz w:val="18"/>
                      <w:szCs w:val="18"/>
                    </w:rPr>
                    <w:t xml:space="preserve"> </w:t>
                  </w:r>
                  <w:r w:rsidRPr="003A2B24">
                    <w:rPr>
                      <w:rFonts w:ascii="Times New Roman" w:hAnsi="Times New Roman"/>
                      <w:sz w:val="18"/>
                      <w:szCs w:val="18"/>
                    </w:rPr>
                    <w:t>выразительности (цвет, форму, колорит, композицию);</w:t>
                  </w:r>
                  <w:r w:rsidR="007344F3">
                    <w:rPr>
                      <w:rFonts w:ascii="Times New Roman" w:hAnsi="Times New Roman"/>
                      <w:sz w:val="18"/>
                      <w:szCs w:val="18"/>
                    </w:rPr>
                    <w:t xml:space="preserve"> </w:t>
                  </w:r>
                  <w:r w:rsidRPr="003A2B24">
                    <w:rPr>
                      <w:rFonts w:ascii="Times New Roman" w:hAnsi="Times New Roman"/>
                      <w:sz w:val="18"/>
                      <w:szCs w:val="18"/>
                    </w:rPr>
                    <w:t>эмоционально откликаться на красоту родной природы, казачий фольклор;</w:t>
                  </w:r>
                </w:p>
                <w:p w:rsidR="003C0E23" w:rsidRPr="005329D6" w:rsidRDefault="003C0E23" w:rsidP="007344F3">
                  <w:pPr>
                    <w:jc w:val="both"/>
                    <w:rPr>
                      <w:rFonts w:ascii="Times New Roman" w:hAnsi="Times New Roman"/>
                      <w:sz w:val="18"/>
                      <w:szCs w:val="18"/>
                    </w:rPr>
                  </w:pPr>
                  <w:r w:rsidRPr="003A2B24">
                    <w:rPr>
                      <w:rFonts w:ascii="Times New Roman" w:hAnsi="Times New Roman"/>
                      <w:sz w:val="18"/>
                      <w:szCs w:val="18"/>
                    </w:rPr>
                    <w:lastRenderedPageBreak/>
                    <w:t xml:space="preserve"> в рисовании: создавать узоры по мотивам донского края, используя растительные узоры,</w:t>
                  </w:r>
                  <w:r>
                    <w:rPr>
                      <w:rFonts w:ascii="Times New Roman" w:hAnsi="Times New Roman"/>
                      <w:sz w:val="18"/>
                      <w:szCs w:val="18"/>
                    </w:rPr>
                    <w:t xml:space="preserve"> </w:t>
                  </w:r>
                  <w:r w:rsidRPr="003A2B24">
                    <w:rPr>
                      <w:rFonts w:ascii="Times New Roman" w:hAnsi="Times New Roman"/>
                      <w:sz w:val="18"/>
                      <w:szCs w:val="18"/>
                    </w:rPr>
                    <w:t>геометрические орнаменты; изображать предметы казачьего быта; в лепке: лепить</w:t>
                  </w:r>
                  <w:r>
                    <w:rPr>
                      <w:rFonts w:ascii="Times New Roman" w:hAnsi="Times New Roman"/>
                      <w:sz w:val="18"/>
                      <w:szCs w:val="18"/>
                    </w:rPr>
                    <w:t xml:space="preserve"> </w:t>
                  </w:r>
                  <w:r w:rsidRPr="003A2B24">
                    <w:rPr>
                      <w:rFonts w:ascii="Times New Roman" w:hAnsi="Times New Roman"/>
                      <w:sz w:val="18"/>
                      <w:szCs w:val="18"/>
                    </w:rPr>
                    <w:t>игрушки по мотивам народных произведений</w:t>
                  </w:r>
                  <w:r w:rsidR="007344F3">
                    <w:rPr>
                      <w:rFonts w:ascii="Times New Roman" w:hAnsi="Times New Roman"/>
                      <w:sz w:val="18"/>
                      <w:szCs w:val="18"/>
                    </w:rPr>
                    <w:t>.</w:t>
                  </w:r>
                </w:p>
              </w:tc>
            </w:tr>
          </w:tbl>
          <w:p w:rsidR="00EF58B0" w:rsidRPr="00781C83" w:rsidRDefault="00EF58B0" w:rsidP="00781C83">
            <w:pPr>
              <w:jc w:val="both"/>
              <w:textAlignment w:val="top"/>
              <w:rPr>
                <w:rFonts w:ascii="Times New Roman" w:hAnsi="Times New Roman"/>
                <w:b/>
                <w:spacing w:val="3"/>
                <w:sz w:val="24"/>
                <w:szCs w:val="24"/>
              </w:rPr>
            </w:pPr>
          </w:p>
          <w:p w:rsidR="00BE7FCB" w:rsidRPr="003365D9" w:rsidRDefault="003365D9" w:rsidP="00EF58B0">
            <w:pPr>
              <w:pStyle w:val="a5"/>
              <w:ind w:left="339"/>
              <w:jc w:val="center"/>
              <w:textAlignment w:val="top"/>
              <w:rPr>
                <w:rFonts w:ascii="Times New Roman" w:hAnsi="Times New Roman"/>
                <w:b/>
                <w:color w:val="000000"/>
                <w:kern w:val="1"/>
                <w:sz w:val="24"/>
                <w:szCs w:val="24"/>
                <w:lang w:bidi="hi-IN"/>
              </w:rPr>
            </w:pPr>
            <w:r>
              <w:rPr>
                <w:rFonts w:ascii="Times New Roman" w:hAnsi="Times New Roman"/>
                <w:b/>
                <w:spacing w:val="3"/>
                <w:sz w:val="24"/>
                <w:szCs w:val="24"/>
              </w:rPr>
              <w:t>Ц</w:t>
            </w:r>
            <w:r w:rsidRPr="003365D9">
              <w:rPr>
                <w:rFonts w:ascii="Times New Roman" w:hAnsi="Times New Roman"/>
                <w:b/>
                <w:spacing w:val="3"/>
                <w:sz w:val="24"/>
                <w:szCs w:val="24"/>
              </w:rPr>
              <w:t>елевые ориентиры в рамках освоения</w:t>
            </w:r>
            <w:r w:rsidRPr="003365D9">
              <w:rPr>
                <w:rFonts w:ascii="Times New Roman" w:hAnsi="Times New Roman"/>
                <w:b/>
                <w:color w:val="000000"/>
                <w:kern w:val="1"/>
                <w:sz w:val="24"/>
                <w:szCs w:val="24"/>
                <w:lang w:bidi="hi-IN"/>
              </w:rPr>
              <w:t xml:space="preserve"> парциальн</w:t>
            </w:r>
            <w:r>
              <w:rPr>
                <w:rFonts w:ascii="Times New Roman" w:hAnsi="Times New Roman"/>
                <w:b/>
                <w:color w:val="000000"/>
                <w:kern w:val="1"/>
                <w:sz w:val="24"/>
                <w:szCs w:val="24"/>
                <w:lang w:bidi="hi-IN"/>
              </w:rPr>
              <w:t>ой</w:t>
            </w:r>
            <w:r w:rsidRPr="003365D9">
              <w:rPr>
                <w:rFonts w:ascii="Times New Roman" w:hAnsi="Times New Roman"/>
                <w:b/>
                <w:color w:val="000000"/>
                <w:kern w:val="1"/>
                <w:sz w:val="24"/>
                <w:szCs w:val="24"/>
                <w:lang w:bidi="hi-IN"/>
              </w:rPr>
              <w:t xml:space="preserve"> программ</w:t>
            </w:r>
            <w:r>
              <w:rPr>
                <w:rFonts w:ascii="Times New Roman" w:hAnsi="Times New Roman"/>
                <w:b/>
                <w:color w:val="000000"/>
                <w:kern w:val="1"/>
                <w:sz w:val="24"/>
                <w:szCs w:val="24"/>
                <w:lang w:bidi="hi-IN"/>
              </w:rPr>
              <w:t xml:space="preserve">ы </w:t>
            </w:r>
            <w:r w:rsidRPr="003365D9">
              <w:rPr>
                <w:rFonts w:ascii="Times New Roman" w:hAnsi="Times New Roman"/>
                <w:b/>
                <w:color w:val="000000"/>
                <w:kern w:val="1"/>
                <w:sz w:val="24"/>
                <w:szCs w:val="24"/>
                <w:lang w:bidi="hi-IN"/>
              </w:rPr>
              <w:t>художественно-эстетического</w:t>
            </w:r>
            <w:r>
              <w:rPr>
                <w:rFonts w:ascii="Times New Roman" w:hAnsi="Times New Roman"/>
                <w:b/>
                <w:color w:val="000000"/>
                <w:kern w:val="1"/>
                <w:sz w:val="24"/>
                <w:szCs w:val="24"/>
                <w:lang w:bidi="hi-IN"/>
              </w:rPr>
              <w:t xml:space="preserve"> </w:t>
            </w:r>
            <w:r w:rsidRPr="003365D9">
              <w:rPr>
                <w:rFonts w:ascii="Times New Roman" w:hAnsi="Times New Roman"/>
                <w:b/>
                <w:color w:val="000000"/>
                <w:kern w:val="1"/>
                <w:sz w:val="24"/>
                <w:szCs w:val="24"/>
                <w:lang w:bidi="hi-IN"/>
              </w:rPr>
              <w:t>развития детей 2-7 лет</w:t>
            </w:r>
            <w:r>
              <w:rPr>
                <w:rFonts w:ascii="Times New Roman" w:hAnsi="Times New Roman"/>
                <w:b/>
                <w:color w:val="000000"/>
                <w:kern w:val="1"/>
                <w:sz w:val="24"/>
                <w:szCs w:val="24"/>
                <w:lang w:bidi="hi-IN"/>
              </w:rPr>
              <w:t xml:space="preserve"> </w:t>
            </w:r>
            <w:r w:rsidRPr="003365D9">
              <w:rPr>
                <w:rFonts w:ascii="Times New Roman" w:hAnsi="Times New Roman"/>
                <w:b/>
                <w:color w:val="000000"/>
                <w:kern w:val="1"/>
                <w:sz w:val="24"/>
                <w:szCs w:val="24"/>
                <w:lang w:bidi="hi-IN"/>
              </w:rPr>
              <w:t xml:space="preserve">в изобразительной деятельности </w:t>
            </w:r>
            <w:r>
              <w:rPr>
                <w:rFonts w:ascii="Times New Roman" w:hAnsi="Times New Roman"/>
                <w:b/>
                <w:color w:val="000000"/>
                <w:kern w:val="1"/>
                <w:sz w:val="24"/>
                <w:szCs w:val="24"/>
                <w:lang w:bidi="hi-IN"/>
              </w:rPr>
              <w:t xml:space="preserve">«Цветные </w:t>
            </w:r>
            <w:r w:rsidR="00BF2F2A">
              <w:rPr>
                <w:rFonts w:ascii="Times New Roman" w:hAnsi="Times New Roman"/>
                <w:b/>
                <w:color w:val="000000"/>
                <w:kern w:val="1"/>
                <w:sz w:val="24"/>
                <w:szCs w:val="24"/>
                <w:lang w:bidi="hi-IN"/>
              </w:rPr>
              <w:t>ладошки»</w:t>
            </w:r>
            <w:r w:rsidR="00BF2F2A" w:rsidRPr="003365D9">
              <w:rPr>
                <w:rFonts w:ascii="Times New Roman" w:hAnsi="Times New Roman"/>
                <w:b/>
                <w:color w:val="000000"/>
                <w:kern w:val="1"/>
                <w:sz w:val="24"/>
                <w:szCs w:val="24"/>
                <w:lang w:bidi="hi-IN"/>
              </w:rPr>
              <w:t xml:space="preserve"> (</w:t>
            </w:r>
            <w:r>
              <w:rPr>
                <w:rFonts w:ascii="Times New Roman" w:hAnsi="Times New Roman"/>
                <w:b/>
                <w:color w:val="000000"/>
                <w:kern w:val="1"/>
                <w:sz w:val="24"/>
                <w:szCs w:val="24"/>
                <w:lang w:bidi="hi-IN"/>
              </w:rPr>
              <w:t>И.А. Лыкова</w:t>
            </w:r>
            <w:r w:rsidRPr="003365D9">
              <w:rPr>
                <w:rFonts w:ascii="Times New Roman" w:hAnsi="Times New Roman"/>
                <w:b/>
                <w:color w:val="000000"/>
                <w:kern w:val="1"/>
                <w:sz w:val="24"/>
                <w:szCs w:val="24"/>
                <w:lang w:bidi="hi-IN"/>
              </w:rPr>
              <w:t>)</w:t>
            </w:r>
          </w:p>
          <w:tbl>
            <w:tblPr>
              <w:tblStyle w:val="a4"/>
              <w:tblW w:w="12333" w:type="dxa"/>
              <w:tblInd w:w="50" w:type="dxa"/>
              <w:tblLayout w:type="fixed"/>
              <w:tblLook w:val="04A0" w:firstRow="1" w:lastRow="0" w:firstColumn="1" w:lastColumn="0" w:noHBand="0" w:noVBand="1"/>
            </w:tblPr>
            <w:tblGrid>
              <w:gridCol w:w="2694"/>
              <w:gridCol w:w="9639"/>
            </w:tblGrid>
            <w:tr w:rsidR="00BE7FCB" w:rsidRPr="005E5498" w:rsidTr="00A76C94">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7FCB" w:rsidRPr="005E5498" w:rsidRDefault="003365D9" w:rsidP="00BE7FCB">
                  <w:pPr>
                    <w:pStyle w:val="a5"/>
                    <w:ind w:left="0"/>
                    <w:jc w:val="center"/>
                    <w:textAlignment w:val="top"/>
                    <w:rPr>
                      <w:rFonts w:ascii="Times New Roman" w:hAnsi="Times New Roman"/>
                      <w:color w:val="000000"/>
                      <w:kern w:val="1"/>
                      <w:sz w:val="18"/>
                      <w:szCs w:val="18"/>
                      <w:highlight w:val="yellow"/>
                      <w:lang w:bidi="hi-IN"/>
                    </w:rPr>
                  </w:pPr>
                  <w:r>
                    <w:rPr>
                      <w:rFonts w:ascii="Times New Roman" w:hAnsi="Times New Roman"/>
                      <w:color w:val="000000"/>
                      <w:kern w:val="1"/>
                      <w:sz w:val="18"/>
                      <w:szCs w:val="18"/>
                      <w:highlight w:val="yellow"/>
                      <w:lang w:bidi="hi-IN"/>
                    </w:rPr>
                    <w:t xml:space="preserve"> </w:t>
                  </w:r>
                </w:p>
              </w:tc>
              <w:tc>
                <w:tcPr>
                  <w:tcW w:w="96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7FCB" w:rsidRPr="005E5498" w:rsidRDefault="00BE7FCB" w:rsidP="00BE7FCB">
                  <w:pPr>
                    <w:pStyle w:val="a5"/>
                    <w:ind w:left="0"/>
                    <w:jc w:val="center"/>
                    <w:textAlignment w:val="top"/>
                    <w:rPr>
                      <w:rFonts w:ascii="Times New Roman" w:hAnsi="Times New Roman"/>
                      <w:color w:val="000000"/>
                      <w:kern w:val="1"/>
                      <w:sz w:val="18"/>
                      <w:szCs w:val="18"/>
                      <w:highlight w:val="yellow"/>
                      <w:lang w:bidi="hi-IN"/>
                    </w:rPr>
                  </w:pPr>
                  <w:r w:rsidRPr="003365D9">
                    <w:rPr>
                      <w:rFonts w:ascii="Times New Roman" w:hAnsi="Times New Roman"/>
                      <w:color w:val="000000"/>
                      <w:kern w:val="1"/>
                      <w:sz w:val="18"/>
                      <w:szCs w:val="18"/>
                      <w:lang w:bidi="hi-IN"/>
                    </w:rPr>
                    <w:t>Планируемый результат освоения (целевой ориентир)</w:t>
                  </w:r>
                </w:p>
              </w:tc>
            </w:tr>
            <w:tr w:rsidR="006F162C" w:rsidRPr="00FB19AE" w:rsidTr="00C658FD">
              <w:trPr>
                <w:trHeight w:val="273"/>
              </w:trPr>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162C" w:rsidRPr="005E5498" w:rsidRDefault="006F162C" w:rsidP="00BE7FCB">
                  <w:pPr>
                    <w:pStyle w:val="a5"/>
                    <w:ind w:left="0"/>
                    <w:jc w:val="center"/>
                    <w:textAlignment w:val="top"/>
                    <w:rPr>
                      <w:rFonts w:ascii="Times New Roman" w:hAnsi="Times New Roman"/>
                      <w:color w:val="000000"/>
                      <w:kern w:val="1"/>
                      <w:sz w:val="18"/>
                      <w:szCs w:val="18"/>
                      <w:highlight w:val="yellow"/>
                      <w:lang w:bidi="hi-IN"/>
                    </w:rPr>
                  </w:pPr>
                  <w:r w:rsidRPr="009F47DE">
                    <w:rPr>
                      <w:rFonts w:ascii="Times New Roman" w:hAnsi="Times New Roman"/>
                      <w:color w:val="000000"/>
                      <w:kern w:val="1"/>
                      <w:sz w:val="18"/>
                      <w:szCs w:val="18"/>
                      <w:lang w:bidi="hi-IN"/>
                    </w:rPr>
                    <w:t>6-7 лет (старший дошкольный возраст)</w:t>
                  </w:r>
                </w:p>
              </w:tc>
              <w:tc>
                <w:tcPr>
                  <w:tcW w:w="96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47DE" w:rsidRPr="009F47DE" w:rsidRDefault="009F47DE" w:rsidP="009F47DE">
                  <w:pPr>
                    <w:pStyle w:val="Default"/>
                    <w:jc w:val="both"/>
                    <w:rPr>
                      <w:color w:val="auto"/>
                      <w:sz w:val="18"/>
                      <w:szCs w:val="18"/>
                    </w:rPr>
                  </w:pPr>
                  <w:r w:rsidRPr="009F47DE">
                    <w:rPr>
                      <w:color w:val="auto"/>
                      <w:sz w:val="18"/>
                      <w:szCs w:val="18"/>
                    </w:rPr>
                    <w:t>К 7 годам ребенок самостоятельно, свободно, увлеченно, с ярко выраженным и</w:t>
                  </w:r>
                  <w:r>
                    <w:rPr>
                      <w:color w:val="auto"/>
                      <w:sz w:val="18"/>
                      <w:szCs w:val="18"/>
                    </w:rPr>
                    <w:t xml:space="preserve"> </w:t>
                  </w:r>
                  <w:r w:rsidRPr="009F47DE">
                    <w:rPr>
                      <w:color w:val="auto"/>
                      <w:sz w:val="18"/>
                      <w:szCs w:val="18"/>
                    </w:rPr>
                    <w:t>устойчивым интересом создает оригинальные образы и сюжетные композиции</w:t>
                  </w:r>
                  <w:r>
                    <w:rPr>
                      <w:color w:val="auto"/>
                      <w:sz w:val="18"/>
                      <w:szCs w:val="18"/>
                    </w:rPr>
                    <w:t xml:space="preserve"> </w:t>
                  </w:r>
                  <w:r w:rsidRPr="009F47DE">
                    <w:rPr>
                      <w:color w:val="auto"/>
                      <w:sz w:val="18"/>
                      <w:szCs w:val="18"/>
                    </w:rPr>
                    <w:t>различной тематики из близкого окружения (семья, детский сад, бытовые общественные и природные явления, флора,</w:t>
                  </w:r>
                  <w:r>
                    <w:rPr>
                      <w:color w:val="auto"/>
                      <w:sz w:val="18"/>
                      <w:szCs w:val="18"/>
                    </w:rPr>
                    <w:t xml:space="preserve"> </w:t>
                  </w:r>
                  <w:r w:rsidRPr="009F47DE">
                    <w:rPr>
                      <w:color w:val="auto"/>
                      <w:sz w:val="18"/>
                      <w:szCs w:val="18"/>
                    </w:rPr>
                    <w:t>фауна, деревня, город, праздники), а</w:t>
                  </w:r>
                  <w:r>
                    <w:rPr>
                      <w:color w:val="auto"/>
                      <w:sz w:val="18"/>
                      <w:szCs w:val="18"/>
                    </w:rPr>
                    <w:t xml:space="preserve"> </w:t>
                  </w:r>
                  <w:r w:rsidRPr="009F47DE">
                    <w:rPr>
                      <w:color w:val="auto"/>
                      <w:sz w:val="18"/>
                      <w:szCs w:val="18"/>
                    </w:rPr>
                    <w:t>также на основе своего представления о</w:t>
                  </w:r>
                </w:p>
                <w:p w:rsidR="009F47DE" w:rsidRPr="009F47DE" w:rsidRDefault="009F47DE" w:rsidP="009F47DE">
                  <w:pPr>
                    <w:pStyle w:val="Default"/>
                    <w:jc w:val="both"/>
                    <w:rPr>
                      <w:color w:val="auto"/>
                      <w:sz w:val="18"/>
                      <w:szCs w:val="18"/>
                    </w:rPr>
                  </w:pPr>
                  <w:r w:rsidRPr="009F47DE">
                    <w:rPr>
                      <w:color w:val="auto"/>
                      <w:sz w:val="18"/>
                      <w:szCs w:val="18"/>
                    </w:rPr>
                    <w:t>«далеком» (природа и культура на других</w:t>
                  </w:r>
                  <w:r>
                    <w:rPr>
                      <w:color w:val="auto"/>
                      <w:sz w:val="18"/>
                      <w:szCs w:val="18"/>
                    </w:rPr>
                    <w:t xml:space="preserve"> </w:t>
                  </w:r>
                  <w:r w:rsidRPr="009F47DE">
                    <w:rPr>
                      <w:color w:val="auto"/>
                      <w:sz w:val="18"/>
                      <w:szCs w:val="18"/>
                    </w:rPr>
                    <w:t>континентах, путешествия, космос), «прошлом» и «будущем» (приключения).</w:t>
                  </w:r>
                </w:p>
                <w:p w:rsidR="009F47DE" w:rsidRPr="009F47DE" w:rsidRDefault="009F47DE" w:rsidP="009F47DE">
                  <w:pPr>
                    <w:pStyle w:val="Default"/>
                    <w:jc w:val="both"/>
                    <w:rPr>
                      <w:color w:val="auto"/>
                      <w:sz w:val="18"/>
                      <w:szCs w:val="18"/>
                    </w:rPr>
                  </w:pPr>
                  <w:r w:rsidRPr="009F47DE">
                    <w:rPr>
                      <w:color w:val="auto"/>
                      <w:sz w:val="18"/>
                      <w:szCs w:val="18"/>
                    </w:rPr>
                    <w:t>В творческих работах передает различными изобразительно-выразительными</w:t>
                  </w:r>
                  <w:r>
                    <w:rPr>
                      <w:color w:val="auto"/>
                      <w:sz w:val="18"/>
                      <w:szCs w:val="18"/>
                    </w:rPr>
                    <w:t xml:space="preserve"> </w:t>
                  </w:r>
                  <w:r w:rsidRPr="009F47DE">
                    <w:rPr>
                      <w:color w:val="auto"/>
                      <w:sz w:val="18"/>
                      <w:szCs w:val="18"/>
                    </w:rPr>
                    <w:t>средствами свои личные впечатления об</w:t>
                  </w:r>
                </w:p>
                <w:p w:rsidR="009F47DE" w:rsidRPr="009F47DE" w:rsidRDefault="009F47DE" w:rsidP="009F47DE">
                  <w:pPr>
                    <w:pStyle w:val="Default"/>
                    <w:jc w:val="both"/>
                    <w:rPr>
                      <w:color w:val="auto"/>
                      <w:sz w:val="18"/>
                      <w:szCs w:val="18"/>
                    </w:rPr>
                  </w:pPr>
                  <w:r w:rsidRPr="009F47DE">
                    <w:rPr>
                      <w:color w:val="auto"/>
                      <w:sz w:val="18"/>
                      <w:szCs w:val="18"/>
                    </w:rPr>
                    <w:t>окружающем мире (грустный или веселый</w:t>
                  </w:r>
                  <w:r>
                    <w:rPr>
                      <w:color w:val="auto"/>
                      <w:sz w:val="18"/>
                      <w:szCs w:val="18"/>
                    </w:rPr>
                    <w:t xml:space="preserve"> </w:t>
                  </w:r>
                  <w:r w:rsidRPr="009F47DE">
                    <w:rPr>
                      <w:color w:val="auto"/>
                      <w:sz w:val="18"/>
                      <w:szCs w:val="18"/>
                    </w:rPr>
                    <w:t>человечек, добрый или злой сказочный</w:t>
                  </w:r>
                  <w:r>
                    <w:rPr>
                      <w:color w:val="auto"/>
                      <w:sz w:val="18"/>
                      <w:szCs w:val="18"/>
                    </w:rPr>
                    <w:t xml:space="preserve"> </w:t>
                  </w:r>
                  <w:r w:rsidRPr="009F47DE">
                    <w:rPr>
                      <w:color w:val="auto"/>
                      <w:sz w:val="18"/>
                      <w:szCs w:val="18"/>
                    </w:rPr>
                    <w:t>персонаж) и выражает свое эмоционально-ценностное отношение.</w:t>
                  </w:r>
                  <w:r>
                    <w:rPr>
                      <w:color w:val="auto"/>
                      <w:sz w:val="18"/>
                      <w:szCs w:val="18"/>
                    </w:rPr>
                    <w:t xml:space="preserve"> </w:t>
                  </w:r>
                  <w:r w:rsidRPr="009F47DE">
                    <w:rPr>
                      <w:color w:val="auto"/>
                      <w:sz w:val="18"/>
                      <w:szCs w:val="18"/>
                    </w:rPr>
                    <w:t>Успешно реализует творческие замыслы, свободно сочетает разные виды художественно-продуктивной деятельности;</w:t>
                  </w:r>
                  <w:r>
                    <w:rPr>
                      <w:color w:val="auto"/>
                      <w:sz w:val="18"/>
                      <w:szCs w:val="18"/>
                    </w:rPr>
                    <w:t xml:space="preserve"> </w:t>
                  </w:r>
                  <w:r w:rsidRPr="009F47DE">
                    <w:rPr>
                      <w:color w:val="auto"/>
                      <w:sz w:val="18"/>
                      <w:szCs w:val="18"/>
                    </w:rPr>
                    <w:t>уверенно использует освоенные художественные техники и изобразительно</w:t>
                  </w:r>
                  <w:r>
                    <w:rPr>
                      <w:color w:val="auto"/>
                      <w:sz w:val="18"/>
                      <w:szCs w:val="18"/>
                    </w:rPr>
                    <w:t xml:space="preserve"> </w:t>
                  </w:r>
                  <w:r w:rsidRPr="009F47DE">
                    <w:rPr>
                      <w:color w:val="auto"/>
                      <w:sz w:val="18"/>
                      <w:szCs w:val="18"/>
                    </w:rPr>
                    <w:t>выразительные средства как особый</w:t>
                  </w:r>
                  <w:r>
                    <w:rPr>
                      <w:color w:val="auto"/>
                      <w:sz w:val="18"/>
                      <w:szCs w:val="18"/>
                    </w:rPr>
                    <w:t xml:space="preserve"> </w:t>
                  </w:r>
                  <w:r w:rsidRPr="009F47DE">
                    <w:rPr>
                      <w:color w:val="auto"/>
                      <w:sz w:val="18"/>
                      <w:szCs w:val="18"/>
                    </w:rPr>
                    <w:t>«язык искусства»; с интересом осваивает</w:t>
                  </w:r>
                  <w:r>
                    <w:rPr>
                      <w:color w:val="auto"/>
                      <w:sz w:val="18"/>
                      <w:szCs w:val="18"/>
                    </w:rPr>
                    <w:t xml:space="preserve"> </w:t>
                  </w:r>
                  <w:r w:rsidRPr="009F47DE">
                    <w:rPr>
                      <w:color w:val="auto"/>
                      <w:sz w:val="18"/>
                      <w:szCs w:val="18"/>
                    </w:rPr>
                    <w:t>новые способы создания образа и изобретает свои в процессе художественного</w:t>
                  </w:r>
                  <w:r>
                    <w:rPr>
                      <w:color w:val="auto"/>
                      <w:sz w:val="18"/>
                      <w:szCs w:val="18"/>
                    </w:rPr>
                    <w:t xml:space="preserve"> </w:t>
                  </w:r>
                  <w:r w:rsidRPr="009F47DE">
                    <w:rPr>
                      <w:color w:val="auto"/>
                      <w:sz w:val="18"/>
                      <w:szCs w:val="18"/>
                    </w:rPr>
                    <w:t>экспериментирования; умеет планировать</w:t>
                  </w:r>
                  <w:r>
                    <w:rPr>
                      <w:color w:val="auto"/>
                      <w:sz w:val="18"/>
                      <w:szCs w:val="18"/>
                    </w:rPr>
                    <w:t xml:space="preserve"> </w:t>
                  </w:r>
                  <w:r w:rsidRPr="009F47DE">
                    <w:rPr>
                      <w:color w:val="auto"/>
                      <w:sz w:val="18"/>
                      <w:szCs w:val="18"/>
                    </w:rPr>
                    <w:t>работу; охотно сотрудничает с другими</w:t>
                  </w:r>
                </w:p>
                <w:p w:rsidR="006F162C" w:rsidRPr="00FB19AE" w:rsidRDefault="009F47DE" w:rsidP="009F47DE">
                  <w:pPr>
                    <w:pStyle w:val="Default"/>
                    <w:jc w:val="both"/>
                    <w:rPr>
                      <w:kern w:val="1"/>
                      <w:sz w:val="18"/>
                      <w:szCs w:val="18"/>
                      <w:lang w:bidi="hi-IN"/>
                    </w:rPr>
                  </w:pPr>
                  <w:r w:rsidRPr="009F47DE">
                    <w:rPr>
                      <w:color w:val="auto"/>
                      <w:sz w:val="18"/>
                      <w:szCs w:val="18"/>
                    </w:rPr>
                    <w:t>детьми в процессе создания коллективной</w:t>
                  </w:r>
                  <w:r>
                    <w:rPr>
                      <w:color w:val="auto"/>
                      <w:sz w:val="18"/>
                      <w:szCs w:val="18"/>
                    </w:rPr>
                    <w:t xml:space="preserve"> </w:t>
                  </w:r>
                  <w:r w:rsidRPr="009F47DE">
                    <w:rPr>
                      <w:color w:val="auto"/>
                      <w:sz w:val="18"/>
                      <w:szCs w:val="18"/>
                    </w:rPr>
                    <w:t>композиции;</w:t>
                  </w:r>
                  <w:r>
                    <w:rPr>
                      <w:color w:val="auto"/>
                      <w:sz w:val="18"/>
                      <w:szCs w:val="18"/>
                    </w:rPr>
                    <w:t xml:space="preserve"> </w:t>
                  </w:r>
                  <w:r w:rsidRPr="009F47DE">
                    <w:rPr>
                      <w:color w:val="auto"/>
                      <w:sz w:val="18"/>
                      <w:szCs w:val="18"/>
                    </w:rPr>
                    <w:t>интересуется изобразительным и декоративно-прикладным искусством; выражает свое отношение к эстетическим объектам и явлениям (красиво, нравится,</w:t>
                  </w:r>
                  <w:r>
                    <w:rPr>
                      <w:color w:val="auto"/>
                      <w:sz w:val="18"/>
                      <w:szCs w:val="18"/>
                    </w:rPr>
                    <w:t xml:space="preserve"> </w:t>
                  </w:r>
                  <w:r w:rsidRPr="009F47DE">
                    <w:rPr>
                      <w:color w:val="auto"/>
                      <w:sz w:val="18"/>
                      <w:szCs w:val="18"/>
                    </w:rPr>
                    <w:t>любуюсь); имеет опыт «зрителя» в художественном музее и на арт-выставке.</w:t>
                  </w:r>
                  <w:r>
                    <w:rPr>
                      <w:color w:val="auto"/>
                      <w:sz w:val="18"/>
                      <w:szCs w:val="18"/>
                    </w:rPr>
                    <w:t xml:space="preserve">  </w:t>
                  </w:r>
                  <w:r>
                    <w:rPr>
                      <w:sz w:val="23"/>
                      <w:szCs w:val="23"/>
                    </w:rPr>
                    <w:t xml:space="preserve"> </w:t>
                  </w:r>
                  <w:r w:rsidR="00C540E9" w:rsidRPr="00FB19AE">
                    <w:rPr>
                      <w:sz w:val="23"/>
                      <w:szCs w:val="23"/>
                    </w:rPr>
                    <w:t xml:space="preserve"> </w:t>
                  </w:r>
                </w:p>
              </w:tc>
            </w:tr>
          </w:tbl>
          <w:p w:rsidR="004D3F72" w:rsidRPr="00FB19AE" w:rsidRDefault="004D3F72" w:rsidP="00C658FD">
            <w:pPr>
              <w:textAlignment w:val="top"/>
              <w:rPr>
                <w:rFonts w:ascii="Times New Roman" w:hAnsi="Times New Roman"/>
                <w:color w:val="000000"/>
                <w:kern w:val="1"/>
                <w:sz w:val="24"/>
                <w:szCs w:val="24"/>
                <w:lang w:bidi="hi-IN"/>
              </w:rPr>
            </w:pPr>
          </w:p>
          <w:p w:rsidR="005F7C0E" w:rsidRPr="00FB19AE" w:rsidRDefault="005F7C0E" w:rsidP="00B5353C">
            <w:pPr>
              <w:jc w:val="center"/>
              <w:textAlignment w:val="top"/>
              <w:rPr>
                <w:rFonts w:ascii="Times New Roman" w:hAnsi="Times New Roman"/>
                <w:b/>
                <w:sz w:val="24"/>
                <w:szCs w:val="24"/>
              </w:rPr>
            </w:pPr>
            <w:r w:rsidRPr="00FB19AE">
              <w:rPr>
                <w:rFonts w:ascii="Times New Roman" w:hAnsi="Times New Roman"/>
                <w:b/>
                <w:spacing w:val="3"/>
                <w:sz w:val="24"/>
                <w:szCs w:val="24"/>
              </w:rPr>
              <w:t>Целевые ориентиры в рамках освоения</w:t>
            </w:r>
            <w:r w:rsidRPr="00FB19AE">
              <w:rPr>
                <w:rFonts w:ascii="Times New Roman" w:hAnsi="Times New Roman"/>
                <w:b/>
                <w:color w:val="000000"/>
                <w:kern w:val="1"/>
                <w:sz w:val="24"/>
                <w:szCs w:val="24"/>
                <w:lang w:bidi="hi-IN"/>
              </w:rPr>
              <w:t xml:space="preserve"> </w:t>
            </w:r>
            <w:r w:rsidR="00E4447D">
              <w:rPr>
                <w:rFonts w:ascii="Times New Roman" w:hAnsi="Times New Roman"/>
                <w:b/>
                <w:sz w:val="24"/>
                <w:szCs w:val="24"/>
              </w:rPr>
              <w:t>парциальной программы «Умные пальчики» конструи</w:t>
            </w:r>
            <w:r w:rsidR="00F5511C">
              <w:rPr>
                <w:rFonts w:ascii="Times New Roman" w:hAnsi="Times New Roman"/>
                <w:b/>
                <w:sz w:val="24"/>
                <w:szCs w:val="24"/>
              </w:rPr>
              <w:t>р</w:t>
            </w:r>
            <w:r w:rsidR="00E4447D">
              <w:rPr>
                <w:rFonts w:ascii="Times New Roman" w:hAnsi="Times New Roman"/>
                <w:b/>
                <w:sz w:val="24"/>
                <w:szCs w:val="24"/>
              </w:rPr>
              <w:t>ование в детском саду</w:t>
            </w:r>
          </w:p>
          <w:p w:rsidR="005F7C0E" w:rsidRPr="00FB19AE" w:rsidRDefault="005F7C0E" w:rsidP="005F7C0E">
            <w:pPr>
              <w:pStyle w:val="a5"/>
              <w:ind w:left="339"/>
              <w:jc w:val="center"/>
              <w:textAlignment w:val="top"/>
              <w:rPr>
                <w:rFonts w:ascii="Times New Roman" w:hAnsi="Times New Roman"/>
                <w:color w:val="000000"/>
                <w:kern w:val="1"/>
                <w:sz w:val="24"/>
                <w:szCs w:val="24"/>
                <w:lang w:bidi="hi-IN"/>
              </w:rPr>
            </w:pPr>
            <w:r w:rsidRPr="00FB19AE">
              <w:rPr>
                <w:rFonts w:ascii="Times New Roman" w:hAnsi="Times New Roman"/>
                <w:sz w:val="24"/>
                <w:szCs w:val="24"/>
              </w:rPr>
              <w:t>(</w:t>
            </w:r>
            <w:r w:rsidR="00F5511C">
              <w:rPr>
                <w:rFonts w:ascii="Times New Roman" w:hAnsi="Times New Roman"/>
                <w:sz w:val="24"/>
                <w:szCs w:val="24"/>
              </w:rPr>
              <w:t>И.А. Лыкова</w:t>
            </w:r>
            <w:r w:rsidRPr="00FB19AE">
              <w:rPr>
                <w:rFonts w:ascii="Times New Roman" w:hAnsi="Times New Roman"/>
                <w:sz w:val="24"/>
                <w:szCs w:val="24"/>
              </w:rPr>
              <w:t>).</w:t>
            </w:r>
          </w:p>
          <w:tbl>
            <w:tblPr>
              <w:tblStyle w:val="a4"/>
              <w:tblW w:w="12333" w:type="dxa"/>
              <w:tblInd w:w="50" w:type="dxa"/>
              <w:tblLayout w:type="fixed"/>
              <w:tblLook w:val="04A0" w:firstRow="1" w:lastRow="0" w:firstColumn="1" w:lastColumn="0" w:noHBand="0" w:noVBand="1"/>
            </w:tblPr>
            <w:tblGrid>
              <w:gridCol w:w="2694"/>
              <w:gridCol w:w="9639"/>
            </w:tblGrid>
            <w:tr w:rsidR="005F7C0E" w:rsidRPr="00FB19AE" w:rsidTr="005F7C0E">
              <w:trPr>
                <w:trHeight w:val="285"/>
              </w:trPr>
              <w:tc>
                <w:tcPr>
                  <w:tcW w:w="2694" w:type="dxa"/>
                  <w:tcBorders>
                    <w:top w:val="single" w:sz="4" w:space="0" w:color="000000" w:themeColor="text1"/>
                    <w:left w:val="single" w:sz="4" w:space="0" w:color="000000" w:themeColor="text1"/>
                    <w:bottom w:val="single" w:sz="4" w:space="0" w:color="auto"/>
                    <w:right w:val="single" w:sz="4" w:space="0" w:color="000000" w:themeColor="text1"/>
                  </w:tcBorders>
                </w:tcPr>
                <w:p w:rsidR="005F7C0E" w:rsidRPr="00FB19AE" w:rsidRDefault="005F7C0E" w:rsidP="005F7C0E">
                  <w:pPr>
                    <w:pStyle w:val="a5"/>
                    <w:ind w:left="0"/>
                    <w:jc w:val="center"/>
                    <w:textAlignment w:val="top"/>
                    <w:rPr>
                      <w:rFonts w:ascii="Times New Roman" w:hAnsi="Times New Roman"/>
                      <w:color w:val="000000"/>
                      <w:kern w:val="1"/>
                      <w:sz w:val="18"/>
                      <w:szCs w:val="18"/>
                      <w:lang w:bidi="hi-IN"/>
                    </w:rPr>
                  </w:pPr>
                  <w:r w:rsidRPr="00FB19AE">
                    <w:rPr>
                      <w:rFonts w:ascii="Times New Roman" w:hAnsi="Times New Roman"/>
                      <w:color w:val="000000"/>
                      <w:kern w:val="1"/>
                      <w:sz w:val="18"/>
                      <w:szCs w:val="18"/>
                      <w:lang w:bidi="hi-IN"/>
                    </w:rPr>
                    <w:t>Возраст</w:t>
                  </w:r>
                </w:p>
              </w:tc>
              <w:tc>
                <w:tcPr>
                  <w:tcW w:w="9639" w:type="dxa"/>
                  <w:tcBorders>
                    <w:top w:val="single" w:sz="4" w:space="0" w:color="000000" w:themeColor="text1"/>
                    <w:left w:val="single" w:sz="4" w:space="0" w:color="000000" w:themeColor="text1"/>
                    <w:bottom w:val="single" w:sz="4" w:space="0" w:color="auto"/>
                    <w:right w:val="single" w:sz="4" w:space="0" w:color="000000" w:themeColor="text1"/>
                  </w:tcBorders>
                </w:tcPr>
                <w:p w:rsidR="005F7C0E" w:rsidRPr="00FB19AE" w:rsidRDefault="005F7C0E" w:rsidP="00E4447D">
                  <w:pPr>
                    <w:pStyle w:val="a5"/>
                    <w:ind w:left="0"/>
                    <w:jc w:val="center"/>
                    <w:textAlignment w:val="top"/>
                    <w:rPr>
                      <w:rFonts w:ascii="Times New Roman" w:hAnsi="Times New Roman"/>
                      <w:color w:val="000000"/>
                      <w:kern w:val="1"/>
                      <w:sz w:val="18"/>
                      <w:szCs w:val="18"/>
                      <w:lang w:bidi="hi-IN"/>
                    </w:rPr>
                  </w:pPr>
                  <w:r w:rsidRPr="00FB19AE">
                    <w:rPr>
                      <w:rFonts w:ascii="Times New Roman" w:hAnsi="Times New Roman"/>
                      <w:color w:val="000000"/>
                      <w:kern w:val="1"/>
                      <w:sz w:val="18"/>
                      <w:szCs w:val="18"/>
                      <w:lang w:bidi="hi-IN"/>
                    </w:rPr>
                    <w:t>Планируемый результат освоения (целевой ориентир)</w:t>
                  </w:r>
                </w:p>
              </w:tc>
            </w:tr>
            <w:tr w:rsidR="005F7C0E" w:rsidRPr="00FB19AE" w:rsidTr="00A76C94">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7C0E" w:rsidRPr="00FB19AE" w:rsidRDefault="005F7C0E" w:rsidP="005F7C0E">
                  <w:pPr>
                    <w:pStyle w:val="a5"/>
                    <w:ind w:left="0"/>
                    <w:jc w:val="center"/>
                    <w:textAlignment w:val="top"/>
                    <w:rPr>
                      <w:rFonts w:ascii="Times New Roman" w:hAnsi="Times New Roman"/>
                      <w:color w:val="000000"/>
                      <w:kern w:val="1"/>
                      <w:sz w:val="18"/>
                      <w:szCs w:val="18"/>
                      <w:lang w:bidi="hi-IN"/>
                    </w:rPr>
                  </w:pPr>
                  <w:r w:rsidRPr="00FB19AE">
                    <w:rPr>
                      <w:rFonts w:ascii="Times New Roman" w:hAnsi="Times New Roman"/>
                      <w:color w:val="000000"/>
                      <w:kern w:val="1"/>
                      <w:sz w:val="18"/>
                      <w:szCs w:val="18"/>
                      <w:lang w:bidi="hi-IN"/>
                    </w:rPr>
                    <w:t>6-7 лет (старший дошкольный возраст)</w:t>
                  </w:r>
                </w:p>
              </w:tc>
              <w:tc>
                <w:tcPr>
                  <w:tcW w:w="96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5AB3" w:rsidRPr="00EA5AB3" w:rsidRDefault="00EA5AB3" w:rsidP="00EA5AB3">
                  <w:pPr>
                    <w:jc w:val="both"/>
                    <w:textAlignment w:val="top"/>
                    <w:rPr>
                      <w:rFonts w:ascii="Times New Roman" w:hAnsi="Times New Roman"/>
                      <w:color w:val="000000"/>
                      <w:kern w:val="1"/>
                      <w:sz w:val="18"/>
                      <w:szCs w:val="18"/>
                      <w:lang w:bidi="hi-IN"/>
                    </w:rPr>
                  </w:pPr>
                  <w:r w:rsidRPr="00EA5AB3">
                    <w:rPr>
                      <w:rFonts w:ascii="Times New Roman" w:hAnsi="Times New Roman"/>
                      <w:color w:val="000000"/>
                      <w:kern w:val="1"/>
                      <w:sz w:val="18"/>
                      <w:szCs w:val="18"/>
                      <w:lang w:bidi="hi-IN"/>
                    </w:rPr>
                    <w:t>Ребенок седьмого года жизни</w:t>
                  </w:r>
                  <w:r>
                    <w:rPr>
                      <w:rFonts w:ascii="Times New Roman" w:hAnsi="Times New Roman"/>
                      <w:color w:val="000000"/>
                      <w:kern w:val="1"/>
                      <w:sz w:val="18"/>
                      <w:szCs w:val="18"/>
                      <w:lang w:bidi="hi-IN"/>
                    </w:rPr>
                    <w:t xml:space="preserve"> </w:t>
                  </w:r>
                  <w:r w:rsidRPr="00EA5AB3">
                    <w:rPr>
                      <w:rFonts w:ascii="Times New Roman" w:hAnsi="Times New Roman"/>
                      <w:color w:val="000000"/>
                      <w:kern w:val="1"/>
                      <w:sz w:val="18"/>
                      <w:szCs w:val="18"/>
                      <w:lang w:bidi="hi-IN"/>
                    </w:rPr>
                    <w:t>понимает, что конструирование</w:t>
                  </w:r>
                  <w:r>
                    <w:rPr>
                      <w:rFonts w:ascii="Times New Roman" w:hAnsi="Times New Roman"/>
                      <w:color w:val="000000"/>
                      <w:kern w:val="1"/>
                      <w:sz w:val="18"/>
                      <w:szCs w:val="18"/>
                      <w:lang w:bidi="hi-IN"/>
                    </w:rPr>
                    <w:t xml:space="preserve"> </w:t>
                  </w:r>
                  <w:r w:rsidRPr="00EA5AB3">
                    <w:rPr>
                      <w:rFonts w:ascii="Times New Roman" w:hAnsi="Times New Roman"/>
                      <w:color w:val="000000"/>
                      <w:kern w:val="1"/>
                      <w:sz w:val="18"/>
                      <w:szCs w:val="18"/>
                      <w:lang w:bidi="hi-IN"/>
                    </w:rPr>
                    <w:t>— это универсальная деятельность человека, продукты которой</w:t>
                  </w:r>
                  <w:r>
                    <w:rPr>
                      <w:rFonts w:ascii="Times New Roman" w:hAnsi="Times New Roman"/>
                      <w:color w:val="000000"/>
                      <w:kern w:val="1"/>
                      <w:sz w:val="18"/>
                      <w:szCs w:val="18"/>
                      <w:lang w:bidi="hi-IN"/>
                    </w:rPr>
                    <w:t xml:space="preserve"> </w:t>
                  </w:r>
                  <w:r w:rsidRPr="00EA5AB3">
                    <w:rPr>
                      <w:rFonts w:ascii="Times New Roman" w:hAnsi="Times New Roman"/>
                      <w:color w:val="000000"/>
                      <w:kern w:val="1"/>
                      <w:sz w:val="18"/>
                      <w:szCs w:val="18"/>
                      <w:lang w:bidi="hi-IN"/>
                    </w:rPr>
                    <w:t>эстетичны (красивы) и функциональны (полезны), и которая имеет определенную структуру (цель,</w:t>
                  </w:r>
                  <w:r>
                    <w:rPr>
                      <w:rFonts w:ascii="Times New Roman" w:hAnsi="Times New Roman"/>
                      <w:color w:val="000000"/>
                      <w:kern w:val="1"/>
                      <w:sz w:val="18"/>
                      <w:szCs w:val="18"/>
                      <w:lang w:bidi="hi-IN"/>
                    </w:rPr>
                    <w:t xml:space="preserve"> </w:t>
                  </w:r>
                  <w:r w:rsidRPr="00EA5AB3">
                    <w:rPr>
                      <w:rFonts w:ascii="Times New Roman" w:hAnsi="Times New Roman"/>
                      <w:color w:val="000000"/>
                      <w:kern w:val="1"/>
                      <w:sz w:val="18"/>
                      <w:szCs w:val="18"/>
                      <w:lang w:bidi="hi-IN"/>
                    </w:rPr>
                    <w:t>мотив, содержание, условия, результат). Конструирование становится целенаправленной деятельностью ребенка, связанной</w:t>
                  </w:r>
                </w:p>
                <w:p w:rsidR="00EA5AB3" w:rsidRPr="00EA5AB3" w:rsidRDefault="00EA5AB3" w:rsidP="00EA5AB3">
                  <w:pPr>
                    <w:jc w:val="both"/>
                    <w:textAlignment w:val="top"/>
                    <w:rPr>
                      <w:rFonts w:ascii="Times New Roman" w:hAnsi="Times New Roman"/>
                      <w:color w:val="000000"/>
                      <w:kern w:val="1"/>
                      <w:sz w:val="18"/>
                      <w:szCs w:val="18"/>
                      <w:lang w:bidi="hi-IN"/>
                    </w:rPr>
                  </w:pPr>
                  <w:r w:rsidRPr="00EA5AB3">
                    <w:rPr>
                      <w:rFonts w:ascii="Times New Roman" w:hAnsi="Times New Roman"/>
                      <w:color w:val="000000"/>
                      <w:kern w:val="1"/>
                      <w:sz w:val="18"/>
                      <w:szCs w:val="18"/>
                      <w:lang w:bidi="hi-IN"/>
                    </w:rPr>
                    <w:t>с определением замысла и получением оригинального продукта</w:t>
                  </w:r>
                  <w:r>
                    <w:rPr>
                      <w:rFonts w:ascii="Times New Roman" w:hAnsi="Times New Roman"/>
                      <w:color w:val="000000"/>
                      <w:kern w:val="1"/>
                      <w:sz w:val="18"/>
                      <w:szCs w:val="18"/>
                      <w:lang w:bidi="hi-IN"/>
                    </w:rPr>
                    <w:t xml:space="preserve"> </w:t>
                  </w:r>
                  <w:r w:rsidRPr="00EA5AB3">
                    <w:rPr>
                      <w:rFonts w:ascii="Times New Roman" w:hAnsi="Times New Roman"/>
                      <w:color w:val="000000"/>
                      <w:kern w:val="1"/>
                      <w:sz w:val="18"/>
                      <w:szCs w:val="18"/>
                      <w:lang w:bidi="hi-IN"/>
                    </w:rPr>
                    <w:t>— игровой постройки, самодельной игрушки, подарка, сувенира,</w:t>
                  </w:r>
                  <w:r>
                    <w:rPr>
                      <w:rFonts w:ascii="Times New Roman" w:hAnsi="Times New Roman"/>
                      <w:color w:val="000000"/>
                      <w:kern w:val="1"/>
                      <w:sz w:val="18"/>
                      <w:szCs w:val="18"/>
                      <w:lang w:bidi="hi-IN"/>
                    </w:rPr>
                    <w:t xml:space="preserve"> </w:t>
                  </w:r>
                  <w:r w:rsidRPr="00EA5AB3">
                    <w:rPr>
                      <w:rFonts w:ascii="Times New Roman" w:hAnsi="Times New Roman"/>
                      <w:color w:val="000000"/>
                      <w:kern w:val="1"/>
                      <w:sz w:val="18"/>
                      <w:szCs w:val="18"/>
                      <w:lang w:bidi="hi-IN"/>
                    </w:rPr>
                    <w:t>конструкции для интерьера или</w:t>
                  </w:r>
                  <w:r>
                    <w:rPr>
                      <w:rFonts w:ascii="Times New Roman" w:hAnsi="Times New Roman"/>
                      <w:color w:val="000000"/>
                      <w:kern w:val="1"/>
                      <w:sz w:val="18"/>
                      <w:szCs w:val="18"/>
                      <w:lang w:bidi="hi-IN"/>
                    </w:rPr>
                    <w:t xml:space="preserve"> </w:t>
                  </w:r>
                  <w:r w:rsidRPr="00EA5AB3">
                    <w:rPr>
                      <w:rFonts w:ascii="Times New Roman" w:hAnsi="Times New Roman"/>
                      <w:color w:val="000000"/>
                      <w:kern w:val="1"/>
                      <w:sz w:val="18"/>
                      <w:szCs w:val="18"/>
                      <w:lang w:bidi="hi-IN"/>
                    </w:rPr>
                    <w:t>экстерьера.</w:t>
                  </w:r>
                  <w:r>
                    <w:rPr>
                      <w:rFonts w:ascii="Times New Roman" w:hAnsi="Times New Roman"/>
                      <w:color w:val="000000"/>
                      <w:kern w:val="1"/>
                      <w:sz w:val="18"/>
                      <w:szCs w:val="18"/>
                      <w:lang w:bidi="hi-IN"/>
                    </w:rPr>
                    <w:t xml:space="preserve"> </w:t>
                  </w:r>
                  <w:r w:rsidRPr="00EA5AB3">
                    <w:rPr>
                      <w:rFonts w:ascii="Times New Roman" w:hAnsi="Times New Roman"/>
                      <w:color w:val="000000"/>
                      <w:kern w:val="1"/>
                      <w:sz w:val="18"/>
                      <w:szCs w:val="18"/>
                      <w:lang w:bidi="hi-IN"/>
                    </w:rPr>
                    <w:t>Для педагогической диагностики (мониторинга) воспитатель</w:t>
                  </w:r>
                </w:p>
                <w:p w:rsidR="005F7C0E" w:rsidRPr="00FB19AE" w:rsidRDefault="00EA5AB3" w:rsidP="00EA5AB3">
                  <w:pPr>
                    <w:jc w:val="both"/>
                    <w:textAlignment w:val="top"/>
                    <w:rPr>
                      <w:rFonts w:ascii="Times New Roman" w:hAnsi="Times New Roman"/>
                      <w:color w:val="000000"/>
                      <w:kern w:val="1"/>
                      <w:sz w:val="18"/>
                      <w:szCs w:val="18"/>
                      <w:lang w:bidi="hi-IN"/>
                    </w:rPr>
                  </w:pPr>
                  <w:r w:rsidRPr="00EA5AB3">
                    <w:rPr>
                      <w:rFonts w:ascii="Times New Roman" w:hAnsi="Times New Roman"/>
                      <w:color w:val="000000"/>
                      <w:kern w:val="1"/>
                      <w:sz w:val="18"/>
                      <w:szCs w:val="18"/>
                      <w:lang w:bidi="hi-IN"/>
                    </w:rPr>
                    <w:t>анализирует не только полученный результат, но также процесс</w:t>
                  </w:r>
                  <w:r>
                    <w:rPr>
                      <w:rFonts w:ascii="Times New Roman" w:hAnsi="Times New Roman"/>
                      <w:color w:val="000000"/>
                      <w:kern w:val="1"/>
                      <w:sz w:val="18"/>
                      <w:szCs w:val="18"/>
                      <w:lang w:bidi="hi-IN"/>
                    </w:rPr>
                    <w:t xml:space="preserve"> </w:t>
                  </w:r>
                  <w:r w:rsidRPr="00EA5AB3">
                    <w:rPr>
                      <w:rFonts w:ascii="Times New Roman" w:hAnsi="Times New Roman"/>
                      <w:color w:val="000000"/>
                      <w:kern w:val="1"/>
                      <w:sz w:val="18"/>
                      <w:szCs w:val="18"/>
                      <w:lang w:bidi="hi-IN"/>
                    </w:rPr>
                    <w:t>конструирования, способ решения интеллектуальной или творческой задачи и отношение детей</w:t>
                  </w:r>
                  <w:r>
                    <w:rPr>
                      <w:rFonts w:ascii="Times New Roman" w:hAnsi="Times New Roman"/>
                      <w:color w:val="000000"/>
                      <w:kern w:val="1"/>
                      <w:sz w:val="18"/>
                      <w:szCs w:val="18"/>
                      <w:lang w:bidi="hi-IN"/>
                    </w:rPr>
                    <w:t xml:space="preserve"> </w:t>
                  </w:r>
                  <w:r w:rsidRPr="00EA5AB3">
                    <w:rPr>
                      <w:rFonts w:ascii="Times New Roman" w:hAnsi="Times New Roman"/>
                      <w:color w:val="000000"/>
                      <w:kern w:val="1"/>
                      <w:sz w:val="18"/>
                      <w:szCs w:val="18"/>
                      <w:lang w:bidi="hi-IN"/>
                    </w:rPr>
                    <w:t>к этой деятельности</w:t>
                  </w:r>
                  <w:r w:rsidR="00F26F15">
                    <w:t xml:space="preserve"> </w:t>
                  </w:r>
                  <w:r w:rsidR="00BF2F2A">
                    <w:t xml:space="preserve"> </w:t>
                  </w:r>
                  <w:r w:rsidR="00F26F15" w:rsidRPr="00F26F15">
                    <w:rPr>
                      <w:rFonts w:ascii="Times New Roman" w:hAnsi="Times New Roman"/>
                      <w:sz w:val="18"/>
                      <w:szCs w:val="18"/>
                    </w:rPr>
                    <w:t>Целенаправленно, мотивированно, увлеченно, самостоятельно, творчески создает оригинальные изделия, конструкции, композиции: из готовых деталей и различных материалов (бытовых, природных, художественных) с учетом их свойств (форма, цвет, фактура, пластичность и др.), назначения (функции), масштаба и места в пространстве;  конструирует по своему замыслу, предложенной теме, заданному условию (или ряду условий), словесной задаче, схеме, алгоритму, фотографии, рисунку, частичному образцу (в т.ч. с изменением ракурса);  осмысленно видоизменяет (трансформирует) постройки по ситуации, изменяя их высоту, площадь, конфигурацию, устойчивость, способ размещения в пространстве, декор и другие характеристики; умеет действовать индивидуально, в парах и в «команде», активно включается в сотрудничество и сотворчество с другими детьми и взрослыми</w:t>
                  </w:r>
                  <w:r w:rsidR="00BF2F2A">
                    <w:rPr>
                      <w:rFonts w:ascii="Times New Roman" w:hAnsi="Times New Roman"/>
                      <w:sz w:val="18"/>
                      <w:szCs w:val="18"/>
                    </w:rPr>
                    <w:t>.</w:t>
                  </w:r>
                  <w:r w:rsidR="00F26F15" w:rsidRPr="00F26F15">
                    <w:rPr>
                      <w:rFonts w:ascii="Times New Roman" w:hAnsi="Times New Roman"/>
                      <w:sz w:val="18"/>
                      <w:szCs w:val="18"/>
                    </w:rPr>
                    <w:t xml:space="preserve"> </w:t>
                  </w:r>
                  <w:r w:rsidR="00BF2F2A">
                    <w:rPr>
                      <w:rFonts w:ascii="Times New Roman" w:hAnsi="Times New Roman"/>
                      <w:sz w:val="18"/>
                      <w:szCs w:val="18"/>
                    </w:rPr>
                    <w:t xml:space="preserve"> </w:t>
                  </w:r>
                </w:p>
              </w:tc>
            </w:tr>
          </w:tbl>
          <w:p w:rsidR="001865EC" w:rsidRPr="00FB19AE" w:rsidRDefault="001865EC" w:rsidP="00AB2B71">
            <w:pPr>
              <w:jc w:val="both"/>
              <w:textAlignment w:val="top"/>
              <w:rPr>
                <w:rFonts w:ascii="Times New Roman" w:hAnsi="Times New Roman"/>
                <w:i/>
                <w:spacing w:val="3"/>
                <w:sz w:val="24"/>
                <w:szCs w:val="24"/>
              </w:rPr>
            </w:pPr>
          </w:p>
        </w:tc>
      </w:tr>
    </w:tbl>
    <w:p w:rsidR="00D40E3F" w:rsidRDefault="00D40E3F" w:rsidP="00BF2ACD">
      <w:pPr>
        <w:pStyle w:val="a5"/>
        <w:ind w:left="0"/>
        <w:rPr>
          <w:rFonts w:ascii="Times New Roman" w:hAnsi="Times New Roman"/>
          <w:sz w:val="28"/>
          <w:szCs w:val="28"/>
        </w:rPr>
      </w:pPr>
    </w:p>
    <w:p w:rsidR="00776AB9" w:rsidRDefault="00776AB9" w:rsidP="00BF2ACD">
      <w:pPr>
        <w:pStyle w:val="a5"/>
        <w:ind w:left="0"/>
        <w:rPr>
          <w:rFonts w:ascii="Times New Roman" w:hAnsi="Times New Roman"/>
          <w:sz w:val="28"/>
          <w:szCs w:val="28"/>
        </w:rPr>
      </w:pPr>
    </w:p>
    <w:p w:rsidR="00D40E3F" w:rsidRDefault="00D40E3F" w:rsidP="00BF2ACD">
      <w:pPr>
        <w:pStyle w:val="a5"/>
        <w:ind w:left="0"/>
        <w:rPr>
          <w:rFonts w:ascii="Times New Roman" w:hAnsi="Times New Roman"/>
          <w:b/>
          <w:bCs/>
          <w:sz w:val="28"/>
          <w:szCs w:val="28"/>
        </w:rPr>
      </w:pPr>
      <w:r w:rsidRPr="00D40E3F">
        <w:rPr>
          <w:rFonts w:ascii="Times New Roman" w:hAnsi="Times New Roman"/>
          <w:b/>
          <w:bCs/>
          <w:sz w:val="28"/>
          <w:szCs w:val="28"/>
        </w:rPr>
        <w:lastRenderedPageBreak/>
        <w:t xml:space="preserve">1.3 </w:t>
      </w:r>
      <w:r>
        <w:rPr>
          <w:rFonts w:ascii="Times New Roman" w:hAnsi="Times New Roman"/>
          <w:b/>
          <w:bCs/>
          <w:sz w:val="28"/>
          <w:szCs w:val="28"/>
        </w:rPr>
        <w:t>Развивающее оценивание качества образовательной деятельности по Программе</w:t>
      </w:r>
    </w:p>
    <w:p w:rsidR="00CB5E19" w:rsidRDefault="003B38F3" w:rsidP="009F0C9C">
      <w:pPr>
        <w:pStyle w:val="a5"/>
        <w:ind w:left="0" w:firstLine="850"/>
        <w:jc w:val="both"/>
      </w:pPr>
      <w:bookmarkStart w:id="3" w:name="_Hlk78458336"/>
      <w:r>
        <w:rPr>
          <w:rFonts w:ascii="Times New Roman" w:hAnsi="Times New Roman"/>
          <w:sz w:val="24"/>
          <w:szCs w:val="24"/>
        </w:rPr>
        <w:t>Оценивание качества</w:t>
      </w:r>
      <w:r w:rsidR="00CB5E19">
        <w:rPr>
          <w:rFonts w:ascii="Times New Roman" w:hAnsi="Times New Roman"/>
          <w:sz w:val="24"/>
          <w:szCs w:val="24"/>
        </w:rPr>
        <w:t>, т.е. оценивание соответствия образовательной деятельности,</w:t>
      </w:r>
      <w:r w:rsidRPr="003B38F3">
        <w:rPr>
          <w:rFonts w:ascii="Times New Roman" w:hAnsi="Times New Roman"/>
          <w:sz w:val="24"/>
          <w:szCs w:val="24"/>
        </w:rPr>
        <w:t xml:space="preserve"> реализуемой М</w:t>
      </w:r>
      <w:r>
        <w:rPr>
          <w:rFonts w:ascii="Times New Roman" w:hAnsi="Times New Roman"/>
          <w:sz w:val="24"/>
          <w:szCs w:val="24"/>
        </w:rPr>
        <w:t>Б</w:t>
      </w:r>
      <w:r w:rsidRPr="003B38F3">
        <w:rPr>
          <w:rFonts w:ascii="Times New Roman" w:hAnsi="Times New Roman"/>
          <w:sz w:val="24"/>
          <w:szCs w:val="24"/>
        </w:rPr>
        <w:t xml:space="preserve">ДОУ д/с № </w:t>
      </w:r>
      <w:r>
        <w:rPr>
          <w:rFonts w:ascii="Times New Roman" w:hAnsi="Times New Roman"/>
          <w:sz w:val="24"/>
          <w:szCs w:val="24"/>
        </w:rPr>
        <w:t>102</w:t>
      </w:r>
      <w:r w:rsidRPr="003B38F3">
        <w:rPr>
          <w:rFonts w:ascii="Times New Roman" w:hAnsi="Times New Roman"/>
          <w:sz w:val="24"/>
          <w:szCs w:val="24"/>
        </w:rPr>
        <w:t>,</w:t>
      </w:r>
      <w:r>
        <w:rPr>
          <w:rFonts w:ascii="Times New Roman" w:hAnsi="Times New Roman"/>
          <w:sz w:val="24"/>
          <w:szCs w:val="24"/>
        </w:rPr>
        <w:t xml:space="preserve"> </w:t>
      </w:r>
      <w:r w:rsidR="00CB5E19">
        <w:rPr>
          <w:rFonts w:ascii="Times New Roman" w:hAnsi="Times New Roman"/>
          <w:sz w:val="24"/>
          <w:szCs w:val="24"/>
        </w:rPr>
        <w:t xml:space="preserve">заданным требованиям Стандарта и Программы в дошкольном образовании </w:t>
      </w:r>
      <w:r w:rsidRPr="003B38F3">
        <w:rPr>
          <w:rFonts w:ascii="Times New Roman" w:hAnsi="Times New Roman"/>
          <w:sz w:val="24"/>
          <w:szCs w:val="24"/>
        </w:rPr>
        <w:t>направлено, в первую очередь, на оценивание качества созданных организацией условий в процессе образовательной деятельности</w:t>
      </w:r>
      <w:r w:rsidR="00CB5E19">
        <w:rPr>
          <w:rFonts w:ascii="Times New Roman" w:hAnsi="Times New Roman"/>
          <w:sz w:val="24"/>
          <w:szCs w:val="24"/>
        </w:rPr>
        <w:t>,</w:t>
      </w:r>
      <w:r w:rsidRPr="003B38F3">
        <w:rPr>
          <w:rFonts w:ascii="Times New Roman" w:hAnsi="Times New Roman"/>
          <w:sz w:val="24"/>
          <w:szCs w:val="24"/>
        </w:rPr>
        <w:t xml:space="preserve"> включая психолого-</w:t>
      </w:r>
      <w:r w:rsidR="00CB5E19" w:rsidRPr="003B38F3">
        <w:rPr>
          <w:rFonts w:ascii="Times New Roman" w:hAnsi="Times New Roman"/>
          <w:sz w:val="24"/>
          <w:szCs w:val="24"/>
        </w:rPr>
        <w:t>педагогические, кадровые</w:t>
      </w:r>
      <w:r w:rsidRPr="003B38F3">
        <w:rPr>
          <w:rFonts w:ascii="Times New Roman" w:hAnsi="Times New Roman"/>
          <w:sz w:val="24"/>
          <w:szCs w:val="24"/>
        </w:rPr>
        <w:t xml:space="preserve">, материально-технические, финансовые, информационно-методические и </w:t>
      </w:r>
      <w:r w:rsidR="00CB5E19">
        <w:rPr>
          <w:rFonts w:ascii="Times New Roman" w:hAnsi="Times New Roman"/>
          <w:sz w:val="24"/>
          <w:szCs w:val="24"/>
        </w:rPr>
        <w:t>т.д</w:t>
      </w:r>
      <w:r w:rsidRPr="003B38F3">
        <w:rPr>
          <w:rFonts w:ascii="Times New Roman" w:hAnsi="Times New Roman"/>
          <w:sz w:val="24"/>
          <w:szCs w:val="24"/>
        </w:rPr>
        <w:t>.</w:t>
      </w:r>
      <w:r w:rsidRPr="003B38F3">
        <w:t xml:space="preserve"> </w:t>
      </w:r>
    </w:p>
    <w:p w:rsidR="003B38F3" w:rsidRPr="003B38F3" w:rsidRDefault="003B38F3" w:rsidP="009F0C9C">
      <w:pPr>
        <w:pStyle w:val="a5"/>
        <w:ind w:left="0" w:firstLine="850"/>
        <w:jc w:val="both"/>
        <w:rPr>
          <w:rFonts w:ascii="Times New Roman" w:hAnsi="Times New Roman"/>
          <w:sz w:val="24"/>
          <w:szCs w:val="24"/>
        </w:rPr>
      </w:pPr>
      <w:r w:rsidRPr="003B38F3">
        <w:rPr>
          <w:rFonts w:ascii="Times New Roman" w:hAnsi="Times New Roman"/>
          <w:sz w:val="24"/>
          <w:szCs w:val="24"/>
        </w:rPr>
        <w:t xml:space="preserve">Программой не предусматривается оценивание </w:t>
      </w:r>
      <w:r w:rsidR="00CB5E19" w:rsidRPr="003B38F3">
        <w:rPr>
          <w:rFonts w:ascii="Times New Roman" w:hAnsi="Times New Roman"/>
          <w:sz w:val="24"/>
          <w:szCs w:val="24"/>
        </w:rPr>
        <w:t>качества образовательной</w:t>
      </w:r>
      <w:r w:rsidRPr="003B38F3">
        <w:rPr>
          <w:rFonts w:ascii="Times New Roman" w:hAnsi="Times New Roman"/>
          <w:sz w:val="24"/>
          <w:szCs w:val="24"/>
        </w:rPr>
        <w:t xml:space="preserve"> деятельности организации на основе достижения планируемых результатов освоения Программы.</w:t>
      </w:r>
      <w:r>
        <w:rPr>
          <w:rFonts w:ascii="Times New Roman" w:hAnsi="Times New Roman"/>
          <w:sz w:val="24"/>
          <w:szCs w:val="24"/>
        </w:rPr>
        <w:t xml:space="preserve"> </w:t>
      </w:r>
    </w:p>
    <w:p w:rsidR="003B38F3" w:rsidRPr="003B38F3" w:rsidRDefault="003B38F3" w:rsidP="009F0C9C">
      <w:pPr>
        <w:pStyle w:val="a5"/>
        <w:ind w:hanging="720"/>
        <w:jc w:val="both"/>
        <w:rPr>
          <w:rFonts w:ascii="Times New Roman" w:hAnsi="Times New Roman"/>
          <w:sz w:val="24"/>
          <w:szCs w:val="24"/>
        </w:rPr>
      </w:pPr>
      <w:r w:rsidRPr="003B38F3">
        <w:rPr>
          <w:rFonts w:ascii="Times New Roman" w:hAnsi="Times New Roman"/>
          <w:sz w:val="24"/>
          <w:szCs w:val="24"/>
        </w:rPr>
        <w:t>Целевые ориентиры, представленные в Программе:</w:t>
      </w:r>
    </w:p>
    <w:p w:rsidR="003B38F3" w:rsidRPr="003B38F3" w:rsidRDefault="003B38F3" w:rsidP="003B38F3">
      <w:pPr>
        <w:pStyle w:val="a5"/>
        <w:ind w:hanging="862"/>
        <w:jc w:val="both"/>
        <w:rPr>
          <w:rFonts w:ascii="Times New Roman" w:hAnsi="Times New Roman"/>
          <w:sz w:val="24"/>
          <w:szCs w:val="24"/>
        </w:rPr>
      </w:pPr>
      <w:r w:rsidRPr="003B38F3">
        <w:rPr>
          <w:rFonts w:ascii="Times New Roman" w:hAnsi="Times New Roman"/>
          <w:sz w:val="24"/>
          <w:szCs w:val="24"/>
        </w:rPr>
        <w:t>–  не подлежат непосредственной оценке;</w:t>
      </w:r>
    </w:p>
    <w:p w:rsidR="003B38F3" w:rsidRPr="003B38F3" w:rsidRDefault="003B38F3" w:rsidP="003B38F3">
      <w:pPr>
        <w:pStyle w:val="a5"/>
        <w:ind w:hanging="862"/>
        <w:jc w:val="both"/>
        <w:rPr>
          <w:rFonts w:ascii="Times New Roman" w:hAnsi="Times New Roman"/>
          <w:sz w:val="24"/>
          <w:szCs w:val="24"/>
        </w:rPr>
      </w:pPr>
      <w:r w:rsidRPr="003B38F3">
        <w:rPr>
          <w:rFonts w:ascii="Times New Roman" w:hAnsi="Times New Roman"/>
          <w:sz w:val="24"/>
          <w:szCs w:val="24"/>
        </w:rPr>
        <w:t>–  не являются непосредственным основанием оценки как итогового, так и промежуточного уровня развития детей;</w:t>
      </w:r>
    </w:p>
    <w:p w:rsidR="003B38F3" w:rsidRPr="003B38F3" w:rsidRDefault="003B38F3" w:rsidP="003B38F3">
      <w:pPr>
        <w:pStyle w:val="a5"/>
        <w:ind w:hanging="862"/>
        <w:jc w:val="both"/>
        <w:rPr>
          <w:rFonts w:ascii="Times New Roman" w:hAnsi="Times New Roman"/>
          <w:sz w:val="24"/>
          <w:szCs w:val="24"/>
        </w:rPr>
      </w:pPr>
      <w:r w:rsidRPr="003B38F3">
        <w:rPr>
          <w:rFonts w:ascii="Times New Roman" w:hAnsi="Times New Roman"/>
          <w:sz w:val="24"/>
          <w:szCs w:val="24"/>
        </w:rPr>
        <w:t xml:space="preserve">–  </w:t>
      </w:r>
      <w:r w:rsidR="0056689E">
        <w:rPr>
          <w:rFonts w:ascii="Times New Roman" w:hAnsi="Times New Roman"/>
          <w:sz w:val="24"/>
          <w:szCs w:val="24"/>
        </w:rPr>
        <w:t xml:space="preserve">не </w:t>
      </w:r>
      <w:r w:rsidRPr="003B38F3">
        <w:rPr>
          <w:rFonts w:ascii="Times New Roman" w:hAnsi="Times New Roman"/>
          <w:sz w:val="24"/>
          <w:szCs w:val="24"/>
        </w:rPr>
        <w:t>являются основанием для их формального сравнения с реальными достижениями детей;</w:t>
      </w:r>
    </w:p>
    <w:p w:rsidR="003B38F3" w:rsidRPr="003B38F3" w:rsidRDefault="003B38F3" w:rsidP="003B38F3">
      <w:pPr>
        <w:pStyle w:val="a5"/>
        <w:ind w:hanging="862"/>
        <w:jc w:val="both"/>
        <w:rPr>
          <w:rFonts w:ascii="Times New Roman" w:hAnsi="Times New Roman"/>
          <w:sz w:val="24"/>
          <w:szCs w:val="24"/>
        </w:rPr>
      </w:pPr>
      <w:r w:rsidRPr="003B38F3">
        <w:rPr>
          <w:rFonts w:ascii="Times New Roman" w:hAnsi="Times New Roman"/>
          <w:sz w:val="24"/>
          <w:szCs w:val="24"/>
        </w:rPr>
        <w:t>–  не являются основой объективной оценки соответствия установленным требованиям образовательной деятельности и подготовки детей;</w:t>
      </w:r>
    </w:p>
    <w:p w:rsidR="003B38F3" w:rsidRDefault="003B38F3" w:rsidP="003B38F3">
      <w:pPr>
        <w:pStyle w:val="a5"/>
        <w:ind w:hanging="862"/>
        <w:jc w:val="both"/>
        <w:rPr>
          <w:rFonts w:ascii="Times New Roman" w:hAnsi="Times New Roman"/>
          <w:sz w:val="24"/>
          <w:szCs w:val="24"/>
        </w:rPr>
      </w:pPr>
      <w:r w:rsidRPr="003B38F3">
        <w:rPr>
          <w:rFonts w:ascii="Times New Roman" w:hAnsi="Times New Roman"/>
          <w:sz w:val="24"/>
          <w:szCs w:val="24"/>
        </w:rPr>
        <w:t>–  не являются непосредственным основанием при оценке качества образования.</w:t>
      </w:r>
    </w:p>
    <w:p w:rsidR="003C3A8F" w:rsidRPr="003C3A8F" w:rsidRDefault="003C3A8F" w:rsidP="003C3A8F">
      <w:pPr>
        <w:tabs>
          <w:tab w:val="left" w:pos="284"/>
          <w:tab w:val="left" w:pos="360"/>
          <w:tab w:val="left" w:pos="567"/>
        </w:tabs>
        <w:spacing w:after="0" w:line="240" w:lineRule="auto"/>
        <w:ind w:firstLine="567"/>
        <w:jc w:val="both"/>
        <w:rPr>
          <w:rStyle w:val="FontStyle36"/>
          <w:rFonts w:eastAsia="SimSun"/>
          <w:sz w:val="24"/>
          <w:szCs w:val="24"/>
        </w:rPr>
      </w:pPr>
      <w:r w:rsidRPr="003C3A8F">
        <w:rPr>
          <w:rStyle w:val="FontStyle36"/>
          <w:rFonts w:eastAsia="SimSun"/>
          <w:sz w:val="24"/>
          <w:szCs w:val="24"/>
        </w:rPr>
        <w:t>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w:t>
      </w:r>
    </w:p>
    <w:p w:rsidR="003C3A8F" w:rsidRPr="003C3A8F" w:rsidRDefault="003C3A8F" w:rsidP="003C3A8F">
      <w:pPr>
        <w:tabs>
          <w:tab w:val="left" w:pos="284"/>
          <w:tab w:val="left" w:pos="360"/>
          <w:tab w:val="left" w:pos="567"/>
        </w:tabs>
        <w:spacing w:after="0" w:line="240" w:lineRule="auto"/>
        <w:ind w:firstLine="567"/>
        <w:jc w:val="both"/>
        <w:rPr>
          <w:rStyle w:val="FontStyle36"/>
          <w:rFonts w:eastAsia="SimSun"/>
          <w:sz w:val="24"/>
          <w:szCs w:val="24"/>
        </w:rPr>
      </w:pPr>
      <w:r w:rsidRPr="003C3A8F">
        <w:rPr>
          <w:rStyle w:val="FontStyle36"/>
          <w:rFonts w:eastAsia="SimSun"/>
          <w:sz w:val="24"/>
          <w:szCs w:val="24"/>
        </w:rPr>
        <w:t>–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3C3A8F" w:rsidRPr="003C3A8F" w:rsidRDefault="003C3A8F" w:rsidP="003C3A8F">
      <w:pPr>
        <w:tabs>
          <w:tab w:val="left" w:pos="284"/>
          <w:tab w:val="left" w:pos="360"/>
          <w:tab w:val="left" w:pos="567"/>
        </w:tabs>
        <w:spacing w:after="0" w:line="240" w:lineRule="auto"/>
        <w:ind w:firstLine="567"/>
        <w:jc w:val="both"/>
        <w:rPr>
          <w:rStyle w:val="FontStyle36"/>
          <w:rFonts w:eastAsia="SimSun"/>
          <w:sz w:val="24"/>
          <w:szCs w:val="24"/>
        </w:rPr>
      </w:pPr>
      <w:r w:rsidRPr="003C3A8F">
        <w:rPr>
          <w:rStyle w:val="FontStyle36"/>
          <w:rFonts w:eastAsia="SimSun"/>
          <w:sz w:val="24"/>
          <w:szCs w:val="24"/>
        </w:rPr>
        <w:t xml:space="preserve">– детские портфолио, фиксирующие достижения ребенка в ходе образовательной деятельности; </w:t>
      </w:r>
    </w:p>
    <w:p w:rsidR="003C3A8F" w:rsidRPr="003C3A8F" w:rsidRDefault="003C3A8F" w:rsidP="003C3A8F">
      <w:pPr>
        <w:tabs>
          <w:tab w:val="left" w:pos="284"/>
          <w:tab w:val="left" w:pos="360"/>
          <w:tab w:val="left" w:pos="567"/>
        </w:tabs>
        <w:spacing w:after="0" w:line="240" w:lineRule="auto"/>
        <w:ind w:firstLine="567"/>
        <w:jc w:val="both"/>
        <w:rPr>
          <w:rStyle w:val="FontStyle36"/>
          <w:rFonts w:eastAsia="SimSun"/>
          <w:sz w:val="24"/>
          <w:szCs w:val="24"/>
        </w:rPr>
      </w:pPr>
      <w:r w:rsidRPr="003C3A8F">
        <w:rPr>
          <w:rStyle w:val="FontStyle36"/>
          <w:rFonts w:eastAsia="SimSun"/>
          <w:sz w:val="24"/>
          <w:szCs w:val="24"/>
        </w:rPr>
        <w:t xml:space="preserve">– карты развития ребенка; </w:t>
      </w:r>
    </w:p>
    <w:p w:rsidR="003C3A8F" w:rsidRPr="003C3A8F" w:rsidRDefault="003C3A8F" w:rsidP="00A86865">
      <w:pPr>
        <w:tabs>
          <w:tab w:val="left" w:pos="284"/>
          <w:tab w:val="left" w:pos="360"/>
          <w:tab w:val="left" w:pos="567"/>
        </w:tabs>
        <w:spacing w:after="0" w:line="240" w:lineRule="auto"/>
        <w:ind w:firstLine="567"/>
        <w:jc w:val="both"/>
        <w:rPr>
          <w:rStyle w:val="FontStyle36"/>
          <w:rFonts w:eastAsia="SimSun"/>
          <w:sz w:val="24"/>
          <w:szCs w:val="24"/>
        </w:rPr>
      </w:pPr>
      <w:r w:rsidRPr="003C3A8F">
        <w:rPr>
          <w:rStyle w:val="FontStyle36"/>
          <w:rFonts w:eastAsia="SimSun"/>
          <w:sz w:val="24"/>
          <w:szCs w:val="24"/>
        </w:rPr>
        <w:t xml:space="preserve">– различные шкалы индивидуального развития. </w:t>
      </w:r>
    </w:p>
    <w:p w:rsidR="003C3A8F" w:rsidRPr="00A86865" w:rsidRDefault="003C3A8F" w:rsidP="00A86865">
      <w:pPr>
        <w:tabs>
          <w:tab w:val="left" w:pos="567"/>
        </w:tabs>
        <w:spacing w:after="0" w:line="240" w:lineRule="auto"/>
        <w:ind w:firstLine="567"/>
        <w:jc w:val="both"/>
        <w:rPr>
          <w:rFonts w:ascii="Times New Roman" w:hAnsi="Times New Roman"/>
          <w:sz w:val="24"/>
          <w:szCs w:val="24"/>
        </w:rPr>
      </w:pPr>
      <w:r w:rsidRPr="00A86865">
        <w:rPr>
          <w:rFonts w:ascii="Times New Roman" w:hAnsi="Times New Roman"/>
          <w:sz w:val="24"/>
          <w:szCs w:val="24"/>
        </w:rPr>
        <w:t xml:space="preserve">Программой предусмотрены следующие уровни системы оценки качества: </w:t>
      </w:r>
    </w:p>
    <w:p w:rsidR="003C3A8F" w:rsidRPr="00A86865" w:rsidRDefault="003C3A8F" w:rsidP="001C6DEA">
      <w:pPr>
        <w:pStyle w:val="a5"/>
        <w:numPr>
          <w:ilvl w:val="0"/>
          <w:numId w:val="27"/>
        </w:numPr>
        <w:tabs>
          <w:tab w:val="left" w:pos="567"/>
        </w:tabs>
        <w:spacing w:after="0" w:line="240" w:lineRule="auto"/>
        <w:ind w:left="0"/>
        <w:jc w:val="both"/>
        <w:rPr>
          <w:rFonts w:ascii="Times New Roman" w:hAnsi="Times New Roman"/>
          <w:sz w:val="24"/>
          <w:szCs w:val="24"/>
        </w:rPr>
      </w:pPr>
      <w:r w:rsidRPr="00A86865">
        <w:rPr>
          <w:rFonts w:ascii="Times New Roman" w:hAnsi="Times New Roman"/>
          <w:sz w:val="24"/>
          <w:szCs w:val="24"/>
        </w:rPr>
        <w:t xml:space="preserve">диагностика развития ребенка, используемая как профессиональный инструмент педагога с целью получения </w:t>
      </w:r>
      <w:r w:rsidR="00A86865" w:rsidRPr="00A86865">
        <w:rPr>
          <w:rFonts w:ascii="Times New Roman" w:hAnsi="Times New Roman"/>
          <w:sz w:val="24"/>
          <w:szCs w:val="24"/>
        </w:rPr>
        <w:t>обратной связи</w:t>
      </w:r>
      <w:r w:rsidRPr="00A86865">
        <w:rPr>
          <w:rFonts w:ascii="Times New Roman" w:hAnsi="Times New Roman"/>
          <w:sz w:val="24"/>
          <w:szCs w:val="24"/>
        </w:rPr>
        <w:t xml:space="preserve"> от собственных педагогических действий и планирования дальнейшей индивидуальной работы с детьми по Программе; </w:t>
      </w:r>
    </w:p>
    <w:p w:rsidR="003C3A8F" w:rsidRPr="00A86865" w:rsidRDefault="003C3A8F" w:rsidP="001C6DEA">
      <w:pPr>
        <w:pStyle w:val="a5"/>
        <w:numPr>
          <w:ilvl w:val="0"/>
          <w:numId w:val="27"/>
        </w:numPr>
        <w:tabs>
          <w:tab w:val="left" w:pos="567"/>
        </w:tabs>
        <w:spacing w:after="0" w:line="240" w:lineRule="auto"/>
        <w:ind w:left="0"/>
        <w:jc w:val="both"/>
        <w:rPr>
          <w:rFonts w:ascii="Times New Roman" w:hAnsi="Times New Roman"/>
          <w:sz w:val="24"/>
          <w:szCs w:val="24"/>
        </w:rPr>
      </w:pPr>
      <w:r w:rsidRPr="00A86865">
        <w:rPr>
          <w:rFonts w:ascii="Times New Roman" w:hAnsi="Times New Roman"/>
          <w:sz w:val="24"/>
          <w:szCs w:val="24"/>
        </w:rPr>
        <w:t>внутренняя оценка, самооценка Организации;</w:t>
      </w:r>
    </w:p>
    <w:p w:rsidR="003C3A8F" w:rsidRPr="00A86865" w:rsidRDefault="003C3A8F" w:rsidP="001C6DEA">
      <w:pPr>
        <w:pStyle w:val="a5"/>
        <w:numPr>
          <w:ilvl w:val="0"/>
          <w:numId w:val="27"/>
        </w:numPr>
        <w:tabs>
          <w:tab w:val="left" w:pos="567"/>
        </w:tabs>
        <w:spacing w:after="0" w:line="240" w:lineRule="auto"/>
        <w:ind w:left="0"/>
        <w:jc w:val="both"/>
        <w:rPr>
          <w:rFonts w:ascii="Times New Roman" w:hAnsi="Times New Roman"/>
          <w:sz w:val="24"/>
          <w:szCs w:val="24"/>
        </w:rPr>
      </w:pPr>
      <w:r w:rsidRPr="00A86865">
        <w:rPr>
          <w:rFonts w:ascii="Times New Roman" w:hAnsi="Times New Roman"/>
          <w:sz w:val="24"/>
          <w:szCs w:val="24"/>
        </w:rPr>
        <w:t>внешняя оценка Организации, в том числе независимая профессиональная и общественная оценка.</w:t>
      </w:r>
    </w:p>
    <w:p w:rsidR="003C3A8F" w:rsidRPr="00A86865" w:rsidRDefault="003C3A8F" w:rsidP="00A86865">
      <w:pPr>
        <w:tabs>
          <w:tab w:val="left" w:pos="360"/>
          <w:tab w:val="left" w:pos="567"/>
          <w:tab w:val="left" w:pos="9540"/>
          <w:tab w:val="left" w:pos="9999"/>
        </w:tabs>
        <w:spacing w:after="0" w:line="240" w:lineRule="auto"/>
        <w:ind w:firstLine="567"/>
        <w:jc w:val="both"/>
        <w:rPr>
          <w:rFonts w:ascii="Times New Roman" w:hAnsi="Times New Roman"/>
          <w:bCs/>
          <w:sz w:val="24"/>
          <w:szCs w:val="24"/>
          <w:lang w:eastAsia="ru-RU"/>
        </w:rPr>
      </w:pPr>
      <w:r w:rsidRPr="00A86865">
        <w:rPr>
          <w:rFonts w:ascii="Times New Roman" w:hAnsi="Times New Roman"/>
          <w:bCs/>
          <w:sz w:val="24"/>
          <w:szCs w:val="24"/>
          <w:lang w:eastAsia="ru-RU"/>
        </w:rPr>
        <w:t xml:space="preserve">На уровне образовательной организации система оценки качества реализации Программы решает </w:t>
      </w:r>
      <w:r w:rsidRPr="00A86865">
        <w:rPr>
          <w:rFonts w:ascii="Times New Roman" w:hAnsi="Times New Roman"/>
          <w:b/>
          <w:bCs/>
          <w:i/>
          <w:sz w:val="24"/>
          <w:szCs w:val="24"/>
          <w:lang w:eastAsia="ru-RU"/>
        </w:rPr>
        <w:t>задачи</w:t>
      </w:r>
      <w:r w:rsidRPr="00A86865">
        <w:rPr>
          <w:rFonts w:ascii="Times New Roman" w:hAnsi="Times New Roman"/>
          <w:bCs/>
          <w:sz w:val="24"/>
          <w:szCs w:val="24"/>
          <w:lang w:eastAsia="ru-RU"/>
        </w:rPr>
        <w:t>:</w:t>
      </w:r>
    </w:p>
    <w:p w:rsidR="003C3A8F" w:rsidRPr="00A86865" w:rsidRDefault="003C3A8F" w:rsidP="001C6DEA">
      <w:pPr>
        <w:numPr>
          <w:ilvl w:val="0"/>
          <w:numId w:val="26"/>
        </w:numPr>
        <w:tabs>
          <w:tab w:val="left" w:pos="360"/>
          <w:tab w:val="left" w:pos="567"/>
          <w:tab w:val="left" w:pos="9540"/>
          <w:tab w:val="left" w:pos="9999"/>
        </w:tabs>
        <w:spacing w:after="0" w:line="240" w:lineRule="auto"/>
        <w:ind w:left="0" w:firstLine="567"/>
        <w:jc w:val="both"/>
        <w:rPr>
          <w:rFonts w:ascii="Times New Roman" w:hAnsi="Times New Roman"/>
          <w:bCs/>
          <w:sz w:val="24"/>
          <w:szCs w:val="24"/>
          <w:lang w:eastAsia="ru-RU"/>
        </w:rPr>
      </w:pPr>
      <w:r w:rsidRPr="00A86865">
        <w:rPr>
          <w:rFonts w:ascii="Times New Roman" w:hAnsi="Times New Roman"/>
          <w:bCs/>
          <w:sz w:val="24"/>
          <w:szCs w:val="24"/>
          <w:lang w:eastAsia="ru-RU"/>
        </w:rPr>
        <w:t>повышения качества реализации программы дошкольного образования;</w:t>
      </w:r>
    </w:p>
    <w:p w:rsidR="003C3A8F" w:rsidRPr="00A86865" w:rsidRDefault="003C3A8F" w:rsidP="001C6DEA">
      <w:pPr>
        <w:numPr>
          <w:ilvl w:val="0"/>
          <w:numId w:val="26"/>
        </w:numPr>
        <w:tabs>
          <w:tab w:val="left" w:pos="360"/>
          <w:tab w:val="left" w:pos="567"/>
          <w:tab w:val="left" w:pos="9540"/>
          <w:tab w:val="left" w:pos="9999"/>
        </w:tabs>
        <w:spacing w:after="0" w:line="240" w:lineRule="auto"/>
        <w:ind w:left="0" w:firstLine="567"/>
        <w:jc w:val="both"/>
        <w:rPr>
          <w:rFonts w:ascii="Times New Roman" w:hAnsi="Times New Roman"/>
          <w:bCs/>
          <w:sz w:val="24"/>
          <w:szCs w:val="24"/>
          <w:lang w:eastAsia="ru-RU"/>
        </w:rPr>
      </w:pPr>
      <w:r w:rsidRPr="00A86865">
        <w:rPr>
          <w:rFonts w:ascii="Times New Roman" w:hAnsi="Times New Roman"/>
          <w:bCs/>
          <w:sz w:val="24"/>
          <w:szCs w:val="24"/>
          <w:lang w:eastAsia="ru-RU"/>
        </w:rPr>
        <w:t xml:space="preserve">реализации требований Стандарта к структуре, условиям и целевым ориентирам основной образовательной программы дошкольной организации; </w:t>
      </w:r>
    </w:p>
    <w:p w:rsidR="003C3A8F" w:rsidRPr="00A86865" w:rsidRDefault="003C3A8F" w:rsidP="001C6DEA">
      <w:pPr>
        <w:numPr>
          <w:ilvl w:val="0"/>
          <w:numId w:val="26"/>
        </w:numPr>
        <w:tabs>
          <w:tab w:val="left" w:pos="360"/>
          <w:tab w:val="left" w:pos="567"/>
          <w:tab w:val="left" w:pos="9540"/>
          <w:tab w:val="left" w:pos="9999"/>
        </w:tabs>
        <w:spacing w:after="0" w:line="240" w:lineRule="auto"/>
        <w:ind w:left="0" w:firstLine="567"/>
        <w:jc w:val="both"/>
        <w:rPr>
          <w:rFonts w:ascii="Times New Roman" w:hAnsi="Times New Roman"/>
          <w:bCs/>
          <w:sz w:val="24"/>
          <w:szCs w:val="24"/>
          <w:lang w:eastAsia="ru-RU"/>
        </w:rPr>
      </w:pPr>
      <w:r w:rsidRPr="00A86865">
        <w:rPr>
          <w:rFonts w:ascii="Times New Roman" w:hAnsi="Times New Roman"/>
          <w:bCs/>
          <w:sz w:val="24"/>
          <w:szCs w:val="24"/>
          <w:lang w:eastAsia="ru-RU"/>
        </w:rPr>
        <w:t xml:space="preserve">обеспечения объективной экспертизы деятельности Организации в процессе оценки качества программы дошкольного образования; </w:t>
      </w:r>
    </w:p>
    <w:p w:rsidR="003C3A8F" w:rsidRPr="00A86865" w:rsidRDefault="003C3A8F" w:rsidP="001C6DEA">
      <w:pPr>
        <w:numPr>
          <w:ilvl w:val="0"/>
          <w:numId w:val="26"/>
        </w:numPr>
        <w:tabs>
          <w:tab w:val="left" w:pos="360"/>
          <w:tab w:val="left" w:pos="567"/>
          <w:tab w:val="left" w:pos="9540"/>
          <w:tab w:val="left" w:pos="9999"/>
        </w:tabs>
        <w:spacing w:after="0" w:line="240" w:lineRule="auto"/>
        <w:ind w:left="0" w:firstLine="567"/>
        <w:jc w:val="both"/>
        <w:rPr>
          <w:rFonts w:ascii="Times New Roman" w:hAnsi="Times New Roman"/>
          <w:bCs/>
          <w:sz w:val="24"/>
          <w:szCs w:val="24"/>
          <w:lang w:eastAsia="ru-RU"/>
        </w:rPr>
      </w:pPr>
      <w:r w:rsidRPr="00A86865">
        <w:rPr>
          <w:rFonts w:ascii="Times New Roman" w:hAnsi="Times New Roman"/>
          <w:bCs/>
          <w:sz w:val="24"/>
          <w:szCs w:val="24"/>
          <w:lang w:eastAsia="ru-RU"/>
        </w:rPr>
        <w:t>задания ориентиров педагогам в их профессиональной деятельности и перспектив развития самой Организации;</w:t>
      </w:r>
    </w:p>
    <w:p w:rsidR="003C3A8F" w:rsidRPr="00A86865" w:rsidRDefault="003C3A8F" w:rsidP="001C6DEA">
      <w:pPr>
        <w:numPr>
          <w:ilvl w:val="0"/>
          <w:numId w:val="26"/>
        </w:numPr>
        <w:tabs>
          <w:tab w:val="left" w:pos="360"/>
          <w:tab w:val="left" w:pos="567"/>
          <w:tab w:val="left" w:pos="9540"/>
          <w:tab w:val="left" w:pos="9999"/>
        </w:tabs>
        <w:spacing w:after="0" w:line="240" w:lineRule="auto"/>
        <w:ind w:left="0" w:firstLine="567"/>
        <w:jc w:val="both"/>
        <w:rPr>
          <w:rFonts w:ascii="Times New Roman" w:hAnsi="Times New Roman"/>
          <w:bCs/>
          <w:sz w:val="24"/>
          <w:szCs w:val="24"/>
          <w:lang w:eastAsia="ru-RU"/>
        </w:rPr>
      </w:pPr>
      <w:r w:rsidRPr="00A86865">
        <w:rPr>
          <w:rFonts w:ascii="Times New Roman" w:hAnsi="Times New Roman"/>
          <w:bCs/>
          <w:sz w:val="24"/>
          <w:szCs w:val="24"/>
          <w:lang w:eastAsia="ru-RU"/>
        </w:rPr>
        <w:t>создания оснований преемственности между дошкольным и начальным общим образованием.</w:t>
      </w:r>
    </w:p>
    <w:p w:rsidR="003C3A8F" w:rsidRPr="002A2BCF" w:rsidRDefault="003C3A8F" w:rsidP="002A2BCF">
      <w:pPr>
        <w:tabs>
          <w:tab w:val="left" w:pos="360"/>
          <w:tab w:val="left" w:pos="567"/>
          <w:tab w:val="left" w:pos="9540"/>
          <w:tab w:val="left" w:pos="9999"/>
        </w:tabs>
        <w:spacing w:after="0" w:line="240" w:lineRule="auto"/>
        <w:ind w:firstLine="567"/>
        <w:jc w:val="both"/>
        <w:rPr>
          <w:rFonts w:ascii="Times New Roman" w:hAnsi="Times New Roman"/>
          <w:bCs/>
          <w:sz w:val="24"/>
          <w:szCs w:val="24"/>
          <w:lang w:eastAsia="ru-RU"/>
        </w:rPr>
      </w:pPr>
      <w:r w:rsidRPr="002A2BCF">
        <w:rPr>
          <w:rFonts w:ascii="Times New Roman" w:hAnsi="Times New Roman"/>
          <w:bCs/>
          <w:sz w:val="24"/>
          <w:szCs w:val="24"/>
          <w:lang w:eastAsia="ru-RU"/>
        </w:rPr>
        <w:lastRenderedPageBreak/>
        <w:t xml:space="preserve">Важнейшим элементом системы обеспечения качества дошкольного образования </w:t>
      </w:r>
      <w:r w:rsidR="002A2BCF" w:rsidRPr="002A2BCF">
        <w:rPr>
          <w:rFonts w:ascii="Times New Roman" w:hAnsi="Times New Roman"/>
          <w:bCs/>
          <w:sz w:val="24"/>
          <w:szCs w:val="24"/>
          <w:lang w:eastAsia="ru-RU"/>
        </w:rPr>
        <w:t>в Организации является</w:t>
      </w:r>
      <w:r w:rsidRPr="002A2BCF">
        <w:rPr>
          <w:rFonts w:ascii="Times New Roman" w:hAnsi="Times New Roman"/>
          <w:bCs/>
          <w:sz w:val="24"/>
          <w:szCs w:val="24"/>
          <w:lang w:eastAsia="ru-RU"/>
        </w:rPr>
        <w:t xml:space="preserve"> оценка </w:t>
      </w:r>
      <w:r w:rsidR="002A2BCF" w:rsidRPr="002A2BCF">
        <w:rPr>
          <w:rFonts w:ascii="Times New Roman" w:hAnsi="Times New Roman"/>
          <w:bCs/>
          <w:sz w:val="24"/>
          <w:szCs w:val="24"/>
          <w:lang w:eastAsia="ru-RU"/>
        </w:rPr>
        <w:t>качества психолого</w:t>
      </w:r>
      <w:r w:rsidRPr="002A2BCF">
        <w:rPr>
          <w:rFonts w:ascii="Times New Roman" w:hAnsi="Times New Roman"/>
          <w:bCs/>
          <w:sz w:val="24"/>
          <w:szCs w:val="24"/>
          <w:lang w:eastAsia="ru-RU"/>
        </w:rPr>
        <w:t>-педагогических условий реализации основной образовательной программы, и именно психолого-педагогические условия являются основным предметом оценки в предлагаемой системе оценки качества образования на уровне Организации.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w:t>
      </w:r>
    </w:p>
    <w:p w:rsidR="003C3A8F" w:rsidRPr="002A2BCF" w:rsidRDefault="003C3A8F" w:rsidP="002A2BCF">
      <w:pPr>
        <w:tabs>
          <w:tab w:val="left" w:pos="567"/>
        </w:tabs>
        <w:spacing w:after="0" w:line="240" w:lineRule="auto"/>
        <w:ind w:firstLine="567"/>
        <w:jc w:val="both"/>
        <w:rPr>
          <w:rFonts w:ascii="Times New Roman" w:hAnsi="Times New Roman"/>
          <w:sz w:val="24"/>
          <w:szCs w:val="24"/>
        </w:rPr>
      </w:pPr>
      <w:r w:rsidRPr="002A2BCF">
        <w:rPr>
          <w:rFonts w:ascii="Times New Roman" w:hAnsi="Times New Roman"/>
          <w:sz w:val="24"/>
          <w:szCs w:val="24"/>
        </w:rPr>
        <w:t xml:space="preserve">Ключевым уровнем оценки является уровень образовательного процесса, в котором непосредственно участвует ребенок, его семья и педагогический коллектив Организации. </w:t>
      </w:r>
    </w:p>
    <w:p w:rsidR="003C3A8F" w:rsidRPr="002A2BCF" w:rsidRDefault="003C3A8F" w:rsidP="002A2BCF">
      <w:pPr>
        <w:tabs>
          <w:tab w:val="left" w:pos="567"/>
        </w:tabs>
        <w:spacing w:after="0" w:line="240" w:lineRule="auto"/>
        <w:ind w:firstLine="567"/>
        <w:jc w:val="both"/>
        <w:rPr>
          <w:rFonts w:ascii="Times New Roman" w:hAnsi="Times New Roman"/>
          <w:sz w:val="24"/>
          <w:szCs w:val="24"/>
        </w:rPr>
      </w:pPr>
      <w:r w:rsidRPr="002A2BCF">
        <w:rPr>
          <w:rFonts w:ascii="Times New Roman" w:hAnsi="Times New Roman"/>
          <w:sz w:val="24"/>
          <w:szCs w:val="24"/>
        </w:rPr>
        <w:t>Система оценки качества предоставляет педагогам и администрации Организации материал для рефлексии своей деятельности и для серьезной работы над Программой, которую они реализуют. Результаты оценивания качества образовательной деятельности формируют доказательную основу для изменений основной образовательной программы, корректировки образовательного процесса и условий образовательной деятельности.</w:t>
      </w:r>
    </w:p>
    <w:p w:rsidR="003C3A8F" w:rsidRPr="002A2BCF" w:rsidRDefault="003C3A8F" w:rsidP="002A2BCF">
      <w:pPr>
        <w:tabs>
          <w:tab w:val="left" w:pos="567"/>
        </w:tabs>
        <w:spacing w:after="0" w:line="240" w:lineRule="auto"/>
        <w:ind w:firstLine="567"/>
        <w:jc w:val="both"/>
        <w:rPr>
          <w:rFonts w:ascii="Times New Roman" w:hAnsi="Times New Roman"/>
          <w:sz w:val="24"/>
          <w:szCs w:val="24"/>
        </w:rPr>
      </w:pPr>
      <w:r w:rsidRPr="002A2BCF">
        <w:rPr>
          <w:rFonts w:ascii="Times New Roman" w:hAnsi="Times New Roman"/>
          <w:sz w:val="24"/>
          <w:szCs w:val="24"/>
        </w:rPr>
        <w:t xml:space="preserve">Важную роль в системе оценки качества образовательной деятельности играют также семьи воспитанников и другие субъекты образовательных отношений, участвующие в оценивании образовательной деятельности Организации, предоставляя обратную связь о качестве образовательных процессов Организации. </w:t>
      </w:r>
    </w:p>
    <w:p w:rsidR="003C3A8F" w:rsidRPr="002A2BCF" w:rsidRDefault="003C3A8F" w:rsidP="002A2BCF">
      <w:pPr>
        <w:tabs>
          <w:tab w:val="left" w:pos="567"/>
        </w:tabs>
        <w:spacing w:after="0" w:line="240" w:lineRule="auto"/>
        <w:ind w:firstLine="567"/>
        <w:jc w:val="both"/>
        <w:rPr>
          <w:rFonts w:ascii="Times New Roman" w:hAnsi="Times New Roman"/>
          <w:bCs/>
          <w:sz w:val="24"/>
          <w:szCs w:val="24"/>
        </w:rPr>
      </w:pPr>
      <w:r w:rsidRPr="002A2BCF">
        <w:rPr>
          <w:rFonts w:ascii="Times New Roman" w:hAnsi="Times New Roman"/>
          <w:bCs/>
          <w:sz w:val="24"/>
          <w:szCs w:val="24"/>
        </w:rPr>
        <w:t>Система оценки качества дошкольного образования:</w:t>
      </w:r>
    </w:p>
    <w:p w:rsidR="003C3A8F" w:rsidRPr="002A2BCF" w:rsidRDefault="003C3A8F" w:rsidP="002A2BCF">
      <w:pPr>
        <w:tabs>
          <w:tab w:val="left" w:pos="567"/>
        </w:tabs>
        <w:spacing w:after="0" w:line="240" w:lineRule="auto"/>
        <w:ind w:firstLine="567"/>
        <w:jc w:val="both"/>
        <w:rPr>
          <w:rFonts w:ascii="Times New Roman" w:hAnsi="Times New Roman"/>
          <w:bCs/>
          <w:sz w:val="24"/>
          <w:szCs w:val="24"/>
        </w:rPr>
      </w:pPr>
      <w:r w:rsidRPr="002A2BCF">
        <w:rPr>
          <w:rFonts w:ascii="Times New Roman" w:hAnsi="Times New Roman"/>
          <w:bCs/>
          <w:sz w:val="24"/>
          <w:szCs w:val="24"/>
        </w:rPr>
        <w:t xml:space="preserve">– должна быть сфокусирована на </w:t>
      </w:r>
      <w:r w:rsidRPr="002A2BCF">
        <w:rPr>
          <w:rFonts w:ascii="Times New Roman" w:hAnsi="Times New Roman"/>
          <w:b/>
          <w:bCs/>
          <w:i/>
          <w:sz w:val="24"/>
          <w:szCs w:val="24"/>
        </w:rPr>
        <w:t>оценивании психолого-педагогических и других условий реализации основной образовательной программы</w:t>
      </w:r>
      <w:r w:rsidRPr="002A2BCF">
        <w:rPr>
          <w:rFonts w:ascii="Times New Roman" w:hAnsi="Times New Roman"/>
          <w:bCs/>
          <w:sz w:val="24"/>
          <w:szCs w:val="24"/>
        </w:rPr>
        <w:t xml:space="preserve"> в Организации в </w:t>
      </w:r>
      <w:r w:rsidRPr="002A2BCF">
        <w:rPr>
          <w:rFonts w:ascii="Times New Roman" w:hAnsi="Times New Roman"/>
          <w:b/>
          <w:bCs/>
          <w:i/>
          <w:sz w:val="24"/>
          <w:szCs w:val="24"/>
        </w:rPr>
        <w:t>пяти образовательных областях</w:t>
      </w:r>
      <w:r w:rsidRPr="002A2BCF">
        <w:rPr>
          <w:rFonts w:ascii="Times New Roman" w:hAnsi="Times New Roman"/>
          <w:bCs/>
          <w:sz w:val="24"/>
          <w:szCs w:val="24"/>
        </w:rPr>
        <w:t xml:space="preserve">, определенных Стандартом; </w:t>
      </w:r>
    </w:p>
    <w:p w:rsidR="003C3A8F" w:rsidRPr="002A2BCF" w:rsidRDefault="003C3A8F" w:rsidP="002A2BCF">
      <w:pPr>
        <w:tabs>
          <w:tab w:val="left" w:pos="567"/>
        </w:tabs>
        <w:spacing w:after="0" w:line="240" w:lineRule="auto"/>
        <w:ind w:firstLine="567"/>
        <w:jc w:val="both"/>
        <w:rPr>
          <w:rFonts w:ascii="Times New Roman" w:hAnsi="Times New Roman"/>
          <w:bCs/>
          <w:sz w:val="24"/>
          <w:szCs w:val="24"/>
        </w:rPr>
      </w:pPr>
      <w:r w:rsidRPr="002A2BCF">
        <w:rPr>
          <w:rFonts w:ascii="Times New Roman" w:hAnsi="Times New Roman"/>
          <w:bCs/>
          <w:sz w:val="24"/>
          <w:szCs w:val="24"/>
        </w:rPr>
        <w:t xml:space="preserve">– учитывает </w:t>
      </w:r>
      <w:r w:rsidRPr="002A2BCF">
        <w:rPr>
          <w:rFonts w:ascii="Times New Roman" w:hAnsi="Times New Roman"/>
          <w:b/>
          <w:bCs/>
          <w:i/>
          <w:sz w:val="24"/>
          <w:szCs w:val="24"/>
        </w:rPr>
        <w:t>образовательные предпочтения и удовлетворенность</w:t>
      </w:r>
      <w:r w:rsidRPr="002A2BCF">
        <w:rPr>
          <w:rFonts w:ascii="Times New Roman" w:hAnsi="Times New Roman"/>
          <w:bCs/>
          <w:sz w:val="24"/>
          <w:szCs w:val="24"/>
        </w:rPr>
        <w:t xml:space="preserve"> дошкольным образованием со стороны </w:t>
      </w:r>
      <w:r w:rsidRPr="002A2BCF">
        <w:rPr>
          <w:rFonts w:ascii="Times New Roman" w:hAnsi="Times New Roman"/>
          <w:b/>
          <w:bCs/>
          <w:i/>
          <w:sz w:val="24"/>
          <w:szCs w:val="24"/>
        </w:rPr>
        <w:t>семьи ребенка</w:t>
      </w:r>
      <w:r w:rsidRPr="002A2BCF">
        <w:rPr>
          <w:rFonts w:ascii="Times New Roman" w:hAnsi="Times New Roman"/>
          <w:bCs/>
          <w:sz w:val="24"/>
          <w:szCs w:val="24"/>
        </w:rPr>
        <w:t>;</w:t>
      </w:r>
    </w:p>
    <w:p w:rsidR="003C3A8F" w:rsidRPr="002A2BCF" w:rsidRDefault="003C3A8F" w:rsidP="002A2BCF">
      <w:pPr>
        <w:tabs>
          <w:tab w:val="left" w:pos="567"/>
        </w:tabs>
        <w:spacing w:after="0" w:line="240" w:lineRule="auto"/>
        <w:ind w:firstLine="567"/>
        <w:jc w:val="both"/>
        <w:rPr>
          <w:rFonts w:ascii="Times New Roman" w:hAnsi="Times New Roman"/>
          <w:bCs/>
          <w:sz w:val="24"/>
          <w:szCs w:val="24"/>
        </w:rPr>
      </w:pPr>
      <w:r w:rsidRPr="002A2BCF">
        <w:rPr>
          <w:rFonts w:ascii="Times New Roman" w:hAnsi="Times New Roman"/>
          <w:bCs/>
          <w:sz w:val="24"/>
          <w:szCs w:val="24"/>
        </w:rPr>
        <w:t xml:space="preserve">– </w:t>
      </w:r>
      <w:r w:rsidRPr="002A2BCF">
        <w:rPr>
          <w:rFonts w:ascii="Times New Roman" w:hAnsi="Times New Roman"/>
          <w:b/>
          <w:bCs/>
          <w:i/>
          <w:sz w:val="24"/>
          <w:szCs w:val="24"/>
        </w:rPr>
        <w:t>исключает</w:t>
      </w:r>
      <w:r w:rsidRPr="002A2BCF">
        <w:rPr>
          <w:rFonts w:ascii="Times New Roman" w:hAnsi="Times New Roman"/>
          <w:bCs/>
          <w:sz w:val="24"/>
          <w:szCs w:val="24"/>
        </w:rPr>
        <w:t xml:space="preserve"> использование </w:t>
      </w:r>
      <w:r w:rsidRPr="002A2BCF">
        <w:rPr>
          <w:rFonts w:ascii="Times New Roman" w:hAnsi="Times New Roman"/>
          <w:b/>
          <w:bCs/>
          <w:i/>
          <w:sz w:val="24"/>
          <w:szCs w:val="24"/>
        </w:rPr>
        <w:t>оценки индивидуального развития ребенка в контексте оценки работы Организации</w:t>
      </w:r>
      <w:r w:rsidRPr="002A2BCF">
        <w:rPr>
          <w:rFonts w:ascii="Times New Roman" w:hAnsi="Times New Roman"/>
          <w:bCs/>
          <w:sz w:val="24"/>
          <w:szCs w:val="24"/>
        </w:rPr>
        <w:t>;</w:t>
      </w:r>
    </w:p>
    <w:p w:rsidR="003C3A8F" w:rsidRPr="002A2BCF" w:rsidRDefault="003C3A8F" w:rsidP="002A2BCF">
      <w:pPr>
        <w:tabs>
          <w:tab w:val="left" w:pos="567"/>
        </w:tabs>
        <w:spacing w:after="0" w:line="240" w:lineRule="auto"/>
        <w:ind w:firstLine="567"/>
        <w:jc w:val="both"/>
        <w:rPr>
          <w:rFonts w:ascii="Times New Roman" w:hAnsi="Times New Roman"/>
          <w:bCs/>
          <w:sz w:val="24"/>
          <w:szCs w:val="24"/>
        </w:rPr>
      </w:pPr>
      <w:r w:rsidRPr="002A2BCF">
        <w:rPr>
          <w:rFonts w:ascii="Times New Roman" w:hAnsi="Times New Roman"/>
          <w:bCs/>
          <w:sz w:val="24"/>
          <w:szCs w:val="24"/>
        </w:rPr>
        <w:t xml:space="preserve">– исключает унификацию и </w:t>
      </w:r>
      <w:r w:rsidRPr="002A2BCF">
        <w:rPr>
          <w:rFonts w:ascii="Times New Roman" w:hAnsi="Times New Roman"/>
          <w:b/>
          <w:bCs/>
          <w:i/>
          <w:sz w:val="24"/>
          <w:szCs w:val="24"/>
        </w:rPr>
        <w:t>поддерживает вариативность</w:t>
      </w:r>
      <w:r w:rsidRPr="002A2BCF">
        <w:rPr>
          <w:rFonts w:ascii="Times New Roman" w:hAnsi="Times New Roman"/>
          <w:bCs/>
          <w:sz w:val="24"/>
          <w:szCs w:val="24"/>
        </w:rPr>
        <w:t xml:space="preserve"> программ, форм и методов дошкольного образования;</w:t>
      </w:r>
    </w:p>
    <w:p w:rsidR="003C3A8F" w:rsidRPr="002A2BCF" w:rsidRDefault="003C3A8F" w:rsidP="002A2BCF">
      <w:pPr>
        <w:tabs>
          <w:tab w:val="left" w:pos="567"/>
        </w:tabs>
        <w:spacing w:after="0" w:line="240" w:lineRule="auto"/>
        <w:ind w:firstLine="567"/>
        <w:jc w:val="both"/>
        <w:rPr>
          <w:rFonts w:ascii="Times New Roman" w:hAnsi="Times New Roman"/>
          <w:bCs/>
          <w:color w:val="0070C0"/>
          <w:sz w:val="24"/>
          <w:szCs w:val="24"/>
        </w:rPr>
      </w:pPr>
      <w:r w:rsidRPr="002A2BCF">
        <w:rPr>
          <w:rFonts w:ascii="Times New Roman" w:hAnsi="Times New Roman"/>
          <w:bCs/>
          <w:sz w:val="24"/>
          <w:szCs w:val="24"/>
        </w:rPr>
        <w:t xml:space="preserve">– способствует </w:t>
      </w:r>
      <w:r w:rsidRPr="002A2BCF">
        <w:rPr>
          <w:rFonts w:ascii="Times New Roman" w:hAnsi="Times New Roman"/>
          <w:b/>
          <w:bCs/>
          <w:i/>
          <w:sz w:val="24"/>
          <w:szCs w:val="24"/>
        </w:rPr>
        <w:t>открытости</w:t>
      </w:r>
      <w:r w:rsidRPr="002A2BCF">
        <w:rPr>
          <w:rFonts w:ascii="Times New Roman" w:hAnsi="Times New Roman"/>
          <w:bCs/>
          <w:sz w:val="24"/>
          <w:szCs w:val="24"/>
        </w:rPr>
        <w:t xml:space="preserve"> по отношению к ожиданиям ребенка, семьи, педагогов, общества и государства;</w:t>
      </w:r>
    </w:p>
    <w:p w:rsidR="003C3A8F" w:rsidRPr="002A2BCF" w:rsidRDefault="003C3A8F" w:rsidP="002A2BCF">
      <w:pPr>
        <w:tabs>
          <w:tab w:val="left" w:pos="567"/>
        </w:tabs>
        <w:spacing w:after="0" w:line="240" w:lineRule="auto"/>
        <w:ind w:firstLine="567"/>
        <w:jc w:val="both"/>
        <w:rPr>
          <w:rFonts w:ascii="Times New Roman" w:hAnsi="Times New Roman"/>
          <w:bCs/>
          <w:sz w:val="24"/>
          <w:szCs w:val="24"/>
        </w:rPr>
      </w:pPr>
      <w:r w:rsidRPr="002A2BCF">
        <w:rPr>
          <w:rFonts w:ascii="Times New Roman" w:hAnsi="Times New Roman"/>
          <w:bCs/>
          <w:sz w:val="24"/>
          <w:szCs w:val="24"/>
        </w:rPr>
        <w:t xml:space="preserve">– включает как </w:t>
      </w:r>
      <w:r w:rsidRPr="002A2BCF">
        <w:rPr>
          <w:rFonts w:ascii="Times New Roman" w:hAnsi="Times New Roman"/>
          <w:b/>
          <w:bCs/>
          <w:i/>
          <w:sz w:val="24"/>
          <w:szCs w:val="24"/>
        </w:rPr>
        <w:t>оценку педагогами Организации собственной работы, так и независимую профессиональную и общественную оценку</w:t>
      </w:r>
      <w:r w:rsidRPr="002A2BCF">
        <w:rPr>
          <w:rFonts w:ascii="Times New Roman" w:hAnsi="Times New Roman"/>
          <w:bCs/>
          <w:sz w:val="24"/>
          <w:szCs w:val="24"/>
        </w:rPr>
        <w:t xml:space="preserve"> условий образовательной деятельности в дошкольной организации;</w:t>
      </w:r>
    </w:p>
    <w:p w:rsidR="003C3A8F" w:rsidRDefault="003C3A8F" w:rsidP="00F128FF">
      <w:pPr>
        <w:pStyle w:val="a5"/>
        <w:spacing w:after="0" w:line="240" w:lineRule="auto"/>
        <w:ind w:left="0" w:firstLine="567"/>
        <w:jc w:val="both"/>
        <w:rPr>
          <w:rFonts w:ascii="Times New Roman" w:hAnsi="Times New Roman"/>
          <w:bCs/>
          <w:sz w:val="24"/>
          <w:szCs w:val="24"/>
        </w:rPr>
      </w:pPr>
      <w:r w:rsidRPr="002A2BCF">
        <w:rPr>
          <w:rFonts w:ascii="Times New Roman" w:hAnsi="Times New Roman"/>
          <w:bCs/>
          <w:sz w:val="24"/>
          <w:szCs w:val="24"/>
        </w:rPr>
        <w:t xml:space="preserve">– использует единые </w:t>
      </w:r>
      <w:r w:rsidRPr="002A2BCF">
        <w:rPr>
          <w:rFonts w:ascii="Times New Roman" w:hAnsi="Times New Roman"/>
          <w:b/>
          <w:bCs/>
          <w:i/>
          <w:sz w:val="24"/>
          <w:szCs w:val="24"/>
        </w:rPr>
        <w:t>инструменты, оценивающие условия реализации программы</w:t>
      </w:r>
      <w:r w:rsidRPr="002A2BCF">
        <w:rPr>
          <w:rFonts w:ascii="Times New Roman" w:hAnsi="Times New Roman"/>
          <w:bCs/>
          <w:sz w:val="24"/>
          <w:szCs w:val="24"/>
        </w:rPr>
        <w:t xml:space="preserve"> в Организации, как для самоанализа, так и для внешнего оценивания.</w:t>
      </w:r>
    </w:p>
    <w:p w:rsidR="00F128FF" w:rsidRDefault="00F128FF" w:rsidP="00F128FF">
      <w:pPr>
        <w:pStyle w:val="a5"/>
        <w:spacing w:after="0" w:line="240" w:lineRule="auto"/>
        <w:ind w:left="0" w:firstLine="567"/>
        <w:jc w:val="both"/>
        <w:rPr>
          <w:rFonts w:ascii="Times New Roman" w:hAnsi="Times New Roman"/>
          <w:bCs/>
          <w:sz w:val="24"/>
          <w:szCs w:val="24"/>
        </w:rPr>
      </w:pPr>
    </w:p>
    <w:p w:rsidR="00D40E3F" w:rsidRPr="00D40E3F" w:rsidRDefault="00D40E3F" w:rsidP="002A2BCF">
      <w:pPr>
        <w:pStyle w:val="a5"/>
        <w:spacing w:after="0" w:line="240" w:lineRule="auto"/>
        <w:ind w:left="0" w:hanging="862"/>
        <w:jc w:val="both"/>
        <w:rPr>
          <w:rFonts w:ascii="Times New Roman" w:hAnsi="Times New Roman"/>
          <w:sz w:val="24"/>
          <w:szCs w:val="24"/>
        </w:rPr>
      </w:pPr>
    </w:p>
    <w:p w:rsidR="00AB2B71" w:rsidRPr="00FB19AE" w:rsidRDefault="002A29D3" w:rsidP="002A29D3">
      <w:pPr>
        <w:pStyle w:val="1"/>
        <w:keepNext/>
        <w:widowControl/>
        <w:autoSpaceDE/>
        <w:autoSpaceDN/>
        <w:spacing w:before="0"/>
        <w:ind w:left="0"/>
        <w:rPr>
          <w:bCs w:val="0"/>
          <w:sz w:val="28"/>
          <w:szCs w:val="28"/>
          <w:lang w:eastAsia="ru-RU"/>
        </w:rPr>
      </w:pPr>
      <w:bookmarkStart w:id="4" w:name="_2._Содержательный_раздел"/>
      <w:bookmarkEnd w:id="3"/>
      <w:bookmarkEnd w:id="4"/>
      <w:r w:rsidRPr="00FB19AE">
        <w:rPr>
          <w:bCs w:val="0"/>
          <w:sz w:val="28"/>
          <w:szCs w:val="28"/>
          <w:lang w:eastAsia="ru-RU"/>
        </w:rPr>
        <w:t>2. Содержательный раздел</w:t>
      </w:r>
    </w:p>
    <w:p w:rsidR="002E26A8" w:rsidRDefault="002A29D3" w:rsidP="002A29D3">
      <w:pPr>
        <w:pStyle w:val="2"/>
        <w:keepNext/>
        <w:keepLines/>
        <w:widowControl/>
        <w:autoSpaceDE/>
        <w:autoSpaceDN/>
        <w:spacing w:before="200" w:line="259" w:lineRule="auto"/>
        <w:ind w:left="0" w:firstLine="0"/>
        <w:rPr>
          <w:rFonts w:eastAsiaTheme="majorEastAsia"/>
          <w:kern w:val="1"/>
          <w:sz w:val="28"/>
          <w:szCs w:val="26"/>
          <w:lang w:eastAsia="ar-SA"/>
        </w:rPr>
      </w:pPr>
      <w:bookmarkStart w:id="5" w:name="_2.1_Описание_образовательной"/>
      <w:bookmarkEnd w:id="5"/>
      <w:r w:rsidRPr="00FB19AE">
        <w:rPr>
          <w:rFonts w:eastAsiaTheme="majorEastAsia"/>
          <w:kern w:val="1"/>
          <w:sz w:val="28"/>
          <w:szCs w:val="26"/>
          <w:lang w:eastAsia="ar-SA"/>
        </w:rPr>
        <w:t xml:space="preserve">2.1 </w:t>
      </w:r>
      <w:r w:rsidR="002E26A8" w:rsidRPr="00FB19AE">
        <w:rPr>
          <w:rFonts w:eastAsiaTheme="majorEastAsia"/>
          <w:kern w:val="1"/>
          <w:sz w:val="28"/>
          <w:szCs w:val="26"/>
          <w:lang w:eastAsia="ar-SA"/>
        </w:rPr>
        <w:t>Описание образ</w:t>
      </w:r>
      <w:r w:rsidR="000F3463">
        <w:rPr>
          <w:rFonts w:eastAsiaTheme="majorEastAsia"/>
          <w:kern w:val="1"/>
          <w:sz w:val="28"/>
          <w:szCs w:val="26"/>
          <w:lang w:eastAsia="ar-SA"/>
        </w:rPr>
        <w:t>овательной деятельности</w:t>
      </w:r>
      <w:r w:rsidR="00A0746B">
        <w:rPr>
          <w:rFonts w:eastAsiaTheme="majorEastAsia"/>
          <w:kern w:val="1"/>
          <w:sz w:val="28"/>
          <w:szCs w:val="26"/>
          <w:lang w:eastAsia="ar-SA"/>
        </w:rPr>
        <w:t xml:space="preserve"> Программы</w:t>
      </w:r>
    </w:p>
    <w:p w:rsidR="00F0278F" w:rsidRPr="00631530" w:rsidRDefault="00F0278F" w:rsidP="00F0278F">
      <w:pPr>
        <w:tabs>
          <w:tab w:val="left" w:pos="567"/>
        </w:tabs>
        <w:spacing w:after="0" w:line="240" w:lineRule="auto"/>
        <w:ind w:firstLine="567"/>
        <w:jc w:val="both"/>
        <w:rPr>
          <w:rFonts w:ascii="Times New Roman" w:hAnsi="Times New Roman"/>
          <w:sz w:val="24"/>
          <w:szCs w:val="24"/>
        </w:rPr>
      </w:pPr>
      <w:r w:rsidRPr="00631530">
        <w:rPr>
          <w:rFonts w:ascii="Times New Roman" w:hAnsi="Times New Roman"/>
          <w:sz w:val="24"/>
          <w:szCs w:val="24"/>
        </w:rPr>
        <w:t xml:space="preserve">В содержательном разделе представлены: </w:t>
      </w:r>
    </w:p>
    <w:p w:rsidR="00F0278F" w:rsidRPr="00631530" w:rsidRDefault="00F0278F" w:rsidP="00F0278F">
      <w:pPr>
        <w:tabs>
          <w:tab w:val="left" w:pos="567"/>
        </w:tabs>
        <w:spacing w:after="0" w:line="240" w:lineRule="auto"/>
        <w:jc w:val="both"/>
        <w:rPr>
          <w:rFonts w:ascii="Times New Roman" w:hAnsi="Times New Roman"/>
          <w:sz w:val="24"/>
          <w:szCs w:val="24"/>
        </w:rPr>
      </w:pPr>
      <w:r w:rsidRPr="00631530">
        <w:rPr>
          <w:rFonts w:ascii="Times New Roman" w:hAnsi="Times New Roman"/>
          <w:sz w:val="24"/>
          <w:szCs w:val="24"/>
        </w:rPr>
        <w:t>– описание модулей образовательной деятельности в соответствии с направлениями развития ребенка в пяти образовательных областях: социально-коммуникативной, познавательной, речевой, художественно-эстетической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w:t>
      </w:r>
    </w:p>
    <w:p w:rsidR="00F0278F" w:rsidRPr="00F0278F" w:rsidRDefault="00F0278F" w:rsidP="00F0278F">
      <w:pPr>
        <w:spacing w:after="0" w:line="240" w:lineRule="auto"/>
        <w:rPr>
          <w:rFonts w:eastAsiaTheme="majorEastAsia"/>
          <w:lang w:eastAsia="ar-SA"/>
        </w:rPr>
      </w:pPr>
      <w:r w:rsidRPr="00631530">
        <w:rPr>
          <w:rFonts w:ascii="Times New Roman" w:hAnsi="Times New Roman"/>
          <w:sz w:val="24"/>
          <w:szCs w:val="24"/>
        </w:rPr>
        <w:lastRenderedPageBreak/>
        <w:t>– описание вариативных форм, способов, методов и средств реализации Программы с учетом возрастных и индивидуально-психологических особенностей воспитанников, специфики их образовательных потребностей, мотивов и интересов</w:t>
      </w:r>
    </w:p>
    <w:p w:rsidR="00144B4A" w:rsidRPr="00FB19AE" w:rsidRDefault="00144B4A" w:rsidP="002E26A8">
      <w:pPr>
        <w:widowControl w:val="0"/>
        <w:suppressAutoHyphens/>
        <w:spacing w:after="0" w:line="240" w:lineRule="auto"/>
        <w:jc w:val="both"/>
        <w:rPr>
          <w:rFonts w:ascii="Times New Roman" w:hAnsi="Times New Roman"/>
          <w:kern w:val="1"/>
          <w:sz w:val="24"/>
          <w:szCs w:val="24"/>
          <w:lang w:eastAsia="ar-SA"/>
        </w:rPr>
      </w:pPr>
      <w:r w:rsidRPr="00FB19AE">
        <w:rPr>
          <w:rFonts w:ascii="Times New Roman" w:hAnsi="Times New Roman"/>
          <w:kern w:val="1"/>
          <w:sz w:val="24"/>
          <w:szCs w:val="24"/>
          <w:lang w:eastAsia="ar-SA"/>
        </w:rPr>
        <w:t>Содержание Программы обеспечивает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w:t>
      </w:r>
      <w:r w:rsidR="00187BBC" w:rsidRPr="00FB19AE">
        <w:rPr>
          <w:rFonts w:ascii="Times New Roman" w:hAnsi="Times New Roman"/>
          <w:kern w:val="1"/>
          <w:sz w:val="24"/>
          <w:szCs w:val="24"/>
          <w:lang w:eastAsia="ar-SA"/>
        </w:rPr>
        <w:t>асти)</w:t>
      </w:r>
    </w:p>
    <w:p w:rsidR="001B528B" w:rsidRPr="00FB19AE" w:rsidRDefault="001B528B" w:rsidP="00C540E9">
      <w:pPr>
        <w:autoSpaceDE w:val="0"/>
        <w:autoSpaceDN w:val="0"/>
        <w:adjustRightInd w:val="0"/>
        <w:spacing w:after="0"/>
        <w:ind w:firstLine="708"/>
        <w:rPr>
          <w:rFonts w:ascii="Times New Roman" w:hAnsi="Times New Roman"/>
          <w:i/>
          <w:sz w:val="24"/>
          <w:szCs w:val="24"/>
        </w:rPr>
      </w:pPr>
      <w:r w:rsidRPr="00FB19AE">
        <w:rPr>
          <w:rFonts w:ascii="Times New Roman" w:hAnsi="Times New Roman"/>
          <w:sz w:val="24"/>
          <w:szCs w:val="24"/>
        </w:rPr>
        <w:t>Таблица 4</w:t>
      </w:r>
    </w:p>
    <w:tbl>
      <w:tblPr>
        <w:tblStyle w:val="a4"/>
        <w:tblW w:w="0" w:type="auto"/>
        <w:tblLook w:val="04A0" w:firstRow="1" w:lastRow="0" w:firstColumn="1" w:lastColumn="0" w:noHBand="0" w:noVBand="1"/>
      </w:tblPr>
      <w:tblGrid>
        <w:gridCol w:w="4503"/>
        <w:gridCol w:w="10283"/>
      </w:tblGrid>
      <w:tr w:rsidR="00187BBC" w:rsidRPr="00FB19AE" w:rsidTr="00187BBC">
        <w:tc>
          <w:tcPr>
            <w:tcW w:w="4503" w:type="dxa"/>
          </w:tcPr>
          <w:p w:rsidR="00187BBC" w:rsidRPr="00FB19AE" w:rsidRDefault="00187BBC" w:rsidP="001B528B">
            <w:pPr>
              <w:pStyle w:val="a5"/>
              <w:widowControl w:val="0"/>
              <w:suppressAutoHyphens/>
              <w:ind w:left="0"/>
              <w:jc w:val="center"/>
              <w:rPr>
                <w:rFonts w:ascii="Times New Roman" w:hAnsi="Times New Roman"/>
                <w:kern w:val="1"/>
                <w:sz w:val="24"/>
                <w:szCs w:val="24"/>
                <w:lang w:eastAsia="ar-SA"/>
              </w:rPr>
            </w:pPr>
            <w:r w:rsidRPr="00FB19AE">
              <w:rPr>
                <w:rFonts w:ascii="Times New Roman" w:hAnsi="Times New Roman"/>
                <w:kern w:val="1"/>
                <w:sz w:val="24"/>
                <w:szCs w:val="24"/>
                <w:lang w:eastAsia="ar-SA"/>
              </w:rPr>
              <w:t>Образовательная область</w:t>
            </w:r>
          </w:p>
        </w:tc>
        <w:tc>
          <w:tcPr>
            <w:tcW w:w="10283" w:type="dxa"/>
          </w:tcPr>
          <w:p w:rsidR="00187BBC" w:rsidRPr="00FB19AE" w:rsidRDefault="00187BBC" w:rsidP="001B528B">
            <w:pPr>
              <w:pStyle w:val="a5"/>
              <w:widowControl w:val="0"/>
              <w:suppressAutoHyphens/>
              <w:ind w:left="0"/>
              <w:jc w:val="center"/>
              <w:rPr>
                <w:rFonts w:ascii="Times New Roman" w:hAnsi="Times New Roman"/>
                <w:kern w:val="1"/>
                <w:sz w:val="24"/>
                <w:szCs w:val="24"/>
                <w:lang w:eastAsia="ar-SA"/>
              </w:rPr>
            </w:pPr>
            <w:r w:rsidRPr="00FB19AE">
              <w:rPr>
                <w:rFonts w:ascii="Times New Roman" w:hAnsi="Times New Roman"/>
                <w:kern w:val="1"/>
                <w:sz w:val="24"/>
                <w:szCs w:val="24"/>
                <w:lang w:eastAsia="ar-SA"/>
              </w:rPr>
              <w:t>Цель</w:t>
            </w:r>
          </w:p>
        </w:tc>
      </w:tr>
      <w:tr w:rsidR="00187BBC" w:rsidRPr="00FB19AE" w:rsidTr="00187BBC">
        <w:tc>
          <w:tcPr>
            <w:tcW w:w="4503" w:type="dxa"/>
          </w:tcPr>
          <w:p w:rsidR="00187BBC" w:rsidRPr="00FB19AE" w:rsidRDefault="00187BBC" w:rsidP="00187BBC">
            <w:pPr>
              <w:pStyle w:val="a5"/>
              <w:widowControl w:val="0"/>
              <w:suppressAutoHyphens/>
              <w:ind w:left="0"/>
              <w:jc w:val="both"/>
              <w:rPr>
                <w:rFonts w:ascii="Times New Roman" w:hAnsi="Times New Roman"/>
                <w:kern w:val="1"/>
                <w:sz w:val="24"/>
                <w:szCs w:val="24"/>
                <w:lang w:eastAsia="ar-SA"/>
              </w:rPr>
            </w:pPr>
          </w:p>
          <w:p w:rsidR="00187BBC" w:rsidRPr="00FB19AE" w:rsidRDefault="00187BBC" w:rsidP="00187BBC">
            <w:pPr>
              <w:pStyle w:val="a5"/>
              <w:widowControl w:val="0"/>
              <w:suppressAutoHyphens/>
              <w:ind w:left="0"/>
              <w:jc w:val="both"/>
              <w:rPr>
                <w:rFonts w:ascii="Times New Roman" w:hAnsi="Times New Roman"/>
                <w:kern w:val="1"/>
                <w:sz w:val="24"/>
                <w:szCs w:val="24"/>
                <w:lang w:eastAsia="ar-SA"/>
              </w:rPr>
            </w:pPr>
          </w:p>
          <w:p w:rsidR="00187BBC" w:rsidRPr="00FB19AE" w:rsidRDefault="00187BBC" w:rsidP="00187BBC">
            <w:pPr>
              <w:pStyle w:val="a5"/>
              <w:widowControl w:val="0"/>
              <w:suppressAutoHyphens/>
              <w:ind w:left="0"/>
              <w:jc w:val="both"/>
              <w:rPr>
                <w:rFonts w:ascii="Times New Roman" w:hAnsi="Times New Roman"/>
                <w:kern w:val="1"/>
                <w:sz w:val="24"/>
                <w:szCs w:val="24"/>
                <w:lang w:eastAsia="ar-SA"/>
              </w:rPr>
            </w:pPr>
          </w:p>
          <w:p w:rsidR="00187BBC" w:rsidRPr="00FB19AE" w:rsidRDefault="00187BBC" w:rsidP="00187BBC">
            <w:pPr>
              <w:pStyle w:val="a5"/>
              <w:widowControl w:val="0"/>
              <w:suppressAutoHyphens/>
              <w:ind w:left="0"/>
              <w:jc w:val="both"/>
              <w:rPr>
                <w:rFonts w:ascii="Times New Roman" w:hAnsi="Times New Roman"/>
                <w:kern w:val="1"/>
                <w:sz w:val="24"/>
                <w:szCs w:val="24"/>
                <w:lang w:eastAsia="ar-SA"/>
              </w:rPr>
            </w:pPr>
          </w:p>
          <w:p w:rsidR="00187BBC" w:rsidRPr="00FB19AE" w:rsidRDefault="00187BBC" w:rsidP="00187BBC">
            <w:pPr>
              <w:pStyle w:val="a5"/>
              <w:widowControl w:val="0"/>
              <w:suppressAutoHyphens/>
              <w:ind w:left="0"/>
              <w:jc w:val="both"/>
              <w:rPr>
                <w:rFonts w:ascii="Times New Roman" w:hAnsi="Times New Roman"/>
                <w:kern w:val="1"/>
                <w:sz w:val="24"/>
                <w:szCs w:val="24"/>
                <w:lang w:eastAsia="ar-SA"/>
              </w:rPr>
            </w:pPr>
            <w:r w:rsidRPr="00FB19AE">
              <w:rPr>
                <w:rFonts w:ascii="Times New Roman" w:hAnsi="Times New Roman"/>
                <w:kern w:val="1"/>
                <w:sz w:val="24"/>
                <w:szCs w:val="24"/>
                <w:lang w:eastAsia="ar-SA"/>
              </w:rPr>
              <w:t>социально-коммуникативное развитие</w:t>
            </w:r>
          </w:p>
        </w:tc>
        <w:tc>
          <w:tcPr>
            <w:tcW w:w="10283" w:type="dxa"/>
          </w:tcPr>
          <w:p w:rsidR="00187BBC" w:rsidRPr="00FB19AE" w:rsidRDefault="00187BBC" w:rsidP="00187BBC">
            <w:pPr>
              <w:shd w:val="clear" w:color="auto" w:fill="FFFFFF"/>
              <w:tabs>
                <w:tab w:val="left" w:pos="851"/>
                <w:tab w:val="left" w:pos="9639"/>
              </w:tabs>
              <w:rPr>
                <w:rFonts w:ascii="Times New Roman" w:hAnsi="Times New Roman"/>
                <w:sz w:val="24"/>
                <w:szCs w:val="24"/>
              </w:rPr>
            </w:pPr>
            <w:r w:rsidRPr="00FB19AE">
              <w:rPr>
                <w:rFonts w:ascii="Times New Roman" w:hAnsi="Times New Roman"/>
                <w:sz w:val="24"/>
                <w:szCs w:val="24"/>
              </w:rPr>
              <w:t>Присвоение норм и ценностей, принятых в обществе, включая моральные и нравственные ценности.</w:t>
            </w:r>
          </w:p>
          <w:p w:rsidR="00187BBC" w:rsidRPr="00FB19AE" w:rsidRDefault="00187BBC" w:rsidP="00187BBC">
            <w:pPr>
              <w:shd w:val="clear" w:color="auto" w:fill="FFFFFF"/>
              <w:tabs>
                <w:tab w:val="left" w:pos="851"/>
                <w:tab w:val="left" w:pos="9639"/>
              </w:tabs>
              <w:rPr>
                <w:rFonts w:ascii="Times New Roman" w:hAnsi="Times New Roman"/>
                <w:sz w:val="24"/>
                <w:szCs w:val="24"/>
              </w:rPr>
            </w:pPr>
            <w:r w:rsidRPr="00FB19AE">
              <w:rPr>
                <w:rFonts w:ascii="Times New Roman" w:hAnsi="Times New Roman"/>
                <w:sz w:val="24"/>
                <w:szCs w:val="24"/>
              </w:rPr>
              <w:t>Развитие общения и взаимодействия ребенка со взрослыми и сверстниками.</w:t>
            </w:r>
          </w:p>
          <w:p w:rsidR="00187BBC" w:rsidRPr="00FB19AE" w:rsidRDefault="00187BBC" w:rsidP="00187BBC">
            <w:pPr>
              <w:shd w:val="clear" w:color="auto" w:fill="FFFFFF"/>
              <w:tabs>
                <w:tab w:val="left" w:pos="851"/>
                <w:tab w:val="left" w:pos="9639"/>
              </w:tabs>
              <w:rPr>
                <w:rFonts w:ascii="Times New Roman" w:hAnsi="Times New Roman"/>
                <w:sz w:val="24"/>
                <w:szCs w:val="24"/>
              </w:rPr>
            </w:pPr>
            <w:r w:rsidRPr="00FB19AE">
              <w:rPr>
                <w:rFonts w:ascii="Times New Roman" w:hAnsi="Times New Roman"/>
                <w:sz w:val="24"/>
                <w:szCs w:val="24"/>
              </w:rPr>
              <w:t>Становление самостоятельности, целенаправленности и саморегуляции собственных действий.</w:t>
            </w:r>
          </w:p>
          <w:p w:rsidR="00187BBC" w:rsidRPr="00FB19AE" w:rsidRDefault="00187BBC" w:rsidP="00187BBC">
            <w:pPr>
              <w:shd w:val="clear" w:color="auto" w:fill="FFFFFF"/>
              <w:tabs>
                <w:tab w:val="left" w:pos="851"/>
                <w:tab w:val="left" w:pos="9639"/>
              </w:tabs>
              <w:rPr>
                <w:rFonts w:ascii="Times New Roman" w:hAnsi="Times New Roman"/>
                <w:sz w:val="24"/>
                <w:szCs w:val="24"/>
              </w:rPr>
            </w:pPr>
            <w:r w:rsidRPr="00FB19AE">
              <w:rPr>
                <w:rFonts w:ascii="Times New Roman" w:hAnsi="Times New Roman"/>
                <w:sz w:val="24"/>
                <w:szCs w:val="24"/>
              </w:rPr>
              <w:t>Развитие социального и эмоционального интеллекта, эмоциональной отзывчивости, сопереживания.</w:t>
            </w:r>
          </w:p>
          <w:p w:rsidR="00187BBC" w:rsidRPr="00FB19AE" w:rsidRDefault="00187BBC" w:rsidP="00187BBC">
            <w:pPr>
              <w:shd w:val="clear" w:color="auto" w:fill="FFFFFF"/>
              <w:tabs>
                <w:tab w:val="left" w:pos="851"/>
                <w:tab w:val="left" w:pos="9639"/>
              </w:tabs>
              <w:rPr>
                <w:rFonts w:ascii="Times New Roman" w:hAnsi="Times New Roman"/>
                <w:sz w:val="24"/>
                <w:szCs w:val="24"/>
              </w:rPr>
            </w:pPr>
            <w:r w:rsidRPr="00FB19AE">
              <w:rPr>
                <w:rFonts w:ascii="Times New Roman" w:hAnsi="Times New Roman"/>
                <w:sz w:val="24"/>
                <w:szCs w:val="24"/>
              </w:rPr>
              <w:t>Формирование готовности к совместной деятельности.</w:t>
            </w:r>
          </w:p>
          <w:p w:rsidR="00187BBC" w:rsidRPr="00FB19AE" w:rsidRDefault="00187BBC" w:rsidP="00187BBC">
            <w:pPr>
              <w:shd w:val="clear" w:color="auto" w:fill="FFFFFF"/>
              <w:tabs>
                <w:tab w:val="left" w:pos="851"/>
                <w:tab w:val="left" w:pos="9639"/>
              </w:tabs>
              <w:rPr>
                <w:rFonts w:ascii="Times New Roman" w:hAnsi="Times New Roman"/>
                <w:sz w:val="24"/>
                <w:szCs w:val="24"/>
              </w:rPr>
            </w:pPr>
            <w:r w:rsidRPr="00FB19AE">
              <w:rPr>
                <w:rFonts w:ascii="Times New Roman" w:hAnsi="Times New Roman"/>
                <w:sz w:val="24"/>
                <w:szCs w:val="24"/>
              </w:rPr>
              <w:t>Формирование уважительного отношения и чувства принадлежности к своей семье и сообществу детей и взрослых в дошкольном учреждении.</w:t>
            </w:r>
          </w:p>
          <w:p w:rsidR="00187BBC" w:rsidRPr="00FB19AE" w:rsidRDefault="00187BBC" w:rsidP="00187BBC">
            <w:pPr>
              <w:shd w:val="clear" w:color="auto" w:fill="FFFFFF"/>
              <w:tabs>
                <w:tab w:val="left" w:pos="851"/>
                <w:tab w:val="left" w:pos="9639"/>
              </w:tabs>
              <w:rPr>
                <w:rFonts w:ascii="Times New Roman" w:hAnsi="Times New Roman"/>
                <w:sz w:val="24"/>
                <w:szCs w:val="24"/>
              </w:rPr>
            </w:pPr>
            <w:r w:rsidRPr="00FB19AE">
              <w:rPr>
                <w:rFonts w:ascii="Times New Roman" w:hAnsi="Times New Roman"/>
                <w:sz w:val="24"/>
                <w:szCs w:val="24"/>
              </w:rPr>
              <w:t>Формирование позитивных установок к различным видам труда и творчества.</w:t>
            </w:r>
          </w:p>
          <w:p w:rsidR="00187BBC" w:rsidRPr="00FB19AE" w:rsidRDefault="00187BBC" w:rsidP="00187BBC">
            <w:pPr>
              <w:shd w:val="clear" w:color="auto" w:fill="FFFFFF"/>
              <w:tabs>
                <w:tab w:val="left" w:pos="851"/>
                <w:tab w:val="left" w:pos="9639"/>
              </w:tabs>
              <w:rPr>
                <w:rFonts w:ascii="Times New Roman" w:hAnsi="Times New Roman"/>
                <w:sz w:val="24"/>
                <w:szCs w:val="24"/>
              </w:rPr>
            </w:pPr>
            <w:r w:rsidRPr="00FB19AE">
              <w:rPr>
                <w:rFonts w:ascii="Times New Roman" w:hAnsi="Times New Roman"/>
                <w:sz w:val="24"/>
                <w:szCs w:val="24"/>
              </w:rPr>
              <w:t>Формирование основ безопасности в быту, социуме, природе.</w:t>
            </w:r>
          </w:p>
        </w:tc>
      </w:tr>
      <w:tr w:rsidR="00187BBC" w:rsidRPr="00FB19AE" w:rsidTr="00187BBC">
        <w:tc>
          <w:tcPr>
            <w:tcW w:w="4503" w:type="dxa"/>
          </w:tcPr>
          <w:p w:rsidR="00187BBC" w:rsidRPr="00FB19AE" w:rsidRDefault="00187BBC" w:rsidP="00187BBC">
            <w:pPr>
              <w:pStyle w:val="a5"/>
              <w:widowControl w:val="0"/>
              <w:suppressAutoHyphens/>
              <w:ind w:left="0"/>
              <w:jc w:val="both"/>
              <w:rPr>
                <w:rFonts w:ascii="Times New Roman" w:hAnsi="Times New Roman"/>
                <w:kern w:val="1"/>
                <w:sz w:val="24"/>
                <w:szCs w:val="24"/>
                <w:lang w:eastAsia="ar-SA"/>
              </w:rPr>
            </w:pPr>
          </w:p>
          <w:p w:rsidR="00187BBC" w:rsidRPr="00FB19AE" w:rsidRDefault="00187BBC" w:rsidP="00187BBC">
            <w:pPr>
              <w:pStyle w:val="a5"/>
              <w:widowControl w:val="0"/>
              <w:suppressAutoHyphens/>
              <w:ind w:left="0"/>
              <w:jc w:val="both"/>
              <w:rPr>
                <w:rFonts w:ascii="Times New Roman" w:hAnsi="Times New Roman"/>
                <w:kern w:val="1"/>
                <w:sz w:val="24"/>
                <w:szCs w:val="24"/>
                <w:lang w:eastAsia="ar-SA"/>
              </w:rPr>
            </w:pPr>
          </w:p>
          <w:p w:rsidR="00187BBC" w:rsidRPr="00FB19AE" w:rsidRDefault="00187BBC" w:rsidP="00187BBC">
            <w:pPr>
              <w:pStyle w:val="a5"/>
              <w:widowControl w:val="0"/>
              <w:suppressAutoHyphens/>
              <w:ind w:left="0"/>
              <w:jc w:val="both"/>
              <w:rPr>
                <w:rFonts w:ascii="Times New Roman" w:hAnsi="Times New Roman"/>
                <w:kern w:val="1"/>
                <w:sz w:val="24"/>
                <w:szCs w:val="24"/>
                <w:lang w:eastAsia="ar-SA"/>
              </w:rPr>
            </w:pPr>
            <w:r w:rsidRPr="00FB19AE">
              <w:rPr>
                <w:rFonts w:ascii="Times New Roman" w:hAnsi="Times New Roman"/>
                <w:kern w:val="1"/>
                <w:sz w:val="24"/>
                <w:szCs w:val="24"/>
                <w:lang w:eastAsia="ar-SA"/>
              </w:rPr>
              <w:t>познавательное развитие</w:t>
            </w:r>
          </w:p>
        </w:tc>
        <w:tc>
          <w:tcPr>
            <w:tcW w:w="10283" w:type="dxa"/>
          </w:tcPr>
          <w:p w:rsidR="00187BBC" w:rsidRPr="00FB19AE" w:rsidRDefault="00187BBC" w:rsidP="00187BBC">
            <w:pPr>
              <w:shd w:val="clear" w:color="auto" w:fill="FFFFFF"/>
              <w:tabs>
                <w:tab w:val="left" w:pos="851"/>
                <w:tab w:val="left" w:pos="9639"/>
              </w:tabs>
              <w:jc w:val="both"/>
              <w:rPr>
                <w:rFonts w:ascii="Times New Roman" w:hAnsi="Times New Roman"/>
                <w:sz w:val="24"/>
                <w:szCs w:val="24"/>
              </w:rPr>
            </w:pPr>
            <w:r w:rsidRPr="00FB19AE">
              <w:rPr>
                <w:rFonts w:ascii="Times New Roman" w:hAnsi="Times New Roman"/>
                <w:sz w:val="24"/>
                <w:szCs w:val="24"/>
              </w:rPr>
              <w:t>Развитие интересов детей, любознательности и познавательной мотивации.</w:t>
            </w:r>
          </w:p>
          <w:p w:rsidR="00187BBC" w:rsidRPr="00FB19AE" w:rsidRDefault="00187BBC" w:rsidP="00187BBC">
            <w:pPr>
              <w:shd w:val="clear" w:color="auto" w:fill="FFFFFF"/>
              <w:tabs>
                <w:tab w:val="left" w:pos="851"/>
                <w:tab w:val="left" w:pos="9639"/>
              </w:tabs>
              <w:jc w:val="both"/>
              <w:rPr>
                <w:rFonts w:ascii="Times New Roman" w:hAnsi="Times New Roman"/>
                <w:sz w:val="24"/>
                <w:szCs w:val="24"/>
              </w:rPr>
            </w:pPr>
            <w:r w:rsidRPr="00FB19AE">
              <w:rPr>
                <w:rFonts w:ascii="Times New Roman" w:hAnsi="Times New Roman"/>
                <w:sz w:val="24"/>
                <w:szCs w:val="24"/>
              </w:rPr>
              <w:t>Формирование познавательных действий, становление сознания.</w:t>
            </w:r>
          </w:p>
          <w:p w:rsidR="00187BBC" w:rsidRPr="00FB19AE" w:rsidRDefault="00187BBC" w:rsidP="00187BBC">
            <w:pPr>
              <w:shd w:val="clear" w:color="auto" w:fill="FFFFFF"/>
              <w:tabs>
                <w:tab w:val="left" w:pos="851"/>
                <w:tab w:val="left" w:pos="9639"/>
              </w:tabs>
              <w:jc w:val="both"/>
              <w:rPr>
                <w:rFonts w:ascii="Times New Roman" w:hAnsi="Times New Roman"/>
                <w:sz w:val="24"/>
                <w:szCs w:val="24"/>
              </w:rPr>
            </w:pPr>
            <w:r w:rsidRPr="00FB19AE">
              <w:rPr>
                <w:rFonts w:ascii="Times New Roman" w:hAnsi="Times New Roman"/>
                <w:sz w:val="24"/>
                <w:szCs w:val="24"/>
              </w:rPr>
              <w:t>Развитие воображения и творческой активности.</w:t>
            </w:r>
          </w:p>
          <w:p w:rsidR="00187BBC" w:rsidRPr="00FB19AE" w:rsidRDefault="00187BBC" w:rsidP="00187BBC">
            <w:pPr>
              <w:shd w:val="clear" w:color="auto" w:fill="FFFFFF"/>
              <w:tabs>
                <w:tab w:val="left" w:pos="851"/>
                <w:tab w:val="left" w:pos="9639"/>
              </w:tabs>
              <w:jc w:val="both"/>
              <w:rPr>
                <w:rFonts w:ascii="Times New Roman" w:hAnsi="Times New Roman"/>
                <w:sz w:val="24"/>
                <w:szCs w:val="24"/>
              </w:rPr>
            </w:pPr>
            <w:r w:rsidRPr="00FB19AE">
              <w:rPr>
                <w:rFonts w:ascii="Times New Roman" w:hAnsi="Times New Roman"/>
                <w:sz w:val="24"/>
                <w:szCs w:val="24"/>
              </w:rPr>
              <w:t>Формирование первичных представлений о себе, других людях, объектах окружающего мира, их свойствах и отношениях (форме, цвете, размере, материале, звучании, ритме, темпе, количестве, числе, части в целом, пространстве и времени, движении и покое, причинах и следствиях).</w:t>
            </w:r>
          </w:p>
          <w:p w:rsidR="00187BBC" w:rsidRPr="00FB19AE" w:rsidRDefault="00187BBC" w:rsidP="00187BBC">
            <w:pPr>
              <w:shd w:val="clear" w:color="auto" w:fill="FFFFFF"/>
              <w:tabs>
                <w:tab w:val="left" w:pos="851"/>
                <w:tab w:val="left" w:pos="9639"/>
              </w:tabs>
              <w:jc w:val="both"/>
              <w:rPr>
                <w:rFonts w:ascii="Times New Roman" w:hAnsi="Times New Roman"/>
                <w:sz w:val="24"/>
                <w:szCs w:val="24"/>
              </w:rPr>
            </w:pPr>
            <w:r w:rsidRPr="00FB19AE">
              <w:rPr>
                <w:rFonts w:ascii="Times New Roman" w:hAnsi="Times New Roman"/>
                <w:sz w:val="24"/>
                <w:szCs w:val="24"/>
              </w:rP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природы, многообразия стран и народов мира.</w:t>
            </w:r>
          </w:p>
        </w:tc>
      </w:tr>
      <w:tr w:rsidR="00187BBC" w:rsidRPr="00FB19AE" w:rsidTr="00187BBC">
        <w:tc>
          <w:tcPr>
            <w:tcW w:w="4503" w:type="dxa"/>
          </w:tcPr>
          <w:p w:rsidR="00187BBC" w:rsidRPr="00FB19AE" w:rsidRDefault="00187BBC" w:rsidP="00187BBC">
            <w:pPr>
              <w:pStyle w:val="a5"/>
              <w:widowControl w:val="0"/>
              <w:suppressAutoHyphens/>
              <w:ind w:left="0"/>
              <w:jc w:val="both"/>
              <w:rPr>
                <w:rFonts w:ascii="Times New Roman" w:hAnsi="Times New Roman"/>
                <w:kern w:val="1"/>
                <w:sz w:val="24"/>
                <w:szCs w:val="24"/>
                <w:lang w:eastAsia="ar-SA"/>
              </w:rPr>
            </w:pPr>
          </w:p>
          <w:p w:rsidR="00187BBC" w:rsidRPr="00FB19AE" w:rsidRDefault="00187BBC" w:rsidP="00187BBC">
            <w:pPr>
              <w:pStyle w:val="a5"/>
              <w:widowControl w:val="0"/>
              <w:suppressAutoHyphens/>
              <w:ind w:left="0"/>
              <w:jc w:val="both"/>
              <w:rPr>
                <w:rFonts w:ascii="Times New Roman" w:hAnsi="Times New Roman"/>
                <w:kern w:val="1"/>
                <w:sz w:val="24"/>
                <w:szCs w:val="24"/>
                <w:lang w:eastAsia="ar-SA"/>
              </w:rPr>
            </w:pPr>
          </w:p>
          <w:p w:rsidR="00187BBC" w:rsidRPr="00FB19AE" w:rsidRDefault="00187BBC" w:rsidP="00187BBC">
            <w:pPr>
              <w:pStyle w:val="a5"/>
              <w:widowControl w:val="0"/>
              <w:suppressAutoHyphens/>
              <w:ind w:left="0"/>
              <w:jc w:val="both"/>
              <w:rPr>
                <w:rFonts w:ascii="Times New Roman" w:hAnsi="Times New Roman"/>
                <w:kern w:val="1"/>
                <w:sz w:val="24"/>
                <w:szCs w:val="24"/>
                <w:lang w:eastAsia="ar-SA"/>
              </w:rPr>
            </w:pPr>
          </w:p>
          <w:p w:rsidR="00187BBC" w:rsidRPr="00FB19AE" w:rsidRDefault="00187BBC" w:rsidP="00187BBC">
            <w:pPr>
              <w:pStyle w:val="a5"/>
              <w:widowControl w:val="0"/>
              <w:suppressAutoHyphens/>
              <w:ind w:left="0"/>
              <w:jc w:val="both"/>
              <w:rPr>
                <w:rFonts w:ascii="Times New Roman" w:hAnsi="Times New Roman"/>
                <w:kern w:val="1"/>
                <w:sz w:val="24"/>
                <w:szCs w:val="24"/>
                <w:lang w:eastAsia="ar-SA"/>
              </w:rPr>
            </w:pPr>
            <w:r w:rsidRPr="00FB19AE">
              <w:rPr>
                <w:rFonts w:ascii="Times New Roman" w:hAnsi="Times New Roman"/>
                <w:kern w:val="1"/>
                <w:sz w:val="24"/>
                <w:szCs w:val="24"/>
                <w:lang w:eastAsia="ar-SA"/>
              </w:rPr>
              <w:t>речевое развитие</w:t>
            </w:r>
          </w:p>
        </w:tc>
        <w:tc>
          <w:tcPr>
            <w:tcW w:w="10283" w:type="dxa"/>
          </w:tcPr>
          <w:p w:rsidR="00187BBC" w:rsidRPr="00FB19AE" w:rsidRDefault="00187BBC" w:rsidP="00187BBC">
            <w:pPr>
              <w:shd w:val="clear" w:color="auto" w:fill="FFFFFF"/>
              <w:tabs>
                <w:tab w:val="left" w:pos="851"/>
                <w:tab w:val="left" w:pos="9639"/>
              </w:tabs>
              <w:jc w:val="both"/>
              <w:rPr>
                <w:rFonts w:ascii="Times New Roman" w:hAnsi="Times New Roman"/>
                <w:sz w:val="24"/>
                <w:szCs w:val="24"/>
              </w:rPr>
            </w:pPr>
            <w:r w:rsidRPr="00FB19AE">
              <w:rPr>
                <w:rFonts w:ascii="Times New Roman" w:hAnsi="Times New Roman"/>
                <w:sz w:val="24"/>
                <w:szCs w:val="24"/>
              </w:rPr>
              <w:t>Владение речью как средством общения.</w:t>
            </w:r>
          </w:p>
          <w:p w:rsidR="00187BBC" w:rsidRPr="00FB19AE" w:rsidRDefault="00187BBC" w:rsidP="00187BBC">
            <w:pPr>
              <w:shd w:val="clear" w:color="auto" w:fill="FFFFFF"/>
              <w:tabs>
                <w:tab w:val="left" w:pos="851"/>
                <w:tab w:val="left" w:pos="9639"/>
              </w:tabs>
              <w:jc w:val="both"/>
              <w:rPr>
                <w:rFonts w:ascii="Times New Roman" w:hAnsi="Times New Roman"/>
                <w:sz w:val="24"/>
                <w:szCs w:val="24"/>
              </w:rPr>
            </w:pPr>
            <w:r w:rsidRPr="00FB19AE">
              <w:rPr>
                <w:rFonts w:ascii="Times New Roman" w:hAnsi="Times New Roman"/>
                <w:sz w:val="24"/>
                <w:szCs w:val="24"/>
              </w:rPr>
              <w:t>Обогащение активного словаря.</w:t>
            </w:r>
          </w:p>
          <w:p w:rsidR="00187BBC" w:rsidRPr="00FB19AE" w:rsidRDefault="00187BBC" w:rsidP="00187BBC">
            <w:pPr>
              <w:shd w:val="clear" w:color="auto" w:fill="FFFFFF"/>
              <w:tabs>
                <w:tab w:val="left" w:pos="851"/>
                <w:tab w:val="left" w:pos="9639"/>
              </w:tabs>
              <w:jc w:val="both"/>
              <w:rPr>
                <w:rFonts w:ascii="Times New Roman" w:hAnsi="Times New Roman"/>
                <w:sz w:val="24"/>
                <w:szCs w:val="24"/>
              </w:rPr>
            </w:pPr>
            <w:r w:rsidRPr="00FB19AE">
              <w:rPr>
                <w:rFonts w:ascii="Times New Roman" w:hAnsi="Times New Roman"/>
                <w:sz w:val="24"/>
                <w:szCs w:val="24"/>
              </w:rPr>
              <w:t>Развитие связной, грамматически правильной диалогической и монологической речи.</w:t>
            </w:r>
          </w:p>
          <w:p w:rsidR="00187BBC" w:rsidRPr="00FB19AE" w:rsidRDefault="00187BBC" w:rsidP="00187BBC">
            <w:pPr>
              <w:shd w:val="clear" w:color="auto" w:fill="FFFFFF"/>
              <w:tabs>
                <w:tab w:val="left" w:pos="851"/>
                <w:tab w:val="left" w:pos="9639"/>
              </w:tabs>
              <w:jc w:val="both"/>
              <w:rPr>
                <w:rFonts w:ascii="Times New Roman" w:hAnsi="Times New Roman"/>
                <w:sz w:val="24"/>
                <w:szCs w:val="24"/>
              </w:rPr>
            </w:pPr>
            <w:r w:rsidRPr="00FB19AE">
              <w:rPr>
                <w:rFonts w:ascii="Times New Roman" w:hAnsi="Times New Roman"/>
                <w:sz w:val="24"/>
                <w:szCs w:val="24"/>
              </w:rPr>
              <w:t>Развитие речевого творчества.</w:t>
            </w:r>
          </w:p>
          <w:p w:rsidR="00187BBC" w:rsidRPr="00FB19AE" w:rsidRDefault="00187BBC" w:rsidP="00187BBC">
            <w:pPr>
              <w:shd w:val="clear" w:color="auto" w:fill="FFFFFF"/>
              <w:tabs>
                <w:tab w:val="left" w:pos="851"/>
                <w:tab w:val="left" w:pos="9639"/>
              </w:tabs>
              <w:jc w:val="both"/>
              <w:rPr>
                <w:rFonts w:ascii="Times New Roman" w:hAnsi="Times New Roman"/>
                <w:sz w:val="24"/>
                <w:szCs w:val="24"/>
              </w:rPr>
            </w:pPr>
            <w:r w:rsidRPr="00FB19AE">
              <w:rPr>
                <w:rFonts w:ascii="Times New Roman" w:hAnsi="Times New Roman"/>
                <w:sz w:val="24"/>
                <w:szCs w:val="24"/>
              </w:rPr>
              <w:t>Развитие звуковой и интонационной культуры речи, фонематического слуха.</w:t>
            </w:r>
          </w:p>
          <w:p w:rsidR="00187BBC" w:rsidRPr="00FB19AE" w:rsidRDefault="00187BBC" w:rsidP="00187BBC">
            <w:pPr>
              <w:shd w:val="clear" w:color="auto" w:fill="FFFFFF"/>
              <w:tabs>
                <w:tab w:val="left" w:pos="851"/>
                <w:tab w:val="left" w:pos="9639"/>
              </w:tabs>
              <w:jc w:val="both"/>
              <w:rPr>
                <w:rFonts w:ascii="Times New Roman" w:hAnsi="Times New Roman"/>
                <w:sz w:val="24"/>
                <w:szCs w:val="24"/>
              </w:rPr>
            </w:pPr>
            <w:r w:rsidRPr="00FB19AE">
              <w:rPr>
                <w:rFonts w:ascii="Times New Roman" w:hAnsi="Times New Roman"/>
                <w:sz w:val="24"/>
                <w:szCs w:val="24"/>
              </w:rPr>
              <w:t>Знакомство с книжной культурой, детской литературой, понимание на слух текстов различных жанров детской литературы.</w:t>
            </w:r>
          </w:p>
          <w:p w:rsidR="00187BBC" w:rsidRPr="00FB19AE" w:rsidRDefault="00187BBC" w:rsidP="00187BBC">
            <w:pPr>
              <w:pStyle w:val="a5"/>
              <w:widowControl w:val="0"/>
              <w:suppressAutoHyphens/>
              <w:ind w:left="0"/>
              <w:jc w:val="both"/>
              <w:rPr>
                <w:rFonts w:ascii="Times New Roman" w:hAnsi="Times New Roman"/>
                <w:kern w:val="1"/>
                <w:sz w:val="24"/>
                <w:szCs w:val="24"/>
                <w:lang w:eastAsia="ar-SA"/>
              </w:rPr>
            </w:pPr>
            <w:r w:rsidRPr="00FB19AE">
              <w:rPr>
                <w:rFonts w:ascii="Times New Roman" w:hAnsi="Times New Roman"/>
                <w:sz w:val="24"/>
                <w:szCs w:val="24"/>
              </w:rPr>
              <w:lastRenderedPageBreak/>
              <w:t>Формирование звуковой аналитика – синтетической активности как предпосылки обучения грамоте.</w:t>
            </w:r>
          </w:p>
        </w:tc>
      </w:tr>
      <w:tr w:rsidR="00187BBC" w:rsidRPr="00FB19AE" w:rsidTr="00187BBC">
        <w:tc>
          <w:tcPr>
            <w:tcW w:w="4503" w:type="dxa"/>
          </w:tcPr>
          <w:p w:rsidR="00187BBC" w:rsidRPr="00FB19AE" w:rsidRDefault="00187BBC" w:rsidP="00187BBC">
            <w:pPr>
              <w:pStyle w:val="a5"/>
              <w:widowControl w:val="0"/>
              <w:suppressAutoHyphens/>
              <w:ind w:left="0"/>
              <w:jc w:val="both"/>
              <w:rPr>
                <w:rFonts w:ascii="Times New Roman" w:hAnsi="Times New Roman"/>
                <w:kern w:val="1"/>
                <w:sz w:val="24"/>
                <w:szCs w:val="24"/>
                <w:lang w:eastAsia="ar-SA"/>
              </w:rPr>
            </w:pPr>
          </w:p>
          <w:p w:rsidR="00187BBC" w:rsidRPr="00FB19AE" w:rsidRDefault="00187BBC" w:rsidP="00187BBC">
            <w:pPr>
              <w:pStyle w:val="a5"/>
              <w:widowControl w:val="0"/>
              <w:suppressAutoHyphens/>
              <w:ind w:left="0"/>
              <w:jc w:val="both"/>
              <w:rPr>
                <w:rFonts w:ascii="Times New Roman" w:hAnsi="Times New Roman"/>
                <w:kern w:val="1"/>
                <w:sz w:val="24"/>
                <w:szCs w:val="24"/>
                <w:lang w:eastAsia="ar-SA"/>
              </w:rPr>
            </w:pPr>
          </w:p>
          <w:p w:rsidR="00187BBC" w:rsidRPr="00FB19AE" w:rsidRDefault="00187BBC" w:rsidP="00187BBC">
            <w:pPr>
              <w:pStyle w:val="a5"/>
              <w:widowControl w:val="0"/>
              <w:suppressAutoHyphens/>
              <w:ind w:left="0"/>
              <w:jc w:val="both"/>
              <w:rPr>
                <w:rFonts w:ascii="Times New Roman" w:hAnsi="Times New Roman"/>
                <w:kern w:val="1"/>
                <w:sz w:val="24"/>
                <w:szCs w:val="24"/>
                <w:lang w:eastAsia="ar-SA"/>
              </w:rPr>
            </w:pPr>
          </w:p>
          <w:p w:rsidR="00187BBC" w:rsidRPr="00FB19AE" w:rsidRDefault="00187BBC" w:rsidP="00187BBC">
            <w:pPr>
              <w:pStyle w:val="a5"/>
              <w:widowControl w:val="0"/>
              <w:suppressAutoHyphens/>
              <w:ind w:left="0"/>
              <w:jc w:val="both"/>
              <w:rPr>
                <w:rFonts w:ascii="Times New Roman" w:hAnsi="Times New Roman"/>
                <w:kern w:val="1"/>
                <w:sz w:val="24"/>
                <w:szCs w:val="24"/>
                <w:lang w:eastAsia="ar-SA"/>
              </w:rPr>
            </w:pPr>
            <w:r w:rsidRPr="00FB19AE">
              <w:rPr>
                <w:rFonts w:ascii="Times New Roman" w:hAnsi="Times New Roman"/>
                <w:kern w:val="1"/>
                <w:sz w:val="24"/>
                <w:szCs w:val="24"/>
                <w:lang w:eastAsia="ar-SA"/>
              </w:rPr>
              <w:t>художественно-эстетическое развитие</w:t>
            </w:r>
          </w:p>
        </w:tc>
        <w:tc>
          <w:tcPr>
            <w:tcW w:w="10283" w:type="dxa"/>
          </w:tcPr>
          <w:p w:rsidR="00187BBC" w:rsidRPr="00FB19AE" w:rsidRDefault="00187BBC" w:rsidP="00187BBC">
            <w:pPr>
              <w:shd w:val="clear" w:color="auto" w:fill="FFFFFF"/>
              <w:tabs>
                <w:tab w:val="left" w:pos="851"/>
                <w:tab w:val="left" w:pos="9639"/>
              </w:tabs>
              <w:jc w:val="both"/>
              <w:rPr>
                <w:rFonts w:ascii="Times New Roman" w:hAnsi="Times New Roman"/>
                <w:sz w:val="24"/>
                <w:szCs w:val="24"/>
              </w:rPr>
            </w:pPr>
            <w:r w:rsidRPr="00FB19AE">
              <w:rPr>
                <w:rFonts w:ascii="Times New Roman" w:hAnsi="Times New Roman"/>
                <w:sz w:val="24"/>
                <w:szCs w:val="24"/>
              </w:rPr>
              <w:t>Развитие предпосылок ценностно – смыслового восприятия и понимания произведений искусства (словесного, музыкального, изобразительного), мира природы.</w:t>
            </w:r>
          </w:p>
          <w:p w:rsidR="00187BBC" w:rsidRPr="00FB19AE" w:rsidRDefault="00187BBC" w:rsidP="00187BBC">
            <w:pPr>
              <w:shd w:val="clear" w:color="auto" w:fill="FFFFFF"/>
              <w:tabs>
                <w:tab w:val="left" w:pos="851"/>
                <w:tab w:val="left" w:pos="9639"/>
              </w:tabs>
              <w:jc w:val="both"/>
              <w:rPr>
                <w:rFonts w:ascii="Times New Roman" w:hAnsi="Times New Roman"/>
                <w:sz w:val="24"/>
                <w:szCs w:val="24"/>
              </w:rPr>
            </w:pPr>
            <w:r w:rsidRPr="00FB19AE">
              <w:rPr>
                <w:rFonts w:ascii="Times New Roman" w:hAnsi="Times New Roman"/>
                <w:sz w:val="24"/>
                <w:szCs w:val="24"/>
              </w:rPr>
              <w:t>Становление эстетического отношения к окружающему миру.</w:t>
            </w:r>
          </w:p>
          <w:p w:rsidR="00187BBC" w:rsidRPr="00FB19AE" w:rsidRDefault="00187BBC" w:rsidP="00187BBC">
            <w:pPr>
              <w:shd w:val="clear" w:color="auto" w:fill="FFFFFF"/>
              <w:tabs>
                <w:tab w:val="left" w:pos="851"/>
                <w:tab w:val="left" w:pos="9639"/>
              </w:tabs>
              <w:jc w:val="both"/>
              <w:rPr>
                <w:rFonts w:ascii="Times New Roman" w:hAnsi="Times New Roman"/>
                <w:sz w:val="24"/>
                <w:szCs w:val="24"/>
              </w:rPr>
            </w:pPr>
            <w:r w:rsidRPr="00FB19AE">
              <w:rPr>
                <w:rFonts w:ascii="Times New Roman" w:hAnsi="Times New Roman"/>
                <w:sz w:val="24"/>
                <w:szCs w:val="24"/>
              </w:rPr>
              <w:t>Формирование элементарных представлений о видах искусства.</w:t>
            </w:r>
          </w:p>
          <w:p w:rsidR="00187BBC" w:rsidRPr="00FB19AE" w:rsidRDefault="00187BBC" w:rsidP="00187BBC">
            <w:pPr>
              <w:shd w:val="clear" w:color="auto" w:fill="FFFFFF"/>
              <w:tabs>
                <w:tab w:val="left" w:pos="851"/>
                <w:tab w:val="left" w:pos="9639"/>
              </w:tabs>
              <w:jc w:val="both"/>
              <w:rPr>
                <w:rFonts w:ascii="Times New Roman" w:hAnsi="Times New Roman"/>
                <w:sz w:val="24"/>
                <w:szCs w:val="24"/>
              </w:rPr>
            </w:pPr>
            <w:r w:rsidRPr="00FB19AE">
              <w:rPr>
                <w:rFonts w:ascii="Times New Roman" w:hAnsi="Times New Roman"/>
                <w:sz w:val="24"/>
                <w:szCs w:val="24"/>
              </w:rPr>
              <w:t>Восприятие музыки, художественной литературы, фольклора.</w:t>
            </w:r>
          </w:p>
          <w:p w:rsidR="00187BBC" w:rsidRPr="00FB19AE" w:rsidRDefault="00187BBC" w:rsidP="00187BBC">
            <w:pPr>
              <w:shd w:val="clear" w:color="auto" w:fill="FFFFFF"/>
              <w:tabs>
                <w:tab w:val="left" w:pos="851"/>
                <w:tab w:val="left" w:pos="9639"/>
              </w:tabs>
              <w:jc w:val="both"/>
              <w:rPr>
                <w:rFonts w:ascii="Times New Roman" w:hAnsi="Times New Roman"/>
                <w:sz w:val="24"/>
                <w:szCs w:val="24"/>
              </w:rPr>
            </w:pPr>
            <w:r w:rsidRPr="00FB19AE">
              <w:rPr>
                <w:rFonts w:ascii="Times New Roman" w:hAnsi="Times New Roman"/>
                <w:sz w:val="24"/>
                <w:szCs w:val="24"/>
              </w:rPr>
              <w:t>Стимулирование сопереживания персонажам художественных произведений.</w:t>
            </w:r>
          </w:p>
          <w:p w:rsidR="004D3F72" w:rsidRPr="00FB19AE" w:rsidRDefault="00187BBC" w:rsidP="007A1968">
            <w:pPr>
              <w:shd w:val="clear" w:color="auto" w:fill="FFFFFF"/>
              <w:tabs>
                <w:tab w:val="left" w:pos="851"/>
                <w:tab w:val="left" w:pos="9639"/>
              </w:tabs>
              <w:jc w:val="both"/>
              <w:rPr>
                <w:rFonts w:ascii="Times New Roman" w:hAnsi="Times New Roman"/>
                <w:sz w:val="24"/>
                <w:szCs w:val="24"/>
              </w:rPr>
            </w:pPr>
            <w:r w:rsidRPr="00FB19AE">
              <w:rPr>
                <w:rFonts w:ascii="Times New Roman" w:hAnsi="Times New Roman"/>
                <w:sz w:val="24"/>
                <w:szCs w:val="24"/>
              </w:rPr>
              <w:t>Реализация самостоятельной творческой деятельности детей (изобразительной, конструктивно – модельной, музыкальной).</w:t>
            </w:r>
          </w:p>
        </w:tc>
      </w:tr>
      <w:tr w:rsidR="00187BBC" w:rsidRPr="00FB19AE" w:rsidTr="00187BBC">
        <w:tc>
          <w:tcPr>
            <w:tcW w:w="4503" w:type="dxa"/>
          </w:tcPr>
          <w:p w:rsidR="00187BBC" w:rsidRPr="00FB19AE" w:rsidRDefault="00187BBC" w:rsidP="00187BBC">
            <w:pPr>
              <w:pStyle w:val="a5"/>
              <w:widowControl w:val="0"/>
              <w:suppressAutoHyphens/>
              <w:ind w:left="0"/>
              <w:jc w:val="both"/>
              <w:rPr>
                <w:rFonts w:ascii="Times New Roman" w:hAnsi="Times New Roman"/>
                <w:kern w:val="1"/>
                <w:sz w:val="24"/>
                <w:szCs w:val="24"/>
                <w:lang w:eastAsia="ar-SA"/>
              </w:rPr>
            </w:pPr>
          </w:p>
          <w:p w:rsidR="00187BBC" w:rsidRPr="00FB19AE" w:rsidRDefault="00187BBC" w:rsidP="00187BBC">
            <w:pPr>
              <w:pStyle w:val="a5"/>
              <w:widowControl w:val="0"/>
              <w:suppressAutoHyphens/>
              <w:ind w:left="0"/>
              <w:jc w:val="both"/>
              <w:rPr>
                <w:rFonts w:ascii="Times New Roman" w:hAnsi="Times New Roman"/>
                <w:kern w:val="1"/>
                <w:sz w:val="24"/>
                <w:szCs w:val="24"/>
                <w:lang w:eastAsia="ar-SA"/>
              </w:rPr>
            </w:pPr>
          </w:p>
          <w:p w:rsidR="00187BBC" w:rsidRPr="00FB19AE" w:rsidRDefault="00187BBC" w:rsidP="00187BBC">
            <w:pPr>
              <w:pStyle w:val="a5"/>
              <w:widowControl w:val="0"/>
              <w:suppressAutoHyphens/>
              <w:ind w:left="0"/>
              <w:jc w:val="both"/>
              <w:rPr>
                <w:rFonts w:ascii="Times New Roman" w:hAnsi="Times New Roman"/>
                <w:kern w:val="1"/>
                <w:sz w:val="24"/>
                <w:szCs w:val="24"/>
                <w:lang w:eastAsia="ar-SA"/>
              </w:rPr>
            </w:pPr>
          </w:p>
          <w:p w:rsidR="00187BBC" w:rsidRPr="00FB19AE" w:rsidRDefault="00187BBC" w:rsidP="00187BBC">
            <w:pPr>
              <w:pStyle w:val="a5"/>
              <w:widowControl w:val="0"/>
              <w:suppressAutoHyphens/>
              <w:ind w:left="0"/>
              <w:jc w:val="both"/>
              <w:rPr>
                <w:rFonts w:ascii="Times New Roman" w:hAnsi="Times New Roman"/>
                <w:kern w:val="1"/>
                <w:sz w:val="24"/>
                <w:szCs w:val="24"/>
                <w:lang w:eastAsia="ar-SA"/>
              </w:rPr>
            </w:pPr>
            <w:r w:rsidRPr="00FB19AE">
              <w:rPr>
                <w:rFonts w:ascii="Times New Roman" w:hAnsi="Times New Roman"/>
                <w:kern w:val="1"/>
                <w:sz w:val="24"/>
                <w:szCs w:val="24"/>
                <w:lang w:eastAsia="ar-SA"/>
              </w:rPr>
              <w:t>физическое развитие</w:t>
            </w:r>
          </w:p>
        </w:tc>
        <w:tc>
          <w:tcPr>
            <w:tcW w:w="10283" w:type="dxa"/>
          </w:tcPr>
          <w:p w:rsidR="00187BBC" w:rsidRPr="00FB19AE" w:rsidRDefault="00187BBC" w:rsidP="00187BBC">
            <w:pPr>
              <w:shd w:val="clear" w:color="auto" w:fill="FFFFFF"/>
              <w:tabs>
                <w:tab w:val="left" w:pos="851"/>
                <w:tab w:val="left" w:pos="9639"/>
              </w:tabs>
              <w:jc w:val="both"/>
              <w:rPr>
                <w:rFonts w:ascii="Times New Roman" w:hAnsi="Times New Roman"/>
                <w:sz w:val="24"/>
                <w:szCs w:val="24"/>
              </w:rPr>
            </w:pPr>
            <w:r w:rsidRPr="00FB19AE">
              <w:rPr>
                <w:rFonts w:ascii="Times New Roman" w:hAnsi="Times New Roman"/>
                <w:sz w:val="24"/>
                <w:szCs w:val="24"/>
              </w:rPr>
              <w:t>Развитие физических качеств.</w:t>
            </w:r>
          </w:p>
          <w:p w:rsidR="00187BBC" w:rsidRPr="00FB19AE" w:rsidRDefault="00187BBC" w:rsidP="00187BBC">
            <w:pPr>
              <w:shd w:val="clear" w:color="auto" w:fill="FFFFFF"/>
              <w:tabs>
                <w:tab w:val="left" w:pos="851"/>
                <w:tab w:val="left" w:pos="9639"/>
              </w:tabs>
              <w:jc w:val="both"/>
              <w:rPr>
                <w:rFonts w:ascii="Times New Roman" w:hAnsi="Times New Roman"/>
                <w:sz w:val="24"/>
                <w:szCs w:val="24"/>
              </w:rPr>
            </w:pPr>
            <w:r w:rsidRPr="00FB19AE">
              <w:rPr>
                <w:rFonts w:ascii="Times New Roman" w:hAnsi="Times New Roman"/>
                <w:sz w:val="24"/>
                <w:szCs w:val="24"/>
              </w:rPr>
              <w:t xml:space="preserve">Правильное формирование </w:t>
            </w:r>
            <w:proofErr w:type="spellStart"/>
            <w:r w:rsidRPr="00FB19AE">
              <w:rPr>
                <w:rFonts w:ascii="Times New Roman" w:hAnsi="Times New Roman"/>
                <w:sz w:val="24"/>
                <w:szCs w:val="24"/>
              </w:rPr>
              <w:t>опорно</w:t>
            </w:r>
            <w:proofErr w:type="spellEnd"/>
            <w:r w:rsidRPr="00FB19AE">
              <w:rPr>
                <w:rFonts w:ascii="Times New Roman" w:hAnsi="Times New Roman"/>
                <w:sz w:val="24"/>
                <w:szCs w:val="24"/>
              </w:rPr>
              <w:t xml:space="preserve"> – двигательной системы организма, развитие равновесия, координации движений, крупной и мелкой    моторики.</w:t>
            </w:r>
          </w:p>
          <w:p w:rsidR="00187BBC" w:rsidRPr="00FB19AE" w:rsidRDefault="00187BBC" w:rsidP="00187BBC">
            <w:pPr>
              <w:shd w:val="clear" w:color="auto" w:fill="FFFFFF"/>
              <w:tabs>
                <w:tab w:val="left" w:pos="851"/>
                <w:tab w:val="left" w:pos="9639"/>
              </w:tabs>
              <w:jc w:val="both"/>
              <w:rPr>
                <w:rFonts w:ascii="Times New Roman" w:hAnsi="Times New Roman"/>
                <w:sz w:val="24"/>
                <w:szCs w:val="24"/>
              </w:rPr>
            </w:pPr>
            <w:r w:rsidRPr="00FB19AE">
              <w:rPr>
                <w:rFonts w:ascii="Times New Roman" w:hAnsi="Times New Roman"/>
                <w:sz w:val="24"/>
                <w:szCs w:val="24"/>
              </w:rPr>
              <w:t>Правильное выполнение основных движений.</w:t>
            </w:r>
          </w:p>
          <w:p w:rsidR="00187BBC" w:rsidRPr="00FB19AE" w:rsidRDefault="00187BBC" w:rsidP="00187BBC">
            <w:pPr>
              <w:shd w:val="clear" w:color="auto" w:fill="FFFFFF"/>
              <w:tabs>
                <w:tab w:val="left" w:pos="851"/>
                <w:tab w:val="left" w:pos="9639"/>
              </w:tabs>
              <w:jc w:val="both"/>
              <w:rPr>
                <w:rFonts w:ascii="Times New Roman" w:hAnsi="Times New Roman"/>
                <w:sz w:val="24"/>
                <w:szCs w:val="24"/>
              </w:rPr>
            </w:pPr>
            <w:r w:rsidRPr="00FB19AE">
              <w:rPr>
                <w:rFonts w:ascii="Times New Roman" w:hAnsi="Times New Roman"/>
                <w:sz w:val="24"/>
                <w:szCs w:val="24"/>
              </w:rPr>
              <w:t>Формирование начальных представлений о некоторых видах спорта.</w:t>
            </w:r>
          </w:p>
          <w:p w:rsidR="00187BBC" w:rsidRPr="00FB19AE" w:rsidRDefault="00187BBC" w:rsidP="00187BBC">
            <w:pPr>
              <w:shd w:val="clear" w:color="auto" w:fill="FFFFFF"/>
              <w:tabs>
                <w:tab w:val="left" w:pos="851"/>
                <w:tab w:val="left" w:pos="9639"/>
              </w:tabs>
              <w:jc w:val="both"/>
              <w:rPr>
                <w:rFonts w:ascii="Times New Roman" w:hAnsi="Times New Roman"/>
                <w:sz w:val="24"/>
                <w:szCs w:val="24"/>
              </w:rPr>
            </w:pPr>
            <w:r w:rsidRPr="00FB19AE">
              <w:rPr>
                <w:rFonts w:ascii="Times New Roman" w:hAnsi="Times New Roman"/>
                <w:sz w:val="24"/>
                <w:szCs w:val="24"/>
              </w:rPr>
              <w:t>Овладение подвижными играми с правилами.</w:t>
            </w:r>
          </w:p>
          <w:p w:rsidR="00187BBC" w:rsidRPr="00FB19AE" w:rsidRDefault="00187BBC" w:rsidP="00187BBC">
            <w:pPr>
              <w:shd w:val="clear" w:color="auto" w:fill="FFFFFF"/>
              <w:tabs>
                <w:tab w:val="left" w:pos="851"/>
                <w:tab w:val="left" w:pos="9639"/>
              </w:tabs>
              <w:jc w:val="both"/>
              <w:rPr>
                <w:rFonts w:ascii="Times New Roman" w:hAnsi="Times New Roman"/>
                <w:sz w:val="24"/>
                <w:szCs w:val="24"/>
              </w:rPr>
            </w:pPr>
            <w:r w:rsidRPr="00FB19AE">
              <w:rPr>
                <w:rFonts w:ascii="Times New Roman" w:hAnsi="Times New Roman"/>
                <w:sz w:val="24"/>
                <w:szCs w:val="24"/>
              </w:rPr>
              <w:t>Становление целенаправленности и саморегуляции, и саморегуляции в двигательной сфере.</w:t>
            </w:r>
          </w:p>
          <w:p w:rsidR="00187BBC" w:rsidRPr="00FB19AE" w:rsidRDefault="00187BBC" w:rsidP="00187BBC">
            <w:pPr>
              <w:pStyle w:val="a5"/>
              <w:widowControl w:val="0"/>
              <w:suppressAutoHyphens/>
              <w:ind w:left="0"/>
              <w:jc w:val="both"/>
              <w:rPr>
                <w:rFonts w:ascii="Times New Roman" w:hAnsi="Times New Roman"/>
                <w:kern w:val="1"/>
                <w:sz w:val="24"/>
                <w:szCs w:val="24"/>
                <w:lang w:eastAsia="ar-SA"/>
              </w:rPr>
            </w:pPr>
            <w:r w:rsidRPr="00FB19AE">
              <w:rPr>
                <w:rFonts w:ascii="Times New Roman" w:hAnsi="Times New Roman"/>
                <w:sz w:val="24"/>
                <w:szCs w:val="24"/>
              </w:rPr>
              <w:t>Овладение элементарными нормами и правилами здорового образа жизни</w:t>
            </w:r>
          </w:p>
        </w:tc>
      </w:tr>
    </w:tbl>
    <w:p w:rsidR="00781C83" w:rsidRDefault="00781C83" w:rsidP="0036451C">
      <w:pPr>
        <w:jc w:val="center"/>
        <w:rPr>
          <w:rFonts w:ascii="Times New Roman" w:hAnsi="Times New Roman"/>
          <w:b/>
          <w:sz w:val="24"/>
          <w:szCs w:val="24"/>
        </w:rPr>
      </w:pPr>
    </w:p>
    <w:p w:rsidR="00AB2B71" w:rsidRPr="00623DB9" w:rsidRDefault="00144B4A" w:rsidP="0036451C">
      <w:pPr>
        <w:jc w:val="center"/>
        <w:rPr>
          <w:rFonts w:ascii="Times New Roman" w:hAnsi="Times New Roman"/>
          <w:sz w:val="24"/>
          <w:szCs w:val="24"/>
        </w:rPr>
      </w:pPr>
      <w:r w:rsidRPr="00623DB9">
        <w:rPr>
          <w:rFonts w:ascii="Times New Roman" w:hAnsi="Times New Roman"/>
          <w:b/>
          <w:sz w:val="24"/>
          <w:szCs w:val="24"/>
        </w:rPr>
        <w:t xml:space="preserve">Описание образовательной деятельности </w:t>
      </w:r>
      <w:r w:rsidR="007A1968" w:rsidRPr="00623DB9">
        <w:rPr>
          <w:rFonts w:ascii="Times New Roman" w:hAnsi="Times New Roman"/>
          <w:b/>
          <w:sz w:val="24"/>
          <w:szCs w:val="24"/>
        </w:rPr>
        <w:t>в соответствии с направлениями развития</w:t>
      </w:r>
      <w:r w:rsidR="003A2CD2" w:rsidRPr="00623DB9">
        <w:rPr>
          <w:rFonts w:ascii="Times New Roman" w:hAnsi="Times New Roman"/>
          <w:b/>
          <w:sz w:val="24"/>
          <w:szCs w:val="24"/>
        </w:rPr>
        <w:t xml:space="preserve"> по образовательным областям</w:t>
      </w:r>
    </w:p>
    <w:p w:rsidR="0070789F" w:rsidRPr="00623DB9" w:rsidRDefault="0070789F" w:rsidP="00FB4A24">
      <w:pPr>
        <w:spacing w:after="0" w:line="240" w:lineRule="auto"/>
        <w:jc w:val="center"/>
        <w:rPr>
          <w:rFonts w:ascii="Times New Roman" w:hAnsi="Times New Roman"/>
          <w:b/>
          <w:sz w:val="24"/>
          <w:szCs w:val="24"/>
        </w:rPr>
      </w:pPr>
    </w:p>
    <w:p w:rsidR="003A2CD2" w:rsidRPr="00623DB9" w:rsidRDefault="003A2CD2" w:rsidP="00FB4A24">
      <w:pPr>
        <w:spacing w:after="0" w:line="240" w:lineRule="auto"/>
        <w:jc w:val="center"/>
        <w:rPr>
          <w:rFonts w:ascii="Times New Roman" w:hAnsi="Times New Roman"/>
          <w:b/>
          <w:sz w:val="24"/>
          <w:szCs w:val="24"/>
        </w:rPr>
      </w:pPr>
      <w:r w:rsidRPr="00623DB9">
        <w:rPr>
          <w:rFonts w:ascii="Times New Roman" w:hAnsi="Times New Roman"/>
          <w:b/>
          <w:sz w:val="24"/>
          <w:szCs w:val="24"/>
        </w:rPr>
        <w:t>Образовательная область «Социально – коммуникативное развитие»</w:t>
      </w:r>
    </w:p>
    <w:p w:rsidR="00B5353C" w:rsidRPr="00623DB9" w:rsidRDefault="003A2CD2" w:rsidP="001B528B">
      <w:pPr>
        <w:spacing w:after="0" w:line="240" w:lineRule="auto"/>
        <w:rPr>
          <w:rFonts w:ascii="Times New Roman" w:hAnsi="Times New Roman"/>
          <w:sz w:val="24"/>
          <w:szCs w:val="24"/>
        </w:rPr>
      </w:pPr>
      <w:r w:rsidRPr="00623DB9">
        <w:rPr>
          <w:rFonts w:ascii="Times New Roman" w:hAnsi="Times New Roman"/>
          <w:sz w:val="24"/>
          <w:szCs w:val="24"/>
        </w:rPr>
        <w:t xml:space="preserve">В содержании образовательной области «Социально-коммуникативное развитие» в качестве основы выступает общение ребенка с взрослыми (родителями и воспитателями в детском саду и семье) и сверстниками, приобретающее на каждом возрастном этапе своеобразные формы. Общение и разнообразные виды детской деятельности в широком культурном контексте выступают как главное условие присвоения ребенком нравственных общечеловеческих ценностей: уважительного отношения и чувства принадлежности к своей семье, к сообществу детей и взрослых; национальных традиций, формирования начал гражданственности, любви к своей семье и Родине, как основы формирования его самосознания. </w:t>
      </w:r>
    </w:p>
    <w:p w:rsidR="00B5353C" w:rsidRPr="00623DB9" w:rsidRDefault="003A2CD2" w:rsidP="001B528B">
      <w:pPr>
        <w:spacing w:after="0" w:line="240" w:lineRule="auto"/>
        <w:rPr>
          <w:rFonts w:ascii="Times New Roman" w:hAnsi="Times New Roman"/>
          <w:sz w:val="24"/>
          <w:szCs w:val="24"/>
        </w:rPr>
      </w:pPr>
      <w:r w:rsidRPr="00623DB9">
        <w:rPr>
          <w:rFonts w:ascii="Times New Roman" w:hAnsi="Times New Roman"/>
          <w:sz w:val="24"/>
          <w:szCs w:val="24"/>
        </w:rPr>
        <w:t xml:space="preserve">В результате у детей формируется готовность к совместной деятельности; происходит становление самостоятельности, произвольности, позитивных установок к различным видам труда и творчества; а также формирование основ безопасного поведения в быту, социуме, природе. </w:t>
      </w:r>
    </w:p>
    <w:p w:rsidR="00B5353C" w:rsidRPr="00623DB9" w:rsidRDefault="003A2CD2" w:rsidP="001B528B">
      <w:pPr>
        <w:spacing w:after="0" w:line="240" w:lineRule="auto"/>
        <w:rPr>
          <w:rFonts w:ascii="Times New Roman" w:hAnsi="Times New Roman"/>
          <w:sz w:val="24"/>
          <w:szCs w:val="24"/>
        </w:rPr>
      </w:pPr>
      <w:r w:rsidRPr="00623DB9">
        <w:rPr>
          <w:rFonts w:ascii="Times New Roman" w:hAnsi="Times New Roman"/>
          <w:sz w:val="24"/>
          <w:szCs w:val="24"/>
        </w:rPr>
        <w:t>Цели: освоение первоначальных представлений социального характера и включение детей в систему социальных отношений через решение следующих задач:</w:t>
      </w:r>
    </w:p>
    <w:p w:rsidR="00B5353C" w:rsidRPr="00623DB9" w:rsidRDefault="003A2CD2" w:rsidP="001B528B">
      <w:pPr>
        <w:spacing w:after="0" w:line="240" w:lineRule="auto"/>
        <w:rPr>
          <w:rFonts w:ascii="Times New Roman" w:hAnsi="Times New Roman"/>
          <w:sz w:val="24"/>
          <w:szCs w:val="24"/>
        </w:rPr>
      </w:pPr>
      <w:r w:rsidRPr="00623DB9">
        <w:rPr>
          <w:rFonts w:ascii="Times New Roman" w:hAnsi="Times New Roman"/>
          <w:sz w:val="24"/>
          <w:szCs w:val="24"/>
        </w:rPr>
        <w:t xml:space="preserve">• Развитие игровой деятельности детей </w:t>
      </w:r>
    </w:p>
    <w:p w:rsidR="00B5353C" w:rsidRPr="00623DB9" w:rsidRDefault="003A2CD2" w:rsidP="001B528B">
      <w:pPr>
        <w:spacing w:after="0" w:line="240" w:lineRule="auto"/>
        <w:rPr>
          <w:rFonts w:ascii="Times New Roman" w:hAnsi="Times New Roman"/>
          <w:sz w:val="24"/>
          <w:szCs w:val="24"/>
        </w:rPr>
      </w:pPr>
      <w:r w:rsidRPr="00623DB9">
        <w:rPr>
          <w:rFonts w:ascii="Times New Roman" w:hAnsi="Times New Roman"/>
          <w:sz w:val="24"/>
          <w:szCs w:val="24"/>
        </w:rPr>
        <w:t xml:space="preserve">• Ознакомление с культурными ценностями России и других стран. </w:t>
      </w:r>
    </w:p>
    <w:p w:rsidR="00B5353C" w:rsidRPr="00623DB9" w:rsidRDefault="003A2CD2" w:rsidP="001B528B">
      <w:pPr>
        <w:spacing w:after="0" w:line="240" w:lineRule="auto"/>
        <w:rPr>
          <w:rFonts w:ascii="Times New Roman" w:hAnsi="Times New Roman"/>
          <w:sz w:val="24"/>
          <w:szCs w:val="24"/>
        </w:rPr>
      </w:pPr>
      <w:r w:rsidRPr="00623DB9">
        <w:rPr>
          <w:rFonts w:ascii="Times New Roman" w:hAnsi="Times New Roman"/>
          <w:sz w:val="24"/>
          <w:szCs w:val="24"/>
        </w:rPr>
        <w:lastRenderedPageBreak/>
        <w:t xml:space="preserve">• Формирование интереса к ознакомлению с родным городом, его географией, историей и культурой </w:t>
      </w:r>
    </w:p>
    <w:p w:rsidR="00B5353C" w:rsidRPr="00623DB9" w:rsidRDefault="003A2CD2" w:rsidP="001B528B">
      <w:pPr>
        <w:spacing w:after="0" w:line="240" w:lineRule="auto"/>
        <w:rPr>
          <w:rFonts w:ascii="Times New Roman" w:hAnsi="Times New Roman"/>
          <w:sz w:val="24"/>
          <w:szCs w:val="24"/>
        </w:rPr>
      </w:pPr>
      <w:r w:rsidRPr="00623DB9">
        <w:rPr>
          <w:rFonts w:ascii="Times New Roman" w:hAnsi="Times New Roman"/>
          <w:sz w:val="24"/>
          <w:szCs w:val="24"/>
        </w:rPr>
        <w:t xml:space="preserve">• Формирование качеств социальной зрелости личности ребенка, то есть усвоение им нравственных общечеловеческих ценностей, национальных традиций, гражданственности </w:t>
      </w:r>
    </w:p>
    <w:p w:rsidR="00B5353C" w:rsidRPr="00623DB9" w:rsidRDefault="003A2CD2" w:rsidP="001B528B">
      <w:pPr>
        <w:spacing w:after="0" w:line="240" w:lineRule="auto"/>
        <w:rPr>
          <w:rFonts w:ascii="Times New Roman" w:hAnsi="Times New Roman"/>
          <w:sz w:val="24"/>
          <w:szCs w:val="24"/>
        </w:rPr>
      </w:pPr>
      <w:r w:rsidRPr="00623DB9">
        <w:rPr>
          <w:rFonts w:ascii="Times New Roman" w:hAnsi="Times New Roman"/>
          <w:sz w:val="24"/>
          <w:szCs w:val="24"/>
        </w:rPr>
        <w:t xml:space="preserve">• Приобщение к элементарным общепринятым нормам и правилам взаимоотношения со сверстниками и взрослыми (в том числе моральным) • Воспитание ценностного отношения к собственному труду, труду других людей и его результатам </w:t>
      </w:r>
    </w:p>
    <w:p w:rsidR="00B5353C" w:rsidRPr="00623DB9" w:rsidRDefault="003A2CD2" w:rsidP="001B528B">
      <w:pPr>
        <w:spacing w:after="0" w:line="240" w:lineRule="auto"/>
        <w:rPr>
          <w:rFonts w:ascii="Times New Roman" w:hAnsi="Times New Roman"/>
          <w:sz w:val="24"/>
          <w:szCs w:val="24"/>
        </w:rPr>
      </w:pPr>
      <w:r w:rsidRPr="00623DB9">
        <w:rPr>
          <w:rFonts w:ascii="Times New Roman" w:hAnsi="Times New Roman"/>
          <w:sz w:val="24"/>
          <w:szCs w:val="24"/>
        </w:rPr>
        <w:t xml:space="preserve">• Формирование основ безопасности собственной жизнедеятельности </w:t>
      </w:r>
    </w:p>
    <w:p w:rsidR="00B5353C" w:rsidRPr="00623DB9" w:rsidRDefault="003A2CD2" w:rsidP="001B528B">
      <w:pPr>
        <w:spacing w:after="0" w:line="240" w:lineRule="auto"/>
        <w:rPr>
          <w:rFonts w:ascii="Times New Roman" w:hAnsi="Times New Roman"/>
          <w:sz w:val="24"/>
          <w:szCs w:val="24"/>
        </w:rPr>
      </w:pPr>
      <w:r w:rsidRPr="00623DB9">
        <w:rPr>
          <w:rFonts w:ascii="Times New Roman" w:hAnsi="Times New Roman"/>
          <w:sz w:val="24"/>
          <w:szCs w:val="24"/>
        </w:rPr>
        <w:t xml:space="preserve">• Формирование гендерной, семейной, гражданской принадлежности, патриотических чувств, чувства принадлежности к мировому сообществу </w:t>
      </w:r>
    </w:p>
    <w:p w:rsidR="003A2CD2" w:rsidRDefault="003A2CD2" w:rsidP="001B528B">
      <w:pPr>
        <w:spacing w:after="0" w:line="240" w:lineRule="auto"/>
        <w:rPr>
          <w:rFonts w:ascii="Times New Roman" w:hAnsi="Times New Roman"/>
          <w:sz w:val="24"/>
          <w:szCs w:val="24"/>
        </w:rPr>
      </w:pPr>
      <w:r w:rsidRPr="00623DB9">
        <w:rPr>
          <w:rFonts w:ascii="Times New Roman" w:hAnsi="Times New Roman"/>
          <w:sz w:val="24"/>
          <w:szCs w:val="24"/>
        </w:rPr>
        <w:t>• Ознакомление с правилами дорожного движения пешехода, пассажира</w:t>
      </w:r>
    </w:p>
    <w:p w:rsidR="00B94A90" w:rsidRDefault="00B94A90" w:rsidP="001B528B">
      <w:pPr>
        <w:spacing w:after="0" w:line="240" w:lineRule="auto"/>
        <w:rPr>
          <w:rFonts w:ascii="Times New Roman" w:hAnsi="Times New Roman"/>
          <w:sz w:val="24"/>
          <w:szCs w:val="24"/>
        </w:rPr>
      </w:pPr>
    </w:p>
    <w:p w:rsidR="00B5353C" w:rsidRPr="00623DB9" w:rsidRDefault="00B5353C" w:rsidP="00623DB9">
      <w:pPr>
        <w:spacing w:after="0" w:line="240" w:lineRule="auto"/>
        <w:jc w:val="center"/>
        <w:rPr>
          <w:rFonts w:ascii="Times New Roman" w:hAnsi="Times New Roman"/>
          <w:b/>
          <w:sz w:val="24"/>
          <w:szCs w:val="24"/>
        </w:rPr>
      </w:pPr>
      <w:r w:rsidRPr="00623DB9">
        <w:rPr>
          <w:rFonts w:ascii="Times New Roman" w:hAnsi="Times New Roman"/>
          <w:b/>
          <w:sz w:val="24"/>
          <w:szCs w:val="24"/>
        </w:rPr>
        <w:t>Формы</w:t>
      </w:r>
      <w:r w:rsidRPr="00623DB9">
        <w:rPr>
          <w:rFonts w:ascii="Times New Roman" w:hAnsi="Times New Roman"/>
          <w:b/>
          <w:spacing w:val="-4"/>
          <w:sz w:val="24"/>
          <w:szCs w:val="24"/>
        </w:rPr>
        <w:t xml:space="preserve"> </w:t>
      </w:r>
      <w:r w:rsidRPr="00623DB9">
        <w:rPr>
          <w:rFonts w:ascii="Times New Roman" w:hAnsi="Times New Roman"/>
          <w:b/>
          <w:sz w:val="24"/>
          <w:szCs w:val="24"/>
        </w:rPr>
        <w:t>организации</w:t>
      </w:r>
      <w:r w:rsidRPr="00623DB9">
        <w:rPr>
          <w:rFonts w:ascii="Times New Roman" w:hAnsi="Times New Roman"/>
          <w:b/>
          <w:spacing w:val="-4"/>
          <w:sz w:val="24"/>
          <w:szCs w:val="24"/>
        </w:rPr>
        <w:t xml:space="preserve"> </w:t>
      </w:r>
      <w:r w:rsidRPr="00623DB9">
        <w:rPr>
          <w:rFonts w:ascii="Times New Roman" w:hAnsi="Times New Roman"/>
          <w:b/>
          <w:sz w:val="24"/>
          <w:szCs w:val="24"/>
        </w:rPr>
        <w:t>деятельности</w:t>
      </w:r>
      <w:r w:rsidRPr="00623DB9">
        <w:rPr>
          <w:rFonts w:ascii="Times New Roman" w:hAnsi="Times New Roman"/>
          <w:b/>
          <w:spacing w:val="-4"/>
          <w:sz w:val="24"/>
          <w:szCs w:val="24"/>
        </w:rPr>
        <w:t xml:space="preserve"> </w:t>
      </w:r>
      <w:r w:rsidRPr="00623DB9">
        <w:rPr>
          <w:rFonts w:ascii="Times New Roman" w:hAnsi="Times New Roman"/>
          <w:b/>
          <w:sz w:val="24"/>
          <w:szCs w:val="24"/>
        </w:rPr>
        <w:t>в</w:t>
      </w:r>
      <w:r w:rsidR="00623DB9">
        <w:rPr>
          <w:rFonts w:ascii="Times New Roman" w:hAnsi="Times New Roman"/>
          <w:b/>
          <w:sz w:val="24"/>
          <w:szCs w:val="24"/>
        </w:rPr>
        <w:t xml:space="preserve"> </w:t>
      </w:r>
      <w:r w:rsidRPr="00623DB9">
        <w:rPr>
          <w:rFonts w:ascii="Times New Roman" w:hAnsi="Times New Roman"/>
          <w:b/>
          <w:sz w:val="24"/>
          <w:szCs w:val="24"/>
        </w:rPr>
        <w:t>образовательной</w:t>
      </w:r>
      <w:r w:rsidRPr="00623DB9">
        <w:rPr>
          <w:rFonts w:ascii="Times New Roman" w:hAnsi="Times New Roman"/>
          <w:b/>
          <w:spacing w:val="-7"/>
          <w:sz w:val="24"/>
          <w:szCs w:val="24"/>
        </w:rPr>
        <w:t xml:space="preserve"> </w:t>
      </w:r>
      <w:r w:rsidRPr="00623DB9">
        <w:rPr>
          <w:rFonts w:ascii="Times New Roman" w:hAnsi="Times New Roman"/>
          <w:b/>
          <w:sz w:val="24"/>
          <w:szCs w:val="24"/>
        </w:rPr>
        <w:t>области</w:t>
      </w:r>
      <w:r w:rsidRPr="00623DB9">
        <w:rPr>
          <w:rFonts w:ascii="Times New Roman" w:hAnsi="Times New Roman"/>
          <w:b/>
          <w:spacing w:val="-7"/>
          <w:sz w:val="24"/>
          <w:szCs w:val="24"/>
        </w:rPr>
        <w:t xml:space="preserve"> </w:t>
      </w:r>
      <w:r w:rsidRPr="00623DB9">
        <w:rPr>
          <w:rFonts w:ascii="Times New Roman" w:hAnsi="Times New Roman"/>
          <w:b/>
          <w:sz w:val="24"/>
          <w:szCs w:val="24"/>
        </w:rPr>
        <w:t>«Социально-коммуникативное</w:t>
      </w:r>
      <w:r w:rsidRPr="00623DB9">
        <w:rPr>
          <w:rFonts w:ascii="Times New Roman" w:hAnsi="Times New Roman"/>
          <w:b/>
          <w:spacing w:val="-6"/>
          <w:sz w:val="24"/>
          <w:szCs w:val="24"/>
        </w:rPr>
        <w:t xml:space="preserve"> </w:t>
      </w:r>
      <w:r w:rsidRPr="00623DB9">
        <w:rPr>
          <w:rFonts w:ascii="Times New Roman" w:hAnsi="Times New Roman"/>
          <w:b/>
          <w:sz w:val="24"/>
          <w:szCs w:val="24"/>
        </w:rPr>
        <w:t>развитие»</w:t>
      </w:r>
    </w:p>
    <w:p w:rsidR="00B5353C" w:rsidRPr="00FB19AE" w:rsidRDefault="00B5353C" w:rsidP="00B5353C">
      <w:pPr>
        <w:pStyle w:val="a8"/>
        <w:spacing w:before="6"/>
        <w:rPr>
          <w:rFonts w:ascii="Times New Roman" w:hAnsi="Times New Roman"/>
          <w:b/>
          <w:sz w:val="20"/>
          <w:szCs w:val="20"/>
          <w:highlight w:val="yellow"/>
        </w:rPr>
      </w:pPr>
    </w:p>
    <w:tbl>
      <w:tblPr>
        <w:tblStyle w:val="TableNormal"/>
        <w:tblW w:w="14987" w:type="dxa"/>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1E0" w:firstRow="1" w:lastRow="1" w:firstColumn="1" w:lastColumn="1" w:noHBand="0" w:noVBand="0"/>
      </w:tblPr>
      <w:tblGrid>
        <w:gridCol w:w="2938"/>
        <w:gridCol w:w="52"/>
        <w:gridCol w:w="1507"/>
        <w:gridCol w:w="52"/>
        <w:gridCol w:w="2641"/>
        <w:gridCol w:w="52"/>
        <w:gridCol w:w="2925"/>
        <w:gridCol w:w="52"/>
        <w:gridCol w:w="373"/>
        <w:gridCol w:w="2127"/>
        <w:gridCol w:w="141"/>
        <w:gridCol w:w="2127"/>
      </w:tblGrid>
      <w:tr w:rsidR="00320F00" w:rsidRPr="00FB19AE" w:rsidTr="00B352E4">
        <w:trPr>
          <w:trHeight w:val="560"/>
        </w:trPr>
        <w:tc>
          <w:tcPr>
            <w:tcW w:w="14987" w:type="dxa"/>
            <w:gridSpan w:val="12"/>
          </w:tcPr>
          <w:p w:rsidR="00320F00" w:rsidRPr="00B352E4" w:rsidRDefault="00B352E4" w:rsidP="007B0B9F">
            <w:pPr>
              <w:pStyle w:val="TableParagraph"/>
              <w:spacing w:line="276" w:lineRule="auto"/>
              <w:ind w:right="530"/>
              <w:jc w:val="center"/>
              <w:rPr>
                <w:b/>
                <w:sz w:val="24"/>
                <w:szCs w:val="24"/>
                <w:lang w:val="ru-RU"/>
              </w:rPr>
            </w:pPr>
            <w:r w:rsidRPr="00B352E4">
              <w:rPr>
                <w:b/>
                <w:sz w:val="24"/>
                <w:szCs w:val="24"/>
                <w:lang w:val="ru-RU"/>
              </w:rPr>
              <w:t>РАЗВИТИЕ ОБЩЕНИЯ И ВЗАИМОДЕЙСТВИЯ РЕБЕНКА СО ВЗРОСЛЫМИ И СВЕРСТНИКАМИ</w:t>
            </w:r>
          </w:p>
        </w:tc>
      </w:tr>
      <w:tr w:rsidR="00B352E4" w:rsidRPr="00FB19AE" w:rsidTr="00B352E4">
        <w:trPr>
          <w:trHeight w:val="818"/>
        </w:trPr>
        <w:tc>
          <w:tcPr>
            <w:tcW w:w="2938" w:type="dxa"/>
          </w:tcPr>
          <w:p w:rsidR="00B352E4" w:rsidRPr="00B352E4" w:rsidRDefault="00B352E4" w:rsidP="00845D1C">
            <w:pPr>
              <w:pStyle w:val="TableParagraph"/>
              <w:spacing w:line="276" w:lineRule="auto"/>
              <w:jc w:val="center"/>
            </w:pPr>
            <w:r w:rsidRPr="00B352E4">
              <w:t>РАЗДЕЛЫ</w:t>
            </w:r>
            <w:r w:rsidRPr="00B352E4">
              <w:rPr>
                <w:spacing w:val="1"/>
              </w:rPr>
              <w:t xml:space="preserve"> </w:t>
            </w:r>
            <w:r>
              <w:rPr>
                <w:spacing w:val="1"/>
                <w:lang w:val="ru-RU"/>
              </w:rPr>
              <w:t xml:space="preserve"> (</w:t>
            </w:r>
            <w:r w:rsidRPr="00B352E4">
              <w:t>ЗАДАЧИ,</w:t>
            </w:r>
            <w:r w:rsidRPr="00B352E4">
              <w:rPr>
                <w:spacing w:val="-14"/>
              </w:rPr>
              <w:t xml:space="preserve"> </w:t>
            </w:r>
            <w:r w:rsidRPr="00B352E4">
              <w:rPr>
                <w:spacing w:val="-14"/>
                <w:lang w:val="ru-RU"/>
              </w:rPr>
              <w:t>Б</w:t>
            </w:r>
            <w:r w:rsidRPr="00B352E4">
              <w:t>ЛОКИ)</w:t>
            </w:r>
          </w:p>
        </w:tc>
        <w:tc>
          <w:tcPr>
            <w:tcW w:w="1559" w:type="dxa"/>
            <w:gridSpan w:val="2"/>
          </w:tcPr>
          <w:p w:rsidR="00B352E4" w:rsidRPr="00B352E4" w:rsidRDefault="00B352E4" w:rsidP="00845D1C">
            <w:pPr>
              <w:pStyle w:val="TableParagraph"/>
              <w:spacing w:line="275" w:lineRule="exact"/>
              <w:jc w:val="center"/>
            </w:pPr>
            <w:r w:rsidRPr="00B352E4">
              <w:t>ВОЗРАСТ</w:t>
            </w:r>
          </w:p>
        </w:tc>
        <w:tc>
          <w:tcPr>
            <w:tcW w:w="2693" w:type="dxa"/>
            <w:gridSpan w:val="2"/>
          </w:tcPr>
          <w:p w:rsidR="00B352E4" w:rsidRPr="00B352E4" w:rsidRDefault="00B352E4" w:rsidP="00845D1C">
            <w:pPr>
              <w:pStyle w:val="TableParagraph"/>
              <w:spacing w:line="275" w:lineRule="exact"/>
              <w:jc w:val="center"/>
            </w:pPr>
            <w:r w:rsidRPr="00B352E4">
              <w:t>РЕЖИМНЫЕ</w:t>
            </w:r>
            <w:r w:rsidRPr="00B352E4">
              <w:rPr>
                <w:spacing w:val="-8"/>
              </w:rPr>
              <w:t xml:space="preserve"> </w:t>
            </w:r>
            <w:r w:rsidRPr="00B352E4">
              <w:t>МОМЕНТЫ</w:t>
            </w:r>
          </w:p>
        </w:tc>
        <w:tc>
          <w:tcPr>
            <w:tcW w:w="2977" w:type="dxa"/>
            <w:gridSpan w:val="2"/>
          </w:tcPr>
          <w:p w:rsidR="00B352E4" w:rsidRPr="00B352E4" w:rsidRDefault="00B352E4" w:rsidP="00845D1C">
            <w:pPr>
              <w:pStyle w:val="TableParagraph"/>
              <w:spacing w:line="276" w:lineRule="auto"/>
              <w:jc w:val="center"/>
            </w:pPr>
            <w:r w:rsidRPr="00B352E4">
              <w:t>СОВМЕСТНАЯ</w:t>
            </w:r>
            <w:r w:rsidRPr="00B352E4">
              <w:rPr>
                <w:spacing w:val="1"/>
              </w:rPr>
              <w:t xml:space="preserve"> </w:t>
            </w:r>
            <w:r w:rsidRPr="00B352E4">
              <w:rPr>
                <w:spacing w:val="-1"/>
              </w:rPr>
              <w:t>ДЕЯТЕЛЬНОСТЬ</w:t>
            </w:r>
            <w:r w:rsidRPr="00B352E4">
              <w:rPr>
                <w:spacing w:val="-57"/>
              </w:rPr>
              <w:t xml:space="preserve"> </w:t>
            </w:r>
            <w:r w:rsidRPr="00B352E4">
              <w:rPr>
                <w:spacing w:val="-57"/>
                <w:lang w:val="ru-RU"/>
              </w:rPr>
              <w:t xml:space="preserve">  </w:t>
            </w:r>
            <w:r w:rsidRPr="00B352E4">
              <w:t>С</w:t>
            </w:r>
            <w:r w:rsidRPr="00B352E4">
              <w:rPr>
                <w:spacing w:val="-2"/>
              </w:rPr>
              <w:t xml:space="preserve"> </w:t>
            </w:r>
            <w:r w:rsidRPr="00B352E4">
              <w:t>ПЕДАГОГОМ</w:t>
            </w:r>
          </w:p>
        </w:tc>
        <w:tc>
          <w:tcPr>
            <w:tcW w:w="2552" w:type="dxa"/>
            <w:gridSpan w:val="3"/>
          </w:tcPr>
          <w:p w:rsidR="00B352E4" w:rsidRPr="00B352E4" w:rsidRDefault="00B352E4" w:rsidP="00845D1C">
            <w:pPr>
              <w:pStyle w:val="TableParagraph"/>
              <w:spacing w:line="275" w:lineRule="exact"/>
              <w:jc w:val="center"/>
            </w:pPr>
            <w:r w:rsidRPr="00B352E4">
              <w:t>САМОСТОЯТЕЛЬНАЯ</w:t>
            </w:r>
            <w:r w:rsidRPr="00B352E4">
              <w:rPr>
                <w:spacing w:val="1"/>
              </w:rPr>
              <w:t xml:space="preserve"> </w:t>
            </w:r>
            <w:r w:rsidRPr="00B352E4">
              <w:rPr>
                <w:spacing w:val="-1"/>
              </w:rPr>
              <w:t>ДЕЯТЕЛЬНОСТЬ</w:t>
            </w:r>
          </w:p>
          <w:p w:rsidR="00B352E4" w:rsidRPr="00B352E4" w:rsidRDefault="00B352E4" w:rsidP="00845D1C">
            <w:pPr>
              <w:pStyle w:val="TableParagraph"/>
              <w:jc w:val="center"/>
            </w:pPr>
            <w:r w:rsidRPr="00B352E4">
              <w:t>ДЕТЕЙ</w:t>
            </w:r>
          </w:p>
        </w:tc>
        <w:tc>
          <w:tcPr>
            <w:tcW w:w="2268" w:type="dxa"/>
            <w:gridSpan w:val="2"/>
          </w:tcPr>
          <w:p w:rsidR="00B352E4" w:rsidRPr="00B352E4" w:rsidRDefault="00B352E4" w:rsidP="00845D1C">
            <w:pPr>
              <w:pStyle w:val="TableParagraph"/>
              <w:spacing w:line="276" w:lineRule="auto"/>
              <w:jc w:val="center"/>
              <w:rPr>
                <w:lang w:val="ru-RU"/>
              </w:rPr>
            </w:pPr>
            <w:r w:rsidRPr="00B352E4">
              <w:t>СОВМЕСТНАЯ</w:t>
            </w:r>
            <w:r w:rsidRPr="00B352E4">
              <w:rPr>
                <w:spacing w:val="1"/>
              </w:rPr>
              <w:t xml:space="preserve"> </w:t>
            </w:r>
            <w:r w:rsidRPr="00B352E4">
              <w:rPr>
                <w:spacing w:val="-1"/>
              </w:rPr>
              <w:t>ДЕЯТЕЛЬНОСТЬ</w:t>
            </w:r>
          </w:p>
          <w:p w:rsidR="00B352E4" w:rsidRPr="00B352E4" w:rsidRDefault="00B352E4" w:rsidP="00845D1C">
            <w:pPr>
              <w:pStyle w:val="TableParagraph"/>
              <w:spacing w:line="276" w:lineRule="auto"/>
              <w:jc w:val="center"/>
            </w:pPr>
            <w:r w:rsidRPr="00B352E4">
              <w:rPr>
                <w:lang w:val="ru-RU"/>
              </w:rPr>
              <w:t>С</w:t>
            </w:r>
            <w:r w:rsidRPr="00B352E4">
              <w:rPr>
                <w:spacing w:val="-2"/>
              </w:rPr>
              <w:t xml:space="preserve"> </w:t>
            </w:r>
            <w:r w:rsidRPr="00B352E4">
              <w:t>СЕМЬЕЙ</w:t>
            </w:r>
          </w:p>
        </w:tc>
      </w:tr>
      <w:tr w:rsidR="00575C7D" w:rsidRPr="00FB19AE" w:rsidTr="00845D1C">
        <w:trPr>
          <w:trHeight w:val="2062"/>
        </w:trPr>
        <w:tc>
          <w:tcPr>
            <w:tcW w:w="2938" w:type="dxa"/>
          </w:tcPr>
          <w:p w:rsidR="007B0B9F" w:rsidRDefault="00845D1C" w:rsidP="00845D1C">
            <w:pPr>
              <w:pStyle w:val="TableParagraph"/>
              <w:jc w:val="both"/>
              <w:rPr>
                <w:sz w:val="20"/>
                <w:szCs w:val="20"/>
                <w:lang w:val="ru-RU"/>
              </w:rPr>
            </w:pPr>
            <w:r>
              <w:rPr>
                <w:sz w:val="20"/>
                <w:szCs w:val="20"/>
                <w:lang w:val="ru-RU"/>
              </w:rPr>
              <w:t>1.</w:t>
            </w:r>
            <w:r w:rsidR="007B0B9F">
              <w:rPr>
                <w:sz w:val="20"/>
                <w:szCs w:val="20"/>
                <w:lang w:val="ru-RU"/>
              </w:rPr>
              <w:t>развитие общения ребенка со взрослыми</w:t>
            </w:r>
          </w:p>
          <w:p w:rsidR="007B0B9F" w:rsidRDefault="00845D1C" w:rsidP="00845D1C">
            <w:pPr>
              <w:pStyle w:val="TableParagraph"/>
              <w:jc w:val="both"/>
              <w:rPr>
                <w:sz w:val="20"/>
                <w:szCs w:val="20"/>
                <w:lang w:val="ru-RU"/>
              </w:rPr>
            </w:pPr>
            <w:r>
              <w:rPr>
                <w:sz w:val="20"/>
                <w:szCs w:val="20"/>
                <w:lang w:val="ru-RU"/>
              </w:rPr>
              <w:t>2.</w:t>
            </w:r>
            <w:r w:rsidR="007B0B9F">
              <w:rPr>
                <w:sz w:val="20"/>
                <w:szCs w:val="20"/>
                <w:lang w:val="ru-RU"/>
              </w:rPr>
              <w:t>развитие общения ребенка с другими детьми</w:t>
            </w:r>
          </w:p>
          <w:p w:rsidR="00575C7D" w:rsidRPr="00575C7D" w:rsidRDefault="00845D1C" w:rsidP="00845D1C">
            <w:pPr>
              <w:pStyle w:val="TableParagraph"/>
              <w:jc w:val="both"/>
              <w:rPr>
                <w:sz w:val="20"/>
                <w:szCs w:val="20"/>
                <w:lang w:val="ru-RU"/>
              </w:rPr>
            </w:pPr>
            <w:r>
              <w:rPr>
                <w:sz w:val="20"/>
                <w:szCs w:val="20"/>
                <w:lang w:val="ru-RU"/>
              </w:rPr>
              <w:t>3.</w:t>
            </w:r>
            <w:r w:rsidR="00575C7D">
              <w:rPr>
                <w:sz w:val="20"/>
                <w:szCs w:val="20"/>
                <w:lang w:val="ru-RU"/>
              </w:rPr>
              <w:t xml:space="preserve">ценность сотрудничества с другими </w:t>
            </w:r>
            <w:r w:rsidR="007B0B9F">
              <w:rPr>
                <w:sz w:val="20"/>
                <w:szCs w:val="20"/>
                <w:lang w:val="ru-RU"/>
              </w:rPr>
              <w:t>людьми</w:t>
            </w:r>
          </w:p>
        </w:tc>
        <w:tc>
          <w:tcPr>
            <w:tcW w:w="1559" w:type="dxa"/>
            <w:gridSpan w:val="2"/>
          </w:tcPr>
          <w:p w:rsidR="00575C7D" w:rsidRPr="00575C7D" w:rsidRDefault="007B0B9F" w:rsidP="00845D1C">
            <w:pPr>
              <w:pStyle w:val="TableParagraph"/>
              <w:jc w:val="center"/>
              <w:rPr>
                <w:sz w:val="20"/>
                <w:szCs w:val="20"/>
                <w:lang w:val="ru-RU"/>
              </w:rPr>
            </w:pPr>
            <w:r>
              <w:rPr>
                <w:sz w:val="20"/>
                <w:szCs w:val="20"/>
                <w:lang w:val="ru-RU"/>
              </w:rPr>
              <w:t>3-7 лет</w:t>
            </w:r>
          </w:p>
        </w:tc>
        <w:tc>
          <w:tcPr>
            <w:tcW w:w="2693" w:type="dxa"/>
            <w:gridSpan w:val="2"/>
          </w:tcPr>
          <w:p w:rsidR="00575C7D" w:rsidRDefault="007B0B9F" w:rsidP="00845D1C">
            <w:pPr>
              <w:pStyle w:val="TableParagraph"/>
              <w:rPr>
                <w:sz w:val="20"/>
                <w:szCs w:val="20"/>
                <w:lang w:val="ru-RU"/>
              </w:rPr>
            </w:pPr>
            <w:r>
              <w:rPr>
                <w:sz w:val="20"/>
                <w:szCs w:val="20"/>
                <w:lang w:val="ru-RU"/>
              </w:rPr>
              <w:t>Планирование совместной работы,</w:t>
            </w:r>
          </w:p>
          <w:p w:rsidR="007B0B9F" w:rsidRDefault="007B0B9F" w:rsidP="00845D1C">
            <w:pPr>
              <w:pStyle w:val="TableParagraph"/>
              <w:rPr>
                <w:sz w:val="20"/>
                <w:szCs w:val="20"/>
                <w:lang w:val="ru-RU"/>
              </w:rPr>
            </w:pPr>
            <w:r>
              <w:rPr>
                <w:sz w:val="20"/>
                <w:szCs w:val="20"/>
                <w:lang w:val="ru-RU"/>
              </w:rPr>
              <w:t>беседы,</w:t>
            </w:r>
          </w:p>
          <w:p w:rsidR="007B0B9F" w:rsidRPr="00575C7D" w:rsidRDefault="007B0B9F" w:rsidP="00845D1C">
            <w:pPr>
              <w:pStyle w:val="TableParagraph"/>
              <w:rPr>
                <w:sz w:val="20"/>
                <w:szCs w:val="20"/>
                <w:lang w:val="ru-RU"/>
              </w:rPr>
            </w:pPr>
            <w:r>
              <w:rPr>
                <w:sz w:val="20"/>
                <w:szCs w:val="20"/>
                <w:lang w:val="ru-RU"/>
              </w:rPr>
              <w:t>обсуждение различных ситуаций, рассказов</w:t>
            </w:r>
          </w:p>
        </w:tc>
        <w:tc>
          <w:tcPr>
            <w:tcW w:w="2977" w:type="dxa"/>
            <w:gridSpan w:val="2"/>
          </w:tcPr>
          <w:p w:rsidR="00575C7D" w:rsidRDefault="007B0B9F" w:rsidP="00845D1C">
            <w:pPr>
              <w:pStyle w:val="TableParagraph"/>
              <w:rPr>
                <w:sz w:val="20"/>
                <w:szCs w:val="20"/>
                <w:lang w:val="ru-RU"/>
              </w:rPr>
            </w:pPr>
            <w:r>
              <w:rPr>
                <w:sz w:val="20"/>
                <w:szCs w:val="20"/>
                <w:lang w:val="ru-RU"/>
              </w:rPr>
              <w:t xml:space="preserve">Способствует развитию чувства личной ответственности, чувства «общего дела», </w:t>
            </w:r>
          </w:p>
          <w:p w:rsidR="00B94A90" w:rsidRDefault="007B0B9F" w:rsidP="00845D1C">
            <w:pPr>
              <w:pStyle w:val="TableParagraph"/>
              <w:rPr>
                <w:sz w:val="20"/>
                <w:szCs w:val="20"/>
                <w:lang w:val="ru-RU"/>
              </w:rPr>
            </w:pPr>
            <w:r>
              <w:rPr>
                <w:sz w:val="20"/>
                <w:szCs w:val="20"/>
                <w:lang w:val="ru-RU"/>
              </w:rPr>
              <w:t xml:space="preserve">Помогать распознавать эмоциональные переживания, способствовать формированию представлений о добре и зле, предоставляют возможность </w:t>
            </w:r>
          </w:p>
          <w:p w:rsidR="00B94A90" w:rsidRPr="00575C7D" w:rsidRDefault="009A03F4" w:rsidP="00845D1C">
            <w:pPr>
              <w:pStyle w:val="TableParagraph"/>
              <w:rPr>
                <w:sz w:val="20"/>
                <w:szCs w:val="20"/>
                <w:lang w:val="ru-RU"/>
              </w:rPr>
            </w:pPr>
            <w:r>
              <w:rPr>
                <w:sz w:val="20"/>
                <w:szCs w:val="20"/>
                <w:lang w:val="ru-RU"/>
              </w:rPr>
              <w:t>с</w:t>
            </w:r>
            <w:r w:rsidR="007B0B9F">
              <w:rPr>
                <w:sz w:val="20"/>
                <w:szCs w:val="20"/>
                <w:lang w:val="ru-RU"/>
              </w:rPr>
              <w:t>амовыражаться</w:t>
            </w:r>
          </w:p>
        </w:tc>
        <w:tc>
          <w:tcPr>
            <w:tcW w:w="2552" w:type="dxa"/>
            <w:gridSpan w:val="3"/>
          </w:tcPr>
          <w:p w:rsidR="00575C7D" w:rsidRPr="00575C7D" w:rsidRDefault="007B0B9F" w:rsidP="00845D1C">
            <w:pPr>
              <w:pStyle w:val="TableParagraph"/>
              <w:rPr>
                <w:sz w:val="20"/>
                <w:szCs w:val="20"/>
                <w:lang w:val="ru-RU"/>
              </w:rPr>
            </w:pPr>
            <w:r>
              <w:rPr>
                <w:sz w:val="20"/>
                <w:szCs w:val="20"/>
                <w:lang w:val="ru-RU"/>
              </w:rPr>
              <w:t>Согласование с партнером по деятельности мнений и действий</w:t>
            </w:r>
          </w:p>
        </w:tc>
        <w:tc>
          <w:tcPr>
            <w:tcW w:w="2268" w:type="dxa"/>
            <w:gridSpan w:val="2"/>
          </w:tcPr>
          <w:p w:rsidR="00575C7D" w:rsidRPr="00575C7D" w:rsidRDefault="007B0B9F" w:rsidP="00845D1C">
            <w:pPr>
              <w:pStyle w:val="TableParagraph"/>
              <w:rPr>
                <w:sz w:val="20"/>
                <w:szCs w:val="20"/>
                <w:lang w:val="ru-RU"/>
              </w:rPr>
            </w:pPr>
            <w:r>
              <w:rPr>
                <w:sz w:val="20"/>
                <w:szCs w:val="20"/>
                <w:lang w:val="ru-RU"/>
              </w:rPr>
              <w:t>Совместные праздники, мероприятия, проекты</w:t>
            </w:r>
          </w:p>
        </w:tc>
      </w:tr>
      <w:tr w:rsidR="00B5353C" w:rsidRPr="00FB19AE" w:rsidTr="00B352E4">
        <w:trPr>
          <w:trHeight w:val="557"/>
        </w:trPr>
        <w:tc>
          <w:tcPr>
            <w:tcW w:w="14987" w:type="dxa"/>
            <w:gridSpan w:val="12"/>
          </w:tcPr>
          <w:p w:rsidR="00781C83" w:rsidRDefault="00781C83" w:rsidP="00781C83">
            <w:pPr>
              <w:pStyle w:val="TableParagraph"/>
              <w:spacing w:before="119"/>
              <w:rPr>
                <w:b/>
                <w:sz w:val="24"/>
                <w:szCs w:val="24"/>
                <w:lang w:val="ru-RU"/>
              </w:rPr>
            </w:pPr>
          </w:p>
          <w:p w:rsidR="00AF7EBB" w:rsidRDefault="00AF7EBB" w:rsidP="00781C83">
            <w:pPr>
              <w:pStyle w:val="TableParagraph"/>
              <w:spacing w:before="119"/>
              <w:rPr>
                <w:b/>
                <w:sz w:val="24"/>
                <w:szCs w:val="24"/>
                <w:lang w:val="ru-RU"/>
              </w:rPr>
            </w:pPr>
          </w:p>
          <w:p w:rsidR="00AF7EBB" w:rsidRDefault="00AF7EBB" w:rsidP="00781C83">
            <w:pPr>
              <w:pStyle w:val="TableParagraph"/>
              <w:spacing w:before="119"/>
              <w:rPr>
                <w:b/>
                <w:sz w:val="24"/>
                <w:szCs w:val="24"/>
                <w:lang w:val="ru-RU"/>
              </w:rPr>
            </w:pPr>
          </w:p>
          <w:p w:rsidR="00AF7EBB" w:rsidRDefault="00AF7EBB" w:rsidP="00781C83">
            <w:pPr>
              <w:pStyle w:val="TableParagraph"/>
              <w:spacing w:before="119"/>
              <w:rPr>
                <w:b/>
                <w:sz w:val="24"/>
                <w:szCs w:val="24"/>
                <w:lang w:val="ru-RU"/>
              </w:rPr>
            </w:pPr>
          </w:p>
          <w:p w:rsidR="00AF7EBB" w:rsidRDefault="00AF7EBB" w:rsidP="00781C83">
            <w:pPr>
              <w:pStyle w:val="TableParagraph"/>
              <w:spacing w:before="119"/>
              <w:rPr>
                <w:b/>
                <w:sz w:val="24"/>
                <w:szCs w:val="24"/>
                <w:lang w:val="ru-RU"/>
              </w:rPr>
            </w:pPr>
          </w:p>
          <w:p w:rsidR="00AF7EBB" w:rsidRDefault="00AF7EBB" w:rsidP="00781C83">
            <w:pPr>
              <w:pStyle w:val="TableParagraph"/>
              <w:spacing w:before="119"/>
              <w:rPr>
                <w:b/>
                <w:sz w:val="24"/>
                <w:szCs w:val="24"/>
                <w:lang w:val="ru-RU"/>
              </w:rPr>
            </w:pPr>
          </w:p>
          <w:p w:rsidR="00AF7EBB" w:rsidRDefault="00AF7EBB" w:rsidP="00781C83">
            <w:pPr>
              <w:pStyle w:val="TableParagraph"/>
              <w:spacing w:before="119"/>
              <w:rPr>
                <w:b/>
                <w:sz w:val="24"/>
                <w:szCs w:val="24"/>
                <w:lang w:val="ru-RU"/>
              </w:rPr>
            </w:pPr>
          </w:p>
          <w:p w:rsidR="00AF7EBB" w:rsidRDefault="00AF7EBB" w:rsidP="00781C83">
            <w:pPr>
              <w:pStyle w:val="TableParagraph"/>
              <w:spacing w:before="119"/>
              <w:rPr>
                <w:b/>
                <w:sz w:val="24"/>
                <w:szCs w:val="24"/>
                <w:lang w:val="ru-RU"/>
              </w:rPr>
            </w:pPr>
          </w:p>
          <w:p w:rsidR="00AF7EBB" w:rsidRPr="00AF7EBB" w:rsidRDefault="00AF7EBB" w:rsidP="00781C83">
            <w:pPr>
              <w:pStyle w:val="TableParagraph"/>
              <w:spacing w:before="119"/>
              <w:rPr>
                <w:b/>
                <w:sz w:val="24"/>
                <w:szCs w:val="24"/>
                <w:lang w:val="ru-RU"/>
              </w:rPr>
            </w:pPr>
          </w:p>
          <w:p w:rsidR="00B5353C" w:rsidRPr="00845D1C" w:rsidRDefault="00845D1C" w:rsidP="00845D1C">
            <w:pPr>
              <w:pStyle w:val="TableParagraph"/>
              <w:spacing w:before="119"/>
              <w:jc w:val="center"/>
              <w:rPr>
                <w:b/>
                <w:sz w:val="24"/>
                <w:szCs w:val="24"/>
                <w:highlight w:val="yellow"/>
              </w:rPr>
            </w:pPr>
            <w:r w:rsidRPr="00845D1C">
              <w:rPr>
                <w:b/>
                <w:sz w:val="24"/>
                <w:szCs w:val="24"/>
              </w:rPr>
              <w:t>ИГРОВАЯ</w:t>
            </w:r>
            <w:r w:rsidRPr="00845D1C">
              <w:rPr>
                <w:b/>
                <w:spacing w:val="-3"/>
                <w:sz w:val="24"/>
                <w:szCs w:val="24"/>
              </w:rPr>
              <w:t xml:space="preserve"> </w:t>
            </w:r>
            <w:r w:rsidRPr="00845D1C">
              <w:rPr>
                <w:b/>
                <w:sz w:val="24"/>
                <w:szCs w:val="24"/>
              </w:rPr>
              <w:t>ДЕЯТЕЛЬНОСТЬ</w:t>
            </w:r>
          </w:p>
        </w:tc>
      </w:tr>
      <w:tr w:rsidR="0045627C" w:rsidRPr="00FB19AE" w:rsidTr="0045627C">
        <w:trPr>
          <w:trHeight w:val="883"/>
        </w:trPr>
        <w:tc>
          <w:tcPr>
            <w:tcW w:w="2990" w:type="dxa"/>
            <w:gridSpan w:val="2"/>
            <w:tcBorders>
              <w:bottom w:val="single" w:sz="4" w:space="0" w:color="auto"/>
            </w:tcBorders>
          </w:tcPr>
          <w:p w:rsidR="0045627C" w:rsidRPr="00B352E4" w:rsidRDefault="0045627C" w:rsidP="00AB65A6">
            <w:pPr>
              <w:pStyle w:val="TableParagraph"/>
              <w:spacing w:line="276" w:lineRule="auto"/>
              <w:jc w:val="center"/>
            </w:pPr>
            <w:r w:rsidRPr="00B352E4">
              <w:lastRenderedPageBreak/>
              <w:t>РАЗДЕЛЫ</w:t>
            </w:r>
            <w:r w:rsidRPr="00B352E4">
              <w:rPr>
                <w:spacing w:val="1"/>
              </w:rPr>
              <w:t xml:space="preserve"> </w:t>
            </w:r>
            <w:r>
              <w:rPr>
                <w:spacing w:val="1"/>
                <w:lang w:val="ru-RU"/>
              </w:rPr>
              <w:t xml:space="preserve"> (</w:t>
            </w:r>
            <w:r w:rsidRPr="00B352E4">
              <w:t>ЗАДАЧИ,</w:t>
            </w:r>
            <w:r w:rsidRPr="00B352E4">
              <w:rPr>
                <w:spacing w:val="-14"/>
              </w:rPr>
              <w:t xml:space="preserve"> </w:t>
            </w:r>
            <w:r w:rsidRPr="00B352E4">
              <w:rPr>
                <w:spacing w:val="-14"/>
                <w:lang w:val="ru-RU"/>
              </w:rPr>
              <w:t>Б</w:t>
            </w:r>
            <w:r w:rsidRPr="00B352E4">
              <w:t>ЛОКИ)</w:t>
            </w:r>
          </w:p>
        </w:tc>
        <w:tc>
          <w:tcPr>
            <w:tcW w:w="1559" w:type="dxa"/>
            <w:gridSpan w:val="2"/>
            <w:tcBorders>
              <w:bottom w:val="single" w:sz="4" w:space="0" w:color="auto"/>
            </w:tcBorders>
          </w:tcPr>
          <w:p w:rsidR="0045627C" w:rsidRPr="00B352E4" w:rsidRDefault="0045627C" w:rsidP="00AB65A6">
            <w:pPr>
              <w:pStyle w:val="TableParagraph"/>
              <w:spacing w:line="275" w:lineRule="exact"/>
              <w:jc w:val="center"/>
            </w:pPr>
            <w:r w:rsidRPr="00B352E4">
              <w:t>ВОЗРАСТ</w:t>
            </w:r>
          </w:p>
        </w:tc>
        <w:tc>
          <w:tcPr>
            <w:tcW w:w="2693" w:type="dxa"/>
            <w:gridSpan w:val="2"/>
            <w:tcBorders>
              <w:bottom w:val="single" w:sz="4" w:space="0" w:color="auto"/>
            </w:tcBorders>
          </w:tcPr>
          <w:p w:rsidR="0045627C" w:rsidRPr="00B352E4" w:rsidRDefault="0045627C" w:rsidP="00AB65A6">
            <w:pPr>
              <w:pStyle w:val="TableParagraph"/>
              <w:spacing w:line="275" w:lineRule="exact"/>
              <w:jc w:val="center"/>
            </w:pPr>
            <w:r w:rsidRPr="00B352E4">
              <w:t>РЕЖИМНЫЕ</w:t>
            </w:r>
            <w:r w:rsidRPr="00B352E4">
              <w:rPr>
                <w:spacing w:val="-8"/>
              </w:rPr>
              <w:t xml:space="preserve"> </w:t>
            </w:r>
            <w:r w:rsidRPr="00B352E4">
              <w:t>МОМЕНТЫ</w:t>
            </w:r>
          </w:p>
        </w:tc>
        <w:tc>
          <w:tcPr>
            <w:tcW w:w="2977" w:type="dxa"/>
            <w:gridSpan w:val="2"/>
            <w:tcBorders>
              <w:bottom w:val="single" w:sz="4" w:space="0" w:color="auto"/>
            </w:tcBorders>
          </w:tcPr>
          <w:p w:rsidR="0045627C" w:rsidRPr="00B352E4" w:rsidRDefault="0045627C" w:rsidP="00AB65A6">
            <w:pPr>
              <w:pStyle w:val="TableParagraph"/>
              <w:spacing w:line="276" w:lineRule="auto"/>
              <w:jc w:val="center"/>
            </w:pPr>
            <w:r w:rsidRPr="00B352E4">
              <w:t>СОВМЕСТНАЯ</w:t>
            </w:r>
            <w:r w:rsidRPr="00B352E4">
              <w:rPr>
                <w:spacing w:val="1"/>
              </w:rPr>
              <w:t xml:space="preserve"> </w:t>
            </w:r>
            <w:r w:rsidRPr="00B352E4">
              <w:rPr>
                <w:spacing w:val="-1"/>
              </w:rPr>
              <w:t>ДЕЯТЕЛЬНОСТЬ</w:t>
            </w:r>
            <w:r w:rsidRPr="00B352E4">
              <w:rPr>
                <w:spacing w:val="-57"/>
              </w:rPr>
              <w:t xml:space="preserve"> </w:t>
            </w:r>
            <w:r w:rsidRPr="00B352E4">
              <w:rPr>
                <w:spacing w:val="-57"/>
                <w:lang w:val="ru-RU"/>
              </w:rPr>
              <w:t xml:space="preserve">  </w:t>
            </w:r>
            <w:r w:rsidRPr="00B352E4">
              <w:t>С</w:t>
            </w:r>
            <w:r w:rsidRPr="00B352E4">
              <w:rPr>
                <w:spacing w:val="-2"/>
              </w:rPr>
              <w:t xml:space="preserve"> </w:t>
            </w:r>
            <w:r w:rsidRPr="00B352E4">
              <w:t>ПЕДАГОГОМ</w:t>
            </w:r>
          </w:p>
        </w:tc>
        <w:tc>
          <w:tcPr>
            <w:tcW w:w="2641" w:type="dxa"/>
            <w:gridSpan w:val="3"/>
            <w:tcBorders>
              <w:bottom w:val="single" w:sz="4" w:space="0" w:color="auto"/>
            </w:tcBorders>
          </w:tcPr>
          <w:p w:rsidR="0045627C" w:rsidRPr="00B352E4" w:rsidRDefault="0045627C" w:rsidP="00AB65A6">
            <w:pPr>
              <w:pStyle w:val="TableParagraph"/>
              <w:spacing w:line="275" w:lineRule="exact"/>
              <w:jc w:val="center"/>
            </w:pPr>
            <w:r w:rsidRPr="00B352E4">
              <w:t>САМОСТОЯТЕЛЬНАЯ</w:t>
            </w:r>
            <w:r w:rsidRPr="00B352E4">
              <w:rPr>
                <w:spacing w:val="1"/>
              </w:rPr>
              <w:t xml:space="preserve"> </w:t>
            </w:r>
            <w:r w:rsidRPr="00B352E4">
              <w:rPr>
                <w:spacing w:val="-1"/>
              </w:rPr>
              <w:t>ДЕЯТЕЛЬНОСТЬ</w:t>
            </w:r>
          </w:p>
          <w:p w:rsidR="0045627C" w:rsidRPr="00B352E4" w:rsidRDefault="0045627C" w:rsidP="00AB65A6">
            <w:pPr>
              <w:pStyle w:val="TableParagraph"/>
              <w:jc w:val="center"/>
            </w:pPr>
            <w:r w:rsidRPr="00B352E4">
              <w:t>ДЕТЕЙ</w:t>
            </w:r>
          </w:p>
        </w:tc>
        <w:tc>
          <w:tcPr>
            <w:tcW w:w="2127" w:type="dxa"/>
            <w:tcBorders>
              <w:bottom w:val="single" w:sz="4" w:space="0" w:color="auto"/>
            </w:tcBorders>
          </w:tcPr>
          <w:p w:rsidR="0045627C" w:rsidRPr="00B352E4" w:rsidRDefault="0045627C" w:rsidP="00AB65A6">
            <w:pPr>
              <w:pStyle w:val="TableParagraph"/>
              <w:spacing w:line="276" w:lineRule="auto"/>
              <w:jc w:val="center"/>
              <w:rPr>
                <w:lang w:val="ru-RU"/>
              </w:rPr>
            </w:pPr>
            <w:r w:rsidRPr="00B352E4">
              <w:t>СОВМЕСТНАЯ</w:t>
            </w:r>
            <w:r w:rsidRPr="00B352E4">
              <w:rPr>
                <w:spacing w:val="1"/>
              </w:rPr>
              <w:t xml:space="preserve"> </w:t>
            </w:r>
            <w:r w:rsidRPr="00B352E4">
              <w:rPr>
                <w:spacing w:val="-1"/>
              </w:rPr>
              <w:t>ДЕЯТЕЛЬНОСТЬ</w:t>
            </w:r>
          </w:p>
          <w:p w:rsidR="0045627C" w:rsidRPr="00B352E4" w:rsidRDefault="0045627C" w:rsidP="00AB65A6">
            <w:pPr>
              <w:pStyle w:val="TableParagraph"/>
              <w:spacing w:line="276" w:lineRule="auto"/>
              <w:jc w:val="center"/>
            </w:pPr>
            <w:r w:rsidRPr="00B352E4">
              <w:rPr>
                <w:lang w:val="ru-RU"/>
              </w:rPr>
              <w:t>С</w:t>
            </w:r>
            <w:r w:rsidRPr="00B352E4">
              <w:rPr>
                <w:spacing w:val="-2"/>
              </w:rPr>
              <w:t xml:space="preserve"> </w:t>
            </w:r>
            <w:r w:rsidRPr="00B352E4">
              <w:t>СЕМЬЕЙ</w:t>
            </w:r>
          </w:p>
        </w:tc>
      </w:tr>
      <w:tr w:rsidR="00B5353C" w:rsidRPr="00FB19AE" w:rsidTr="00845D1C">
        <w:trPr>
          <w:trHeight w:val="1905"/>
        </w:trPr>
        <w:tc>
          <w:tcPr>
            <w:tcW w:w="2990" w:type="dxa"/>
            <w:gridSpan w:val="2"/>
            <w:tcBorders>
              <w:bottom w:val="single" w:sz="4" w:space="0" w:color="auto"/>
            </w:tcBorders>
          </w:tcPr>
          <w:p w:rsidR="003D4EB5" w:rsidRPr="00845D1C" w:rsidRDefault="00845D1C" w:rsidP="00845D1C">
            <w:pPr>
              <w:pStyle w:val="TableParagraph"/>
              <w:tabs>
                <w:tab w:val="left" w:pos="353"/>
              </w:tabs>
              <w:jc w:val="center"/>
              <w:rPr>
                <w:sz w:val="20"/>
                <w:szCs w:val="20"/>
                <w:lang w:val="ru-RU"/>
              </w:rPr>
            </w:pPr>
            <w:r>
              <w:rPr>
                <w:sz w:val="20"/>
                <w:szCs w:val="20"/>
                <w:lang w:val="ru-RU"/>
              </w:rPr>
              <w:t xml:space="preserve"> </w:t>
            </w:r>
          </w:p>
          <w:p w:rsidR="003D4EB5" w:rsidRPr="003D4EB5" w:rsidRDefault="003D4EB5" w:rsidP="00845D1C">
            <w:pPr>
              <w:pStyle w:val="TableParagraph"/>
              <w:tabs>
                <w:tab w:val="left" w:pos="353"/>
              </w:tabs>
              <w:jc w:val="center"/>
              <w:rPr>
                <w:sz w:val="20"/>
                <w:szCs w:val="20"/>
              </w:rPr>
            </w:pPr>
          </w:p>
        </w:tc>
        <w:tc>
          <w:tcPr>
            <w:tcW w:w="1559" w:type="dxa"/>
            <w:gridSpan w:val="2"/>
            <w:tcBorders>
              <w:bottom w:val="single" w:sz="4" w:space="0" w:color="auto"/>
            </w:tcBorders>
          </w:tcPr>
          <w:p w:rsidR="00B5353C" w:rsidRPr="003D4EB5" w:rsidRDefault="0097408A" w:rsidP="0036451C">
            <w:pPr>
              <w:pStyle w:val="TableParagraph"/>
              <w:rPr>
                <w:sz w:val="20"/>
                <w:szCs w:val="20"/>
              </w:rPr>
            </w:pPr>
            <w:r>
              <w:rPr>
                <w:sz w:val="20"/>
                <w:szCs w:val="20"/>
                <w:lang w:val="ru-RU"/>
              </w:rPr>
              <w:t>6-8лет</w:t>
            </w:r>
          </w:p>
        </w:tc>
        <w:tc>
          <w:tcPr>
            <w:tcW w:w="2693" w:type="dxa"/>
            <w:gridSpan w:val="2"/>
            <w:tcBorders>
              <w:bottom w:val="single" w:sz="4" w:space="0" w:color="auto"/>
            </w:tcBorders>
          </w:tcPr>
          <w:p w:rsidR="00B5353C" w:rsidRPr="00B94A90" w:rsidRDefault="00B5353C" w:rsidP="00845D1C">
            <w:pPr>
              <w:pStyle w:val="TableParagraph"/>
              <w:ind w:hanging="3"/>
              <w:jc w:val="center"/>
              <w:rPr>
                <w:sz w:val="20"/>
                <w:szCs w:val="20"/>
                <w:lang w:val="ru-RU"/>
              </w:rPr>
            </w:pPr>
            <w:r w:rsidRPr="00B94A90">
              <w:rPr>
                <w:sz w:val="20"/>
                <w:szCs w:val="20"/>
                <w:lang w:val="ru-RU"/>
              </w:rPr>
              <w:t>Объяснение,</w:t>
            </w:r>
            <w:r w:rsidRPr="00B94A90">
              <w:rPr>
                <w:spacing w:val="1"/>
                <w:sz w:val="20"/>
                <w:szCs w:val="20"/>
                <w:lang w:val="ru-RU"/>
              </w:rPr>
              <w:t xml:space="preserve"> </w:t>
            </w:r>
            <w:r w:rsidRPr="00B94A90">
              <w:rPr>
                <w:spacing w:val="-1"/>
                <w:sz w:val="20"/>
                <w:szCs w:val="20"/>
                <w:lang w:val="ru-RU"/>
              </w:rPr>
              <w:t>напоминание,</w:t>
            </w:r>
            <w:r w:rsidRPr="00B94A90">
              <w:rPr>
                <w:spacing w:val="-57"/>
                <w:sz w:val="20"/>
                <w:szCs w:val="20"/>
                <w:lang w:val="ru-RU"/>
              </w:rPr>
              <w:t xml:space="preserve"> </w:t>
            </w:r>
            <w:r w:rsidR="00575C7D" w:rsidRPr="003D4EB5">
              <w:rPr>
                <w:sz w:val="20"/>
                <w:szCs w:val="20"/>
                <w:lang w:val="ru-RU"/>
              </w:rPr>
              <w:t xml:space="preserve"> </w:t>
            </w:r>
            <w:r w:rsidRPr="00B94A90">
              <w:rPr>
                <w:spacing w:val="1"/>
                <w:sz w:val="20"/>
                <w:szCs w:val="20"/>
                <w:lang w:val="ru-RU"/>
              </w:rPr>
              <w:t xml:space="preserve"> </w:t>
            </w:r>
            <w:r w:rsidRPr="00B94A90">
              <w:rPr>
                <w:sz w:val="20"/>
                <w:szCs w:val="20"/>
                <w:lang w:val="ru-RU"/>
              </w:rPr>
              <w:t>обучение,</w:t>
            </w:r>
          </w:p>
          <w:p w:rsidR="00B5353C" w:rsidRDefault="00B5353C" w:rsidP="00845D1C">
            <w:pPr>
              <w:pStyle w:val="TableParagraph"/>
              <w:jc w:val="center"/>
              <w:rPr>
                <w:sz w:val="20"/>
                <w:szCs w:val="20"/>
                <w:lang w:val="ru-RU"/>
              </w:rPr>
            </w:pPr>
            <w:r w:rsidRPr="00B94A90">
              <w:rPr>
                <w:sz w:val="20"/>
                <w:szCs w:val="20"/>
                <w:lang w:val="ru-RU"/>
              </w:rPr>
              <w:t>напоминание,</w:t>
            </w:r>
            <w:r w:rsidRPr="00B94A90">
              <w:rPr>
                <w:spacing w:val="-3"/>
                <w:sz w:val="20"/>
                <w:szCs w:val="20"/>
                <w:lang w:val="ru-RU"/>
              </w:rPr>
              <w:t xml:space="preserve"> </w:t>
            </w:r>
            <w:r w:rsidRPr="00B94A90">
              <w:rPr>
                <w:sz w:val="20"/>
                <w:szCs w:val="20"/>
                <w:lang w:val="ru-RU"/>
              </w:rPr>
              <w:t>показ</w:t>
            </w:r>
            <w:r w:rsidR="00B94A90">
              <w:rPr>
                <w:sz w:val="20"/>
                <w:szCs w:val="20"/>
                <w:lang w:val="ru-RU"/>
              </w:rPr>
              <w:t>,</w:t>
            </w:r>
          </w:p>
          <w:p w:rsidR="00B94A90" w:rsidRPr="00B94A90" w:rsidRDefault="00B94A90" w:rsidP="00845D1C">
            <w:pPr>
              <w:pStyle w:val="TableParagraph"/>
              <w:jc w:val="center"/>
              <w:rPr>
                <w:sz w:val="20"/>
                <w:szCs w:val="20"/>
                <w:lang w:val="ru-RU"/>
              </w:rPr>
            </w:pPr>
            <w:r>
              <w:rPr>
                <w:sz w:val="20"/>
                <w:szCs w:val="20"/>
                <w:lang w:val="ru-RU"/>
              </w:rPr>
              <w:t>использование игровых приемов в режимных моментах</w:t>
            </w:r>
          </w:p>
        </w:tc>
        <w:tc>
          <w:tcPr>
            <w:tcW w:w="2977" w:type="dxa"/>
            <w:gridSpan w:val="2"/>
            <w:tcBorders>
              <w:bottom w:val="single" w:sz="4" w:space="0" w:color="auto"/>
            </w:tcBorders>
          </w:tcPr>
          <w:p w:rsidR="00B94A90" w:rsidRDefault="00B94A90" w:rsidP="00845D1C">
            <w:pPr>
              <w:pStyle w:val="TableParagraph"/>
              <w:ind w:firstLine="2"/>
              <w:jc w:val="both"/>
              <w:rPr>
                <w:sz w:val="20"/>
                <w:szCs w:val="20"/>
                <w:lang w:val="ru-RU"/>
              </w:rPr>
            </w:pPr>
          </w:p>
          <w:p w:rsidR="00B94A90" w:rsidRPr="00B94A90" w:rsidRDefault="00B5353C" w:rsidP="00845D1C">
            <w:pPr>
              <w:pStyle w:val="TableParagraph"/>
              <w:ind w:firstLine="2"/>
              <w:jc w:val="both"/>
              <w:rPr>
                <w:sz w:val="20"/>
                <w:szCs w:val="20"/>
                <w:lang w:val="ru-RU"/>
              </w:rPr>
            </w:pPr>
            <w:r w:rsidRPr="003D4EB5">
              <w:rPr>
                <w:sz w:val="20"/>
                <w:szCs w:val="20"/>
                <w:lang w:val="ru-RU"/>
              </w:rPr>
              <w:t>Беседы, чтение</w:t>
            </w:r>
            <w:r w:rsidRPr="003D4EB5">
              <w:rPr>
                <w:spacing w:val="1"/>
                <w:sz w:val="20"/>
                <w:szCs w:val="20"/>
                <w:lang w:val="ru-RU"/>
              </w:rPr>
              <w:t xml:space="preserve"> </w:t>
            </w:r>
            <w:r w:rsidRPr="003D4EB5">
              <w:rPr>
                <w:sz w:val="20"/>
                <w:szCs w:val="20"/>
                <w:lang w:val="ru-RU"/>
              </w:rPr>
              <w:t>игры-драматизации,</w:t>
            </w:r>
            <w:r w:rsidRPr="003D4EB5">
              <w:rPr>
                <w:spacing w:val="-57"/>
                <w:sz w:val="20"/>
                <w:szCs w:val="20"/>
                <w:lang w:val="ru-RU"/>
              </w:rPr>
              <w:t xml:space="preserve"> </w:t>
            </w:r>
            <w:r w:rsidRPr="003D4EB5">
              <w:rPr>
                <w:sz w:val="20"/>
                <w:szCs w:val="20"/>
                <w:lang w:val="ru-RU"/>
              </w:rPr>
              <w:t>упражнения,</w:t>
            </w:r>
            <w:r w:rsidRPr="003D4EB5">
              <w:rPr>
                <w:spacing w:val="-14"/>
                <w:sz w:val="20"/>
                <w:szCs w:val="20"/>
                <w:lang w:val="ru-RU"/>
              </w:rPr>
              <w:t xml:space="preserve"> </w:t>
            </w:r>
            <w:r w:rsidRPr="003D4EB5">
              <w:rPr>
                <w:sz w:val="20"/>
                <w:szCs w:val="20"/>
                <w:lang w:val="ru-RU"/>
              </w:rPr>
              <w:t>рассказ</w:t>
            </w:r>
            <w:r w:rsidR="00845D1C">
              <w:rPr>
                <w:sz w:val="20"/>
                <w:szCs w:val="20"/>
                <w:lang w:val="ru-RU"/>
              </w:rPr>
              <w:t xml:space="preserve"> </w:t>
            </w:r>
            <w:r w:rsidRPr="003D4EB5">
              <w:rPr>
                <w:spacing w:val="-57"/>
                <w:sz w:val="20"/>
                <w:szCs w:val="20"/>
                <w:lang w:val="ru-RU"/>
              </w:rPr>
              <w:t xml:space="preserve"> </w:t>
            </w:r>
            <w:r w:rsidRPr="003D4EB5">
              <w:rPr>
                <w:sz w:val="20"/>
                <w:szCs w:val="20"/>
                <w:lang w:val="ru-RU"/>
              </w:rPr>
              <w:t>продуктивная</w:t>
            </w:r>
            <w:r w:rsidR="00845D1C">
              <w:rPr>
                <w:sz w:val="20"/>
                <w:szCs w:val="20"/>
                <w:lang w:val="ru-RU"/>
              </w:rPr>
              <w:t xml:space="preserve"> </w:t>
            </w:r>
            <w:r w:rsidR="00B94A90">
              <w:rPr>
                <w:sz w:val="20"/>
                <w:szCs w:val="20"/>
                <w:lang w:val="ru-RU"/>
              </w:rPr>
              <w:t>д</w:t>
            </w:r>
            <w:r w:rsidRPr="00B94A90">
              <w:rPr>
                <w:sz w:val="20"/>
                <w:szCs w:val="20"/>
                <w:lang w:val="ru-RU"/>
              </w:rPr>
              <w:t>еятельность</w:t>
            </w:r>
            <w:r w:rsidR="00B94A90">
              <w:rPr>
                <w:sz w:val="20"/>
                <w:szCs w:val="20"/>
                <w:lang w:val="ru-RU"/>
              </w:rPr>
              <w:t>,</w:t>
            </w:r>
            <w:r w:rsidR="00845D1C">
              <w:rPr>
                <w:sz w:val="20"/>
                <w:szCs w:val="20"/>
                <w:lang w:val="ru-RU"/>
              </w:rPr>
              <w:t xml:space="preserve"> </w:t>
            </w:r>
            <w:r w:rsidR="00B94A90">
              <w:rPr>
                <w:sz w:val="20"/>
                <w:szCs w:val="20"/>
                <w:lang w:val="ru-RU"/>
              </w:rPr>
              <w:t>условия для свободной игры детей,</w:t>
            </w:r>
            <w:r w:rsidR="00845D1C">
              <w:rPr>
                <w:sz w:val="20"/>
                <w:szCs w:val="20"/>
                <w:lang w:val="ru-RU"/>
              </w:rPr>
              <w:t xml:space="preserve"> </w:t>
            </w:r>
            <w:r w:rsidR="00B94A90">
              <w:rPr>
                <w:sz w:val="20"/>
                <w:szCs w:val="20"/>
                <w:lang w:val="ru-RU"/>
              </w:rPr>
              <w:t>поддержка творческой импровизации в игре</w:t>
            </w:r>
          </w:p>
        </w:tc>
        <w:tc>
          <w:tcPr>
            <w:tcW w:w="2641" w:type="dxa"/>
            <w:gridSpan w:val="3"/>
            <w:tcBorders>
              <w:bottom w:val="single" w:sz="4" w:space="0" w:color="auto"/>
            </w:tcBorders>
          </w:tcPr>
          <w:p w:rsidR="00B5353C" w:rsidRPr="003D4EB5" w:rsidRDefault="00B5353C" w:rsidP="00845D1C">
            <w:pPr>
              <w:pStyle w:val="TableParagraph"/>
              <w:ind w:firstLine="2"/>
              <w:jc w:val="center"/>
              <w:rPr>
                <w:sz w:val="20"/>
                <w:szCs w:val="20"/>
              </w:rPr>
            </w:pPr>
            <w:proofErr w:type="spellStart"/>
            <w:r w:rsidRPr="003D4EB5">
              <w:rPr>
                <w:sz w:val="20"/>
                <w:szCs w:val="20"/>
              </w:rPr>
              <w:t>Игры</w:t>
            </w:r>
            <w:proofErr w:type="spellEnd"/>
            <w:r w:rsidRPr="003D4EB5">
              <w:rPr>
                <w:sz w:val="20"/>
                <w:szCs w:val="20"/>
              </w:rPr>
              <w:t>,</w:t>
            </w:r>
            <w:r w:rsidRPr="003D4EB5">
              <w:rPr>
                <w:spacing w:val="1"/>
                <w:sz w:val="20"/>
                <w:szCs w:val="20"/>
              </w:rPr>
              <w:t xml:space="preserve"> </w:t>
            </w:r>
            <w:r w:rsidR="003D4EB5">
              <w:rPr>
                <w:spacing w:val="-1"/>
                <w:sz w:val="20"/>
                <w:szCs w:val="20"/>
                <w:lang w:val="ru-RU"/>
              </w:rPr>
              <w:t>р</w:t>
            </w:r>
            <w:proofErr w:type="spellStart"/>
            <w:r w:rsidRPr="003D4EB5">
              <w:rPr>
                <w:spacing w:val="-1"/>
                <w:sz w:val="20"/>
                <w:szCs w:val="20"/>
              </w:rPr>
              <w:t>ассматривание</w:t>
            </w:r>
            <w:proofErr w:type="spellEnd"/>
            <w:r w:rsidRPr="003D4EB5">
              <w:rPr>
                <w:spacing w:val="-57"/>
                <w:sz w:val="20"/>
                <w:szCs w:val="20"/>
              </w:rPr>
              <w:t xml:space="preserve"> </w:t>
            </w:r>
            <w:proofErr w:type="spellStart"/>
            <w:r w:rsidRPr="003D4EB5">
              <w:rPr>
                <w:sz w:val="20"/>
                <w:szCs w:val="20"/>
              </w:rPr>
              <w:t>иллюстраций</w:t>
            </w:r>
            <w:proofErr w:type="spellEnd"/>
          </w:p>
        </w:tc>
        <w:tc>
          <w:tcPr>
            <w:tcW w:w="2127" w:type="dxa"/>
            <w:tcBorders>
              <w:bottom w:val="single" w:sz="4" w:space="0" w:color="auto"/>
            </w:tcBorders>
          </w:tcPr>
          <w:p w:rsidR="00B5353C" w:rsidRPr="003D4EB5" w:rsidRDefault="00B5353C" w:rsidP="00845D1C">
            <w:pPr>
              <w:pStyle w:val="TableParagraph"/>
              <w:ind w:hanging="4"/>
              <w:jc w:val="center"/>
              <w:rPr>
                <w:sz w:val="20"/>
                <w:szCs w:val="20"/>
                <w:lang w:val="ru-RU"/>
              </w:rPr>
            </w:pPr>
            <w:r w:rsidRPr="003D4EB5">
              <w:rPr>
                <w:sz w:val="20"/>
                <w:szCs w:val="20"/>
                <w:lang w:val="ru-RU"/>
              </w:rPr>
              <w:t>Беседы, личный</w:t>
            </w:r>
            <w:r w:rsidRPr="003D4EB5">
              <w:rPr>
                <w:spacing w:val="1"/>
                <w:sz w:val="20"/>
                <w:szCs w:val="20"/>
                <w:lang w:val="ru-RU"/>
              </w:rPr>
              <w:t xml:space="preserve"> </w:t>
            </w:r>
            <w:r w:rsidRPr="003D4EB5">
              <w:rPr>
                <w:sz w:val="20"/>
                <w:szCs w:val="20"/>
                <w:lang w:val="ru-RU"/>
              </w:rPr>
              <w:t>пример</w:t>
            </w:r>
            <w:r w:rsidRPr="003D4EB5">
              <w:rPr>
                <w:spacing w:val="1"/>
                <w:sz w:val="20"/>
                <w:szCs w:val="20"/>
                <w:lang w:val="ru-RU"/>
              </w:rPr>
              <w:t xml:space="preserve"> </w:t>
            </w:r>
            <w:r w:rsidRPr="003D4EB5">
              <w:rPr>
                <w:sz w:val="20"/>
                <w:szCs w:val="20"/>
                <w:lang w:val="ru-RU"/>
              </w:rPr>
              <w:t>Ситуативное</w:t>
            </w:r>
            <w:r w:rsidRPr="003D4EB5">
              <w:rPr>
                <w:spacing w:val="1"/>
                <w:sz w:val="20"/>
                <w:szCs w:val="20"/>
                <w:lang w:val="ru-RU"/>
              </w:rPr>
              <w:t xml:space="preserve"> </w:t>
            </w:r>
            <w:r w:rsidRPr="003D4EB5">
              <w:rPr>
                <w:sz w:val="20"/>
                <w:szCs w:val="20"/>
                <w:lang w:val="ru-RU"/>
              </w:rPr>
              <w:t>обучение</w:t>
            </w:r>
            <w:r w:rsidRPr="003D4EB5">
              <w:rPr>
                <w:spacing w:val="1"/>
                <w:sz w:val="20"/>
                <w:szCs w:val="20"/>
                <w:lang w:val="ru-RU"/>
              </w:rPr>
              <w:t xml:space="preserve"> </w:t>
            </w:r>
            <w:r w:rsidRPr="003D4EB5">
              <w:rPr>
                <w:sz w:val="20"/>
                <w:szCs w:val="20"/>
                <w:lang w:val="ru-RU"/>
              </w:rPr>
              <w:t>Рассказы,</w:t>
            </w:r>
            <w:r w:rsidRPr="003D4EB5">
              <w:rPr>
                <w:spacing w:val="-14"/>
                <w:sz w:val="20"/>
                <w:szCs w:val="20"/>
                <w:lang w:val="ru-RU"/>
              </w:rPr>
              <w:t xml:space="preserve"> </w:t>
            </w:r>
            <w:r w:rsidRPr="003D4EB5">
              <w:rPr>
                <w:sz w:val="20"/>
                <w:szCs w:val="20"/>
                <w:lang w:val="ru-RU"/>
              </w:rPr>
              <w:t>чтение</w:t>
            </w:r>
          </w:p>
        </w:tc>
      </w:tr>
      <w:tr w:rsidR="00B5353C" w:rsidRPr="00FB19AE" w:rsidTr="00B352E4">
        <w:trPr>
          <w:trHeight w:val="556"/>
        </w:trPr>
        <w:tc>
          <w:tcPr>
            <w:tcW w:w="14987" w:type="dxa"/>
            <w:gridSpan w:val="12"/>
            <w:tcBorders>
              <w:top w:val="single" w:sz="4" w:space="0" w:color="auto"/>
              <w:left w:val="single" w:sz="4" w:space="0" w:color="auto"/>
              <w:bottom w:val="single" w:sz="4" w:space="0" w:color="auto"/>
              <w:right w:val="single" w:sz="4" w:space="0" w:color="auto"/>
            </w:tcBorders>
          </w:tcPr>
          <w:p w:rsidR="00B5353C" w:rsidRPr="0045627C" w:rsidRDefault="00845D1C" w:rsidP="00845D1C">
            <w:pPr>
              <w:pStyle w:val="TableParagraph"/>
              <w:jc w:val="center"/>
              <w:rPr>
                <w:b/>
                <w:sz w:val="24"/>
                <w:szCs w:val="24"/>
                <w:highlight w:val="yellow"/>
              </w:rPr>
            </w:pPr>
            <w:r w:rsidRPr="0045627C">
              <w:rPr>
                <w:b/>
                <w:sz w:val="24"/>
                <w:szCs w:val="24"/>
              </w:rPr>
              <w:t>НРАВСТВЕННОЕ</w:t>
            </w:r>
            <w:r w:rsidRPr="0045627C">
              <w:rPr>
                <w:b/>
                <w:spacing w:val="-4"/>
                <w:sz w:val="24"/>
                <w:szCs w:val="24"/>
              </w:rPr>
              <w:t xml:space="preserve"> </w:t>
            </w:r>
            <w:r w:rsidRPr="0045627C">
              <w:rPr>
                <w:b/>
                <w:sz w:val="24"/>
                <w:szCs w:val="24"/>
              </w:rPr>
              <w:t>ВОСПИТАНИЕ</w:t>
            </w:r>
          </w:p>
        </w:tc>
      </w:tr>
      <w:tr w:rsidR="0045627C" w:rsidRPr="00FB19AE" w:rsidTr="0045627C">
        <w:trPr>
          <w:trHeight w:val="928"/>
        </w:trPr>
        <w:tc>
          <w:tcPr>
            <w:tcW w:w="2990" w:type="dxa"/>
            <w:gridSpan w:val="2"/>
            <w:tcBorders>
              <w:top w:val="single" w:sz="4" w:space="0" w:color="auto"/>
              <w:left w:val="single" w:sz="4" w:space="0" w:color="auto"/>
              <w:right w:val="single" w:sz="4" w:space="0" w:color="auto"/>
            </w:tcBorders>
          </w:tcPr>
          <w:p w:rsidR="0045627C" w:rsidRPr="00B352E4" w:rsidRDefault="0045627C" w:rsidP="00AB65A6">
            <w:pPr>
              <w:pStyle w:val="TableParagraph"/>
              <w:spacing w:line="276" w:lineRule="auto"/>
              <w:jc w:val="center"/>
            </w:pPr>
            <w:r w:rsidRPr="00B352E4">
              <w:t>РАЗДЕЛЫ</w:t>
            </w:r>
            <w:r w:rsidRPr="00B352E4">
              <w:rPr>
                <w:spacing w:val="1"/>
              </w:rPr>
              <w:t xml:space="preserve"> </w:t>
            </w:r>
            <w:r>
              <w:rPr>
                <w:spacing w:val="1"/>
                <w:lang w:val="ru-RU"/>
              </w:rPr>
              <w:t xml:space="preserve"> (</w:t>
            </w:r>
            <w:r w:rsidRPr="00B352E4">
              <w:t>ЗАДАЧИ,</w:t>
            </w:r>
            <w:r w:rsidRPr="00B352E4">
              <w:rPr>
                <w:spacing w:val="-14"/>
              </w:rPr>
              <w:t xml:space="preserve"> </w:t>
            </w:r>
            <w:r w:rsidRPr="00B352E4">
              <w:rPr>
                <w:spacing w:val="-14"/>
                <w:lang w:val="ru-RU"/>
              </w:rPr>
              <w:t>Б</w:t>
            </w:r>
            <w:r w:rsidRPr="00B352E4">
              <w:t>ЛОКИ)</w:t>
            </w:r>
          </w:p>
        </w:tc>
        <w:tc>
          <w:tcPr>
            <w:tcW w:w="1559" w:type="dxa"/>
            <w:gridSpan w:val="2"/>
            <w:tcBorders>
              <w:top w:val="single" w:sz="4" w:space="0" w:color="auto"/>
              <w:left w:val="single" w:sz="4" w:space="0" w:color="auto"/>
              <w:right w:val="single" w:sz="4" w:space="0" w:color="auto"/>
            </w:tcBorders>
          </w:tcPr>
          <w:p w:rsidR="0045627C" w:rsidRPr="00B352E4" w:rsidRDefault="0045627C" w:rsidP="00AB65A6">
            <w:pPr>
              <w:pStyle w:val="TableParagraph"/>
              <w:spacing w:line="275" w:lineRule="exact"/>
              <w:jc w:val="center"/>
            </w:pPr>
            <w:r w:rsidRPr="00B352E4">
              <w:t>ВОЗРАСТ</w:t>
            </w:r>
          </w:p>
        </w:tc>
        <w:tc>
          <w:tcPr>
            <w:tcW w:w="2693" w:type="dxa"/>
            <w:gridSpan w:val="2"/>
            <w:tcBorders>
              <w:top w:val="single" w:sz="4" w:space="0" w:color="auto"/>
              <w:left w:val="single" w:sz="4" w:space="0" w:color="auto"/>
              <w:right w:val="single" w:sz="4" w:space="0" w:color="auto"/>
            </w:tcBorders>
          </w:tcPr>
          <w:p w:rsidR="0045627C" w:rsidRPr="00B352E4" w:rsidRDefault="0045627C" w:rsidP="00AB65A6">
            <w:pPr>
              <w:pStyle w:val="TableParagraph"/>
              <w:spacing w:line="275" w:lineRule="exact"/>
              <w:jc w:val="center"/>
            </w:pPr>
            <w:r w:rsidRPr="00B352E4">
              <w:t>РЕЖИМНЫЕ</w:t>
            </w:r>
            <w:r w:rsidRPr="00B352E4">
              <w:rPr>
                <w:spacing w:val="-8"/>
              </w:rPr>
              <w:t xml:space="preserve"> </w:t>
            </w:r>
            <w:r w:rsidRPr="00B352E4">
              <w:t>МОМЕНТЫ</w:t>
            </w:r>
          </w:p>
        </w:tc>
        <w:tc>
          <w:tcPr>
            <w:tcW w:w="3350" w:type="dxa"/>
            <w:gridSpan w:val="3"/>
            <w:tcBorders>
              <w:top w:val="single" w:sz="4" w:space="0" w:color="auto"/>
              <w:left w:val="single" w:sz="4" w:space="0" w:color="auto"/>
              <w:right w:val="single" w:sz="4" w:space="0" w:color="auto"/>
            </w:tcBorders>
          </w:tcPr>
          <w:p w:rsidR="0045627C" w:rsidRPr="00B352E4" w:rsidRDefault="0045627C" w:rsidP="00AB65A6">
            <w:pPr>
              <w:pStyle w:val="TableParagraph"/>
              <w:spacing w:line="276" w:lineRule="auto"/>
              <w:jc w:val="center"/>
            </w:pPr>
            <w:r w:rsidRPr="00B352E4">
              <w:t>СОВМЕСТНАЯ</w:t>
            </w:r>
            <w:r w:rsidRPr="00B352E4">
              <w:rPr>
                <w:spacing w:val="1"/>
              </w:rPr>
              <w:t xml:space="preserve"> </w:t>
            </w:r>
            <w:r w:rsidRPr="00B352E4">
              <w:rPr>
                <w:spacing w:val="-1"/>
              </w:rPr>
              <w:t>ДЕЯТЕЛЬНОСТЬ</w:t>
            </w:r>
            <w:r w:rsidRPr="00B352E4">
              <w:rPr>
                <w:spacing w:val="-57"/>
              </w:rPr>
              <w:t xml:space="preserve"> </w:t>
            </w:r>
            <w:r w:rsidRPr="00B352E4">
              <w:rPr>
                <w:spacing w:val="-57"/>
                <w:lang w:val="ru-RU"/>
              </w:rPr>
              <w:t xml:space="preserve">  </w:t>
            </w:r>
            <w:r w:rsidRPr="00B352E4">
              <w:t>С</w:t>
            </w:r>
            <w:r w:rsidRPr="00B352E4">
              <w:rPr>
                <w:spacing w:val="-2"/>
              </w:rPr>
              <w:t xml:space="preserve"> </w:t>
            </w:r>
            <w:r w:rsidRPr="00B352E4">
              <w:t>ПЕДАГОГОМ</w:t>
            </w:r>
          </w:p>
        </w:tc>
        <w:tc>
          <w:tcPr>
            <w:tcW w:w="2268" w:type="dxa"/>
            <w:gridSpan w:val="2"/>
            <w:tcBorders>
              <w:top w:val="single" w:sz="4" w:space="0" w:color="auto"/>
              <w:left w:val="single" w:sz="4" w:space="0" w:color="auto"/>
              <w:right w:val="single" w:sz="4" w:space="0" w:color="auto"/>
            </w:tcBorders>
          </w:tcPr>
          <w:p w:rsidR="0045627C" w:rsidRPr="00B352E4" w:rsidRDefault="0045627C" w:rsidP="00AB65A6">
            <w:pPr>
              <w:pStyle w:val="TableParagraph"/>
              <w:spacing w:line="275" w:lineRule="exact"/>
              <w:jc w:val="center"/>
            </w:pPr>
            <w:r w:rsidRPr="00B352E4">
              <w:t>САМОСТОЯТЕЛЬНАЯ</w:t>
            </w:r>
            <w:r w:rsidRPr="00B352E4">
              <w:rPr>
                <w:spacing w:val="1"/>
              </w:rPr>
              <w:t xml:space="preserve"> </w:t>
            </w:r>
            <w:r w:rsidRPr="00B352E4">
              <w:rPr>
                <w:spacing w:val="-1"/>
              </w:rPr>
              <w:t>ДЕЯТЕЛЬНОСТЬ</w:t>
            </w:r>
          </w:p>
          <w:p w:rsidR="0045627C" w:rsidRPr="00B352E4" w:rsidRDefault="0045627C" w:rsidP="00AB65A6">
            <w:pPr>
              <w:pStyle w:val="TableParagraph"/>
              <w:jc w:val="center"/>
            </w:pPr>
            <w:r w:rsidRPr="00B352E4">
              <w:t>ДЕТЕЙ</w:t>
            </w:r>
          </w:p>
        </w:tc>
        <w:tc>
          <w:tcPr>
            <w:tcW w:w="2127" w:type="dxa"/>
            <w:tcBorders>
              <w:top w:val="single" w:sz="4" w:space="0" w:color="auto"/>
              <w:left w:val="single" w:sz="4" w:space="0" w:color="auto"/>
              <w:right w:val="single" w:sz="4" w:space="0" w:color="auto"/>
            </w:tcBorders>
          </w:tcPr>
          <w:p w:rsidR="0045627C" w:rsidRPr="00B352E4" w:rsidRDefault="0045627C" w:rsidP="00AB65A6">
            <w:pPr>
              <w:pStyle w:val="TableParagraph"/>
              <w:spacing w:line="276" w:lineRule="auto"/>
              <w:jc w:val="center"/>
              <w:rPr>
                <w:lang w:val="ru-RU"/>
              </w:rPr>
            </w:pPr>
            <w:r w:rsidRPr="00B352E4">
              <w:t>СОВМЕСТНАЯ</w:t>
            </w:r>
            <w:r w:rsidRPr="00B352E4">
              <w:rPr>
                <w:spacing w:val="1"/>
              </w:rPr>
              <w:t xml:space="preserve"> </w:t>
            </w:r>
            <w:r w:rsidRPr="00B352E4">
              <w:rPr>
                <w:spacing w:val="-1"/>
              </w:rPr>
              <w:t>ДЕЯТЕЛЬНОСТЬ</w:t>
            </w:r>
          </w:p>
          <w:p w:rsidR="0045627C" w:rsidRPr="00B352E4" w:rsidRDefault="0045627C" w:rsidP="00AB65A6">
            <w:pPr>
              <w:pStyle w:val="TableParagraph"/>
              <w:spacing w:line="276" w:lineRule="auto"/>
              <w:jc w:val="center"/>
            </w:pPr>
            <w:r w:rsidRPr="00B352E4">
              <w:rPr>
                <w:lang w:val="ru-RU"/>
              </w:rPr>
              <w:t>С</w:t>
            </w:r>
            <w:r w:rsidRPr="00B352E4">
              <w:rPr>
                <w:spacing w:val="-2"/>
              </w:rPr>
              <w:t xml:space="preserve"> </w:t>
            </w:r>
            <w:r w:rsidRPr="00B352E4">
              <w:t>СЕМЬЕЙ</w:t>
            </w:r>
          </w:p>
        </w:tc>
      </w:tr>
      <w:tr w:rsidR="003D4EB5" w:rsidRPr="00FB19AE" w:rsidTr="00845D1C">
        <w:trPr>
          <w:trHeight w:val="2629"/>
        </w:trPr>
        <w:tc>
          <w:tcPr>
            <w:tcW w:w="2990" w:type="dxa"/>
            <w:gridSpan w:val="2"/>
            <w:tcBorders>
              <w:top w:val="single" w:sz="4" w:space="0" w:color="auto"/>
              <w:left w:val="single" w:sz="4" w:space="0" w:color="auto"/>
              <w:right w:val="single" w:sz="4" w:space="0" w:color="auto"/>
            </w:tcBorders>
          </w:tcPr>
          <w:p w:rsidR="003D4EB5" w:rsidRPr="003D4EB5" w:rsidRDefault="003D4EB5" w:rsidP="00845D1C">
            <w:pPr>
              <w:pStyle w:val="TableParagraph"/>
              <w:jc w:val="center"/>
              <w:rPr>
                <w:sz w:val="20"/>
                <w:szCs w:val="20"/>
                <w:lang w:val="ru-RU"/>
              </w:rPr>
            </w:pPr>
            <w:r w:rsidRPr="003D4EB5">
              <w:rPr>
                <w:sz w:val="20"/>
                <w:szCs w:val="20"/>
                <w:lang w:val="ru-RU"/>
              </w:rPr>
              <w:t>1.</w:t>
            </w:r>
            <w:r w:rsidRPr="003D4EB5">
              <w:rPr>
                <w:spacing w:val="-2"/>
                <w:sz w:val="20"/>
                <w:szCs w:val="20"/>
                <w:lang w:val="ru-RU"/>
              </w:rPr>
              <w:t xml:space="preserve"> </w:t>
            </w:r>
            <w:r w:rsidRPr="003D4EB5">
              <w:rPr>
                <w:sz w:val="20"/>
                <w:szCs w:val="20"/>
                <w:lang w:val="ru-RU"/>
              </w:rPr>
              <w:t>Воспитание</w:t>
            </w:r>
            <w:r w:rsidRPr="003D4EB5">
              <w:rPr>
                <w:spacing w:val="-3"/>
                <w:sz w:val="20"/>
                <w:szCs w:val="20"/>
                <w:lang w:val="ru-RU"/>
              </w:rPr>
              <w:t xml:space="preserve"> </w:t>
            </w:r>
            <w:r w:rsidRPr="003D4EB5">
              <w:rPr>
                <w:sz w:val="20"/>
                <w:szCs w:val="20"/>
                <w:lang w:val="ru-RU"/>
              </w:rPr>
              <w:t>культуры</w:t>
            </w:r>
            <w:r w:rsidRPr="003D4EB5">
              <w:rPr>
                <w:spacing w:val="-1"/>
                <w:sz w:val="20"/>
                <w:szCs w:val="20"/>
                <w:lang w:val="ru-RU"/>
              </w:rPr>
              <w:t xml:space="preserve"> </w:t>
            </w:r>
            <w:r w:rsidRPr="003D4EB5">
              <w:rPr>
                <w:sz w:val="20"/>
                <w:szCs w:val="20"/>
                <w:lang w:val="ru-RU"/>
              </w:rPr>
              <w:t>поведения</w:t>
            </w:r>
          </w:p>
          <w:p w:rsidR="003D4EB5" w:rsidRPr="003D4EB5" w:rsidRDefault="003D4EB5" w:rsidP="00845D1C">
            <w:pPr>
              <w:pStyle w:val="TableParagraph"/>
              <w:jc w:val="center"/>
              <w:rPr>
                <w:sz w:val="20"/>
                <w:szCs w:val="20"/>
                <w:lang w:val="ru-RU"/>
              </w:rPr>
            </w:pPr>
            <w:r w:rsidRPr="003D4EB5">
              <w:rPr>
                <w:sz w:val="20"/>
                <w:szCs w:val="20"/>
                <w:lang w:val="ru-RU"/>
              </w:rPr>
              <w:t>2.</w:t>
            </w:r>
            <w:r w:rsidRPr="003D4EB5">
              <w:rPr>
                <w:spacing w:val="-3"/>
                <w:sz w:val="20"/>
                <w:szCs w:val="20"/>
                <w:lang w:val="ru-RU"/>
              </w:rPr>
              <w:t xml:space="preserve"> </w:t>
            </w:r>
            <w:r w:rsidRPr="003D4EB5">
              <w:rPr>
                <w:sz w:val="20"/>
                <w:szCs w:val="20"/>
                <w:lang w:val="ru-RU"/>
              </w:rPr>
              <w:t>Воспитание</w:t>
            </w:r>
            <w:r w:rsidRPr="003D4EB5">
              <w:rPr>
                <w:spacing w:val="-4"/>
                <w:sz w:val="20"/>
                <w:szCs w:val="20"/>
                <w:lang w:val="ru-RU"/>
              </w:rPr>
              <w:t xml:space="preserve"> </w:t>
            </w:r>
            <w:r w:rsidRPr="003D4EB5">
              <w:rPr>
                <w:sz w:val="20"/>
                <w:szCs w:val="20"/>
                <w:lang w:val="ru-RU"/>
              </w:rPr>
              <w:t>гуманных</w:t>
            </w:r>
            <w:r w:rsidRPr="003D4EB5">
              <w:rPr>
                <w:spacing w:val="-3"/>
                <w:sz w:val="20"/>
                <w:szCs w:val="20"/>
                <w:lang w:val="ru-RU"/>
              </w:rPr>
              <w:t xml:space="preserve"> </w:t>
            </w:r>
            <w:r w:rsidRPr="003D4EB5">
              <w:rPr>
                <w:sz w:val="20"/>
                <w:szCs w:val="20"/>
                <w:lang w:val="ru-RU"/>
              </w:rPr>
              <w:t>чувств,</w:t>
            </w:r>
          </w:p>
          <w:p w:rsidR="003D4EB5" w:rsidRPr="003D4EB5" w:rsidRDefault="003D4EB5" w:rsidP="00845D1C">
            <w:pPr>
              <w:pStyle w:val="TableParagraph"/>
              <w:jc w:val="center"/>
              <w:rPr>
                <w:sz w:val="20"/>
                <w:szCs w:val="20"/>
                <w:lang w:val="ru-RU"/>
              </w:rPr>
            </w:pPr>
            <w:r w:rsidRPr="003D4EB5">
              <w:rPr>
                <w:sz w:val="20"/>
                <w:szCs w:val="20"/>
                <w:lang w:val="ru-RU"/>
              </w:rPr>
              <w:t>дружеских</w:t>
            </w:r>
            <w:r w:rsidRPr="003D4EB5">
              <w:rPr>
                <w:spacing w:val="-4"/>
                <w:sz w:val="20"/>
                <w:szCs w:val="20"/>
                <w:lang w:val="ru-RU"/>
              </w:rPr>
              <w:t xml:space="preserve"> </w:t>
            </w:r>
            <w:r w:rsidRPr="003D4EB5">
              <w:rPr>
                <w:sz w:val="20"/>
                <w:szCs w:val="20"/>
                <w:lang w:val="ru-RU"/>
              </w:rPr>
              <w:t>взаимоотношений</w:t>
            </w:r>
          </w:p>
          <w:p w:rsidR="003D4EB5" w:rsidRPr="003D4EB5" w:rsidRDefault="003D4EB5" w:rsidP="00845D1C">
            <w:pPr>
              <w:pStyle w:val="TableParagraph"/>
              <w:jc w:val="center"/>
              <w:rPr>
                <w:sz w:val="20"/>
                <w:szCs w:val="20"/>
                <w:lang w:val="ru-RU"/>
              </w:rPr>
            </w:pPr>
            <w:r w:rsidRPr="003D4EB5">
              <w:rPr>
                <w:sz w:val="20"/>
                <w:szCs w:val="20"/>
                <w:lang w:val="ru-RU"/>
              </w:rPr>
              <w:t>-проявление</w:t>
            </w:r>
            <w:r w:rsidRPr="003D4EB5">
              <w:rPr>
                <w:spacing w:val="-3"/>
                <w:sz w:val="20"/>
                <w:szCs w:val="20"/>
                <w:lang w:val="ru-RU"/>
              </w:rPr>
              <w:t xml:space="preserve"> </w:t>
            </w:r>
            <w:r w:rsidRPr="003D4EB5">
              <w:rPr>
                <w:sz w:val="20"/>
                <w:szCs w:val="20"/>
                <w:lang w:val="ru-RU"/>
              </w:rPr>
              <w:t>и</w:t>
            </w:r>
            <w:r w:rsidRPr="003D4EB5">
              <w:rPr>
                <w:spacing w:val="-2"/>
                <w:sz w:val="20"/>
                <w:szCs w:val="20"/>
                <w:lang w:val="ru-RU"/>
              </w:rPr>
              <w:t xml:space="preserve"> </w:t>
            </w:r>
            <w:r w:rsidRPr="003D4EB5">
              <w:rPr>
                <w:sz w:val="20"/>
                <w:szCs w:val="20"/>
                <w:lang w:val="ru-RU"/>
              </w:rPr>
              <w:t>развитие</w:t>
            </w:r>
            <w:r w:rsidRPr="003D4EB5">
              <w:rPr>
                <w:spacing w:val="-2"/>
                <w:sz w:val="20"/>
                <w:szCs w:val="20"/>
                <w:lang w:val="ru-RU"/>
              </w:rPr>
              <w:t xml:space="preserve"> </w:t>
            </w:r>
            <w:r w:rsidRPr="003D4EB5">
              <w:rPr>
                <w:sz w:val="20"/>
                <w:szCs w:val="20"/>
                <w:lang w:val="ru-RU"/>
              </w:rPr>
              <w:t>дружбы</w:t>
            </w:r>
          </w:p>
          <w:p w:rsidR="003D4EB5" w:rsidRPr="003D4EB5" w:rsidRDefault="003D4EB5" w:rsidP="00845D1C">
            <w:pPr>
              <w:pStyle w:val="TableParagraph"/>
              <w:jc w:val="center"/>
              <w:rPr>
                <w:sz w:val="20"/>
                <w:szCs w:val="20"/>
                <w:lang w:val="ru-RU"/>
              </w:rPr>
            </w:pPr>
            <w:r w:rsidRPr="003D4EB5">
              <w:rPr>
                <w:sz w:val="20"/>
                <w:szCs w:val="20"/>
                <w:lang w:val="ru-RU"/>
              </w:rPr>
              <w:t>-отзывчивость</w:t>
            </w:r>
            <w:r w:rsidRPr="003D4EB5">
              <w:rPr>
                <w:spacing w:val="-3"/>
                <w:sz w:val="20"/>
                <w:szCs w:val="20"/>
                <w:lang w:val="ru-RU"/>
              </w:rPr>
              <w:t xml:space="preserve"> </w:t>
            </w:r>
            <w:r w:rsidRPr="003D4EB5">
              <w:rPr>
                <w:sz w:val="20"/>
                <w:szCs w:val="20"/>
                <w:lang w:val="ru-RU"/>
              </w:rPr>
              <w:t>и</w:t>
            </w:r>
            <w:r w:rsidRPr="003D4EB5">
              <w:rPr>
                <w:spacing w:val="-4"/>
                <w:sz w:val="20"/>
                <w:szCs w:val="20"/>
                <w:lang w:val="ru-RU"/>
              </w:rPr>
              <w:t xml:space="preserve"> </w:t>
            </w:r>
            <w:r w:rsidRPr="003D4EB5">
              <w:rPr>
                <w:sz w:val="20"/>
                <w:szCs w:val="20"/>
                <w:lang w:val="ru-RU"/>
              </w:rPr>
              <w:t>взаимопомощь</w:t>
            </w:r>
          </w:p>
          <w:p w:rsidR="003D4EB5" w:rsidRPr="003D4EB5" w:rsidRDefault="003D4EB5" w:rsidP="00845D1C">
            <w:pPr>
              <w:pStyle w:val="TableParagraph"/>
              <w:jc w:val="center"/>
              <w:rPr>
                <w:sz w:val="20"/>
                <w:szCs w:val="20"/>
                <w:lang w:val="ru-RU"/>
              </w:rPr>
            </w:pPr>
            <w:r w:rsidRPr="003D4EB5">
              <w:rPr>
                <w:sz w:val="20"/>
                <w:szCs w:val="20"/>
                <w:lang w:val="ru-RU"/>
              </w:rPr>
              <w:t>-освоение</w:t>
            </w:r>
            <w:r w:rsidRPr="003D4EB5">
              <w:rPr>
                <w:spacing w:val="-4"/>
                <w:sz w:val="20"/>
                <w:szCs w:val="20"/>
                <w:lang w:val="ru-RU"/>
              </w:rPr>
              <w:t xml:space="preserve"> </w:t>
            </w:r>
            <w:r w:rsidRPr="003D4EB5">
              <w:rPr>
                <w:sz w:val="20"/>
                <w:szCs w:val="20"/>
                <w:lang w:val="ru-RU"/>
              </w:rPr>
              <w:t>нравственных</w:t>
            </w:r>
            <w:r w:rsidRPr="003D4EB5">
              <w:rPr>
                <w:spacing w:val="-3"/>
                <w:sz w:val="20"/>
                <w:szCs w:val="20"/>
                <w:lang w:val="ru-RU"/>
              </w:rPr>
              <w:t xml:space="preserve"> </w:t>
            </w:r>
            <w:r w:rsidRPr="003D4EB5">
              <w:rPr>
                <w:sz w:val="20"/>
                <w:szCs w:val="20"/>
                <w:lang w:val="ru-RU"/>
              </w:rPr>
              <w:t>норм</w:t>
            </w:r>
          </w:p>
          <w:p w:rsidR="003D4EB5" w:rsidRPr="003D4EB5" w:rsidRDefault="003D4EB5" w:rsidP="00845D1C">
            <w:pPr>
              <w:pStyle w:val="TableParagraph"/>
              <w:jc w:val="center"/>
              <w:rPr>
                <w:sz w:val="20"/>
                <w:szCs w:val="20"/>
              </w:rPr>
            </w:pPr>
            <w:r w:rsidRPr="003D4EB5">
              <w:rPr>
                <w:sz w:val="20"/>
                <w:szCs w:val="20"/>
              </w:rPr>
              <w:t>-</w:t>
            </w:r>
            <w:proofErr w:type="spellStart"/>
            <w:r w:rsidRPr="003D4EB5">
              <w:rPr>
                <w:sz w:val="20"/>
                <w:szCs w:val="20"/>
              </w:rPr>
              <w:t>культура</w:t>
            </w:r>
            <w:proofErr w:type="spellEnd"/>
            <w:r w:rsidRPr="003D4EB5">
              <w:rPr>
                <w:spacing w:val="-2"/>
                <w:sz w:val="20"/>
                <w:szCs w:val="20"/>
              </w:rPr>
              <w:t xml:space="preserve"> </w:t>
            </w:r>
            <w:proofErr w:type="spellStart"/>
            <w:r w:rsidRPr="003D4EB5">
              <w:rPr>
                <w:sz w:val="20"/>
                <w:szCs w:val="20"/>
              </w:rPr>
              <w:t>поведения</w:t>
            </w:r>
            <w:proofErr w:type="spellEnd"/>
            <w:r w:rsidRPr="003D4EB5">
              <w:rPr>
                <w:spacing w:val="-4"/>
                <w:sz w:val="20"/>
                <w:szCs w:val="20"/>
              </w:rPr>
              <w:t xml:space="preserve"> </w:t>
            </w:r>
            <w:r w:rsidRPr="003D4EB5">
              <w:rPr>
                <w:sz w:val="20"/>
                <w:szCs w:val="20"/>
              </w:rPr>
              <w:t>и</w:t>
            </w:r>
          </w:p>
          <w:p w:rsidR="003D4EB5" w:rsidRPr="003D4EB5" w:rsidRDefault="003D4EB5" w:rsidP="00845D1C">
            <w:pPr>
              <w:pStyle w:val="TableParagraph"/>
              <w:jc w:val="center"/>
              <w:rPr>
                <w:sz w:val="20"/>
                <w:szCs w:val="20"/>
              </w:rPr>
            </w:pPr>
            <w:proofErr w:type="spellStart"/>
            <w:r w:rsidRPr="003D4EB5">
              <w:rPr>
                <w:sz w:val="20"/>
                <w:szCs w:val="20"/>
              </w:rPr>
              <w:t>взаимоотношений</w:t>
            </w:r>
            <w:proofErr w:type="spellEnd"/>
          </w:p>
        </w:tc>
        <w:tc>
          <w:tcPr>
            <w:tcW w:w="1559" w:type="dxa"/>
            <w:gridSpan w:val="2"/>
            <w:tcBorders>
              <w:top w:val="single" w:sz="4" w:space="0" w:color="auto"/>
              <w:left w:val="single" w:sz="4" w:space="0" w:color="auto"/>
              <w:right w:val="single" w:sz="4" w:space="0" w:color="auto"/>
            </w:tcBorders>
          </w:tcPr>
          <w:p w:rsidR="003D4EB5" w:rsidRPr="0097408A" w:rsidRDefault="0097408A" w:rsidP="0036451C">
            <w:pPr>
              <w:pStyle w:val="TableParagraph"/>
              <w:jc w:val="center"/>
              <w:rPr>
                <w:sz w:val="20"/>
                <w:szCs w:val="20"/>
                <w:lang w:val="ru-RU"/>
              </w:rPr>
            </w:pPr>
            <w:r>
              <w:rPr>
                <w:sz w:val="20"/>
                <w:szCs w:val="20"/>
                <w:lang w:val="ru-RU"/>
              </w:rPr>
              <w:t>6-8лет</w:t>
            </w:r>
          </w:p>
        </w:tc>
        <w:tc>
          <w:tcPr>
            <w:tcW w:w="2693" w:type="dxa"/>
            <w:gridSpan w:val="2"/>
            <w:tcBorders>
              <w:top w:val="single" w:sz="4" w:space="0" w:color="auto"/>
              <w:left w:val="single" w:sz="4" w:space="0" w:color="auto"/>
              <w:right w:val="single" w:sz="4" w:space="0" w:color="auto"/>
            </w:tcBorders>
          </w:tcPr>
          <w:p w:rsidR="003D4EB5" w:rsidRPr="005816E5" w:rsidRDefault="003D4EB5" w:rsidP="00845D1C">
            <w:pPr>
              <w:pStyle w:val="TableParagraph"/>
              <w:jc w:val="center"/>
              <w:rPr>
                <w:sz w:val="20"/>
                <w:szCs w:val="20"/>
                <w:lang w:val="ru-RU"/>
              </w:rPr>
            </w:pPr>
            <w:r w:rsidRPr="005816E5">
              <w:rPr>
                <w:sz w:val="20"/>
                <w:szCs w:val="20"/>
                <w:lang w:val="ru-RU"/>
              </w:rPr>
              <w:t>Пример</w:t>
            </w:r>
            <w:r w:rsidRPr="005816E5">
              <w:rPr>
                <w:spacing w:val="-3"/>
                <w:sz w:val="20"/>
                <w:szCs w:val="20"/>
                <w:lang w:val="ru-RU"/>
              </w:rPr>
              <w:t xml:space="preserve"> </w:t>
            </w:r>
            <w:r w:rsidRPr="005816E5">
              <w:rPr>
                <w:sz w:val="20"/>
                <w:szCs w:val="20"/>
                <w:lang w:val="ru-RU"/>
              </w:rPr>
              <w:t>взрослого</w:t>
            </w:r>
          </w:p>
          <w:p w:rsidR="003D4EB5" w:rsidRPr="003D4EB5" w:rsidRDefault="003D4EB5" w:rsidP="00845D1C">
            <w:pPr>
              <w:pStyle w:val="TableParagraph"/>
              <w:jc w:val="center"/>
              <w:rPr>
                <w:sz w:val="20"/>
                <w:szCs w:val="20"/>
                <w:lang w:val="ru-RU"/>
              </w:rPr>
            </w:pPr>
            <w:r w:rsidRPr="003D4EB5">
              <w:rPr>
                <w:sz w:val="20"/>
                <w:szCs w:val="20"/>
                <w:lang w:val="ru-RU"/>
              </w:rPr>
              <w:t>Произведение</w:t>
            </w:r>
          </w:p>
          <w:p w:rsidR="003D4EB5" w:rsidRPr="003D4EB5" w:rsidRDefault="003D4EB5" w:rsidP="00845D1C">
            <w:pPr>
              <w:pStyle w:val="TableParagraph"/>
              <w:jc w:val="center"/>
              <w:rPr>
                <w:sz w:val="20"/>
                <w:szCs w:val="20"/>
                <w:lang w:val="ru-RU"/>
              </w:rPr>
            </w:pPr>
            <w:r w:rsidRPr="003D4EB5">
              <w:rPr>
                <w:sz w:val="20"/>
                <w:szCs w:val="20"/>
                <w:lang w:val="ru-RU"/>
              </w:rPr>
              <w:t>фольклора</w:t>
            </w:r>
          </w:p>
          <w:p w:rsidR="003D4EB5" w:rsidRPr="003D4EB5" w:rsidRDefault="003D4EB5" w:rsidP="00845D1C">
            <w:pPr>
              <w:pStyle w:val="TableParagraph"/>
              <w:jc w:val="center"/>
              <w:rPr>
                <w:sz w:val="20"/>
                <w:szCs w:val="20"/>
                <w:lang w:val="ru-RU"/>
              </w:rPr>
            </w:pPr>
            <w:r w:rsidRPr="003D4EB5">
              <w:rPr>
                <w:sz w:val="20"/>
                <w:szCs w:val="20"/>
                <w:lang w:val="ru-RU"/>
              </w:rPr>
              <w:t>Похвала</w:t>
            </w:r>
            <w:r w:rsidRPr="003D4EB5">
              <w:rPr>
                <w:spacing w:val="-4"/>
                <w:sz w:val="20"/>
                <w:szCs w:val="20"/>
                <w:lang w:val="ru-RU"/>
              </w:rPr>
              <w:t xml:space="preserve"> </w:t>
            </w:r>
            <w:r w:rsidRPr="003D4EB5">
              <w:rPr>
                <w:sz w:val="20"/>
                <w:szCs w:val="20"/>
                <w:lang w:val="ru-RU"/>
              </w:rPr>
              <w:t>взрослого</w:t>
            </w:r>
          </w:p>
          <w:p w:rsidR="003D4EB5" w:rsidRPr="003D4EB5" w:rsidRDefault="003D4EB5" w:rsidP="00845D1C">
            <w:pPr>
              <w:pStyle w:val="TableParagraph"/>
              <w:jc w:val="center"/>
              <w:rPr>
                <w:sz w:val="20"/>
                <w:szCs w:val="20"/>
                <w:lang w:val="ru-RU"/>
              </w:rPr>
            </w:pPr>
            <w:r w:rsidRPr="003D4EB5">
              <w:rPr>
                <w:sz w:val="20"/>
                <w:szCs w:val="20"/>
                <w:lang w:val="ru-RU"/>
              </w:rPr>
              <w:t>Помощь</w:t>
            </w:r>
            <w:r w:rsidRPr="003D4EB5">
              <w:rPr>
                <w:spacing w:val="-2"/>
                <w:sz w:val="20"/>
                <w:szCs w:val="20"/>
                <w:lang w:val="ru-RU"/>
              </w:rPr>
              <w:t xml:space="preserve"> </w:t>
            </w:r>
            <w:r w:rsidRPr="003D4EB5">
              <w:rPr>
                <w:sz w:val="20"/>
                <w:szCs w:val="20"/>
                <w:lang w:val="ru-RU"/>
              </w:rPr>
              <w:t>в</w:t>
            </w:r>
          </w:p>
          <w:p w:rsidR="003D4EB5" w:rsidRPr="003D4EB5" w:rsidRDefault="003D4EB5" w:rsidP="00845D1C">
            <w:pPr>
              <w:pStyle w:val="TableParagraph"/>
              <w:jc w:val="center"/>
              <w:rPr>
                <w:sz w:val="20"/>
                <w:szCs w:val="20"/>
              </w:rPr>
            </w:pPr>
            <w:proofErr w:type="spellStart"/>
            <w:r w:rsidRPr="003D4EB5">
              <w:rPr>
                <w:sz w:val="20"/>
                <w:szCs w:val="20"/>
              </w:rPr>
              <w:t>самообслуживании</w:t>
            </w:r>
            <w:proofErr w:type="spellEnd"/>
          </w:p>
        </w:tc>
        <w:tc>
          <w:tcPr>
            <w:tcW w:w="3350" w:type="dxa"/>
            <w:gridSpan w:val="3"/>
            <w:tcBorders>
              <w:top w:val="single" w:sz="4" w:space="0" w:color="auto"/>
              <w:left w:val="single" w:sz="4" w:space="0" w:color="auto"/>
              <w:right w:val="single" w:sz="4" w:space="0" w:color="auto"/>
            </w:tcBorders>
          </w:tcPr>
          <w:p w:rsidR="003D4EB5" w:rsidRPr="005816E5" w:rsidRDefault="003D4EB5" w:rsidP="00845D1C">
            <w:pPr>
              <w:pStyle w:val="TableParagraph"/>
              <w:jc w:val="center"/>
              <w:rPr>
                <w:sz w:val="20"/>
                <w:szCs w:val="20"/>
                <w:lang w:val="ru-RU"/>
              </w:rPr>
            </w:pPr>
            <w:r w:rsidRPr="005816E5">
              <w:rPr>
                <w:sz w:val="20"/>
                <w:szCs w:val="20"/>
                <w:lang w:val="ru-RU"/>
              </w:rPr>
              <w:t>Индивидуальные</w:t>
            </w:r>
          </w:p>
          <w:p w:rsidR="003D4EB5" w:rsidRPr="003D4EB5" w:rsidRDefault="003D4EB5" w:rsidP="00845D1C">
            <w:pPr>
              <w:pStyle w:val="TableParagraph"/>
              <w:jc w:val="center"/>
              <w:rPr>
                <w:sz w:val="20"/>
                <w:szCs w:val="20"/>
                <w:lang w:val="ru-RU"/>
              </w:rPr>
            </w:pPr>
            <w:r w:rsidRPr="003D4EB5">
              <w:rPr>
                <w:sz w:val="20"/>
                <w:szCs w:val="20"/>
                <w:lang w:val="ru-RU"/>
              </w:rPr>
              <w:t>занятия</w:t>
            </w:r>
          </w:p>
          <w:p w:rsidR="003D4EB5" w:rsidRPr="003D4EB5" w:rsidRDefault="003D4EB5" w:rsidP="00845D1C">
            <w:pPr>
              <w:pStyle w:val="TableParagraph"/>
              <w:jc w:val="center"/>
              <w:rPr>
                <w:sz w:val="20"/>
                <w:szCs w:val="20"/>
                <w:lang w:val="ru-RU"/>
              </w:rPr>
            </w:pPr>
            <w:r w:rsidRPr="003D4EB5">
              <w:rPr>
                <w:sz w:val="20"/>
                <w:szCs w:val="20"/>
                <w:lang w:val="ru-RU"/>
              </w:rPr>
              <w:t>Этические</w:t>
            </w:r>
            <w:r w:rsidRPr="003D4EB5">
              <w:rPr>
                <w:spacing w:val="-4"/>
                <w:sz w:val="20"/>
                <w:szCs w:val="20"/>
                <w:lang w:val="ru-RU"/>
              </w:rPr>
              <w:t xml:space="preserve"> </w:t>
            </w:r>
            <w:r w:rsidRPr="003D4EB5">
              <w:rPr>
                <w:sz w:val="20"/>
                <w:szCs w:val="20"/>
                <w:lang w:val="ru-RU"/>
              </w:rPr>
              <w:t>беседы</w:t>
            </w:r>
          </w:p>
          <w:p w:rsidR="003D4EB5" w:rsidRPr="003D4EB5" w:rsidRDefault="003D4EB5" w:rsidP="00845D1C">
            <w:pPr>
              <w:pStyle w:val="TableParagraph"/>
              <w:jc w:val="center"/>
              <w:rPr>
                <w:sz w:val="20"/>
                <w:szCs w:val="20"/>
                <w:lang w:val="ru-RU"/>
              </w:rPr>
            </w:pPr>
            <w:r w:rsidRPr="003D4EB5">
              <w:rPr>
                <w:sz w:val="20"/>
                <w:szCs w:val="20"/>
                <w:lang w:val="ru-RU"/>
              </w:rPr>
              <w:t>Разъяснение</w:t>
            </w:r>
          </w:p>
          <w:p w:rsidR="003D4EB5" w:rsidRPr="003D4EB5" w:rsidRDefault="003D4EB5" w:rsidP="00845D1C">
            <w:pPr>
              <w:pStyle w:val="TableParagraph"/>
              <w:jc w:val="center"/>
              <w:rPr>
                <w:sz w:val="20"/>
                <w:szCs w:val="20"/>
                <w:lang w:val="ru-RU"/>
              </w:rPr>
            </w:pPr>
            <w:r w:rsidRPr="003D4EB5">
              <w:rPr>
                <w:sz w:val="20"/>
                <w:szCs w:val="20"/>
                <w:lang w:val="ru-RU"/>
              </w:rPr>
              <w:t>Пример</w:t>
            </w:r>
            <w:r w:rsidRPr="003D4EB5">
              <w:rPr>
                <w:spacing w:val="-2"/>
                <w:sz w:val="20"/>
                <w:szCs w:val="20"/>
                <w:lang w:val="ru-RU"/>
              </w:rPr>
              <w:t xml:space="preserve"> </w:t>
            </w:r>
            <w:r w:rsidRPr="003D4EB5">
              <w:rPr>
                <w:sz w:val="20"/>
                <w:szCs w:val="20"/>
                <w:lang w:val="ru-RU"/>
              </w:rPr>
              <w:t>другого</w:t>
            </w:r>
          </w:p>
          <w:p w:rsidR="003D4EB5" w:rsidRPr="003D4EB5" w:rsidRDefault="003D4EB5" w:rsidP="00845D1C">
            <w:pPr>
              <w:pStyle w:val="TableParagraph"/>
              <w:jc w:val="center"/>
              <w:rPr>
                <w:sz w:val="20"/>
                <w:szCs w:val="20"/>
                <w:lang w:val="ru-RU"/>
              </w:rPr>
            </w:pPr>
            <w:r w:rsidRPr="003D4EB5">
              <w:rPr>
                <w:sz w:val="20"/>
                <w:szCs w:val="20"/>
                <w:lang w:val="ru-RU"/>
              </w:rPr>
              <w:t>(ребёнка,</w:t>
            </w:r>
            <w:r w:rsidRPr="003D4EB5">
              <w:rPr>
                <w:spacing w:val="-3"/>
                <w:sz w:val="20"/>
                <w:szCs w:val="20"/>
                <w:lang w:val="ru-RU"/>
              </w:rPr>
              <w:t xml:space="preserve"> </w:t>
            </w:r>
            <w:r w:rsidRPr="003D4EB5">
              <w:rPr>
                <w:sz w:val="20"/>
                <w:szCs w:val="20"/>
                <w:lang w:val="ru-RU"/>
              </w:rPr>
              <w:t>сказочного</w:t>
            </w:r>
          </w:p>
          <w:p w:rsidR="003D4EB5" w:rsidRPr="003D4EB5" w:rsidRDefault="003D4EB5" w:rsidP="00845D1C">
            <w:pPr>
              <w:pStyle w:val="TableParagraph"/>
              <w:jc w:val="center"/>
              <w:rPr>
                <w:sz w:val="20"/>
                <w:szCs w:val="20"/>
                <w:lang w:val="ru-RU"/>
              </w:rPr>
            </w:pPr>
            <w:r w:rsidRPr="003D4EB5">
              <w:rPr>
                <w:sz w:val="20"/>
                <w:szCs w:val="20"/>
                <w:lang w:val="ru-RU"/>
              </w:rPr>
              <w:t>персонажа)</w:t>
            </w:r>
          </w:p>
          <w:p w:rsidR="003D4EB5" w:rsidRPr="003D4EB5" w:rsidRDefault="003D4EB5" w:rsidP="00845D1C">
            <w:pPr>
              <w:pStyle w:val="TableParagraph"/>
              <w:jc w:val="center"/>
              <w:rPr>
                <w:sz w:val="20"/>
                <w:szCs w:val="20"/>
                <w:lang w:val="ru-RU"/>
              </w:rPr>
            </w:pPr>
            <w:r w:rsidRPr="003D4EB5">
              <w:rPr>
                <w:sz w:val="20"/>
                <w:szCs w:val="20"/>
                <w:lang w:val="ru-RU"/>
              </w:rPr>
              <w:t>Вербальные</w:t>
            </w:r>
          </w:p>
          <w:p w:rsidR="003D4EB5" w:rsidRPr="003D4EB5" w:rsidRDefault="003D4EB5" w:rsidP="00845D1C">
            <w:pPr>
              <w:pStyle w:val="TableParagraph"/>
              <w:jc w:val="center"/>
              <w:rPr>
                <w:sz w:val="20"/>
                <w:szCs w:val="20"/>
                <w:lang w:val="ru-RU"/>
              </w:rPr>
            </w:pPr>
            <w:r w:rsidRPr="003D4EB5">
              <w:rPr>
                <w:sz w:val="20"/>
                <w:szCs w:val="20"/>
                <w:lang w:val="ru-RU"/>
              </w:rPr>
              <w:t>логические</w:t>
            </w:r>
            <w:r w:rsidRPr="003D4EB5">
              <w:rPr>
                <w:spacing w:val="-4"/>
                <w:sz w:val="20"/>
                <w:szCs w:val="20"/>
                <w:lang w:val="ru-RU"/>
              </w:rPr>
              <w:t xml:space="preserve"> </w:t>
            </w:r>
            <w:r w:rsidRPr="003D4EB5">
              <w:rPr>
                <w:sz w:val="20"/>
                <w:szCs w:val="20"/>
                <w:lang w:val="ru-RU"/>
              </w:rPr>
              <w:t>задачи</w:t>
            </w:r>
          </w:p>
          <w:p w:rsidR="003D4EB5" w:rsidRPr="003D4EB5" w:rsidRDefault="003D4EB5" w:rsidP="00845D1C">
            <w:pPr>
              <w:pStyle w:val="TableParagraph"/>
              <w:jc w:val="center"/>
              <w:rPr>
                <w:sz w:val="20"/>
                <w:szCs w:val="20"/>
                <w:lang w:val="ru-RU"/>
              </w:rPr>
            </w:pPr>
            <w:r w:rsidRPr="003D4EB5">
              <w:rPr>
                <w:sz w:val="20"/>
                <w:szCs w:val="20"/>
                <w:lang w:val="ru-RU"/>
              </w:rPr>
              <w:t>Чтение</w:t>
            </w:r>
            <w:r w:rsidRPr="003D4EB5">
              <w:rPr>
                <w:spacing w:val="-2"/>
                <w:sz w:val="20"/>
                <w:szCs w:val="20"/>
                <w:lang w:val="ru-RU"/>
              </w:rPr>
              <w:t xml:space="preserve"> </w:t>
            </w:r>
            <w:r w:rsidRPr="003D4EB5">
              <w:rPr>
                <w:sz w:val="20"/>
                <w:szCs w:val="20"/>
                <w:lang w:val="ru-RU"/>
              </w:rPr>
              <w:t>х\л</w:t>
            </w:r>
          </w:p>
          <w:p w:rsidR="003D4EB5" w:rsidRPr="003D4EB5" w:rsidRDefault="003D4EB5" w:rsidP="00845D1C">
            <w:pPr>
              <w:pStyle w:val="TableParagraph"/>
              <w:jc w:val="center"/>
              <w:rPr>
                <w:sz w:val="20"/>
                <w:szCs w:val="20"/>
                <w:lang w:val="ru-RU"/>
              </w:rPr>
            </w:pPr>
            <w:r w:rsidRPr="003D4EB5">
              <w:rPr>
                <w:sz w:val="20"/>
                <w:szCs w:val="20"/>
                <w:lang w:val="ru-RU"/>
              </w:rPr>
              <w:t>Упражнения,</w:t>
            </w:r>
            <w:r w:rsidRPr="003D4EB5">
              <w:rPr>
                <w:spacing w:val="-4"/>
                <w:sz w:val="20"/>
                <w:szCs w:val="20"/>
                <w:lang w:val="ru-RU"/>
              </w:rPr>
              <w:t xml:space="preserve"> </w:t>
            </w:r>
            <w:r w:rsidRPr="003D4EB5">
              <w:rPr>
                <w:sz w:val="20"/>
                <w:szCs w:val="20"/>
                <w:lang w:val="ru-RU"/>
              </w:rPr>
              <w:t>показ</w:t>
            </w:r>
          </w:p>
        </w:tc>
        <w:tc>
          <w:tcPr>
            <w:tcW w:w="2268" w:type="dxa"/>
            <w:gridSpan w:val="2"/>
            <w:tcBorders>
              <w:top w:val="single" w:sz="4" w:space="0" w:color="auto"/>
              <w:left w:val="single" w:sz="4" w:space="0" w:color="auto"/>
              <w:right w:val="single" w:sz="4" w:space="0" w:color="auto"/>
            </w:tcBorders>
          </w:tcPr>
          <w:p w:rsidR="003D4EB5" w:rsidRPr="005816E5" w:rsidRDefault="003D4EB5" w:rsidP="00845D1C">
            <w:pPr>
              <w:pStyle w:val="TableParagraph"/>
              <w:jc w:val="center"/>
              <w:rPr>
                <w:sz w:val="20"/>
                <w:szCs w:val="20"/>
                <w:lang w:val="ru-RU"/>
              </w:rPr>
            </w:pPr>
            <w:r w:rsidRPr="005816E5">
              <w:rPr>
                <w:sz w:val="20"/>
                <w:szCs w:val="20"/>
                <w:lang w:val="ru-RU"/>
              </w:rPr>
              <w:t>Рассматривание</w:t>
            </w:r>
          </w:p>
          <w:p w:rsidR="003D4EB5" w:rsidRPr="003D4EB5" w:rsidRDefault="003D4EB5" w:rsidP="00845D1C">
            <w:pPr>
              <w:pStyle w:val="TableParagraph"/>
              <w:jc w:val="center"/>
              <w:rPr>
                <w:sz w:val="20"/>
                <w:szCs w:val="20"/>
                <w:lang w:val="ru-RU"/>
              </w:rPr>
            </w:pPr>
            <w:r>
              <w:rPr>
                <w:sz w:val="20"/>
                <w:szCs w:val="20"/>
                <w:lang w:val="ru-RU"/>
              </w:rPr>
              <w:t>к</w:t>
            </w:r>
            <w:r w:rsidRPr="003D4EB5">
              <w:rPr>
                <w:sz w:val="20"/>
                <w:szCs w:val="20"/>
                <w:lang w:val="ru-RU"/>
              </w:rPr>
              <w:t>артинок</w:t>
            </w:r>
            <w:r>
              <w:rPr>
                <w:sz w:val="20"/>
                <w:szCs w:val="20"/>
                <w:lang w:val="ru-RU"/>
              </w:rPr>
              <w:t>, составление сюжетных рассказов, режиссерских игр</w:t>
            </w:r>
          </w:p>
        </w:tc>
        <w:tc>
          <w:tcPr>
            <w:tcW w:w="2127" w:type="dxa"/>
            <w:tcBorders>
              <w:top w:val="single" w:sz="4" w:space="0" w:color="auto"/>
              <w:left w:val="single" w:sz="4" w:space="0" w:color="auto"/>
              <w:right w:val="single" w:sz="4" w:space="0" w:color="auto"/>
            </w:tcBorders>
          </w:tcPr>
          <w:p w:rsidR="003D4EB5" w:rsidRPr="003D4EB5" w:rsidRDefault="003D4EB5" w:rsidP="00845D1C">
            <w:pPr>
              <w:pStyle w:val="TableParagraph"/>
              <w:jc w:val="center"/>
              <w:rPr>
                <w:sz w:val="20"/>
                <w:szCs w:val="20"/>
              </w:rPr>
            </w:pPr>
            <w:proofErr w:type="spellStart"/>
            <w:r w:rsidRPr="003D4EB5">
              <w:rPr>
                <w:sz w:val="20"/>
                <w:szCs w:val="20"/>
              </w:rPr>
              <w:t>Оценка</w:t>
            </w:r>
            <w:proofErr w:type="spellEnd"/>
            <w:r w:rsidRPr="003D4EB5">
              <w:rPr>
                <w:spacing w:val="-5"/>
                <w:sz w:val="20"/>
                <w:szCs w:val="20"/>
              </w:rPr>
              <w:t xml:space="preserve"> </w:t>
            </w:r>
            <w:proofErr w:type="spellStart"/>
            <w:r w:rsidRPr="003D4EB5">
              <w:rPr>
                <w:sz w:val="20"/>
                <w:szCs w:val="20"/>
              </w:rPr>
              <w:t>взрослого</w:t>
            </w:r>
            <w:proofErr w:type="spellEnd"/>
            <w:r w:rsidRPr="003D4EB5">
              <w:rPr>
                <w:sz w:val="20"/>
                <w:szCs w:val="20"/>
              </w:rPr>
              <w:t>,</w:t>
            </w:r>
          </w:p>
          <w:p w:rsidR="003D4EB5" w:rsidRPr="003D4EB5" w:rsidRDefault="003D4EB5" w:rsidP="00845D1C">
            <w:pPr>
              <w:pStyle w:val="TableParagraph"/>
              <w:jc w:val="center"/>
              <w:rPr>
                <w:sz w:val="20"/>
                <w:szCs w:val="20"/>
              </w:rPr>
            </w:pPr>
            <w:proofErr w:type="spellStart"/>
            <w:r w:rsidRPr="003D4EB5">
              <w:rPr>
                <w:sz w:val="20"/>
                <w:szCs w:val="20"/>
              </w:rPr>
              <w:t>личный</w:t>
            </w:r>
            <w:proofErr w:type="spellEnd"/>
            <w:r w:rsidRPr="003D4EB5">
              <w:rPr>
                <w:spacing w:val="-3"/>
                <w:sz w:val="20"/>
                <w:szCs w:val="20"/>
              </w:rPr>
              <w:t xml:space="preserve"> </w:t>
            </w:r>
            <w:proofErr w:type="spellStart"/>
            <w:r w:rsidRPr="003D4EB5">
              <w:rPr>
                <w:sz w:val="20"/>
                <w:szCs w:val="20"/>
              </w:rPr>
              <w:t>пример</w:t>
            </w:r>
            <w:proofErr w:type="spellEnd"/>
          </w:p>
        </w:tc>
      </w:tr>
      <w:tr w:rsidR="00B5353C" w:rsidRPr="00FB19AE" w:rsidTr="00B352E4">
        <w:trPr>
          <w:trHeight w:val="382"/>
        </w:trPr>
        <w:tc>
          <w:tcPr>
            <w:tcW w:w="14987" w:type="dxa"/>
            <w:gridSpan w:val="12"/>
            <w:tcBorders>
              <w:top w:val="single" w:sz="4" w:space="0" w:color="auto"/>
              <w:left w:val="single" w:sz="4" w:space="0" w:color="auto"/>
              <w:bottom w:val="single" w:sz="4" w:space="0" w:color="auto"/>
              <w:right w:val="single" w:sz="4" w:space="0" w:color="auto"/>
            </w:tcBorders>
          </w:tcPr>
          <w:p w:rsidR="00830467" w:rsidRDefault="00830467" w:rsidP="00845D1C">
            <w:pPr>
              <w:pStyle w:val="TableParagraph"/>
              <w:spacing w:before="119"/>
              <w:jc w:val="center"/>
              <w:rPr>
                <w:b/>
                <w:sz w:val="24"/>
                <w:szCs w:val="24"/>
              </w:rPr>
            </w:pPr>
          </w:p>
          <w:p w:rsidR="00AF7EBB" w:rsidRPr="00AF7EBB" w:rsidRDefault="00AF7EBB" w:rsidP="008176EB">
            <w:pPr>
              <w:pStyle w:val="TableParagraph"/>
              <w:spacing w:before="119"/>
              <w:rPr>
                <w:b/>
                <w:sz w:val="24"/>
                <w:szCs w:val="24"/>
                <w:lang w:val="ru-RU"/>
              </w:rPr>
            </w:pPr>
          </w:p>
          <w:p w:rsidR="00B5353C" w:rsidRPr="0045627C" w:rsidRDefault="00845D1C" w:rsidP="00845D1C">
            <w:pPr>
              <w:pStyle w:val="TableParagraph"/>
              <w:spacing w:before="119"/>
              <w:jc w:val="center"/>
              <w:rPr>
                <w:b/>
                <w:sz w:val="24"/>
                <w:szCs w:val="24"/>
                <w:lang w:val="ru-RU"/>
              </w:rPr>
            </w:pPr>
            <w:r w:rsidRPr="0045627C">
              <w:rPr>
                <w:b/>
                <w:sz w:val="24"/>
                <w:szCs w:val="24"/>
              </w:rPr>
              <w:lastRenderedPageBreak/>
              <w:t>ПАТРИОТИЧЕСКОЕ</w:t>
            </w:r>
            <w:r w:rsidRPr="0045627C">
              <w:rPr>
                <w:b/>
                <w:spacing w:val="-4"/>
                <w:sz w:val="24"/>
                <w:szCs w:val="24"/>
              </w:rPr>
              <w:t xml:space="preserve"> </w:t>
            </w:r>
            <w:r w:rsidRPr="0045627C">
              <w:rPr>
                <w:b/>
                <w:sz w:val="24"/>
                <w:szCs w:val="24"/>
              </w:rPr>
              <w:t>ВОСПИТАНИЕ</w:t>
            </w:r>
          </w:p>
        </w:tc>
      </w:tr>
      <w:tr w:rsidR="0045627C" w:rsidRPr="00FB19AE" w:rsidTr="0045627C">
        <w:trPr>
          <w:trHeight w:val="903"/>
        </w:trPr>
        <w:tc>
          <w:tcPr>
            <w:tcW w:w="2990" w:type="dxa"/>
            <w:gridSpan w:val="2"/>
            <w:tcBorders>
              <w:top w:val="single" w:sz="4" w:space="0" w:color="auto"/>
            </w:tcBorders>
          </w:tcPr>
          <w:p w:rsidR="0045627C" w:rsidRPr="00B352E4" w:rsidRDefault="0045627C" w:rsidP="00AB65A6">
            <w:pPr>
              <w:pStyle w:val="TableParagraph"/>
              <w:spacing w:line="276" w:lineRule="auto"/>
              <w:jc w:val="center"/>
            </w:pPr>
            <w:r w:rsidRPr="00B352E4">
              <w:lastRenderedPageBreak/>
              <w:t>РАЗДЕЛЫ</w:t>
            </w:r>
            <w:r w:rsidRPr="00B352E4">
              <w:rPr>
                <w:spacing w:val="1"/>
              </w:rPr>
              <w:t xml:space="preserve"> </w:t>
            </w:r>
            <w:r>
              <w:rPr>
                <w:spacing w:val="1"/>
                <w:lang w:val="ru-RU"/>
              </w:rPr>
              <w:t xml:space="preserve"> (</w:t>
            </w:r>
            <w:r w:rsidRPr="00B352E4">
              <w:t>ЗАДАЧИ,</w:t>
            </w:r>
            <w:r w:rsidRPr="00B352E4">
              <w:rPr>
                <w:spacing w:val="-14"/>
              </w:rPr>
              <w:t xml:space="preserve"> </w:t>
            </w:r>
            <w:r w:rsidRPr="00B352E4">
              <w:rPr>
                <w:spacing w:val="-14"/>
                <w:lang w:val="ru-RU"/>
              </w:rPr>
              <w:t>Б</w:t>
            </w:r>
            <w:r w:rsidRPr="00B352E4">
              <w:t>ЛОКИ)</w:t>
            </w:r>
          </w:p>
        </w:tc>
        <w:tc>
          <w:tcPr>
            <w:tcW w:w="1559" w:type="dxa"/>
            <w:gridSpan w:val="2"/>
            <w:tcBorders>
              <w:top w:val="single" w:sz="4" w:space="0" w:color="auto"/>
            </w:tcBorders>
          </w:tcPr>
          <w:p w:rsidR="0045627C" w:rsidRPr="00B352E4" w:rsidRDefault="0045627C" w:rsidP="00AB65A6">
            <w:pPr>
              <w:pStyle w:val="TableParagraph"/>
              <w:spacing w:line="275" w:lineRule="exact"/>
              <w:jc w:val="center"/>
            </w:pPr>
            <w:r w:rsidRPr="00B352E4">
              <w:t>ВОЗРАСТ</w:t>
            </w:r>
          </w:p>
        </w:tc>
        <w:tc>
          <w:tcPr>
            <w:tcW w:w="2693" w:type="dxa"/>
            <w:gridSpan w:val="2"/>
            <w:tcBorders>
              <w:top w:val="single" w:sz="4" w:space="0" w:color="auto"/>
            </w:tcBorders>
          </w:tcPr>
          <w:p w:rsidR="0045627C" w:rsidRPr="00B352E4" w:rsidRDefault="0045627C" w:rsidP="00AB65A6">
            <w:pPr>
              <w:pStyle w:val="TableParagraph"/>
              <w:spacing w:line="275" w:lineRule="exact"/>
              <w:jc w:val="center"/>
            </w:pPr>
            <w:r w:rsidRPr="00B352E4">
              <w:t>РЕЖИМНЫЕ</w:t>
            </w:r>
            <w:r w:rsidRPr="00B352E4">
              <w:rPr>
                <w:spacing w:val="-8"/>
              </w:rPr>
              <w:t xml:space="preserve"> </w:t>
            </w:r>
            <w:r w:rsidRPr="00B352E4">
              <w:t>МОМЕНТЫ</w:t>
            </w:r>
          </w:p>
        </w:tc>
        <w:tc>
          <w:tcPr>
            <w:tcW w:w="3350" w:type="dxa"/>
            <w:gridSpan w:val="3"/>
            <w:tcBorders>
              <w:top w:val="single" w:sz="4" w:space="0" w:color="auto"/>
            </w:tcBorders>
          </w:tcPr>
          <w:p w:rsidR="0045627C" w:rsidRPr="00B352E4" w:rsidRDefault="0045627C" w:rsidP="00AB65A6">
            <w:pPr>
              <w:pStyle w:val="TableParagraph"/>
              <w:spacing w:line="276" w:lineRule="auto"/>
              <w:jc w:val="center"/>
            </w:pPr>
            <w:r w:rsidRPr="00B352E4">
              <w:t>СОВМЕСТНАЯ</w:t>
            </w:r>
            <w:r w:rsidRPr="00B352E4">
              <w:rPr>
                <w:spacing w:val="1"/>
              </w:rPr>
              <w:t xml:space="preserve"> </w:t>
            </w:r>
            <w:r w:rsidRPr="00B352E4">
              <w:rPr>
                <w:spacing w:val="-1"/>
              </w:rPr>
              <w:t>ДЕЯТЕЛЬНОСТЬ</w:t>
            </w:r>
            <w:r w:rsidRPr="00B352E4">
              <w:rPr>
                <w:spacing w:val="-57"/>
              </w:rPr>
              <w:t xml:space="preserve"> </w:t>
            </w:r>
            <w:r w:rsidRPr="00B352E4">
              <w:rPr>
                <w:spacing w:val="-57"/>
                <w:lang w:val="ru-RU"/>
              </w:rPr>
              <w:t xml:space="preserve">  </w:t>
            </w:r>
            <w:r w:rsidRPr="00B352E4">
              <w:t>С</w:t>
            </w:r>
            <w:r w:rsidRPr="00B352E4">
              <w:rPr>
                <w:spacing w:val="-2"/>
              </w:rPr>
              <w:t xml:space="preserve"> </w:t>
            </w:r>
            <w:r w:rsidRPr="00B352E4">
              <w:t>ПЕДАГОГОМ</w:t>
            </w:r>
          </w:p>
        </w:tc>
        <w:tc>
          <w:tcPr>
            <w:tcW w:w="2268" w:type="dxa"/>
            <w:gridSpan w:val="2"/>
            <w:tcBorders>
              <w:top w:val="single" w:sz="4" w:space="0" w:color="auto"/>
            </w:tcBorders>
          </w:tcPr>
          <w:p w:rsidR="0045627C" w:rsidRPr="00B352E4" w:rsidRDefault="0045627C" w:rsidP="00AB65A6">
            <w:pPr>
              <w:pStyle w:val="TableParagraph"/>
              <w:spacing w:line="275" w:lineRule="exact"/>
              <w:jc w:val="center"/>
            </w:pPr>
            <w:r w:rsidRPr="00B352E4">
              <w:t>САМОСТОЯТЕЛЬНАЯ</w:t>
            </w:r>
            <w:r w:rsidRPr="00B352E4">
              <w:rPr>
                <w:spacing w:val="1"/>
              </w:rPr>
              <w:t xml:space="preserve"> </w:t>
            </w:r>
            <w:r w:rsidRPr="00B352E4">
              <w:rPr>
                <w:spacing w:val="-1"/>
              </w:rPr>
              <w:t>ДЕЯТЕЛЬНОСТЬ</w:t>
            </w:r>
          </w:p>
          <w:p w:rsidR="0045627C" w:rsidRPr="00B352E4" w:rsidRDefault="0045627C" w:rsidP="00AB65A6">
            <w:pPr>
              <w:pStyle w:val="TableParagraph"/>
              <w:jc w:val="center"/>
            </w:pPr>
            <w:r w:rsidRPr="00B352E4">
              <w:t>ДЕТЕЙ</w:t>
            </w:r>
          </w:p>
        </w:tc>
        <w:tc>
          <w:tcPr>
            <w:tcW w:w="2127" w:type="dxa"/>
            <w:tcBorders>
              <w:top w:val="single" w:sz="4" w:space="0" w:color="auto"/>
            </w:tcBorders>
          </w:tcPr>
          <w:p w:rsidR="0045627C" w:rsidRPr="00B352E4" w:rsidRDefault="0045627C" w:rsidP="00AB65A6">
            <w:pPr>
              <w:pStyle w:val="TableParagraph"/>
              <w:spacing w:line="276" w:lineRule="auto"/>
              <w:jc w:val="center"/>
              <w:rPr>
                <w:lang w:val="ru-RU"/>
              </w:rPr>
            </w:pPr>
            <w:r w:rsidRPr="00B352E4">
              <w:t>СОВМЕСТНАЯ</w:t>
            </w:r>
            <w:r w:rsidRPr="00B352E4">
              <w:rPr>
                <w:spacing w:val="1"/>
              </w:rPr>
              <w:t xml:space="preserve"> </w:t>
            </w:r>
            <w:r w:rsidRPr="00B352E4">
              <w:rPr>
                <w:spacing w:val="-1"/>
              </w:rPr>
              <w:t>ДЕЯТЕЛЬНОСТЬ</w:t>
            </w:r>
          </w:p>
          <w:p w:rsidR="0045627C" w:rsidRPr="00B352E4" w:rsidRDefault="0045627C" w:rsidP="00AB65A6">
            <w:pPr>
              <w:pStyle w:val="TableParagraph"/>
              <w:spacing w:line="276" w:lineRule="auto"/>
              <w:jc w:val="center"/>
            </w:pPr>
            <w:r w:rsidRPr="00B352E4">
              <w:rPr>
                <w:lang w:val="ru-RU"/>
              </w:rPr>
              <w:t>С</w:t>
            </w:r>
            <w:r w:rsidRPr="00B352E4">
              <w:rPr>
                <w:spacing w:val="-2"/>
              </w:rPr>
              <w:t xml:space="preserve"> </w:t>
            </w:r>
            <w:r w:rsidRPr="00B352E4">
              <w:t>СЕМЬЕЙ</w:t>
            </w:r>
          </w:p>
        </w:tc>
      </w:tr>
      <w:tr w:rsidR="00B5353C" w:rsidRPr="00FB19AE" w:rsidTr="0037166F">
        <w:trPr>
          <w:trHeight w:val="2551"/>
        </w:trPr>
        <w:tc>
          <w:tcPr>
            <w:tcW w:w="2990" w:type="dxa"/>
            <w:gridSpan w:val="2"/>
            <w:tcBorders>
              <w:top w:val="single" w:sz="4" w:space="0" w:color="auto"/>
            </w:tcBorders>
          </w:tcPr>
          <w:p w:rsidR="00B5353C" w:rsidRPr="003D4EB5" w:rsidRDefault="00B94A90" w:rsidP="00845D1C">
            <w:pPr>
              <w:pStyle w:val="TableParagraph"/>
              <w:tabs>
                <w:tab w:val="left" w:pos="353"/>
              </w:tabs>
              <w:spacing w:line="275" w:lineRule="exact"/>
              <w:jc w:val="both"/>
              <w:rPr>
                <w:sz w:val="20"/>
                <w:szCs w:val="20"/>
                <w:lang w:val="ru-RU"/>
              </w:rPr>
            </w:pPr>
            <w:r>
              <w:rPr>
                <w:sz w:val="20"/>
                <w:szCs w:val="20"/>
                <w:lang w:val="ru-RU"/>
              </w:rPr>
              <w:t>М</w:t>
            </w:r>
            <w:r w:rsidR="00B5353C" w:rsidRPr="003D4EB5">
              <w:rPr>
                <w:sz w:val="20"/>
                <w:szCs w:val="20"/>
                <w:lang w:val="ru-RU"/>
              </w:rPr>
              <w:t>ой</w:t>
            </w:r>
            <w:r w:rsidR="00B5353C" w:rsidRPr="003D4EB5">
              <w:rPr>
                <w:spacing w:val="-1"/>
                <w:sz w:val="20"/>
                <w:szCs w:val="20"/>
                <w:lang w:val="ru-RU"/>
              </w:rPr>
              <w:t xml:space="preserve"> </w:t>
            </w:r>
            <w:r w:rsidR="00B5353C" w:rsidRPr="003D4EB5">
              <w:rPr>
                <w:sz w:val="20"/>
                <w:szCs w:val="20"/>
                <w:lang w:val="ru-RU"/>
              </w:rPr>
              <w:t>дом</w:t>
            </w:r>
            <w:r w:rsidR="00B5353C" w:rsidRPr="003D4EB5">
              <w:rPr>
                <w:spacing w:val="-1"/>
                <w:sz w:val="20"/>
                <w:szCs w:val="20"/>
                <w:lang w:val="ru-RU"/>
              </w:rPr>
              <w:t xml:space="preserve"> </w:t>
            </w:r>
            <w:r w:rsidR="00B5353C" w:rsidRPr="003D4EB5">
              <w:rPr>
                <w:sz w:val="20"/>
                <w:szCs w:val="20"/>
                <w:lang w:val="ru-RU"/>
              </w:rPr>
              <w:t>-</w:t>
            </w:r>
            <w:r w:rsidR="00B5353C" w:rsidRPr="003D4EB5">
              <w:rPr>
                <w:spacing w:val="-2"/>
                <w:sz w:val="20"/>
                <w:szCs w:val="20"/>
                <w:lang w:val="ru-RU"/>
              </w:rPr>
              <w:t xml:space="preserve"> </w:t>
            </w:r>
            <w:r w:rsidR="00B5353C" w:rsidRPr="003D4EB5">
              <w:rPr>
                <w:sz w:val="20"/>
                <w:szCs w:val="20"/>
                <w:lang w:val="ru-RU"/>
              </w:rPr>
              <w:t>моя</w:t>
            </w:r>
            <w:r w:rsidR="00B5353C" w:rsidRPr="003D4EB5">
              <w:rPr>
                <w:spacing w:val="-1"/>
                <w:sz w:val="20"/>
                <w:szCs w:val="20"/>
                <w:lang w:val="ru-RU"/>
              </w:rPr>
              <w:t xml:space="preserve"> </w:t>
            </w:r>
            <w:r w:rsidR="00B5353C" w:rsidRPr="003D4EB5">
              <w:rPr>
                <w:sz w:val="20"/>
                <w:szCs w:val="20"/>
                <w:lang w:val="ru-RU"/>
              </w:rPr>
              <w:t>семья</w:t>
            </w:r>
          </w:p>
          <w:p w:rsidR="00B5353C" w:rsidRPr="003D4EB5" w:rsidRDefault="00B5353C" w:rsidP="00845D1C">
            <w:pPr>
              <w:pStyle w:val="TableParagraph"/>
              <w:tabs>
                <w:tab w:val="left" w:pos="353"/>
              </w:tabs>
              <w:jc w:val="both"/>
              <w:rPr>
                <w:sz w:val="20"/>
                <w:szCs w:val="20"/>
                <w:lang w:val="ru-RU"/>
              </w:rPr>
            </w:pPr>
            <w:r w:rsidRPr="003D4EB5">
              <w:rPr>
                <w:sz w:val="20"/>
                <w:szCs w:val="20"/>
                <w:lang w:val="ru-RU"/>
              </w:rPr>
              <w:t>Защитники</w:t>
            </w:r>
            <w:r w:rsidRPr="003D4EB5">
              <w:rPr>
                <w:spacing w:val="-4"/>
                <w:sz w:val="20"/>
                <w:szCs w:val="20"/>
                <w:lang w:val="ru-RU"/>
              </w:rPr>
              <w:t xml:space="preserve"> </w:t>
            </w:r>
            <w:r w:rsidRPr="003D4EB5">
              <w:rPr>
                <w:sz w:val="20"/>
                <w:szCs w:val="20"/>
                <w:lang w:val="ru-RU"/>
              </w:rPr>
              <w:t>Отечества</w:t>
            </w:r>
          </w:p>
          <w:p w:rsidR="00B5353C" w:rsidRPr="003D4EB5" w:rsidRDefault="00B5353C" w:rsidP="00845D1C">
            <w:pPr>
              <w:pStyle w:val="TableParagraph"/>
              <w:tabs>
                <w:tab w:val="left" w:pos="353"/>
              </w:tabs>
              <w:spacing w:line="278" w:lineRule="auto"/>
              <w:jc w:val="both"/>
              <w:rPr>
                <w:sz w:val="20"/>
                <w:szCs w:val="20"/>
                <w:lang w:val="ru-RU"/>
              </w:rPr>
            </w:pPr>
            <w:r w:rsidRPr="003D4EB5">
              <w:rPr>
                <w:sz w:val="20"/>
                <w:szCs w:val="20"/>
                <w:lang w:val="ru-RU"/>
              </w:rPr>
              <w:t>Знакомство</w:t>
            </w:r>
            <w:r w:rsidRPr="003D4EB5">
              <w:rPr>
                <w:spacing w:val="-6"/>
                <w:sz w:val="20"/>
                <w:szCs w:val="20"/>
                <w:lang w:val="ru-RU"/>
              </w:rPr>
              <w:t xml:space="preserve"> </w:t>
            </w:r>
            <w:r w:rsidRPr="003D4EB5">
              <w:rPr>
                <w:sz w:val="20"/>
                <w:szCs w:val="20"/>
                <w:lang w:val="ru-RU"/>
              </w:rPr>
              <w:t>с</w:t>
            </w:r>
            <w:r w:rsidRPr="003D4EB5">
              <w:rPr>
                <w:spacing w:val="-6"/>
                <w:sz w:val="20"/>
                <w:szCs w:val="20"/>
                <w:lang w:val="ru-RU"/>
              </w:rPr>
              <w:t xml:space="preserve"> </w:t>
            </w:r>
            <w:r w:rsidRPr="003D4EB5">
              <w:rPr>
                <w:sz w:val="20"/>
                <w:szCs w:val="20"/>
                <w:lang w:val="ru-RU"/>
              </w:rPr>
              <w:t>русской</w:t>
            </w:r>
            <w:r w:rsidRPr="003D4EB5">
              <w:rPr>
                <w:spacing w:val="-5"/>
                <w:sz w:val="20"/>
                <w:szCs w:val="20"/>
                <w:lang w:val="ru-RU"/>
              </w:rPr>
              <w:t xml:space="preserve"> </w:t>
            </w:r>
            <w:r w:rsidRPr="003D4EB5">
              <w:rPr>
                <w:sz w:val="20"/>
                <w:szCs w:val="20"/>
                <w:lang w:val="ru-RU"/>
              </w:rPr>
              <w:t>народной</w:t>
            </w:r>
            <w:r w:rsidRPr="003D4EB5">
              <w:rPr>
                <w:spacing w:val="-57"/>
                <w:sz w:val="20"/>
                <w:szCs w:val="20"/>
                <w:lang w:val="ru-RU"/>
              </w:rPr>
              <w:t xml:space="preserve"> </w:t>
            </w:r>
            <w:r w:rsidRPr="003D4EB5">
              <w:rPr>
                <w:sz w:val="20"/>
                <w:szCs w:val="20"/>
                <w:lang w:val="ru-RU"/>
              </w:rPr>
              <w:t>культурой</w:t>
            </w:r>
          </w:p>
          <w:p w:rsidR="00B5353C" w:rsidRPr="003D4EB5" w:rsidRDefault="00B5353C" w:rsidP="00845D1C">
            <w:pPr>
              <w:pStyle w:val="TableParagraph"/>
              <w:tabs>
                <w:tab w:val="left" w:pos="353"/>
              </w:tabs>
              <w:spacing w:line="272" w:lineRule="exact"/>
              <w:jc w:val="both"/>
              <w:rPr>
                <w:sz w:val="20"/>
                <w:szCs w:val="20"/>
                <w:lang w:val="ru-RU"/>
              </w:rPr>
            </w:pPr>
            <w:r w:rsidRPr="003D4EB5">
              <w:rPr>
                <w:sz w:val="20"/>
                <w:szCs w:val="20"/>
                <w:lang w:val="ru-RU"/>
              </w:rPr>
              <w:t>Столица</w:t>
            </w:r>
            <w:r w:rsidRPr="003D4EB5">
              <w:rPr>
                <w:spacing w:val="-3"/>
                <w:sz w:val="20"/>
                <w:szCs w:val="20"/>
                <w:lang w:val="ru-RU"/>
              </w:rPr>
              <w:t xml:space="preserve"> </w:t>
            </w:r>
            <w:r w:rsidRPr="003D4EB5">
              <w:rPr>
                <w:sz w:val="20"/>
                <w:szCs w:val="20"/>
                <w:lang w:val="ru-RU"/>
              </w:rPr>
              <w:t>нашей</w:t>
            </w:r>
            <w:r w:rsidRPr="003D4EB5">
              <w:rPr>
                <w:spacing w:val="-2"/>
                <w:sz w:val="20"/>
                <w:szCs w:val="20"/>
                <w:lang w:val="ru-RU"/>
              </w:rPr>
              <w:t xml:space="preserve"> </w:t>
            </w:r>
            <w:r w:rsidRPr="003D4EB5">
              <w:rPr>
                <w:sz w:val="20"/>
                <w:szCs w:val="20"/>
                <w:lang w:val="ru-RU"/>
              </w:rPr>
              <w:t>Родины</w:t>
            </w:r>
            <w:r w:rsidRPr="003D4EB5">
              <w:rPr>
                <w:spacing w:val="-1"/>
                <w:sz w:val="20"/>
                <w:szCs w:val="20"/>
                <w:lang w:val="ru-RU"/>
              </w:rPr>
              <w:t xml:space="preserve"> </w:t>
            </w:r>
            <w:r w:rsidRPr="003D4EB5">
              <w:rPr>
                <w:sz w:val="20"/>
                <w:szCs w:val="20"/>
                <w:lang w:val="ru-RU"/>
              </w:rPr>
              <w:t>-</w:t>
            </w:r>
            <w:r w:rsidRPr="003D4EB5">
              <w:rPr>
                <w:spacing w:val="-3"/>
                <w:sz w:val="20"/>
                <w:szCs w:val="20"/>
                <w:lang w:val="ru-RU"/>
              </w:rPr>
              <w:t xml:space="preserve"> </w:t>
            </w:r>
            <w:r w:rsidRPr="003D4EB5">
              <w:rPr>
                <w:sz w:val="20"/>
                <w:szCs w:val="20"/>
                <w:lang w:val="ru-RU"/>
              </w:rPr>
              <w:t>Москва</w:t>
            </w:r>
          </w:p>
          <w:p w:rsidR="00B5353C" w:rsidRPr="003D4EB5" w:rsidRDefault="00B5353C" w:rsidP="00845D1C">
            <w:pPr>
              <w:pStyle w:val="TableParagraph"/>
              <w:tabs>
                <w:tab w:val="left" w:pos="353"/>
              </w:tabs>
              <w:jc w:val="both"/>
              <w:rPr>
                <w:sz w:val="20"/>
                <w:szCs w:val="20"/>
              </w:rPr>
            </w:pPr>
            <w:proofErr w:type="spellStart"/>
            <w:r w:rsidRPr="003D4EB5">
              <w:rPr>
                <w:sz w:val="20"/>
                <w:szCs w:val="20"/>
              </w:rPr>
              <w:t>Земля</w:t>
            </w:r>
            <w:proofErr w:type="spellEnd"/>
            <w:r w:rsidRPr="003D4EB5">
              <w:rPr>
                <w:spacing w:val="-2"/>
                <w:sz w:val="20"/>
                <w:szCs w:val="20"/>
              </w:rPr>
              <w:t xml:space="preserve"> </w:t>
            </w:r>
            <w:r w:rsidRPr="003D4EB5">
              <w:rPr>
                <w:sz w:val="20"/>
                <w:szCs w:val="20"/>
              </w:rPr>
              <w:t>–</w:t>
            </w:r>
            <w:r w:rsidRPr="003D4EB5">
              <w:rPr>
                <w:spacing w:val="-1"/>
                <w:sz w:val="20"/>
                <w:szCs w:val="20"/>
              </w:rPr>
              <w:t xml:space="preserve"> </w:t>
            </w:r>
            <w:proofErr w:type="spellStart"/>
            <w:r w:rsidRPr="003D4EB5">
              <w:rPr>
                <w:sz w:val="20"/>
                <w:szCs w:val="20"/>
              </w:rPr>
              <w:t>наш</w:t>
            </w:r>
            <w:proofErr w:type="spellEnd"/>
            <w:r w:rsidRPr="003D4EB5">
              <w:rPr>
                <w:spacing w:val="-1"/>
                <w:sz w:val="20"/>
                <w:szCs w:val="20"/>
              </w:rPr>
              <w:t xml:space="preserve"> </w:t>
            </w:r>
            <w:proofErr w:type="spellStart"/>
            <w:r w:rsidRPr="003D4EB5">
              <w:rPr>
                <w:sz w:val="20"/>
                <w:szCs w:val="20"/>
              </w:rPr>
              <w:t>общий</w:t>
            </w:r>
            <w:proofErr w:type="spellEnd"/>
            <w:r w:rsidRPr="003D4EB5">
              <w:rPr>
                <w:spacing w:val="-2"/>
                <w:sz w:val="20"/>
                <w:szCs w:val="20"/>
              </w:rPr>
              <w:t xml:space="preserve"> </w:t>
            </w:r>
            <w:proofErr w:type="spellStart"/>
            <w:r w:rsidRPr="003D4EB5">
              <w:rPr>
                <w:sz w:val="20"/>
                <w:szCs w:val="20"/>
              </w:rPr>
              <w:t>дом</w:t>
            </w:r>
            <w:proofErr w:type="spellEnd"/>
          </w:p>
        </w:tc>
        <w:tc>
          <w:tcPr>
            <w:tcW w:w="1559" w:type="dxa"/>
            <w:gridSpan w:val="2"/>
            <w:tcBorders>
              <w:top w:val="single" w:sz="4" w:space="0" w:color="auto"/>
            </w:tcBorders>
          </w:tcPr>
          <w:p w:rsidR="00B5353C" w:rsidRPr="0097408A" w:rsidRDefault="0097408A" w:rsidP="0097408A">
            <w:pPr>
              <w:pStyle w:val="TableParagraph"/>
              <w:spacing w:line="276" w:lineRule="auto"/>
              <w:ind w:firstLine="60"/>
              <w:jc w:val="center"/>
              <w:rPr>
                <w:sz w:val="20"/>
                <w:szCs w:val="20"/>
                <w:lang w:val="ru-RU"/>
              </w:rPr>
            </w:pPr>
            <w:r>
              <w:rPr>
                <w:sz w:val="20"/>
                <w:szCs w:val="20"/>
                <w:lang w:val="ru-RU"/>
              </w:rPr>
              <w:t>6-8лет</w:t>
            </w:r>
          </w:p>
        </w:tc>
        <w:tc>
          <w:tcPr>
            <w:tcW w:w="2693" w:type="dxa"/>
            <w:gridSpan w:val="2"/>
            <w:tcBorders>
              <w:top w:val="single" w:sz="4" w:space="0" w:color="auto"/>
            </w:tcBorders>
          </w:tcPr>
          <w:p w:rsidR="00B5353C" w:rsidRPr="003D4EB5" w:rsidRDefault="00B5353C" w:rsidP="00845D1C">
            <w:pPr>
              <w:pStyle w:val="TableParagraph"/>
              <w:spacing w:line="276" w:lineRule="auto"/>
              <w:ind w:hanging="1"/>
              <w:jc w:val="both"/>
              <w:rPr>
                <w:sz w:val="20"/>
                <w:szCs w:val="20"/>
              </w:rPr>
            </w:pPr>
            <w:proofErr w:type="spellStart"/>
            <w:r w:rsidRPr="003D4EB5">
              <w:rPr>
                <w:sz w:val="20"/>
                <w:szCs w:val="20"/>
              </w:rPr>
              <w:t>Объяснение</w:t>
            </w:r>
            <w:proofErr w:type="spellEnd"/>
            <w:r w:rsidRPr="003D4EB5">
              <w:rPr>
                <w:sz w:val="20"/>
                <w:szCs w:val="20"/>
              </w:rPr>
              <w:t>,</w:t>
            </w:r>
            <w:r w:rsidRPr="003D4EB5">
              <w:rPr>
                <w:spacing w:val="1"/>
                <w:sz w:val="20"/>
                <w:szCs w:val="20"/>
              </w:rPr>
              <w:t xml:space="preserve"> </w:t>
            </w:r>
            <w:proofErr w:type="spellStart"/>
            <w:r w:rsidRPr="003D4EB5">
              <w:rPr>
                <w:sz w:val="20"/>
                <w:szCs w:val="20"/>
              </w:rPr>
              <w:t>напоминание</w:t>
            </w:r>
            <w:proofErr w:type="spellEnd"/>
            <w:r w:rsidR="00845D1C">
              <w:rPr>
                <w:sz w:val="20"/>
                <w:szCs w:val="20"/>
                <w:lang w:val="ru-RU"/>
              </w:rPr>
              <w:t xml:space="preserve">, </w:t>
            </w:r>
            <w:r w:rsidRPr="003D4EB5">
              <w:rPr>
                <w:spacing w:val="-57"/>
                <w:sz w:val="20"/>
                <w:szCs w:val="20"/>
              </w:rPr>
              <w:t xml:space="preserve"> </w:t>
            </w:r>
            <w:r w:rsidR="00845D1C">
              <w:rPr>
                <w:spacing w:val="-57"/>
                <w:sz w:val="20"/>
                <w:szCs w:val="20"/>
                <w:lang w:val="ru-RU"/>
              </w:rPr>
              <w:t xml:space="preserve">,  </w:t>
            </w:r>
            <w:proofErr w:type="spellStart"/>
            <w:r w:rsidRPr="003D4EB5">
              <w:rPr>
                <w:sz w:val="20"/>
                <w:szCs w:val="20"/>
              </w:rPr>
              <w:t>показ</w:t>
            </w:r>
            <w:proofErr w:type="spellEnd"/>
          </w:p>
        </w:tc>
        <w:tc>
          <w:tcPr>
            <w:tcW w:w="3350" w:type="dxa"/>
            <w:gridSpan w:val="3"/>
            <w:tcBorders>
              <w:top w:val="single" w:sz="4" w:space="0" w:color="auto"/>
            </w:tcBorders>
          </w:tcPr>
          <w:p w:rsidR="00B5353C" w:rsidRPr="003D4EB5" w:rsidRDefault="00B5353C" w:rsidP="00845D1C">
            <w:pPr>
              <w:pStyle w:val="TableParagraph"/>
              <w:jc w:val="both"/>
              <w:rPr>
                <w:sz w:val="20"/>
                <w:szCs w:val="20"/>
                <w:lang w:val="ru-RU"/>
              </w:rPr>
            </w:pPr>
            <w:r w:rsidRPr="003D4EB5">
              <w:rPr>
                <w:sz w:val="20"/>
                <w:szCs w:val="20"/>
                <w:lang w:val="ru-RU"/>
              </w:rPr>
              <w:t>Досуги, праздники,</w:t>
            </w:r>
            <w:r w:rsidRPr="003D4EB5">
              <w:rPr>
                <w:spacing w:val="-57"/>
                <w:sz w:val="20"/>
                <w:szCs w:val="20"/>
                <w:lang w:val="ru-RU"/>
              </w:rPr>
              <w:t xml:space="preserve"> </w:t>
            </w:r>
            <w:r w:rsidRPr="003D4EB5">
              <w:rPr>
                <w:sz w:val="20"/>
                <w:szCs w:val="20"/>
                <w:lang w:val="ru-RU"/>
              </w:rPr>
              <w:t>игровая</w:t>
            </w:r>
          </w:p>
          <w:p w:rsidR="00B5353C" w:rsidRPr="003D4EB5" w:rsidRDefault="00B5353C" w:rsidP="00845D1C">
            <w:pPr>
              <w:pStyle w:val="TableParagraph"/>
              <w:jc w:val="both"/>
              <w:rPr>
                <w:sz w:val="20"/>
                <w:szCs w:val="20"/>
                <w:lang w:val="ru-RU"/>
              </w:rPr>
            </w:pPr>
            <w:r w:rsidRPr="003D4EB5">
              <w:rPr>
                <w:sz w:val="20"/>
                <w:szCs w:val="20"/>
                <w:lang w:val="ru-RU"/>
              </w:rPr>
              <w:t>деятельность,</w:t>
            </w:r>
          </w:p>
          <w:p w:rsidR="00B5353C" w:rsidRPr="003D4EB5" w:rsidRDefault="00B5353C" w:rsidP="00845D1C">
            <w:pPr>
              <w:pStyle w:val="TableParagraph"/>
              <w:jc w:val="both"/>
              <w:rPr>
                <w:sz w:val="20"/>
                <w:szCs w:val="20"/>
                <w:lang w:val="ru-RU"/>
              </w:rPr>
            </w:pPr>
            <w:r w:rsidRPr="003D4EB5">
              <w:rPr>
                <w:sz w:val="20"/>
                <w:szCs w:val="20"/>
                <w:lang w:val="ru-RU"/>
              </w:rPr>
              <w:t>беседы,</w:t>
            </w:r>
            <w:r w:rsidRPr="003D4EB5">
              <w:rPr>
                <w:spacing w:val="-3"/>
                <w:sz w:val="20"/>
                <w:szCs w:val="20"/>
                <w:lang w:val="ru-RU"/>
              </w:rPr>
              <w:t xml:space="preserve"> </w:t>
            </w:r>
            <w:r w:rsidRPr="003D4EB5">
              <w:rPr>
                <w:sz w:val="20"/>
                <w:szCs w:val="20"/>
                <w:lang w:val="ru-RU"/>
              </w:rPr>
              <w:t>трудовая</w:t>
            </w:r>
          </w:p>
          <w:p w:rsidR="00B5353C" w:rsidRPr="003D4EB5" w:rsidRDefault="00B5353C" w:rsidP="00845D1C">
            <w:pPr>
              <w:pStyle w:val="TableParagraph"/>
              <w:jc w:val="both"/>
              <w:rPr>
                <w:sz w:val="20"/>
                <w:szCs w:val="20"/>
                <w:lang w:val="ru-RU"/>
              </w:rPr>
            </w:pPr>
            <w:r w:rsidRPr="003D4EB5">
              <w:rPr>
                <w:sz w:val="20"/>
                <w:szCs w:val="20"/>
                <w:lang w:val="ru-RU"/>
              </w:rPr>
              <w:t>деятельность, чтение</w:t>
            </w:r>
            <w:r w:rsidR="00845D1C">
              <w:rPr>
                <w:sz w:val="20"/>
                <w:szCs w:val="20"/>
                <w:lang w:val="ru-RU"/>
              </w:rPr>
              <w:t xml:space="preserve"> </w:t>
            </w:r>
            <w:r w:rsidRPr="003D4EB5">
              <w:rPr>
                <w:spacing w:val="-57"/>
                <w:sz w:val="20"/>
                <w:szCs w:val="20"/>
                <w:lang w:val="ru-RU"/>
              </w:rPr>
              <w:t xml:space="preserve"> </w:t>
            </w:r>
            <w:r w:rsidRPr="003D4EB5">
              <w:rPr>
                <w:sz w:val="20"/>
                <w:szCs w:val="20"/>
                <w:lang w:val="ru-RU"/>
              </w:rPr>
              <w:t>х\л,</w:t>
            </w:r>
            <w:r w:rsidRPr="003D4EB5">
              <w:rPr>
                <w:spacing w:val="-2"/>
                <w:sz w:val="20"/>
                <w:szCs w:val="20"/>
                <w:lang w:val="ru-RU"/>
              </w:rPr>
              <w:t xml:space="preserve"> </w:t>
            </w:r>
            <w:r w:rsidRPr="003D4EB5">
              <w:rPr>
                <w:sz w:val="20"/>
                <w:szCs w:val="20"/>
                <w:lang w:val="ru-RU"/>
              </w:rPr>
              <w:t>игры</w:t>
            </w:r>
          </w:p>
          <w:p w:rsidR="00B5353C" w:rsidRPr="003D4EB5" w:rsidRDefault="00845D1C" w:rsidP="00845D1C">
            <w:pPr>
              <w:pStyle w:val="TableParagraph"/>
              <w:ind w:hanging="56"/>
              <w:jc w:val="both"/>
              <w:rPr>
                <w:sz w:val="20"/>
                <w:szCs w:val="20"/>
                <w:lang w:val="ru-RU"/>
              </w:rPr>
            </w:pPr>
            <w:r>
              <w:rPr>
                <w:sz w:val="20"/>
                <w:szCs w:val="20"/>
                <w:lang w:val="ru-RU"/>
              </w:rPr>
              <w:t xml:space="preserve">  </w:t>
            </w:r>
            <w:r w:rsidR="00B5353C" w:rsidRPr="003D4EB5">
              <w:rPr>
                <w:sz w:val="20"/>
                <w:szCs w:val="20"/>
                <w:lang w:val="ru-RU"/>
              </w:rPr>
              <w:t>встречи с</w:t>
            </w:r>
            <w:r w:rsidR="00B5353C" w:rsidRPr="003D4EB5">
              <w:rPr>
                <w:spacing w:val="1"/>
                <w:sz w:val="20"/>
                <w:szCs w:val="20"/>
                <w:lang w:val="ru-RU"/>
              </w:rPr>
              <w:t xml:space="preserve"> </w:t>
            </w:r>
            <w:r w:rsidR="00B5353C" w:rsidRPr="003D4EB5">
              <w:rPr>
                <w:sz w:val="20"/>
                <w:szCs w:val="20"/>
                <w:lang w:val="ru-RU"/>
              </w:rPr>
              <w:t>интересными</w:t>
            </w:r>
          </w:p>
          <w:p w:rsidR="003D4EB5" w:rsidRPr="003D4EB5" w:rsidRDefault="00B5353C" w:rsidP="00845D1C">
            <w:pPr>
              <w:pStyle w:val="TableParagraph"/>
              <w:ind w:firstLine="55"/>
              <w:jc w:val="both"/>
              <w:rPr>
                <w:spacing w:val="-1"/>
                <w:sz w:val="20"/>
                <w:szCs w:val="20"/>
                <w:lang w:val="ru-RU"/>
              </w:rPr>
            </w:pPr>
            <w:r w:rsidRPr="003D4EB5">
              <w:rPr>
                <w:sz w:val="20"/>
                <w:szCs w:val="20"/>
                <w:lang w:val="ru-RU"/>
              </w:rPr>
              <w:t>людьми, посещение</w:t>
            </w:r>
            <w:r w:rsidRPr="003D4EB5">
              <w:rPr>
                <w:spacing w:val="-57"/>
                <w:sz w:val="20"/>
                <w:szCs w:val="20"/>
                <w:lang w:val="ru-RU"/>
              </w:rPr>
              <w:t xml:space="preserve"> </w:t>
            </w:r>
            <w:r w:rsidRPr="003D4EB5">
              <w:rPr>
                <w:sz w:val="20"/>
                <w:szCs w:val="20"/>
                <w:lang w:val="ru-RU"/>
              </w:rPr>
              <w:t>музеев.</w:t>
            </w:r>
            <w:r w:rsidRPr="003D4EB5">
              <w:rPr>
                <w:spacing w:val="1"/>
                <w:sz w:val="20"/>
                <w:szCs w:val="20"/>
                <w:lang w:val="ru-RU"/>
              </w:rPr>
              <w:t xml:space="preserve"> </w:t>
            </w:r>
            <w:r w:rsidRPr="003D4EB5">
              <w:rPr>
                <w:spacing w:val="-1"/>
                <w:sz w:val="20"/>
                <w:szCs w:val="20"/>
                <w:lang w:val="ru-RU"/>
              </w:rPr>
              <w:t xml:space="preserve">тематические </w:t>
            </w:r>
            <w:r w:rsidR="008669AE" w:rsidRPr="003D4EB5">
              <w:rPr>
                <w:sz w:val="20"/>
                <w:szCs w:val="20"/>
                <w:lang w:val="ru-RU"/>
              </w:rPr>
              <w:t>досуги</w:t>
            </w:r>
            <w:r w:rsidR="008669AE">
              <w:rPr>
                <w:sz w:val="20"/>
                <w:szCs w:val="20"/>
                <w:lang w:val="ru-RU"/>
              </w:rPr>
              <w:t xml:space="preserve">, </w:t>
            </w:r>
            <w:r w:rsidRPr="003D4EB5">
              <w:rPr>
                <w:sz w:val="20"/>
                <w:szCs w:val="20"/>
                <w:lang w:val="ru-RU"/>
              </w:rPr>
              <w:t>чтение</w:t>
            </w:r>
            <w:r w:rsidRPr="003D4EB5">
              <w:rPr>
                <w:spacing w:val="1"/>
                <w:sz w:val="20"/>
                <w:szCs w:val="20"/>
                <w:lang w:val="ru-RU"/>
              </w:rPr>
              <w:t xml:space="preserve"> </w:t>
            </w:r>
            <w:r w:rsidR="008669AE">
              <w:rPr>
                <w:sz w:val="20"/>
                <w:szCs w:val="20"/>
                <w:lang w:val="ru-RU"/>
              </w:rPr>
              <w:t>художественной литературы</w:t>
            </w:r>
            <w:r w:rsidRPr="003D4EB5">
              <w:rPr>
                <w:sz w:val="20"/>
                <w:szCs w:val="20"/>
                <w:lang w:val="ru-RU"/>
              </w:rPr>
              <w:t>, посещение</w:t>
            </w:r>
            <w:r w:rsidRPr="003D4EB5">
              <w:rPr>
                <w:spacing w:val="1"/>
                <w:sz w:val="20"/>
                <w:szCs w:val="20"/>
                <w:lang w:val="ru-RU"/>
              </w:rPr>
              <w:t xml:space="preserve"> </w:t>
            </w:r>
            <w:r w:rsidRPr="003D4EB5">
              <w:rPr>
                <w:sz w:val="20"/>
                <w:szCs w:val="20"/>
                <w:lang w:val="ru-RU"/>
              </w:rPr>
              <w:t>выставок, театров,</w:t>
            </w:r>
            <w:r w:rsidRPr="003D4EB5">
              <w:rPr>
                <w:spacing w:val="1"/>
                <w:sz w:val="20"/>
                <w:szCs w:val="20"/>
                <w:lang w:val="ru-RU"/>
              </w:rPr>
              <w:t xml:space="preserve"> </w:t>
            </w:r>
          </w:p>
          <w:p w:rsidR="00B5353C" w:rsidRPr="003D4EB5" w:rsidRDefault="00B5353C" w:rsidP="00845D1C">
            <w:pPr>
              <w:pStyle w:val="TableParagraph"/>
              <w:jc w:val="both"/>
              <w:rPr>
                <w:sz w:val="20"/>
                <w:szCs w:val="20"/>
                <w:lang w:val="ru-RU"/>
              </w:rPr>
            </w:pPr>
            <w:r w:rsidRPr="003D4EB5">
              <w:rPr>
                <w:spacing w:val="-1"/>
                <w:sz w:val="20"/>
                <w:szCs w:val="20"/>
                <w:lang w:val="ru-RU"/>
              </w:rPr>
              <w:t>рассматривание</w:t>
            </w:r>
            <w:r w:rsidRPr="003D4EB5">
              <w:rPr>
                <w:spacing w:val="-57"/>
                <w:sz w:val="20"/>
                <w:szCs w:val="20"/>
                <w:lang w:val="ru-RU"/>
              </w:rPr>
              <w:t xml:space="preserve"> </w:t>
            </w:r>
            <w:r w:rsidRPr="003D4EB5">
              <w:rPr>
                <w:sz w:val="20"/>
                <w:szCs w:val="20"/>
                <w:lang w:val="ru-RU"/>
              </w:rPr>
              <w:t>иллюстраций,</w:t>
            </w:r>
          </w:p>
          <w:p w:rsidR="003D4EB5" w:rsidRPr="003D4EB5" w:rsidRDefault="00B5353C" w:rsidP="00845D1C">
            <w:pPr>
              <w:pStyle w:val="TableParagraph"/>
              <w:jc w:val="both"/>
              <w:rPr>
                <w:sz w:val="20"/>
                <w:szCs w:val="20"/>
                <w:lang w:val="ru-RU"/>
              </w:rPr>
            </w:pPr>
            <w:r w:rsidRPr="003D4EB5">
              <w:rPr>
                <w:sz w:val="20"/>
                <w:szCs w:val="20"/>
                <w:lang w:val="ru-RU"/>
              </w:rPr>
              <w:t>картин,</w:t>
            </w:r>
            <w:r w:rsidRPr="003D4EB5">
              <w:rPr>
                <w:spacing w:val="-4"/>
                <w:sz w:val="20"/>
                <w:szCs w:val="20"/>
                <w:lang w:val="ru-RU"/>
              </w:rPr>
              <w:t xml:space="preserve"> </w:t>
            </w:r>
            <w:r w:rsidRPr="003D4EB5">
              <w:rPr>
                <w:sz w:val="20"/>
                <w:szCs w:val="20"/>
                <w:lang w:val="ru-RU"/>
              </w:rPr>
              <w:t>плакатов.</w:t>
            </w:r>
          </w:p>
        </w:tc>
        <w:tc>
          <w:tcPr>
            <w:tcW w:w="2268" w:type="dxa"/>
            <w:gridSpan w:val="2"/>
            <w:tcBorders>
              <w:top w:val="single" w:sz="4" w:space="0" w:color="auto"/>
            </w:tcBorders>
          </w:tcPr>
          <w:p w:rsidR="00B5353C" w:rsidRPr="003D4EB5" w:rsidRDefault="00B5353C" w:rsidP="00845D1C">
            <w:pPr>
              <w:pStyle w:val="TableParagraph"/>
              <w:spacing w:line="275" w:lineRule="exact"/>
              <w:rPr>
                <w:sz w:val="20"/>
                <w:szCs w:val="20"/>
              </w:rPr>
            </w:pPr>
            <w:proofErr w:type="spellStart"/>
            <w:r w:rsidRPr="003D4EB5">
              <w:rPr>
                <w:sz w:val="20"/>
                <w:szCs w:val="20"/>
              </w:rPr>
              <w:t>Игры</w:t>
            </w:r>
            <w:proofErr w:type="spellEnd"/>
            <w:r w:rsidRPr="003D4EB5">
              <w:rPr>
                <w:sz w:val="20"/>
                <w:szCs w:val="20"/>
              </w:rPr>
              <w:t>,</w:t>
            </w:r>
            <w:r w:rsidR="0037166F">
              <w:rPr>
                <w:sz w:val="20"/>
                <w:szCs w:val="20"/>
                <w:lang w:val="ru-RU"/>
              </w:rPr>
              <w:t xml:space="preserve"> </w:t>
            </w:r>
            <w:proofErr w:type="spellStart"/>
            <w:r w:rsidR="00845D1C">
              <w:rPr>
                <w:spacing w:val="-1"/>
                <w:sz w:val="20"/>
                <w:szCs w:val="20"/>
                <w:lang w:val="ru-RU"/>
              </w:rPr>
              <w:t>ра</w:t>
            </w:r>
            <w:r w:rsidRPr="003D4EB5">
              <w:rPr>
                <w:spacing w:val="-1"/>
                <w:sz w:val="20"/>
                <w:szCs w:val="20"/>
              </w:rPr>
              <w:t>ссматривание</w:t>
            </w:r>
            <w:proofErr w:type="spellEnd"/>
            <w:r w:rsidRPr="003D4EB5">
              <w:rPr>
                <w:spacing w:val="-57"/>
                <w:sz w:val="20"/>
                <w:szCs w:val="20"/>
              </w:rPr>
              <w:t xml:space="preserve"> </w:t>
            </w:r>
            <w:proofErr w:type="spellStart"/>
            <w:r w:rsidRPr="003D4EB5">
              <w:rPr>
                <w:sz w:val="20"/>
                <w:szCs w:val="20"/>
              </w:rPr>
              <w:t>иллюстраций</w:t>
            </w:r>
            <w:proofErr w:type="spellEnd"/>
          </w:p>
        </w:tc>
        <w:tc>
          <w:tcPr>
            <w:tcW w:w="2127" w:type="dxa"/>
            <w:tcBorders>
              <w:top w:val="single" w:sz="4" w:space="0" w:color="auto"/>
            </w:tcBorders>
          </w:tcPr>
          <w:p w:rsidR="00B5353C" w:rsidRPr="003D4EB5" w:rsidRDefault="003D4EB5" w:rsidP="00845D1C">
            <w:pPr>
              <w:pStyle w:val="TableParagraph"/>
              <w:spacing w:line="275" w:lineRule="exact"/>
              <w:jc w:val="both"/>
              <w:rPr>
                <w:sz w:val="20"/>
                <w:szCs w:val="20"/>
              </w:rPr>
            </w:pPr>
            <w:r>
              <w:rPr>
                <w:sz w:val="20"/>
                <w:szCs w:val="20"/>
                <w:lang w:val="ru-RU"/>
              </w:rPr>
              <w:t>П</w:t>
            </w:r>
            <w:proofErr w:type="spellStart"/>
            <w:r w:rsidR="00B5353C" w:rsidRPr="003D4EB5">
              <w:rPr>
                <w:sz w:val="20"/>
                <w:szCs w:val="20"/>
              </w:rPr>
              <w:t>роектная</w:t>
            </w:r>
            <w:proofErr w:type="spellEnd"/>
          </w:p>
          <w:p w:rsidR="00B5353C" w:rsidRPr="003D4EB5" w:rsidRDefault="00B5353C" w:rsidP="00845D1C">
            <w:pPr>
              <w:pStyle w:val="TableParagraph"/>
              <w:jc w:val="both"/>
              <w:rPr>
                <w:sz w:val="20"/>
                <w:szCs w:val="20"/>
              </w:rPr>
            </w:pPr>
            <w:proofErr w:type="spellStart"/>
            <w:r w:rsidRPr="003D4EB5">
              <w:rPr>
                <w:sz w:val="20"/>
                <w:szCs w:val="20"/>
              </w:rPr>
              <w:t>деятельность</w:t>
            </w:r>
            <w:proofErr w:type="spellEnd"/>
          </w:p>
        </w:tc>
      </w:tr>
      <w:tr w:rsidR="00B5353C" w:rsidRPr="00FB19AE" w:rsidTr="00B352E4">
        <w:trPr>
          <w:trHeight w:val="556"/>
        </w:trPr>
        <w:tc>
          <w:tcPr>
            <w:tcW w:w="14987" w:type="dxa"/>
            <w:gridSpan w:val="12"/>
          </w:tcPr>
          <w:p w:rsidR="00EF58B0" w:rsidRDefault="00EF58B0" w:rsidP="00781C83">
            <w:pPr>
              <w:pStyle w:val="TableParagraph"/>
              <w:rPr>
                <w:b/>
                <w:sz w:val="24"/>
                <w:szCs w:val="24"/>
                <w:lang w:val="ru-RU"/>
              </w:rPr>
            </w:pPr>
          </w:p>
          <w:p w:rsidR="00B5353C" w:rsidRPr="0045627C" w:rsidRDefault="0037166F" w:rsidP="0045627C">
            <w:pPr>
              <w:pStyle w:val="TableParagraph"/>
              <w:ind w:left="913" w:hanging="913"/>
              <w:jc w:val="center"/>
              <w:rPr>
                <w:b/>
                <w:sz w:val="24"/>
                <w:szCs w:val="24"/>
                <w:highlight w:val="yellow"/>
              </w:rPr>
            </w:pPr>
            <w:r w:rsidRPr="00533173">
              <w:rPr>
                <w:b/>
                <w:sz w:val="24"/>
                <w:szCs w:val="24"/>
              </w:rPr>
              <w:t>ТРУ</w:t>
            </w:r>
            <w:r w:rsidRPr="0045627C">
              <w:rPr>
                <w:b/>
                <w:sz w:val="24"/>
                <w:szCs w:val="24"/>
              </w:rPr>
              <w:t>ДОВОЕ</w:t>
            </w:r>
            <w:r w:rsidRPr="0045627C">
              <w:rPr>
                <w:b/>
                <w:spacing w:val="-4"/>
                <w:sz w:val="24"/>
                <w:szCs w:val="24"/>
              </w:rPr>
              <w:t xml:space="preserve"> </w:t>
            </w:r>
            <w:r w:rsidRPr="0045627C">
              <w:rPr>
                <w:b/>
                <w:spacing w:val="-4"/>
                <w:sz w:val="24"/>
                <w:szCs w:val="24"/>
                <w:lang w:val="ru-RU"/>
              </w:rPr>
              <w:t>В</w:t>
            </w:r>
            <w:r w:rsidRPr="0045627C">
              <w:rPr>
                <w:b/>
                <w:sz w:val="24"/>
                <w:szCs w:val="24"/>
              </w:rPr>
              <w:t>ОСПИТАНИЕ</w:t>
            </w:r>
          </w:p>
        </w:tc>
      </w:tr>
      <w:tr w:rsidR="0045627C" w:rsidRPr="00FB19AE" w:rsidTr="0045627C">
        <w:trPr>
          <w:trHeight w:val="928"/>
        </w:trPr>
        <w:tc>
          <w:tcPr>
            <w:tcW w:w="2990" w:type="dxa"/>
            <w:gridSpan w:val="2"/>
          </w:tcPr>
          <w:p w:rsidR="0045627C" w:rsidRPr="00B352E4" w:rsidRDefault="0045627C" w:rsidP="00AB65A6">
            <w:pPr>
              <w:pStyle w:val="TableParagraph"/>
              <w:spacing w:line="276" w:lineRule="auto"/>
              <w:jc w:val="center"/>
            </w:pPr>
            <w:r w:rsidRPr="00B352E4">
              <w:t>РАЗДЕЛЫ</w:t>
            </w:r>
            <w:r w:rsidRPr="00B352E4">
              <w:rPr>
                <w:spacing w:val="1"/>
              </w:rPr>
              <w:t xml:space="preserve"> </w:t>
            </w:r>
            <w:r>
              <w:rPr>
                <w:spacing w:val="1"/>
                <w:lang w:val="ru-RU"/>
              </w:rPr>
              <w:t xml:space="preserve"> (</w:t>
            </w:r>
            <w:r w:rsidRPr="00B352E4">
              <w:t>ЗАДАЧИ,</w:t>
            </w:r>
            <w:r w:rsidRPr="00B352E4">
              <w:rPr>
                <w:spacing w:val="-14"/>
              </w:rPr>
              <w:t xml:space="preserve"> </w:t>
            </w:r>
            <w:r w:rsidRPr="00B352E4">
              <w:rPr>
                <w:spacing w:val="-14"/>
                <w:lang w:val="ru-RU"/>
              </w:rPr>
              <w:t>Б</w:t>
            </w:r>
            <w:r w:rsidRPr="00B352E4">
              <w:t>ЛОКИ)</w:t>
            </w:r>
          </w:p>
        </w:tc>
        <w:tc>
          <w:tcPr>
            <w:tcW w:w="1559" w:type="dxa"/>
            <w:gridSpan w:val="2"/>
            <w:shd w:val="clear" w:color="auto" w:fill="auto"/>
          </w:tcPr>
          <w:p w:rsidR="0045627C" w:rsidRPr="00B352E4" w:rsidRDefault="0045627C" w:rsidP="00AB65A6">
            <w:pPr>
              <w:pStyle w:val="TableParagraph"/>
              <w:spacing w:line="275" w:lineRule="exact"/>
              <w:jc w:val="center"/>
            </w:pPr>
            <w:r w:rsidRPr="00B352E4">
              <w:t>ВОЗРАСТ</w:t>
            </w:r>
          </w:p>
        </w:tc>
        <w:tc>
          <w:tcPr>
            <w:tcW w:w="2693" w:type="dxa"/>
            <w:gridSpan w:val="2"/>
            <w:shd w:val="clear" w:color="auto" w:fill="auto"/>
          </w:tcPr>
          <w:p w:rsidR="0045627C" w:rsidRPr="00B352E4" w:rsidRDefault="0045627C" w:rsidP="00AB65A6">
            <w:pPr>
              <w:pStyle w:val="TableParagraph"/>
              <w:spacing w:line="275" w:lineRule="exact"/>
              <w:jc w:val="center"/>
            </w:pPr>
            <w:r w:rsidRPr="00B352E4">
              <w:t>РЕЖИМНЫЕ</w:t>
            </w:r>
            <w:r w:rsidRPr="00B352E4">
              <w:rPr>
                <w:spacing w:val="-8"/>
              </w:rPr>
              <w:t xml:space="preserve"> </w:t>
            </w:r>
            <w:r w:rsidRPr="00B352E4">
              <w:t>МОМЕНТЫ</w:t>
            </w:r>
          </w:p>
        </w:tc>
        <w:tc>
          <w:tcPr>
            <w:tcW w:w="3350" w:type="dxa"/>
            <w:gridSpan w:val="3"/>
            <w:shd w:val="clear" w:color="auto" w:fill="auto"/>
          </w:tcPr>
          <w:p w:rsidR="0045627C" w:rsidRPr="00B352E4" w:rsidRDefault="0045627C" w:rsidP="00AB65A6">
            <w:pPr>
              <w:pStyle w:val="TableParagraph"/>
              <w:spacing w:line="276" w:lineRule="auto"/>
              <w:jc w:val="center"/>
            </w:pPr>
            <w:r w:rsidRPr="00B352E4">
              <w:t>СОВМЕСТНАЯ</w:t>
            </w:r>
            <w:r w:rsidRPr="00B352E4">
              <w:rPr>
                <w:spacing w:val="1"/>
              </w:rPr>
              <w:t xml:space="preserve"> </w:t>
            </w:r>
            <w:r w:rsidRPr="00B352E4">
              <w:rPr>
                <w:spacing w:val="-1"/>
              </w:rPr>
              <w:t>ДЕЯТЕЛЬНОСТЬ</w:t>
            </w:r>
            <w:r w:rsidRPr="00B352E4">
              <w:rPr>
                <w:spacing w:val="-57"/>
              </w:rPr>
              <w:t xml:space="preserve"> </w:t>
            </w:r>
            <w:r w:rsidRPr="00B352E4">
              <w:rPr>
                <w:spacing w:val="-57"/>
                <w:lang w:val="ru-RU"/>
              </w:rPr>
              <w:t xml:space="preserve">  </w:t>
            </w:r>
            <w:r w:rsidRPr="00B352E4">
              <w:t>С</w:t>
            </w:r>
            <w:r w:rsidRPr="00B352E4">
              <w:rPr>
                <w:spacing w:val="-2"/>
              </w:rPr>
              <w:t xml:space="preserve"> </w:t>
            </w:r>
            <w:r w:rsidRPr="00B352E4">
              <w:t>ПЕДАГОГОМ</w:t>
            </w:r>
          </w:p>
        </w:tc>
        <w:tc>
          <w:tcPr>
            <w:tcW w:w="2268" w:type="dxa"/>
            <w:gridSpan w:val="2"/>
            <w:shd w:val="clear" w:color="auto" w:fill="auto"/>
          </w:tcPr>
          <w:p w:rsidR="0045627C" w:rsidRPr="00B352E4" w:rsidRDefault="0045627C" w:rsidP="00AB65A6">
            <w:pPr>
              <w:pStyle w:val="TableParagraph"/>
              <w:spacing w:line="275" w:lineRule="exact"/>
              <w:jc w:val="center"/>
            </w:pPr>
            <w:r w:rsidRPr="00B352E4">
              <w:t>САМОСТОЯТЕЛЬНАЯ</w:t>
            </w:r>
            <w:r w:rsidRPr="00B352E4">
              <w:rPr>
                <w:spacing w:val="1"/>
              </w:rPr>
              <w:t xml:space="preserve"> </w:t>
            </w:r>
            <w:r w:rsidRPr="00B352E4">
              <w:rPr>
                <w:spacing w:val="-1"/>
              </w:rPr>
              <w:t>ДЕЯТЕЛЬНОСТЬ</w:t>
            </w:r>
          </w:p>
          <w:p w:rsidR="0045627C" w:rsidRPr="00B352E4" w:rsidRDefault="0045627C" w:rsidP="00AB65A6">
            <w:pPr>
              <w:pStyle w:val="TableParagraph"/>
              <w:jc w:val="center"/>
            </w:pPr>
            <w:r w:rsidRPr="00B352E4">
              <w:t>ДЕТЕЙ</w:t>
            </w:r>
          </w:p>
        </w:tc>
        <w:tc>
          <w:tcPr>
            <w:tcW w:w="2127" w:type="dxa"/>
          </w:tcPr>
          <w:p w:rsidR="0045627C" w:rsidRPr="00B352E4" w:rsidRDefault="0045627C" w:rsidP="00AB65A6">
            <w:pPr>
              <w:pStyle w:val="TableParagraph"/>
              <w:spacing w:line="276" w:lineRule="auto"/>
              <w:jc w:val="center"/>
              <w:rPr>
                <w:lang w:val="ru-RU"/>
              </w:rPr>
            </w:pPr>
            <w:r w:rsidRPr="00B352E4">
              <w:t>СОВМЕСТНАЯ</w:t>
            </w:r>
            <w:r w:rsidRPr="00B352E4">
              <w:rPr>
                <w:spacing w:val="1"/>
              </w:rPr>
              <w:t xml:space="preserve"> </w:t>
            </w:r>
            <w:r w:rsidRPr="00B352E4">
              <w:rPr>
                <w:spacing w:val="-1"/>
              </w:rPr>
              <w:t>ДЕЯТЕЛЬНОСТЬ</w:t>
            </w:r>
          </w:p>
          <w:p w:rsidR="0045627C" w:rsidRPr="00B352E4" w:rsidRDefault="0045627C" w:rsidP="00AB65A6">
            <w:pPr>
              <w:pStyle w:val="TableParagraph"/>
              <w:spacing w:line="276" w:lineRule="auto"/>
              <w:jc w:val="center"/>
            </w:pPr>
            <w:r w:rsidRPr="00B352E4">
              <w:rPr>
                <w:lang w:val="ru-RU"/>
              </w:rPr>
              <w:t>С</w:t>
            </w:r>
            <w:r w:rsidRPr="00B352E4">
              <w:rPr>
                <w:spacing w:val="-2"/>
              </w:rPr>
              <w:t xml:space="preserve"> </w:t>
            </w:r>
            <w:r w:rsidRPr="00B352E4">
              <w:t>СЕМЬЕЙ</w:t>
            </w:r>
          </w:p>
        </w:tc>
      </w:tr>
      <w:tr w:rsidR="003D4EB5" w:rsidRPr="00FB19AE" w:rsidTr="00EF58B0">
        <w:trPr>
          <w:trHeight w:val="361"/>
        </w:trPr>
        <w:tc>
          <w:tcPr>
            <w:tcW w:w="2990" w:type="dxa"/>
            <w:gridSpan w:val="2"/>
          </w:tcPr>
          <w:p w:rsidR="003D4EB5" w:rsidRPr="003D4EB5" w:rsidRDefault="0037166F" w:rsidP="0037166F">
            <w:pPr>
              <w:pStyle w:val="TableParagraph"/>
              <w:tabs>
                <w:tab w:val="left" w:pos="294"/>
              </w:tabs>
              <w:rPr>
                <w:b/>
                <w:sz w:val="20"/>
                <w:szCs w:val="20"/>
                <w:lang w:val="ru-RU"/>
              </w:rPr>
            </w:pPr>
            <w:r>
              <w:rPr>
                <w:b/>
                <w:sz w:val="20"/>
                <w:szCs w:val="20"/>
                <w:lang w:val="ru-RU"/>
              </w:rPr>
              <w:t>С</w:t>
            </w:r>
            <w:r w:rsidR="003D4EB5" w:rsidRPr="003D4EB5">
              <w:rPr>
                <w:b/>
                <w:sz w:val="20"/>
                <w:szCs w:val="20"/>
                <w:lang w:val="ru-RU"/>
              </w:rPr>
              <w:t>амообслуживание</w:t>
            </w:r>
          </w:p>
          <w:p w:rsidR="003D4EB5" w:rsidRPr="003D4EB5" w:rsidRDefault="003D4EB5" w:rsidP="0037166F">
            <w:pPr>
              <w:pStyle w:val="TableParagraph"/>
              <w:rPr>
                <w:sz w:val="20"/>
                <w:szCs w:val="20"/>
                <w:lang w:val="ru-RU"/>
              </w:rPr>
            </w:pPr>
            <w:r w:rsidRPr="003D4EB5">
              <w:rPr>
                <w:b/>
                <w:sz w:val="20"/>
                <w:szCs w:val="20"/>
                <w:lang w:val="ru-RU"/>
              </w:rPr>
              <w:t>-</w:t>
            </w:r>
            <w:r w:rsidRPr="003D4EB5">
              <w:rPr>
                <w:sz w:val="20"/>
                <w:szCs w:val="20"/>
                <w:lang w:val="ru-RU"/>
              </w:rPr>
              <w:t>воспитание</w:t>
            </w:r>
            <w:r w:rsidR="0037166F">
              <w:rPr>
                <w:spacing w:val="-7"/>
                <w:sz w:val="20"/>
                <w:szCs w:val="20"/>
                <w:lang w:val="ru-RU"/>
              </w:rPr>
              <w:t xml:space="preserve"> </w:t>
            </w:r>
            <w:r w:rsidRPr="003D4EB5">
              <w:rPr>
                <w:sz w:val="20"/>
                <w:szCs w:val="20"/>
                <w:lang w:val="ru-RU"/>
              </w:rPr>
              <w:t>навыков</w:t>
            </w:r>
            <w:r w:rsidRPr="003D4EB5">
              <w:rPr>
                <w:spacing w:val="-6"/>
                <w:sz w:val="20"/>
                <w:szCs w:val="20"/>
                <w:lang w:val="ru-RU"/>
              </w:rPr>
              <w:t xml:space="preserve"> </w:t>
            </w:r>
            <w:r w:rsidRPr="003D4EB5">
              <w:rPr>
                <w:sz w:val="20"/>
                <w:szCs w:val="20"/>
                <w:lang w:val="ru-RU"/>
              </w:rPr>
              <w:t>самостоятельного</w:t>
            </w:r>
            <w:r w:rsidRPr="003D4EB5">
              <w:rPr>
                <w:spacing w:val="-57"/>
                <w:sz w:val="20"/>
                <w:szCs w:val="20"/>
                <w:lang w:val="ru-RU"/>
              </w:rPr>
              <w:t xml:space="preserve"> </w:t>
            </w:r>
            <w:r w:rsidR="0037166F">
              <w:rPr>
                <w:spacing w:val="-57"/>
                <w:sz w:val="20"/>
                <w:szCs w:val="20"/>
                <w:lang w:val="ru-RU"/>
              </w:rPr>
              <w:t xml:space="preserve"> с</w:t>
            </w:r>
            <w:r w:rsidRPr="003D4EB5">
              <w:rPr>
                <w:sz w:val="20"/>
                <w:szCs w:val="20"/>
                <w:lang w:val="ru-RU"/>
              </w:rPr>
              <w:t>амообслуживания</w:t>
            </w:r>
            <w:r w:rsidRPr="003D4EB5">
              <w:rPr>
                <w:spacing w:val="-1"/>
                <w:sz w:val="20"/>
                <w:szCs w:val="20"/>
                <w:lang w:val="ru-RU"/>
              </w:rPr>
              <w:t xml:space="preserve"> </w:t>
            </w:r>
            <w:r w:rsidRPr="003D4EB5">
              <w:rPr>
                <w:sz w:val="20"/>
                <w:szCs w:val="20"/>
                <w:lang w:val="ru-RU"/>
              </w:rPr>
              <w:t>(одевания,</w:t>
            </w:r>
          </w:p>
          <w:p w:rsidR="003D4EB5" w:rsidRPr="003D4EB5" w:rsidRDefault="003D4EB5" w:rsidP="0037166F">
            <w:pPr>
              <w:pStyle w:val="TableParagraph"/>
              <w:rPr>
                <w:sz w:val="20"/>
                <w:szCs w:val="20"/>
                <w:lang w:val="ru-RU"/>
              </w:rPr>
            </w:pPr>
            <w:r w:rsidRPr="003D4EB5">
              <w:rPr>
                <w:sz w:val="20"/>
                <w:szCs w:val="20"/>
                <w:lang w:val="ru-RU"/>
              </w:rPr>
              <w:t>раздевания</w:t>
            </w:r>
            <w:r w:rsidRPr="003D4EB5">
              <w:rPr>
                <w:spacing w:val="-2"/>
                <w:sz w:val="20"/>
                <w:szCs w:val="20"/>
                <w:lang w:val="ru-RU"/>
              </w:rPr>
              <w:t xml:space="preserve"> </w:t>
            </w:r>
            <w:r w:rsidRPr="003D4EB5">
              <w:rPr>
                <w:sz w:val="20"/>
                <w:szCs w:val="20"/>
                <w:lang w:val="ru-RU"/>
              </w:rPr>
              <w:t>и</w:t>
            </w:r>
            <w:r w:rsidRPr="003D4EB5">
              <w:rPr>
                <w:spacing w:val="-1"/>
                <w:sz w:val="20"/>
                <w:szCs w:val="20"/>
                <w:lang w:val="ru-RU"/>
              </w:rPr>
              <w:t xml:space="preserve"> </w:t>
            </w:r>
            <w:r w:rsidRPr="003D4EB5">
              <w:rPr>
                <w:sz w:val="20"/>
                <w:szCs w:val="20"/>
                <w:lang w:val="ru-RU"/>
              </w:rPr>
              <w:t>др.)</w:t>
            </w:r>
          </w:p>
          <w:p w:rsidR="003D4EB5" w:rsidRPr="003D4EB5" w:rsidRDefault="003D4EB5" w:rsidP="0037166F">
            <w:pPr>
              <w:pStyle w:val="TableParagraph"/>
              <w:rPr>
                <w:sz w:val="20"/>
                <w:szCs w:val="20"/>
                <w:lang w:val="ru-RU"/>
              </w:rPr>
            </w:pPr>
            <w:r w:rsidRPr="003D4EB5">
              <w:rPr>
                <w:sz w:val="20"/>
                <w:szCs w:val="20"/>
                <w:lang w:val="ru-RU"/>
              </w:rPr>
              <w:t>-воспитание</w:t>
            </w:r>
            <w:r w:rsidRPr="003D4EB5">
              <w:rPr>
                <w:spacing w:val="-6"/>
                <w:sz w:val="20"/>
                <w:szCs w:val="20"/>
                <w:lang w:val="ru-RU"/>
              </w:rPr>
              <w:t xml:space="preserve"> </w:t>
            </w:r>
            <w:r w:rsidRPr="003D4EB5">
              <w:rPr>
                <w:sz w:val="20"/>
                <w:szCs w:val="20"/>
                <w:lang w:val="ru-RU"/>
              </w:rPr>
              <w:t>опрятности</w:t>
            </w:r>
          </w:p>
          <w:p w:rsidR="003D4EB5" w:rsidRPr="003D4EB5" w:rsidRDefault="003D4EB5" w:rsidP="0037166F">
            <w:pPr>
              <w:pStyle w:val="TableParagraph"/>
              <w:rPr>
                <w:sz w:val="20"/>
                <w:szCs w:val="20"/>
                <w:lang w:val="ru-RU"/>
              </w:rPr>
            </w:pPr>
            <w:r w:rsidRPr="003D4EB5">
              <w:rPr>
                <w:sz w:val="20"/>
                <w:szCs w:val="20"/>
                <w:lang w:val="ru-RU"/>
              </w:rPr>
              <w:t>-формировать</w:t>
            </w:r>
            <w:r w:rsidRPr="003D4EB5">
              <w:rPr>
                <w:spacing w:val="-5"/>
                <w:sz w:val="20"/>
                <w:szCs w:val="20"/>
                <w:lang w:val="ru-RU"/>
              </w:rPr>
              <w:t xml:space="preserve"> </w:t>
            </w:r>
            <w:r w:rsidRPr="003D4EB5">
              <w:rPr>
                <w:sz w:val="20"/>
                <w:szCs w:val="20"/>
                <w:lang w:val="ru-RU"/>
              </w:rPr>
              <w:t>привычку</w:t>
            </w:r>
            <w:r w:rsidRPr="003D4EB5">
              <w:rPr>
                <w:spacing w:val="-4"/>
                <w:sz w:val="20"/>
                <w:szCs w:val="20"/>
                <w:lang w:val="ru-RU"/>
              </w:rPr>
              <w:t xml:space="preserve"> </w:t>
            </w:r>
            <w:r w:rsidRPr="003D4EB5">
              <w:rPr>
                <w:sz w:val="20"/>
                <w:szCs w:val="20"/>
                <w:lang w:val="ru-RU"/>
              </w:rPr>
              <w:t>ежедневно</w:t>
            </w:r>
            <w:r w:rsidRPr="003D4EB5">
              <w:rPr>
                <w:spacing w:val="-57"/>
                <w:sz w:val="20"/>
                <w:szCs w:val="20"/>
                <w:lang w:val="ru-RU"/>
              </w:rPr>
              <w:t xml:space="preserve"> </w:t>
            </w:r>
            <w:r w:rsidRPr="003D4EB5">
              <w:rPr>
                <w:sz w:val="20"/>
                <w:szCs w:val="20"/>
                <w:lang w:val="ru-RU"/>
              </w:rPr>
              <w:t>чистить</w:t>
            </w:r>
            <w:r w:rsidRPr="003D4EB5">
              <w:rPr>
                <w:spacing w:val="-2"/>
                <w:sz w:val="20"/>
                <w:szCs w:val="20"/>
                <w:lang w:val="ru-RU"/>
              </w:rPr>
              <w:t xml:space="preserve"> </w:t>
            </w:r>
            <w:r w:rsidRPr="003D4EB5">
              <w:rPr>
                <w:sz w:val="20"/>
                <w:szCs w:val="20"/>
                <w:lang w:val="ru-RU"/>
              </w:rPr>
              <w:t>зубы и умываться</w:t>
            </w:r>
          </w:p>
          <w:p w:rsidR="003D4EB5" w:rsidRPr="005816E5" w:rsidRDefault="003D4EB5" w:rsidP="0037166F">
            <w:pPr>
              <w:pStyle w:val="TableParagraph"/>
              <w:tabs>
                <w:tab w:val="left" w:pos="353"/>
              </w:tabs>
              <w:rPr>
                <w:b/>
                <w:sz w:val="20"/>
                <w:szCs w:val="20"/>
                <w:lang w:val="ru-RU"/>
              </w:rPr>
            </w:pPr>
            <w:r w:rsidRPr="005816E5">
              <w:rPr>
                <w:b/>
                <w:sz w:val="20"/>
                <w:szCs w:val="20"/>
                <w:lang w:val="ru-RU"/>
              </w:rPr>
              <w:t>Хозяйственно-бытовой</w:t>
            </w:r>
            <w:r w:rsidRPr="005816E5">
              <w:rPr>
                <w:b/>
                <w:spacing w:val="-4"/>
                <w:sz w:val="20"/>
                <w:szCs w:val="20"/>
                <w:lang w:val="ru-RU"/>
              </w:rPr>
              <w:t xml:space="preserve"> </w:t>
            </w:r>
            <w:r w:rsidRPr="005816E5">
              <w:rPr>
                <w:b/>
                <w:sz w:val="20"/>
                <w:szCs w:val="20"/>
                <w:lang w:val="ru-RU"/>
              </w:rPr>
              <w:t>труд</w:t>
            </w:r>
          </w:p>
          <w:p w:rsidR="003D4EB5" w:rsidRPr="003D4EB5" w:rsidRDefault="003D4EB5" w:rsidP="0037166F">
            <w:pPr>
              <w:pStyle w:val="TableParagraph"/>
              <w:rPr>
                <w:sz w:val="20"/>
                <w:szCs w:val="20"/>
                <w:lang w:val="ru-RU"/>
              </w:rPr>
            </w:pPr>
            <w:r w:rsidRPr="003D4EB5">
              <w:rPr>
                <w:b/>
                <w:sz w:val="20"/>
                <w:szCs w:val="20"/>
                <w:lang w:val="ru-RU"/>
              </w:rPr>
              <w:t>-</w:t>
            </w:r>
            <w:r w:rsidRPr="003D4EB5">
              <w:rPr>
                <w:sz w:val="20"/>
                <w:szCs w:val="20"/>
                <w:lang w:val="ru-RU"/>
              </w:rPr>
              <w:t>соблюдение порядка в группе и на</w:t>
            </w:r>
            <w:r w:rsidRPr="003D4EB5">
              <w:rPr>
                <w:spacing w:val="-57"/>
                <w:sz w:val="20"/>
                <w:szCs w:val="20"/>
                <w:lang w:val="ru-RU"/>
              </w:rPr>
              <w:t xml:space="preserve"> </w:t>
            </w:r>
            <w:r w:rsidRPr="003D4EB5">
              <w:rPr>
                <w:sz w:val="20"/>
                <w:szCs w:val="20"/>
                <w:lang w:val="ru-RU"/>
              </w:rPr>
              <w:t>участке</w:t>
            </w:r>
            <w:r w:rsidRPr="003D4EB5">
              <w:rPr>
                <w:spacing w:val="-2"/>
                <w:sz w:val="20"/>
                <w:szCs w:val="20"/>
                <w:lang w:val="ru-RU"/>
              </w:rPr>
              <w:t xml:space="preserve"> </w:t>
            </w:r>
            <w:r w:rsidRPr="003D4EB5">
              <w:rPr>
                <w:sz w:val="20"/>
                <w:szCs w:val="20"/>
                <w:lang w:val="ru-RU"/>
              </w:rPr>
              <w:t>детского сада</w:t>
            </w:r>
          </w:p>
          <w:p w:rsidR="003D4EB5" w:rsidRPr="003D4EB5" w:rsidRDefault="003D4EB5" w:rsidP="0037166F">
            <w:pPr>
              <w:pStyle w:val="TableParagraph"/>
              <w:rPr>
                <w:sz w:val="20"/>
                <w:szCs w:val="20"/>
                <w:lang w:val="ru-RU"/>
              </w:rPr>
            </w:pPr>
            <w:r w:rsidRPr="003D4EB5">
              <w:rPr>
                <w:sz w:val="20"/>
                <w:szCs w:val="20"/>
                <w:lang w:val="ru-RU"/>
              </w:rPr>
              <w:t>-выполнение обязанностей дежурных</w:t>
            </w:r>
            <w:r w:rsidRPr="003D4EB5">
              <w:rPr>
                <w:spacing w:val="-57"/>
                <w:sz w:val="20"/>
                <w:szCs w:val="20"/>
                <w:lang w:val="ru-RU"/>
              </w:rPr>
              <w:t xml:space="preserve"> </w:t>
            </w:r>
            <w:r w:rsidRPr="003D4EB5">
              <w:rPr>
                <w:sz w:val="20"/>
                <w:szCs w:val="20"/>
                <w:lang w:val="ru-RU"/>
              </w:rPr>
              <w:t>по</w:t>
            </w:r>
            <w:r w:rsidRPr="003D4EB5">
              <w:rPr>
                <w:spacing w:val="-1"/>
                <w:sz w:val="20"/>
                <w:szCs w:val="20"/>
                <w:lang w:val="ru-RU"/>
              </w:rPr>
              <w:t xml:space="preserve"> </w:t>
            </w:r>
            <w:r w:rsidRPr="003D4EB5">
              <w:rPr>
                <w:sz w:val="20"/>
                <w:szCs w:val="20"/>
                <w:lang w:val="ru-RU"/>
              </w:rPr>
              <w:t>столовой,</w:t>
            </w:r>
          </w:p>
          <w:p w:rsidR="003D4EB5" w:rsidRPr="003D4EB5" w:rsidRDefault="003D4EB5" w:rsidP="0037166F">
            <w:pPr>
              <w:pStyle w:val="TableParagraph"/>
              <w:rPr>
                <w:sz w:val="20"/>
                <w:szCs w:val="20"/>
                <w:lang w:val="ru-RU"/>
              </w:rPr>
            </w:pPr>
            <w:r w:rsidRPr="003D4EB5">
              <w:rPr>
                <w:sz w:val="20"/>
                <w:szCs w:val="20"/>
                <w:lang w:val="ru-RU"/>
              </w:rPr>
              <w:t>на</w:t>
            </w:r>
            <w:r w:rsidRPr="003D4EB5">
              <w:rPr>
                <w:spacing w:val="-2"/>
                <w:sz w:val="20"/>
                <w:szCs w:val="20"/>
                <w:lang w:val="ru-RU"/>
              </w:rPr>
              <w:t xml:space="preserve"> </w:t>
            </w:r>
            <w:r w:rsidRPr="003D4EB5">
              <w:rPr>
                <w:sz w:val="20"/>
                <w:szCs w:val="20"/>
                <w:lang w:val="ru-RU"/>
              </w:rPr>
              <w:t>занятиях,</w:t>
            </w:r>
            <w:r w:rsidRPr="003D4EB5">
              <w:rPr>
                <w:spacing w:val="-1"/>
                <w:sz w:val="20"/>
                <w:szCs w:val="20"/>
                <w:lang w:val="ru-RU"/>
              </w:rPr>
              <w:t xml:space="preserve"> </w:t>
            </w:r>
            <w:r w:rsidRPr="003D4EB5">
              <w:rPr>
                <w:sz w:val="20"/>
                <w:szCs w:val="20"/>
                <w:lang w:val="ru-RU"/>
              </w:rPr>
              <w:t>в</w:t>
            </w:r>
            <w:r w:rsidRPr="003D4EB5">
              <w:rPr>
                <w:spacing w:val="-2"/>
                <w:sz w:val="20"/>
                <w:szCs w:val="20"/>
                <w:lang w:val="ru-RU"/>
              </w:rPr>
              <w:t xml:space="preserve"> </w:t>
            </w:r>
            <w:r w:rsidRPr="003D4EB5">
              <w:rPr>
                <w:sz w:val="20"/>
                <w:szCs w:val="20"/>
                <w:lang w:val="ru-RU"/>
              </w:rPr>
              <w:t>уголке</w:t>
            </w:r>
            <w:r w:rsidRPr="003D4EB5">
              <w:rPr>
                <w:spacing w:val="-2"/>
                <w:sz w:val="20"/>
                <w:szCs w:val="20"/>
                <w:lang w:val="ru-RU"/>
              </w:rPr>
              <w:t xml:space="preserve"> </w:t>
            </w:r>
            <w:r w:rsidRPr="003D4EB5">
              <w:rPr>
                <w:sz w:val="20"/>
                <w:szCs w:val="20"/>
                <w:lang w:val="ru-RU"/>
              </w:rPr>
              <w:t>природы</w:t>
            </w:r>
          </w:p>
          <w:p w:rsidR="003D4EB5" w:rsidRPr="003D4EB5" w:rsidRDefault="003D4EB5" w:rsidP="0037166F">
            <w:pPr>
              <w:pStyle w:val="TableParagraph"/>
              <w:rPr>
                <w:sz w:val="20"/>
                <w:szCs w:val="20"/>
                <w:lang w:val="ru-RU"/>
              </w:rPr>
            </w:pPr>
            <w:r w:rsidRPr="003D4EB5">
              <w:rPr>
                <w:sz w:val="20"/>
                <w:szCs w:val="20"/>
                <w:lang w:val="ru-RU"/>
              </w:rPr>
              <w:t>-привлекать</w:t>
            </w:r>
            <w:r w:rsidRPr="003D4EB5">
              <w:rPr>
                <w:spacing w:val="-4"/>
                <w:sz w:val="20"/>
                <w:szCs w:val="20"/>
                <w:lang w:val="ru-RU"/>
              </w:rPr>
              <w:t xml:space="preserve"> </w:t>
            </w:r>
            <w:r w:rsidRPr="003D4EB5">
              <w:rPr>
                <w:sz w:val="20"/>
                <w:szCs w:val="20"/>
                <w:lang w:val="ru-RU"/>
              </w:rPr>
              <w:t>детей</w:t>
            </w:r>
            <w:r w:rsidRPr="003D4EB5">
              <w:rPr>
                <w:spacing w:val="-4"/>
                <w:sz w:val="20"/>
                <w:szCs w:val="20"/>
                <w:lang w:val="ru-RU"/>
              </w:rPr>
              <w:t xml:space="preserve"> </w:t>
            </w:r>
            <w:r w:rsidRPr="003D4EB5">
              <w:rPr>
                <w:sz w:val="20"/>
                <w:szCs w:val="20"/>
                <w:lang w:val="ru-RU"/>
              </w:rPr>
              <w:t>к</w:t>
            </w:r>
            <w:r w:rsidRPr="003D4EB5">
              <w:rPr>
                <w:spacing w:val="-4"/>
                <w:sz w:val="20"/>
                <w:szCs w:val="20"/>
                <w:lang w:val="ru-RU"/>
              </w:rPr>
              <w:t xml:space="preserve"> </w:t>
            </w:r>
            <w:r w:rsidRPr="003D4EB5">
              <w:rPr>
                <w:sz w:val="20"/>
                <w:szCs w:val="20"/>
                <w:lang w:val="ru-RU"/>
              </w:rPr>
              <w:lastRenderedPageBreak/>
              <w:t>самостоятельной</w:t>
            </w:r>
            <w:r w:rsidRPr="003D4EB5">
              <w:rPr>
                <w:spacing w:val="-57"/>
                <w:sz w:val="20"/>
                <w:szCs w:val="20"/>
                <w:lang w:val="ru-RU"/>
              </w:rPr>
              <w:t xml:space="preserve"> </w:t>
            </w:r>
            <w:r w:rsidRPr="003D4EB5">
              <w:rPr>
                <w:sz w:val="20"/>
                <w:szCs w:val="20"/>
                <w:lang w:val="ru-RU"/>
              </w:rPr>
              <w:t>уборке</w:t>
            </w:r>
            <w:r w:rsidRPr="003D4EB5">
              <w:rPr>
                <w:spacing w:val="-1"/>
                <w:sz w:val="20"/>
                <w:szCs w:val="20"/>
                <w:lang w:val="ru-RU"/>
              </w:rPr>
              <w:t xml:space="preserve"> </w:t>
            </w:r>
            <w:r w:rsidRPr="003D4EB5">
              <w:rPr>
                <w:sz w:val="20"/>
                <w:szCs w:val="20"/>
                <w:lang w:val="ru-RU"/>
              </w:rPr>
              <w:t>постели после</w:t>
            </w:r>
            <w:r w:rsidRPr="003D4EB5">
              <w:rPr>
                <w:spacing w:val="-1"/>
                <w:sz w:val="20"/>
                <w:szCs w:val="20"/>
                <w:lang w:val="ru-RU"/>
              </w:rPr>
              <w:t xml:space="preserve"> </w:t>
            </w:r>
            <w:r w:rsidRPr="003D4EB5">
              <w:rPr>
                <w:sz w:val="20"/>
                <w:szCs w:val="20"/>
                <w:lang w:val="ru-RU"/>
              </w:rPr>
              <w:t>сна</w:t>
            </w:r>
          </w:p>
          <w:p w:rsidR="003D4EB5" w:rsidRPr="003D4EB5" w:rsidRDefault="003D4EB5" w:rsidP="0037166F">
            <w:pPr>
              <w:pStyle w:val="TableParagraph"/>
              <w:tabs>
                <w:tab w:val="left" w:pos="353"/>
              </w:tabs>
              <w:rPr>
                <w:b/>
                <w:sz w:val="20"/>
                <w:szCs w:val="20"/>
                <w:lang w:val="ru-RU"/>
              </w:rPr>
            </w:pPr>
            <w:r w:rsidRPr="003D4EB5">
              <w:rPr>
                <w:b/>
                <w:sz w:val="20"/>
                <w:szCs w:val="20"/>
                <w:lang w:val="ru-RU"/>
              </w:rPr>
              <w:t>Труд</w:t>
            </w:r>
            <w:r w:rsidRPr="003D4EB5">
              <w:rPr>
                <w:b/>
                <w:spacing w:val="-2"/>
                <w:sz w:val="20"/>
                <w:szCs w:val="20"/>
                <w:lang w:val="ru-RU"/>
              </w:rPr>
              <w:t xml:space="preserve"> </w:t>
            </w:r>
            <w:r w:rsidRPr="003D4EB5">
              <w:rPr>
                <w:b/>
                <w:sz w:val="20"/>
                <w:szCs w:val="20"/>
                <w:lang w:val="ru-RU"/>
              </w:rPr>
              <w:t>в</w:t>
            </w:r>
            <w:r w:rsidRPr="003D4EB5">
              <w:rPr>
                <w:b/>
                <w:spacing w:val="-2"/>
                <w:sz w:val="20"/>
                <w:szCs w:val="20"/>
                <w:lang w:val="ru-RU"/>
              </w:rPr>
              <w:t xml:space="preserve"> </w:t>
            </w:r>
            <w:r w:rsidRPr="003D4EB5">
              <w:rPr>
                <w:b/>
                <w:sz w:val="20"/>
                <w:szCs w:val="20"/>
                <w:lang w:val="ru-RU"/>
              </w:rPr>
              <w:t>природе</w:t>
            </w:r>
          </w:p>
          <w:p w:rsidR="003D4EB5" w:rsidRPr="003D4EB5" w:rsidRDefault="003D4EB5" w:rsidP="0037166F">
            <w:pPr>
              <w:pStyle w:val="TableParagraph"/>
              <w:rPr>
                <w:sz w:val="20"/>
                <w:szCs w:val="20"/>
                <w:lang w:val="ru-RU"/>
              </w:rPr>
            </w:pPr>
            <w:r w:rsidRPr="003D4EB5">
              <w:rPr>
                <w:sz w:val="20"/>
                <w:szCs w:val="20"/>
                <w:lang w:val="ru-RU"/>
              </w:rPr>
              <w:t>-приобщать</w:t>
            </w:r>
            <w:r w:rsidRPr="003D4EB5">
              <w:rPr>
                <w:spacing w:val="-3"/>
                <w:sz w:val="20"/>
                <w:szCs w:val="20"/>
                <w:lang w:val="ru-RU"/>
              </w:rPr>
              <w:t xml:space="preserve"> </w:t>
            </w:r>
            <w:r w:rsidRPr="003D4EB5">
              <w:rPr>
                <w:sz w:val="20"/>
                <w:szCs w:val="20"/>
                <w:lang w:val="ru-RU"/>
              </w:rPr>
              <w:t>детей</w:t>
            </w:r>
            <w:r w:rsidRPr="003D4EB5">
              <w:rPr>
                <w:spacing w:val="-5"/>
                <w:sz w:val="20"/>
                <w:szCs w:val="20"/>
                <w:lang w:val="ru-RU"/>
              </w:rPr>
              <w:t xml:space="preserve"> </w:t>
            </w:r>
            <w:r w:rsidRPr="003D4EB5">
              <w:rPr>
                <w:sz w:val="20"/>
                <w:szCs w:val="20"/>
                <w:lang w:val="ru-RU"/>
              </w:rPr>
              <w:t>к</w:t>
            </w:r>
            <w:r w:rsidRPr="003D4EB5">
              <w:rPr>
                <w:spacing w:val="-3"/>
                <w:sz w:val="20"/>
                <w:szCs w:val="20"/>
                <w:lang w:val="ru-RU"/>
              </w:rPr>
              <w:t xml:space="preserve"> </w:t>
            </w:r>
            <w:r w:rsidRPr="003D4EB5">
              <w:rPr>
                <w:sz w:val="20"/>
                <w:szCs w:val="20"/>
                <w:lang w:val="ru-RU"/>
              </w:rPr>
              <w:t>уходу</w:t>
            </w:r>
            <w:r w:rsidRPr="003D4EB5">
              <w:rPr>
                <w:spacing w:val="-3"/>
                <w:sz w:val="20"/>
                <w:szCs w:val="20"/>
                <w:lang w:val="ru-RU"/>
              </w:rPr>
              <w:t xml:space="preserve"> </w:t>
            </w:r>
            <w:r w:rsidRPr="003D4EB5">
              <w:rPr>
                <w:sz w:val="20"/>
                <w:szCs w:val="20"/>
                <w:lang w:val="ru-RU"/>
              </w:rPr>
              <w:t>за</w:t>
            </w:r>
            <w:r w:rsidRPr="003D4EB5">
              <w:rPr>
                <w:spacing w:val="-4"/>
                <w:sz w:val="20"/>
                <w:szCs w:val="20"/>
                <w:lang w:val="ru-RU"/>
              </w:rPr>
              <w:t xml:space="preserve"> </w:t>
            </w:r>
            <w:r w:rsidRPr="003D4EB5">
              <w:rPr>
                <w:sz w:val="20"/>
                <w:szCs w:val="20"/>
                <w:lang w:val="ru-RU"/>
              </w:rPr>
              <w:t>и</w:t>
            </w:r>
            <w:r w:rsidRPr="003D4EB5">
              <w:rPr>
                <w:spacing w:val="-57"/>
                <w:sz w:val="20"/>
                <w:szCs w:val="20"/>
                <w:lang w:val="ru-RU"/>
              </w:rPr>
              <w:t xml:space="preserve"> </w:t>
            </w:r>
            <w:r w:rsidRPr="003D4EB5">
              <w:rPr>
                <w:sz w:val="20"/>
                <w:szCs w:val="20"/>
                <w:lang w:val="ru-RU"/>
              </w:rPr>
              <w:t>растениями</w:t>
            </w:r>
          </w:p>
          <w:p w:rsidR="003D4EB5" w:rsidRPr="003D4EB5" w:rsidRDefault="003D4EB5" w:rsidP="0037166F">
            <w:pPr>
              <w:pStyle w:val="TableParagraph"/>
              <w:rPr>
                <w:sz w:val="20"/>
                <w:szCs w:val="20"/>
                <w:lang w:val="ru-RU"/>
              </w:rPr>
            </w:pPr>
            <w:r w:rsidRPr="003D4EB5">
              <w:rPr>
                <w:sz w:val="20"/>
                <w:szCs w:val="20"/>
                <w:lang w:val="ru-RU"/>
              </w:rPr>
              <w:t>-работа</w:t>
            </w:r>
            <w:r w:rsidRPr="003D4EB5">
              <w:rPr>
                <w:spacing w:val="-2"/>
                <w:sz w:val="20"/>
                <w:szCs w:val="20"/>
                <w:lang w:val="ru-RU"/>
              </w:rPr>
              <w:t xml:space="preserve"> </w:t>
            </w:r>
            <w:r w:rsidRPr="003D4EB5">
              <w:rPr>
                <w:sz w:val="20"/>
                <w:szCs w:val="20"/>
                <w:lang w:val="ru-RU"/>
              </w:rPr>
              <w:t>на</w:t>
            </w:r>
            <w:r w:rsidRPr="003D4EB5">
              <w:rPr>
                <w:spacing w:val="-2"/>
                <w:sz w:val="20"/>
                <w:szCs w:val="20"/>
                <w:lang w:val="ru-RU"/>
              </w:rPr>
              <w:t xml:space="preserve"> </w:t>
            </w:r>
            <w:r w:rsidRPr="003D4EB5">
              <w:rPr>
                <w:sz w:val="20"/>
                <w:szCs w:val="20"/>
                <w:lang w:val="ru-RU"/>
              </w:rPr>
              <w:t>огороде</w:t>
            </w:r>
            <w:r w:rsidRPr="003D4EB5">
              <w:rPr>
                <w:spacing w:val="-2"/>
                <w:sz w:val="20"/>
                <w:szCs w:val="20"/>
                <w:lang w:val="ru-RU"/>
              </w:rPr>
              <w:t xml:space="preserve"> </w:t>
            </w:r>
            <w:r w:rsidRPr="003D4EB5">
              <w:rPr>
                <w:sz w:val="20"/>
                <w:szCs w:val="20"/>
                <w:lang w:val="ru-RU"/>
              </w:rPr>
              <w:t>и</w:t>
            </w:r>
            <w:r w:rsidRPr="003D4EB5">
              <w:rPr>
                <w:spacing w:val="-1"/>
                <w:sz w:val="20"/>
                <w:szCs w:val="20"/>
                <w:lang w:val="ru-RU"/>
              </w:rPr>
              <w:t xml:space="preserve"> </w:t>
            </w:r>
            <w:r w:rsidRPr="003D4EB5">
              <w:rPr>
                <w:sz w:val="20"/>
                <w:szCs w:val="20"/>
                <w:lang w:val="ru-RU"/>
              </w:rPr>
              <w:t>в цветнике</w:t>
            </w:r>
          </w:p>
          <w:p w:rsidR="003D4EB5" w:rsidRPr="003D4EB5" w:rsidRDefault="003D4EB5" w:rsidP="0037166F">
            <w:pPr>
              <w:pStyle w:val="TableParagraph"/>
              <w:rPr>
                <w:sz w:val="20"/>
                <w:szCs w:val="20"/>
                <w:lang w:val="ru-RU"/>
              </w:rPr>
            </w:pPr>
            <w:r w:rsidRPr="003D4EB5">
              <w:rPr>
                <w:sz w:val="20"/>
                <w:szCs w:val="20"/>
                <w:lang w:val="ru-RU"/>
              </w:rPr>
              <w:t>-подкормка</w:t>
            </w:r>
            <w:r w:rsidRPr="003D4EB5">
              <w:rPr>
                <w:spacing w:val="-3"/>
                <w:sz w:val="20"/>
                <w:szCs w:val="20"/>
                <w:lang w:val="ru-RU"/>
              </w:rPr>
              <w:t xml:space="preserve"> </w:t>
            </w:r>
            <w:r w:rsidRPr="003D4EB5">
              <w:rPr>
                <w:sz w:val="20"/>
                <w:szCs w:val="20"/>
                <w:lang w:val="ru-RU"/>
              </w:rPr>
              <w:t>зимующих</w:t>
            </w:r>
            <w:r w:rsidRPr="003D4EB5">
              <w:rPr>
                <w:spacing w:val="-5"/>
                <w:sz w:val="20"/>
                <w:szCs w:val="20"/>
                <w:lang w:val="ru-RU"/>
              </w:rPr>
              <w:t xml:space="preserve"> </w:t>
            </w:r>
            <w:r w:rsidRPr="003D4EB5">
              <w:rPr>
                <w:sz w:val="20"/>
                <w:szCs w:val="20"/>
                <w:lang w:val="ru-RU"/>
              </w:rPr>
              <w:t>птиц</w:t>
            </w:r>
          </w:p>
          <w:p w:rsidR="003D4EB5" w:rsidRPr="003D4EB5" w:rsidRDefault="003D4EB5" w:rsidP="0037166F">
            <w:pPr>
              <w:pStyle w:val="TableParagraph"/>
              <w:rPr>
                <w:sz w:val="20"/>
                <w:szCs w:val="20"/>
                <w:lang w:val="ru-RU"/>
              </w:rPr>
            </w:pPr>
            <w:r w:rsidRPr="003D4EB5">
              <w:rPr>
                <w:sz w:val="20"/>
                <w:szCs w:val="20"/>
                <w:lang w:val="ru-RU"/>
              </w:rPr>
              <w:t>-привлечение детей к сезонной работе</w:t>
            </w:r>
            <w:r w:rsidRPr="003D4EB5">
              <w:rPr>
                <w:spacing w:val="-58"/>
                <w:sz w:val="20"/>
                <w:szCs w:val="20"/>
                <w:lang w:val="ru-RU"/>
              </w:rPr>
              <w:t xml:space="preserve"> </w:t>
            </w:r>
            <w:r w:rsidRPr="003D4EB5">
              <w:rPr>
                <w:sz w:val="20"/>
                <w:szCs w:val="20"/>
                <w:lang w:val="ru-RU"/>
              </w:rPr>
              <w:t>на</w:t>
            </w:r>
            <w:r w:rsidRPr="003D4EB5">
              <w:rPr>
                <w:spacing w:val="-2"/>
                <w:sz w:val="20"/>
                <w:szCs w:val="20"/>
                <w:lang w:val="ru-RU"/>
              </w:rPr>
              <w:t xml:space="preserve"> </w:t>
            </w:r>
            <w:r w:rsidRPr="003D4EB5">
              <w:rPr>
                <w:sz w:val="20"/>
                <w:szCs w:val="20"/>
                <w:lang w:val="ru-RU"/>
              </w:rPr>
              <w:t>огороде</w:t>
            </w:r>
            <w:r w:rsidRPr="003D4EB5">
              <w:rPr>
                <w:spacing w:val="-2"/>
                <w:sz w:val="20"/>
                <w:szCs w:val="20"/>
                <w:lang w:val="ru-RU"/>
              </w:rPr>
              <w:t xml:space="preserve"> </w:t>
            </w:r>
            <w:r w:rsidRPr="003D4EB5">
              <w:rPr>
                <w:sz w:val="20"/>
                <w:szCs w:val="20"/>
                <w:lang w:val="ru-RU"/>
              </w:rPr>
              <w:t>и</w:t>
            </w:r>
            <w:r w:rsidRPr="003D4EB5">
              <w:rPr>
                <w:spacing w:val="-1"/>
                <w:sz w:val="20"/>
                <w:szCs w:val="20"/>
                <w:lang w:val="ru-RU"/>
              </w:rPr>
              <w:t xml:space="preserve"> </w:t>
            </w:r>
            <w:r w:rsidRPr="003D4EB5">
              <w:rPr>
                <w:sz w:val="20"/>
                <w:szCs w:val="20"/>
                <w:lang w:val="ru-RU"/>
              </w:rPr>
              <w:t>на</w:t>
            </w:r>
            <w:r w:rsidRPr="003D4EB5">
              <w:rPr>
                <w:spacing w:val="-1"/>
                <w:sz w:val="20"/>
                <w:szCs w:val="20"/>
                <w:lang w:val="ru-RU"/>
              </w:rPr>
              <w:t xml:space="preserve"> </w:t>
            </w:r>
            <w:r w:rsidRPr="003D4EB5">
              <w:rPr>
                <w:sz w:val="20"/>
                <w:szCs w:val="20"/>
                <w:lang w:val="ru-RU"/>
              </w:rPr>
              <w:t>участке</w:t>
            </w:r>
            <w:r w:rsidRPr="003D4EB5">
              <w:rPr>
                <w:spacing w:val="-2"/>
                <w:sz w:val="20"/>
                <w:szCs w:val="20"/>
                <w:lang w:val="ru-RU"/>
              </w:rPr>
              <w:t xml:space="preserve"> </w:t>
            </w:r>
            <w:r w:rsidRPr="003D4EB5">
              <w:rPr>
                <w:sz w:val="20"/>
                <w:szCs w:val="20"/>
                <w:lang w:val="ru-RU"/>
              </w:rPr>
              <w:t>детского</w:t>
            </w:r>
            <w:r w:rsidRPr="003D4EB5">
              <w:rPr>
                <w:spacing w:val="-1"/>
                <w:sz w:val="20"/>
                <w:szCs w:val="20"/>
                <w:lang w:val="ru-RU"/>
              </w:rPr>
              <w:t xml:space="preserve"> </w:t>
            </w:r>
            <w:r w:rsidRPr="003D4EB5">
              <w:rPr>
                <w:sz w:val="20"/>
                <w:szCs w:val="20"/>
                <w:lang w:val="ru-RU"/>
              </w:rPr>
              <w:t>сада</w:t>
            </w:r>
          </w:p>
          <w:p w:rsidR="003D4EB5" w:rsidRPr="003D4EB5" w:rsidRDefault="003D4EB5" w:rsidP="0037166F">
            <w:pPr>
              <w:pStyle w:val="TableParagraph"/>
              <w:tabs>
                <w:tab w:val="left" w:pos="353"/>
              </w:tabs>
              <w:rPr>
                <w:b/>
                <w:sz w:val="20"/>
                <w:szCs w:val="20"/>
                <w:lang w:val="ru-RU"/>
              </w:rPr>
            </w:pPr>
            <w:r w:rsidRPr="003D4EB5">
              <w:rPr>
                <w:b/>
                <w:sz w:val="20"/>
                <w:szCs w:val="20"/>
                <w:lang w:val="ru-RU"/>
              </w:rPr>
              <w:t>Ручной</w:t>
            </w:r>
            <w:r w:rsidRPr="003D4EB5">
              <w:rPr>
                <w:b/>
                <w:spacing w:val="-2"/>
                <w:sz w:val="20"/>
                <w:szCs w:val="20"/>
                <w:lang w:val="ru-RU"/>
              </w:rPr>
              <w:t xml:space="preserve"> </w:t>
            </w:r>
            <w:r w:rsidRPr="003D4EB5">
              <w:rPr>
                <w:b/>
                <w:sz w:val="20"/>
                <w:szCs w:val="20"/>
                <w:lang w:val="ru-RU"/>
              </w:rPr>
              <w:t>труд</w:t>
            </w:r>
          </w:p>
          <w:p w:rsidR="003D4EB5" w:rsidRPr="003D4EB5" w:rsidRDefault="003D4EB5" w:rsidP="0037166F">
            <w:pPr>
              <w:pStyle w:val="TableParagraph"/>
              <w:rPr>
                <w:sz w:val="20"/>
                <w:szCs w:val="20"/>
                <w:lang w:val="ru-RU"/>
              </w:rPr>
            </w:pPr>
            <w:r w:rsidRPr="003D4EB5">
              <w:rPr>
                <w:b/>
                <w:sz w:val="20"/>
                <w:szCs w:val="20"/>
                <w:lang w:val="ru-RU"/>
              </w:rPr>
              <w:t>-</w:t>
            </w:r>
            <w:r w:rsidRPr="003D4EB5">
              <w:rPr>
                <w:b/>
                <w:spacing w:val="-5"/>
                <w:sz w:val="20"/>
                <w:szCs w:val="20"/>
                <w:lang w:val="ru-RU"/>
              </w:rPr>
              <w:t xml:space="preserve"> </w:t>
            </w:r>
            <w:r w:rsidRPr="003D4EB5">
              <w:rPr>
                <w:sz w:val="20"/>
                <w:szCs w:val="20"/>
                <w:lang w:val="ru-RU"/>
              </w:rPr>
              <w:t>развивать</w:t>
            </w:r>
            <w:r w:rsidRPr="003D4EB5">
              <w:rPr>
                <w:spacing w:val="-2"/>
                <w:sz w:val="20"/>
                <w:szCs w:val="20"/>
                <w:lang w:val="ru-RU"/>
              </w:rPr>
              <w:t xml:space="preserve"> </w:t>
            </w:r>
            <w:r w:rsidRPr="003D4EB5">
              <w:rPr>
                <w:sz w:val="20"/>
                <w:szCs w:val="20"/>
                <w:lang w:val="ru-RU"/>
              </w:rPr>
              <w:t>желание</w:t>
            </w:r>
            <w:r w:rsidRPr="003D4EB5">
              <w:rPr>
                <w:spacing w:val="-4"/>
                <w:sz w:val="20"/>
                <w:szCs w:val="20"/>
                <w:lang w:val="ru-RU"/>
              </w:rPr>
              <w:t xml:space="preserve"> </w:t>
            </w:r>
            <w:r w:rsidRPr="003D4EB5">
              <w:rPr>
                <w:sz w:val="20"/>
                <w:szCs w:val="20"/>
                <w:lang w:val="ru-RU"/>
              </w:rPr>
              <w:t>заниматься</w:t>
            </w:r>
            <w:r w:rsidRPr="003D4EB5">
              <w:rPr>
                <w:spacing w:val="-4"/>
                <w:sz w:val="20"/>
                <w:szCs w:val="20"/>
                <w:lang w:val="ru-RU"/>
              </w:rPr>
              <w:t xml:space="preserve"> </w:t>
            </w:r>
            <w:r w:rsidRPr="003D4EB5">
              <w:rPr>
                <w:sz w:val="20"/>
                <w:szCs w:val="20"/>
                <w:lang w:val="ru-RU"/>
              </w:rPr>
              <w:t>ручным</w:t>
            </w:r>
            <w:r w:rsidR="0037166F">
              <w:rPr>
                <w:sz w:val="20"/>
                <w:szCs w:val="20"/>
                <w:lang w:val="ru-RU"/>
              </w:rPr>
              <w:t xml:space="preserve"> </w:t>
            </w:r>
            <w:r w:rsidRPr="003D4EB5">
              <w:rPr>
                <w:spacing w:val="-57"/>
                <w:sz w:val="20"/>
                <w:szCs w:val="20"/>
                <w:lang w:val="ru-RU"/>
              </w:rPr>
              <w:t xml:space="preserve"> </w:t>
            </w:r>
            <w:r w:rsidRPr="003D4EB5">
              <w:rPr>
                <w:sz w:val="20"/>
                <w:szCs w:val="20"/>
                <w:lang w:val="ru-RU"/>
              </w:rPr>
              <w:t>трудом</w:t>
            </w:r>
          </w:p>
          <w:p w:rsidR="003D4EB5" w:rsidRPr="003D4EB5" w:rsidRDefault="003D4EB5" w:rsidP="0037166F">
            <w:pPr>
              <w:pStyle w:val="TableParagraph"/>
              <w:rPr>
                <w:sz w:val="20"/>
                <w:szCs w:val="20"/>
                <w:lang w:val="ru-RU"/>
              </w:rPr>
            </w:pPr>
            <w:r w:rsidRPr="003D4EB5">
              <w:rPr>
                <w:sz w:val="20"/>
                <w:szCs w:val="20"/>
                <w:lang w:val="ru-RU"/>
              </w:rPr>
              <w:t>-учить детей делать игрушки для</w:t>
            </w:r>
            <w:r w:rsidRPr="003D4EB5">
              <w:rPr>
                <w:spacing w:val="1"/>
                <w:sz w:val="20"/>
                <w:szCs w:val="20"/>
                <w:lang w:val="ru-RU"/>
              </w:rPr>
              <w:t xml:space="preserve"> </w:t>
            </w:r>
            <w:r w:rsidRPr="003D4EB5">
              <w:rPr>
                <w:sz w:val="20"/>
                <w:szCs w:val="20"/>
                <w:lang w:val="ru-RU"/>
              </w:rPr>
              <w:t>сюжетно-ролевых</w:t>
            </w:r>
            <w:r w:rsidRPr="003D4EB5">
              <w:rPr>
                <w:spacing w:val="-4"/>
                <w:sz w:val="20"/>
                <w:szCs w:val="20"/>
                <w:lang w:val="ru-RU"/>
              </w:rPr>
              <w:t xml:space="preserve"> </w:t>
            </w:r>
            <w:r w:rsidRPr="003D4EB5">
              <w:rPr>
                <w:sz w:val="20"/>
                <w:szCs w:val="20"/>
                <w:lang w:val="ru-RU"/>
              </w:rPr>
              <w:t>игр,</w:t>
            </w:r>
            <w:r w:rsidRPr="003D4EB5">
              <w:rPr>
                <w:spacing w:val="-4"/>
                <w:sz w:val="20"/>
                <w:szCs w:val="20"/>
                <w:lang w:val="ru-RU"/>
              </w:rPr>
              <w:t xml:space="preserve"> </w:t>
            </w:r>
            <w:r w:rsidRPr="003D4EB5">
              <w:rPr>
                <w:sz w:val="20"/>
                <w:szCs w:val="20"/>
                <w:lang w:val="ru-RU"/>
              </w:rPr>
              <w:t>сувениров</w:t>
            </w:r>
            <w:r w:rsidRPr="003D4EB5">
              <w:rPr>
                <w:spacing w:val="-4"/>
                <w:sz w:val="20"/>
                <w:szCs w:val="20"/>
                <w:lang w:val="ru-RU"/>
              </w:rPr>
              <w:t xml:space="preserve"> </w:t>
            </w:r>
            <w:r w:rsidRPr="003D4EB5">
              <w:rPr>
                <w:sz w:val="20"/>
                <w:szCs w:val="20"/>
                <w:lang w:val="ru-RU"/>
              </w:rPr>
              <w:t>для</w:t>
            </w:r>
            <w:r w:rsidR="0037166F">
              <w:rPr>
                <w:sz w:val="20"/>
                <w:szCs w:val="20"/>
                <w:lang w:val="ru-RU"/>
              </w:rPr>
              <w:t xml:space="preserve"> </w:t>
            </w:r>
            <w:r w:rsidRPr="003D4EB5">
              <w:rPr>
                <w:sz w:val="20"/>
                <w:szCs w:val="20"/>
                <w:lang w:val="ru-RU"/>
              </w:rPr>
              <w:t>родителей,</w:t>
            </w:r>
            <w:r w:rsidRPr="003D4EB5">
              <w:rPr>
                <w:spacing w:val="-3"/>
                <w:sz w:val="20"/>
                <w:szCs w:val="20"/>
                <w:lang w:val="ru-RU"/>
              </w:rPr>
              <w:t xml:space="preserve"> </w:t>
            </w:r>
            <w:r w:rsidRPr="003D4EB5">
              <w:rPr>
                <w:sz w:val="20"/>
                <w:szCs w:val="20"/>
                <w:lang w:val="ru-RU"/>
              </w:rPr>
              <w:t>сотрудников</w:t>
            </w:r>
            <w:r w:rsidRPr="003D4EB5">
              <w:rPr>
                <w:spacing w:val="-3"/>
                <w:sz w:val="20"/>
                <w:szCs w:val="20"/>
                <w:lang w:val="ru-RU"/>
              </w:rPr>
              <w:t xml:space="preserve"> </w:t>
            </w:r>
            <w:r w:rsidRPr="003D4EB5">
              <w:rPr>
                <w:sz w:val="20"/>
                <w:szCs w:val="20"/>
                <w:lang w:val="ru-RU"/>
              </w:rPr>
              <w:t>д\с,</w:t>
            </w:r>
            <w:r w:rsidRPr="003D4EB5">
              <w:rPr>
                <w:spacing w:val="-2"/>
                <w:sz w:val="20"/>
                <w:szCs w:val="20"/>
                <w:lang w:val="ru-RU"/>
              </w:rPr>
              <w:t xml:space="preserve"> </w:t>
            </w:r>
            <w:r w:rsidRPr="003D4EB5">
              <w:rPr>
                <w:sz w:val="20"/>
                <w:szCs w:val="20"/>
                <w:lang w:val="ru-RU"/>
              </w:rPr>
              <w:t>малышей</w:t>
            </w:r>
          </w:p>
          <w:p w:rsidR="003D4EB5" w:rsidRPr="003D4EB5" w:rsidRDefault="003D4EB5" w:rsidP="0037166F">
            <w:pPr>
              <w:pStyle w:val="TableParagraph"/>
              <w:rPr>
                <w:b/>
                <w:sz w:val="20"/>
                <w:szCs w:val="20"/>
                <w:lang w:val="ru-RU"/>
              </w:rPr>
            </w:pPr>
            <w:r w:rsidRPr="003D4EB5">
              <w:rPr>
                <w:sz w:val="20"/>
                <w:szCs w:val="20"/>
                <w:lang w:val="ru-RU"/>
              </w:rPr>
              <w:t>-привлекать к участию в ремонте книг,</w:t>
            </w:r>
            <w:r w:rsidRPr="003D4EB5">
              <w:rPr>
                <w:spacing w:val="-57"/>
                <w:sz w:val="20"/>
                <w:szCs w:val="20"/>
                <w:lang w:val="ru-RU"/>
              </w:rPr>
              <w:t xml:space="preserve"> </w:t>
            </w:r>
            <w:r w:rsidRPr="003D4EB5">
              <w:rPr>
                <w:sz w:val="20"/>
                <w:szCs w:val="20"/>
                <w:lang w:val="ru-RU"/>
              </w:rPr>
              <w:t>игрушек,</w:t>
            </w:r>
            <w:r w:rsidRPr="003D4EB5">
              <w:rPr>
                <w:spacing w:val="-1"/>
                <w:sz w:val="20"/>
                <w:szCs w:val="20"/>
                <w:lang w:val="ru-RU"/>
              </w:rPr>
              <w:t xml:space="preserve"> </w:t>
            </w:r>
            <w:r w:rsidRPr="003D4EB5">
              <w:rPr>
                <w:sz w:val="20"/>
                <w:szCs w:val="20"/>
                <w:lang w:val="ru-RU"/>
              </w:rPr>
              <w:t>пособий</w:t>
            </w:r>
          </w:p>
        </w:tc>
        <w:tc>
          <w:tcPr>
            <w:tcW w:w="1559" w:type="dxa"/>
            <w:gridSpan w:val="2"/>
            <w:shd w:val="clear" w:color="auto" w:fill="auto"/>
          </w:tcPr>
          <w:p w:rsidR="00941444" w:rsidRDefault="00941444" w:rsidP="0037166F">
            <w:pPr>
              <w:pStyle w:val="TableParagraph"/>
              <w:ind w:firstLine="192"/>
              <w:jc w:val="center"/>
              <w:rPr>
                <w:sz w:val="20"/>
                <w:szCs w:val="20"/>
                <w:lang w:val="ru-RU"/>
              </w:rPr>
            </w:pPr>
          </w:p>
          <w:p w:rsidR="00941444" w:rsidRPr="000F3463" w:rsidRDefault="00941444" w:rsidP="0037166F">
            <w:pPr>
              <w:jc w:val="center"/>
              <w:rPr>
                <w:rFonts w:ascii="Times New Roman" w:hAnsi="Times New Roman"/>
                <w:sz w:val="20"/>
                <w:szCs w:val="20"/>
                <w:lang w:val="ru-RU"/>
              </w:rPr>
            </w:pPr>
          </w:p>
          <w:p w:rsidR="00257B64" w:rsidRDefault="00257B64" w:rsidP="0037166F">
            <w:pPr>
              <w:pStyle w:val="TableParagraph"/>
              <w:ind w:firstLine="192"/>
              <w:jc w:val="center"/>
              <w:rPr>
                <w:sz w:val="20"/>
                <w:szCs w:val="20"/>
                <w:shd w:val="clear" w:color="auto" w:fill="E2EFD9" w:themeFill="accent6" w:themeFillTint="33"/>
                <w:lang w:val="ru-RU"/>
              </w:rPr>
            </w:pPr>
          </w:p>
          <w:p w:rsidR="00257B64" w:rsidRDefault="00257B64" w:rsidP="0037166F">
            <w:pPr>
              <w:pStyle w:val="TableParagraph"/>
              <w:ind w:firstLine="192"/>
              <w:jc w:val="center"/>
              <w:rPr>
                <w:sz w:val="20"/>
                <w:szCs w:val="20"/>
                <w:shd w:val="clear" w:color="auto" w:fill="E2EFD9" w:themeFill="accent6" w:themeFillTint="33"/>
                <w:lang w:val="ru-RU"/>
              </w:rPr>
            </w:pPr>
          </w:p>
          <w:p w:rsidR="00257B64" w:rsidRDefault="00257B64" w:rsidP="0037166F">
            <w:pPr>
              <w:pStyle w:val="TableParagraph"/>
              <w:ind w:firstLine="192"/>
              <w:jc w:val="center"/>
              <w:rPr>
                <w:sz w:val="20"/>
                <w:szCs w:val="20"/>
                <w:shd w:val="clear" w:color="auto" w:fill="E2EFD9" w:themeFill="accent6" w:themeFillTint="33"/>
                <w:lang w:val="ru-RU"/>
              </w:rPr>
            </w:pPr>
          </w:p>
          <w:p w:rsidR="00257B64" w:rsidRDefault="00257B64" w:rsidP="0037166F">
            <w:pPr>
              <w:pStyle w:val="TableParagraph"/>
              <w:ind w:firstLine="192"/>
              <w:jc w:val="center"/>
              <w:rPr>
                <w:sz w:val="20"/>
                <w:szCs w:val="20"/>
                <w:shd w:val="clear" w:color="auto" w:fill="E2EFD9" w:themeFill="accent6" w:themeFillTint="33"/>
                <w:lang w:val="ru-RU"/>
              </w:rPr>
            </w:pPr>
          </w:p>
          <w:p w:rsidR="00257B64" w:rsidRDefault="00257B64" w:rsidP="0037166F">
            <w:pPr>
              <w:pStyle w:val="TableParagraph"/>
              <w:ind w:firstLine="192"/>
              <w:jc w:val="center"/>
              <w:rPr>
                <w:sz w:val="20"/>
                <w:szCs w:val="20"/>
                <w:shd w:val="clear" w:color="auto" w:fill="E2EFD9" w:themeFill="accent6" w:themeFillTint="33"/>
                <w:lang w:val="ru-RU"/>
              </w:rPr>
            </w:pPr>
          </w:p>
          <w:p w:rsidR="00257B64" w:rsidRDefault="00257B64" w:rsidP="0037166F">
            <w:pPr>
              <w:pStyle w:val="TableParagraph"/>
              <w:ind w:firstLine="192"/>
              <w:jc w:val="center"/>
              <w:rPr>
                <w:sz w:val="20"/>
                <w:szCs w:val="20"/>
                <w:shd w:val="clear" w:color="auto" w:fill="E2EFD9" w:themeFill="accent6" w:themeFillTint="33"/>
                <w:lang w:val="ru-RU"/>
              </w:rPr>
            </w:pPr>
          </w:p>
          <w:p w:rsidR="00257B64" w:rsidRDefault="00257B64" w:rsidP="0037166F">
            <w:pPr>
              <w:pStyle w:val="TableParagraph"/>
              <w:ind w:firstLine="192"/>
              <w:jc w:val="center"/>
              <w:rPr>
                <w:sz w:val="20"/>
                <w:szCs w:val="20"/>
                <w:shd w:val="clear" w:color="auto" w:fill="E2EFD9" w:themeFill="accent6" w:themeFillTint="33"/>
                <w:lang w:val="ru-RU"/>
              </w:rPr>
            </w:pPr>
          </w:p>
          <w:p w:rsidR="00257B64" w:rsidRDefault="00257B64" w:rsidP="0037166F">
            <w:pPr>
              <w:pStyle w:val="TableParagraph"/>
              <w:ind w:firstLine="192"/>
              <w:jc w:val="center"/>
              <w:rPr>
                <w:sz w:val="20"/>
                <w:szCs w:val="20"/>
                <w:shd w:val="clear" w:color="auto" w:fill="E2EFD9" w:themeFill="accent6" w:themeFillTint="33"/>
                <w:lang w:val="ru-RU"/>
              </w:rPr>
            </w:pPr>
          </w:p>
          <w:p w:rsidR="00257B64" w:rsidRDefault="00257B64" w:rsidP="0037166F">
            <w:pPr>
              <w:pStyle w:val="TableParagraph"/>
              <w:ind w:firstLine="192"/>
              <w:jc w:val="center"/>
              <w:rPr>
                <w:sz w:val="20"/>
                <w:szCs w:val="20"/>
                <w:shd w:val="clear" w:color="auto" w:fill="E2EFD9" w:themeFill="accent6" w:themeFillTint="33"/>
                <w:lang w:val="ru-RU"/>
              </w:rPr>
            </w:pPr>
          </w:p>
          <w:p w:rsidR="00257B64" w:rsidRDefault="00257B64" w:rsidP="0037166F">
            <w:pPr>
              <w:pStyle w:val="TableParagraph"/>
              <w:ind w:firstLine="192"/>
              <w:jc w:val="center"/>
              <w:rPr>
                <w:sz w:val="20"/>
                <w:szCs w:val="20"/>
                <w:shd w:val="clear" w:color="auto" w:fill="E2EFD9" w:themeFill="accent6" w:themeFillTint="33"/>
                <w:lang w:val="ru-RU"/>
              </w:rPr>
            </w:pPr>
          </w:p>
          <w:p w:rsidR="00257B64" w:rsidRDefault="00257B64" w:rsidP="0037166F">
            <w:pPr>
              <w:pStyle w:val="TableParagraph"/>
              <w:ind w:firstLine="192"/>
              <w:jc w:val="center"/>
              <w:rPr>
                <w:sz w:val="20"/>
                <w:szCs w:val="20"/>
                <w:shd w:val="clear" w:color="auto" w:fill="E2EFD9" w:themeFill="accent6" w:themeFillTint="33"/>
                <w:lang w:val="ru-RU"/>
              </w:rPr>
            </w:pPr>
          </w:p>
          <w:p w:rsidR="00257B64" w:rsidRDefault="00257B64" w:rsidP="0037166F">
            <w:pPr>
              <w:pStyle w:val="TableParagraph"/>
              <w:ind w:firstLine="192"/>
              <w:jc w:val="center"/>
              <w:rPr>
                <w:sz w:val="20"/>
                <w:szCs w:val="20"/>
                <w:shd w:val="clear" w:color="auto" w:fill="E2EFD9" w:themeFill="accent6" w:themeFillTint="33"/>
                <w:lang w:val="ru-RU"/>
              </w:rPr>
            </w:pPr>
          </w:p>
          <w:p w:rsidR="00257B64" w:rsidRDefault="00257B64" w:rsidP="0037166F">
            <w:pPr>
              <w:pStyle w:val="TableParagraph"/>
              <w:ind w:firstLine="192"/>
              <w:jc w:val="center"/>
              <w:rPr>
                <w:sz w:val="20"/>
                <w:szCs w:val="20"/>
                <w:shd w:val="clear" w:color="auto" w:fill="E2EFD9" w:themeFill="accent6" w:themeFillTint="33"/>
                <w:lang w:val="ru-RU"/>
              </w:rPr>
            </w:pPr>
          </w:p>
          <w:p w:rsidR="00257B64" w:rsidRDefault="00257B64" w:rsidP="0037166F">
            <w:pPr>
              <w:pStyle w:val="TableParagraph"/>
              <w:ind w:firstLine="192"/>
              <w:jc w:val="center"/>
              <w:rPr>
                <w:sz w:val="20"/>
                <w:szCs w:val="20"/>
                <w:shd w:val="clear" w:color="auto" w:fill="E2EFD9" w:themeFill="accent6" w:themeFillTint="33"/>
                <w:lang w:val="ru-RU"/>
              </w:rPr>
            </w:pPr>
          </w:p>
          <w:p w:rsidR="00257B64" w:rsidRDefault="00257B64" w:rsidP="0037166F">
            <w:pPr>
              <w:pStyle w:val="TableParagraph"/>
              <w:ind w:firstLine="192"/>
              <w:jc w:val="center"/>
              <w:rPr>
                <w:sz w:val="20"/>
                <w:szCs w:val="20"/>
                <w:shd w:val="clear" w:color="auto" w:fill="E2EFD9" w:themeFill="accent6" w:themeFillTint="33"/>
                <w:lang w:val="ru-RU"/>
              </w:rPr>
            </w:pPr>
          </w:p>
          <w:p w:rsidR="00257B64" w:rsidRDefault="00257B64" w:rsidP="0037166F">
            <w:pPr>
              <w:pStyle w:val="TableParagraph"/>
              <w:ind w:firstLine="192"/>
              <w:jc w:val="center"/>
              <w:rPr>
                <w:sz w:val="20"/>
                <w:szCs w:val="20"/>
                <w:shd w:val="clear" w:color="auto" w:fill="E2EFD9" w:themeFill="accent6" w:themeFillTint="33"/>
                <w:lang w:val="ru-RU"/>
              </w:rPr>
            </w:pPr>
          </w:p>
          <w:p w:rsidR="00257B64" w:rsidRPr="00941444" w:rsidRDefault="00257B64" w:rsidP="0037166F">
            <w:pPr>
              <w:pStyle w:val="TableParagraph"/>
              <w:ind w:firstLine="192"/>
              <w:jc w:val="center"/>
              <w:rPr>
                <w:sz w:val="20"/>
                <w:szCs w:val="20"/>
                <w:lang w:val="ru-RU"/>
              </w:rPr>
            </w:pPr>
            <w:r>
              <w:rPr>
                <w:sz w:val="20"/>
                <w:szCs w:val="20"/>
                <w:lang w:val="ru-RU"/>
              </w:rPr>
              <w:t>4-8 лет</w:t>
            </w:r>
          </w:p>
        </w:tc>
        <w:tc>
          <w:tcPr>
            <w:tcW w:w="2693" w:type="dxa"/>
            <w:gridSpan w:val="2"/>
            <w:shd w:val="clear" w:color="auto" w:fill="auto"/>
          </w:tcPr>
          <w:p w:rsidR="00941444" w:rsidRPr="001B7AA5" w:rsidRDefault="00941444" w:rsidP="0037166F">
            <w:pPr>
              <w:pStyle w:val="TableParagraph"/>
              <w:jc w:val="center"/>
              <w:rPr>
                <w:sz w:val="20"/>
                <w:szCs w:val="20"/>
                <w:lang w:val="ru-RU"/>
              </w:rPr>
            </w:pPr>
          </w:p>
          <w:p w:rsidR="00941444" w:rsidRPr="001B7AA5" w:rsidRDefault="00941444" w:rsidP="0037166F">
            <w:pPr>
              <w:pStyle w:val="TableParagraph"/>
              <w:jc w:val="center"/>
              <w:rPr>
                <w:sz w:val="20"/>
                <w:szCs w:val="20"/>
                <w:lang w:val="ru-RU"/>
              </w:rPr>
            </w:pPr>
          </w:p>
          <w:p w:rsidR="00941444" w:rsidRPr="001B7AA5" w:rsidRDefault="00941444" w:rsidP="0037166F">
            <w:pPr>
              <w:pStyle w:val="TableParagraph"/>
              <w:jc w:val="center"/>
              <w:rPr>
                <w:sz w:val="20"/>
                <w:szCs w:val="20"/>
                <w:lang w:val="ru-RU"/>
              </w:rPr>
            </w:pPr>
          </w:p>
          <w:p w:rsidR="00941444" w:rsidRPr="001B7AA5" w:rsidRDefault="00941444" w:rsidP="0037166F">
            <w:pPr>
              <w:pStyle w:val="TableParagraph"/>
              <w:jc w:val="center"/>
              <w:rPr>
                <w:sz w:val="20"/>
                <w:szCs w:val="20"/>
                <w:lang w:val="ru-RU"/>
              </w:rPr>
            </w:pPr>
          </w:p>
          <w:p w:rsidR="00941444" w:rsidRPr="001B7AA5" w:rsidRDefault="00941444" w:rsidP="0037166F">
            <w:pPr>
              <w:pStyle w:val="TableParagraph"/>
              <w:jc w:val="center"/>
              <w:rPr>
                <w:sz w:val="20"/>
                <w:szCs w:val="20"/>
                <w:lang w:val="ru-RU"/>
              </w:rPr>
            </w:pPr>
          </w:p>
          <w:p w:rsidR="00941444" w:rsidRPr="001B7AA5" w:rsidRDefault="00941444" w:rsidP="0037166F">
            <w:pPr>
              <w:pStyle w:val="TableParagraph"/>
              <w:jc w:val="center"/>
              <w:rPr>
                <w:sz w:val="20"/>
                <w:szCs w:val="20"/>
                <w:lang w:val="ru-RU"/>
              </w:rPr>
            </w:pPr>
          </w:p>
          <w:p w:rsidR="00941444" w:rsidRPr="001B7AA5" w:rsidRDefault="00941444" w:rsidP="0037166F">
            <w:pPr>
              <w:pStyle w:val="TableParagraph"/>
              <w:jc w:val="center"/>
              <w:rPr>
                <w:sz w:val="20"/>
                <w:szCs w:val="20"/>
                <w:lang w:val="ru-RU"/>
              </w:rPr>
            </w:pPr>
          </w:p>
          <w:p w:rsidR="00257B64" w:rsidRPr="001B7AA5" w:rsidRDefault="00257B64" w:rsidP="0037166F">
            <w:pPr>
              <w:pStyle w:val="TableParagraph"/>
              <w:jc w:val="center"/>
              <w:rPr>
                <w:sz w:val="20"/>
                <w:szCs w:val="20"/>
                <w:shd w:val="clear" w:color="auto" w:fill="E2EFD9" w:themeFill="accent6" w:themeFillTint="33"/>
                <w:lang w:val="ru-RU"/>
              </w:rPr>
            </w:pPr>
          </w:p>
          <w:p w:rsidR="00257B64" w:rsidRPr="001B7AA5" w:rsidRDefault="00257B64" w:rsidP="0037166F">
            <w:pPr>
              <w:pStyle w:val="TableParagraph"/>
              <w:jc w:val="center"/>
              <w:rPr>
                <w:sz w:val="20"/>
                <w:szCs w:val="20"/>
                <w:shd w:val="clear" w:color="auto" w:fill="E2EFD9" w:themeFill="accent6" w:themeFillTint="33"/>
                <w:lang w:val="ru-RU"/>
              </w:rPr>
            </w:pPr>
          </w:p>
          <w:p w:rsidR="00257B64" w:rsidRPr="001B7AA5" w:rsidRDefault="00257B64" w:rsidP="0037166F">
            <w:pPr>
              <w:pStyle w:val="TableParagraph"/>
              <w:jc w:val="center"/>
              <w:rPr>
                <w:sz w:val="20"/>
                <w:szCs w:val="20"/>
                <w:shd w:val="clear" w:color="auto" w:fill="E2EFD9" w:themeFill="accent6" w:themeFillTint="33"/>
                <w:lang w:val="ru-RU"/>
              </w:rPr>
            </w:pPr>
          </w:p>
          <w:p w:rsidR="00257B64" w:rsidRPr="001B7AA5" w:rsidRDefault="00257B64" w:rsidP="0037166F">
            <w:pPr>
              <w:pStyle w:val="TableParagraph"/>
              <w:jc w:val="center"/>
              <w:rPr>
                <w:sz w:val="20"/>
                <w:szCs w:val="20"/>
                <w:shd w:val="clear" w:color="auto" w:fill="E2EFD9" w:themeFill="accent6" w:themeFillTint="33"/>
                <w:lang w:val="ru-RU"/>
              </w:rPr>
            </w:pPr>
          </w:p>
          <w:p w:rsidR="00257B64" w:rsidRPr="001B7AA5" w:rsidRDefault="00257B64" w:rsidP="0037166F">
            <w:pPr>
              <w:pStyle w:val="TableParagraph"/>
              <w:jc w:val="center"/>
              <w:rPr>
                <w:sz w:val="20"/>
                <w:szCs w:val="20"/>
                <w:shd w:val="clear" w:color="auto" w:fill="E2EFD9" w:themeFill="accent6" w:themeFillTint="33"/>
                <w:lang w:val="ru-RU"/>
              </w:rPr>
            </w:pPr>
          </w:p>
          <w:p w:rsidR="00257B64" w:rsidRPr="001B7AA5" w:rsidRDefault="00257B64" w:rsidP="0037166F">
            <w:pPr>
              <w:pStyle w:val="TableParagraph"/>
              <w:jc w:val="center"/>
              <w:rPr>
                <w:sz w:val="20"/>
                <w:szCs w:val="20"/>
                <w:shd w:val="clear" w:color="auto" w:fill="E2EFD9" w:themeFill="accent6" w:themeFillTint="33"/>
                <w:lang w:val="ru-RU"/>
              </w:rPr>
            </w:pPr>
          </w:p>
          <w:p w:rsidR="00257B64" w:rsidRPr="001B7AA5" w:rsidRDefault="00257B64" w:rsidP="0037166F">
            <w:pPr>
              <w:pStyle w:val="TableParagraph"/>
              <w:jc w:val="center"/>
              <w:rPr>
                <w:sz w:val="20"/>
                <w:szCs w:val="20"/>
                <w:shd w:val="clear" w:color="auto" w:fill="E2EFD9" w:themeFill="accent6" w:themeFillTint="33"/>
                <w:lang w:val="ru-RU"/>
              </w:rPr>
            </w:pPr>
          </w:p>
          <w:p w:rsidR="00257B64" w:rsidRPr="001B7AA5" w:rsidRDefault="00257B64" w:rsidP="0037166F">
            <w:pPr>
              <w:pStyle w:val="TableParagraph"/>
              <w:ind w:firstLine="1"/>
              <w:jc w:val="center"/>
              <w:rPr>
                <w:sz w:val="20"/>
                <w:szCs w:val="20"/>
                <w:lang w:val="ru-RU"/>
              </w:rPr>
            </w:pPr>
            <w:r w:rsidRPr="001B7AA5">
              <w:rPr>
                <w:sz w:val="20"/>
                <w:szCs w:val="20"/>
                <w:lang w:val="ru-RU"/>
              </w:rPr>
              <w:t>Объяснение,</w:t>
            </w:r>
            <w:r w:rsidRPr="001B7AA5">
              <w:rPr>
                <w:spacing w:val="1"/>
                <w:sz w:val="20"/>
                <w:szCs w:val="20"/>
                <w:lang w:val="ru-RU"/>
              </w:rPr>
              <w:t xml:space="preserve"> </w:t>
            </w:r>
            <w:r w:rsidRPr="001B7AA5">
              <w:rPr>
                <w:sz w:val="20"/>
                <w:szCs w:val="20"/>
                <w:lang w:val="ru-RU"/>
              </w:rPr>
              <w:t>напоминание, показ,</w:t>
            </w:r>
            <w:r w:rsidRPr="001B7AA5">
              <w:rPr>
                <w:spacing w:val="-57"/>
                <w:sz w:val="20"/>
                <w:szCs w:val="20"/>
                <w:lang w:val="ru-RU"/>
              </w:rPr>
              <w:t xml:space="preserve"> </w:t>
            </w:r>
            <w:r w:rsidRPr="001B7AA5">
              <w:rPr>
                <w:sz w:val="20"/>
                <w:szCs w:val="20"/>
                <w:lang w:val="ru-RU"/>
              </w:rPr>
              <w:t>личный пример</w:t>
            </w:r>
            <w:r w:rsidRPr="001B7AA5">
              <w:rPr>
                <w:spacing w:val="1"/>
                <w:sz w:val="20"/>
                <w:szCs w:val="20"/>
                <w:lang w:val="ru-RU"/>
              </w:rPr>
              <w:t xml:space="preserve"> </w:t>
            </w:r>
            <w:r w:rsidRPr="001B7AA5">
              <w:rPr>
                <w:sz w:val="20"/>
                <w:szCs w:val="20"/>
                <w:lang w:val="ru-RU"/>
              </w:rPr>
              <w:lastRenderedPageBreak/>
              <w:t>поручения</w:t>
            </w:r>
          </w:p>
          <w:p w:rsidR="00257B64" w:rsidRPr="001B7AA5" w:rsidRDefault="00257B64" w:rsidP="0037166F">
            <w:pPr>
              <w:pStyle w:val="TableParagraph"/>
              <w:ind w:hanging="3"/>
              <w:jc w:val="center"/>
              <w:rPr>
                <w:sz w:val="20"/>
                <w:szCs w:val="20"/>
                <w:lang w:val="ru-RU"/>
              </w:rPr>
            </w:pPr>
            <w:r w:rsidRPr="001B7AA5">
              <w:rPr>
                <w:sz w:val="20"/>
                <w:szCs w:val="20"/>
                <w:lang w:val="ru-RU"/>
              </w:rPr>
              <w:t>дежурство</w:t>
            </w:r>
            <w:r w:rsidRPr="001B7AA5">
              <w:rPr>
                <w:spacing w:val="1"/>
                <w:sz w:val="20"/>
                <w:szCs w:val="20"/>
                <w:lang w:val="ru-RU"/>
              </w:rPr>
              <w:t xml:space="preserve"> </w:t>
            </w:r>
            <w:r w:rsidRPr="001B7AA5">
              <w:rPr>
                <w:sz w:val="20"/>
                <w:szCs w:val="20"/>
                <w:lang w:val="ru-RU"/>
              </w:rPr>
              <w:t xml:space="preserve">коллективный </w:t>
            </w:r>
            <w:r w:rsidR="006632F0" w:rsidRPr="001B7AA5">
              <w:rPr>
                <w:sz w:val="20"/>
                <w:szCs w:val="20"/>
                <w:lang w:val="ru-RU"/>
              </w:rPr>
              <w:t>труд</w:t>
            </w:r>
            <w:r w:rsidR="006632F0" w:rsidRPr="001B7AA5">
              <w:rPr>
                <w:spacing w:val="-57"/>
                <w:sz w:val="20"/>
                <w:szCs w:val="20"/>
                <w:lang w:val="ru-RU"/>
              </w:rPr>
              <w:t xml:space="preserve"> </w:t>
            </w:r>
            <w:r w:rsidR="006632F0" w:rsidRPr="001B7AA5">
              <w:rPr>
                <w:sz w:val="20"/>
                <w:szCs w:val="20"/>
                <w:lang w:val="ru-RU"/>
              </w:rPr>
              <w:t>(не принуждая к нему),</w:t>
            </w:r>
          </w:p>
          <w:p w:rsidR="00257B64" w:rsidRPr="001B7AA5" w:rsidRDefault="00257B64" w:rsidP="0037166F">
            <w:pPr>
              <w:pStyle w:val="TableParagraph"/>
              <w:jc w:val="center"/>
              <w:rPr>
                <w:sz w:val="20"/>
                <w:szCs w:val="20"/>
                <w:lang w:val="ru-RU"/>
              </w:rPr>
            </w:pPr>
            <w:r w:rsidRPr="001B7AA5">
              <w:rPr>
                <w:sz w:val="20"/>
                <w:szCs w:val="20"/>
                <w:lang w:val="ru-RU"/>
              </w:rPr>
              <w:t>обучение,</w:t>
            </w:r>
            <w:r w:rsidRPr="001B7AA5">
              <w:rPr>
                <w:spacing w:val="-4"/>
                <w:sz w:val="20"/>
                <w:szCs w:val="20"/>
                <w:lang w:val="ru-RU"/>
              </w:rPr>
              <w:t xml:space="preserve"> </w:t>
            </w:r>
            <w:r w:rsidRPr="001B7AA5">
              <w:rPr>
                <w:sz w:val="20"/>
                <w:szCs w:val="20"/>
                <w:lang w:val="ru-RU"/>
              </w:rPr>
              <w:t>напоминание,</w:t>
            </w:r>
          </w:p>
          <w:p w:rsidR="00257B64" w:rsidRPr="001B7AA5" w:rsidRDefault="00257B64" w:rsidP="0037166F">
            <w:pPr>
              <w:pStyle w:val="TableParagraph"/>
              <w:jc w:val="center"/>
              <w:rPr>
                <w:sz w:val="20"/>
                <w:szCs w:val="20"/>
                <w:lang w:val="ru-RU"/>
              </w:rPr>
            </w:pPr>
            <w:r w:rsidRPr="001B7AA5">
              <w:rPr>
                <w:sz w:val="20"/>
                <w:szCs w:val="20"/>
                <w:lang w:val="ru-RU"/>
              </w:rPr>
              <w:t xml:space="preserve"> пояснение</w:t>
            </w:r>
          </w:p>
          <w:p w:rsidR="00257B64" w:rsidRPr="001B7AA5" w:rsidRDefault="00257B64" w:rsidP="0037166F">
            <w:pPr>
              <w:pStyle w:val="TableParagraph"/>
              <w:jc w:val="center"/>
              <w:rPr>
                <w:sz w:val="20"/>
                <w:szCs w:val="20"/>
                <w:lang w:val="ru-RU"/>
              </w:rPr>
            </w:pPr>
          </w:p>
          <w:p w:rsidR="00257B64" w:rsidRPr="001B7AA5" w:rsidRDefault="00257B64" w:rsidP="0037166F">
            <w:pPr>
              <w:pStyle w:val="TableParagraph"/>
              <w:jc w:val="center"/>
              <w:rPr>
                <w:sz w:val="20"/>
                <w:szCs w:val="20"/>
                <w:lang w:val="ru-RU"/>
              </w:rPr>
            </w:pPr>
          </w:p>
        </w:tc>
        <w:tc>
          <w:tcPr>
            <w:tcW w:w="3350" w:type="dxa"/>
            <w:gridSpan w:val="3"/>
            <w:shd w:val="clear" w:color="auto" w:fill="auto"/>
          </w:tcPr>
          <w:p w:rsidR="001B7AA5" w:rsidRPr="0064149D" w:rsidRDefault="001B7AA5" w:rsidP="0037166F">
            <w:pPr>
              <w:rPr>
                <w:rFonts w:ascii="Times New Roman" w:hAnsi="Times New Roman"/>
                <w:sz w:val="20"/>
                <w:szCs w:val="20"/>
                <w:highlight w:val="yellow"/>
                <w:lang w:val="ru-RU"/>
              </w:rPr>
            </w:pPr>
          </w:p>
          <w:p w:rsidR="000F3463" w:rsidRDefault="000F3463" w:rsidP="0037166F">
            <w:pPr>
              <w:pStyle w:val="TableParagraph"/>
              <w:jc w:val="both"/>
              <w:rPr>
                <w:sz w:val="20"/>
                <w:szCs w:val="20"/>
                <w:lang w:val="ru-RU"/>
              </w:rPr>
            </w:pPr>
          </w:p>
          <w:p w:rsidR="000F3463" w:rsidRDefault="000F3463" w:rsidP="0037166F">
            <w:pPr>
              <w:pStyle w:val="TableParagraph"/>
              <w:jc w:val="both"/>
              <w:rPr>
                <w:sz w:val="20"/>
                <w:szCs w:val="20"/>
                <w:lang w:val="ru-RU"/>
              </w:rPr>
            </w:pPr>
          </w:p>
          <w:p w:rsidR="000F3463" w:rsidRDefault="000F3463" w:rsidP="0037166F">
            <w:pPr>
              <w:pStyle w:val="TableParagraph"/>
              <w:jc w:val="both"/>
              <w:rPr>
                <w:sz w:val="20"/>
                <w:szCs w:val="20"/>
                <w:lang w:val="ru-RU"/>
              </w:rPr>
            </w:pPr>
          </w:p>
          <w:p w:rsidR="000F3463" w:rsidRDefault="000F3463" w:rsidP="0037166F">
            <w:pPr>
              <w:pStyle w:val="TableParagraph"/>
              <w:jc w:val="both"/>
              <w:rPr>
                <w:sz w:val="20"/>
                <w:szCs w:val="20"/>
                <w:lang w:val="ru-RU"/>
              </w:rPr>
            </w:pPr>
          </w:p>
          <w:p w:rsidR="000F3463" w:rsidRDefault="000F3463" w:rsidP="0037166F">
            <w:pPr>
              <w:pStyle w:val="TableParagraph"/>
              <w:jc w:val="both"/>
              <w:rPr>
                <w:sz w:val="20"/>
                <w:szCs w:val="20"/>
                <w:lang w:val="ru-RU"/>
              </w:rPr>
            </w:pPr>
          </w:p>
          <w:p w:rsidR="000F3463" w:rsidRDefault="000F3463" w:rsidP="0037166F">
            <w:pPr>
              <w:pStyle w:val="TableParagraph"/>
              <w:jc w:val="both"/>
              <w:rPr>
                <w:sz w:val="20"/>
                <w:szCs w:val="20"/>
                <w:lang w:val="ru-RU"/>
              </w:rPr>
            </w:pPr>
          </w:p>
          <w:p w:rsidR="000F3463" w:rsidRDefault="000F3463" w:rsidP="0037166F">
            <w:pPr>
              <w:pStyle w:val="TableParagraph"/>
              <w:jc w:val="both"/>
              <w:rPr>
                <w:sz w:val="20"/>
                <w:szCs w:val="20"/>
                <w:lang w:val="ru-RU"/>
              </w:rPr>
            </w:pPr>
          </w:p>
          <w:p w:rsidR="000F3463" w:rsidRDefault="000F3463" w:rsidP="0037166F">
            <w:pPr>
              <w:pStyle w:val="TableParagraph"/>
              <w:jc w:val="both"/>
              <w:rPr>
                <w:sz w:val="20"/>
                <w:szCs w:val="20"/>
                <w:lang w:val="ru-RU"/>
              </w:rPr>
            </w:pPr>
          </w:p>
          <w:p w:rsidR="000F3463" w:rsidRDefault="000F3463" w:rsidP="0037166F">
            <w:pPr>
              <w:pStyle w:val="TableParagraph"/>
              <w:jc w:val="both"/>
              <w:rPr>
                <w:sz w:val="20"/>
                <w:szCs w:val="20"/>
                <w:lang w:val="ru-RU"/>
              </w:rPr>
            </w:pPr>
          </w:p>
          <w:p w:rsidR="00257B64" w:rsidRPr="000F3463" w:rsidRDefault="00257B64" w:rsidP="0037166F">
            <w:pPr>
              <w:pStyle w:val="TableParagraph"/>
              <w:jc w:val="both"/>
              <w:rPr>
                <w:sz w:val="20"/>
                <w:szCs w:val="20"/>
                <w:lang w:val="ru-RU"/>
              </w:rPr>
            </w:pPr>
            <w:r w:rsidRPr="000F3463">
              <w:rPr>
                <w:sz w:val="20"/>
                <w:szCs w:val="20"/>
                <w:lang w:val="ru-RU"/>
              </w:rPr>
              <w:t>Беседы, чтение, игры</w:t>
            </w:r>
            <w:r w:rsidRPr="000F3463">
              <w:rPr>
                <w:spacing w:val="-58"/>
                <w:sz w:val="20"/>
                <w:szCs w:val="20"/>
                <w:lang w:val="ru-RU"/>
              </w:rPr>
              <w:t xml:space="preserve"> </w:t>
            </w:r>
            <w:r w:rsidRPr="000F3463">
              <w:rPr>
                <w:sz w:val="20"/>
                <w:szCs w:val="20"/>
                <w:lang w:val="ru-RU"/>
              </w:rPr>
              <w:t>упражнения, показ,</w:t>
            </w:r>
            <w:r w:rsidRPr="000F3463">
              <w:rPr>
                <w:spacing w:val="1"/>
                <w:sz w:val="20"/>
                <w:szCs w:val="20"/>
                <w:lang w:val="ru-RU"/>
              </w:rPr>
              <w:t xml:space="preserve"> </w:t>
            </w:r>
            <w:r w:rsidRPr="000F3463">
              <w:rPr>
                <w:sz w:val="20"/>
                <w:szCs w:val="20"/>
                <w:lang w:val="ru-RU"/>
              </w:rPr>
              <w:t>рассматривание</w:t>
            </w:r>
            <w:r w:rsidRPr="000F3463">
              <w:rPr>
                <w:spacing w:val="1"/>
                <w:sz w:val="20"/>
                <w:szCs w:val="20"/>
                <w:lang w:val="ru-RU"/>
              </w:rPr>
              <w:t xml:space="preserve"> </w:t>
            </w:r>
            <w:r w:rsidR="0037166F" w:rsidRPr="000F3463">
              <w:rPr>
                <w:spacing w:val="1"/>
                <w:sz w:val="20"/>
                <w:szCs w:val="20"/>
                <w:lang w:val="ru-RU"/>
              </w:rPr>
              <w:t>и</w:t>
            </w:r>
            <w:r w:rsidRPr="000F3463">
              <w:rPr>
                <w:sz w:val="20"/>
                <w:szCs w:val="20"/>
                <w:lang w:val="ru-RU"/>
              </w:rPr>
              <w:t>ллюстраций</w:t>
            </w:r>
          </w:p>
          <w:p w:rsidR="000F3463" w:rsidRDefault="000F3463" w:rsidP="0037166F">
            <w:pPr>
              <w:pStyle w:val="TableParagraph"/>
              <w:ind w:hanging="1"/>
              <w:jc w:val="both"/>
              <w:rPr>
                <w:sz w:val="20"/>
                <w:szCs w:val="20"/>
                <w:lang w:val="ru-RU"/>
              </w:rPr>
            </w:pPr>
          </w:p>
          <w:p w:rsidR="000F3463" w:rsidRDefault="000F3463" w:rsidP="0037166F">
            <w:pPr>
              <w:pStyle w:val="TableParagraph"/>
              <w:ind w:hanging="1"/>
              <w:jc w:val="both"/>
              <w:rPr>
                <w:sz w:val="20"/>
                <w:szCs w:val="20"/>
                <w:lang w:val="ru-RU"/>
              </w:rPr>
            </w:pPr>
          </w:p>
          <w:p w:rsidR="000F3463" w:rsidRDefault="000F3463" w:rsidP="0037166F">
            <w:pPr>
              <w:pStyle w:val="TableParagraph"/>
              <w:ind w:hanging="1"/>
              <w:jc w:val="both"/>
              <w:rPr>
                <w:sz w:val="20"/>
                <w:szCs w:val="20"/>
                <w:lang w:val="ru-RU"/>
              </w:rPr>
            </w:pPr>
          </w:p>
          <w:p w:rsidR="000F3463" w:rsidRDefault="000F3463" w:rsidP="0037166F">
            <w:pPr>
              <w:pStyle w:val="TableParagraph"/>
              <w:ind w:hanging="1"/>
              <w:jc w:val="both"/>
              <w:rPr>
                <w:sz w:val="20"/>
                <w:szCs w:val="20"/>
                <w:lang w:val="ru-RU"/>
              </w:rPr>
            </w:pPr>
          </w:p>
          <w:p w:rsidR="000F3463" w:rsidRDefault="000F3463" w:rsidP="0037166F">
            <w:pPr>
              <w:pStyle w:val="TableParagraph"/>
              <w:ind w:hanging="1"/>
              <w:jc w:val="both"/>
              <w:rPr>
                <w:sz w:val="20"/>
                <w:szCs w:val="20"/>
                <w:lang w:val="ru-RU"/>
              </w:rPr>
            </w:pPr>
          </w:p>
          <w:p w:rsidR="000F3463" w:rsidRDefault="000F3463" w:rsidP="0037166F">
            <w:pPr>
              <w:pStyle w:val="TableParagraph"/>
              <w:ind w:hanging="1"/>
              <w:jc w:val="both"/>
              <w:rPr>
                <w:sz w:val="20"/>
                <w:szCs w:val="20"/>
                <w:lang w:val="ru-RU"/>
              </w:rPr>
            </w:pPr>
          </w:p>
          <w:p w:rsidR="00257B64" w:rsidRPr="001B7AA5" w:rsidRDefault="00257B64" w:rsidP="0037166F">
            <w:pPr>
              <w:pStyle w:val="TableParagraph"/>
              <w:ind w:hanging="1"/>
              <w:jc w:val="both"/>
              <w:rPr>
                <w:sz w:val="20"/>
                <w:szCs w:val="20"/>
                <w:lang w:val="ru-RU"/>
              </w:rPr>
            </w:pPr>
            <w:r w:rsidRPr="000F3463">
              <w:rPr>
                <w:sz w:val="20"/>
                <w:szCs w:val="20"/>
                <w:lang w:val="ru-RU"/>
              </w:rPr>
              <w:t>Упражнения, работа</w:t>
            </w:r>
            <w:r w:rsidRPr="000F3463">
              <w:rPr>
                <w:spacing w:val="1"/>
                <w:sz w:val="20"/>
                <w:szCs w:val="20"/>
                <w:lang w:val="ru-RU"/>
              </w:rPr>
              <w:t xml:space="preserve"> </w:t>
            </w:r>
            <w:r w:rsidRPr="000F3463">
              <w:rPr>
                <w:sz w:val="20"/>
                <w:szCs w:val="20"/>
                <w:lang w:val="ru-RU"/>
              </w:rPr>
              <w:t>на огороде, в</w:t>
            </w:r>
            <w:r w:rsidRPr="000F3463">
              <w:rPr>
                <w:spacing w:val="1"/>
                <w:sz w:val="20"/>
                <w:szCs w:val="20"/>
                <w:lang w:val="ru-RU"/>
              </w:rPr>
              <w:t xml:space="preserve"> </w:t>
            </w:r>
            <w:r w:rsidRPr="000F3463">
              <w:rPr>
                <w:sz w:val="20"/>
                <w:szCs w:val="20"/>
                <w:lang w:val="ru-RU"/>
              </w:rPr>
              <w:t>цветнике,</w:t>
            </w:r>
            <w:r w:rsidRPr="000F3463">
              <w:rPr>
                <w:spacing w:val="-4"/>
                <w:sz w:val="20"/>
                <w:szCs w:val="20"/>
                <w:lang w:val="ru-RU"/>
              </w:rPr>
              <w:t xml:space="preserve"> </w:t>
            </w:r>
            <w:r w:rsidRPr="000F3463">
              <w:rPr>
                <w:sz w:val="20"/>
                <w:szCs w:val="20"/>
                <w:lang w:val="ru-RU"/>
              </w:rPr>
              <w:t>чтение</w:t>
            </w:r>
            <w:r w:rsidRPr="000F3463">
              <w:rPr>
                <w:spacing w:val="-4"/>
                <w:sz w:val="20"/>
                <w:szCs w:val="20"/>
                <w:lang w:val="ru-RU"/>
              </w:rPr>
              <w:t xml:space="preserve"> </w:t>
            </w:r>
            <w:r w:rsidRPr="000F3463">
              <w:rPr>
                <w:sz w:val="20"/>
                <w:szCs w:val="20"/>
                <w:lang w:val="ru-RU"/>
              </w:rPr>
              <w:t>х\л, игра, показ, обучение,</w:t>
            </w:r>
          </w:p>
          <w:p w:rsidR="00257B64" w:rsidRPr="001B7AA5" w:rsidRDefault="00257B64" w:rsidP="0037166F">
            <w:pPr>
              <w:pStyle w:val="TableParagraph"/>
              <w:jc w:val="both"/>
              <w:rPr>
                <w:sz w:val="20"/>
                <w:szCs w:val="20"/>
                <w:lang w:val="ru-RU"/>
              </w:rPr>
            </w:pPr>
            <w:r w:rsidRPr="001B7AA5">
              <w:rPr>
                <w:sz w:val="20"/>
                <w:szCs w:val="20"/>
                <w:lang w:val="ru-RU"/>
              </w:rPr>
              <w:t xml:space="preserve">формировать представление о целях человеческой деятельности, о способах трудовой деятельности (профессии, бытовой труд, мир увлечений), </w:t>
            </w:r>
          </w:p>
          <w:p w:rsidR="00257B64" w:rsidRPr="001B7AA5" w:rsidRDefault="006632F0" w:rsidP="0037166F">
            <w:pPr>
              <w:pStyle w:val="TableParagraph"/>
              <w:jc w:val="both"/>
              <w:rPr>
                <w:sz w:val="20"/>
                <w:szCs w:val="20"/>
                <w:lang w:val="ru-RU"/>
              </w:rPr>
            </w:pPr>
            <w:r w:rsidRPr="001B7AA5">
              <w:rPr>
                <w:sz w:val="20"/>
                <w:szCs w:val="20"/>
                <w:lang w:val="ru-RU"/>
              </w:rPr>
              <w:t>поддерживать чувство гордости за свой труд и удовлетворения его результатами</w:t>
            </w:r>
          </w:p>
        </w:tc>
        <w:tc>
          <w:tcPr>
            <w:tcW w:w="2268" w:type="dxa"/>
            <w:gridSpan w:val="2"/>
            <w:shd w:val="clear" w:color="auto" w:fill="auto"/>
          </w:tcPr>
          <w:p w:rsidR="00941444" w:rsidRPr="001B7AA5" w:rsidRDefault="00941444" w:rsidP="0037166F">
            <w:pPr>
              <w:pStyle w:val="TableParagraph"/>
              <w:jc w:val="center"/>
              <w:rPr>
                <w:sz w:val="20"/>
                <w:szCs w:val="20"/>
                <w:lang w:val="ru-RU"/>
              </w:rPr>
            </w:pPr>
          </w:p>
          <w:p w:rsidR="00941444" w:rsidRPr="001D43D8" w:rsidRDefault="00941444" w:rsidP="0037166F">
            <w:pPr>
              <w:rPr>
                <w:rFonts w:ascii="Times New Roman" w:hAnsi="Times New Roman"/>
                <w:sz w:val="20"/>
                <w:szCs w:val="20"/>
                <w:lang w:val="ru-RU"/>
              </w:rPr>
            </w:pPr>
            <w:r w:rsidRPr="001D43D8">
              <w:rPr>
                <w:rFonts w:ascii="Times New Roman" w:hAnsi="Times New Roman"/>
                <w:sz w:val="20"/>
                <w:szCs w:val="20"/>
                <w:lang w:val="ru-RU"/>
              </w:rPr>
              <w:t>возможность действовать с разнообразными игрушками, имитирующими взрослые орудия труда</w:t>
            </w:r>
          </w:p>
          <w:p w:rsidR="00257B64" w:rsidRPr="001B7AA5" w:rsidRDefault="00257B64" w:rsidP="0037166F">
            <w:pPr>
              <w:pStyle w:val="TableParagraph"/>
              <w:jc w:val="both"/>
              <w:rPr>
                <w:sz w:val="20"/>
                <w:szCs w:val="20"/>
                <w:shd w:val="clear" w:color="auto" w:fill="E2EFD9" w:themeFill="accent6" w:themeFillTint="33"/>
                <w:lang w:val="ru-RU"/>
              </w:rPr>
            </w:pPr>
          </w:p>
          <w:p w:rsidR="00257B64" w:rsidRPr="001B7AA5" w:rsidRDefault="00257B64" w:rsidP="0037166F">
            <w:pPr>
              <w:pStyle w:val="TableParagraph"/>
              <w:jc w:val="both"/>
              <w:rPr>
                <w:sz w:val="20"/>
                <w:szCs w:val="20"/>
                <w:shd w:val="clear" w:color="auto" w:fill="E2EFD9" w:themeFill="accent6" w:themeFillTint="33"/>
                <w:lang w:val="ru-RU"/>
              </w:rPr>
            </w:pPr>
          </w:p>
          <w:p w:rsidR="00257B64" w:rsidRPr="001B7AA5" w:rsidRDefault="00257B64" w:rsidP="0037166F">
            <w:pPr>
              <w:pStyle w:val="TableParagraph"/>
              <w:jc w:val="both"/>
              <w:rPr>
                <w:sz w:val="20"/>
                <w:szCs w:val="20"/>
                <w:shd w:val="clear" w:color="auto" w:fill="E2EFD9" w:themeFill="accent6" w:themeFillTint="33"/>
                <w:lang w:val="ru-RU"/>
              </w:rPr>
            </w:pPr>
          </w:p>
          <w:p w:rsidR="00257B64" w:rsidRPr="001B7AA5" w:rsidRDefault="00257B64" w:rsidP="0037166F">
            <w:pPr>
              <w:pStyle w:val="TableParagraph"/>
              <w:jc w:val="both"/>
              <w:rPr>
                <w:sz w:val="20"/>
                <w:szCs w:val="20"/>
                <w:shd w:val="clear" w:color="auto" w:fill="E2EFD9" w:themeFill="accent6" w:themeFillTint="33"/>
                <w:lang w:val="ru-RU"/>
              </w:rPr>
            </w:pPr>
          </w:p>
          <w:p w:rsidR="00257B64" w:rsidRPr="001B7AA5" w:rsidRDefault="00257B64" w:rsidP="0037166F">
            <w:pPr>
              <w:pStyle w:val="TableParagraph"/>
              <w:jc w:val="both"/>
              <w:rPr>
                <w:sz w:val="20"/>
                <w:szCs w:val="20"/>
                <w:shd w:val="clear" w:color="auto" w:fill="E2EFD9" w:themeFill="accent6" w:themeFillTint="33"/>
                <w:lang w:val="ru-RU"/>
              </w:rPr>
            </w:pPr>
          </w:p>
          <w:p w:rsidR="00257B64" w:rsidRPr="001B7AA5" w:rsidRDefault="00257B64" w:rsidP="0037166F">
            <w:pPr>
              <w:pStyle w:val="TableParagraph"/>
              <w:jc w:val="both"/>
              <w:rPr>
                <w:sz w:val="20"/>
                <w:szCs w:val="20"/>
                <w:shd w:val="clear" w:color="auto" w:fill="E2EFD9" w:themeFill="accent6" w:themeFillTint="33"/>
                <w:lang w:val="ru-RU"/>
              </w:rPr>
            </w:pPr>
          </w:p>
          <w:p w:rsidR="00257B64" w:rsidRPr="001B7AA5" w:rsidRDefault="00257B64" w:rsidP="0037166F">
            <w:pPr>
              <w:pStyle w:val="TableParagraph"/>
              <w:jc w:val="both"/>
              <w:rPr>
                <w:sz w:val="20"/>
                <w:szCs w:val="20"/>
                <w:shd w:val="clear" w:color="auto" w:fill="E2EFD9" w:themeFill="accent6" w:themeFillTint="33"/>
                <w:lang w:val="ru-RU"/>
              </w:rPr>
            </w:pPr>
          </w:p>
          <w:p w:rsidR="00257B64" w:rsidRPr="001B7AA5" w:rsidRDefault="00257B64" w:rsidP="0037166F">
            <w:pPr>
              <w:pStyle w:val="TableParagraph"/>
              <w:jc w:val="both"/>
              <w:rPr>
                <w:sz w:val="20"/>
                <w:szCs w:val="20"/>
                <w:shd w:val="clear" w:color="auto" w:fill="E2EFD9" w:themeFill="accent6" w:themeFillTint="33"/>
                <w:lang w:val="ru-RU"/>
              </w:rPr>
            </w:pPr>
          </w:p>
          <w:p w:rsidR="00257B64" w:rsidRPr="001B7AA5" w:rsidRDefault="00257B64" w:rsidP="0037166F">
            <w:pPr>
              <w:pStyle w:val="TableParagraph"/>
              <w:jc w:val="both"/>
              <w:rPr>
                <w:sz w:val="20"/>
                <w:szCs w:val="20"/>
                <w:shd w:val="clear" w:color="auto" w:fill="E2EFD9" w:themeFill="accent6" w:themeFillTint="33"/>
                <w:lang w:val="ru-RU"/>
              </w:rPr>
            </w:pPr>
          </w:p>
          <w:p w:rsidR="00257B64" w:rsidRPr="001B7AA5" w:rsidRDefault="00257B64" w:rsidP="0037166F">
            <w:pPr>
              <w:pStyle w:val="TableParagraph"/>
              <w:jc w:val="both"/>
              <w:rPr>
                <w:sz w:val="20"/>
                <w:szCs w:val="20"/>
                <w:shd w:val="clear" w:color="auto" w:fill="E2EFD9" w:themeFill="accent6" w:themeFillTint="33"/>
                <w:lang w:val="ru-RU"/>
              </w:rPr>
            </w:pPr>
          </w:p>
          <w:p w:rsidR="00257B64" w:rsidRPr="001B7AA5" w:rsidRDefault="00257B64" w:rsidP="0037166F">
            <w:pPr>
              <w:pStyle w:val="TableParagraph"/>
              <w:jc w:val="both"/>
              <w:rPr>
                <w:sz w:val="20"/>
                <w:szCs w:val="20"/>
                <w:shd w:val="clear" w:color="auto" w:fill="E2EFD9" w:themeFill="accent6" w:themeFillTint="33"/>
                <w:lang w:val="ru-RU"/>
              </w:rPr>
            </w:pPr>
          </w:p>
          <w:p w:rsidR="00257B64" w:rsidRPr="001B7AA5" w:rsidRDefault="00257B64" w:rsidP="0037166F">
            <w:pPr>
              <w:pStyle w:val="TableParagraph"/>
              <w:jc w:val="center"/>
              <w:rPr>
                <w:spacing w:val="-57"/>
                <w:sz w:val="20"/>
                <w:szCs w:val="20"/>
                <w:lang w:val="ru-RU"/>
              </w:rPr>
            </w:pPr>
            <w:r w:rsidRPr="001B7AA5">
              <w:rPr>
                <w:sz w:val="20"/>
                <w:szCs w:val="20"/>
                <w:lang w:val="ru-RU"/>
              </w:rPr>
              <w:t xml:space="preserve">Игры, </w:t>
            </w:r>
            <w:r w:rsidR="006632F0" w:rsidRPr="001B7AA5">
              <w:rPr>
                <w:sz w:val="20"/>
                <w:szCs w:val="20"/>
                <w:lang w:val="ru-RU"/>
              </w:rPr>
              <w:t>поручения</w:t>
            </w:r>
            <w:r w:rsidR="006632F0" w:rsidRPr="001B7AA5">
              <w:rPr>
                <w:spacing w:val="-57"/>
                <w:sz w:val="20"/>
                <w:szCs w:val="20"/>
                <w:lang w:val="ru-RU"/>
              </w:rPr>
              <w:t>,</w:t>
            </w:r>
          </w:p>
          <w:p w:rsidR="00257B64" w:rsidRPr="001B7AA5" w:rsidRDefault="00257B64" w:rsidP="0037166F">
            <w:pPr>
              <w:pStyle w:val="TableParagraph"/>
              <w:jc w:val="center"/>
              <w:rPr>
                <w:sz w:val="20"/>
                <w:szCs w:val="20"/>
                <w:lang w:val="ru-RU"/>
              </w:rPr>
            </w:pPr>
            <w:r w:rsidRPr="001B7AA5">
              <w:rPr>
                <w:sz w:val="20"/>
                <w:szCs w:val="20"/>
                <w:lang w:val="ru-RU"/>
              </w:rPr>
              <w:t>самообслуживание,</w:t>
            </w:r>
            <w:r w:rsidRPr="001B7AA5">
              <w:rPr>
                <w:spacing w:val="1"/>
                <w:sz w:val="20"/>
                <w:szCs w:val="20"/>
                <w:lang w:val="ru-RU"/>
              </w:rPr>
              <w:t xml:space="preserve"> </w:t>
            </w:r>
            <w:r w:rsidRPr="001B7AA5">
              <w:rPr>
                <w:sz w:val="20"/>
                <w:szCs w:val="20"/>
                <w:lang w:val="ru-RU"/>
              </w:rPr>
              <w:t>напоминание,</w:t>
            </w:r>
          </w:p>
          <w:p w:rsidR="00257B64" w:rsidRPr="001B7AA5" w:rsidRDefault="00257B64" w:rsidP="0037166F">
            <w:pPr>
              <w:pStyle w:val="TableParagraph"/>
              <w:jc w:val="center"/>
              <w:rPr>
                <w:sz w:val="20"/>
                <w:szCs w:val="20"/>
                <w:lang w:val="ru-RU"/>
              </w:rPr>
            </w:pPr>
            <w:r w:rsidRPr="001B7AA5">
              <w:rPr>
                <w:sz w:val="20"/>
                <w:szCs w:val="20"/>
                <w:lang w:val="ru-RU"/>
              </w:rPr>
              <w:t>работа в книжном</w:t>
            </w:r>
            <w:r w:rsidRPr="001B7AA5">
              <w:rPr>
                <w:spacing w:val="-57"/>
                <w:sz w:val="20"/>
                <w:szCs w:val="20"/>
                <w:lang w:val="ru-RU"/>
              </w:rPr>
              <w:t xml:space="preserve"> </w:t>
            </w:r>
            <w:r w:rsidRPr="001B7AA5">
              <w:rPr>
                <w:sz w:val="20"/>
                <w:szCs w:val="20"/>
                <w:lang w:val="ru-RU"/>
              </w:rPr>
              <w:t>уголке</w:t>
            </w:r>
          </w:p>
          <w:p w:rsidR="00257B64" w:rsidRPr="001B7AA5" w:rsidRDefault="00257B64" w:rsidP="0037166F">
            <w:pPr>
              <w:pStyle w:val="TableParagraph"/>
              <w:jc w:val="both"/>
              <w:rPr>
                <w:sz w:val="20"/>
                <w:szCs w:val="20"/>
                <w:lang w:val="ru-RU"/>
              </w:rPr>
            </w:pPr>
          </w:p>
        </w:tc>
        <w:tc>
          <w:tcPr>
            <w:tcW w:w="2127" w:type="dxa"/>
          </w:tcPr>
          <w:p w:rsidR="003D4EB5" w:rsidRPr="001B7AA5" w:rsidRDefault="003D4EB5" w:rsidP="0037166F">
            <w:pPr>
              <w:pStyle w:val="TableParagraph"/>
              <w:jc w:val="center"/>
              <w:rPr>
                <w:sz w:val="20"/>
                <w:szCs w:val="20"/>
                <w:lang w:val="ru-RU"/>
              </w:rPr>
            </w:pPr>
            <w:r w:rsidRPr="001B7AA5">
              <w:rPr>
                <w:sz w:val="20"/>
                <w:szCs w:val="20"/>
                <w:lang w:val="ru-RU"/>
              </w:rPr>
              <w:lastRenderedPageBreak/>
              <w:t>Беседы, личный</w:t>
            </w:r>
            <w:r w:rsidRPr="001B7AA5">
              <w:rPr>
                <w:spacing w:val="-58"/>
                <w:sz w:val="20"/>
                <w:szCs w:val="20"/>
                <w:lang w:val="ru-RU"/>
              </w:rPr>
              <w:t xml:space="preserve"> </w:t>
            </w:r>
            <w:r w:rsidRPr="001B7AA5">
              <w:rPr>
                <w:sz w:val="20"/>
                <w:szCs w:val="20"/>
                <w:lang w:val="ru-RU"/>
              </w:rPr>
              <w:t>пример</w:t>
            </w:r>
            <w:r w:rsidR="00B94A90" w:rsidRPr="001B7AA5">
              <w:rPr>
                <w:spacing w:val="1"/>
                <w:sz w:val="20"/>
                <w:szCs w:val="20"/>
                <w:lang w:val="ru-RU"/>
              </w:rPr>
              <w:t xml:space="preserve">, </w:t>
            </w:r>
            <w:r w:rsidR="00B94A90" w:rsidRPr="001B7AA5">
              <w:rPr>
                <w:sz w:val="20"/>
                <w:szCs w:val="20"/>
                <w:lang w:val="ru-RU"/>
              </w:rPr>
              <w:t>с</w:t>
            </w:r>
            <w:r w:rsidRPr="001B7AA5">
              <w:rPr>
                <w:sz w:val="20"/>
                <w:szCs w:val="20"/>
                <w:lang w:val="ru-RU"/>
              </w:rPr>
              <w:t>итуативное</w:t>
            </w:r>
            <w:r w:rsidRPr="001B7AA5">
              <w:rPr>
                <w:spacing w:val="1"/>
                <w:sz w:val="20"/>
                <w:szCs w:val="20"/>
                <w:lang w:val="ru-RU"/>
              </w:rPr>
              <w:t xml:space="preserve"> </w:t>
            </w:r>
            <w:r w:rsidRPr="001B7AA5">
              <w:rPr>
                <w:sz w:val="20"/>
                <w:szCs w:val="20"/>
                <w:lang w:val="ru-RU"/>
              </w:rPr>
              <w:t>обучение</w:t>
            </w:r>
            <w:r w:rsidR="00B94A90" w:rsidRPr="001B7AA5">
              <w:rPr>
                <w:sz w:val="20"/>
                <w:szCs w:val="20"/>
                <w:lang w:val="ru-RU"/>
              </w:rPr>
              <w:t>,</w:t>
            </w:r>
          </w:p>
          <w:p w:rsidR="003D4EB5" w:rsidRPr="001B7AA5" w:rsidRDefault="00B94A90" w:rsidP="0037166F">
            <w:pPr>
              <w:pStyle w:val="TableParagraph"/>
              <w:jc w:val="center"/>
              <w:rPr>
                <w:sz w:val="20"/>
                <w:szCs w:val="20"/>
                <w:lang w:val="ru-RU"/>
              </w:rPr>
            </w:pPr>
            <w:r w:rsidRPr="001B7AA5">
              <w:rPr>
                <w:sz w:val="20"/>
                <w:szCs w:val="20"/>
                <w:lang w:val="ru-RU"/>
              </w:rPr>
              <w:t>п</w:t>
            </w:r>
            <w:r w:rsidR="003D4EB5" w:rsidRPr="001B7AA5">
              <w:rPr>
                <w:sz w:val="20"/>
                <w:szCs w:val="20"/>
                <w:lang w:val="ru-RU"/>
              </w:rPr>
              <w:t>ример</w:t>
            </w:r>
            <w:r w:rsidR="003D4EB5" w:rsidRPr="001B7AA5">
              <w:rPr>
                <w:spacing w:val="-3"/>
                <w:sz w:val="20"/>
                <w:szCs w:val="20"/>
                <w:lang w:val="ru-RU"/>
              </w:rPr>
              <w:t xml:space="preserve"> </w:t>
            </w:r>
            <w:r w:rsidR="003D4EB5" w:rsidRPr="001B7AA5">
              <w:rPr>
                <w:sz w:val="20"/>
                <w:szCs w:val="20"/>
                <w:lang w:val="ru-RU"/>
              </w:rPr>
              <w:t>взрослого</w:t>
            </w:r>
          </w:p>
        </w:tc>
      </w:tr>
    </w:tbl>
    <w:p w:rsidR="0037166F" w:rsidRDefault="0037166F" w:rsidP="00B5353C">
      <w:pPr>
        <w:pStyle w:val="a8"/>
        <w:spacing w:before="6" w:after="1"/>
        <w:rPr>
          <w:rFonts w:ascii="Times New Roman" w:hAnsi="Times New Roman"/>
          <w:b/>
          <w:sz w:val="20"/>
          <w:szCs w:val="20"/>
          <w:highlight w:val="yellow"/>
        </w:rPr>
      </w:pPr>
    </w:p>
    <w:p w:rsidR="001B7AA5" w:rsidRPr="00FB19AE" w:rsidRDefault="001B7AA5" w:rsidP="0037166F">
      <w:pPr>
        <w:pStyle w:val="a8"/>
        <w:spacing w:before="6" w:after="1"/>
        <w:rPr>
          <w:rFonts w:ascii="Times New Roman" w:hAnsi="Times New Roman"/>
          <w:b/>
          <w:sz w:val="20"/>
          <w:szCs w:val="20"/>
          <w:highlight w:val="yellow"/>
        </w:rPr>
      </w:pPr>
    </w:p>
    <w:tbl>
      <w:tblPr>
        <w:tblStyle w:val="TableNormal"/>
        <w:tblW w:w="14987" w:type="dxa"/>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80"/>
        <w:gridCol w:w="141"/>
        <w:gridCol w:w="142"/>
        <w:gridCol w:w="1701"/>
        <w:gridCol w:w="142"/>
        <w:gridCol w:w="2126"/>
        <w:gridCol w:w="3119"/>
        <w:gridCol w:w="39"/>
        <w:gridCol w:w="2166"/>
        <w:gridCol w:w="2331"/>
      </w:tblGrid>
      <w:tr w:rsidR="00B5353C" w:rsidRPr="00FB19AE" w:rsidTr="00FB4A24">
        <w:trPr>
          <w:trHeight w:val="556"/>
        </w:trPr>
        <w:tc>
          <w:tcPr>
            <w:tcW w:w="14987" w:type="dxa"/>
            <w:gridSpan w:val="10"/>
          </w:tcPr>
          <w:p w:rsidR="00B5353C" w:rsidRPr="0045627C" w:rsidRDefault="0037166F" w:rsidP="0037166F">
            <w:pPr>
              <w:pStyle w:val="TableParagraph"/>
              <w:ind w:left="3117" w:hanging="3117"/>
              <w:jc w:val="center"/>
              <w:rPr>
                <w:b/>
                <w:sz w:val="24"/>
                <w:szCs w:val="24"/>
                <w:highlight w:val="yellow"/>
                <w:lang w:val="ru-RU"/>
              </w:rPr>
            </w:pPr>
            <w:r w:rsidRPr="0045627C">
              <w:rPr>
                <w:b/>
                <w:sz w:val="24"/>
                <w:szCs w:val="24"/>
                <w:lang w:val="ru-RU"/>
              </w:rPr>
              <w:t>ФОРМИРОВАНИЕ ОСНОВ БЕЗОПАСНОГО ПОВЕДЕНИЯ В БЫТУ, СОЦИУМЕ, ПРИРОДЕ</w:t>
            </w:r>
          </w:p>
        </w:tc>
      </w:tr>
      <w:tr w:rsidR="0045627C" w:rsidRPr="00FB19AE" w:rsidTr="0045627C">
        <w:trPr>
          <w:trHeight w:val="753"/>
        </w:trPr>
        <w:tc>
          <w:tcPr>
            <w:tcW w:w="3080" w:type="dxa"/>
            <w:shd w:val="clear" w:color="auto" w:fill="auto"/>
          </w:tcPr>
          <w:p w:rsidR="0045627C" w:rsidRPr="00B352E4" w:rsidRDefault="0045627C" w:rsidP="00AB65A6">
            <w:pPr>
              <w:pStyle w:val="TableParagraph"/>
              <w:spacing w:line="276" w:lineRule="auto"/>
              <w:jc w:val="center"/>
            </w:pPr>
            <w:r w:rsidRPr="00B352E4">
              <w:t>РАЗДЕЛЫ</w:t>
            </w:r>
            <w:r w:rsidRPr="00B352E4">
              <w:rPr>
                <w:spacing w:val="1"/>
              </w:rPr>
              <w:t xml:space="preserve"> </w:t>
            </w:r>
            <w:r>
              <w:rPr>
                <w:spacing w:val="1"/>
                <w:lang w:val="ru-RU"/>
              </w:rPr>
              <w:t xml:space="preserve"> (</w:t>
            </w:r>
            <w:r w:rsidRPr="00B352E4">
              <w:t>ЗАДАЧИ,</w:t>
            </w:r>
            <w:r w:rsidRPr="00B352E4">
              <w:rPr>
                <w:spacing w:val="-14"/>
              </w:rPr>
              <w:t xml:space="preserve"> </w:t>
            </w:r>
            <w:r w:rsidRPr="00B352E4">
              <w:rPr>
                <w:spacing w:val="-14"/>
                <w:lang w:val="ru-RU"/>
              </w:rPr>
              <w:t>Б</w:t>
            </w:r>
            <w:r w:rsidRPr="00B352E4">
              <w:t>ЛОКИ)</w:t>
            </w:r>
          </w:p>
        </w:tc>
        <w:tc>
          <w:tcPr>
            <w:tcW w:w="1984" w:type="dxa"/>
            <w:gridSpan w:val="3"/>
            <w:shd w:val="clear" w:color="auto" w:fill="auto"/>
          </w:tcPr>
          <w:p w:rsidR="0045627C" w:rsidRPr="00B352E4" w:rsidRDefault="0045627C" w:rsidP="00AB65A6">
            <w:pPr>
              <w:pStyle w:val="TableParagraph"/>
              <w:spacing w:line="275" w:lineRule="exact"/>
              <w:jc w:val="center"/>
            </w:pPr>
            <w:r w:rsidRPr="00B352E4">
              <w:t>ВОЗРАСТ</w:t>
            </w:r>
          </w:p>
        </w:tc>
        <w:tc>
          <w:tcPr>
            <w:tcW w:w="2268" w:type="dxa"/>
            <w:gridSpan w:val="2"/>
            <w:shd w:val="clear" w:color="auto" w:fill="auto"/>
          </w:tcPr>
          <w:p w:rsidR="0045627C" w:rsidRPr="00B352E4" w:rsidRDefault="0045627C" w:rsidP="00AB65A6">
            <w:pPr>
              <w:pStyle w:val="TableParagraph"/>
              <w:spacing w:line="275" w:lineRule="exact"/>
              <w:jc w:val="center"/>
            </w:pPr>
            <w:r w:rsidRPr="00B352E4">
              <w:t>РЕЖИМНЫЕ</w:t>
            </w:r>
            <w:r w:rsidRPr="00B352E4">
              <w:rPr>
                <w:spacing w:val="-8"/>
              </w:rPr>
              <w:t xml:space="preserve"> </w:t>
            </w:r>
            <w:r w:rsidRPr="00B352E4">
              <w:t>МОМЕНТЫ</w:t>
            </w:r>
          </w:p>
        </w:tc>
        <w:tc>
          <w:tcPr>
            <w:tcW w:w="3119" w:type="dxa"/>
            <w:shd w:val="clear" w:color="auto" w:fill="auto"/>
          </w:tcPr>
          <w:p w:rsidR="0045627C" w:rsidRPr="00B352E4" w:rsidRDefault="0045627C" w:rsidP="00AB65A6">
            <w:pPr>
              <w:pStyle w:val="TableParagraph"/>
              <w:spacing w:line="276" w:lineRule="auto"/>
              <w:jc w:val="center"/>
            </w:pPr>
            <w:r w:rsidRPr="00B352E4">
              <w:t>СОВМЕСТНАЯ</w:t>
            </w:r>
            <w:r w:rsidRPr="00B352E4">
              <w:rPr>
                <w:spacing w:val="1"/>
              </w:rPr>
              <w:t xml:space="preserve"> </w:t>
            </w:r>
            <w:r w:rsidRPr="00B352E4">
              <w:rPr>
                <w:spacing w:val="-1"/>
              </w:rPr>
              <w:t>ДЕЯТЕЛЬНОСТЬ</w:t>
            </w:r>
            <w:r w:rsidRPr="00B352E4">
              <w:rPr>
                <w:spacing w:val="-57"/>
              </w:rPr>
              <w:t xml:space="preserve"> </w:t>
            </w:r>
            <w:r w:rsidRPr="00B352E4">
              <w:rPr>
                <w:spacing w:val="-57"/>
                <w:lang w:val="ru-RU"/>
              </w:rPr>
              <w:t xml:space="preserve">  </w:t>
            </w:r>
            <w:r w:rsidRPr="00B352E4">
              <w:t>С</w:t>
            </w:r>
            <w:r w:rsidRPr="00B352E4">
              <w:rPr>
                <w:spacing w:val="-2"/>
              </w:rPr>
              <w:t xml:space="preserve"> </w:t>
            </w:r>
            <w:r w:rsidRPr="00B352E4">
              <w:t>ПЕДАГОГОМ</w:t>
            </w:r>
          </w:p>
        </w:tc>
        <w:tc>
          <w:tcPr>
            <w:tcW w:w="2205" w:type="dxa"/>
            <w:gridSpan w:val="2"/>
            <w:shd w:val="clear" w:color="auto" w:fill="auto"/>
          </w:tcPr>
          <w:p w:rsidR="0045627C" w:rsidRPr="00B352E4" w:rsidRDefault="0045627C" w:rsidP="00AB65A6">
            <w:pPr>
              <w:pStyle w:val="TableParagraph"/>
              <w:spacing w:line="275" w:lineRule="exact"/>
              <w:jc w:val="center"/>
            </w:pPr>
            <w:r w:rsidRPr="00B352E4">
              <w:t>САМОСТОЯТЕЛЬНАЯ</w:t>
            </w:r>
            <w:r w:rsidRPr="00B352E4">
              <w:rPr>
                <w:spacing w:val="1"/>
              </w:rPr>
              <w:t xml:space="preserve"> </w:t>
            </w:r>
            <w:r w:rsidRPr="00B352E4">
              <w:rPr>
                <w:spacing w:val="-1"/>
              </w:rPr>
              <w:t>ДЕЯТЕЛЬНОСТЬ</w:t>
            </w:r>
          </w:p>
          <w:p w:rsidR="0045627C" w:rsidRPr="00B352E4" w:rsidRDefault="0045627C" w:rsidP="00AB65A6">
            <w:pPr>
              <w:pStyle w:val="TableParagraph"/>
              <w:jc w:val="center"/>
            </w:pPr>
            <w:r w:rsidRPr="00B352E4">
              <w:t>ДЕТЕЙ</w:t>
            </w:r>
          </w:p>
        </w:tc>
        <w:tc>
          <w:tcPr>
            <w:tcW w:w="2331" w:type="dxa"/>
            <w:shd w:val="clear" w:color="auto" w:fill="auto"/>
          </w:tcPr>
          <w:p w:rsidR="0045627C" w:rsidRPr="00B352E4" w:rsidRDefault="0045627C" w:rsidP="00AB65A6">
            <w:pPr>
              <w:pStyle w:val="TableParagraph"/>
              <w:spacing w:line="276" w:lineRule="auto"/>
              <w:jc w:val="center"/>
              <w:rPr>
                <w:lang w:val="ru-RU"/>
              </w:rPr>
            </w:pPr>
            <w:r w:rsidRPr="00B352E4">
              <w:t>СОВМЕСТНАЯ</w:t>
            </w:r>
            <w:r w:rsidRPr="00B352E4">
              <w:rPr>
                <w:spacing w:val="1"/>
              </w:rPr>
              <w:t xml:space="preserve"> </w:t>
            </w:r>
            <w:r w:rsidRPr="00B352E4">
              <w:rPr>
                <w:spacing w:val="-1"/>
              </w:rPr>
              <w:t>ДЕЯТЕЛЬНОСТЬ</w:t>
            </w:r>
          </w:p>
          <w:p w:rsidR="0045627C" w:rsidRPr="00B352E4" w:rsidRDefault="0045627C" w:rsidP="00AB65A6">
            <w:pPr>
              <w:pStyle w:val="TableParagraph"/>
              <w:spacing w:line="276" w:lineRule="auto"/>
              <w:jc w:val="center"/>
            </w:pPr>
            <w:r w:rsidRPr="00B352E4">
              <w:rPr>
                <w:lang w:val="ru-RU"/>
              </w:rPr>
              <w:t>С</w:t>
            </w:r>
            <w:r w:rsidRPr="00B352E4">
              <w:rPr>
                <w:spacing w:val="-2"/>
              </w:rPr>
              <w:t xml:space="preserve"> </w:t>
            </w:r>
            <w:r w:rsidRPr="00B352E4">
              <w:t>СЕМЬЕЙ</w:t>
            </w:r>
          </w:p>
        </w:tc>
      </w:tr>
      <w:tr w:rsidR="0045627C" w:rsidRPr="00FB19AE" w:rsidTr="0045627C">
        <w:trPr>
          <w:trHeight w:val="380"/>
        </w:trPr>
        <w:tc>
          <w:tcPr>
            <w:tcW w:w="14987" w:type="dxa"/>
            <w:gridSpan w:val="10"/>
            <w:shd w:val="clear" w:color="auto" w:fill="auto"/>
          </w:tcPr>
          <w:p w:rsidR="0045627C" w:rsidRPr="0045627C" w:rsidRDefault="0045627C" w:rsidP="0045627C">
            <w:pPr>
              <w:jc w:val="center"/>
              <w:rPr>
                <w:rFonts w:ascii="Times New Roman" w:hAnsi="Times New Roman"/>
                <w:b/>
                <w:sz w:val="20"/>
                <w:szCs w:val="20"/>
                <w:lang w:val="ru-RU"/>
              </w:rPr>
            </w:pPr>
            <w:r w:rsidRPr="0045627C">
              <w:rPr>
                <w:rFonts w:ascii="Times New Roman" w:hAnsi="Times New Roman"/>
                <w:b/>
                <w:sz w:val="20"/>
                <w:szCs w:val="20"/>
                <w:lang w:val="ru-RU"/>
              </w:rPr>
              <w:t>I. БЕЗОПАСНОСТЬ В БЫТУ (РУКОТВОРНЫЕ ПРЕДМЕТЫ, МИКРООРГАНИЗМЫ, МИКРОБЫ, ПРАВИЛА ЛИЧНОЙ ГИГИЕНЫ)</w:t>
            </w:r>
          </w:p>
        </w:tc>
      </w:tr>
      <w:tr w:rsidR="0037166F" w:rsidRPr="00FB19AE" w:rsidTr="0045627C">
        <w:trPr>
          <w:trHeight w:val="753"/>
        </w:trPr>
        <w:tc>
          <w:tcPr>
            <w:tcW w:w="3080" w:type="dxa"/>
            <w:shd w:val="clear" w:color="auto" w:fill="auto"/>
          </w:tcPr>
          <w:p w:rsidR="0037166F" w:rsidRPr="008669AE" w:rsidRDefault="0037166F" w:rsidP="00BE4782">
            <w:pPr>
              <w:pStyle w:val="TableParagraph"/>
              <w:spacing w:line="275" w:lineRule="exact"/>
              <w:ind w:left="112"/>
              <w:rPr>
                <w:sz w:val="20"/>
                <w:szCs w:val="20"/>
              </w:rPr>
            </w:pPr>
            <w:r w:rsidRPr="008669AE">
              <w:rPr>
                <w:sz w:val="20"/>
                <w:szCs w:val="20"/>
              </w:rPr>
              <w:t>1.</w:t>
            </w:r>
            <w:r w:rsidRPr="008669AE">
              <w:rPr>
                <w:spacing w:val="-2"/>
                <w:sz w:val="20"/>
                <w:szCs w:val="20"/>
              </w:rPr>
              <w:t xml:space="preserve"> </w:t>
            </w:r>
            <w:proofErr w:type="spellStart"/>
            <w:r w:rsidRPr="008669AE">
              <w:rPr>
                <w:sz w:val="20"/>
                <w:szCs w:val="20"/>
              </w:rPr>
              <w:t>Ценности</w:t>
            </w:r>
            <w:proofErr w:type="spellEnd"/>
            <w:r w:rsidRPr="008669AE">
              <w:rPr>
                <w:sz w:val="20"/>
                <w:szCs w:val="20"/>
              </w:rPr>
              <w:t xml:space="preserve"> </w:t>
            </w:r>
            <w:proofErr w:type="spellStart"/>
            <w:r w:rsidRPr="008669AE">
              <w:rPr>
                <w:sz w:val="20"/>
                <w:szCs w:val="20"/>
              </w:rPr>
              <w:t>здорового</w:t>
            </w:r>
            <w:proofErr w:type="spellEnd"/>
            <w:r w:rsidRPr="008669AE">
              <w:rPr>
                <w:spacing w:val="-4"/>
                <w:sz w:val="20"/>
                <w:szCs w:val="20"/>
              </w:rPr>
              <w:t xml:space="preserve"> </w:t>
            </w:r>
            <w:proofErr w:type="spellStart"/>
            <w:r w:rsidRPr="008669AE">
              <w:rPr>
                <w:sz w:val="20"/>
                <w:szCs w:val="20"/>
              </w:rPr>
              <w:t>образа</w:t>
            </w:r>
            <w:proofErr w:type="spellEnd"/>
            <w:r w:rsidRPr="008669AE">
              <w:rPr>
                <w:spacing w:val="-3"/>
                <w:sz w:val="20"/>
                <w:szCs w:val="20"/>
              </w:rPr>
              <w:t xml:space="preserve"> </w:t>
            </w:r>
            <w:proofErr w:type="spellStart"/>
            <w:r w:rsidRPr="008669AE">
              <w:rPr>
                <w:sz w:val="20"/>
                <w:szCs w:val="20"/>
              </w:rPr>
              <w:t>жизни</w:t>
            </w:r>
            <w:proofErr w:type="spellEnd"/>
          </w:p>
        </w:tc>
        <w:tc>
          <w:tcPr>
            <w:tcW w:w="1984" w:type="dxa"/>
            <w:gridSpan w:val="3"/>
            <w:shd w:val="clear" w:color="auto" w:fill="auto"/>
          </w:tcPr>
          <w:p w:rsidR="0037166F" w:rsidRPr="001B7AA5" w:rsidRDefault="0037166F" w:rsidP="0028126F">
            <w:pPr>
              <w:pStyle w:val="TableParagraph"/>
              <w:spacing w:line="275" w:lineRule="exact"/>
              <w:ind w:left="124" w:right="117"/>
              <w:rPr>
                <w:sz w:val="20"/>
                <w:szCs w:val="20"/>
                <w:lang w:val="ru-RU"/>
              </w:rPr>
            </w:pPr>
            <w:r w:rsidRPr="001B7AA5">
              <w:rPr>
                <w:sz w:val="20"/>
                <w:szCs w:val="20"/>
                <w:lang w:val="ru-RU"/>
              </w:rPr>
              <w:t>3-8 лет</w:t>
            </w:r>
          </w:p>
        </w:tc>
        <w:tc>
          <w:tcPr>
            <w:tcW w:w="2268" w:type="dxa"/>
            <w:gridSpan w:val="2"/>
            <w:vMerge w:val="restart"/>
            <w:shd w:val="clear" w:color="auto" w:fill="auto"/>
          </w:tcPr>
          <w:p w:rsidR="0037166F" w:rsidRPr="00AB65A6" w:rsidRDefault="0037166F" w:rsidP="0028126F">
            <w:pPr>
              <w:rPr>
                <w:rFonts w:ascii="Times New Roman" w:hAnsi="Times New Roman"/>
                <w:sz w:val="20"/>
                <w:szCs w:val="20"/>
                <w:lang w:val="ru-RU"/>
              </w:rPr>
            </w:pPr>
            <w:r w:rsidRPr="00AB65A6">
              <w:rPr>
                <w:rFonts w:ascii="Times New Roman" w:hAnsi="Times New Roman"/>
                <w:sz w:val="20"/>
                <w:szCs w:val="20"/>
                <w:lang w:val="ru-RU"/>
              </w:rPr>
              <w:t>Объяснение, напоминание</w:t>
            </w:r>
          </w:p>
          <w:p w:rsidR="0037166F" w:rsidRPr="0037166F" w:rsidRDefault="0037166F" w:rsidP="0028126F">
            <w:pPr>
              <w:rPr>
                <w:rFonts w:ascii="Times New Roman" w:hAnsi="Times New Roman"/>
                <w:sz w:val="20"/>
                <w:szCs w:val="20"/>
                <w:lang w:val="ru-RU"/>
              </w:rPr>
            </w:pPr>
            <w:r w:rsidRPr="0037166F">
              <w:rPr>
                <w:rFonts w:ascii="Times New Roman" w:hAnsi="Times New Roman"/>
                <w:sz w:val="20"/>
                <w:szCs w:val="20"/>
                <w:lang w:val="ru-RU"/>
              </w:rPr>
              <w:t>Показ, объяснение, обучение, напоминание</w:t>
            </w:r>
          </w:p>
          <w:p w:rsidR="0037166F" w:rsidRPr="0037166F" w:rsidRDefault="0037166F" w:rsidP="0028126F">
            <w:pPr>
              <w:rPr>
                <w:rFonts w:ascii="Times New Roman" w:hAnsi="Times New Roman"/>
                <w:sz w:val="20"/>
                <w:szCs w:val="20"/>
                <w:lang w:val="ru-RU"/>
              </w:rPr>
            </w:pPr>
            <w:r w:rsidRPr="0037166F">
              <w:rPr>
                <w:rFonts w:ascii="Times New Roman" w:hAnsi="Times New Roman"/>
                <w:sz w:val="20"/>
                <w:szCs w:val="20"/>
                <w:lang w:val="ru-RU"/>
              </w:rPr>
              <w:t>Тематический досуг</w:t>
            </w:r>
          </w:p>
        </w:tc>
        <w:tc>
          <w:tcPr>
            <w:tcW w:w="3119" w:type="dxa"/>
            <w:shd w:val="clear" w:color="auto" w:fill="auto"/>
          </w:tcPr>
          <w:p w:rsidR="0037166F" w:rsidRPr="001B7AA5" w:rsidRDefault="0037166F" w:rsidP="0028126F">
            <w:pPr>
              <w:rPr>
                <w:rFonts w:ascii="Times New Roman" w:hAnsi="Times New Roman"/>
                <w:sz w:val="20"/>
                <w:szCs w:val="20"/>
                <w:lang w:val="ru-RU"/>
              </w:rPr>
            </w:pPr>
            <w:r w:rsidRPr="001B7AA5">
              <w:rPr>
                <w:rFonts w:ascii="Times New Roman" w:hAnsi="Times New Roman"/>
                <w:sz w:val="20"/>
                <w:szCs w:val="20"/>
                <w:lang w:val="ru-RU"/>
              </w:rPr>
              <w:t>Беседы, обучение, чтение, дидактические игры, праздники, Дни здоровья</w:t>
            </w:r>
          </w:p>
        </w:tc>
        <w:tc>
          <w:tcPr>
            <w:tcW w:w="2205" w:type="dxa"/>
            <w:gridSpan w:val="2"/>
            <w:shd w:val="clear" w:color="auto" w:fill="auto"/>
          </w:tcPr>
          <w:p w:rsidR="0037166F" w:rsidRPr="001B7AA5" w:rsidRDefault="0037166F" w:rsidP="0028126F">
            <w:pPr>
              <w:rPr>
                <w:rFonts w:ascii="Times New Roman" w:hAnsi="Times New Roman"/>
                <w:sz w:val="20"/>
                <w:szCs w:val="20"/>
              </w:rPr>
            </w:pPr>
            <w:proofErr w:type="spellStart"/>
            <w:r w:rsidRPr="001B7AA5">
              <w:rPr>
                <w:rFonts w:ascii="Times New Roman" w:hAnsi="Times New Roman"/>
                <w:sz w:val="20"/>
                <w:szCs w:val="20"/>
              </w:rPr>
              <w:t>Игры</w:t>
            </w:r>
            <w:proofErr w:type="spellEnd"/>
          </w:p>
        </w:tc>
        <w:tc>
          <w:tcPr>
            <w:tcW w:w="2331" w:type="dxa"/>
            <w:shd w:val="clear" w:color="auto" w:fill="auto"/>
          </w:tcPr>
          <w:p w:rsidR="0037166F" w:rsidRPr="001B7AA5" w:rsidRDefault="0037166F" w:rsidP="0028126F">
            <w:pPr>
              <w:rPr>
                <w:rFonts w:ascii="Times New Roman" w:hAnsi="Times New Roman"/>
                <w:sz w:val="20"/>
                <w:szCs w:val="20"/>
              </w:rPr>
            </w:pPr>
            <w:proofErr w:type="spellStart"/>
            <w:r w:rsidRPr="001B7AA5">
              <w:rPr>
                <w:rFonts w:ascii="Times New Roman" w:hAnsi="Times New Roman"/>
                <w:sz w:val="20"/>
                <w:szCs w:val="20"/>
              </w:rPr>
              <w:t>Беседы</w:t>
            </w:r>
            <w:proofErr w:type="spellEnd"/>
            <w:r w:rsidRPr="001B7AA5">
              <w:rPr>
                <w:rFonts w:ascii="Times New Roman" w:hAnsi="Times New Roman"/>
                <w:sz w:val="20"/>
                <w:szCs w:val="20"/>
              </w:rPr>
              <w:t xml:space="preserve">, </w:t>
            </w:r>
            <w:proofErr w:type="spellStart"/>
            <w:r w:rsidRPr="001B7AA5">
              <w:rPr>
                <w:rFonts w:ascii="Times New Roman" w:hAnsi="Times New Roman"/>
                <w:sz w:val="20"/>
                <w:szCs w:val="20"/>
              </w:rPr>
              <w:t>личный</w:t>
            </w:r>
            <w:proofErr w:type="spellEnd"/>
            <w:r w:rsidRPr="001B7AA5">
              <w:rPr>
                <w:rFonts w:ascii="Times New Roman" w:hAnsi="Times New Roman"/>
                <w:sz w:val="20"/>
                <w:szCs w:val="20"/>
              </w:rPr>
              <w:t xml:space="preserve"> </w:t>
            </w:r>
            <w:proofErr w:type="spellStart"/>
            <w:r w:rsidRPr="001B7AA5">
              <w:rPr>
                <w:rFonts w:ascii="Times New Roman" w:hAnsi="Times New Roman"/>
                <w:sz w:val="20"/>
                <w:szCs w:val="20"/>
              </w:rPr>
              <w:t>пример</w:t>
            </w:r>
            <w:proofErr w:type="spellEnd"/>
          </w:p>
        </w:tc>
      </w:tr>
      <w:tr w:rsidR="0037166F" w:rsidRPr="00FB19AE" w:rsidTr="0045627C">
        <w:trPr>
          <w:trHeight w:val="329"/>
        </w:trPr>
        <w:tc>
          <w:tcPr>
            <w:tcW w:w="3080" w:type="dxa"/>
            <w:shd w:val="clear" w:color="auto" w:fill="auto"/>
          </w:tcPr>
          <w:p w:rsidR="0037166F" w:rsidRPr="008669AE" w:rsidRDefault="0037166F" w:rsidP="00BE4782">
            <w:pPr>
              <w:pStyle w:val="TableParagraph"/>
              <w:spacing w:before="1"/>
              <w:ind w:left="112"/>
              <w:rPr>
                <w:sz w:val="20"/>
                <w:szCs w:val="20"/>
              </w:rPr>
            </w:pPr>
            <w:r w:rsidRPr="008669AE">
              <w:rPr>
                <w:sz w:val="20"/>
                <w:szCs w:val="20"/>
              </w:rPr>
              <w:t>2.</w:t>
            </w:r>
            <w:r w:rsidRPr="008669AE">
              <w:rPr>
                <w:spacing w:val="-3"/>
                <w:sz w:val="20"/>
                <w:szCs w:val="20"/>
              </w:rPr>
              <w:t xml:space="preserve"> </w:t>
            </w:r>
            <w:r w:rsidRPr="008669AE">
              <w:rPr>
                <w:sz w:val="20"/>
                <w:szCs w:val="20"/>
              </w:rPr>
              <w:t>О</w:t>
            </w:r>
            <w:r w:rsidRPr="008669AE">
              <w:rPr>
                <w:spacing w:val="-3"/>
                <w:sz w:val="20"/>
                <w:szCs w:val="20"/>
              </w:rPr>
              <w:t xml:space="preserve"> </w:t>
            </w:r>
            <w:proofErr w:type="spellStart"/>
            <w:r w:rsidRPr="008669AE">
              <w:rPr>
                <w:sz w:val="20"/>
                <w:szCs w:val="20"/>
              </w:rPr>
              <w:t>профилактике</w:t>
            </w:r>
            <w:proofErr w:type="spellEnd"/>
            <w:r w:rsidRPr="008669AE">
              <w:rPr>
                <w:spacing w:val="-3"/>
                <w:sz w:val="20"/>
                <w:szCs w:val="20"/>
              </w:rPr>
              <w:t xml:space="preserve"> </w:t>
            </w:r>
            <w:proofErr w:type="spellStart"/>
            <w:r w:rsidRPr="008669AE">
              <w:rPr>
                <w:sz w:val="20"/>
                <w:szCs w:val="20"/>
              </w:rPr>
              <w:t>заболеваний</w:t>
            </w:r>
            <w:proofErr w:type="spellEnd"/>
          </w:p>
        </w:tc>
        <w:tc>
          <w:tcPr>
            <w:tcW w:w="1984" w:type="dxa"/>
            <w:gridSpan w:val="3"/>
            <w:shd w:val="clear" w:color="auto" w:fill="auto"/>
          </w:tcPr>
          <w:p w:rsidR="0037166F" w:rsidRPr="001B7AA5" w:rsidRDefault="0037166F" w:rsidP="0028126F">
            <w:pPr>
              <w:pStyle w:val="TableParagraph"/>
              <w:spacing w:before="1"/>
              <w:ind w:left="124" w:right="114"/>
              <w:rPr>
                <w:sz w:val="20"/>
                <w:szCs w:val="20"/>
                <w:lang w:val="ru-RU"/>
              </w:rPr>
            </w:pPr>
            <w:r w:rsidRPr="001B7AA5">
              <w:rPr>
                <w:sz w:val="20"/>
                <w:szCs w:val="20"/>
                <w:lang w:val="ru-RU"/>
              </w:rPr>
              <w:t>4-8 лет</w:t>
            </w:r>
          </w:p>
        </w:tc>
        <w:tc>
          <w:tcPr>
            <w:tcW w:w="2268" w:type="dxa"/>
            <w:gridSpan w:val="2"/>
            <w:vMerge/>
            <w:shd w:val="clear" w:color="auto" w:fill="auto"/>
          </w:tcPr>
          <w:p w:rsidR="0037166F" w:rsidRPr="001B7AA5" w:rsidRDefault="0037166F" w:rsidP="0028126F">
            <w:pPr>
              <w:rPr>
                <w:rFonts w:ascii="Times New Roman" w:hAnsi="Times New Roman"/>
                <w:sz w:val="20"/>
                <w:szCs w:val="20"/>
              </w:rPr>
            </w:pPr>
          </w:p>
        </w:tc>
        <w:tc>
          <w:tcPr>
            <w:tcW w:w="3119" w:type="dxa"/>
            <w:shd w:val="clear" w:color="auto" w:fill="auto"/>
          </w:tcPr>
          <w:p w:rsidR="0037166F" w:rsidRPr="001B7AA5" w:rsidRDefault="0037166F" w:rsidP="0028126F">
            <w:pPr>
              <w:rPr>
                <w:rFonts w:ascii="Times New Roman" w:hAnsi="Times New Roman"/>
                <w:sz w:val="20"/>
                <w:szCs w:val="20"/>
              </w:rPr>
            </w:pPr>
            <w:proofErr w:type="spellStart"/>
            <w:r w:rsidRPr="001B7AA5">
              <w:rPr>
                <w:rFonts w:ascii="Times New Roman" w:hAnsi="Times New Roman"/>
                <w:sz w:val="20"/>
                <w:szCs w:val="20"/>
              </w:rPr>
              <w:t>Объяснение</w:t>
            </w:r>
            <w:proofErr w:type="spellEnd"/>
            <w:r w:rsidRPr="001B7AA5">
              <w:rPr>
                <w:rFonts w:ascii="Times New Roman" w:hAnsi="Times New Roman"/>
                <w:sz w:val="20"/>
                <w:szCs w:val="20"/>
              </w:rPr>
              <w:t xml:space="preserve">, </w:t>
            </w:r>
            <w:proofErr w:type="spellStart"/>
            <w:r w:rsidRPr="001B7AA5">
              <w:rPr>
                <w:rFonts w:ascii="Times New Roman" w:hAnsi="Times New Roman"/>
                <w:sz w:val="20"/>
                <w:szCs w:val="20"/>
              </w:rPr>
              <w:t>напоминание</w:t>
            </w:r>
            <w:proofErr w:type="spellEnd"/>
          </w:p>
        </w:tc>
        <w:tc>
          <w:tcPr>
            <w:tcW w:w="2205" w:type="dxa"/>
            <w:gridSpan w:val="2"/>
            <w:shd w:val="clear" w:color="auto" w:fill="auto"/>
          </w:tcPr>
          <w:p w:rsidR="0037166F" w:rsidRPr="001B7AA5" w:rsidRDefault="0037166F" w:rsidP="0028126F">
            <w:pPr>
              <w:rPr>
                <w:rFonts w:ascii="Times New Roman" w:hAnsi="Times New Roman"/>
                <w:sz w:val="20"/>
                <w:szCs w:val="20"/>
              </w:rPr>
            </w:pPr>
            <w:proofErr w:type="spellStart"/>
            <w:r w:rsidRPr="001B7AA5">
              <w:rPr>
                <w:rFonts w:ascii="Times New Roman" w:hAnsi="Times New Roman"/>
                <w:sz w:val="20"/>
                <w:szCs w:val="20"/>
              </w:rPr>
              <w:t>Дидактическая</w:t>
            </w:r>
            <w:proofErr w:type="spellEnd"/>
            <w:r w:rsidRPr="001B7AA5">
              <w:rPr>
                <w:rFonts w:ascii="Times New Roman" w:hAnsi="Times New Roman"/>
                <w:sz w:val="20"/>
                <w:szCs w:val="20"/>
              </w:rPr>
              <w:t xml:space="preserve"> </w:t>
            </w:r>
            <w:proofErr w:type="spellStart"/>
            <w:r w:rsidRPr="001B7AA5">
              <w:rPr>
                <w:rFonts w:ascii="Times New Roman" w:hAnsi="Times New Roman"/>
                <w:sz w:val="20"/>
                <w:szCs w:val="20"/>
              </w:rPr>
              <w:t>игра</w:t>
            </w:r>
            <w:proofErr w:type="spellEnd"/>
          </w:p>
        </w:tc>
        <w:tc>
          <w:tcPr>
            <w:tcW w:w="2331" w:type="dxa"/>
            <w:shd w:val="clear" w:color="auto" w:fill="auto"/>
          </w:tcPr>
          <w:p w:rsidR="0037166F" w:rsidRPr="001B7AA5" w:rsidRDefault="0037166F" w:rsidP="0028126F">
            <w:pPr>
              <w:rPr>
                <w:rFonts w:ascii="Times New Roman" w:hAnsi="Times New Roman"/>
                <w:sz w:val="20"/>
                <w:szCs w:val="20"/>
              </w:rPr>
            </w:pPr>
            <w:proofErr w:type="spellStart"/>
            <w:r w:rsidRPr="001B7AA5">
              <w:rPr>
                <w:rFonts w:ascii="Times New Roman" w:hAnsi="Times New Roman"/>
                <w:sz w:val="20"/>
                <w:szCs w:val="20"/>
              </w:rPr>
              <w:t>Ситуативное</w:t>
            </w:r>
            <w:proofErr w:type="spellEnd"/>
            <w:r w:rsidRPr="001B7AA5">
              <w:rPr>
                <w:rFonts w:ascii="Times New Roman" w:hAnsi="Times New Roman"/>
                <w:sz w:val="20"/>
                <w:szCs w:val="20"/>
              </w:rPr>
              <w:t xml:space="preserve"> </w:t>
            </w:r>
            <w:proofErr w:type="spellStart"/>
            <w:r w:rsidRPr="001B7AA5">
              <w:rPr>
                <w:rFonts w:ascii="Times New Roman" w:hAnsi="Times New Roman"/>
                <w:sz w:val="20"/>
                <w:szCs w:val="20"/>
              </w:rPr>
              <w:t>обучение</w:t>
            </w:r>
            <w:proofErr w:type="spellEnd"/>
          </w:p>
        </w:tc>
      </w:tr>
      <w:tr w:rsidR="0037166F" w:rsidRPr="00FB19AE" w:rsidTr="0045627C">
        <w:trPr>
          <w:trHeight w:val="566"/>
        </w:trPr>
        <w:tc>
          <w:tcPr>
            <w:tcW w:w="3080" w:type="dxa"/>
            <w:shd w:val="clear" w:color="auto" w:fill="auto"/>
          </w:tcPr>
          <w:p w:rsidR="0037166F" w:rsidRPr="008669AE" w:rsidRDefault="0037166F" w:rsidP="00BE4782">
            <w:pPr>
              <w:pStyle w:val="TableParagraph"/>
              <w:spacing w:line="275" w:lineRule="exact"/>
              <w:ind w:left="112"/>
              <w:rPr>
                <w:sz w:val="20"/>
                <w:szCs w:val="20"/>
              </w:rPr>
            </w:pPr>
            <w:r w:rsidRPr="008669AE">
              <w:rPr>
                <w:sz w:val="20"/>
                <w:szCs w:val="20"/>
              </w:rPr>
              <w:t>3.</w:t>
            </w:r>
            <w:r w:rsidRPr="008669AE">
              <w:rPr>
                <w:spacing w:val="-3"/>
                <w:sz w:val="20"/>
                <w:szCs w:val="20"/>
              </w:rPr>
              <w:t xml:space="preserve"> </w:t>
            </w:r>
            <w:proofErr w:type="spellStart"/>
            <w:r w:rsidRPr="008669AE">
              <w:rPr>
                <w:sz w:val="20"/>
                <w:szCs w:val="20"/>
              </w:rPr>
              <w:t>Навыки</w:t>
            </w:r>
            <w:proofErr w:type="spellEnd"/>
            <w:r w:rsidRPr="008669AE">
              <w:rPr>
                <w:spacing w:val="-3"/>
                <w:sz w:val="20"/>
                <w:szCs w:val="20"/>
              </w:rPr>
              <w:t xml:space="preserve"> </w:t>
            </w:r>
            <w:proofErr w:type="spellStart"/>
            <w:r w:rsidRPr="008669AE">
              <w:rPr>
                <w:sz w:val="20"/>
                <w:szCs w:val="20"/>
              </w:rPr>
              <w:t>личной</w:t>
            </w:r>
            <w:proofErr w:type="spellEnd"/>
            <w:r w:rsidRPr="008669AE">
              <w:rPr>
                <w:spacing w:val="-3"/>
                <w:sz w:val="20"/>
                <w:szCs w:val="20"/>
              </w:rPr>
              <w:t xml:space="preserve"> </w:t>
            </w:r>
            <w:proofErr w:type="spellStart"/>
            <w:r w:rsidRPr="008669AE">
              <w:rPr>
                <w:sz w:val="20"/>
                <w:szCs w:val="20"/>
              </w:rPr>
              <w:t>гигиены</w:t>
            </w:r>
            <w:proofErr w:type="spellEnd"/>
          </w:p>
        </w:tc>
        <w:tc>
          <w:tcPr>
            <w:tcW w:w="1984" w:type="dxa"/>
            <w:gridSpan w:val="3"/>
            <w:shd w:val="clear" w:color="auto" w:fill="auto"/>
          </w:tcPr>
          <w:p w:rsidR="0037166F" w:rsidRPr="001B7AA5" w:rsidRDefault="0037166F" w:rsidP="0028126F">
            <w:pPr>
              <w:pStyle w:val="TableParagraph"/>
              <w:spacing w:line="275" w:lineRule="exact"/>
              <w:ind w:left="124" w:right="117"/>
              <w:rPr>
                <w:sz w:val="20"/>
                <w:szCs w:val="20"/>
                <w:lang w:val="ru-RU"/>
              </w:rPr>
            </w:pPr>
            <w:r w:rsidRPr="001B7AA5">
              <w:rPr>
                <w:sz w:val="20"/>
                <w:szCs w:val="20"/>
                <w:lang w:val="ru-RU"/>
              </w:rPr>
              <w:t>3-8 лет</w:t>
            </w:r>
          </w:p>
        </w:tc>
        <w:tc>
          <w:tcPr>
            <w:tcW w:w="2268" w:type="dxa"/>
            <w:gridSpan w:val="2"/>
            <w:vMerge/>
            <w:shd w:val="clear" w:color="auto" w:fill="auto"/>
          </w:tcPr>
          <w:p w:rsidR="0037166F" w:rsidRPr="001B7AA5" w:rsidRDefault="0037166F" w:rsidP="0028126F">
            <w:pPr>
              <w:rPr>
                <w:rFonts w:ascii="Times New Roman" w:hAnsi="Times New Roman"/>
                <w:sz w:val="20"/>
                <w:szCs w:val="20"/>
              </w:rPr>
            </w:pPr>
          </w:p>
        </w:tc>
        <w:tc>
          <w:tcPr>
            <w:tcW w:w="3119" w:type="dxa"/>
            <w:shd w:val="clear" w:color="auto" w:fill="auto"/>
          </w:tcPr>
          <w:p w:rsidR="0037166F" w:rsidRPr="001B7AA5" w:rsidRDefault="0037166F" w:rsidP="0028126F">
            <w:pPr>
              <w:rPr>
                <w:rFonts w:ascii="Times New Roman" w:hAnsi="Times New Roman"/>
                <w:sz w:val="20"/>
                <w:szCs w:val="20"/>
              </w:rPr>
            </w:pPr>
            <w:proofErr w:type="spellStart"/>
            <w:r w:rsidRPr="001B7AA5">
              <w:rPr>
                <w:rFonts w:ascii="Times New Roman" w:hAnsi="Times New Roman"/>
                <w:sz w:val="20"/>
                <w:szCs w:val="20"/>
              </w:rPr>
              <w:t>Упражнения</w:t>
            </w:r>
            <w:proofErr w:type="spellEnd"/>
            <w:r w:rsidRPr="001B7AA5">
              <w:rPr>
                <w:rFonts w:ascii="Times New Roman" w:hAnsi="Times New Roman"/>
                <w:sz w:val="20"/>
                <w:szCs w:val="20"/>
              </w:rPr>
              <w:t>,</w:t>
            </w:r>
          </w:p>
        </w:tc>
        <w:tc>
          <w:tcPr>
            <w:tcW w:w="2205" w:type="dxa"/>
            <w:gridSpan w:val="2"/>
            <w:shd w:val="clear" w:color="auto" w:fill="auto"/>
          </w:tcPr>
          <w:p w:rsidR="0037166F" w:rsidRPr="001B7AA5" w:rsidRDefault="0037166F" w:rsidP="0028126F">
            <w:pPr>
              <w:rPr>
                <w:rFonts w:ascii="Times New Roman" w:hAnsi="Times New Roman"/>
                <w:sz w:val="20"/>
                <w:szCs w:val="20"/>
              </w:rPr>
            </w:pPr>
            <w:proofErr w:type="spellStart"/>
            <w:r w:rsidRPr="001B7AA5">
              <w:rPr>
                <w:rFonts w:ascii="Times New Roman" w:hAnsi="Times New Roman"/>
                <w:sz w:val="20"/>
                <w:szCs w:val="20"/>
              </w:rPr>
              <w:t>Самообслуживание</w:t>
            </w:r>
            <w:proofErr w:type="spellEnd"/>
          </w:p>
        </w:tc>
        <w:tc>
          <w:tcPr>
            <w:tcW w:w="2331" w:type="dxa"/>
            <w:shd w:val="clear" w:color="auto" w:fill="auto"/>
          </w:tcPr>
          <w:p w:rsidR="0037166F" w:rsidRPr="001B7AA5" w:rsidRDefault="0037166F" w:rsidP="0028126F">
            <w:pPr>
              <w:rPr>
                <w:rFonts w:ascii="Times New Roman" w:hAnsi="Times New Roman"/>
                <w:sz w:val="20"/>
                <w:szCs w:val="20"/>
              </w:rPr>
            </w:pPr>
          </w:p>
        </w:tc>
      </w:tr>
      <w:tr w:rsidR="0037166F" w:rsidRPr="00FB19AE" w:rsidTr="0045627C">
        <w:trPr>
          <w:trHeight w:val="436"/>
        </w:trPr>
        <w:tc>
          <w:tcPr>
            <w:tcW w:w="3080" w:type="dxa"/>
            <w:shd w:val="clear" w:color="auto" w:fill="auto"/>
          </w:tcPr>
          <w:p w:rsidR="0037166F" w:rsidRPr="008669AE" w:rsidRDefault="0037166F" w:rsidP="00BE4782">
            <w:pPr>
              <w:pStyle w:val="TableParagraph"/>
              <w:spacing w:line="275" w:lineRule="exact"/>
              <w:ind w:left="112"/>
              <w:rPr>
                <w:sz w:val="20"/>
                <w:szCs w:val="20"/>
              </w:rPr>
            </w:pPr>
            <w:r w:rsidRPr="008669AE">
              <w:rPr>
                <w:sz w:val="20"/>
                <w:szCs w:val="20"/>
              </w:rPr>
              <w:t>4.</w:t>
            </w:r>
            <w:r w:rsidRPr="008669AE">
              <w:rPr>
                <w:spacing w:val="-2"/>
                <w:sz w:val="20"/>
                <w:szCs w:val="20"/>
              </w:rPr>
              <w:t xml:space="preserve"> </w:t>
            </w:r>
            <w:proofErr w:type="spellStart"/>
            <w:r w:rsidRPr="008669AE">
              <w:rPr>
                <w:sz w:val="20"/>
                <w:szCs w:val="20"/>
              </w:rPr>
              <w:t>Поговорим</w:t>
            </w:r>
            <w:proofErr w:type="spellEnd"/>
            <w:r w:rsidRPr="008669AE">
              <w:rPr>
                <w:spacing w:val="-2"/>
                <w:sz w:val="20"/>
                <w:szCs w:val="20"/>
              </w:rPr>
              <w:t xml:space="preserve"> </w:t>
            </w:r>
            <w:r w:rsidRPr="008669AE">
              <w:rPr>
                <w:sz w:val="20"/>
                <w:szCs w:val="20"/>
              </w:rPr>
              <w:t>о</w:t>
            </w:r>
            <w:r w:rsidRPr="008669AE">
              <w:rPr>
                <w:spacing w:val="-1"/>
                <w:sz w:val="20"/>
                <w:szCs w:val="20"/>
              </w:rPr>
              <w:t xml:space="preserve"> </w:t>
            </w:r>
            <w:proofErr w:type="spellStart"/>
            <w:r w:rsidRPr="008669AE">
              <w:rPr>
                <w:sz w:val="20"/>
                <w:szCs w:val="20"/>
              </w:rPr>
              <w:t>болезнях</w:t>
            </w:r>
            <w:proofErr w:type="spellEnd"/>
          </w:p>
        </w:tc>
        <w:tc>
          <w:tcPr>
            <w:tcW w:w="1984" w:type="dxa"/>
            <w:gridSpan w:val="3"/>
            <w:shd w:val="clear" w:color="auto" w:fill="auto"/>
          </w:tcPr>
          <w:p w:rsidR="0037166F" w:rsidRPr="001B7AA5" w:rsidRDefault="0037166F" w:rsidP="0028126F">
            <w:pPr>
              <w:rPr>
                <w:rFonts w:ascii="Times New Roman" w:hAnsi="Times New Roman"/>
                <w:sz w:val="20"/>
                <w:szCs w:val="20"/>
              </w:rPr>
            </w:pPr>
            <w:r w:rsidRPr="001B7AA5">
              <w:rPr>
                <w:rFonts w:ascii="Times New Roman" w:hAnsi="Times New Roman"/>
                <w:sz w:val="20"/>
                <w:szCs w:val="20"/>
              </w:rPr>
              <w:t xml:space="preserve">4-8 </w:t>
            </w:r>
            <w:proofErr w:type="spellStart"/>
            <w:r w:rsidRPr="001B7AA5">
              <w:rPr>
                <w:rFonts w:ascii="Times New Roman" w:hAnsi="Times New Roman"/>
                <w:sz w:val="20"/>
                <w:szCs w:val="20"/>
              </w:rPr>
              <w:t>лет</w:t>
            </w:r>
            <w:proofErr w:type="spellEnd"/>
          </w:p>
        </w:tc>
        <w:tc>
          <w:tcPr>
            <w:tcW w:w="2268" w:type="dxa"/>
            <w:gridSpan w:val="2"/>
            <w:vMerge/>
            <w:shd w:val="clear" w:color="auto" w:fill="auto"/>
          </w:tcPr>
          <w:p w:rsidR="0037166F" w:rsidRPr="001B7AA5" w:rsidRDefault="0037166F" w:rsidP="0028126F">
            <w:pPr>
              <w:rPr>
                <w:rFonts w:ascii="Times New Roman" w:hAnsi="Times New Roman"/>
                <w:sz w:val="20"/>
                <w:szCs w:val="20"/>
              </w:rPr>
            </w:pPr>
          </w:p>
        </w:tc>
        <w:tc>
          <w:tcPr>
            <w:tcW w:w="3119" w:type="dxa"/>
            <w:shd w:val="clear" w:color="auto" w:fill="auto"/>
          </w:tcPr>
          <w:p w:rsidR="0037166F" w:rsidRPr="001B7AA5" w:rsidRDefault="0037166F" w:rsidP="0028126F">
            <w:pPr>
              <w:rPr>
                <w:rFonts w:ascii="Times New Roman" w:hAnsi="Times New Roman"/>
                <w:sz w:val="20"/>
                <w:szCs w:val="20"/>
                <w:lang w:val="ru-RU"/>
              </w:rPr>
            </w:pPr>
            <w:proofErr w:type="spellStart"/>
            <w:r w:rsidRPr="001B7AA5">
              <w:rPr>
                <w:rFonts w:ascii="Times New Roman" w:hAnsi="Times New Roman"/>
                <w:sz w:val="20"/>
                <w:szCs w:val="20"/>
              </w:rPr>
              <w:t>Рассказ</w:t>
            </w:r>
            <w:proofErr w:type="spellEnd"/>
            <w:r w:rsidRPr="001B7AA5">
              <w:rPr>
                <w:rFonts w:ascii="Times New Roman" w:hAnsi="Times New Roman"/>
                <w:sz w:val="20"/>
                <w:szCs w:val="20"/>
                <w:lang w:val="ru-RU"/>
              </w:rPr>
              <w:t>, образовательные ситуации</w:t>
            </w:r>
          </w:p>
        </w:tc>
        <w:tc>
          <w:tcPr>
            <w:tcW w:w="2205" w:type="dxa"/>
            <w:gridSpan w:val="2"/>
            <w:shd w:val="clear" w:color="auto" w:fill="auto"/>
          </w:tcPr>
          <w:p w:rsidR="0037166F" w:rsidRPr="001B7AA5" w:rsidRDefault="0037166F" w:rsidP="0028126F">
            <w:pPr>
              <w:rPr>
                <w:rFonts w:ascii="Times New Roman" w:hAnsi="Times New Roman"/>
                <w:sz w:val="20"/>
                <w:szCs w:val="20"/>
              </w:rPr>
            </w:pPr>
          </w:p>
        </w:tc>
        <w:tc>
          <w:tcPr>
            <w:tcW w:w="2331" w:type="dxa"/>
            <w:shd w:val="clear" w:color="auto" w:fill="auto"/>
          </w:tcPr>
          <w:p w:rsidR="0037166F" w:rsidRPr="001B7AA5" w:rsidRDefault="0037166F" w:rsidP="0028126F">
            <w:pPr>
              <w:rPr>
                <w:rFonts w:ascii="Times New Roman" w:hAnsi="Times New Roman"/>
                <w:sz w:val="20"/>
                <w:szCs w:val="20"/>
              </w:rPr>
            </w:pPr>
          </w:p>
        </w:tc>
      </w:tr>
      <w:tr w:rsidR="0037166F" w:rsidRPr="00FB19AE" w:rsidTr="0045627C">
        <w:trPr>
          <w:trHeight w:val="755"/>
        </w:trPr>
        <w:tc>
          <w:tcPr>
            <w:tcW w:w="3080" w:type="dxa"/>
            <w:shd w:val="clear" w:color="auto" w:fill="auto"/>
          </w:tcPr>
          <w:p w:rsidR="0037166F" w:rsidRPr="008669AE" w:rsidRDefault="0037166F" w:rsidP="00BE4782">
            <w:pPr>
              <w:pStyle w:val="TableParagraph"/>
              <w:spacing w:before="1"/>
              <w:ind w:left="112"/>
              <w:rPr>
                <w:sz w:val="20"/>
                <w:szCs w:val="20"/>
              </w:rPr>
            </w:pPr>
            <w:r w:rsidRPr="008669AE">
              <w:rPr>
                <w:sz w:val="20"/>
                <w:szCs w:val="20"/>
              </w:rPr>
              <w:t>5.</w:t>
            </w:r>
            <w:r w:rsidRPr="008669AE">
              <w:rPr>
                <w:spacing w:val="-1"/>
                <w:sz w:val="20"/>
                <w:szCs w:val="20"/>
              </w:rPr>
              <w:t xml:space="preserve"> </w:t>
            </w:r>
            <w:proofErr w:type="spellStart"/>
            <w:r w:rsidRPr="008669AE">
              <w:rPr>
                <w:sz w:val="20"/>
                <w:szCs w:val="20"/>
              </w:rPr>
              <w:t>Врачи</w:t>
            </w:r>
            <w:proofErr w:type="spellEnd"/>
            <w:r w:rsidRPr="008669AE">
              <w:rPr>
                <w:sz w:val="20"/>
                <w:szCs w:val="20"/>
              </w:rPr>
              <w:t xml:space="preserve"> –</w:t>
            </w:r>
            <w:r w:rsidRPr="008669AE">
              <w:rPr>
                <w:spacing w:val="-1"/>
                <w:sz w:val="20"/>
                <w:szCs w:val="20"/>
              </w:rPr>
              <w:t xml:space="preserve"> </w:t>
            </w:r>
            <w:proofErr w:type="spellStart"/>
            <w:r w:rsidRPr="008669AE">
              <w:rPr>
                <w:sz w:val="20"/>
                <w:szCs w:val="20"/>
              </w:rPr>
              <w:t>наши</w:t>
            </w:r>
            <w:proofErr w:type="spellEnd"/>
            <w:r w:rsidRPr="008669AE">
              <w:rPr>
                <w:sz w:val="20"/>
                <w:szCs w:val="20"/>
              </w:rPr>
              <w:t xml:space="preserve"> </w:t>
            </w:r>
            <w:proofErr w:type="spellStart"/>
            <w:r w:rsidRPr="008669AE">
              <w:rPr>
                <w:sz w:val="20"/>
                <w:szCs w:val="20"/>
              </w:rPr>
              <w:t>друзья</w:t>
            </w:r>
            <w:proofErr w:type="spellEnd"/>
          </w:p>
        </w:tc>
        <w:tc>
          <w:tcPr>
            <w:tcW w:w="1984" w:type="dxa"/>
            <w:gridSpan w:val="3"/>
            <w:shd w:val="clear" w:color="auto" w:fill="auto"/>
          </w:tcPr>
          <w:p w:rsidR="0037166F" w:rsidRPr="001B7AA5" w:rsidRDefault="0037166F" w:rsidP="0028126F">
            <w:pPr>
              <w:rPr>
                <w:rFonts w:ascii="Times New Roman" w:hAnsi="Times New Roman"/>
                <w:sz w:val="20"/>
                <w:szCs w:val="20"/>
                <w:lang w:val="ru-RU"/>
              </w:rPr>
            </w:pPr>
            <w:r w:rsidRPr="001B7AA5">
              <w:rPr>
                <w:rFonts w:ascii="Times New Roman" w:hAnsi="Times New Roman"/>
                <w:sz w:val="20"/>
                <w:szCs w:val="20"/>
                <w:lang w:val="ru-RU"/>
              </w:rPr>
              <w:t>3-8 лет</w:t>
            </w:r>
          </w:p>
        </w:tc>
        <w:tc>
          <w:tcPr>
            <w:tcW w:w="2268" w:type="dxa"/>
            <w:gridSpan w:val="2"/>
            <w:vMerge/>
            <w:shd w:val="clear" w:color="auto" w:fill="auto"/>
          </w:tcPr>
          <w:p w:rsidR="0037166F" w:rsidRPr="001B7AA5" w:rsidRDefault="0037166F" w:rsidP="0028126F">
            <w:pPr>
              <w:rPr>
                <w:rFonts w:ascii="Times New Roman" w:hAnsi="Times New Roman"/>
                <w:sz w:val="20"/>
                <w:szCs w:val="20"/>
              </w:rPr>
            </w:pPr>
          </w:p>
        </w:tc>
        <w:tc>
          <w:tcPr>
            <w:tcW w:w="3119" w:type="dxa"/>
            <w:shd w:val="clear" w:color="auto" w:fill="auto"/>
          </w:tcPr>
          <w:p w:rsidR="0037166F" w:rsidRPr="001B7AA5" w:rsidRDefault="0037166F" w:rsidP="0028126F">
            <w:pPr>
              <w:rPr>
                <w:rFonts w:ascii="Times New Roman" w:hAnsi="Times New Roman"/>
                <w:sz w:val="20"/>
                <w:szCs w:val="20"/>
                <w:lang w:val="ru-RU"/>
              </w:rPr>
            </w:pPr>
            <w:r w:rsidRPr="001B7AA5">
              <w:rPr>
                <w:rFonts w:ascii="Times New Roman" w:hAnsi="Times New Roman"/>
                <w:sz w:val="20"/>
                <w:szCs w:val="20"/>
                <w:lang w:val="ru-RU"/>
              </w:rPr>
              <w:t>Рассказ, образовательные ситуации, сюжетно-ролевые игры</w:t>
            </w:r>
          </w:p>
        </w:tc>
        <w:tc>
          <w:tcPr>
            <w:tcW w:w="2205" w:type="dxa"/>
            <w:gridSpan w:val="2"/>
            <w:shd w:val="clear" w:color="auto" w:fill="auto"/>
          </w:tcPr>
          <w:p w:rsidR="0037166F" w:rsidRPr="001B7AA5" w:rsidRDefault="0037166F" w:rsidP="0028126F">
            <w:pPr>
              <w:rPr>
                <w:rFonts w:ascii="Times New Roman" w:hAnsi="Times New Roman"/>
                <w:sz w:val="20"/>
                <w:szCs w:val="20"/>
                <w:lang w:val="ru-RU"/>
              </w:rPr>
            </w:pPr>
            <w:r w:rsidRPr="001B7AA5">
              <w:rPr>
                <w:rFonts w:ascii="Times New Roman" w:hAnsi="Times New Roman"/>
                <w:sz w:val="20"/>
                <w:szCs w:val="20"/>
                <w:lang w:val="ru-RU"/>
              </w:rPr>
              <w:t>Рассматривание иллюстраций, сюжетно-ролевые игры</w:t>
            </w:r>
          </w:p>
        </w:tc>
        <w:tc>
          <w:tcPr>
            <w:tcW w:w="2331" w:type="dxa"/>
            <w:shd w:val="clear" w:color="auto" w:fill="auto"/>
          </w:tcPr>
          <w:p w:rsidR="0037166F" w:rsidRPr="001B7AA5" w:rsidRDefault="0037166F" w:rsidP="0028126F">
            <w:pPr>
              <w:rPr>
                <w:rFonts w:ascii="Times New Roman" w:hAnsi="Times New Roman"/>
                <w:sz w:val="20"/>
                <w:szCs w:val="20"/>
                <w:lang w:val="ru-RU"/>
              </w:rPr>
            </w:pPr>
            <w:r w:rsidRPr="001B7AA5">
              <w:rPr>
                <w:rFonts w:ascii="Times New Roman" w:hAnsi="Times New Roman"/>
                <w:sz w:val="20"/>
                <w:szCs w:val="20"/>
                <w:lang w:val="ru-RU"/>
              </w:rPr>
              <w:t>Рассказы, чтение, беседы с детьми</w:t>
            </w:r>
          </w:p>
        </w:tc>
      </w:tr>
      <w:tr w:rsidR="0037166F" w:rsidRPr="00FB19AE" w:rsidTr="0045627C">
        <w:trPr>
          <w:trHeight w:val="756"/>
        </w:trPr>
        <w:tc>
          <w:tcPr>
            <w:tcW w:w="3080" w:type="dxa"/>
            <w:shd w:val="clear" w:color="auto" w:fill="auto"/>
          </w:tcPr>
          <w:p w:rsidR="0037166F" w:rsidRPr="008669AE" w:rsidRDefault="0037166F" w:rsidP="00BE4782">
            <w:pPr>
              <w:pStyle w:val="TableParagraph"/>
              <w:spacing w:line="275" w:lineRule="exact"/>
              <w:ind w:left="112"/>
              <w:rPr>
                <w:sz w:val="20"/>
                <w:szCs w:val="20"/>
                <w:lang w:val="ru-RU"/>
              </w:rPr>
            </w:pPr>
            <w:r w:rsidRPr="008669AE">
              <w:rPr>
                <w:sz w:val="20"/>
                <w:szCs w:val="20"/>
                <w:lang w:val="ru-RU"/>
              </w:rPr>
              <w:lastRenderedPageBreak/>
              <w:t>6.</w:t>
            </w:r>
            <w:r w:rsidRPr="008669AE">
              <w:rPr>
                <w:spacing w:val="-1"/>
                <w:sz w:val="20"/>
                <w:szCs w:val="20"/>
                <w:lang w:val="ru-RU"/>
              </w:rPr>
              <w:t xml:space="preserve"> </w:t>
            </w:r>
            <w:r w:rsidRPr="008669AE">
              <w:rPr>
                <w:sz w:val="20"/>
                <w:szCs w:val="20"/>
                <w:lang w:val="ru-RU"/>
              </w:rPr>
              <w:t>О</w:t>
            </w:r>
            <w:r w:rsidRPr="008669AE">
              <w:rPr>
                <w:spacing w:val="-2"/>
                <w:sz w:val="20"/>
                <w:szCs w:val="20"/>
                <w:lang w:val="ru-RU"/>
              </w:rPr>
              <w:t xml:space="preserve"> </w:t>
            </w:r>
            <w:r w:rsidRPr="008669AE">
              <w:rPr>
                <w:sz w:val="20"/>
                <w:szCs w:val="20"/>
                <w:lang w:val="ru-RU"/>
              </w:rPr>
              <w:t>роли</w:t>
            </w:r>
            <w:r w:rsidRPr="008669AE">
              <w:rPr>
                <w:spacing w:val="-1"/>
                <w:sz w:val="20"/>
                <w:szCs w:val="20"/>
                <w:lang w:val="ru-RU"/>
              </w:rPr>
              <w:t xml:space="preserve"> </w:t>
            </w:r>
            <w:r w:rsidRPr="008669AE">
              <w:rPr>
                <w:sz w:val="20"/>
                <w:szCs w:val="20"/>
                <w:lang w:val="ru-RU"/>
              </w:rPr>
              <w:t>лекарств</w:t>
            </w:r>
            <w:r w:rsidRPr="008669AE">
              <w:rPr>
                <w:spacing w:val="-1"/>
                <w:sz w:val="20"/>
                <w:szCs w:val="20"/>
                <w:lang w:val="ru-RU"/>
              </w:rPr>
              <w:t xml:space="preserve"> </w:t>
            </w:r>
            <w:r w:rsidRPr="008669AE">
              <w:rPr>
                <w:sz w:val="20"/>
                <w:szCs w:val="20"/>
                <w:lang w:val="ru-RU"/>
              </w:rPr>
              <w:t>и</w:t>
            </w:r>
            <w:r w:rsidRPr="008669AE">
              <w:rPr>
                <w:spacing w:val="1"/>
                <w:sz w:val="20"/>
                <w:szCs w:val="20"/>
                <w:lang w:val="ru-RU"/>
              </w:rPr>
              <w:t xml:space="preserve"> </w:t>
            </w:r>
            <w:r w:rsidRPr="008669AE">
              <w:rPr>
                <w:sz w:val="20"/>
                <w:szCs w:val="20"/>
                <w:lang w:val="ru-RU"/>
              </w:rPr>
              <w:t>витаминов</w:t>
            </w:r>
          </w:p>
        </w:tc>
        <w:tc>
          <w:tcPr>
            <w:tcW w:w="1984" w:type="dxa"/>
            <w:gridSpan w:val="3"/>
            <w:shd w:val="clear" w:color="auto" w:fill="auto"/>
          </w:tcPr>
          <w:p w:rsidR="0037166F" w:rsidRPr="001B7AA5" w:rsidRDefault="0037166F" w:rsidP="0028126F">
            <w:pPr>
              <w:rPr>
                <w:rFonts w:ascii="Times New Roman" w:hAnsi="Times New Roman"/>
                <w:sz w:val="20"/>
                <w:szCs w:val="20"/>
                <w:lang w:val="ru-RU"/>
              </w:rPr>
            </w:pPr>
            <w:r w:rsidRPr="001B7AA5">
              <w:rPr>
                <w:rFonts w:ascii="Times New Roman" w:hAnsi="Times New Roman"/>
                <w:sz w:val="20"/>
                <w:szCs w:val="20"/>
                <w:lang w:val="ru-RU"/>
              </w:rPr>
              <w:t>4-8 лет</w:t>
            </w:r>
          </w:p>
        </w:tc>
        <w:tc>
          <w:tcPr>
            <w:tcW w:w="2268" w:type="dxa"/>
            <w:gridSpan w:val="2"/>
            <w:vMerge/>
            <w:shd w:val="clear" w:color="auto" w:fill="auto"/>
          </w:tcPr>
          <w:p w:rsidR="0037166F" w:rsidRPr="001B7AA5" w:rsidRDefault="0037166F" w:rsidP="0028126F">
            <w:pPr>
              <w:rPr>
                <w:rFonts w:ascii="Times New Roman" w:hAnsi="Times New Roman"/>
                <w:sz w:val="20"/>
                <w:szCs w:val="20"/>
              </w:rPr>
            </w:pPr>
          </w:p>
        </w:tc>
        <w:tc>
          <w:tcPr>
            <w:tcW w:w="3119" w:type="dxa"/>
            <w:shd w:val="clear" w:color="auto" w:fill="auto"/>
          </w:tcPr>
          <w:p w:rsidR="0037166F" w:rsidRPr="001B7AA5" w:rsidRDefault="0037166F" w:rsidP="0028126F">
            <w:pPr>
              <w:rPr>
                <w:rFonts w:ascii="Times New Roman" w:hAnsi="Times New Roman"/>
                <w:sz w:val="20"/>
                <w:szCs w:val="20"/>
                <w:lang w:val="ru-RU"/>
              </w:rPr>
            </w:pPr>
            <w:r w:rsidRPr="001B7AA5">
              <w:rPr>
                <w:rFonts w:ascii="Times New Roman" w:hAnsi="Times New Roman"/>
                <w:sz w:val="20"/>
                <w:szCs w:val="20"/>
                <w:lang w:val="ru-RU"/>
              </w:rPr>
              <w:t>Творческие задания Дидактические игры</w:t>
            </w:r>
          </w:p>
          <w:p w:rsidR="0037166F" w:rsidRPr="001B7AA5" w:rsidRDefault="0037166F" w:rsidP="0028126F">
            <w:pPr>
              <w:rPr>
                <w:rFonts w:ascii="Times New Roman" w:hAnsi="Times New Roman"/>
                <w:sz w:val="20"/>
                <w:szCs w:val="20"/>
                <w:lang w:val="ru-RU"/>
              </w:rPr>
            </w:pPr>
            <w:r w:rsidRPr="001B7AA5">
              <w:rPr>
                <w:rFonts w:ascii="Times New Roman" w:hAnsi="Times New Roman"/>
                <w:sz w:val="20"/>
                <w:szCs w:val="20"/>
                <w:lang w:val="ru-RU"/>
              </w:rPr>
              <w:t>Тематические Дни здоровья</w:t>
            </w:r>
          </w:p>
        </w:tc>
        <w:tc>
          <w:tcPr>
            <w:tcW w:w="2205" w:type="dxa"/>
            <w:gridSpan w:val="2"/>
            <w:shd w:val="clear" w:color="auto" w:fill="auto"/>
          </w:tcPr>
          <w:p w:rsidR="0037166F" w:rsidRPr="001B7AA5" w:rsidRDefault="0037166F" w:rsidP="0028126F">
            <w:pPr>
              <w:rPr>
                <w:rFonts w:ascii="Times New Roman" w:hAnsi="Times New Roman"/>
                <w:sz w:val="20"/>
                <w:szCs w:val="20"/>
              </w:rPr>
            </w:pPr>
            <w:proofErr w:type="spellStart"/>
            <w:r w:rsidRPr="001B7AA5">
              <w:rPr>
                <w:rFonts w:ascii="Times New Roman" w:hAnsi="Times New Roman"/>
                <w:sz w:val="20"/>
                <w:szCs w:val="20"/>
              </w:rPr>
              <w:t>Продуктивная</w:t>
            </w:r>
            <w:proofErr w:type="spellEnd"/>
            <w:r w:rsidRPr="001B7AA5">
              <w:rPr>
                <w:rFonts w:ascii="Times New Roman" w:hAnsi="Times New Roman"/>
                <w:sz w:val="20"/>
                <w:szCs w:val="20"/>
              </w:rPr>
              <w:t xml:space="preserve"> </w:t>
            </w:r>
            <w:proofErr w:type="spellStart"/>
            <w:r w:rsidRPr="001B7AA5">
              <w:rPr>
                <w:rFonts w:ascii="Times New Roman" w:hAnsi="Times New Roman"/>
                <w:sz w:val="20"/>
                <w:szCs w:val="20"/>
              </w:rPr>
              <w:t>деятельность</w:t>
            </w:r>
            <w:proofErr w:type="spellEnd"/>
          </w:p>
        </w:tc>
        <w:tc>
          <w:tcPr>
            <w:tcW w:w="2331" w:type="dxa"/>
            <w:shd w:val="clear" w:color="auto" w:fill="auto"/>
          </w:tcPr>
          <w:p w:rsidR="0037166F" w:rsidRPr="001B7AA5" w:rsidRDefault="0037166F" w:rsidP="0028126F">
            <w:pPr>
              <w:rPr>
                <w:rFonts w:ascii="Times New Roman" w:hAnsi="Times New Roman"/>
                <w:sz w:val="20"/>
                <w:szCs w:val="20"/>
              </w:rPr>
            </w:pPr>
            <w:proofErr w:type="spellStart"/>
            <w:r w:rsidRPr="001B7AA5">
              <w:rPr>
                <w:rFonts w:ascii="Times New Roman" w:hAnsi="Times New Roman"/>
                <w:sz w:val="20"/>
                <w:szCs w:val="20"/>
              </w:rPr>
              <w:t>рассказ</w:t>
            </w:r>
            <w:proofErr w:type="spellEnd"/>
          </w:p>
        </w:tc>
      </w:tr>
      <w:tr w:rsidR="0037166F" w:rsidRPr="00FB19AE" w:rsidTr="0045627C">
        <w:trPr>
          <w:trHeight w:val="436"/>
        </w:trPr>
        <w:tc>
          <w:tcPr>
            <w:tcW w:w="3080" w:type="dxa"/>
            <w:shd w:val="clear" w:color="auto" w:fill="auto"/>
          </w:tcPr>
          <w:p w:rsidR="0037166F" w:rsidRPr="008669AE" w:rsidRDefault="0037166F" w:rsidP="00BE4782">
            <w:pPr>
              <w:pStyle w:val="TableParagraph"/>
              <w:spacing w:line="275" w:lineRule="exact"/>
              <w:ind w:left="112"/>
              <w:rPr>
                <w:sz w:val="20"/>
                <w:szCs w:val="20"/>
              </w:rPr>
            </w:pPr>
            <w:r w:rsidRPr="008669AE">
              <w:rPr>
                <w:sz w:val="20"/>
                <w:szCs w:val="20"/>
              </w:rPr>
              <w:t>7.</w:t>
            </w:r>
            <w:r w:rsidRPr="008669AE">
              <w:rPr>
                <w:spacing w:val="-2"/>
                <w:sz w:val="20"/>
                <w:szCs w:val="20"/>
              </w:rPr>
              <w:t xml:space="preserve"> </w:t>
            </w:r>
            <w:proofErr w:type="spellStart"/>
            <w:r w:rsidRPr="008669AE">
              <w:rPr>
                <w:sz w:val="20"/>
                <w:szCs w:val="20"/>
              </w:rPr>
              <w:t>Изучаем</w:t>
            </w:r>
            <w:proofErr w:type="spellEnd"/>
            <w:r w:rsidRPr="008669AE">
              <w:rPr>
                <w:spacing w:val="-2"/>
                <w:sz w:val="20"/>
                <w:szCs w:val="20"/>
              </w:rPr>
              <w:t xml:space="preserve"> </w:t>
            </w:r>
            <w:proofErr w:type="spellStart"/>
            <w:r w:rsidRPr="008669AE">
              <w:rPr>
                <w:sz w:val="20"/>
                <w:szCs w:val="20"/>
              </w:rPr>
              <w:t>свой</w:t>
            </w:r>
            <w:proofErr w:type="spellEnd"/>
            <w:r w:rsidRPr="008669AE">
              <w:rPr>
                <w:spacing w:val="-2"/>
                <w:sz w:val="20"/>
                <w:szCs w:val="20"/>
              </w:rPr>
              <w:t xml:space="preserve"> </w:t>
            </w:r>
            <w:proofErr w:type="spellStart"/>
            <w:r w:rsidRPr="008669AE">
              <w:rPr>
                <w:sz w:val="20"/>
                <w:szCs w:val="20"/>
              </w:rPr>
              <w:t>организм</w:t>
            </w:r>
            <w:proofErr w:type="spellEnd"/>
          </w:p>
        </w:tc>
        <w:tc>
          <w:tcPr>
            <w:tcW w:w="1984" w:type="dxa"/>
            <w:gridSpan w:val="3"/>
            <w:shd w:val="clear" w:color="auto" w:fill="auto"/>
          </w:tcPr>
          <w:p w:rsidR="0037166F" w:rsidRPr="001B7AA5" w:rsidRDefault="0037166F" w:rsidP="0028126F">
            <w:pPr>
              <w:rPr>
                <w:rFonts w:ascii="Times New Roman" w:hAnsi="Times New Roman"/>
                <w:sz w:val="20"/>
                <w:szCs w:val="20"/>
                <w:lang w:val="ru-RU"/>
              </w:rPr>
            </w:pPr>
            <w:r w:rsidRPr="001B7AA5">
              <w:rPr>
                <w:rFonts w:ascii="Times New Roman" w:hAnsi="Times New Roman"/>
                <w:sz w:val="20"/>
                <w:szCs w:val="20"/>
                <w:lang w:val="ru-RU"/>
              </w:rPr>
              <w:t>6-8 лет</w:t>
            </w:r>
          </w:p>
        </w:tc>
        <w:tc>
          <w:tcPr>
            <w:tcW w:w="2268" w:type="dxa"/>
            <w:gridSpan w:val="2"/>
            <w:vMerge/>
            <w:shd w:val="clear" w:color="auto" w:fill="auto"/>
          </w:tcPr>
          <w:p w:rsidR="0037166F" w:rsidRPr="001B7AA5" w:rsidRDefault="0037166F" w:rsidP="0028126F">
            <w:pPr>
              <w:rPr>
                <w:rFonts w:ascii="Times New Roman" w:hAnsi="Times New Roman"/>
                <w:sz w:val="20"/>
                <w:szCs w:val="20"/>
              </w:rPr>
            </w:pPr>
          </w:p>
        </w:tc>
        <w:tc>
          <w:tcPr>
            <w:tcW w:w="3119" w:type="dxa"/>
            <w:shd w:val="clear" w:color="auto" w:fill="auto"/>
          </w:tcPr>
          <w:p w:rsidR="0037166F" w:rsidRPr="001B7AA5" w:rsidRDefault="0037166F" w:rsidP="0028126F">
            <w:pPr>
              <w:rPr>
                <w:rFonts w:ascii="Times New Roman" w:hAnsi="Times New Roman"/>
                <w:sz w:val="20"/>
                <w:szCs w:val="20"/>
                <w:lang w:val="ru-RU"/>
              </w:rPr>
            </w:pPr>
            <w:r w:rsidRPr="001B7AA5">
              <w:rPr>
                <w:rFonts w:ascii="Times New Roman" w:hAnsi="Times New Roman"/>
                <w:sz w:val="20"/>
                <w:szCs w:val="20"/>
                <w:lang w:val="ru-RU"/>
              </w:rPr>
              <w:t>Рассказ – пояснение/ рассматривание энциклопедий, иллюстраций</w:t>
            </w:r>
          </w:p>
        </w:tc>
        <w:tc>
          <w:tcPr>
            <w:tcW w:w="2205" w:type="dxa"/>
            <w:gridSpan w:val="2"/>
            <w:shd w:val="clear" w:color="auto" w:fill="auto"/>
          </w:tcPr>
          <w:p w:rsidR="0037166F" w:rsidRPr="001B7AA5" w:rsidRDefault="0037166F" w:rsidP="0028126F">
            <w:pPr>
              <w:rPr>
                <w:rFonts w:ascii="Times New Roman" w:hAnsi="Times New Roman"/>
                <w:sz w:val="20"/>
                <w:szCs w:val="20"/>
                <w:lang w:val="ru-RU"/>
              </w:rPr>
            </w:pPr>
          </w:p>
        </w:tc>
        <w:tc>
          <w:tcPr>
            <w:tcW w:w="2331" w:type="dxa"/>
            <w:shd w:val="clear" w:color="auto" w:fill="auto"/>
          </w:tcPr>
          <w:p w:rsidR="0037166F" w:rsidRPr="001B7AA5" w:rsidRDefault="0037166F" w:rsidP="0028126F">
            <w:pPr>
              <w:rPr>
                <w:rFonts w:ascii="Times New Roman" w:hAnsi="Times New Roman"/>
                <w:sz w:val="20"/>
                <w:szCs w:val="20"/>
                <w:lang w:val="ru-RU"/>
              </w:rPr>
            </w:pPr>
          </w:p>
        </w:tc>
      </w:tr>
      <w:tr w:rsidR="0028126F" w:rsidRPr="00FB19AE" w:rsidTr="001D43D8">
        <w:trPr>
          <w:trHeight w:val="438"/>
        </w:trPr>
        <w:tc>
          <w:tcPr>
            <w:tcW w:w="14987" w:type="dxa"/>
            <w:gridSpan w:val="10"/>
            <w:shd w:val="clear" w:color="auto" w:fill="auto"/>
          </w:tcPr>
          <w:p w:rsidR="0028126F" w:rsidRPr="0037166F" w:rsidRDefault="0037166F" w:rsidP="0037166F">
            <w:pPr>
              <w:jc w:val="center"/>
              <w:rPr>
                <w:rFonts w:ascii="Times New Roman" w:hAnsi="Times New Roman"/>
                <w:sz w:val="20"/>
                <w:szCs w:val="20"/>
                <w:lang w:val="ru-RU"/>
              </w:rPr>
            </w:pPr>
            <w:r w:rsidRPr="0037166F">
              <w:rPr>
                <w:rFonts w:ascii="Times New Roman" w:hAnsi="Times New Roman"/>
                <w:b/>
                <w:sz w:val="20"/>
                <w:szCs w:val="20"/>
              </w:rPr>
              <w:t>II</w:t>
            </w:r>
            <w:r w:rsidRPr="0037166F">
              <w:rPr>
                <w:rFonts w:ascii="Times New Roman" w:hAnsi="Times New Roman"/>
                <w:b/>
                <w:sz w:val="20"/>
                <w:szCs w:val="20"/>
                <w:lang w:val="ru-RU"/>
              </w:rPr>
              <w:t>.</w:t>
            </w:r>
            <w:r w:rsidRPr="0037166F">
              <w:rPr>
                <w:rFonts w:ascii="Times New Roman" w:hAnsi="Times New Roman"/>
                <w:b/>
                <w:spacing w:val="-3"/>
                <w:sz w:val="20"/>
                <w:szCs w:val="20"/>
                <w:lang w:val="ru-RU"/>
              </w:rPr>
              <w:t xml:space="preserve"> </w:t>
            </w:r>
            <w:r w:rsidRPr="0037166F">
              <w:rPr>
                <w:rFonts w:ascii="Times New Roman" w:hAnsi="Times New Roman"/>
                <w:b/>
                <w:sz w:val="20"/>
                <w:szCs w:val="20"/>
                <w:lang w:val="ru-RU"/>
              </w:rPr>
              <w:t>БЕЗОПАСНОСТЬ В ПРИРОДЕ (РАСТИТЕЛЬНЫЙ И ЖИВОТНЫЙ МИР, ПРИРОДНЫЕ ЯВЛЕНИЯ, СТИХИИ)</w:t>
            </w:r>
          </w:p>
        </w:tc>
      </w:tr>
      <w:tr w:rsidR="0037166F" w:rsidRPr="00FB19AE" w:rsidTr="0037166F">
        <w:trPr>
          <w:trHeight w:val="753"/>
        </w:trPr>
        <w:tc>
          <w:tcPr>
            <w:tcW w:w="3080" w:type="dxa"/>
            <w:shd w:val="clear" w:color="auto" w:fill="auto"/>
          </w:tcPr>
          <w:p w:rsidR="0037166F" w:rsidRDefault="0037166F" w:rsidP="00BE4782">
            <w:pPr>
              <w:pStyle w:val="TableParagraph"/>
              <w:spacing w:line="276" w:lineRule="auto"/>
              <w:ind w:left="355" w:right="981" w:hanging="284"/>
              <w:rPr>
                <w:sz w:val="20"/>
                <w:szCs w:val="20"/>
                <w:lang w:val="ru-RU"/>
              </w:rPr>
            </w:pPr>
            <w:r w:rsidRPr="00AE6CAF">
              <w:rPr>
                <w:sz w:val="20"/>
                <w:szCs w:val="20"/>
                <w:lang w:val="ru-RU"/>
              </w:rPr>
              <w:t>1. Бережное отношение к живой</w:t>
            </w:r>
            <w:r w:rsidRPr="00AE6CAF">
              <w:rPr>
                <w:spacing w:val="-57"/>
                <w:sz w:val="20"/>
                <w:szCs w:val="20"/>
                <w:lang w:val="ru-RU"/>
              </w:rPr>
              <w:t xml:space="preserve"> </w:t>
            </w:r>
            <w:r w:rsidRPr="00AE6CAF">
              <w:rPr>
                <w:sz w:val="20"/>
                <w:szCs w:val="20"/>
                <w:lang w:val="ru-RU"/>
              </w:rPr>
              <w:t>природе</w:t>
            </w:r>
          </w:p>
          <w:p w:rsidR="0037166F" w:rsidRPr="00AE6CAF" w:rsidRDefault="0037166F" w:rsidP="00BE4782">
            <w:pPr>
              <w:pStyle w:val="TableParagraph"/>
              <w:spacing w:line="276" w:lineRule="auto"/>
              <w:ind w:left="355" w:right="981" w:hanging="284"/>
              <w:rPr>
                <w:sz w:val="20"/>
                <w:szCs w:val="20"/>
                <w:lang w:val="ru-RU"/>
              </w:rPr>
            </w:pPr>
          </w:p>
        </w:tc>
        <w:tc>
          <w:tcPr>
            <w:tcW w:w="1984" w:type="dxa"/>
            <w:gridSpan w:val="3"/>
            <w:shd w:val="clear" w:color="auto" w:fill="auto"/>
          </w:tcPr>
          <w:p w:rsidR="0037166F" w:rsidRPr="00AE6CAF" w:rsidRDefault="0037166F" w:rsidP="0028126F">
            <w:pPr>
              <w:rPr>
                <w:rFonts w:ascii="Times New Roman" w:hAnsi="Times New Roman"/>
                <w:sz w:val="20"/>
                <w:szCs w:val="20"/>
                <w:lang w:val="ru-RU"/>
              </w:rPr>
            </w:pPr>
            <w:r w:rsidRPr="00AE6CAF">
              <w:rPr>
                <w:rFonts w:ascii="Times New Roman" w:hAnsi="Times New Roman"/>
                <w:sz w:val="20"/>
                <w:szCs w:val="20"/>
                <w:lang w:val="ru-RU"/>
              </w:rPr>
              <w:t>3-8 лет</w:t>
            </w:r>
          </w:p>
        </w:tc>
        <w:tc>
          <w:tcPr>
            <w:tcW w:w="2268" w:type="dxa"/>
            <w:gridSpan w:val="2"/>
            <w:vMerge w:val="restart"/>
            <w:shd w:val="clear" w:color="auto" w:fill="auto"/>
          </w:tcPr>
          <w:p w:rsidR="0037166F" w:rsidRPr="00AE6CAF" w:rsidRDefault="0037166F" w:rsidP="0028126F">
            <w:pPr>
              <w:rPr>
                <w:rFonts w:ascii="Times New Roman" w:hAnsi="Times New Roman"/>
                <w:sz w:val="20"/>
                <w:szCs w:val="20"/>
              </w:rPr>
            </w:pPr>
            <w:proofErr w:type="spellStart"/>
            <w:r w:rsidRPr="00AE6CAF">
              <w:rPr>
                <w:rFonts w:ascii="Times New Roman" w:hAnsi="Times New Roman"/>
                <w:sz w:val="20"/>
                <w:szCs w:val="20"/>
              </w:rPr>
              <w:t>Объяснение</w:t>
            </w:r>
            <w:proofErr w:type="spellEnd"/>
            <w:r w:rsidRPr="00AE6CAF">
              <w:rPr>
                <w:rFonts w:ascii="Times New Roman" w:hAnsi="Times New Roman"/>
                <w:sz w:val="20"/>
                <w:szCs w:val="20"/>
              </w:rPr>
              <w:t xml:space="preserve">, </w:t>
            </w:r>
            <w:proofErr w:type="spellStart"/>
            <w:r w:rsidRPr="00AE6CAF">
              <w:rPr>
                <w:rFonts w:ascii="Times New Roman" w:hAnsi="Times New Roman"/>
                <w:sz w:val="20"/>
                <w:szCs w:val="20"/>
              </w:rPr>
              <w:t>напоминание</w:t>
            </w:r>
            <w:proofErr w:type="spellEnd"/>
          </w:p>
          <w:p w:rsidR="0037166F" w:rsidRPr="00AE6CAF" w:rsidRDefault="0037166F" w:rsidP="00AE6CAF">
            <w:pPr>
              <w:rPr>
                <w:rFonts w:ascii="Times New Roman" w:hAnsi="Times New Roman"/>
                <w:sz w:val="20"/>
                <w:szCs w:val="20"/>
              </w:rPr>
            </w:pPr>
            <w:r>
              <w:rPr>
                <w:rFonts w:ascii="Times New Roman" w:hAnsi="Times New Roman"/>
                <w:sz w:val="20"/>
                <w:szCs w:val="20"/>
                <w:lang w:val="ru-RU"/>
              </w:rPr>
              <w:t>У</w:t>
            </w:r>
            <w:proofErr w:type="spellStart"/>
            <w:r w:rsidRPr="00AE6CAF">
              <w:rPr>
                <w:rFonts w:ascii="Times New Roman" w:hAnsi="Times New Roman"/>
                <w:sz w:val="20"/>
                <w:szCs w:val="20"/>
              </w:rPr>
              <w:t>пражнения</w:t>
            </w:r>
            <w:proofErr w:type="spellEnd"/>
            <w:r w:rsidRPr="00AE6CAF">
              <w:rPr>
                <w:rFonts w:ascii="Times New Roman" w:hAnsi="Times New Roman"/>
                <w:sz w:val="20"/>
                <w:szCs w:val="20"/>
              </w:rPr>
              <w:t xml:space="preserve">, </w:t>
            </w:r>
            <w:proofErr w:type="spellStart"/>
            <w:r w:rsidRPr="00AE6CAF">
              <w:rPr>
                <w:rFonts w:ascii="Times New Roman" w:hAnsi="Times New Roman"/>
                <w:sz w:val="20"/>
                <w:szCs w:val="20"/>
              </w:rPr>
              <w:t>тренинги</w:t>
            </w:r>
            <w:proofErr w:type="spellEnd"/>
          </w:p>
        </w:tc>
        <w:tc>
          <w:tcPr>
            <w:tcW w:w="3158" w:type="dxa"/>
            <w:gridSpan w:val="2"/>
            <w:shd w:val="clear" w:color="auto" w:fill="auto"/>
          </w:tcPr>
          <w:p w:rsidR="0037166F" w:rsidRPr="00AE6CAF" w:rsidRDefault="0037166F" w:rsidP="0028126F">
            <w:pPr>
              <w:rPr>
                <w:rFonts w:ascii="Times New Roman" w:hAnsi="Times New Roman"/>
                <w:sz w:val="20"/>
                <w:szCs w:val="20"/>
                <w:lang w:val="ru-RU"/>
              </w:rPr>
            </w:pPr>
            <w:r w:rsidRPr="00AE6CAF">
              <w:rPr>
                <w:rFonts w:ascii="Times New Roman" w:hAnsi="Times New Roman"/>
                <w:sz w:val="20"/>
                <w:szCs w:val="20"/>
                <w:lang w:val="ru-RU"/>
              </w:rPr>
              <w:t>Продуктивная деятельность, прогулки, образовательные терренкуры, тематические экскурсии</w:t>
            </w:r>
          </w:p>
        </w:tc>
        <w:tc>
          <w:tcPr>
            <w:tcW w:w="2166" w:type="dxa"/>
            <w:shd w:val="clear" w:color="auto" w:fill="auto"/>
          </w:tcPr>
          <w:p w:rsidR="0037166F" w:rsidRPr="00AE6CAF" w:rsidRDefault="0037166F" w:rsidP="0028126F">
            <w:pPr>
              <w:rPr>
                <w:rFonts w:ascii="Times New Roman" w:hAnsi="Times New Roman"/>
                <w:sz w:val="20"/>
                <w:szCs w:val="20"/>
              </w:rPr>
            </w:pPr>
            <w:proofErr w:type="spellStart"/>
            <w:r w:rsidRPr="00AE6CAF">
              <w:rPr>
                <w:rFonts w:ascii="Times New Roman" w:hAnsi="Times New Roman"/>
                <w:sz w:val="20"/>
                <w:szCs w:val="20"/>
              </w:rPr>
              <w:t>Творческие</w:t>
            </w:r>
            <w:proofErr w:type="spellEnd"/>
            <w:r w:rsidRPr="00AE6CAF">
              <w:rPr>
                <w:rFonts w:ascii="Times New Roman" w:hAnsi="Times New Roman"/>
                <w:sz w:val="20"/>
                <w:szCs w:val="20"/>
              </w:rPr>
              <w:t xml:space="preserve"> </w:t>
            </w:r>
            <w:proofErr w:type="spellStart"/>
            <w:r w:rsidRPr="00AE6CAF">
              <w:rPr>
                <w:rFonts w:ascii="Times New Roman" w:hAnsi="Times New Roman"/>
                <w:sz w:val="20"/>
                <w:szCs w:val="20"/>
              </w:rPr>
              <w:t>задания</w:t>
            </w:r>
            <w:proofErr w:type="spellEnd"/>
          </w:p>
        </w:tc>
        <w:tc>
          <w:tcPr>
            <w:tcW w:w="2331" w:type="dxa"/>
            <w:shd w:val="clear" w:color="auto" w:fill="auto"/>
          </w:tcPr>
          <w:p w:rsidR="0037166F" w:rsidRPr="00AE6CAF" w:rsidRDefault="0037166F" w:rsidP="0028126F">
            <w:pPr>
              <w:rPr>
                <w:rFonts w:ascii="Times New Roman" w:hAnsi="Times New Roman"/>
                <w:sz w:val="20"/>
                <w:szCs w:val="20"/>
              </w:rPr>
            </w:pPr>
          </w:p>
        </w:tc>
      </w:tr>
      <w:tr w:rsidR="0037166F" w:rsidRPr="00FB19AE" w:rsidTr="0037166F">
        <w:trPr>
          <w:trHeight w:val="502"/>
        </w:trPr>
        <w:tc>
          <w:tcPr>
            <w:tcW w:w="3080" w:type="dxa"/>
            <w:shd w:val="clear" w:color="auto" w:fill="auto"/>
          </w:tcPr>
          <w:p w:rsidR="0037166F" w:rsidRPr="00AE6CAF" w:rsidRDefault="0037166F" w:rsidP="00BE4782">
            <w:pPr>
              <w:pStyle w:val="TableParagraph"/>
              <w:spacing w:line="275" w:lineRule="exact"/>
              <w:ind w:left="71"/>
              <w:rPr>
                <w:sz w:val="20"/>
                <w:szCs w:val="20"/>
              </w:rPr>
            </w:pPr>
            <w:r w:rsidRPr="00AE6CAF">
              <w:rPr>
                <w:sz w:val="20"/>
                <w:szCs w:val="20"/>
              </w:rPr>
              <w:t>2.</w:t>
            </w:r>
            <w:r w:rsidRPr="00AE6CAF">
              <w:rPr>
                <w:spacing w:val="-1"/>
                <w:sz w:val="20"/>
                <w:szCs w:val="20"/>
              </w:rPr>
              <w:t xml:space="preserve"> </w:t>
            </w:r>
            <w:proofErr w:type="spellStart"/>
            <w:r w:rsidRPr="00AE6CAF">
              <w:rPr>
                <w:sz w:val="20"/>
                <w:szCs w:val="20"/>
              </w:rPr>
              <w:t>Ядовитые</w:t>
            </w:r>
            <w:proofErr w:type="spellEnd"/>
            <w:r w:rsidRPr="00AE6CAF">
              <w:rPr>
                <w:spacing w:val="-2"/>
                <w:sz w:val="20"/>
                <w:szCs w:val="20"/>
              </w:rPr>
              <w:t xml:space="preserve"> </w:t>
            </w:r>
            <w:proofErr w:type="spellStart"/>
            <w:r w:rsidRPr="00AE6CAF">
              <w:rPr>
                <w:sz w:val="20"/>
                <w:szCs w:val="20"/>
              </w:rPr>
              <w:t>растения</w:t>
            </w:r>
            <w:proofErr w:type="spellEnd"/>
            <w:r w:rsidRPr="00AE6CAF">
              <w:rPr>
                <w:spacing w:val="-1"/>
                <w:sz w:val="20"/>
                <w:szCs w:val="20"/>
              </w:rPr>
              <w:t xml:space="preserve"> </w:t>
            </w:r>
            <w:r w:rsidRPr="00AE6CAF">
              <w:rPr>
                <w:sz w:val="20"/>
                <w:szCs w:val="20"/>
              </w:rPr>
              <w:t>и</w:t>
            </w:r>
            <w:r w:rsidRPr="00AE6CAF">
              <w:rPr>
                <w:spacing w:val="-2"/>
                <w:sz w:val="20"/>
                <w:szCs w:val="20"/>
              </w:rPr>
              <w:t xml:space="preserve"> </w:t>
            </w:r>
            <w:proofErr w:type="spellStart"/>
            <w:r w:rsidRPr="00AE6CAF">
              <w:rPr>
                <w:sz w:val="20"/>
                <w:szCs w:val="20"/>
              </w:rPr>
              <w:t>грибы</w:t>
            </w:r>
            <w:proofErr w:type="spellEnd"/>
          </w:p>
        </w:tc>
        <w:tc>
          <w:tcPr>
            <w:tcW w:w="1984" w:type="dxa"/>
            <w:gridSpan w:val="3"/>
            <w:shd w:val="clear" w:color="auto" w:fill="auto"/>
          </w:tcPr>
          <w:p w:rsidR="0037166F" w:rsidRPr="00AE6CAF" w:rsidRDefault="0037166F" w:rsidP="0028126F">
            <w:pPr>
              <w:rPr>
                <w:rFonts w:ascii="Times New Roman" w:hAnsi="Times New Roman"/>
                <w:sz w:val="20"/>
                <w:szCs w:val="20"/>
                <w:lang w:val="ru-RU"/>
              </w:rPr>
            </w:pPr>
            <w:r w:rsidRPr="00AE6CAF">
              <w:rPr>
                <w:rFonts w:ascii="Times New Roman" w:hAnsi="Times New Roman"/>
                <w:sz w:val="20"/>
                <w:szCs w:val="20"/>
                <w:lang w:val="ru-RU"/>
              </w:rPr>
              <w:t>4-8 лет</w:t>
            </w:r>
          </w:p>
        </w:tc>
        <w:tc>
          <w:tcPr>
            <w:tcW w:w="2268" w:type="dxa"/>
            <w:gridSpan w:val="2"/>
            <w:vMerge/>
            <w:shd w:val="clear" w:color="auto" w:fill="auto"/>
          </w:tcPr>
          <w:p w:rsidR="0037166F" w:rsidRPr="00AE6CAF" w:rsidRDefault="0037166F" w:rsidP="00AE6CAF">
            <w:pPr>
              <w:rPr>
                <w:rFonts w:ascii="Times New Roman" w:hAnsi="Times New Roman"/>
                <w:sz w:val="20"/>
                <w:szCs w:val="20"/>
              </w:rPr>
            </w:pPr>
          </w:p>
        </w:tc>
        <w:tc>
          <w:tcPr>
            <w:tcW w:w="3158" w:type="dxa"/>
            <w:gridSpan w:val="2"/>
            <w:shd w:val="clear" w:color="auto" w:fill="auto"/>
          </w:tcPr>
          <w:p w:rsidR="0037166F" w:rsidRPr="00AE6CAF" w:rsidRDefault="0037166F" w:rsidP="0028126F">
            <w:pPr>
              <w:rPr>
                <w:rFonts w:ascii="Times New Roman" w:hAnsi="Times New Roman"/>
                <w:sz w:val="20"/>
                <w:szCs w:val="20"/>
              </w:rPr>
            </w:pPr>
            <w:proofErr w:type="spellStart"/>
            <w:r w:rsidRPr="00AE6CAF">
              <w:rPr>
                <w:rFonts w:ascii="Times New Roman" w:hAnsi="Times New Roman"/>
                <w:sz w:val="20"/>
                <w:szCs w:val="20"/>
              </w:rPr>
              <w:t>обучение</w:t>
            </w:r>
            <w:proofErr w:type="spellEnd"/>
            <w:r w:rsidRPr="00AE6CAF">
              <w:rPr>
                <w:rFonts w:ascii="Times New Roman" w:hAnsi="Times New Roman"/>
                <w:sz w:val="20"/>
                <w:szCs w:val="20"/>
              </w:rPr>
              <w:t xml:space="preserve">, </w:t>
            </w:r>
            <w:r>
              <w:rPr>
                <w:rFonts w:ascii="Times New Roman" w:hAnsi="Times New Roman"/>
                <w:sz w:val="20"/>
                <w:szCs w:val="20"/>
                <w:lang w:val="ru-RU"/>
              </w:rPr>
              <w:t>р</w:t>
            </w:r>
            <w:proofErr w:type="spellStart"/>
            <w:r w:rsidRPr="00AE6CAF">
              <w:rPr>
                <w:rFonts w:ascii="Times New Roman" w:hAnsi="Times New Roman"/>
                <w:sz w:val="20"/>
                <w:szCs w:val="20"/>
              </w:rPr>
              <w:t>ассматривание</w:t>
            </w:r>
            <w:proofErr w:type="spellEnd"/>
            <w:r w:rsidRPr="00AE6CAF">
              <w:rPr>
                <w:rFonts w:ascii="Times New Roman" w:hAnsi="Times New Roman"/>
                <w:sz w:val="20"/>
                <w:szCs w:val="20"/>
              </w:rPr>
              <w:t xml:space="preserve"> </w:t>
            </w:r>
            <w:proofErr w:type="spellStart"/>
            <w:r w:rsidRPr="00AE6CAF">
              <w:rPr>
                <w:rFonts w:ascii="Times New Roman" w:hAnsi="Times New Roman"/>
                <w:sz w:val="20"/>
                <w:szCs w:val="20"/>
              </w:rPr>
              <w:t>иллюстраций</w:t>
            </w:r>
            <w:proofErr w:type="spellEnd"/>
          </w:p>
        </w:tc>
        <w:tc>
          <w:tcPr>
            <w:tcW w:w="2166" w:type="dxa"/>
            <w:shd w:val="clear" w:color="auto" w:fill="auto"/>
          </w:tcPr>
          <w:p w:rsidR="0037166F" w:rsidRPr="00AE6CAF" w:rsidRDefault="0037166F" w:rsidP="0028126F">
            <w:pPr>
              <w:rPr>
                <w:rFonts w:ascii="Times New Roman" w:hAnsi="Times New Roman"/>
                <w:sz w:val="20"/>
                <w:szCs w:val="20"/>
              </w:rPr>
            </w:pPr>
            <w:proofErr w:type="spellStart"/>
            <w:r w:rsidRPr="00AE6CAF">
              <w:rPr>
                <w:rFonts w:ascii="Times New Roman" w:hAnsi="Times New Roman"/>
                <w:sz w:val="20"/>
                <w:szCs w:val="20"/>
              </w:rPr>
              <w:t>Продуктивная</w:t>
            </w:r>
            <w:proofErr w:type="spellEnd"/>
            <w:r w:rsidRPr="00AE6CAF">
              <w:rPr>
                <w:rFonts w:ascii="Times New Roman" w:hAnsi="Times New Roman"/>
                <w:sz w:val="20"/>
                <w:szCs w:val="20"/>
              </w:rPr>
              <w:t xml:space="preserve"> </w:t>
            </w:r>
            <w:proofErr w:type="spellStart"/>
            <w:r w:rsidRPr="00AE6CAF">
              <w:rPr>
                <w:rFonts w:ascii="Times New Roman" w:hAnsi="Times New Roman"/>
                <w:sz w:val="20"/>
                <w:szCs w:val="20"/>
              </w:rPr>
              <w:t>деятельность</w:t>
            </w:r>
            <w:proofErr w:type="spellEnd"/>
          </w:p>
        </w:tc>
        <w:tc>
          <w:tcPr>
            <w:tcW w:w="2331" w:type="dxa"/>
            <w:shd w:val="clear" w:color="auto" w:fill="auto"/>
          </w:tcPr>
          <w:p w:rsidR="0037166F" w:rsidRPr="00AE6CAF" w:rsidRDefault="0037166F" w:rsidP="0028126F">
            <w:pPr>
              <w:rPr>
                <w:rFonts w:ascii="Times New Roman" w:hAnsi="Times New Roman"/>
                <w:sz w:val="20"/>
                <w:szCs w:val="20"/>
              </w:rPr>
            </w:pPr>
            <w:proofErr w:type="spellStart"/>
            <w:r w:rsidRPr="00AE6CAF">
              <w:rPr>
                <w:rFonts w:ascii="Times New Roman" w:hAnsi="Times New Roman"/>
                <w:sz w:val="20"/>
                <w:szCs w:val="20"/>
              </w:rPr>
              <w:t>Ситуативное</w:t>
            </w:r>
            <w:proofErr w:type="spellEnd"/>
            <w:r w:rsidRPr="00AE6CAF">
              <w:rPr>
                <w:rFonts w:ascii="Times New Roman" w:hAnsi="Times New Roman"/>
                <w:sz w:val="20"/>
                <w:szCs w:val="20"/>
              </w:rPr>
              <w:t xml:space="preserve"> </w:t>
            </w:r>
            <w:proofErr w:type="spellStart"/>
            <w:r w:rsidRPr="00AE6CAF">
              <w:rPr>
                <w:rFonts w:ascii="Times New Roman" w:hAnsi="Times New Roman"/>
                <w:sz w:val="20"/>
                <w:szCs w:val="20"/>
              </w:rPr>
              <w:t>обучение</w:t>
            </w:r>
            <w:proofErr w:type="spellEnd"/>
          </w:p>
        </w:tc>
      </w:tr>
      <w:tr w:rsidR="0037166F" w:rsidRPr="00FB19AE" w:rsidTr="0037166F">
        <w:trPr>
          <w:trHeight w:val="436"/>
        </w:trPr>
        <w:tc>
          <w:tcPr>
            <w:tcW w:w="3080" w:type="dxa"/>
            <w:shd w:val="clear" w:color="auto" w:fill="auto"/>
          </w:tcPr>
          <w:p w:rsidR="0037166F" w:rsidRPr="00AE6CAF" w:rsidRDefault="0037166F" w:rsidP="00BE4782">
            <w:pPr>
              <w:pStyle w:val="TableParagraph"/>
              <w:spacing w:line="275" w:lineRule="exact"/>
              <w:ind w:left="71"/>
              <w:rPr>
                <w:sz w:val="20"/>
                <w:szCs w:val="20"/>
              </w:rPr>
            </w:pPr>
            <w:r w:rsidRPr="00AE6CAF">
              <w:rPr>
                <w:sz w:val="20"/>
                <w:szCs w:val="20"/>
              </w:rPr>
              <w:t>3.</w:t>
            </w:r>
            <w:r w:rsidRPr="00AE6CAF">
              <w:rPr>
                <w:spacing w:val="-2"/>
                <w:sz w:val="20"/>
                <w:szCs w:val="20"/>
              </w:rPr>
              <w:t xml:space="preserve"> </w:t>
            </w:r>
            <w:r w:rsidRPr="00AE6CAF">
              <w:rPr>
                <w:sz w:val="20"/>
                <w:szCs w:val="20"/>
              </w:rPr>
              <w:t>В</w:t>
            </w:r>
            <w:r w:rsidRPr="00AE6CAF">
              <w:rPr>
                <w:spacing w:val="-2"/>
                <w:sz w:val="20"/>
                <w:szCs w:val="20"/>
              </w:rPr>
              <w:t xml:space="preserve"> </w:t>
            </w:r>
            <w:proofErr w:type="spellStart"/>
            <w:r w:rsidRPr="00AE6CAF">
              <w:rPr>
                <w:sz w:val="20"/>
                <w:szCs w:val="20"/>
              </w:rPr>
              <w:t>природе</w:t>
            </w:r>
            <w:proofErr w:type="spellEnd"/>
            <w:r w:rsidRPr="00AE6CAF">
              <w:rPr>
                <w:spacing w:val="-3"/>
                <w:sz w:val="20"/>
                <w:szCs w:val="20"/>
              </w:rPr>
              <w:t xml:space="preserve"> </w:t>
            </w:r>
            <w:proofErr w:type="spellStart"/>
            <w:r w:rsidRPr="00AE6CAF">
              <w:rPr>
                <w:sz w:val="20"/>
                <w:szCs w:val="20"/>
              </w:rPr>
              <w:t>все</w:t>
            </w:r>
            <w:proofErr w:type="spellEnd"/>
            <w:r w:rsidRPr="00AE6CAF">
              <w:rPr>
                <w:spacing w:val="-3"/>
                <w:sz w:val="20"/>
                <w:szCs w:val="20"/>
              </w:rPr>
              <w:t xml:space="preserve"> </w:t>
            </w:r>
            <w:proofErr w:type="spellStart"/>
            <w:r w:rsidRPr="00AE6CAF">
              <w:rPr>
                <w:sz w:val="20"/>
                <w:szCs w:val="20"/>
              </w:rPr>
              <w:t>взаимосвязано</w:t>
            </w:r>
            <w:proofErr w:type="spellEnd"/>
          </w:p>
        </w:tc>
        <w:tc>
          <w:tcPr>
            <w:tcW w:w="1984" w:type="dxa"/>
            <w:gridSpan w:val="3"/>
            <w:shd w:val="clear" w:color="auto" w:fill="auto"/>
          </w:tcPr>
          <w:p w:rsidR="0037166F" w:rsidRPr="00AE6CAF" w:rsidRDefault="0037166F" w:rsidP="0028126F">
            <w:pPr>
              <w:rPr>
                <w:rFonts w:ascii="Times New Roman" w:hAnsi="Times New Roman"/>
                <w:sz w:val="20"/>
                <w:szCs w:val="20"/>
                <w:lang w:val="ru-RU"/>
              </w:rPr>
            </w:pPr>
            <w:r w:rsidRPr="00AE6CAF">
              <w:rPr>
                <w:rFonts w:ascii="Times New Roman" w:hAnsi="Times New Roman"/>
                <w:sz w:val="20"/>
                <w:szCs w:val="20"/>
                <w:lang w:val="ru-RU"/>
              </w:rPr>
              <w:t>4-8 лет</w:t>
            </w:r>
          </w:p>
        </w:tc>
        <w:tc>
          <w:tcPr>
            <w:tcW w:w="2268" w:type="dxa"/>
            <w:gridSpan w:val="2"/>
            <w:vMerge/>
            <w:shd w:val="clear" w:color="auto" w:fill="auto"/>
          </w:tcPr>
          <w:p w:rsidR="0037166F" w:rsidRPr="00AE6CAF" w:rsidRDefault="0037166F" w:rsidP="00AE6CAF">
            <w:pPr>
              <w:rPr>
                <w:rFonts w:ascii="Times New Roman" w:hAnsi="Times New Roman"/>
                <w:sz w:val="20"/>
                <w:szCs w:val="20"/>
              </w:rPr>
            </w:pPr>
          </w:p>
        </w:tc>
        <w:tc>
          <w:tcPr>
            <w:tcW w:w="3158" w:type="dxa"/>
            <w:gridSpan w:val="2"/>
            <w:shd w:val="clear" w:color="auto" w:fill="auto"/>
          </w:tcPr>
          <w:p w:rsidR="0037166F" w:rsidRPr="00AE6CAF" w:rsidRDefault="0037166F" w:rsidP="0028126F">
            <w:pPr>
              <w:rPr>
                <w:rFonts w:ascii="Times New Roman" w:hAnsi="Times New Roman"/>
                <w:sz w:val="20"/>
                <w:szCs w:val="20"/>
              </w:rPr>
            </w:pPr>
            <w:proofErr w:type="spellStart"/>
            <w:r w:rsidRPr="00AE6CAF">
              <w:rPr>
                <w:rFonts w:ascii="Times New Roman" w:hAnsi="Times New Roman"/>
                <w:sz w:val="20"/>
                <w:szCs w:val="20"/>
              </w:rPr>
              <w:t>Дидактическая</w:t>
            </w:r>
            <w:proofErr w:type="spellEnd"/>
            <w:r w:rsidRPr="00AE6CAF">
              <w:rPr>
                <w:rFonts w:ascii="Times New Roman" w:hAnsi="Times New Roman"/>
                <w:sz w:val="20"/>
                <w:szCs w:val="20"/>
              </w:rPr>
              <w:t xml:space="preserve"> </w:t>
            </w:r>
            <w:proofErr w:type="spellStart"/>
            <w:r w:rsidRPr="00AE6CAF">
              <w:rPr>
                <w:rFonts w:ascii="Times New Roman" w:hAnsi="Times New Roman"/>
                <w:sz w:val="20"/>
                <w:szCs w:val="20"/>
              </w:rPr>
              <w:t>игра</w:t>
            </w:r>
            <w:proofErr w:type="spellEnd"/>
          </w:p>
        </w:tc>
        <w:tc>
          <w:tcPr>
            <w:tcW w:w="2166" w:type="dxa"/>
            <w:shd w:val="clear" w:color="auto" w:fill="auto"/>
          </w:tcPr>
          <w:p w:rsidR="0037166F" w:rsidRPr="00AE6CAF" w:rsidRDefault="0037166F" w:rsidP="0028126F">
            <w:pPr>
              <w:rPr>
                <w:rFonts w:ascii="Times New Roman" w:hAnsi="Times New Roman"/>
                <w:sz w:val="20"/>
                <w:szCs w:val="20"/>
              </w:rPr>
            </w:pPr>
          </w:p>
        </w:tc>
        <w:tc>
          <w:tcPr>
            <w:tcW w:w="2331" w:type="dxa"/>
            <w:shd w:val="clear" w:color="auto" w:fill="auto"/>
          </w:tcPr>
          <w:p w:rsidR="0037166F" w:rsidRPr="00AE6CAF" w:rsidRDefault="0037166F" w:rsidP="0028126F">
            <w:pPr>
              <w:rPr>
                <w:rFonts w:ascii="Times New Roman" w:hAnsi="Times New Roman"/>
                <w:sz w:val="20"/>
                <w:szCs w:val="20"/>
              </w:rPr>
            </w:pPr>
          </w:p>
        </w:tc>
      </w:tr>
      <w:tr w:rsidR="0037166F" w:rsidRPr="00FB19AE" w:rsidTr="0037166F">
        <w:trPr>
          <w:trHeight w:val="389"/>
        </w:trPr>
        <w:tc>
          <w:tcPr>
            <w:tcW w:w="3080" w:type="dxa"/>
            <w:shd w:val="clear" w:color="auto" w:fill="auto"/>
          </w:tcPr>
          <w:p w:rsidR="0037166F" w:rsidRPr="00AE6CAF" w:rsidRDefault="0037166F" w:rsidP="00AE6CAF">
            <w:pPr>
              <w:rPr>
                <w:rFonts w:ascii="Times New Roman" w:hAnsi="Times New Roman"/>
                <w:sz w:val="20"/>
                <w:szCs w:val="20"/>
              </w:rPr>
            </w:pPr>
            <w:r w:rsidRPr="00AE6CAF">
              <w:rPr>
                <w:rFonts w:ascii="Times New Roman" w:hAnsi="Times New Roman"/>
                <w:sz w:val="20"/>
                <w:szCs w:val="20"/>
              </w:rPr>
              <w:t xml:space="preserve">4. </w:t>
            </w:r>
            <w:proofErr w:type="spellStart"/>
            <w:r w:rsidRPr="00AE6CAF">
              <w:rPr>
                <w:rFonts w:ascii="Times New Roman" w:hAnsi="Times New Roman"/>
                <w:sz w:val="20"/>
                <w:szCs w:val="20"/>
              </w:rPr>
              <w:t>Правила</w:t>
            </w:r>
            <w:proofErr w:type="spellEnd"/>
            <w:r w:rsidRPr="00AE6CAF">
              <w:rPr>
                <w:rFonts w:ascii="Times New Roman" w:hAnsi="Times New Roman"/>
                <w:sz w:val="20"/>
                <w:szCs w:val="20"/>
              </w:rPr>
              <w:t xml:space="preserve"> </w:t>
            </w:r>
            <w:proofErr w:type="spellStart"/>
            <w:r w:rsidRPr="00AE6CAF">
              <w:rPr>
                <w:rFonts w:ascii="Times New Roman" w:hAnsi="Times New Roman"/>
                <w:sz w:val="20"/>
                <w:szCs w:val="20"/>
              </w:rPr>
              <w:t>поведения</w:t>
            </w:r>
            <w:proofErr w:type="spellEnd"/>
            <w:r w:rsidRPr="00AE6CAF">
              <w:rPr>
                <w:rFonts w:ascii="Times New Roman" w:hAnsi="Times New Roman"/>
                <w:sz w:val="20"/>
                <w:szCs w:val="20"/>
              </w:rPr>
              <w:t xml:space="preserve"> </w:t>
            </w:r>
            <w:proofErr w:type="spellStart"/>
            <w:r w:rsidRPr="00AE6CAF">
              <w:rPr>
                <w:rFonts w:ascii="Times New Roman" w:hAnsi="Times New Roman"/>
                <w:sz w:val="20"/>
                <w:szCs w:val="20"/>
              </w:rPr>
              <w:t>на</w:t>
            </w:r>
            <w:proofErr w:type="spellEnd"/>
            <w:r w:rsidRPr="00AE6CAF">
              <w:rPr>
                <w:rFonts w:ascii="Times New Roman" w:hAnsi="Times New Roman"/>
                <w:sz w:val="20"/>
                <w:szCs w:val="20"/>
              </w:rPr>
              <w:t xml:space="preserve"> </w:t>
            </w:r>
            <w:proofErr w:type="spellStart"/>
            <w:r w:rsidRPr="00AE6CAF">
              <w:rPr>
                <w:rFonts w:ascii="Times New Roman" w:hAnsi="Times New Roman"/>
                <w:sz w:val="20"/>
                <w:szCs w:val="20"/>
              </w:rPr>
              <w:t>природе</w:t>
            </w:r>
            <w:proofErr w:type="spellEnd"/>
          </w:p>
        </w:tc>
        <w:tc>
          <w:tcPr>
            <w:tcW w:w="1984" w:type="dxa"/>
            <w:gridSpan w:val="3"/>
            <w:shd w:val="clear" w:color="auto" w:fill="auto"/>
          </w:tcPr>
          <w:p w:rsidR="0037166F" w:rsidRPr="00AE6CAF" w:rsidRDefault="0037166F" w:rsidP="00AE6CAF">
            <w:pPr>
              <w:rPr>
                <w:rFonts w:ascii="Times New Roman" w:hAnsi="Times New Roman"/>
                <w:sz w:val="20"/>
                <w:szCs w:val="20"/>
              </w:rPr>
            </w:pPr>
            <w:r w:rsidRPr="00AE6CAF">
              <w:rPr>
                <w:rFonts w:ascii="Times New Roman" w:hAnsi="Times New Roman"/>
                <w:sz w:val="20"/>
                <w:szCs w:val="20"/>
              </w:rPr>
              <w:t xml:space="preserve">4-8 </w:t>
            </w:r>
            <w:proofErr w:type="spellStart"/>
            <w:r w:rsidRPr="00AE6CAF">
              <w:rPr>
                <w:rFonts w:ascii="Times New Roman" w:hAnsi="Times New Roman"/>
                <w:sz w:val="20"/>
                <w:szCs w:val="20"/>
              </w:rPr>
              <w:t>лет</w:t>
            </w:r>
            <w:proofErr w:type="spellEnd"/>
          </w:p>
        </w:tc>
        <w:tc>
          <w:tcPr>
            <w:tcW w:w="2268" w:type="dxa"/>
            <w:gridSpan w:val="2"/>
            <w:vMerge/>
            <w:shd w:val="clear" w:color="auto" w:fill="auto"/>
          </w:tcPr>
          <w:p w:rsidR="0037166F" w:rsidRPr="00AE6CAF" w:rsidRDefault="0037166F" w:rsidP="00AE6CAF">
            <w:pPr>
              <w:rPr>
                <w:rFonts w:ascii="Times New Roman" w:hAnsi="Times New Roman"/>
                <w:sz w:val="20"/>
                <w:szCs w:val="20"/>
              </w:rPr>
            </w:pPr>
          </w:p>
        </w:tc>
        <w:tc>
          <w:tcPr>
            <w:tcW w:w="3158" w:type="dxa"/>
            <w:gridSpan w:val="2"/>
            <w:shd w:val="clear" w:color="auto" w:fill="auto"/>
          </w:tcPr>
          <w:p w:rsidR="0037166F" w:rsidRPr="00AE6CAF" w:rsidRDefault="0037166F" w:rsidP="00AE6CAF">
            <w:pPr>
              <w:rPr>
                <w:rFonts w:ascii="Times New Roman" w:hAnsi="Times New Roman"/>
                <w:sz w:val="20"/>
                <w:szCs w:val="20"/>
              </w:rPr>
            </w:pPr>
            <w:proofErr w:type="spellStart"/>
            <w:r w:rsidRPr="00AE6CAF">
              <w:rPr>
                <w:rFonts w:ascii="Times New Roman" w:hAnsi="Times New Roman"/>
                <w:sz w:val="20"/>
                <w:szCs w:val="20"/>
              </w:rPr>
              <w:t>Тематические</w:t>
            </w:r>
            <w:proofErr w:type="spellEnd"/>
            <w:r w:rsidRPr="00AE6CAF">
              <w:rPr>
                <w:rFonts w:ascii="Times New Roman" w:hAnsi="Times New Roman"/>
                <w:sz w:val="20"/>
                <w:szCs w:val="20"/>
              </w:rPr>
              <w:t xml:space="preserve"> </w:t>
            </w:r>
            <w:proofErr w:type="spellStart"/>
            <w:r w:rsidRPr="00AE6CAF">
              <w:rPr>
                <w:rFonts w:ascii="Times New Roman" w:hAnsi="Times New Roman"/>
                <w:sz w:val="20"/>
                <w:szCs w:val="20"/>
              </w:rPr>
              <w:t>досуги</w:t>
            </w:r>
            <w:proofErr w:type="spellEnd"/>
            <w:r w:rsidRPr="00AE6CAF">
              <w:rPr>
                <w:rFonts w:ascii="Times New Roman" w:hAnsi="Times New Roman"/>
                <w:sz w:val="20"/>
                <w:szCs w:val="20"/>
              </w:rPr>
              <w:t xml:space="preserve"> </w:t>
            </w:r>
            <w:proofErr w:type="spellStart"/>
            <w:r w:rsidRPr="00AE6CAF">
              <w:rPr>
                <w:rFonts w:ascii="Times New Roman" w:hAnsi="Times New Roman"/>
                <w:sz w:val="20"/>
                <w:szCs w:val="20"/>
              </w:rPr>
              <w:t>Рассказы</w:t>
            </w:r>
            <w:proofErr w:type="spellEnd"/>
            <w:r w:rsidRPr="00AE6CAF">
              <w:rPr>
                <w:rFonts w:ascii="Times New Roman" w:hAnsi="Times New Roman"/>
                <w:sz w:val="20"/>
                <w:szCs w:val="20"/>
              </w:rPr>
              <w:t xml:space="preserve">, </w:t>
            </w:r>
            <w:proofErr w:type="spellStart"/>
            <w:r w:rsidRPr="00AE6CAF">
              <w:rPr>
                <w:rFonts w:ascii="Times New Roman" w:hAnsi="Times New Roman"/>
                <w:sz w:val="20"/>
                <w:szCs w:val="20"/>
              </w:rPr>
              <w:t>чтение</w:t>
            </w:r>
            <w:proofErr w:type="spellEnd"/>
          </w:p>
        </w:tc>
        <w:tc>
          <w:tcPr>
            <w:tcW w:w="2166" w:type="dxa"/>
            <w:shd w:val="clear" w:color="auto" w:fill="auto"/>
          </w:tcPr>
          <w:p w:rsidR="0037166F" w:rsidRPr="00AE6CAF" w:rsidRDefault="0037166F" w:rsidP="00AE6CAF">
            <w:pPr>
              <w:rPr>
                <w:rFonts w:ascii="Times New Roman" w:hAnsi="Times New Roman"/>
                <w:sz w:val="20"/>
                <w:szCs w:val="20"/>
              </w:rPr>
            </w:pPr>
          </w:p>
        </w:tc>
        <w:tc>
          <w:tcPr>
            <w:tcW w:w="2331" w:type="dxa"/>
            <w:shd w:val="clear" w:color="auto" w:fill="auto"/>
          </w:tcPr>
          <w:p w:rsidR="0037166F" w:rsidRPr="00AE6CAF" w:rsidRDefault="0037166F" w:rsidP="00AE6CAF">
            <w:pPr>
              <w:rPr>
                <w:rFonts w:ascii="Times New Roman" w:hAnsi="Times New Roman"/>
                <w:sz w:val="20"/>
                <w:szCs w:val="20"/>
              </w:rPr>
            </w:pPr>
            <w:proofErr w:type="spellStart"/>
            <w:r w:rsidRPr="00AE6CAF">
              <w:rPr>
                <w:rFonts w:ascii="Times New Roman" w:hAnsi="Times New Roman"/>
                <w:sz w:val="20"/>
                <w:szCs w:val="20"/>
              </w:rPr>
              <w:t>Объяснение</w:t>
            </w:r>
            <w:proofErr w:type="spellEnd"/>
            <w:r w:rsidRPr="00AE6CAF">
              <w:rPr>
                <w:rFonts w:ascii="Times New Roman" w:hAnsi="Times New Roman"/>
                <w:sz w:val="20"/>
                <w:szCs w:val="20"/>
              </w:rPr>
              <w:t xml:space="preserve">, </w:t>
            </w:r>
            <w:proofErr w:type="spellStart"/>
            <w:r w:rsidRPr="00AE6CAF">
              <w:rPr>
                <w:rFonts w:ascii="Times New Roman" w:hAnsi="Times New Roman"/>
                <w:sz w:val="20"/>
                <w:szCs w:val="20"/>
              </w:rPr>
              <w:t>напоминание</w:t>
            </w:r>
            <w:proofErr w:type="spellEnd"/>
          </w:p>
        </w:tc>
      </w:tr>
      <w:tr w:rsidR="0037166F" w:rsidRPr="00FB19AE" w:rsidTr="0037166F">
        <w:trPr>
          <w:trHeight w:val="438"/>
        </w:trPr>
        <w:tc>
          <w:tcPr>
            <w:tcW w:w="3080" w:type="dxa"/>
            <w:shd w:val="clear" w:color="auto" w:fill="auto"/>
          </w:tcPr>
          <w:p w:rsidR="0037166F" w:rsidRPr="001D43D8" w:rsidRDefault="0037166F" w:rsidP="00AE6CAF">
            <w:pPr>
              <w:rPr>
                <w:rFonts w:ascii="Times New Roman" w:hAnsi="Times New Roman"/>
                <w:sz w:val="20"/>
                <w:szCs w:val="20"/>
                <w:lang w:val="ru-RU"/>
              </w:rPr>
            </w:pPr>
            <w:r w:rsidRPr="001D43D8">
              <w:rPr>
                <w:rFonts w:ascii="Times New Roman" w:hAnsi="Times New Roman"/>
                <w:sz w:val="20"/>
                <w:szCs w:val="20"/>
                <w:lang w:val="ru-RU"/>
              </w:rPr>
              <w:t>5. Контакты с животными и насекомыми</w:t>
            </w:r>
          </w:p>
        </w:tc>
        <w:tc>
          <w:tcPr>
            <w:tcW w:w="1984" w:type="dxa"/>
            <w:gridSpan w:val="3"/>
            <w:shd w:val="clear" w:color="auto" w:fill="auto"/>
          </w:tcPr>
          <w:p w:rsidR="0037166F" w:rsidRPr="00AE6CAF" w:rsidRDefault="0037166F" w:rsidP="00AE6CAF">
            <w:pPr>
              <w:rPr>
                <w:rFonts w:ascii="Times New Roman" w:hAnsi="Times New Roman"/>
                <w:sz w:val="20"/>
                <w:szCs w:val="20"/>
                <w:lang w:val="ru-RU"/>
              </w:rPr>
            </w:pPr>
            <w:r w:rsidRPr="00AE6CAF">
              <w:rPr>
                <w:rFonts w:ascii="Times New Roman" w:hAnsi="Times New Roman"/>
                <w:sz w:val="20"/>
                <w:szCs w:val="20"/>
                <w:lang w:val="ru-RU"/>
              </w:rPr>
              <w:t>3-8 лет</w:t>
            </w:r>
          </w:p>
        </w:tc>
        <w:tc>
          <w:tcPr>
            <w:tcW w:w="2268" w:type="dxa"/>
            <w:gridSpan w:val="2"/>
            <w:vMerge/>
            <w:shd w:val="clear" w:color="auto" w:fill="auto"/>
          </w:tcPr>
          <w:p w:rsidR="0037166F" w:rsidRPr="00AE6CAF" w:rsidRDefault="0037166F" w:rsidP="00AE6CAF">
            <w:pPr>
              <w:rPr>
                <w:rFonts w:ascii="Times New Roman" w:hAnsi="Times New Roman"/>
                <w:sz w:val="20"/>
                <w:szCs w:val="20"/>
              </w:rPr>
            </w:pPr>
          </w:p>
        </w:tc>
        <w:tc>
          <w:tcPr>
            <w:tcW w:w="3158" w:type="dxa"/>
            <w:gridSpan w:val="2"/>
            <w:shd w:val="clear" w:color="auto" w:fill="auto"/>
          </w:tcPr>
          <w:p w:rsidR="0037166F" w:rsidRPr="00AE6CAF" w:rsidRDefault="0037166F" w:rsidP="00AE6CAF">
            <w:pPr>
              <w:rPr>
                <w:rFonts w:ascii="Times New Roman" w:hAnsi="Times New Roman"/>
                <w:sz w:val="20"/>
                <w:szCs w:val="20"/>
                <w:lang w:val="ru-RU"/>
              </w:rPr>
            </w:pPr>
            <w:proofErr w:type="spellStart"/>
            <w:r w:rsidRPr="00AE6CAF">
              <w:rPr>
                <w:rFonts w:ascii="Times New Roman" w:hAnsi="Times New Roman"/>
                <w:sz w:val="20"/>
                <w:szCs w:val="20"/>
              </w:rPr>
              <w:t>Рассказы</w:t>
            </w:r>
            <w:proofErr w:type="spellEnd"/>
            <w:r w:rsidRPr="00AE6CAF">
              <w:rPr>
                <w:rFonts w:ascii="Times New Roman" w:hAnsi="Times New Roman"/>
                <w:sz w:val="20"/>
                <w:szCs w:val="20"/>
              </w:rPr>
              <w:t xml:space="preserve">, </w:t>
            </w:r>
            <w:proofErr w:type="spellStart"/>
            <w:r w:rsidRPr="00AE6CAF">
              <w:rPr>
                <w:rFonts w:ascii="Times New Roman" w:hAnsi="Times New Roman"/>
                <w:sz w:val="20"/>
                <w:szCs w:val="20"/>
              </w:rPr>
              <w:t>чтение</w:t>
            </w:r>
            <w:proofErr w:type="spellEnd"/>
            <w:r w:rsidRPr="00AE6CAF">
              <w:rPr>
                <w:rFonts w:ascii="Times New Roman" w:hAnsi="Times New Roman"/>
                <w:sz w:val="20"/>
                <w:szCs w:val="20"/>
                <w:lang w:val="ru-RU"/>
              </w:rPr>
              <w:t>, рассматривание иллюстраций</w:t>
            </w:r>
          </w:p>
        </w:tc>
        <w:tc>
          <w:tcPr>
            <w:tcW w:w="2166" w:type="dxa"/>
            <w:shd w:val="clear" w:color="auto" w:fill="auto"/>
          </w:tcPr>
          <w:p w:rsidR="0037166F" w:rsidRPr="00AE6CAF" w:rsidRDefault="0037166F" w:rsidP="00AE6CAF">
            <w:pPr>
              <w:rPr>
                <w:rFonts w:ascii="Times New Roman" w:hAnsi="Times New Roman"/>
                <w:sz w:val="20"/>
                <w:szCs w:val="20"/>
                <w:lang w:val="ru-RU"/>
              </w:rPr>
            </w:pPr>
          </w:p>
        </w:tc>
        <w:tc>
          <w:tcPr>
            <w:tcW w:w="2331" w:type="dxa"/>
            <w:shd w:val="clear" w:color="auto" w:fill="auto"/>
          </w:tcPr>
          <w:p w:rsidR="0037166F" w:rsidRPr="00AE6CAF" w:rsidRDefault="0037166F" w:rsidP="00AE6CAF">
            <w:pPr>
              <w:rPr>
                <w:rFonts w:ascii="Times New Roman" w:hAnsi="Times New Roman"/>
                <w:sz w:val="20"/>
                <w:szCs w:val="20"/>
              </w:rPr>
            </w:pPr>
            <w:proofErr w:type="spellStart"/>
            <w:r w:rsidRPr="00AE6CAF">
              <w:rPr>
                <w:rFonts w:ascii="Times New Roman" w:hAnsi="Times New Roman"/>
                <w:sz w:val="20"/>
                <w:szCs w:val="20"/>
              </w:rPr>
              <w:t>Объяснения</w:t>
            </w:r>
            <w:proofErr w:type="spellEnd"/>
            <w:r w:rsidRPr="00AE6CAF">
              <w:rPr>
                <w:rFonts w:ascii="Times New Roman" w:hAnsi="Times New Roman"/>
                <w:sz w:val="20"/>
                <w:szCs w:val="20"/>
              </w:rPr>
              <w:t xml:space="preserve">, </w:t>
            </w:r>
            <w:proofErr w:type="spellStart"/>
            <w:r w:rsidRPr="00AE6CAF">
              <w:rPr>
                <w:rFonts w:ascii="Times New Roman" w:hAnsi="Times New Roman"/>
                <w:sz w:val="20"/>
                <w:szCs w:val="20"/>
              </w:rPr>
              <w:t>запреты</w:t>
            </w:r>
            <w:proofErr w:type="spellEnd"/>
          </w:p>
        </w:tc>
      </w:tr>
      <w:tr w:rsidR="0037166F" w:rsidRPr="00FB19AE" w:rsidTr="0037166F">
        <w:trPr>
          <w:trHeight w:val="559"/>
        </w:trPr>
        <w:tc>
          <w:tcPr>
            <w:tcW w:w="3080" w:type="dxa"/>
            <w:shd w:val="clear" w:color="auto" w:fill="auto"/>
          </w:tcPr>
          <w:p w:rsidR="0037166F" w:rsidRPr="00AE6CAF" w:rsidRDefault="0037166F" w:rsidP="00AE6CAF">
            <w:pPr>
              <w:rPr>
                <w:rFonts w:ascii="Times New Roman" w:hAnsi="Times New Roman"/>
                <w:sz w:val="20"/>
                <w:szCs w:val="20"/>
              </w:rPr>
            </w:pPr>
            <w:r w:rsidRPr="00AE6CAF">
              <w:rPr>
                <w:rFonts w:ascii="Times New Roman" w:hAnsi="Times New Roman"/>
                <w:sz w:val="20"/>
                <w:szCs w:val="20"/>
              </w:rPr>
              <w:t xml:space="preserve">6. </w:t>
            </w:r>
            <w:proofErr w:type="spellStart"/>
            <w:r w:rsidRPr="00AE6CAF">
              <w:rPr>
                <w:rFonts w:ascii="Times New Roman" w:hAnsi="Times New Roman"/>
                <w:sz w:val="20"/>
                <w:szCs w:val="20"/>
              </w:rPr>
              <w:t>Первая</w:t>
            </w:r>
            <w:proofErr w:type="spellEnd"/>
            <w:r w:rsidRPr="00AE6CAF">
              <w:rPr>
                <w:rFonts w:ascii="Times New Roman" w:hAnsi="Times New Roman"/>
                <w:sz w:val="20"/>
                <w:szCs w:val="20"/>
              </w:rPr>
              <w:t xml:space="preserve"> </w:t>
            </w:r>
            <w:proofErr w:type="spellStart"/>
            <w:r w:rsidRPr="00AE6CAF">
              <w:rPr>
                <w:rFonts w:ascii="Times New Roman" w:hAnsi="Times New Roman"/>
                <w:sz w:val="20"/>
                <w:szCs w:val="20"/>
              </w:rPr>
              <w:t>помощь</w:t>
            </w:r>
            <w:proofErr w:type="spellEnd"/>
          </w:p>
        </w:tc>
        <w:tc>
          <w:tcPr>
            <w:tcW w:w="1984" w:type="dxa"/>
            <w:gridSpan w:val="3"/>
            <w:shd w:val="clear" w:color="auto" w:fill="auto"/>
          </w:tcPr>
          <w:p w:rsidR="0037166F" w:rsidRPr="00AE6CAF" w:rsidRDefault="0037166F" w:rsidP="00AE6CAF">
            <w:pPr>
              <w:rPr>
                <w:rFonts w:ascii="Times New Roman" w:hAnsi="Times New Roman"/>
                <w:sz w:val="20"/>
                <w:szCs w:val="20"/>
                <w:lang w:val="ru-RU"/>
              </w:rPr>
            </w:pPr>
            <w:r w:rsidRPr="00AE6CAF">
              <w:rPr>
                <w:rFonts w:ascii="Times New Roman" w:hAnsi="Times New Roman"/>
                <w:sz w:val="20"/>
                <w:szCs w:val="20"/>
                <w:lang w:val="ru-RU"/>
              </w:rPr>
              <w:t>4-8 лет</w:t>
            </w:r>
          </w:p>
        </w:tc>
        <w:tc>
          <w:tcPr>
            <w:tcW w:w="2268" w:type="dxa"/>
            <w:gridSpan w:val="2"/>
            <w:vMerge/>
            <w:shd w:val="clear" w:color="auto" w:fill="auto"/>
          </w:tcPr>
          <w:p w:rsidR="0037166F" w:rsidRPr="00AE6CAF" w:rsidRDefault="0037166F" w:rsidP="00AE6CAF">
            <w:pPr>
              <w:rPr>
                <w:rFonts w:ascii="Times New Roman" w:hAnsi="Times New Roman"/>
                <w:sz w:val="20"/>
                <w:szCs w:val="20"/>
              </w:rPr>
            </w:pPr>
          </w:p>
        </w:tc>
        <w:tc>
          <w:tcPr>
            <w:tcW w:w="3158" w:type="dxa"/>
            <w:gridSpan w:val="2"/>
            <w:shd w:val="clear" w:color="auto" w:fill="auto"/>
          </w:tcPr>
          <w:p w:rsidR="0037166F" w:rsidRPr="00AE6CAF" w:rsidRDefault="0037166F" w:rsidP="00AE6CAF">
            <w:pPr>
              <w:rPr>
                <w:rFonts w:ascii="Times New Roman" w:hAnsi="Times New Roman"/>
                <w:sz w:val="20"/>
                <w:szCs w:val="20"/>
              </w:rPr>
            </w:pPr>
            <w:proofErr w:type="spellStart"/>
            <w:r w:rsidRPr="00AE6CAF">
              <w:rPr>
                <w:rFonts w:ascii="Times New Roman" w:hAnsi="Times New Roman"/>
                <w:sz w:val="20"/>
                <w:szCs w:val="20"/>
              </w:rPr>
              <w:t>Рассказы</w:t>
            </w:r>
            <w:proofErr w:type="spellEnd"/>
            <w:r w:rsidRPr="00AE6CAF">
              <w:rPr>
                <w:rFonts w:ascii="Times New Roman" w:hAnsi="Times New Roman"/>
                <w:sz w:val="20"/>
                <w:szCs w:val="20"/>
              </w:rPr>
              <w:t xml:space="preserve">, </w:t>
            </w:r>
            <w:proofErr w:type="spellStart"/>
            <w:r w:rsidRPr="00AE6CAF">
              <w:rPr>
                <w:rFonts w:ascii="Times New Roman" w:hAnsi="Times New Roman"/>
                <w:sz w:val="20"/>
                <w:szCs w:val="20"/>
              </w:rPr>
              <w:t>чтение</w:t>
            </w:r>
            <w:proofErr w:type="spellEnd"/>
          </w:p>
        </w:tc>
        <w:tc>
          <w:tcPr>
            <w:tcW w:w="2166" w:type="dxa"/>
            <w:shd w:val="clear" w:color="auto" w:fill="auto"/>
          </w:tcPr>
          <w:p w:rsidR="0037166F" w:rsidRPr="00AE6CAF" w:rsidRDefault="0037166F" w:rsidP="00AE6CAF">
            <w:pPr>
              <w:rPr>
                <w:rFonts w:ascii="Times New Roman" w:hAnsi="Times New Roman"/>
                <w:sz w:val="20"/>
                <w:szCs w:val="20"/>
              </w:rPr>
            </w:pPr>
            <w:proofErr w:type="spellStart"/>
            <w:r w:rsidRPr="00AE6CAF">
              <w:rPr>
                <w:rFonts w:ascii="Times New Roman" w:hAnsi="Times New Roman"/>
                <w:sz w:val="20"/>
                <w:szCs w:val="20"/>
              </w:rPr>
              <w:t>Рассматривание</w:t>
            </w:r>
            <w:proofErr w:type="spellEnd"/>
            <w:r w:rsidRPr="00AE6CAF">
              <w:rPr>
                <w:rFonts w:ascii="Times New Roman" w:hAnsi="Times New Roman"/>
                <w:sz w:val="20"/>
                <w:szCs w:val="20"/>
              </w:rPr>
              <w:t xml:space="preserve"> </w:t>
            </w:r>
            <w:proofErr w:type="spellStart"/>
            <w:r w:rsidRPr="00AE6CAF">
              <w:rPr>
                <w:rFonts w:ascii="Times New Roman" w:hAnsi="Times New Roman"/>
                <w:sz w:val="20"/>
                <w:szCs w:val="20"/>
              </w:rPr>
              <w:t>иллюстраций</w:t>
            </w:r>
            <w:proofErr w:type="spellEnd"/>
          </w:p>
        </w:tc>
        <w:tc>
          <w:tcPr>
            <w:tcW w:w="2331" w:type="dxa"/>
            <w:shd w:val="clear" w:color="auto" w:fill="auto"/>
          </w:tcPr>
          <w:p w:rsidR="0037166F" w:rsidRPr="00AE6CAF" w:rsidRDefault="0037166F" w:rsidP="00AE6CAF">
            <w:pPr>
              <w:rPr>
                <w:rFonts w:ascii="Times New Roman" w:hAnsi="Times New Roman"/>
                <w:sz w:val="20"/>
                <w:szCs w:val="20"/>
                <w:lang w:val="ru-RU"/>
              </w:rPr>
            </w:pPr>
            <w:proofErr w:type="spellStart"/>
            <w:r w:rsidRPr="00AE6CAF">
              <w:rPr>
                <w:rFonts w:ascii="Times New Roman" w:hAnsi="Times New Roman"/>
                <w:sz w:val="20"/>
                <w:szCs w:val="20"/>
              </w:rPr>
              <w:t>обучение</w:t>
            </w:r>
            <w:proofErr w:type="spellEnd"/>
            <w:r w:rsidRPr="00AE6CAF">
              <w:rPr>
                <w:rFonts w:ascii="Times New Roman" w:hAnsi="Times New Roman"/>
                <w:sz w:val="20"/>
                <w:szCs w:val="20"/>
                <w:lang w:val="ru-RU"/>
              </w:rPr>
              <w:t xml:space="preserve"> </w:t>
            </w:r>
          </w:p>
        </w:tc>
      </w:tr>
      <w:tr w:rsidR="00AE6CAF" w:rsidRPr="00FB19AE" w:rsidTr="001D43D8">
        <w:trPr>
          <w:trHeight w:val="438"/>
        </w:trPr>
        <w:tc>
          <w:tcPr>
            <w:tcW w:w="14987" w:type="dxa"/>
            <w:gridSpan w:val="10"/>
            <w:shd w:val="clear" w:color="auto" w:fill="auto"/>
          </w:tcPr>
          <w:p w:rsidR="00AE6CAF" w:rsidRPr="0037166F" w:rsidRDefault="0037166F" w:rsidP="0037166F">
            <w:pPr>
              <w:jc w:val="center"/>
              <w:rPr>
                <w:rFonts w:ascii="Times New Roman" w:hAnsi="Times New Roman"/>
                <w:sz w:val="20"/>
                <w:szCs w:val="20"/>
                <w:lang w:val="ru-RU"/>
              </w:rPr>
            </w:pPr>
            <w:r w:rsidRPr="0037166F">
              <w:rPr>
                <w:rFonts w:ascii="Times New Roman" w:hAnsi="Times New Roman"/>
                <w:b/>
                <w:bCs/>
                <w:sz w:val="20"/>
                <w:szCs w:val="20"/>
              </w:rPr>
              <w:t>III</w:t>
            </w:r>
            <w:r w:rsidRPr="0037166F">
              <w:rPr>
                <w:rFonts w:ascii="Times New Roman" w:hAnsi="Times New Roman"/>
                <w:b/>
                <w:bCs/>
                <w:sz w:val="20"/>
                <w:szCs w:val="20"/>
                <w:lang w:val="ru-RU"/>
              </w:rPr>
              <w:t>. БЕЗОПАСНОСТЬ НА УЛИЦАХ И ДОРОГАХ</w:t>
            </w:r>
          </w:p>
        </w:tc>
      </w:tr>
      <w:tr w:rsidR="0037166F" w:rsidRPr="00FB19AE" w:rsidTr="0037166F">
        <w:trPr>
          <w:trHeight w:val="680"/>
        </w:trPr>
        <w:tc>
          <w:tcPr>
            <w:tcW w:w="3221" w:type="dxa"/>
            <w:gridSpan w:val="2"/>
            <w:shd w:val="clear" w:color="auto" w:fill="auto"/>
          </w:tcPr>
          <w:p w:rsidR="0037166F" w:rsidRPr="0045627C" w:rsidRDefault="0037166F" w:rsidP="00AE6CAF">
            <w:pPr>
              <w:rPr>
                <w:rFonts w:ascii="Times New Roman" w:hAnsi="Times New Roman"/>
                <w:sz w:val="20"/>
                <w:szCs w:val="20"/>
              </w:rPr>
            </w:pPr>
            <w:r w:rsidRPr="0045627C">
              <w:rPr>
                <w:rFonts w:ascii="Times New Roman" w:hAnsi="Times New Roman"/>
                <w:sz w:val="20"/>
                <w:szCs w:val="20"/>
              </w:rPr>
              <w:t xml:space="preserve">1. </w:t>
            </w:r>
            <w:proofErr w:type="spellStart"/>
            <w:r w:rsidRPr="0045627C">
              <w:rPr>
                <w:rFonts w:ascii="Times New Roman" w:hAnsi="Times New Roman"/>
                <w:sz w:val="20"/>
                <w:szCs w:val="20"/>
              </w:rPr>
              <w:t>Устройство</w:t>
            </w:r>
            <w:proofErr w:type="spellEnd"/>
            <w:r w:rsidRPr="0045627C">
              <w:rPr>
                <w:rFonts w:ascii="Times New Roman" w:hAnsi="Times New Roman"/>
                <w:sz w:val="20"/>
                <w:szCs w:val="20"/>
              </w:rPr>
              <w:t xml:space="preserve"> </w:t>
            </w:r>
            <w:proofErr w:type="spellStart"/>
            <w:r w:rsidRPr="0045627C">
              <w:rPr>
                <w:rFonts w:ascii="Times New Roman" w:hAnsi="Times New Roman"/>
                <w:sz w:val="20"/>
                <w:szCs w:val="20"/>
              </w:rPr>
              <w:t>проезжей</w:t>
            </w:r>
            <w:proofErr w:type="spellEnd"/>
            <w:r w:rsidRPr="0045627C">
              <w:rPr>
                <w:rFonts w:ascii="Times New Roman" w:hAnsi="Times New Roman"/>
                <w:sz w:val="20"/>
                <w:szCs w:val="20"/>
              </w:rPr>
              <w:t xml:space="preserve"> </w:t>
            </w:r>
            <w:proofErr w:type="spellStart"/>
            <w:r w:rsidRPr="0045627C">
              <w:rPr>
                <w:rFonts w:ascii="Times New Roman" w:hAnsi="Times New Roman"/>
                <w:sz w:val="20"/>
                <w:szCs w:val="20"/>
              </w:rPr>
              <w:t>части</w:t>
            </w:r>
            <w:proofErr w:type="spellEnd"/>
          </w:p>
        </w:tc>
        <w:tc>
          <w:tcPr>
            <w:tcW w:w="1985" w:type="dxa"/>
            <w:gridSpan w:val="3"/>
            <w:shd w:val="clear" w:color="auto" w:fill="auto"/>
          </w:tcPr>
          <w:p w:rsidR="0037166F" w:rsidRPr="0045627C" w:rsidRDefault="0037166F" w:rsidP="00AE6CAF">
            <w:pPr>
              <w:rPr>
                <w:rFonts w:ascii="Times New Roman" w:hAnsi="Times New Roman"/>
                <w:sz w:val="20"/>
                <w:szCs w:val="20"/>
                <w:lang w:val="ru-RU"/>
              </w:rPr>
            </w:pPr>
            <w:r w:rsidRPr="0045627C">
              <w:rPr>
                <w:rFonts w:ascii="Times New Roman" w:hAnsi="Times New Roman"/>
                <w:sz w:val="20"/>
                <w:szCs w:val="20"/>
                <w:lang w:val="ru-RU"/>
              </w:rPr>
              <w:t>3-8 лет</w:t>
            </w:r>
          </w:p>
        </w:tc>
        <w:tc>
          <w:tcPr>
            <w:tcW w:w="2126" w:type="dxa"/>
            <w:vMerge w:val="restart"/>
            <w:shd w:val="clear" w:color="auto" w:fill="auto"/>
          </w:tcPr>
          <w:p w:rsidR="0037166F" w:rsidRPr="00AB65A6" w:rsidRDefault="0037166F" w:rsidP="00AE6CAF">
            <w:pPr>
              <w:rPr>
                <w:rFonts w:ascii="Times New Roman" w:hAnsi="Times New Roman"/>
                <w:sz w:val="20"/>
                <w:szCs w:val="20"/>
                <w:lang w:val="ru-RU"/>
              </w:rPr>
            </w:pPr>
            <w:r w:rsidRPr="00AB65A6">
              <w:rPr>
                <w:rFonts w:ascii="Times New Roman" w:hAnsi="Times New Roman"/>
                <w:sz w:val="20"/>
                <w:szCs w:val="20"/>
                <w:lang w:val="ru-RU"/>
              </w:rPr>
              <w:t>Тематический досуг, игры</w:t>
            </w:r>
          </w:p>
          <w:p w:rsidR="0037166F" w:rsidRPr="00AB65A6" w:rsidRDefault="0037166F" w:rsidP="00AE6CAF">
            <w:pPr>
              <w:rPr>
                <w:rFonts w:ascii="Times New Roman" w:hAnsi="Times New Roman"/>
                <w:sz w:val="20"/>
                <w:szCs w:val="20"/>
                <w:lang w:val="ru-RU"/>
              </w:rPr>
            </w:pPr>
            <w:r w:rsidRPr="00AB65A6">
              <w:rPr>
                <w:rFonts w:ascii="Times New Roman" w:hAnsi="Times New Roman"/>
                <w:sz w:val="20"/>
                <w:szCs w:val="20"/>
                <w:lang w:val="ru-RU"/>
              </w:rPr>
              <w:t>Рассматривание иллюстраций</w:t>
            </w:r>
          </w:p>
        </w:tc>
        <w:tc>
          <w:tcPr>
            <w:tcW w:w="3119" w:type="dxa"/>
            <w:shd w:val="clear" w:color="auto" w:fill="auto"/>
          </w:tcPr>
          <w:p w:rsidR="0037166F" w:rsidRPr="0045627C" w:rsidRDefault="0037166F" w:rsidP="00AE6CAF">
            <w:pPr>
              <w:rPr>
                <w:rFonts w:ascii="Times New Roman" w:hAnsi="Times New Roman"/>
                <w:sz w:val="20"/>
                <w:szCs w:val="20"/>
              </w:rPr>
            </w:pPr>
            <w:proofErr w:type="spellStart"/>
            <w:r w:rsidRPr="0045627C">
              <w:rPr>
                <w:rFonts w:ascii="Times New Roman" w:hAnsi="Times New Roman"/>
                <w:sz w:val="20"/>
                <w:szCs w:val="20"/>
              </w:rPr>
              <w:t>обучение</w:t>
            </w:r>
            <w:proofErr w:type="spellEnd"/>
            <w:r w:rsidRPr="0045627C">
              <w:rPr>
                <w:rFonts w:ascii="Times New Roman" w:hAnsi="Times New Roman"/>
                <w:sz w:val="20"/>
                <w:szCs w:val="20"/>
              </w:rPr>
              <w:t>,</w:t>
            </w:r>
          </w:p>
        </w:tc>
        <w:tc>
          <w:tcPr>
            <w:tcW w:w="2205" w:type="dxa"/>
            <w:gridSpan w:val="2"/>
            <w:shd w:val="clear" w:color="auto" w:fill="auto"/>
          </w:tcPr>
          <w:p w:rsidR="0037166F" w:rsidRPr="0045627C" w:rsidRDefault="0037166F" w:rsidP="00AE6CAF">
            <w:pPr>
              <w:rPr>
                <w:rFonts w:ascii="Times New Roman" w:hAnsi="Times New Roman"/>
                <w:sz w:val="20"/>
                <w:szCs w:val="20"/>
              </w:rPr>
            </w:pPr>
            <w:proofErr w:type="spellStart"/>
            <w:r w:rsidRPr="0045627C">
              <w:rPr>
                <w:rFonts w:ascii="Times New Roman" w:hAnsi="Times New Roman"/>
                <w:sz w:val="20"/>
                <w:szCs w:val="20"/>
              </w:rPr>
              <w:t>Тематические</w:t>
            </w:r>
            <w:proofErr w:type="spellEnd"/>
            <w:r w:rsidRPr="0045627C">
              <w:rPr>
                <w:rFonts w:ascii="Times New Roman" w:hAnsi="Times New Roman"/>
                <w:sz w:val="20"/>
                <w:szCs w:val="20"/>
              </w:rPr>
              <w:t xml:space="preserve"> </w:t>
            </w:r>
            <w:proofErr w:type="spellStart"/>
            <w:r w:rsidRPr="0045627C">
              <w:rPr>
                <w:rFonts w:ascii="Times New Roman" w:hAnsi="Times New Roman"/>
                <w:sz w:val="20"/>
                <w:szCs w:val="20"/>
              </w:rPr>
              <w:t>досуги</w:t>
            </w:r>
            <w:proofErr w:type="spellEnd"/>
          </w:p>
        </w:tc>
        <w:tc>
          <w:tcPr>
            <w:tcW w:w="2331" w:type="dxa"/>
            <w:shd w:val="clear" w:color="auto" w:fill="auto"/>
          </w:tcPr>
          <w:p w:rsidR="0037166F" w:rsidRPr="0045627C" w:rsidRDefault="0037166F" w:rsidP="00AE6CAF">
            <w:pPr>
              <w:rPr>
                <w:rFonts w:ascii="Times New Roman" w:hAnsi="Times New Roman"/>
                <w:sz w:val="20"/>
                <w:szCs w:val="20"/>
              </w:rPr>
            </w:pPr>
            <w:proofErr w:type="spellStart"/>
            <w:r w:rsidRPr="0045627C">
              <w:rPr>
                <w:rFonts w:ascii="Times New Roman" w:hAnsi="Times New Roman"/>
                <w:sz w:val="20"/>
                <w:szCs w:val="20"/>
              </w:rPr>
              <w:t>Беседы</w:t>
            </w:r>
            <w:proofErr w:type="spellEnd"/>
            <w:r w:rsidRPr="0045627C">
              <w:rPr>
                <w:rFonts w:ascii="Times New Roman" w:hAnsi="Times New Roman"/>
                <w:sz w:val="20"/>
                <w:szCs w:val="20"/>
              </w:rPr>
              <w:t xml:space="preserve">, </w:t>
            </w:r>
            <w:proofErr w:type="spellStart"/>
            <w:r w:rsidRPr="0045627C">
              <w:rPr>
                <w:rFonts w:ascii="Times New Roman" w:hAnsi="Times New Roman"/>
                <w:sz w:val="20"/>
                <w:szCs w:val="20"/>
              </w:rPr>
              <w:t>упражнения</w:t>
            </w:r>
            <w:proofErr w:type="spellEnd"/>
            <w:r w:rsidRPr="0045627C">
              <w:rPr>
                <w:rFonts w:ascii="Times New Roman" w:hAnsi="Times New Roman"/>
                <w:sz w:val="20"/>
                <w:szCs w:val="20"/>
              </w:rPr>
              <w:t xml:space="preserve">, </w:t>
            </w:r>
            <w:proofErr w:type="spellStart"/>
            <w:r w:rsidRPr="0045627C">
              <w:rPr>
                <w:rFonts w:ascii="Times New Roman" w:hAnsi="Times New Roman"/>
                <w:sz w:val="20"/>
                <w:szCs w:val="20"/>
              </w:rPr>
              <w:t>тренинги</w:t>
            </w:r>
            <w:proofErr w:type="spellEnd"/>
          </w:p>
        </w:tc>
      </w:tr>
      <w:tr w:rsidR="0037166F" w:rsidRPr="00FB19AE" w:rsidTr="0037166F">
        <w:trPr>
          <w:trHeight w:val="688"/>
        </w:trPr>
        <w:tc>
          <w:tcPr>
            <w:tcW w:w="3221" w:type="dxa"/>
            <w:gridSpan w:val="2"/>
            <w:shd w:val="clear" w:color="auto" w:fill="auto"/>
          </w:tcPr>
          <w:p w:rsidR="0037166F" w:rsidRPr="0045627C" w:rsidRDefault="0037166F" w:rsidP="00AE6CAF">
            <w:pPr>
              <w:rPr>
                <w:rFonts w:ascii="Times New Roman" w:hAnsi="Times New Roman"/>
                <w:sz w:val="20"/>
                <w:szCs w:val="20"/>
                <w:lang w:val="ru-RU"/>
              </w:rPr>
            </w:pPr>
            <w:r w:rsidRPr="0045627C">
              <w:rPr>
                <w:rFonts w:ascii="Times New Roman" w:hAnsi="Times New Roman"/>
                <w:sz w:val="20"/>
                <w:szCs w:val="20"/>
                <w:lang w:val="ru-RU"/>
              </w:rPr>
              <w:t>2. Пешеходный переход, светофор и другие дорожные знаки для пешеходов и водителей</w:t>
            </w:r>
          </w:p>
        </w:tc>
        <w:tc>
          <w:tcPr>
            <w:tcW w:w="1985" w:type="dxa"/>
            <w:gridSpan w:val="3"/>
            <w:shd w:val="clear" w:color="auto" w:fill="auto"/>
          </w:tcPr>
          <w:p w:rsidR="0037166F" w:rsidRPr="0045627C" w:rsidRDefault="0037166F" w:rsidP="00AE6CAF">
            <w:pPr>
              <w:rPr>
                <w:rFonts w:ascii="Times New Roman" w:hAnsi="Times New Roman"/>
                <w:sz w:val="20"/>
                <w:szCs w:val="20"/>
                <w:lang w:val="ru-RU"/>
              </w:rPr>
            </w:pPr>
            <w:r w:rsidRPr="0045627C">
              <w:rPr>
                <w:rFonts w:ascii="Times New Roman" w:hAnsi="Times New Roman"/>
                <w:sz w:val="20"/>
                <w:szCs w:val="20"/>
                <w:lang w:val="ru-RU"/>
              </w:rPr>
              <w:t>3-8 лет</w:t>
            </w:r>
          </w:p>
        </w:tc>
        <w:tc>
          <w:tcPr>
            <w:tcW w:w="2126" w:type="dxa"/>
            <w:vMerge/>
            <w:shd w:val="clear" w:color="auto" w:fill="auto"/>
          </w:tcPr>
          <w:p w:rsidR="0037166F" w:rsidRPr="0045627C" w:rsidRDefault="0037166F" w:rsidP="00AE6CAF">
            <w:pPr>
              <w:rPr>
                <w:rFonts w:ascii="Times New Roman" w:hAnsi="Times New Roman"/>
                <w:sz w:val="20"/>
                <w:szCs w:val="20"/>
              </w:rPr>
            </w:pPr>
          </w:p>
        </w:tc>
        <w:tc>
          <w:tcPr>
            <w:tcW w:w="3119" w:type="dxa"/>
            <w:shd w:val="clear" w:color="auto" w:fill="auto"/>
          </w:tcPr>
          <w:p w:rsidR="0037166F" w:rsidRPr="0045627C" w:rsidRDefault="0037166F" w:rsidP="00AE6CAF">
            <w:pPr>
              <w:rPr>
                <w:rFonts w:ascii="Times New Roman" w:hAnsi="Times New Roman"/>
                <w:sz w:val="20"/>
                <w:szCs w:val="20"/>
              </w:rPr>
            </w:pPr>
            <w:proofErr w:type="spellStart"/>
            <w:r w:rsidRPr="0045627C">
              <w:rPr>
                <w:rFonts w:ascii="Times New Roman" w:hAnsi="Times New Roman"/>
                <w:sz w:val="20"/>
                <w:szCs w:val="20"/>
              </w:rPr>
              <w:t>Ситуативное</w:t>
            </w:r>
            <w:proofErr w:type="spellEnd"/>
            <w:r w:rsidRPr="0045627C">
              <w:rPr>
                <w:rFonts w:ascii="Times New Roman" w:hAnsi="Times New Roman"/>
                <w:sz w:val="20"/>
                <w:szCs w:val="20"/>
              </w:rPr>
              <w:t xml:space="preserve"> </w:t>
            </w:r>
            <w:proofErr w:type="spellStart"/>
            <w:r w:rsidRPr="0045627C">
              <w:rPr>
                <w:rFonts w:ascii="Times New Roman" w:hAnsi="Times New Roman"/>
                <w:sz w:val="20"/>
                <w:szCs w:val="20"/>
              </w:rPr>
              <w:t>обучение</w:t>
            </w:r>
            <w:proofErr w:type="spellEnd"/>
          </w:p>
          <w:p w:rsidR="0037166F" w:rsidRPr="0045627C" w:rsidRDefault="0037166F" w:rsidP="00AE6CAF">
            <w:pPr>
              <w:rPr>
                <w:rFonts w:ascii="Times New Roman" w:hAnsi="Times New Roman"/>
                <w:sz w:val="20"/>
                <w:szCs w:val="20"/>
              </w:rPr>
            </w:pPr>
            <w:proofErr w:type="spellStart"/>
            <w:r w:rsidRPr="0045627C">
              <w:rPr>
                <w:rFonts w:ascii="Times New Roman" w:hAnsi="Times New Roman"/>
                <w:sz w:val="20"/>
                <w:szCs w:val="20"/>
              </w:rPr>
              <w:t>Дидактические</w:t>
            </w:r>
            <w:proofErr w:type="spellEnd"/>
            <w:r w:rsidRPr="0045627C">
              <w:rPr>
                <w:rFonts w:ascii="Times New Roman" w:hAnsi="Times New Roman"/>
                <w:sz w:val="20"/>
                <w:szCs w:val="20"/>
              </w:rPr>
              <w:t xml:space="preserve"> </w:t>
            </w:r>
            <w:proofErr w:type="spellStart"/>
            <w:r w:rsidRPr="0045627C">
              <w:rPr>
                <w:rFonts w:ascii="Times New Roman" w:hAnsi="Times New Roman"/>
                <w:sz w:val="20"/>
                <w:szCs w:val="20"/>
              </w:rPr>
              <w:t>игры</w:t>
            </w:r>
            <w:proofErr w:type="spellEnd"/>
            <w:r w:rsidRPr="0045627C">
              <w:rPr>
                <w:rFonts w:ascii="Times New Roman" w:hAnsi="Times New Roman"/>
                <w:sz w:val="20"/>
                <w:szCs w:val="20"/>
              </w:rPr>
              <w:t>,</w:t>
            </w:r>
          </w:p>
        </w:tc>
        <w:tc>
          <w:tcPr>
            <w:tcW w:w="2205" w:type="dxa"/>
            <w:gridSpan w:val="2"/>
            <w:shd w:val="clear" w:color="auto" w:fill="auto"/>
          </w:tcPr>
          <w:p w:rsidR="0037166F" w:rsidRPr="0045627C" w:rsidRDefault="0037166F" w:rsidP="00AE6CAF">
            <w:pPr>
              <w:rPr>
                <w:rFonts w:ascii="Times New Roman" w:hAnsi="Times New Roman"/>
                <w:sz w:val="20"/>
                <w:szCs w:val="20"/>
                <w:lang w:val="ru-RU"/>
              </w:rPr>
            </w:pPr>
            <w:r w:rsidRPr="0045627C">
              <w:rPr>
                <w:rFonts w:ascii="Times New Roman" w:hAnsi="Times New Roman"/>
                <w:sz w:val="20"/>
                <w:szCs w:val="20"/>
                <w:lang w:val="ru-RU"/>
              </w:rPr>
              <w:t>Настольно- печатные игры Продуктивная деятельность</w:t>
            </w:r>
          </w:p>
        </w:tc>
        <w:tc>
          <w:tcPr>
            <w:tcW w:w="2331" w:type="dxa"/>
            <w:shd w:val="clear" w:color="auto" w:fill="auto"/>
          </w:tcPr>
          <w:p w:rsidR="0037166F" w:rsidRPr="0045627C" w:rsidRDefault="0037166F" w:rsidP="00AE6CAF">
            <w:pPr>
              <w:rPr>
                <w:rFonts w:ascii="Times New Roman" w:hAnsi="Times New Roman"/>
                <w:sz w:val="20"/>
                <w:szCs w:val="20"/>
                <w:lang w:val="ru-RU"/>
              </w:rPr>
            </w:pPr>
          </w:p>
        </w:tc>
      </w:tr>
      <w:tr w:rsidR="0037166F" w:rsidRPr="00FB19AE" w:rsidTr="0037166F">
        <w:trPr>
          <w:trHeight w:val="486"/>
        </w:trPr>
        <w:tc>
          <w:tcPr>
            <w:tcW w:w="3221" w:type="dxa"/>
            <w:gridSpan w:val="2"/>
            <w:shd w:val="clear" w:color="auto" w:fill="auto"/>
          </w:tcPr>
          <w:p w:rsidR="0037166F" w:rsidRPr="0045627C" w:rsidRDefault="0037166F" w:rsidP="00AE6CAF">
            <w:pPr>
              <w:rPr>
                <w:rFonts w:ascii="Times New Roman" w:hAnsi="Times New Roman"/>
                <w:sz w:val="20"/>
                <w:szCs w:val="20"/>
              </w:rPr>
            </w:pPr>
            <w:r w:rsidRPr="0045627C">
              <w:rPr>
                <w:rFonts w:ascii="Times New Roman" w:hAnsi="Times New Roman"/>
                <w:sz w:val="20"/>
                <w:szCs w:val="20"/>
              </w:rPr>
              <w:t xml:space="preserve">3. О </w:t>
            </w:r>
            <w:proofErr w:type="spellStart"/>
            <w:r w:rsidRPr="0045627C">
              <w:rPr>
                <w:rFonts w:ascii="Times New Roman" w:hAnsi="Times New Roman"/>
                <w:sz w:val="20"/>
                <w:szCs w:val="20"/>
              </w:rPr>
              <w:t>работе</w:t>
            </w:r>
            <w:proofErr w:type="spellEnd"/>
            <w:r w:rsidRPr="0045627C">
              <w:rPr>
                <w:rFonts w:ascii="Times New Roman" w:hAnsi="Times New Roman"/>
                <w:sz w:val="20"/>
                <w:szCs w:val="20"/>
              </w:rPr>
              <w:t xml:space="preserve"> ГИБДД</w:t>
            </w:r>
          </w:p>
        </w:tc>
        <w:tc>
          <w:tcPr>
            <w:tcW w:w="1985" w:type="dxa"/>
            <w:gridSpan w:val="3"/>
            <w:shd w:val="clear" w:color="auto" w:fill="auto"/>
          </w:tcPr>
          <w:p w:rsidR="0037166F" w:rsidRPr="0045627C" w:rsidRDefault="0037166F" w:rsidP="00AE6CAF">
            <w:pPr>
              <w:rPr>
                <w:rFonts w:ascii="Times New Roman" w:hAnsi="Times New Roman"/>
                <w:sz w:val="20"/>
                <w:szCs w:val="20"/>
                <w:lang w:val="ru-RU"/>
              </w:rPr>
            </w:pPr>
            <w:r w:rsidRPr="0045627C">
              <w:rPr>
                <w:rFonts w:ascii="Times New Roman" w:hAnsi="Times New Roman"/>
                <w:sz w:val="20"/>
                <w:szCs w:val="20"/>
                <w:lang w:val="ru-RU"/>
              </w:rPr>
              <w:t>4-8 лет</w:t>
            </w:r>
          </w:p>
        </w:tc>
        <w:tc>
          <w:tcPr>
            <w:tcW w:w="2126" w:type="dxa"/>
            <w:vMerge/>
            <w:shd w:val="clear" w:color="auto" w:fill="auto"/>
          </w:tcPr>
          <w:p w:rsidR="0037166F" w:rsidRPr="0045627C" w:rsidRDefault="0037166F" w:rsidP="00AE6CAF">
            <w:pPr>
              <w:rPr>
                <w:rFonts w:ascii="Times New Roman" w:hAnsi="Times New Roman"/>
                <w:sz w:val="20"/>
                <w:szCs w:val="20"/>
              </w:rPr>
            </w:pPr>
          </w:p>
        </w:tc>
        <w:tc>
          <w:tcPr>
            <w:tcW w:w="3119" w:type="dxa"/>
            <w:shd w:val="clear" w:color="auto" w:fill="auto"/>
          </w:tcPr>
          <w:p w:rsidR="0037166F" w:rsidRPr="0045627C" w:rsidRDefault="0037166F" w:rsidP="00AE6CAF">
            <w:pPr>
              <w:rPr>
                <w:rFonts w:ascii="Times New Roman" w:hAnsi="Times New Roman"/>
                <w:sz w:val="20"/>
                <w:szCs w:val="20"/>
              </w:rPr>
            </w:pPr>
            <w:proofErr w:type="spellStart"/>
            <w:r w:rsidRPr="0045627C">
              <w:rPr>
                <w:rFonts w:ascii="Times New Roman" w:hAnsi="Times New Roman"/>
                <w:sz w:val="20"/>
                <w:szCs w:val="20"/>
              </w:rPr>
              <w:t>обучение</w:t>
            </w:r>
            <w:proofErr w:type="spellEnd"/>
            <w:r w:rsidRPr="0045627C">
              <w:rPr>
                <w:rFonts w:ascii="Times New Roman" w:hAnsi="Times New Roman"/>
                <w:sz w:val="20"/>
                <w:szCs w:val="20"/>
              </w:rPr>
              <w:t xml:space="preserve">, </w:t>
            </w:r>
            <w:proofErr w:type="spellStart"/>
            <w:r w:rsidRPr="0045627C">
              <w:rPr>
                <w:rFonts w:ascii="Times New Roman" w:hAnsi="Times New Roman"/>
                <w:sz w:val="20"/>
                <w:szCs w:val="20"/>
              </w:rPr>
              <w:t>чтение</w:t>
            </w:r>
            <w:proofErr w:type="spellEnd"/>
            <w:r w:rsidRPr="0045627C">
              <w:rPr>
                <w:rFonts w:ascii="Times New Roman" w:hAnsi="Times New Roman"/>
                <w:sz w:val="20"/>
                <w:szCs w:val="20"/>
              </w:rPr>
              <w:t xml:space="preserve">, </w:t>
            </w:r>
            <w:proofErr w:type="spellStart"/>
            <w:r w:rsidRPr="0045627C">
              <w:rPr>
                <w:rFonts w:ascii="Times New Roman" w:hAnsi="Times New Roman"/>
                <w:sz w:val="20"/>
                <w:szCs w:val="20"/>
              </w:rPr>
              <w:t>беседы</w:t>
            </w:r>
            <w:proofErr w:type="spellEnd"/>
          </w:p>
        </w:tc>
        <w:tc>
          <w:tcPr>
            <w:tcW w:w="2205" w:type="dxa"/>
            <w:gridSpan w:val="2"/>
            <w:shd w:val="clear" w:color="auto" w:fill="auto"/>
          </w:tcPr>
          <w:p w:rsidR="0037166F" w:rsidRPr="0045627C" w:rsidRDefault="0037166F" w:rsidP="00AE6CAF">
            <w:pPr>
              <w:rPr>
                <w:rFonts w:ascii="Times New Roman" w:hAnsi="Times New Roman"/>
                <w:sz w:val="20"/>
                <w:szCs w:val="20"/>
              </w:rPr>
            </w:pPr>
          </w:p>
        </w:tc>
        <w:tc>
          <w:tcPr>
            <w:tcW w:w="2331" w:type="dxa"/>
            <w:shd w:val="clear" w:color="auto" w:fill="auto"/>
          </w:tcPr>
          <w:p w:rsidR="0037166F" w:rsidRPr="0045627C" w:rsidRDefault="0037166F" w:rsidP="00AE6CAF">
            <w:pPr>
              <w:rPr>
                <w:rFonts w:ascii="Times New Roman" w:hAnsi="Times New Roman"/>
                <w:sz w:val="20"/>
                <w:szCs w:val="20"/>
              </w:rPr>
            </w:pPr>
            <w:proofErr w:type="spellStart"/>
            <w:r w:rsidRPr="0045627C">
              <w:rPr>
                <w:rFonts w:ascii="Times New Roman" w:hAnsi="Times New Roman"/>
                <w:sz w:val="20"/>
                <w:szCs w:val="20"/>
              </w:rPr>
              <w:t>Рассказы</w:t>
            </w:r>
            <w:proofErr w:type="spellEnd"/>
            <w:r w:rsidRPr="0045627C">
              <w:rPr>
                <w:rFonts w:ascii="Times New Roman" w:hAnsi="Times New Roman"/>
                <w:sz w:val="20"/>
                <w:szCs w:val="20"/>
              </w:rPr>
              <w:t xml:space="preserve">, </w:t>
            </w:r>
            <w:proofErr w:type="spellStart"/>
            <w:r w:rsidRPr="0045627C">
              <w:rPr>
                <w:rFonts w:ascii="Times New Roman" w:hAnsi="Times New Roman"/>
                <w:sz w:val="20"/>
                <w:szCs w:val="20"/>
              </w:rPr>
              <w:t>чтение</w:t>
            </w:r>
            <w:proofErr w:type="spellEnd"/>
          </w:p>
        </w:tc>
      </w:tr>
      <w:tr w:rsidR="0037166F" w:rsidRPr="00FB19AE" w:rsidTr="0037166F">
        <w:trPr>
          <w:trHeight w:val="753"/>
        </w:trPr>
        <w:tc>
          <w:tcPr>
            <w:tcW w:w="3221" w:type="dxa"/>
            <w:gridSpan w:val="2"/>
            <w:shd w:val="clear" w:color="auto" w:fill="auto"/>
          </w:tcPr>
          <w:p w:rsidR="0037166F" w:rsidRPr="0045627C" w:rsidRDefault="0037166F" w:rsidP="00AE6CAF">
            <w:pPr>
              <w:rPr>
                <w:rFonts w:ascii="Times New Roman" w:hAnsi="Times New Roman"/>
                <w:sz w:val="20"/>
                <w:szCs w:val="20"/>
              </w:rPr>
            </w:pPr>
            <w:r w:rsidRPr="0045627C">
              <w:rPr>
                <w:rFonts w:ascii="Times New Roman" w:hAnsi="Times New Roman"/>
                <w:sz w:val="20"/>
                <w:szCs w:val="20"/>
              </w:rPr>
              <w:t xml:space="preserve">4. </w:t>
            </w:r>
            <w:proofErr w:type="spellStart"/>
            <w:r w:rsidRPr="0045627C">
              <w:rPr>
                <w:rFonts w:ascii="Times New Roman" w:hAnsi="Times New Roman"/>
                <w:sz w:val="20"/>
                <w:szCs w:val="20"/>
              </w:rPr>
              <w:t>Правила</w:t>
            </w:r>
            <w:proofErr w:type="spellEnd"/>
            <w:r w:rsidRPr="0045627C">
              <w:rPr>
                <w:rFonts w:ascii="Times New Roman" w:hAnsi="Times New Roman"/>
                <w:sz w:val="20"/>
                <w:szCs w:val="20"/>
              </w:rPr>
              <w:t xml:space="preserve"> </w:t>
            </w:r>
            <w:proofErr w:type="spellStart"/>
            <w:r w:rsidRPr="0045627C">
              <w:rPr>
                <w:rFonts w:ascii="Times New Roman" w:hAnsi="Times New Roman"/>
                <w:sz w:val="20"/>
                <w:szCs w:val="20"/>
              </w:rPr>
              <w:t>поведения</w:t>
            </w:r>
            <w:proofErr w:type="spellEnd"/>
            <w:r w:rsidRPr="0045627C">
              <w:rPr>
                <w:rFonts w:ascii="Times New Roman" w:hAnsi="Times New Roman"/>
                <w:sz w:val="20"/>
                <w:szCs w:val="20"/>
              </w:rPr>
              <w:t xml:space="preserve"> в </w:t>
            </w:r>
            <w:proofErr w:type="spellStart"/>
            <w:r w:rsidRPr="0045627C">
              <w:rPr>
                <w:rFonts w:ascii="Times New Roman" w:hAnsi="Times New Roman"/>
                <w:sz w:val="20"/>
                <w:szCs w:val="20"/>
              </w:rPr>
              <w:t>транспорте</w:t>
            </w:r>
            <w:proofErr w:type="spellEnd"/>
          </w:p>
        </w:tc>
        <w:tc>
          <w:tcPr>
            <w:tcW w:w="1985" w:type="dxa"/>
            <w:gridSpan w:val="3"/>
            <w:shd w:val="clear" w:color="auto" w:fill="auto"/>
          </w:tcPr>
          <w:p w:rsidR="0037166F" w:rsidRPr="0045627C" w:rsidRDefault="0037166F" w:rsidP="00AE6CAF">
            <w:pPr>
              <w:rPr>
                <w:rFonts w:ascii="Times New Roman" w:hAnsi="Times New Roman"/>
                <w:sz w:val="20"/>
                <w:szCs w:val="20"/>
                <w:lang w:val="ru-RU"/>
              </w:rPr>
            </w:pPr>
            <w:r w:rsidRPr="0045627C">
              <w:rPr>
                <w:rFonts w:ascii="Times New Roman" w:hAnsi="Times New Roman"/>
                <w:sz w:val="20"/>
                <w:szCs w:val="20"/>
                <w:lang w:val="ru-RU"/>
              </w:rPr>
              <w:t>4-8 лет</w:t>
            </w:r>
          </w:p>
        </w:tc>
        <w:tc>
          <w:tcPr>
            <w:tcW w:w="2126" w:type="dxa"/>
            <w:vMerge/>
            <w:shd w:val="clear" w:color="auto" w:fill="auto"/>
          </w:tcPr>
          <w:p w:rsidR="0037166F" w:rsidRPr="0045627C" w:rsidRDefault="0037166F" w:rsidP="00AE6CAF">
            <w:pPr>
              <w:rPr>
                <w:rFonts w:ascii="Times New Roman" w:hAnsi="Times New Roman"/>
                <w:sz w:val="20"/>
                <w:szCs w:val="20"/>
              </w:rPr>
            </w:pPr>
          </w:p>
        </w:tc>
        <w:tc>
          <w:tcPr>
            <w:tcW w:w="3119" w:type="dxa"/>
            <w:shd w:val="clear" w:color="auto" w:fill="auto"/>
          </w:tcPr>
          <w:p w:rsidR="0037166F" w:rsidRPr="0045627C" w:rsidRDefault="0037166F" w:rsidP="00AE6CAF">
            <w:pPr>
              <w:rPr>
                <w:rFonts w:ascii="Times New Roman" w:hAnsi="Times New Roman"/>
                <w:sz w:val="20"/>
                <w:szCs w:val="20"/>
              </w:rPr>
            </w:pPr>
            <w:proofErr w:type="spellStart"/>
            <w:r w:rsidRPr="0045627C">
              <w:rPr>
                <w:rFonts w:ascii="Times New Roman" w:hAnsi="Times New Roman"/>
                <w:sz w:val="20"/>
                <w:szCs w:val="20"/>
              </w:rPr>
              <w:t>Беседы</w:t>
            </w:r>
            <w:proofErr w:type="spellEnd"/>
            <w:r w:rsidRPr="0045627C">
              <w:rPr>
                <w:rFonts w:ascii="Times New Roman" w:hAnsi="Times New Roman"/>
                <w:sz w:val="20"/>
                <w:szCs w:val="20"/>
              </w:rPr>
              <w:t xml:space="preserve">, </w:t>
            </w:r>
            <w:proofErr w:type="spellStart"/>
            <w:r w:rsidRPr="0045627C">
              <w:rPr>
                <w:rFonts w:ascii="Times New Roman" w:hAnsi="Times New Roman"/>
                <w:sz w:val="20"/>
                <w:szCs w:val="20"/>
              </w:rPr>
              <w:t>упражнения</w:t>
            </w:r>
            <w:proofErr w:type="spellEnd"/>
            <w:r w:rsidRPr="0045627C">
              <w:rPr>
                <w:rFonts w:ascii="Times New Roman" w:hAnsi="Times New Roman"/>
                <w:sz w:val="20"/>
                <w:szCs w:val="20"/>
              </w:rPr>
              <w:t xml:space="preserve">, </w:t>
            </w:r>
            <w:proofErr w:type="spellStart"/>
            <w:r w:rsidRPr="0045627C">
              <w:rPr>
                <w:rFonts w:ascii="Times New Roman" w:hAnsi="Times New Roman"/>
                <w:sz w:val="20"/>
                <w:szCs w:val="20"/>
              </w:rPr>
              <w:t>тренинги</w:t>
            </w:r>
            <w:proofErr w:type="spellEnd"/>
          </w:p>
        </w:tc>
        <w:tc>
          <w:tcPr>
            <w:tcW w:w="2205" w:type="dxa"/>
            <w:gridSpan w:val="2"/>
            <w:shd w:val="clear" w:color="auto" w:fill="auto"/>
          </w:tcPr>
          <w:p w:rsidR="0037166F" w:rsidRPr="0045627C" w:rsidRDefault="0037166F" w:rsidP="00AE6CAF">
            <w:pPr>
              <w:rPr>
                <w:rFonts w:ascii="Times New Roman" w:hAnsi="Times New Roman"/>
                <w:sz w:val="20"/>
                <w:szCs w:val="20"/>
              </w:rPr>
            </w:pPr>
          </w:p>
        </w:tc>
        <w:tc>
          <w:tcPr>
            <w:tcW w:w="2331" w:type="dxa"/>
            <w:shd w:val="clear" w:color="auto" w:fill="auto"/>
          </w:tcPr>
          <w:p w:rsidR="0037166F" w:rsidRPr="0045627C" w:rsidRDefault="0037166F" w:rsidP="00AE6CAF">
            <w:pPr>
              <w:rPr>
                <w:rFonts w:ascii="Times New Roman" w:hAnsi="Times New Roman"/>
                <w:sz w:val="20"/>
                <w:szCs w:val="20"/>
              </w:rPr>
            </w:pPr>
            <w:proofErr w:type="spellStart"/>
            <w:r w:rsidRPr="0045627C">
              <w:rPr>
                <w:rFonts w:ascii="Times New Roman" w:hAnsi="Times New Roman"/>
                <w:sz w:val="20"/>
                <w:szCs w:val="20"/>
              </w:rPr>
              <w:t>Объяснение</w:t>
            </w:r>
            <w:proofErr w:type="spellEnd"/>
            <w:r w:rsidRPr="0045627C">
              <w:rPr>
                <w:rFonts w:ascii="Times New Roman" w:hAnsi="Times New Roman"/>
                <w:sz w:val="20"/>
                <w:szCs w:val="20"/>
              </w:rPr>
              <w:t xml:space="preserve">, </w:t>
            </w:r>
            <w:proofErr w:type="spellStart"/>
            <w:r w:rsidRPr="0045627C">
              <w:rPr>
                <w:rFonts w:ascii="Times New Roman" w:hAnsi="Times New Roman"/>
                <w:sz w:val="20"/>
                <w:szCs w:val="20"/>
              </w:rPr>
              <w:t>напоминание</w:t>
            </w:r>
            <w:proofErr w:type="spellEnd"/>
            <w:r w:rsidRPr="0045627C">
              <w:rPr>
                <w:rFonts w:ascii="Times New Roman" w:hAnsi="Times New Roman"/>
                <w:sz w:val="20"/>
                <w:szCs w:val="20"/>
              </w:rPr>
              <w:t xml:space="preserve">, </w:t>
            </w:r>
            <w:proofErr w:type="spellStart"/>
            <w:r w:rsidRPr="0045627C">
              <w:rPr>
                <w:rFonts w:ascii="Times New Roman" w:hAnsi="Times New Roman"/>
                <w:sz w:val="20"/>
                <w:szCs w:val="20"/>
              </w:rPr>
              <w:t>похвала</w:t>
            </w:r>
            <w:proofErr w:type="spellEnd"/>
          </w:p>
        </w:tc>
      </w:tr>
      <w:tr w:rsidR="00AE6CAF" w:rsidRPr="00FB19AE" w:rsidTr="001D43D8">
        <w:trPr>
          <w:trHeight w:val="438"/>
        </w:trPr>
        <w:tc>
          <w:tcPr>
            <w:tcW w:w="14987" w:type="dxa"/>
            <w:gridSpan w:val="10"/>
            <w:shd w:val="clear" w:color="auto" w:fill="auto"/>
          </w:tcPr>
          <w:p w:rsidR="00781C83" w:rsidRPr="00D34313" w:rsidRDefault="00781C83" w:rsidP="0037166F">
            <w:pPr>
              <w:jc w:val="center"/>
              <w:rPr>
                <w:rFonts w:ascii="Times New Roman" w:hAnsi="Times New Roman"/>
                <w:b/>
                <w:bCs/>
                <w:sz w:val="20"/>
                <w:szCs w:val="20"/>
                <w:lang w:val="ru-RU"/>
              </w:rPr>
            </w:pPr>
          </w:p>
          <w:p w:rsidR="00781C83" w:rsidRPr="00D34313" w:rsidRDefault="00781C83" w:rsidP="0037166F">
            <w:pPr>
              <w:jc w:val="center"/>
              <w:rPr>
                <w:rFonts w:ascii="Times New Roman" w:hAnsi="Times New Roman"/>
                <w:b/>
                <w:bCs/>
                <w:sz w:val="20"/>
                <w:szCs w:val="20"/>
                <w:lang w:val="ru-RU"/>
              </w:rPr>
            </w:pPr>
          </w:p>
          <w:p w:rsidR="00AE6CAF" w:rsidRPr="0037166F" w:rsidRDefault="0037166F" w:rsidP="0037166F">
            <w:pPr>
              <w:jc w:val="center"/>
              <w:rPr>
                <w:rFonts w:ascii="Times New Roman" w:hAnsi="Times New Roman"/>
                <w:sz w:val="20"/>
                <w:szCs w:val="20"/>
                <w:lang w:val="ru-RU"/>
              </w:rPr>
            </w:pPr>
            <w:r w:rsidRPr="0037166F">
              <w:rPr>
                <w:rFonts w:ascii="Times New Roman" w:hAnsi="Times New Roman"/>
                <w:b/>
                <w:bCs/>
                <w:sz w:val="20"/>
                <w:szCs w:val="20"/>
              </w:rPr>
              <w:t>IV</w:t>
            </w:r>
            <w:r w:rsidRPr="0037166F">
              <w:rPr>
                <w:rFonts w:ascii="Times New Roman" w:hAnsi="Times New Roman"/>
                <w:b/>
                <w:bCs/>
                <w:sz w:val="20"/>
                <w:szCs w:val="20"/>
                <w:lang w:val="ru-RU"/>
              </w:rPr>
              <w:t>. БЕЗОПАСНОСТЬ ВЗАИМОДЕЙСТВИЯ С СОЦИУМОМ</w:t>
            </w:r>
          </w:p>
        </w:tc>
      </w:tr>
      <w:tr w:rsidR="0037166F" w:rsidRPr="00FB19AE" w:rsidTr="0037166F">
        <w:trPr>
          <w:trHeight w:val="753"/>
        </w:trPr>
        <w:tc>
          <w:tcPr>
            <w:tcW w:w="3363" w:type="dxa"/>
            <w:gridSpan w:val="3"/>
            <w:shd w:val="clear" w:color="auto" w:fill="auto"/>
          </w:tcPr>
          <w:p w:rsidR="0037166F" w:rsidRPr="0037166F" w:rsidRDefault="0037166F" w:rsidP="00AE6CAF">
            <w:pPr>
              <w:rPr>
                <w:rFonts w:ascii="Times New Roman" w:hAnsi="Times New Roman"/>
                <w:sz w:val="20"/>
                <w:szCs w:val="20"/>
                <w:lang w:val="ru-RU"/>
              </w:rPr>
            </w:pPr>
            <w:r w:rsidRPr="0037166F">
              <w:rPr>
                <w:rFonts w:ascii="Times New Roman" w:hAnsi="Times New Roman"/>
                <w:sz w:val="20"/>
                <w:szCs w:val="20"/>
                <w:lang w:val="ru-RU"/>
              </w:rPr>
              <w:t>1. Взаимная забота и помощь в семье</w:t>
            </w:r>
          </w:p>
        </w:tc>
        <w:tc>
          <w:tcPr>
            <w:tcW w:w="1843" w:type="dxa"/>
            <w:gridSpan w:val="2"/>
            <w:shd w:val="clear" w:color="auto" w:fill="auto"/>
          </w:tcPr>
          <w:p w:rsidR="0037166F" w:rsidRPr="0037166F" w:rsidRDefault="0037166F" w:rsidP="00AE6CAF">
            <w:pPr>
              <w:rPr>
                <w:rFonts w:ascii="Times New Roman" w:hAnsi="Times New Roman"/>
                <w:sz w:val="20"/>
                <w:szCs w:val="20"/>
                <w:lang w:val="ru-RU"/>
              </w:rPr>
            </w:pPr>
            <w:r w:rsidRPr="0037166F">
              <w:rPr>
                <w:rFonts w:ascii="Times New Roman" w:hAnsi="Times New Roman"/>
                <w:sz w:val="20"/>
                <w:szCs w:val="20"/>
                <w:lang w:val="ru-RU"/>
              </w:rPr>
              <w:t>4-8 лет</w:t>
            </w:r>
          </w:p>
        </w:tc>
        <w:tc>
          <w:tcPr>
            <w:tcW w:w="2126" w:type="dxa"/>
            <w:vMerge w:val="restart"/>
            <w:shd w:val="clear" w:color="auto" w:fill="auto"/>
          </w:tcPr>
          <w:p w:rsidR="0037166F" w:rsidRPr="0037166F" w:rsidRDefault="0037166F" w:rsidP="009A03F4">
            <w:pPr>
              <w:rPr>
                <w:rFonts w:ascii="Times New Roman" w:hAnsi="Times New Roman"/>
                <w:sz w:val="20"/>
                <w:szCs w:val="20"/>
                <w:lang w:val="ru-RU"/>
              </w:rPr>
            </w:pPr>
            <w:r w:rsidRPr="0037166F">
              <w:rPr>
                <w:rFonts w:ascii="Times New Roman" w:hAnsi="Times New Roman"/>
                <w:sz w:val="20"/>
                <w:szCs w:val="20"/>
                <w:lang w:val="ru-RU"/>
              </w:rPr>
              <w:t xml:space="preserve">Объяснение, напоминание, знакомство со </w:t>
            </w:r>
            <w:r w:rsidRPr="0037166F">
              <w:rPr>
                <w:rFonts w:ascii="Times New Roman" w:hAnsi="Times New Roman"/>
                <w:sz w:val="20"/>
                <w:szCs w:val="20"/>
                <w:lang w:val="ru-RU"/>
              </w:rPr>
              <w:lastRenderedPageBreak/>
              <w:t>способами разрешения конфликтов, введение четких норм жизни группы, содействие формированию положительного социального статуса каждого ребенка</w:t>
            </w:r>
          </w:p>
        </w:tc>
        <w:tc>
          <w:tcPr>
            <w:tcW w:w="3158" w:type="dxa"/>
            <w:gridSpan w:val="2"/>
            <w:shd w:val="clear" w:color="auto" w:fill="auto"/>
          </w:tcPr>
          <w:p w:rsidR="0037166F" w:rsidRPr="0037166F" w:rsidRDefault="0037166F" w:rsidP="00AE6CAF">
            <w:pPr>
              <w:rPr>
                <w:rFonts w:ascii="Times New Roman" w:hAnsi="Times New Roman"/>
                <w:sz w:val="20"/>
                <w:szCs w:val="20"/>
                <w:lang w:val="ru-RU"/>
              </w:rPr>
            </w:pPr>
            <w:r w:rsidRPr="0037166F">
              <w:rPr>
                <w:rFonts w:ascii="Times New Roman" w:hAnsi="Times New Roman"/>
                <w:sz w:val="20"/>
                <w:szCs w:val="20"/>
                <w:lang w:val="ru-RU"/>
              </w:rPr>
              <w:lastRenderedPageBreak/>
              <w:t>Тематические досуги, чтение художественной литературы</w:t>
            </w:r>
          </w:p>
        </w:tc>
        <w:tc>
          <w:tcPr>
            <w:tcW w:w="2166" w:type="dxa"/>
            <w:shd w:val="clear" w:color="auto" w:fill="auto"/>
          </w:tcPr>
          <w:p w:rsidR="0037166F" w:rsidRPr="0037166F" w:rsidRDefault="0037166F" w:rsidP="00AE6CAF">
            <w:pPr>
              <w:rPr>
                <w:rFonts w:ascii="Times New Roman" w:hAnsi="Times New Roman"/>
                <w:sz w:val="20"/>
                <w:szCs w:val="20"/>
                <w:lang w:val="ru-RU"/>
              </w:rPr>
            </w:pPr>
            <w:r w:rsidRPr="0037166F">
              <w:rPr>
                <w:rFonts w:ascii="Times New Roman" w:hAnsi="Times New Roman"/>
                <w:sz w:val="20"/>
                <w:szCs w:val="20"/>
                <w:lang w:val="ru-RU"/>
              </w:rPr>
              <w:t>сюжетно-ролевая игра</w:t>
            </w:r>
          </w:p>
        </w:tc>
        <w:tc>
          <w:tcPr>
            <w:tcW w:w="2331" w:type="dxa"/>
            <w:shd w:val="clear" w:color="auto" w:fill="auto"/>
          </w:tcPr>
          <w:p w:rsidR="0037166F" w:rsidRPr="0037166F" w:rsidRDefault="0037166F" w:rsidP="00AE6CAF">
            <w:pPr>
              <w:rPr>
                <w:rFonts w:ascii="Times New Roman" w:hAnsi="Times New Roman"/>
                <w:sz w:val="20"/>
                <w:szCs w:val="20"/>
                <w:lang w:val="ru-RU"/>
              </w:rPr>
            </w:pPr>
            <w:r w:rsidRPr="0037166F">
              <w:rPr>
                <w:rFonts w:ascii="Times New Roman" w:hAnsi="Times New Roman"/>
                <w:sz w:val="20"/>
                <w:szCs w:val="20"/>
                <w:lang w:val="ru-RU"/>
              </w:rPr>
              <w:t xml:space="preserve"> Личный пример</w:t>
            </w:r>
          </w:p>
        </w:tc>
      </w:tr>
      <w:tr w:rsidR="0037166F" w:rsidRPr="00FB19AE" w:rsidTr="0037166F">
        <w:trPr>
          <w:trHeight w:val="756"/>
        </w:trPr>
        <w:tc>
          <w:tcPr>
            <w:tcW w:w="3363" w:type="dxa"/>
            <w:gridSpan w:val="3"/>
            <w:shd w:val="clear" w:color="auto" w:fill="auto"/>
          </w:tcPr>
          <w:p w:rsidR="0037166F" w:rsidRPr="0037166F" w:rsidRDefault="0037166F" w:rsidP="00AE6CAF">
            <w:pPr>
              <w:rPr>
                <w:rFonts w:ascii="Times New Roman" w:hAnsi="Times New Roman"/>
                <w:sz w:val="20"/>
                <w:szCs w:val="20"/>
              </w:rPr>
            </w:pPr>
            <w:r w:rsidRPr="0037166F">
              <w:rPr>
                <w:rFonts w:ascii="Times New Roman" w:hAnsi="Times New Roman"/>
                <w:sz w:val="20"/>
                <w:szCs w:val="20"/>
              </w:rPr>
              <w:lastRenderedPageBreak/>
              <w:t xml:space="preserve">2. </w:t>
            </w:r>
            <w:proofErr w:type="spellStart"/>
            <w:r w:rsidRPr="0037166F">
              <w:rPr>
                <w:rFonts w:ascii="Times New Roman" w:hAnsi="Times New Roman"/>
                <w:sz w:val="20"/>
                <w:szCs w:val="20"/>
              </w:rPr>
              <w:t>Осторожно</w:t>
            </w:r>
            <w:proofErr w:type="spellEnd"/>
            <w:r w:rsidRPr="0037166F">
              <w:rPr>
                <w:rFonts w:ascii="Times New Roman" w:hAnsi="Times New Roman"/>
                <w:sz w:val="20"/>
                <w:szCs w:val="20"/>
              </w:rPr>
              <w:t xml:space="preserve">! </w:t>
            </w:r>
            <w:proofErr w:type="spellStart"/>
            <w:r w:rsidRPr="0037166F">
              <w:rPr>
                <w:rFonts w:ascii="Times New Roman" w:hAnsi="Times New Roman"/>
                <w:sz w:val="20"/>
                <w:szCs w:val="20"/>
              </w:rPr>
              <w:t>Чужой</w:t>
            </w:r>
            <w:proofErr w:type="spellEnd"/>
            <w:r w:rsidRPr="0037166F">
              <w:rPr>
                <w:rFonts w:ascii="Times New Roman" w:hAnsi="Times New Roman"/>
                <w:sz w:val="20"/>
                <w:szCs w:val="20"/>
              </w:rPr>
              <w:t>!</w:t>
            </w:r>
          </w:p>
        </w:tc>
        <w:tc>
          <w:tcPr>
            <w:tcW w:w="1843" w:type="dxa"/>
            <w:gridSpan w:val="2"/>
            <w:shd w:val="clear" w:color="auto" w:fill="auto"/>
          </w:tcPr>
          <w:p w:rsidR="0037166F" w:rsidRPr="0037166F" w:rsidRDefault="0037166F" w:rsidP="00AE6CAF">
            <w:pPr>
              <w:rPr>
                <w:rFonts w:ascii="Times New Roman" w:hAnsi="Times New Roman"/>
                <w:sz w:val="20"/>
                <w:szCs w:val="20"/>
                <w:lang w:val="ru-RU"/>
              </w:rPr>
            </w:pPr>
            <w:r w:rsidRPr="0037166F">
              <w:rPr>
                <w:rFonts w:ascii="Times New Roman" w:hAnsi="Times New Roman"/>
                <w:sz w:val="20"/>
                <w:szCs w:val="20"/>
                <w:lang w:val="ru-RU"/>
              </w:rPr>
              <w:t>4-8 лет</w:t>
            </w:r>
          </w:p>
        </w:tc>
        <w:tc>
          <w:tcPr>
            <w:tcW w:w="2126" w:type="dxa"/>
            <w:vMerge/>
            <w:shd w:val="clear" w:color="auto" w:fill="auto"/>
          </w:tcPr>
          <w:p w:rsidR="0037166F" w:rsidRPr="0037166F" w:rsidRDefault="0037166F" w:rsidP="009A03F4">
            <w:pPr>
              <w:rPr>
                <w:rFonts w:ascii="Times New Roman" w:hAnsi="Times New Roman"/>
                <w:sz w:val="20"/>
                <w:szCs w:val="20"/>
              </w:rPr>
            </w:pPr>
          </w:p>
        </w:tc>
        <w:tc>
          <w:tcPr>
            <w:tcW w:w="3158" w:type="dxa"/>
            <w:gridSpan w:val="2"/>
            <w:shd w:val="clear" w:color="auto" w:fill="auto"/>
          </w:tcPr>
          <w:p w:rsidR="0037166F" w:rsidRPr="0037166F" w:rsidRDefault="0037166F" w:rsidP="00AE6CAF">
            <w:pPr>
              <w:rPr>
                <w:rFonts w:ascii="Times New Roman" w:hAnsi="Times New Roman"/>
                <w:sz w:val="20"/>
                <w:szCs w:val="20"/>
              </w:rPr>
            </w:pPr>
            <w:proofErr w:type="spellStart"/>
            <w:r w:rsidRPr="0037166F">
              <w:rPr>
                <w:rFonts w:ascii="Times New Roman" w:hAnsi="Times New Roman"/>
                <w:sz w:val="20"/>
                <w:szCs w:val="20"/>
              </w:rPr>
              <w:t>Рассказы</w:t>
            </w:r>
            <w:proofErr w:type="spellEnd"/>
            <w:r w:rsidRPr="0037166F">
              <w:rPr>
                <w:rFonts w:ascii="Times New Roman" w:hAnsi="Times New Roman"/>
                <w:sz w:val="20"/>
                <w:szCs w:val="20"/>
              </w:rPr>
              <w:t xml:space="preserve">, </w:t>
            </w:r>
            <w:proofErr w:type="spellStart"/>
            <w:r w:rsidRPr="0037166F">
              <w:rPr>
                <w:rFonts w:ascii="Times New Roman" w:hAnsi="Times New Roman"/>
                <w:sz w:val="20"/>
                <w:szCs w:val="20"/>
              </w:rPr>
              <w:t>чтение</w:t>
            </w:r>
            <w:proofErr w:type="spellEnd"/>
            <w:r w:rsidRPr="0037166F">
              <w:rPr>
                <w:rFonts w:ascii="Times New Roman" w:hAnsi="Times New Roman"/>
                <w:sz w:val="20"/>
                <w:szCs w:val="20"/>
              </w:rPr>
              <w:t xml:space="preserve">, </w:t>
            </w:r>
            <w:proofErr w:type="spellStart"/>
            <w:r w:rsidRPr="0037166F">
              <w:rPr>
                <w:rFonts w:ascii="Times New Roman" w:hAnsi="Times New Roman"/>
                <w:sz w:val="20"/>
                <w:szCs w:val="20"/>
              </w:rPr>
              <w:t>тренинги</w:t>
            </w:r>
            <w:proofErr w:type="spellEnd"/>
          </w:p>
        </w:tc>
        <w:tc>
          <w:tcPr>
            <w:tcW w:w="2166" w:type="dxa"/>
            <w:shd w:val="clear" w:color="auto" w:fill="auto"/>
          </w:tcPr>
          <w:p w:rsidR="0037166F" w:rsidRPr="0037166F" w:rsidRDefault="0037166F" w:rsidP="00AE6CAF">
            <w:pPr>
              <w:rPr>
                <w:rFonts w:ascii="Times New Roman" w:hAnsi="Times New Roman"/>
                <w:sz w:val="20"/>
                <w:szCs w:val="20"/>
              </w:rPr>
            </w:pPr>
          </w:p>
        </w:tc>
        <w:tc>
          <w:tcPr>
            <w:tcW w:w="2331" w:type="dxa"/>
            <w:shd w:val="clear" w:color="auto" w:fill="auto"/>
          </w:tcPr>
          <w:p w:rsidR="0037166F" w:rsidRPr="0037166F" w:rsidRDefault="0037166F" w:rsidP="00AE6CAF">
            <w:pPr>
              <w:rPr>
                <w:rFonts w:ascii="Times New Roman" w:hAnsi="Times New Roman"/>
                <w:sz w:val="20"/>
                <w:szCs w:val="20"/>
              </w:rPr>
            </w:pPr>
            <w:proofErr w:type="spellStart"/>
            <w:r w:rsidRPr="0037166F">
              <w:rPr>
                <w:rFonts w:ascii="Times New Roman" w:hAnsi="Times New Roman"/>
                <w:sz w:val="20"/>
                <w:szCs w:val="20"/>
              </w:rPr>
              <w:t>Объяснение</w:t>
            </w:r>
            <w:proofErr w:type="spellEnd"/>
            <w:r w:rsidRPr="0037166F">
              <w:rPr>
                <w:rFonts w:ascii="Times New Roman" w:hAnsi="Times New Roman"/>
                <w:sz w:val="20"/>
                <w:szCs w:val="20"/>
              </w:rPr>
              <w:t xml:space="preserve">, </w:t>
            </w:r>
            <w:proofErr w:type="spellStart"/>
            <w:r w:rsidRPr="0037166F">
              <w:rPr>
                <w:rFonts w:ascii="Times New Roman" w:hAnsi="Times New Roman"/>
                <w:sz w:val="20"/>
                <w:szCs w:val="20"/>
              </w:rPr>
              <w:t>напоминание</w:t>
            </w:r>
            <w:proofErr w:type="spellEnd"/>
          </w:p>
        </w:tc>
      </w:tr>
      <w:tr w:rsidR="0037166F" w:rsidRPr="00FB19AE" w:rsidTr="0037166F">
        <w:trPr>
          <w:trHeight w:val="755"/>
        </w:trPr>
        <w:tc>
          <w:tcPr>
            <w:tcW w:w="3363" w:type="dxa"/>
            <w:gridSpan w:val="3"/>
            <w:shd w:val="clear" w:color="auto" w:fill="auto"/>
          </w:tcPr>
          <w:p w:rsidR="0037166F" w:rsidRPr="0037166F" w:rsidRDefault="0037166F" w:rsidP="00AE6CAF">
            <w:pPr>
              <w:rPr>
                <w:rFonts w:ascii="Times New Roman" w:hAnsi="Times New Roman"/>
                <w:sz w:val="20"/>
                <w:szCs w:val="20"/>
              </w:rPr>
            </w:pPr>
            <w:r w:rsidRPr="0037166F">
              <w:rPr>
                <w:rFonts w:ascii="Times New Roman" w:hAnsi="Times New Roman"/>
                <w:sz w:val="20"/>
                <w:szCs w:val="20"/>
              </w:rPr>
              <w:t xml:space="preserve">3. </w:t>
            </w:r>
            <w:proofErr w:type="spellStart"/>
            <w:r w:rsidRPr="0037166F">
              <w:rPr>
                <w:rFonts w:ascii="Times New Roman" w:hAnsi="Times New Roman"/>
                <w:sz w:val="20"/>
                <w:szCs w:val="20"/>
              </w:rPr>
              <w:t>Если</w:t>
            </w:r>
            <w:proofErr w:type="spellEnd"/>
            <w:r w:rsidRPr="0037166F">
              <w:rPr>
                <w:rFonts w:ascii="Times New Roman" w:hAnsi="Times New Roman"/>
                <w:sz w:val="20"/>
                <w:szCs w:val="20"/>
              </w:rPr>
              <w:t xml:space="preserve"> </w:t>
            </w:r>
            <w:proofErr w:type="spellStart"/>
            <w:r w:rsidRPr="0037166F">
              <w:rPr>
                <w:rFonts w:ascii="Times New Roman" w:hAnsi="Times New Roman"/>
                <w:sz w:val="20"/>
                <w:szCs w:val="20"/>
              </w:rPr>
              <w:t>ты</w:t>
            </w:r>
            <w:proofErr w:type="spellEnd"/>
            <w:r w:rsidRPr="0037166F">
              <w:rPr>
                <w:rFonts w:ascii="Times New Roman" w:hAnsi="Times New Roman"/>
                <w:sz w:val="20"/>
                <w:szCs w:val="20"/>
              </w:rPr>
              <w:t xml:space="preserve"> </w:t>
            </w:r>
            <w:proofErr w:type="spellStart"/>
            <w:r w:rsidRPr="0037166F">
              <w:rPr>
                <w:rFonts w:ascii="Times New Roman" w:hAnsi="Times New Roman"/>
                <w:sz w:val="20"/>
                <w:szCs w:val="20"/>
              </w:rPr>
              <w:t>потерялся</w:t>
            </w:r>
            <w:proofErr w:type="spellEnd"/>
          </w:p>
        </w:tc>
        <w:tc>
          <w:tcPr>
            <w:tcW w:w="1843" w:type="dxa"/>
            <w:gridSpan w:val="2"/>
            <w:shd w:val="clear" w:color="auto" w:fill="auto"/>
          </w:tcPr>
          <w:p w:rsidR="0037166F" w:rsidRPr="0037166F" w:rsidRDefault="0037166F" w:rsidP="00AE6CAF">
            <w:pPr>
              <w:rPr>
                <w:rFonts w:ascii="Times New Roman" w:hAnsi="Times New Roman"/>
                <w:sz w:val="20"/>
                <w:szCs w:val="20"/>
                <w:lang w:val="ru-RU"/>
              </w:rPr>
            </w:pPr>
            <w:r w:rsidRPr="0037166F">
              <w:rPr>
                <w:rFonts w:ascii="Times New Roman" w:hAnsi="Times New Roman"/>
                <w:sz w:val="20"/>
                <w:szCs w:val="20"/>
                <w:lang w:val="ru-RU"/>
              </w:rPr>
              <w:t>4-8 лет</w:t>
            </w:r>
          </w:p>
        </w:tc>
        <w:tc>
          <w:tcPr>
            <w:tcW w:w="2126" w:type="dxa"/>
            <w:vMerge/>
            <w:shd w:val="clear" w:color="auto" w:fill="auto"/>
          </w:tcPr>
          <w:p w:rsidR="0037166F" w:rsidRPr="0037166F" w:rsidRDefault="0037166F" w:rsidP="009A03F4">
            <w:pPr>
              <w:rPr>
                <w:rFonts w:ascii="Times New Roman" w:hAnsi="Times New Roman"/>
                <w:sz w:val="20"/>
                <w:szCs w:val="20"/>
              </w:rPr>
            </w:pPr>
          </w:p>
        </w:tc>
        <w:tc>
          <w:tcPr>
            <w:tcW w:w="3158" w:type="dxa"/>
            <w:gridSpan w:val="2"/>
            <w:shd w:val="clear" w:color="auto" w:fill="auto"/>
          </w:tcPr>
          <w:p w:rsidR="0037166F" w:rsidRPr="0037166F" w:rsidRDefault="0037166F" w:rsidP="00AE6CAF">
            <w:pPr>
              <w:rPr>
                <w:rFonts w:ascii="Times New Roman" w:hAnsi="Times New Roman"/>
                <w:sz w:val="20"/>
                <w:szCs w:val="20"/>
              </w:rPr>
            </w:pPr>
            <w:proofErr w:type="spellStart"/>
            <w:r w:rsidRPr="0037166F">
              <w:rPr>
                <w:rFonts w:ascii="Times New Roman" w:hAnsi="Times New Roman"/>
                <w:sz w:val="20"/>
                <w:szCs w:val="20"/>
              </w:rPr>
              <w:t>Беседы</w:t>
            </w:r>
            <w:proofErr w:type="spellEnd"/>
            <w:r w:rsidRPr="0037166F">
              <w:rPr>
                <w:rFonts w:ascii="Times New Roman" w:hAnsi="Times New Roman"/>
                <w:sz w:val="20"/>
                <w:szCs w:val="20"/>
              </w:rPr>
              <w:t xml:space="preserve">, </w:t>
            </w:r>
            <w:proofErr w:type="spellStart"/>
            <w:r w:rsidRPr="0037166F">
              <w:rPr>
                <w:rFonts w:ascii="Times New Roman" w:hAnsi="Times New Roman"/>
                <w:sz w:val="20"/>
                <w:szCs w:val="20"/>
              </w:rPr>
              <w:t>упражнения</w:t>
            </w:r>
            <w:proofErr w:type="spellEnd"/>
            <w:r w:rsidRPr="0037166F">
              <w:rPr>
                <w:rFonts w:ascii="Times New Roman" w:hAnsi="Times New Roman"/>
                <w:sz w:val="20"/>
                <w:szCs w:val="20"/>
              </w:rPr>
              <w:t xml:space="preserve">, </w:t>
            </w:r>
            <w:proofErr w:type="spellStart"/>
            <w:r w:rsidRPr="0037166F">
              <w:rPr>
                <w:rFonts w:ascii="Times New Roman" w:hAnsi="Times New Roman"/>
                <w:sz w:val="20"/>
                <w:szCs w:val="20"/>
              </w:rPr>
              <w:t>тренинги</w:t>
            </w:r>
            <w:proofErr w:type="spellEnd"/>
          </w:p>
        </w:tc>
        <w:tc>
          <w:tcPr>
            <w:tcW w:w="2166" w:type="dxa"/>
            <w:shd w:val="clear" w:color="auto" w:fill="auto"/>
          </w:tcPr>
          <w:p w:rsidR="0037166F" w:rsidRPr="0037166F" w:rsidRDefault="0037166F" w:rsidP="00AE6CAF">
            <w:pPr>
              <w:rPr>
                <w:rFonts w:ascii="Times New Roman" w:hAnsi="Times New Roman"/>
                <w:sz w:val="20"/>
                <w:szCs w:val="20"/>
              </w:rPr>
            </w:pPr>
          </w:p>
        </w:tc>
        <w:tc>
          <w:tcPr>
            <w:tcW w:w="2331" w:type="dxa"/>
            <w:shd w:val="clear" w:color="auto" w:fill="auto"/>
          </w:tcPr>
          <w:p w:rsidR="0037166F" w:rsidRPr="0037166F" w:rsidRDefault="0037166F" w:rsidP="00AE6CAF">
            <w:pPr>
              <w:rPr>
                <w:rFonts w:ascii="Times New Roman" w:hAnsi="Times New Roman"/>
                <w:sz w:val="20"/>
                <w:szCs w:val="20"/>
              </w:rPr>
            </w:pPr>
            <w:proofErr w:type="spellStart"/>
            <w:r w:rsidRPr="0037166F">
              <w:rPr>
                <w:rFonts w:ascii="Times New Roman" w:hAnsi="Times New Roman"/>
                <w:sz w:val="20"/>
                <w:szCs w:val="20"/>
              </w:rPr>
              <w:t>Объяснение</w:t>
            </w:r>
            <w:proofErr w:type="spellEnd"/>
            <w:r w:rsidRPr="0037166F">
              <w:rPr>
                <w:rFonts w:ascii="Times New Roman" w:hAnsi="Times New Roman"/>
                <w:sz w:val="20"/>
                <w:szCs w:val="20"/>
              </w:rPr>
              <w:t xml:space="preserve">, </w:t>
            </w:r>
            <w:proofErr w:type="spellStart"/>
            <w:r w:rsidRPr="0037166F">
              <w:rPr>
                <w:rFonts w:ascii="Times New Roman" w:hAnsi="Times New Roman"/>
                <w:sz w:val="20"/>
                <w:szCs w:val="20"/>
              </w:rPr>
              <w:t>напоминание</w:t>
            </w:r>
            <w:proofErr w:type="spellEnd"/>
          </w:p>
        </w:tc>
      </w:tr>
      <w:tr w:rsidR="0037166F" w:rsidRPr="00FB19AE" w:rsidTr="0037166F">
        <w:trPr>
          <w:trHeight w:val="755"/>
        </w:trPr>
        <w:tc>
          <w:tcPr>
            <w:tcW w:w="3363" w:type="dxa"/>
            <w:gridSpan w:val="3"/>
            <w:shd w:val="clear" w:color="auto" w:fill="auto"/>
          </w:tcPr>
          <w:p w:rsidR="0037166F" w:rsidRPr="0037166F" w:rsidRDefault="0037166F" w:rsidP="009A03F4">
            <w:pPr>
              <w:rPr>
                <w:rFonts w:ascii="Times New Roman" w:hAnsi="Times New Roman"/>
                <w:sz w:val="20"/>
                <w:szCs w:val="20"/>
                <w:lang w:val="ru-RU"/>
              </w:rPr>
            </w:pPr>
            <w:r w:rsidRPr="0037166F">
              <w:rPr>
                <w:rFonts w:ascii="Times New Roman" w:hAnsi="Times New Roman"/>
                <w:sz w:val="20"/>
                <w:szCs w:val="20"/>
                <w:lang w:val="ru-RU"/>
              </w:rPr>
              <w:t>4. Конфликты и ссоры между детьми</w:t>
            </w:r>
          </w:p>
        </w:tc>
        <w:tc>
          <w:tcPr>
            <w:tcW w:w="1843" w:type="dxa"/>
            <w:gridSpan w:val="2"/>
            <w:shd w:val="clear" w:color="auto" w:fill="auto"/>
          </w:tcPr>
          <w:p w:rsidR="0037166F" w:rsidRPr="0037166F" w:rsidRDefault="0037166F" w:rsidP="009A03F4">
            <w:pPr>
              <w:rPr>
                <w:rFonts w:ascii="Times New Roman" w:hAnsi="Times New Roman"/>
                <w:sz w:val="20"/>
                <w:szCs w:val="20"/>
                <w:lang w:val="ru-RU"/>
              </w:rPr>
            </w:pPr>
            <w:r w:rsidRPr="0037166F">
              <w:rPr>
                <w:rFonts w:ascii="Times New Roman" w:hAnsi="Times New Roman"/>
                <w:sz w:val="20"/>
                <w:szCs w:val="20"/>
                <w:lang w:val="ru-RU"/>
              </w:rPr>
              <w:t>2-8 лет</w:t>
            </w:r>
          </w:p>
        </w:tc>
        <w:tc>
          <w:tcPr>
            <w:tcW w:w="2126" w:type="dxa"/>
            <w:vMerge/>
            <w:shd w:val="clear" w:color="auto" w:fill="auto"/>
          </w:tcPr>
          <w:p w:rsidR="0037166F" w:rsidRPr="0037166F" w:rsidRDefault="0037166F" w:rsidP="009A03F4">
            <w:pPr>
              <w:rPr>
                <w:rFonts w:ascii="Times New Roman" w:hAnsi="Times New Roman"/>
                <w:sz w:val="20"/>
                <w:szCs w:val="20"/>
                <w:lang w:val="ru-RU"/>
              </w:rPr>
            </w:pPr>
          </w:p>
        </w:tc>
        <w:tc>
          <w:tcPr>
            <w:tcW w:w="3158" w:type="dxa"/>
            <w:gridSpan w:val="2"/>
            <w:shd w:val="clear" w:color="auto" w:fill="auto"/>
          </w:tcPr>
          <w:p w:rsidR="0037166F" w:rsidRPr="0037166F" w:rsidRDefault="0037166F" w:rsidP="009A03F4">
            <w:pPr>
              <w:rPr>
                <w:rFonts w:ascii="Times New Roman" w:hAnsi="Times New Roman"/>
                <w:sz w:val="20"/>
                <w:szCs w:val="20"/>
                <w:lang w:val="ru-RU"/>
              </w:rPr>
            </w:pPr>
            <w:r w:rsidRPr="0037166F">
              <w:rPr>
                <w:rFonts w:ascii="Times New Roman" w:hAnsi="Times New Roman"/>
                <w:sz w:val="20"/>
                <w:szCs w:val="20"/>
                <w:lang w:val="ru-RU"/>
              </w:rPr>
              <w:t>Создание в группе психологического микроклимата, формировать представление о положительных и отрицательный действиях, организовать коллективное одобрение/осуждение безличных, понятных детям хороших и плохих действий в форме игры, кукольного театра</w:t>
            </w:r>
          </w:p>
        </w:tc>
        <w:tc>
          <w:tcPr>
            <w:tcW w:w="2166" w:type="dxa"/>
            <w:shd w:val="clear" w:color="auto" w:fill="auto"/>
          </w:tcPr>
          <w:p w:rsidR="0037166F" w:rsidRPr="0037166F" w:rsidRDefault="0037166F" w:rsidP="009A03F4">
            <w:pPr>
              <w:rPr>
                <w:rFonts w:ascii="Times New Roman" w:hAnsi="Times New Roman"/>
                <w:sz w:val="20"/>
                <w:szCs w:val="20"/>
                <w:lang w:val="ru-RU"/>
              </w:rPr>
            </w:pPr>
            <w:r w:rsidRPr="0037166F">
              <w:rPr>
                <w:rFonts w:ascii="Times New Roman" w:hAnsi="Times New Roman"/>
                <w:sz w:val="20"/>
                <w:szCs w:val="20"/>
                <w:lang w:val="ru-RU"/>
              </w:rPr>
              <w:t xml:space="preserve">создание совместных коллективных продуктов, самостоятельное использование считалок, жребия, очередности </w:t>
            </w:r>
          </w:p>
        </w:tc>
        <w:tc>
          <w:tcPr>
            <w:tcW w:w="2331" w:type="dxa"/>
            <w:shd w:val="clear" w:color="auto" w:fill="auto"/>
          </w:tcPr>
          <w:p w:rsidR="0037166F" w:rsidRPr="0037166F" w:rsidRDefault="0037166F" w:rsidP="009A03F4">
            <w:pPr>
              <w:rPr>
                <w:rFonts w:ascii="Times New Roman" w:hAnsi="Times New Roman"/>
                <w:sz w:val="20"/>
                <w:szCs w:val="20"/>
                <w:lang w:val="ru-RU"/>
              </w:rPr>
            </w:pPr>
            <w:r w:rsidRPr="0037166F">
              <w:rPr>
                <w:rFonts w:ascii="Times New Roman" w:hAnsi="Times New Roman"/>
                <w:sz w:val="20"/>
                <w:szCs w:val="20"/>
                <w:lang w:val="ru-RU"/>
              </w:rPr>
              <w:t>Личный пример, участие в общих проектах, праздниках</w:t>
            </w:r>
          </w:p>
        </w:tc>
      </w:tr>
      <w:tr w:rsidR="009A03F4" w:rsidRPr="00FB19AE" w:rsidTr="009A03F4">
        <w:trPr>
          <w:trHeight w:val="444"/>
        </w:trPr>
        <w:tc>
          <w:tcPr>
            <w:tcW w:w="14987" w:type="dxa"/>
            <w:gridSpan w:val="10"/>
            <w:shd w:val="clear" w:color="auto" w:fill="auto"/>
          </w:tcPr>
          <w:p w:rsidR="009A03F4" w:rsidRPr="0037166F" w:rsidRDefault="0037166F" w:rsidP="0037166F">
            <w:pPr>
              <w:jc w:val="center"/>
              <w:rPr>
                <w:rFonts w:ascii="Times New Roman" w:hAnsi="Times New Roman"/>
                <w:b/>
                <w:bCs/>
                <w:sz w:val="20"/>
                <w:szCs w:val="20"/>
                <w:lang w:val="ru-RU"/>
              </w:rPr>
            </w:pPr>
            <w:r w:rsidRPr="0037166F">
              <w:rPr>
                <w:rFonts w:ascii="Times New Roman" w:hAnsi="Times New Roman"/>
                <w:b/>
                <w:bCs/>
                <w:sz w:val="20"/>
                <w:szCs w:val="20"/>
              </w:rPr>
              <w:t xml:space="preserve">V. </w:t>
            </w:r>
            <w:r w:rsidRPr="0037166F">
              <w:rPr>
                <w:rFonts w:ascii="Times New Roman" w:hAnsi="Times New Roman"/>
                <w:b/>
                <w:bCs/>
                <w:sz w:val="20"/>
                <w:szCs w:val="20"/>
                <w:lang w:val="ru-RU"/>
              </w:rPr>
              <w:t>ПОЖАРНАЯ БЕЗОПАСНОСТЬ</w:t>
            </w:r>
          </w:p>
        </w:tc>
      </w:tr>
      <w:tr w:rsidR="0037166F" w:rsidRPr="00FB19AE" w:rsidTr="0037166F">
        <w:trPr>
          <w:trHeight w:val="753"/>
        </w:trPr>
        <w:tc>
          <w:tcPr>
            <w:tcW w:w="3363" w:type="dxa"/>
            <w:gridSpan w:val="3"/>
            <w:shd w:val="clear" w:color="auto" w:fill="auto"/>
          </w:tcPr>
          <w:p w:rsidR="0037166F" w:rsidRPr="0037166F" w:rsidRDefault="0037166F" w:rsidP="00AE6CAF">
            <w:pPr>
              <w:rPr>
                <w:rFonts w:ascii="Times New Roman" w:hAnsi="Times New Roman"/>
                <w:sz w:val="20"/>
                <w:szCs w:val="20"/>
              </w:rPr>
            </w:pPr>
            <w:r w:rsidRPr="0037166F">
              <w:rPr>
                <w:rFonts w:ascii="Times New Roman" w:hAnsi="Times New Roman"/>
                <w:sz w:val="20"/>
                <w:szCs w:val="20"/>
              </w:rPr>
              <w:t xml:space="preserve">4. </w:t>
            </w:r>
            <w:proofErr w:type="spellStart"/>
            <w:r w:rsidRPr="0037166F">
              <w:rPr>
                <w:rFonts w:ascii="Times New Roman" w:hAnsi="Times New Roman"/>
                <w:sz w:val="20"/>
                <w:szCs w:val="20"/>
              </w:rPr>
              <w:t>Осторожно</w:t>
            </w:r>
            <w:proofErr w:type="spellEnd"/>
            <w:r w:rsidRPr="0037166F">
              <w:rPr>
                <w:rFonts w:ascii="Times New Roman" w:hAnsi="Times New Roman"/>
                <w:sz w:val="20"/>
                <w:szCs w:val="20"/>
              </w:rPr>
              <w:t xml:space="preserve">! </w:t>
            </w:r>
            <w:proofErr w:type="spellStart"/>
            <w:r w:rsidRPr="0037166F">
              <w:rPr>
                <w:rFonts w:ascii="Times New Roman" w:hAnsi="Times New Roman"/>
                <w:sz w:val="20"/>
                <w:szCs w:val="20"/>
              </w:rPr>
              <w:t>Электроприборы</w:t>
            </w:r>
            <w:proofErr w:type="spellEnd"/>
          </w:p>
        </w:tc>
        <w:tc>
          <w:tcPr>
            <w:tcW w:w="1843" w:type="dxa"/>
            <w:gridSpan w:val="2"/>
            <w:shd w:val="clear" w:color="auto" w:fill="auto"/>
          </w:tcPr>
          <w:p w:rsidR="0037166F" w:rsidRPr="0037166F" w:rsidRDefault="0037166F" w:rsidP="00AE6CAF">
            <w:pPr>
              <w:rPr>
                <w:rFonts w:ascii="Times New Roman" w:hAnsi="Times New Roman"/>
                <w:sz w:val="20"/>
                <w:szCs w:val="20"/>
                <w:lang w:val="ru-RU"/>
              </w:rPr>
            </w:pPr>
            <w:r w:rsidRPr="0037166F">
              <w:rPr>
                <w:rFonts w:ascii="Times New Roman" w:hAnsi="Times New Roman"/>
                <w:sz w:val="20"/>
                <w:szCs w:val="20"/>
                <w:lang w:val="ru-RU"/>
              </w:rPr>
              <w:t>2-8 лет</w:t>
            </w:r>
          </w:p>
        </w:tc>
        <w:tc>
          <w:tcPr>
            <w:tcW w:w="2126" w:type="dxa"/>
            <w:vMerge w:val="restart"/>
            <w:shd w:val="clear" w:color="auto" w:fill="auto"/>
          </w:tcPr>
          <w:p w:rsidR="0037166F" w:rsidRPr="0037166F" w:rsidRDefault="0037166F" w:rsidP="00AE6CAF">
            <w:pPr>
              <w:rPr>
                <w:rFonts w:ascii="Times New Roman" w:hAnsi="Times New Roman"/>
                <w:sz w:val="20"/>
                <w:szCs w:val="20"/>
              </w:rPr>
            </w:pPr>
          </w:p>
        </w:tc>
        <w:tc>
          <w:tcPr>
            <w:tcW w:w="3158" w:type="dxa"/>
            <w:gridSpan w:val="2"/>
            <w:shd w:val="clear" w:color="auto" w:fill="auto"/>
          </w:tcPr>
          <w:p w:rsidR="0037166F" w:rsidRPr="0037166F" w:rsidRDefault="0037166F" w:rsidP="00AE6CAF">
            <w:pPr>
              <w:rPr>
                <w:rFonts w:ascii="Times New Roman" w:hAnsi="Times New Roman"/>
                <w:sz w:val="20"/>
                <w:szCs w:val="20"/>
                <w:lang w:val="ru-RU"/>
              </w:rPr>
            </w:pPr>
            <w:proofErr w:type="spellStart"/>
            <w:r w:rsidRPr="0037166F">
              <w:rPr>
                <w:rFonts w:ascii="Times New Roman" w:hAnsi="Times New Roman"/>
                <w:sz w:val="20"/>
                <w:szCs w:val="20"/>
              </w:rPr>
              <w:t>объяснения</w:t>
            </w:r>
            <w:proofErr w:type="spellEnd"/>
            <w:r w:rsidRPr="0037166F">
              <w:rPr>
                <w:rFonts w:ascii="Times New Roman" w:hAnsi="Times New Roman"/>
                <w:sz w:val="20"/>
                <w:szCs w:val="20"/>
                <w:lang w:val="ru-RU"/>
              </w:rPr>
              <w:t>, наглядно-иллюстративный материал</w:t>
            </w:r>
          </w:p>
        </w:tc>
        <w:tc>
          <w:tcPr>
            <w:tcW w:w="2166" w:type="dxa"/>
            <w:shd w:val="clear" w:color="auto" w:fill="auto"/>
          </w:tcPr>
          <w:p w:rsidR="0037166F" w:rsidRPr="0037166F" w:rsidRDefault="0037166F" w:rsidP="00AE6CAF">
            <w:pPr>
              <w:rPr>
                <w:rFonts w:ascii="Times New Roman" w:hAnsi="Times New Roman"/>
                <w:sz w:val="20"/>
                <w:szCs w:val="20"/>
              </w:rPr>
            </w:pPr>
          </w:p>
        </w:tc>
        <w:tc>
          <w:tcPr>
            <w:tcW w:w="2331" w:type="dxa"/>
            <w:shd w:val="clear" w:color="auto" w:fill="auto"/>
          </w:tcPr>
          <w:p w:rsidR="0037166F" w:rsidRPr="0037166F" w:rsidRDefault="0037166F" w:rsidP="00AE6CAF">
            <w:pPr>
              <w:rPr>
                <w:rFonts w:ascii="Times New Roman" w:hAnsi="Times New Roman"/>
                <w:sz w:val="20"/>
                <w:szCs w:val="20"/>
              </w:rPr>
            </w:pPr>
            <w:proofErr w:type="spellStart"/>
            <w:r w:rsidRPr="0037166F">
              <w:rPr>
                <w:rFonts w:ascii="Times New Roman" w:hAnsi="Times New Roman"/>
                <w:sz w:val="20"/>
                <w:szCs w:val="20"/>
              </w:rPr>
              <w:t>Объяснение</w:t>
            </w:r>
            <w:proofErr w:type="spellEnd"/>
            <w:r w:rsidRPr="0037166F">
              <w:rPr>
                <w:rFonts w:ascii="Times New Roman" w:hAnsi="Times New Roman"/>
                <w:sz w:val="20"/>
                <w:szCs w:val="20"/>
              </w:rPr>
              <w:t xml:space="preserve">, </w:t>
            </w:r>
            <w:proofErr w:type="spellStart"/>
            <w:r w:rsidRPr="0037166F">
              <w:rPr>
                <w:rFonts w:ascii="Times New Roman" w:hAnsi="Times New Roman"/>
                <w:sz w:val="20"/>
                <w:szCs w:val="20"/>
              </w:rPr>
              <w:t>напоминание</w:t>
            </w:r>
            <w:proofErr w:type="spellEnd"/>
            <w:r w:rsidRPr="0037166F">
              <w:rPr>
                <w:rFonts w:ascii="Times New Roman" w:hAnsi="Times New Roman"/>
                <w:sz w:val="20"/>
                <w:szCs w:val="20"/>
              </w:rPr>
              <w:t xml:space="preserve"> </w:t>
            </w:r>
            <w:proofErr w:type="spellStart"/>
            <w:r w:rsidRPr="0037166F">
              <w:rPr>
                <w:rFonts w:ascii="Times New Roman" w:hAnsi="Times New Roman"/>
                <w:sz w:val="20"/>
                <w:szCs w:val="20"/>
              </w:rPr>
              <w:t>запреты</w:t>
            </w:r>
            <w:proofErr w:type="spellEnd"/>
          </w:p>
        </w:tc>
      </w:tr>
      <w:tr w:rsidR="0037166F" w:rsidRPr="00FB19AE" w:rsidTr="0037166F">
        <w:trPr>
          <w:trHeight w:val="756"/>
        </w:trPr>
        <w:tc>
          <w:tcPr>
            <w:tcW w:w="3363" w:type="dxa"/>
            <w:gridSpan w:val="3"/>
            <w:shd w:val="clear" w:color="auto" w:fill="auto"/>
          </w:tcPr>
          <w:p w:rsidR="0037166F" w:rsidRPr="0037166F" w:rsidRDefault="0037166F" w:rsidP="00AE6CAF">
            <w:pPr>
              <w:rPr>
                <w:rFonts w:ascii="Times New Roman" w:hAnsi="Times New Roman"/>
                <w:sz w:val="20"/>
                <w:szCs w:val="20"/>
              </w:rPr>
            </w:pPr>
            <w:r w:rsidRPr="0037166F">
              <w:rPr>
                <w:rFonts w:ascii="Times New Roman" w:hAnsi="Times New Roman"/>
                <w:sz w:val="20"/>
                <w:szCs w:val="20"/>
              </w:rPr>
              <w:t xml:space="preserve">5. </w:t>
            </w:r>
            <w:proofErr w:type="spellStart"/>
            <w:r w:rsidRPr="0037166F">
              <w:rPr>
                <w:rFonts w:ascii="Times New Roman" w:hAnsi="Times New Roman"/>
                <w:sz w:val="20"/>
                <w:szCs w:val="20"/>
              </w:rPr>
              <w:t>Огонь</w:t>
            </w:r>
            <w:proofErr w:type="spellEnd"/>
            <w:r w:rsidRPr="0037166F">
              <w:rPr>
                <w:rFonts w:ascii="Times New Roman" w:hAnsi="Times New Roman"/>
                <w:sz w:val="20"/>
                <w:szCs w:val="20"/>
              </w:rPr>
              <w:t xml:space="preserve"> – </w:t>
            </w:r>
            <w:proofErr w:type="spellStart"/>
            <w:r w:rsidRPr="0037166F">
              <w:rPr>
                <w:rFonts w:ascii="Times New Roman" w:hAnsi="Times New Roman"/>
                <w:sz w:val="20"/>
                <w:szCs w:val="20"/>
              </w:rPr>
              <w:t>это</w:t>
            </w:r>
            <w:proofErr w:type="spellEnd"/>
            <w:r w:rsidRPr="0037166F">
              <w:rPr>
                <w:rFonts w:ascii="Times New Roman" w:hAnsi="Times New Roman"/>
                <w:sz w:val="20"/>
                <w:szCs w:val="20"/>
              </w:rPr>
              <w:t xml:space="preserve"> </w:t>
            </w:r>
            <w:proofErr w:type="spellStart"/>
            <w:r w:rsidRPr="0037166F">
              <w:rPr>
                <w:rFonts w:ascii="Times New Roman" w:hAnsi="Times New Roman"/>
                <w:sz w:val="20"/>
                <w:szCs w:val="20"/>
              </w:rPr>
              <w:t>очень</w:t>
            </w:r>
            <w:proofErr w:type="spellEnd"/>
            <w:r w:rsidRPr="0037166F">
              <w:rPr>
                <w:rFonts w:ascii="Times New Roman" w:hAnsi="Times New Roman"/>
                <w:sz w:val="20"/>
                <w:szCs w:val="20"/>
              </w:rPr>
              <w:t xml:space="preserve"> </w:t>
            </w:r>
            <w:proofErr w:type="spellStart"/>
            <w:r w:rsidRPr="0037166F">
              <w:rPr>
                <w:rFonts w:ascii="Times New Roman" w:hAnsi="Times New Roman"/>
                <w:sz w:val="20"/>
                <w:szCs w:val="20"/>
              </w:rPr>
              <w:t>опасно</w:t>
            </w:r>
            <w:proofErr w:type="spellEnd"/>
          </w:p>
        </w:tc>
        <w:tc>
          <w:tcPr>
            <w:tcW w:w="1843" w:type="dxa"/>
            <w:gridSpan w:val="2"/>
            <w:shd w:val="clear" w:color="auto" w:fill="auto"/>
          </w:tcPr>
          <w:p w:rsidR="0037166F" w:rsidRPr="0037166F" w:rsidRDefault="0037166F" w:rsidP="00AE6CAF">
            <w:pPr>
              <w:rPr>
                <w:rFonts w:ascii="Times New Roman" w:hAnsi="Times New Roman"/>
                <w:sz w:val="20"/>
                <w:szCs w:val="20"/>
                <w:lang w:val="ru-RU"/>
              </w:rPr>
            </w:pPr>
            <w:r w:rsidRPr="0037166F">
              <w:rPr>
                <w:rFonts w:ascii="Times New Roman" w:hAnsi="Times New Roman"/>
                <w:sz w:val="20"/>
                <w:szCs w:val="20"/>
                <w:lang w:val="ru-RU"/>
              </w:rPr>
              <w:t>2-8 лет</w:t>
            </w:r>
          </w:p>
        </w:tc>
        <w:tc>
          <w:tcPr>
            <w:tcW w:w="2126" w:type="dxa"/>
            <w:vMerge/>
            <w:shd w:val="clear" w:color="auto" w:fill="auto"/>
          </w:tcPr>
          <w:p w:rsidR="0037166F" w:rsidRPr="0037166F" w:rsidRDefault="0037166F" w:rsidP="00AE6CAF">
            <w:pPr>
              <w:rPr>
                <w:rFonts w:ascii="Times New Roman" w:hAnsi="Times New Roman"/>
                <w:sz w:val="20"/>
                <w:szCs w:val="20"/>
              </w:rPr>
            </w:pPr>
          </w:p>
        </w:tc>
        <w:tc>
          <w:tcPr>
            <w:tcW w:w="3158" w:type="dxa"/>
            <w:gridSpan w:val="2"/>
            <w:shd w:val="clear" w:color="auto" w:fill="auto"/>
          </w:tcPr>
          <w:p w:rsidR="0037166F" w:rsidRPr="0037166F" w:rsidRDefault="0037166F" w:rsidP="00AE6CAF">
            <w:pPr>
              <w:rPr>
                <w:rFonts w:ascii="Times New Roman" w:hAnsi="Times New Roman"/>
                <w:sz w:val="20"/>
                <w:szCs w:val="20"/>
                <w:lang w:val="ru-RU"/>
              </w:rPr>
            </w:pPr>
            <w:proofErr w:type="spellStart"/>
            <w:r w:rsidRPr="0037166F">
              <w:rPr>
                <w:rFonts w:ascii="Times New Roman" w:hAnsi="Times New Roman"/>
                <w:sz w:val="20"/>
                <w:szCs w:val="20"/>
              </w:rPr>
              <w:t>Рассматривание</w:t>
            </w:r>
            <w:proofErr w:type="spellEnd"/>
            <w:r w:rsidRPr="0037166F">
              <w:rPr>
                <w:rFonts w:ascii="Times New Roman" w:hAnsi="Times New Roman"/>
                <w:sz w:val="20"/>
                <w:szCs w:val="20"/>
              </w:rPr>
              <w:t xml:space="preserve"> </w:t>
            </w:r>
            <w:proofErr w:type="spellStart"/>
            <w:r w:rsidRPr="0037166F">
              <w:rPr>
                <w:rFonts w:ascii="Times New Roman" w:hAnsi="Times New Roman"/>
                <w:sz w:val="20"/>
                <w:szCs w:val="20"/>
              </w:rPr>
              <w:t>иллюстраций</w:t>
            </w:r>
            <w:proofErr w:type="spellEnd"/>
            <w:r w:rsidRPr="0037166F">
              <w:rPr>
                <w:rFonts w:ascii="Times New Roman" w:hAnsi="Times New Roman"/>
                <w:sz w:val="20"/>
                <w:szCs w:val="20"/>
                <w:lang w:val="ru-RU"/>
              </w:rPr>
              <w:t>, просмотр мультфильмов</w:t>
            </w:r>
          </w:p>
        </w:tc>
        <w:tc>
          <w:tcPr>
            <w:tcW w:w="2166" w:type="dxa"/>
            <w:shd w:val="clear" w:color="auto" w:fill="auto"/>
          </w:tcPr>
          <w:p w:rsidR="0037166F" w:rsidRPr="0037166F" w:rsidRDefault="0037166F" w:rsidP="00AE6CAF">
            <w:pPr>
              <w:rPr>
                <w:rFonts w:ascii="Times New Roman" w:hAnsi="Times New Roman"/>
                <w:sz w:val="20"/>
                <w:szCs w:val="20"/>
              </w:rPr>
            </w:pPr>
          </w:p>
        </w:tc>
        <w:tc>
          <w:tcPr>
            <w:tcW w:w="2331" w:type="dxa"/>
            <w:shd w:val="clear" w:color="auto" w:fill="auto"/>
          </w:tcPr>
          <w:p w:rsidR="0037166F" w:rsidRPr="0037166F" w:rsidRDefault="0037166F" w:rsidP="00AE6CAF">
            <w:pPr>
              <w:rPr>
                <w:rFonts w:ascii="Times New Roman" w:hAnsi="Times New Roman"/>
                <w:sz w:val="20"/>
                <w:szCs w:val="20"/>
              </w:rPr>
            </w:pPr>
            <w:proofErr w:type="spellStart"/>
            <w:r w:rsidRPr="0037166F">
              <w:rPr>
                <w:rFonts w:ascii="Times New Roman" w:hAnsi="Times New Roman"/>
                <w:sz w:val="20"/>
                <w:szCs w:val="20"/>
              </w:rPr>
              <w:t>Творческие</w:t>
            </w:r>
            <w:proofErr w:type="spellEnd"/>
            <w:r w:rsidRPr="0037166F">
              <w:rPr>
                <w:rFonts w:ascii="Times New Roman" w:hAnsi="Times New Roman"/>
                <w:sz w:val="20"/>
                <w:szCs w:val="20"/>
              </w:rPr>
              <w:t xml:space="preserve"> </w:t>
            </w:r>
            <w:proofErr w:type="spellStart"/>
            <w:r w:rsidRPr="0037166F">
              <w:rPr>
                <w:rFonts w:ascii="Times New Roman" w:hAnsi="Times New Roman"/>
                <w:sz w:val="20"/>
                <w:szCs w:val="20"/>
              </w:rPr>
              <w:t>задания</w:t>
            </w:r>
            <w:proofErr w:type="spellEnd"/>
          </w:p>
        </w:tc>
      </w:tr>
      <w:tr w:rsidR="0037166F" w:rsidRPr="00FB19AE" w:rsidTr="0037166F">
        <w:trPr>
          <w:trHeight w:val="753"/>
        </w:trPr>
        <w:tc>
          <w:tcPr>
            <w:tcW w:w="3363" w:type="dxa"/>
            <w:gridSpan w:val="3"/>
            <w:shd w:val="clear" w:color="auto" w:fill="auto"/>
          </w:tcPr>
          <w:p w:rsidR="0037166F" w:rsidRPr="0037166F" w:rsidRDefault="0037166F" w:rsidP="00AE6CAF">
            <w:pPr>
              <w:rPr>
                <w:rFonts w:ascii="Times New Roman" w:hAnsi="Times New Roman"/>
                <w:sz w:val="20"/>
                <w:szCs w:val="20"/>
              </w:rPr>
            </w:pPr>
            <w:r w:rsidRPr="0037166F">
              <w:rPr>
                <w:rFonts w:ascii="Times New Roman" w:hAnsi="Times New Roman"/>
                <w:sz w:val="20"/>
                <w:szCs w:val="20"/>
              </w:rPr>
              <w:t xml:space="preserve">6. </w:t>
            </w:r>
            <w:proofErr w:type="spellStart"/>
            <w:r w:rsidRPr="0037166F">
              <w:rPr>
                <w:rFonts w:ascii="Times New Roman" w:hAnsi="Times New Roman"/>
                <w:sz w:val="20"/>
                <w:szCs w:val="20"/>
              </w:rPr>
              <w:t>Правила</w:t>
            </w:r>
            <w:proofErr w:type="spellEnd"/>
            <w:r w:rsidRPr="0037166F">
              <w:rPr>
                <w:rFonts w:ascii="Times New Roman" w:hAnsi="Times New Roman"/>
                <w:sz w:val="20"/>
                <w:szCs w:val="20"/>
              </w:rPr>
              <w:t xml:space="preserve"> </w:t>
            </w:r>
            <w:proofErr w:type="spellStart"/>
            <w:r w:rsidRPr="0037166F">
              <w:rPr>
                <w:rFonts w:ascii="Times New Roman" w:hAnsi="Times New Roman"/>
                <w:sz w:val="20"/>
                <w:szCs w:val="20"/>
              </w:rPr>
              <w:t>поведения</w:t>
            </w:r>
            <w:proofErr w:type="spellEnd"/>
            <w:r w:rsidRPr="0037166F">
              <w:rPr>
                <w:rFonts w:ascii="Times New Roman" w:hAnsi="Times New Roman"/>
                <w:sz w:val="20"/>
                <w:szCs w:val="20"/>
              </w:rPr>
              <w:t xml:space="preserve"> </w:t>
            </w:r>
            <w:proofErr w:type="spellStart"/>
            <w:r w:rsidRPr="0037166F">
              <w:rPr>
                <w:rFonts w:ascii="Times New Roman" w:hAnsi="Times New Roman"/>
                <w:sz w:val="20"/>
                <w:szCs w:val="20"/>
              </w:rPr>
              <w:t>при</w:t>
            </w:r>
            <w:proofErr w:type="spellEnd"/>
            <w:r w:rsidRPr="0037166F">
              <w:rPr>
                <w:rFonts w:ascii="Times New Roman" w:hAnsi="Times New Roman"/>
                <w:sz w:val="20"/>
                <w:szCs w:val="20"/>
              </w:rPr>
              <w:t xml:space="preserve"> </w:t>
            </w:r>
            <w:proofErr w:type="spellStart"/>
            <w:r w:rsidRPr="0037166F">
              <w:rPr>
                <w:rFonts w:ascii="Times New Roman" w:hAnsi="Times New Roman"/>
                <w:sz w:val="20"/>
                <w:szCs w:val="20"/>
              </w:rPr>
              <w:t>пожаре</w:t>
            </w:r>
            <w:proofErr w:type="spellEnd"/>
          </w:p>
        </w:tc>
        <w:tc>
          <w:tcPr>
            <w:tcW w:w="1843" w:type="dxa"/>
            <w:gridSpan w:val="2"/>
            <w:shd w:val="clear" w:color="auto" w:fill="auto"/>
          </w:tcPr>
          <w:p w:rsidR="0037166F" w:rsidRPr="0037166F" w:rsidRDefault="0037166F" w:rsidP="00AE6CAF">
            <w:pPr>
              <w:rPr>
                <w:rFonts w:ascii="Times New Roman" w:hAnsi="Times New Roman"/>
                <w:sz w:val="20"/>
                <w:szCs w:val="20"/>
                <w:lang w:val="ru-RU"/>
              </w:rPr>
            </w:pPr>
            <w:r w:rsidRPr="0037166F">
              <w:rPr>
                <w:rFonts w:ascii="Times New Roman" w:hAnsi="Times New Roman"/>
                <w:sz w:val="20"/>
                <w:szCs w:val="20"/>
                <w:lang w:val="ru-RU"/>
              </w:rPr>
              <w:t>4-8 лет</w:t>
            </w:r>
          </w:p>
        </w:tc>
        <w:tc>
          <w:tcPr>
            <w:tcW w:w="2126" w:type="dxa"/>
            <w:vMerge/>
            <w:shd w:val="clear" w:color="auto" w:fill="auto"/>
          </w:tcPr>
          <w:p w:rsidR="0037166F" w:rsidRPr="0037166F" w:rsidRDefault="0037166F" w:rsidP="00AE6CAF">
            <w:pPr>
              <w:rPr>
                <w:rFonts w:ascii="Times New Roman" w:hAnsi="Times New Roman"/>
                <w:sz w:val="20"/>
                <w:szCs w:val="20"/>
              </w:rPr>
            </w:pPr>
          </w:p>
        </w:tc>
        <w:tc>
          <w:tcPr>
            <w:tcW w:w="3158" w:type="dxa"/>
            <w:gridSpan w:val="2"/>
            <w:shd w:val="clear" w:color="auto" w:fill="auto"/>
          </w:tcPr>
          <w:p w:rsidR="0037166F" w:rsidRPr="0037166F" w:rsidRDefault="0037166F" w:rsidP="00AE6CAF">
            <w:pPr>
              <w:rPr>
                <w:rFonts w:ascii="Times New Roman" w:hAnsi="Times New Roman"/>
                <w:sz w:val="20"/>
                <w:szCs w:val="20"/>
              </w:rPr>
            </w:pPr>
            <w:proofErr w:type="spellStart"/>
            <w:r w:rsidRPr="0037166F">
              <w:rPr>
                <w:rFonts w:ascii="Times New Roman" w:hAnsi="Times New Roman"/>
                <w:sz w:val="20"/>
                <w:szCs w:val="20"/>
              </w:rPr>
              <w:t>Беседы</w:t>
            </w:r>
            <w:proofErr w:type="spellEnd"/>
            <w:r w:rsidRPr="0037166F">
              <w:rPr>
                <w:rFonts w:ascii="Times New Roman" w:hAnsi="Times New Roman"/>
                <w:sz w:val="20"/>
                <w:szCs w:val="20"/>
              </w:rPr>
              <w:t xml:space="preserve">, </w:t>
            </w:r>
            <w:proofErr w:type="spellStart"/>
            <w:r w:rsidRPr="0037166F">
              <w:rPr>
                <w:rFonts w:ascii="Times New Roman" w:hAnsi="Times New Roman"/>
                <w:sz w:val="20"/>
                <w:szCs w:val="20"/>
              </w:rPr>
              <w:t>упражнения</w:t>
            </w:r>
            <w:proofErr w:type="spellEnd"/>
            <w:r w:rsidRPr="0037166F">
              <w:rPr>
                <w:rFonts w:ascii="Times New Roman" w:hAnsi="Times New Roman"/>
                <w:sz w:val="20"/>
                <w:szCs w:val="20"/>
              </w:rPr>
              <w:t xml:space="preserve">, </w:t>
            </w:r>
            <w:proofErr w:type="spellStart"/>
            <w:r w:rsidRPr="0037166F">
              <w:rPr>
                <w:rFonts w:ascii="Times New Roman" w:hAnsi="Times New Roman"/>
                <w:sz w:val="20"/>
                <w:szCs w:val="20"/>
              </w:rPr>
              <w:t>тренинги</w:t>
            </w:r>
            <w:proofErr w:type="spellEnd"/>
          </w:p>
        </w:tc>
        <w:tc>
          <w:tcPr>
            <w:tcW w:w="2166" w:type="dxa"/>
            <w:shd w:val="clear" w:color="auto" w:fill="auto"/>
          </w:tcPr>
          <w:p w:rsidR="0037166F" w:rsidRPr="0037166F" w:rsidRDefault="0037166F" w:rsidP="00AE6CAF">
            <w:pPr>
              <w:rPr>
                <w:rFonts w:ascii="Times New Roman" w:hAnsi="Times New Roman"/>
                <w:sz w:val="20"/>
                <w:szCs w:val="20"/>
              </w:rPr>
            </w:pPr>
            <w:proofErr w:type="spellStart"/>
            <w:r w:rsidRPr="0037166F">
              <w:rPr>
                <w:rFonts w:ascii="Times New Roman" w:hAnsi="Times New Roman"/>
                <w:sz w:val="20"/>
                <w:szCs w:val="20"/>
              </w:rPr>
              <w:t>Продуктивная</w:t>
            </w:r>
            <w:proofErr w:type="spellEnd"/>
            <w:r w:rsidRPr="0037166F">
              <w:rPr>
                <w:rFonts w:ascii="Times New Roman" w:hAnsi="Times New Roman"/>
                <w:sz w:val="20"/>
                <w:szCs w:val="20"/>
              </w:rPr>
              <w:t xml:space="preserve"> </w:t>
            </w:r>
            <w:proofErr w:type="spellStart"/>
            <w:r w:rsidRPr="0037166F">
              <w:rPr>
                <w:rFonts w:ascii="Times New Roman" w:hAnsi="Times New Roman"/>
                <w:sz w:val="20"/>
                <w:szCs w:val="20"/>
              </w:rPr>
              <w:t>деятельность</w:t>
            </w:r>
            <w:proofErr w:type="spellEnd"/>
          </w:p>
        </w:tc>
        <w:tc>
          <w:tcPr>
            <w:tcW w:w="2331" w:type="dxa"/>
            <w:shd w:val="clear" w:color="auto" w:fill="auto"/>
          </w:tcPr>
          <w:p w:rsidR="0037166F" w:rsidRPr="0037166F" w:rsidRDefault="0037166F" w:rsidP="00AE6CAF">
            <w:pPr>
              <w:rPr>
                <w:rFonts w:ascii="Times New Roman" w:hAnsi="Times New Roman"/>
                <w:sz w:val="20"/>
                <w:szCs w:val="20"/>
              </w:rPr>
            </w:pPr>
          </w:p>
        </w:tc>
      </w:tr>
    </w:tbl>
    <w:p w:rsidR="00B5353C" w:rsidRPr="00FB19AE" w:rsidRDefault="00B5353C" w:rsidP="00B5353C">
      <w:pPr>
        <w:pStyle w:val="a8"/>
        <w:spacing w:before="1"/>
        <w:rPr>
          <w:rFonts w:ascii="Times New Roman" w:hAnsi="Times New Roman"/>
          <w:b/>
          <w:sz w:val="20"/>
          <w:szCs w:val="20"/>
          <w:highlight w:val="yellow"/>
        </w:rPr>
      </w:pPr>
    </w:p>
    <w:p w:rsidR="00B5353C" w:rsidRPr="00070255" w:rsidRDefault="00B5353C" w:rsidP="00201B27">
      <w:pPr>
        <w:pStyle w:val="3"/>
        <w:tabs>
          <w:tab w:val="left" w:pos="4699"/>
        </w:tabs>
        <w:ind w:left="3997"/>
        <w:rPr>
          <w:sz w:val="24"/>
          <w:szCs w:val="24"/>
        </w:rPr>
      </w:pPr>
      <w:bookmarkStart w:id="6" w:name="_bookmark15"/>
      <w:bookmarkEnd w:id="6"/>
      <w:r w:rsidRPr="00070255">
        <w:rPr>
          <w:sz w:val="24"/>
          <w:szCs w:val="24"/>
        </w:rPr>
        <w:t>Образовательная</w:t>
      </w:r>
      <w:r w:rsidRPr="00070255">
        <w:rPr>
          <w:spacing w:val="-7"/>
          <w:sz w:val="24"/>
          <w:szCs w:val="24"/>
        </w:rPr>
        <w:t xml:space="preserve"> </w:t>
      </w:r>
      <w:r w:rsidRPr="00070255">
        <w:rPr>
          <w:sz w:val="24"/>
          <w:szCs w:val="24"/>
        </w:rPr>
        <w:t>область</w:t>
      </w:r>
      <w:r w:rsidRPr="00070255">
        <w:rPr>
          <w:spacing w:val="-9"/>
          <w:sz w:val="24"/>
          <w:szCs w:val="24"/>
        </w:rPr>
        <w:t xml:space="preserve"> </w:t>
      </w:r>
      <w:r w:rsidRPr="00070255">
        <w:rPr>
          <w:sz w:val="24"/>
          <w:szCs w:val="24"/>
        </w:rPr>
        <w:t>«Познавательное</w:t>
      </w:r>
      <w:r w:rsidRPr="00070255">
        <w:rPr>
          <w:spacing w:val="-6"/>
          <w:sz w:val="24"/>
          <w:szCs w:val="24"/>
        </w:rPr>
        <w:t xml:space="preserve"> </w:t>
      </w:r>
      <w:r w:rsidRPr="00070255">
        <w:rPr>
          <w:sz w:val="24"/>
          <w:szCs w:val="24"/>
        </w:rPr>
        <w:t>развитие»</w:t>
      </w:r>
    </w:p>
    <w:p w:rsidR="00A462A8" w:rsidRDefault="00B5353C" w:rsidP="00B5353C">
      <w:pPr>
        <w:pStyle w:val="a8"/>
        <w:spacing w:before="185" w:line="288" w:lineRule="auto"/>
        <w:ind w:left="352" w:right="678" w:firstLine="708"/>
        <w:rPr>
          <w:rFonts w:ascii="Times New Roman" w:hAnsi="Times New Roman"/>
          <w:spacing w:val="-8"/>
          <w:sz w:val="24"/>
          <w:szCs w:val="24"/>
        </w:rPr>
      </w:pPr>
      <w:r w:rsidRPr="007D2043">
        <w:rPr>
          <w:rFonts w:ascii="Times New Roman" w:hAnsi="Times New Roman"/>
          <w:sz w:val="24"/>
          <w:szCs w:val="24"/>
        </w:rPr>
        <w:t>Познавательное</w:t>
      </w:r>
      <w:r w:rsidRPr="007D2043">
        <w:rPr>
          <w:rFonts w:ascii="Times New Roman" w:hAnsi="Times New Roman"/>
          <w:spacing w:val="-16"/>
          <w:sz w:val="24"/>
          <w:szCs w:val="24"/>
        </w:rPr>
        <w:t xml:space="preserve"> </w:t>
      </w:r>
      <w:r w:rsidRPr="007D2043">
        <w:rPr>
          <w:rFonts w:ascii="Times New Roman" w:hAnsi="Times New Roman"/>
          <w:sz w:val="24"/>
          <w:szCs w:val="24"/>
        </w:rPr>
        <w:t>развитие</w:t>
      </w:r>
      <w:r w:rsidR="000B4DF1">
        <w:rPr>
          <w:rFonts w:ascii="Times New Roman" w:hAnsi="Times New Roman"/>
          <w:sz w:val="24"/>
          <w:szCs w:val="24"/>
        </w:rPr>
        <w:t xml:space="preserve"> предполагает</w:t>
      </w:r>
      <w:r w:rsidRPr="007D2043">
        <w:rPr>
          <w:rFonts w:ascii="Times New Roman" w:hAnsi="Times New Roman"/>
          <w:spacing w:val="-14"/>
          <w:sz w:val="24"/>
          <w:szCs w:val="24"/>
        </w:rPr>
        <w:t xml:space="preserve"> </w:t>
      </w:r>
      <w:r w:rsidRPr="007D2043">
        <w:rPr>
          <w:rFonts w:ascii="Times New Roman" w:hAnsi="Times New Roman"/>
          <w:sz w:val="24"/>
          <w:szCs w:val="24"/>
        </w:rPr>
        <w:t>развитие</w:t>
      </w:r>
      <w:r w:rsidRPr="007D2043">
        <w:rPr>
          <w:rFonts w:ascii="Times New Roman" w:hAnsi="Times New Roman"/>
          <w:spacing w:val="-15"/>
          <w:sz w:val="24"/>
          <w:szCs w:val="24"/>
        </w:rPr>
        <w:t xml:space="preserve"> </w:t>
      </w:r>
      <w:r w:rsidRPr="007D2043">
        <w:rPr>
          <w:rFonts w:ascii="Times New Roman" w:hAnsi="Times New Roman"/>
          <w:sz w:val="24"/>
          <w:szCs w:val="24"/>
        </w:rPr>
        <w:t>интересов,</w:t>
      </w:r>
      <w:r w:rsidRPr="007D2043">
        <w:rPr>
          <w:rFonts w:ascii="Times New Roman" w:hAnsi="Times New Roman"/>
          <w:spacing w:val="-68"/>
          <w:sz w:val="24"/>
          <w:szCs w:val="24"/>
        </w:rPr>
        <w:t xml:space="preserve"> </w:t>
      </w:r>
      <w:r w:rsidRPr="007D2043">
        <w:rPr>
          <w:rFonts w:ascii="Times New Roman" w:hAnsi="Times New Roman"/>
          <w:sz w:val="24"/>
          <w:szCs w:val="24"/>
        </w:rPr>
        <w:t>любознательности</w:t>
      </w:r>
      <w:r w:rsidRPr="007D2043">
        <w:rPr>
          <w:rFonts w:ascii="Times New Roman" w:hAnsi="Times New Roman"/>
          <w:spacing w:val="1"/>
          <w:sz w:val="24"/>
          <w:szCs w:val="24"/>
        </w:rPr>
        <w:t xml:space="preserve"> </w:t>
      </w:r>
      <w:r w:rsidRPr="007D2043">
        <w:rPr>
          <w:rFonts w:ascii="Times New Roman" w:hAnsi="Times New Roman"/>
          <w:sz w:val="24"/>
          <w:szCs w:val="24"/>
        </w:rPr>
        <w:t>и</w:t>
      </w:r>
      <w:r w:rsidRPr="007D2043">
        <w:rPr>
          <w:rFonts w:ascii="Times New Roman" w:hAnsi="Times New Roman"/>
          <w:spacing w:val="1"/>
          <w:sz w:val="24"/>
          <w:szCs w:val="24"/>
        </w:rPr>
        <w:t xml:space="preserve"> </w:t>
      </w:r>
      <w:r w:rsidRPr="007D2043">
        <w:rPr>
          <w:rFonts w:ascii="Times New Roman" w:hAnsi="Times New Roman"/>
          <w:sz w:val="24"/>
          <w:szCs w:val="24"/>
        </w:rPr>
        <w:t>познавательной</w:t>
      </w:r>
      <w:r w:rsidRPr="007D2043">
        <w:rPr>
          <w:rFonts w:ascii="Times New Roman" w:hAnsi="Times New Roman"/>
          <w:spacing w:val="1"/>
          <w:sz w:val="24"/>
          <w:szCs w:val="24"/>
        </w:rPr>
        <w:t xml:space="preserve"> </w:t>
      </w:r>
      <w:r w:rsidRPr="007D2043">
        <w:rPr>
          <w:rFonts w:ascii="Times New Roman" w:hAnsi="Times New Roman"/>
          <w:sz w:val="24"/>
          <w:szCs w:val="24"/>
        </w:rPr>
        <w:t>мотивации;</w:t>
      </w:r>
      <w:r w:rsidRPr="007D2043">
        <w:rPr>
          <w:rFonts w:ascii="Times New Roman" w:hAnsi="Times New Roman"/>
          <w:spacing w:val="1"/>
          <w:sz w:val="24"/>
          <w:szCs w:val="24"/>
        </w:rPr>
        <w:t xml:space="preserve"> </w:t>
      </w:r>
      <w:r w:rsidRPr="007D2043">
        <w:rPr>
          <w:rFonts w:ascii="Times New Roman" w:hAnsi="Times New Roman"/>
          <w:sz w:val="24"/>
          <w:szCs w:val="24"/>
        </w:rPr>
        <w:t>формирование</w:t>
      </w:r>
      <w:r w:rsidRPr="007D2043">
        <w:rPr>
          <w:rFonts w:ascii="Times New Roman" w:hAnsi="Times New Roman"/>
          <w:spacing w:val="1"/>
          <w:sz w:val="24"/>
          <w:szCs w:val="24"/>
        </w:rPr>
        <w:t xml:space="preserve"> </w:t>
      </w:r>
      <w:r w:rsidRPr="007D2043">
        <w:rPr>
          <w:rFonts w:ascii="Times New Roman" w:hAnsi="Times New Roman"/>
          <w:sz w:val="24"/>
          <w:szCs w:val="24"/>
        </w:rPr>
        <w:t>познавательных</w:t>
      </w:r>
      <w:r w:rsidRPr="007D2043">
        <w:rPr>
          <w:rFonts w:ascii="Times New Roman" w:hAnsi="Times New Roman"/>
          <w:spacing w:val="1"/>
          <w:sz w:val="24"/>
          <w:szCs w:val="24"/>
        </w:rPr>
        <w:t xml:space="preserve"> </w:t>
      </w:r>
      <w:r w:rsidRPr="007D2043">
        <w:rPr>
          <w:rFonts w:ascii="Times New Roman" w:hAnsi="Times New Roman"/>
          <w:sz w:val="24"/>
          <w:szCs w:val="24"/>
        </w:rPr>
        <w:t>действий,</w:t>
      </w:r>
      <w:r w:rsidRPr="007D2043">
        <w:rPr>
          <w:rFonts w:ascii="Times New Roman" w:hAnsi="Times New Roman"/>
          <w:spacing w:val="1"/>
          <w:sz w:val="24"/>
          <w:szCs w:val="24"/>
        </w:rPr>
        <w:t xml:space="preserve"> </w:t>
      </w:r>
      <w:r w:rsidR="007D2043">
        <w:rPr>
          <w:rFonts w:ascii="Times New Roman" w:hAnsi="Times New Roman"/>
          <w:spacing w:val="1"/>
          <w:sz w:val="24"/>
          <w:szCs w:val="24"/>
        </w:rPr>
        <w:t xml:space="preserve">становление сознания; развитие воображения и творческой активности; </w:t>
      </w:r>
      <w:r w:rsidRPr="007D2043">
        <w:rPr>
          <w:rFonts w:ascii="Times New Roman" w:hAnsi="Times New Roman"/>
          <w:sz w:val="24"/>
          <w:szCs w:val="24"/>
        </w:rPr>
        <w:t>формирование первичных представлений о себе, других</w:t>
      </w:r>
      <w:r w:rsidRPr="007D2043">
        <w:rPr>
          <w:rFonts w:ascii="Times New Roman" w:hAnsi="Times New Roman"/>
          <w:spacing w:val="1"/>
          <w:sz w:val="24"/>
          <w:szCs w:val="24"/>
        </w:rPr>
        <w:t xml:space="preserve"> </w:t>
      </w:r>
      <w:r w:rsidRPr="007D2043">
        <w:rPr>
          <w:rFonts w:ascii="Times New Roman" w:hAnsi="Times New Roman"/>
          <w:spacing w:val="-1"/>
          <w:sz w:val="24"/>
          <w:szCs w:val="24"/>
        </w:rPr>
        <w:t>людях,</w:t>
      </w:r>
      <w:r w:rsidRPr="007D2043">
        <w:rPr>
          <w:rFonts w:ascii="Times New Roman" w:hAnsi="Times New Roman"/>
          <w:spacing w:val="-18"/>
          <w:sz w:val="24"/>
          <w:szCs w:val="24"/>
        </w:rPr>
        <w:t xml:space="preserve"> </w:t>
      </w:r>
      <w:r w:rsidRPr="007D2043">
        <w:rPr>
          <w:rFonts w:ascii="Times New Roman" w:hAnsi="Times New Roman"/>
          <w:spacing w:val="-1"/>
          <w:sz w:val="24"/>
          <w:szCs w:val="24"/>
        </w:rPr>
        <w:t>объектах</w:t>
      </w:r>
      <w:r w:rsidRPr="007D2043">
        <w:rPr>
          <w:rFonts w:ascii="Times New Roman" w:hAnsi="Times New Roman"/>
          <w:spacing w:val="-14"/>
          <w:sz w:val="24"/>
          <w:szCs w:val="24"/>
        </w:rPr>
        <w:t xml:space="preserve"> </w:t>
      </w:r>
      <w:r w:rsidRPr="007D2043">
        <w:rPr>
          <w:rFonts w:ascii="Times New Roman" w:hAnsi="Times New Roman"/>
          <w:spacing w:val="-1"/>
          <w:sz w:val="24"/>
          <w:szCs w:val="24"/>
        </w:rPr>
        <w:t>окружающего</w:t>
      </w:r>
      <w:r w:rsidRPr="007D2043">
        <w:rPr>
          <w:rFonts w:ascii="Times New Roman" w:hAnsi="Times New Roman"/>
          <w:spacing w:val="-17"/>
          <w:sz w:val="24"/>
          <w:szCs w:val="24"/>
        </w:rPr>
        <w:t xml:space="preserve"> </w:t>
      </w:r>
      <w:r w:rsidRPr="007D2043">
        <w:rPr>
          <w:rFonts w:ascii="Times New Roman" w:hAnsi="Times New Roman"/>
          <w:spacing w:val="-1"/>
          <w:sz w:val="24"/>
          <w:szCs w:val="24"/>
        </w:rPr>
        <w:t>мира,</w:t>
      </w:r>
      <w:r w:rsidRPr="007D2043">
        <w:rPr>
          <w:rFonts w:ascii="Times New Roman" w:hAnsi="Times New Roman"/>
          <w:spacing w:val="-15"/>
          <w:sz w:val="24"/>
          <w:szCs w:val="24"/>
        </w:rPr>
        <w:t xml:space="preserve"> </w:t>
      </w:r>
      <w:r w:rsidRPr="007D2043">
        <w:rPr>
          <w:rFonts w:ascii="Times New Roman" w:hAnsi="Times New Roman"/>
          <w:sz w:val="24"/>
          <w:szCs w:val="24"/>
        </w:rPr>
        <w:t>их</w:t>
      </w:r>
      <w:r w:rsidRPr="007D2043">
        <w:rPr>
          <w:rFonts w:ascii="Times New Roman" w:hAnsi="Times New Roman"/>
          <w:spacing w:val="-17"/>
          <w:sz w:val="24"/>
          <w:szCs w:val="24"/>
        </w:rPr>
        <w:t xml:space="preserve"> </w:t>
      </w:r>
      <w:r w:rsidRPr="007D2043">
        <w:rPr>
          <w:rFonts w:ascii="Times New Roman" w:hAnsi="Times New Roman"/>
          <w:sz w:val="24"/>
          <w:szCs w:val="24"/>
        </w:rPr>
        <w:t>свойствах</w:t>
      </w:r>
      <w:r w:rsidRPr="007D2043">
        <w:rPr>
          <w:rFonts w:ascii="Times New Roman" w:hAnsi="Times New Roman"/>
          <w:spacing w:val="-17"/>
          <w:sz w:val="24"/>
          <w:szCs w:val="24"/>
        </w:rPr>
        <w:t xml:space="preserve"> </w:t>
      </w:r>
      <w:r w:rsidRPr="007D2043">
        <w:rPr>
          <w:rFonts w:ascii="Times New Roman" w:hAnsi="Times New Roman"/>
          <w:sz w:val="24"/>
          <w:szCs w:val="24"/>
        </w:rPr>
        <w:t>и</w:t>
      </w:r>
      <w:r w:rsidRPr="007D2043">
        <w:rPr>
          <w:rFonts w:ascii="Times New Roman" w:hAnsi="Times New Roman"/>
          <w:spacing w:val="-17"/>
          <w:sz w:val="24"/>
          <w:szCs w:val="24"/>
        </w:rPr>
        <w:t xml:space="preserve"> </w:t>
      </w:r>
      <w:r w:rsidRPr="007D2043">
        <w:rPr>
          <w:rFonts w:ascii="Times New Roman" w:hAnsi="Times New Roman"/>
          <w:sz w:val="24"/>
          <w:szCs w:val="24"/>
        </w:rPr>
        <w:t>отношениях</w:t>
      </w:r>
      <w:r w:rsidR="007D2043">
        <w:rPr>
          <w:rFonts w:ascii="Times New Roman" w:hAnsi="Times New Roman"/>
          <w:sz w:val="24"/>
          <w:szCs w:val="24"/>
        </w:rPr>
        <w:t xml:space="preserve">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r w:rsidRPr="007D2043">
        <w:rPr>
          <w:rFonts w:ascii="Times New Roman" w:hAnsi="Times New Roman"/>
          <w:spacing w:val="-13"/>
          <w:sz w:val="24"/>
          <w:szCs w:val="24"/>
        </w:rPr>
        <w:t xml:space="preserve"> </w:t>
      </w:r>
      <w:r w:rsidRPr="007D2043">
        <w:rPr>
          <w:rFonts w:ascii="Times New Roman" w:hAnsi="Times New Roman"/>
          <w:sz w:val="24"/>
          <w:szCs w:val="24"/>
        </w:rPr>
        <w:t>о</w:t>
      </w:r>
      <w:r w:rsidRPr="007D2043">
        <w:rPr>
          <w:rFonts w:ascii="Times New Roman" w:hAnsi="Times New Roman"/>
          <w:spacing w:val="-16"/>
          <w:sz w:val="24"/>
          <w:szCs w:val="24"/>
        </w:rPr>
        <w:t xml:space="preserve"> </w:t>
      </w:r>
      <w:r w:rsidRPr="007D2043">
        <w:rPr>
          <w:rFonts w:ascii="Times New Roman" w:hAnsi="Times New Roman"/>
          <w:sz w:val="24"/>
          <w:szCs w:val="24"/>
        </w:rPr>
        <w:t>малой</w:t>
      </w:r>
      <w:r w:rsidRPr="007D2043">
        <w:rPr>
          <w:rFonts w:ascii="Times New Roman" w:hAnsi="Times New Roman"/>
          <w:spacing w:val="-17"/>
          <w:sz w:val="24"/>
          <w:szCs w:val="24"/>
        </w:rPr>
        <w:t xml:space="preserve"> </w:t>
      </w:r>
      <w:r w:rsidRPr="007D2043">
        <w:rPr>
          <w:rFonts w:ascii="Times New Roman" w:hAnsi="Times New Roman"/>
          <w:sz w:val="24"/>
          <w:szCs w:val="24"/>
        </w:rPr>
        <w:t>родине</w:t>
      </w:r>
      <w:r w:rsidRPr="007D2043">
        <w:rPr>
          <w:rFonts w:ascii="Times New Roman" w:hAnsi="Times New Roman"/>
          <w:spacing w:val="-15"/>
          <w:sz w:val="24"/>
          <w:szCs w:val="24"/>
        </w:rPr>
        <w:t xml:space="preserve"> </w:t>
      </w:r>
      <w:r w:rsidRPr="007D2043">
        <w:rPr>
          <w:rFonts w:ascii="Times New Roman" w:hAnsi="Times New Roman"/>
          <w:sz w:val="24"/>
          <w:szCs w:val="24"/>
        </w:rPr>
        <w:t>и</w:t>
      </w:r>
      <w:r w:rsidRPr="007D2043">
        <w:rPr>
          <w:rFonts w:ascii="Times New Roman" w:hAnsi="Times New Roman"/>
          <w:spacing w:val="-16"/>
          <w:sz w:val="24"/>
          <w:szCs w:val="24"/>
        </w:rPr>
        <w:t xml:space="preserve"> </w:t>
      </w:r>
      <w:r w:rsidRPr="007D2043">
        <w:rPr>
          <w:rFonts w:ascii="Times New Roman" w:hAnsi="Times New Roman"/>
          <w:sz w:val="24"/>
          <w:szCs w:val="24"/>
        </w:rPr>
        <w:t>Отечестве,</w:t>
      </w:r>
      <w:r w:rsidRPr="007D2043">
        <w:rPr>
          <w:rFonts w:ascii="Times New Roman" w:hAnsi="Times New Roman"/>
          <w:spacing w:val="-16"/>
          <w:sz w:val="24"/>
          <w:szCs w:val="24"/>
        </w:rPr>
        <w:t xml:space="preserve"> </w:t>
      </w:r>
      <w:r w:rsidR="007D2043">
        <w:rPr>
          <w:rFonts w:ascii="Times New Roman" w:hAnsi="Times New Roman"/>
          <w:sz w:val="24"/>
          <w:szCs w:val="24"/>
        </w:rPr>
        <w:t>представл</w:t>
      </w:r>
      <w:r w:rsidR="000B4DF1">
        <w:rPr>
          <w:rFonts w:ascii="Times New Roman" w:hAnsi="Times New Roman"/>
          <w:sz w:val="24"/>
          <w:szCs w:val="24"/>
        </w:rPr>
        <w:t>ений о социокультурных ценностях нашего народа,</w:t>
      </w:r>
      <w:r w:rsidRPr="007D2043">
        <w:rPr>
          <w:rFonts w:ascii="Times New Roman" w:hAnsi="Times New Roman"/>
          <w:sz w:val="24"/>
          <w:szCs w:val="24"/>
        </w:rPr>
        <w:t xml:space="preserve"> об отечественных традициях и праздниках, о планете Земля как общем доме людей, об особенностях ее</w:t>
      </w:r>
      <w:r w:rsidRPr="007D2043">
        <w:rPr>
          <w:rFonts w:ascii="Times New Roman" w:hAnsi="Times New Roman"/>
          <w:spacing w:val="1"/>
          <w:sz w:val="24"/>
          <w:szCs w:val="24"/>
        </w:rPr>
        <w:t xml:space="preserve"> </w:t>
      </w:r>
      <w:r w:rsidRPr="007D2043">
        <w:rPr>
          <w:rFonts w:ascii="Times New Roman" w:hAnsi="Times New Roman"/>
          <w:sz w:val="24"/>
          <w:szCs w:val="24"/>
        </w:rPr>
        <w:t>природы,</w:t>
      </w:r>
      <w:r w:rsidRPr="007D2043">
        <w:rPr>
          <w:rFonts w:ascii="Times New Roman" w:hAnsi="Times New Roman"/>
          <w:spacing w:val="-7"/>
          <w:sz w:val="24"/>
          <w:szCs w:val="24"/>
        </w:rPr>
        <w:t xml:space="preserve"> </w:t>
      </w:r>
      <w:r w:rsidRPr="007D2043">
        <w:rPr>
          <w:rFonts w:ascii="Times New Roman" w:hAnsi="Times New Roman"/>
          <w:sz w:val="24"/>
          <w:szCs w:val="24"/>
        </w:rPr>
        <w:t>многообразии</w:t>
      </w:r>
      <w:r w:rsidRPr="007D2043">
        <w:rPr>
          <w:rFonts w:ascii="Times New Roman" w:hAnsi="Times New Roman"/>
          <w:spacing w:val="-4"/>
          <w:sz w:val="24"/>
          <w:szCs w:val="24"/>
        </w:rPr>
        <w:t xml:space="preserve"> </w:t>
      </w:r>
      <w:r w:rsidRPr="007D2043">
        <w:rPr>
          <w:rFonts w:ascii="Times New Roman" w:hAnsi="Times New Roman"/>
          <w:sz w:val="24"/>
          <w:szCs w:val="24"/>
        </w:rPr>
        <w:t>стран</w:t>
      </w:r>
      <w:r w:rsidRPr="007D2043">
        <w:rPr>
          <w:rFonts w:ascii="Times New Roman" w:hAnsi="Times New Roman"/>
          <w:spacing w:val="-5"/>
          <w:sz w:val="24"/>
          <w:szCs w:val="24"/>
        </w:rPr>
        <w:t xml:space="preserve"> </w:t>
      </w:r>
      <w:r w:rsidRPr="007D2043">
        <w:rPr>
          <w:rFonts w:ascii="Times New Roman" w:hAnsi="Times New Roman"/>
          <w:sz w:val="24"/>
          <w:szCs w:val="24"/>
        </w:rPr>
        <w:t>и</w:t>
      </w:r>
      <w:r w:rsidRPr="007D2043">
        <w:rPr>
          <w:rFonts w:ascii="Times New Roman" w:hAnsi="Times New Roman"/>
          <w:spacing w:val="-6"/>
          <w:sz w:val="24"/>
          <w:szCs w:val="24"/>
        </w:rPr>
        <w:t xml:space="preserve"> </w:t>
      </w:r>
      <w:r w:rsidRPr="007D2043">
        <w:rPr>
          <w:rFonts w:ascii="Times New Roman" w:hAnsi="Times New Roman"/>
          <w:sz w:val="24"/>
          <w:szCs w:val="24"/>
        </w:rPr>
        <w:t>народов</w:t>
      </w:r>
      <w:r w:rsidRPr="007D2043">
        <w:rPr>
          <w:rFonts w:ascii="Times New Roman" w:hAnsi="Times New Roman"/>
          <w:spacing w:val="-6"/>
          <w:sz w:val="24"/>
          <w:szCs w:val="24"/>
        </w:rPr>
        <w:t xml:space="preserve"> </w:t>
      </w:r>
      <w:r w:rsidRPr="007D2043">
        <w:rPr>
          <w:rFonts w:ascii="Times New Roman" w:hAnsi="Times New Roman"/>
          <w:sz w:val="24"/>
          <w:szCs w:val="24"/>
        </w:rPr>
        <w:t>мира.</w:t>
      </w:r>
      <w:r w:rsidRPr="007D2043">
        <w:rPr>
          <w:rFonts w:ascii="Times New Roman" w:hAnsi="Times New Roman"/>
          <w:spacing w:val="-8"/>
          <w:sz w:val="24"/>
          <w:szCs w:val="24"/>
        </w:rPr>
        <w:t xml:space="preserve"> </w:t>
      </w:r>
    </w:p>
    <w:p w:rsidR="00A462A8" w:rsidRPr="007023C9" w:rsidRDefault="00A462A8" w:rsidP="00A462A8">
      <w:pPr>
        <w:widowControl w:val="0"/>
        <w:shd w:val="clear" w:color="auto" w:fill="FFFFFF"/>
        <w:autoSpaceDE w:val="0"/>
        <w:autoSpaceDN w:val="0"/>
        <w:adjustRightInd w:val="0"/>
        <w:spacing w:after="0" w:line="240" w:lineRule="auto"/>
        <w:rPr>
          <w:rFonts w:ascii="Times New Roman" w:hAnsi="Times New Roman"/>
          <w:b/>
          <w:bCs/>
          <w:color w:val="000000"/>
          <w:spacing w:val="3"/>
          <w:sz w:val="24"/>
          <w:szCs w:val="24"/>
          <w:lang w:eastAsia="ru-RU"/>
        </w:rPr>
      </w:pPr>
      <w:r w:rsidRPr="007023C9">
        <w:rPr>
          <w:rFonts w:ascii="Times New Roman" w:hAnsi="Times New Roman"/>
          <w:b/>
          <w:bCs/>
          <w:color w:val="000000"/>
          <w:spacing w:val="3"/>
          <w:sz w:val="24"/>
          <w:szCs w:val="24"/>
          <w:lang w:eastAsia="ru-RU"/>
        </w:rPr>
        <w:t>Основные цели и задачи</w:t>
      </w:r>
    </w:p>
    <w:p w:rsidR="00824565" w:rsidRPr="007023C9" w:rsidRDefault="00824565" w:rsidP="002B5268">
      <w:pPr>
        <w:widowControl w:val="0"/>
        <w:shd w:val="clear" w:color="auto" w:fill="FFFFFF"/>
        <w:autoSpaceDE w:val="0"/>
        <w:autoSpaceDN w:val="0"/>
        <w:adjustRightInd w:val="0"/>
        <w:spacing w:after="0" w:line="240" w:lineRule="auto"/>
        <w:jc w:val="both"/>
        <w:rPr>
          <w:rFonts w:ascii="Times New Roman" w:hAnsi="Times New Roman"/>
          <w:color w:val="000000"/>
          <w:spacing w:val="3"/>
          <w:sz w:val="24"/>
          <w:szCs w:val="24"/>
          <w:lang w:eastAsia="ru-RU"/>
        </w:rPr>
      </w:pPr>
      <w:r w:rsidRPr="007023C9">
        <w:rPr>
          <w:rFonts w:ascii="Times New Roman" w:hAnsi="Times New Roman"/>
          <w:b/>
          <w:bCs/>
          <w:color w:val="000000"/>
          <w:spacing w:val="3"/>
          <w:sz w:val="24"/>
          <w:szCs w:val="24"/>
          <w:lang w:eastAsia="ru-RU"/>
        </w:rPr>
        <w:lastRenderedPageBreak/>
        <w:tab/>
      </w:r>
      <w:r w:rsidRPr="007023C9">
        <w:rPr>
          <w:rFonts w:ascii="Times New Roman" w:hAnsi="Times New Roman"/>
          <w:color w:val="000000"/>
          <w:spacing w:val="3"/>
          <w:sz w:val="24"/>
          <w:szCs w:val="24"/>
          <w:lang w:eastAsia="ru-RU"/>
        </w:rPr>
        <w:t>Лейтмотивом познавательного развития детей дошкольного возраста («Радуга») является формирование отношения к миру. Ребенок при помощи взрослых (педагогов и родителей) познает мир, учится взаимодействовать с миром, старается полюбить мир, в который он пришел.</w:t>
      </w:r>
    </w:p>
    <w:p w:rsidR="00824565" w:rsidRPr="007023C9" w:rsidRDefault="00824565" w:rsidP="002B5268">
      <w:pPr>
        <w:widowControl w:val="0"/>
        <w:shd w:val="clear" w:color="auto" w:fill="FFFFFF"/>
        <w:autoSpaceDE w:val="0"/>
        <w:autoSpaceDN w:val="0"/>
        <w:adjustRightInd w:val="0"/>
        <w:spacing w:after="0" w:line="240" w:lineRule="auto"/>
        <w:jc w:val="both"/>
        <w:rPr>
          <w:rFonts w:ascii="Times New Roman" w:hAnsi="Times New Roman"/>
          <w:color w:val="000000"/>
          <w:spacing w:val="3"/>
          <w:sz w:val="24"/>
          <w:szCs w:val="24"/>
          <w:lang w:eastAsia="ru-RU"/>
        </w:rPr>
      </w:pPr>
      <w:r w:rsidRPr="007023C9">
        <w:rPr>
          <w:rFonts w:ascii="Times New Roman" w:hAnsi="Times New Roman"/>
          <w:color w:val="000000"/>
          <w:spacing w:val="3"/>
          <w:sz w:val="24"/>
          <w:szCs w:val="24"/>
          <w:lang w:eastAsia="ru-RU"/>
        </w:rPr>
        <w:tab/>
        <w:t>У каждого ребенка должен быть сформирован первичный элементарный образ мира, а также первичное глобальное отношение к миру. Необходимо, чтобы это отношение было:</w:t>
      </w:r>
    </w:p>
    <w:p w:rsidR="00824565" w:rsidRPr="007023C9" w:rsidRDefault="00824565" w:rsidP="002B5268">
      <w:pPr>
        <w:widowControl w:val="0"/>
        <w:shd w:val="clear" w:color="auto" w:fill="FFFFFF"/>
        <w:autoSpaceDE w:val="0"/>
        <w:autoSpaceDN w:val="0"/>
        <w:adjustRightInd w:val="0"/>
        <w:spacing w:after="0" w:line="240" w:lineRule="auto"/>
        <w:jc w:val="both"/>
        <w:rPr>
          <w:rFonts w:ascii="Times New Roman" w:hAnsi="Times New Roman"/>
          <w:color w:val="000000"/>
          <w:spacing w:val="3"/>
          <w:sz w:val="24"/>
          <w:szCs w:val="24"/>
          <w:lang w:eastAsia="ru-RU"/>
        </w:rPr>
      </w:pPr>
      <w:r w:rsidRPr="007023C9">
        <w:rPr>
          <w:rFonts w:ascii="Times New Roman" w:hAnsi="Times New Roman"/>
          <w:color w:val="000000"/>
          <w:spacing w:val="3"/>
          <w:sz w:val="24"/>
          <w:szCs w:val="24"/>
          <w:lang w:eastAsia="ru-RU"/>
        </w:rPr>
        <w:t xml:space="preserve"> - познавательным – мир удивителен, полон тайн и загадок – я хочу их узнать и разгадать;</w:t>
      </w:r>
    </w:p>
    <w:p w:rsidR="00824565" w:rsidRPr="007023C9" w:rsidRDefault="00824565" w:rsidP="002B5268">
      <w:pPr>
        <w:widowControl w:val="0"/>
        <w:shd w:val="clear" w:color="auto" w:fill="FFFFFF"/>
        <w:autoSpaceDE w:val="0"/>
        <w:autoSpaceDN w:val="0"/>
        <w:adjustRightInd w:val="0"/>
        <w:spacing w:after="0" w:line="240" w:lineRule="auto"/>
        <w:jc w:val="both"/>
        <w:rPr>
          <w:rFonts w:ascii="Times New Roman" w:hAnsi="Times New Roman"/>
          <w:color w:val="000000"/>
          <w:spacing w:val="3"/>
          <w:sz w:val="24"/>
          <w:szCs w:val="24"/>
          <w:lang w:eastAsia="ru-RU"/>
        </w:rPr>
      </w:pPr>
      <w:r w:rsidRPr="007023C9">
        <w:rPr>
          <w:rFonts w:ascii="Times New Roman" w:hAnsi="Times New Roman"/>
          <w:color w:val="000000"/>
          <w:spacing w:val="3"/>
          <w:sz w:val="24"/>
          <w:szCs w:val="24"/>
          <w:lang w:eastAsia="ru-RU"/>
        </w:rPr>
        <w:t>- бережным – мир хрупок и нежен, он требует разумного подхода и даже охраны – я хочу защитить мир, ему нельзя вредить;</w:t>
      </w:r>
    </w:p>
    <w:p w:rsidR="00824565" w:rsidRPr="007023C9" w:rsidRDefault="00824565" w:rsidP="002B5268">
      <w:pPr>
        <w:widowControl w:val="0"/>
        <w:shd w:val="clear" w:color="auto" w:fill="FFFFFF"/>
        <w:autoSpaceDE w:val="0"/>
        <w:autoSpaceDN w:val="0"/>
        <w:adjustRightInd w:val="0"/>
        <w:spacing w:after="0" w:line="240" w:lineRule="auto"/>
        <w:jc w:val="both"/>
        <w:rPr>
          <w:rFonts w:ascii="Times New Roman" w:hAnsi="Times New Roman"/>
          <w:color w:val="000000"/>
          <w:spacing w:val="3"/>
          <w:sz w:val="24"/>
          <w:szCs w:val="24"/>
          <w:lang w:eastAsia="ru-RU"/>
        </w:rPr>
      </w:pPr>
      <w:r w:rsidRPr="007023C9">
        <w:rPr>
          <w:rFonts w:ascii="Times New Roman" w:hAnsi="Times New Roman"/>
          <w:color w:val="000000"/>
          <w:spacing w:val="3"/>
          <w:sz w:val="24"/>
          <w:szCs w:val="24"/>
          <w:lang w:eastAsia="ru-RU"/>
        </w:rPr>
        <w:t>- созидательным – мир прекрасен</w:t>
      </w:r>
      <w:r w:rsidR="00B63425" w:rsidRPr="007023C9">
        <w:rPr>
          <w:rFonts w:ascii="Times New Roman" w:hAnsi="Times New Roman"/>
          <w:color w:val="000000"/>
          <w:spacing w:val="3"/>
          <w:sz w:val="24"/>
          <w:szCs w:val="24"/>
          <w:lang w:eastAsia="ru-RU"/>
        </w:rPr>
        <w:t xml:space="preserve"> – я хочу сохранить и приумножить эту красоту.</w:t>
      </w:r>
    </w:p>
    <w:p w:rsidR="00A462A8" w:rsidRPr="007023C9" w:rsidRDefault="00A462A8" w:rsidP="002B5268">
      <w:pPr>
        <w:widowControl w:val="0"/>
        <w:shd w:val="clear" w:color="auto" w:fill="FFFFFF"/>
        <w:autoSpaceDE w:val="0"/>
        <w:autoSpaceDN w:val="0"/>
        <w:adjustRightInd w:val="0"/>
        <w:spacing w:after="0" w:line="240" w:lineRule="auto"/>
        <w:ind w:firstLine="465"/>
        <w:jc w:val="both"/>
        <w:rPr>
          <w:rFonts w:ascii="Times New Roman" w:hAnsi="Times New Roman"/>
          <w:color w:val="000000"/>
          <w:spacing w:val="8"/>
          <w:sz w:val="24"/>
          <w:szCs w:val="24"/>
          <w:lang w:eastAsia="ru-RU"/>
        </w:rPr>
      </w:pPr>
      <w:r w:rsidRPr="007023C9">
        <w:rPr>
          <w:rFonts w:ascii="Times New Roman" w:hAnsi="Times New Roman"/>
          <w:b/>
          <w:bCs/>
          <w:color w:val="000000"/>
          <w:spacing w:val="8"/>
          <w:sz w:val="24"/>
          <w:szCs w:val="24"/>
          <w:lang w:eastAsia="ru-RU"/>
        </w:rPr>
        <w:t xml:space="preserve">Формирование элементарных математических представлений. </w:t>
      </w:r>
      <w:r w:rsidR="008A2FD9" w:rsidRPr="007023C9">
        <w:rPr>
          <w:rFonts w:ascii="Times New Roman" w:hAnsi="Times New Roman"/>
          <w:color w:val="000000"/>
          <w:spacing w:val="8"/>
          <w:sz w:val="24"/>
          <w:szCs w:val="24"/>
          <w:lang w:eastAsia="ru-RU"/>
        </w:rPr>
        <w:t>В основу организации образовательного процесса в программе «</w:t>
      </w:r>
      <w:proofErr w:type="spellStart"/>
      <w:r w:rsidR="008A2FD9" w:rsidRPr="007023C9">
        <w:rPr>
          <w:rFonts w:ascii="Times New Roman" w:hAnsi="Times New Roman"/>
          <w:color w:val="000000"/>
          <w:spacing w:val="8"/>
          <w:sz w:val="24"/>
          <w:szCs w:val="24"/>
          <w:lang w:eastAsia="ru-RU"/>
        </w:rPr>
        <w:t>Игралочка</w:t>
      </w:r>
      <w:proofErr w:type="spellEnd"/>
      <w:r w:rsidR="008A2FD9" w:rsidRPr="007023C9">
        <w:rPr>
          <w:rFonts w:ascii="Times New Roman" w:hAnsi="Times New Roman"/>
          <w:color w:val="000000"/>
          <w:spacing w:val="8"/>
          <w:sz w:val="24"/>
          <w:szCs w:val="24"/>
          <w:lang w:eastAsia="ru-RU"/>
        </w:rPr>
        <w:t>» положен деятельностный метод. Психолого-педагогические условия представлены системой принципов деятельностного метода: психологической комфортности, деятельности, минимакса, целостности, вариативности, творчества, непрерывности.</w:t>
      </w:r>
      <w:r w:rsidR="008838BE" w:rsidRPr="007023C9">
        <w:rPr>
          <w:rFonts w:ascii="Times New Roman" w:hAnsi="Times New Roman"/>
          <w:color w:val="000000"/>
          <w:spacing w:val="8"/>
          <w:sz w:val="24"/>
          <w:szCs w:val="24"/>
          <w:lang w:eastAsia="ru-RU"/>
        </w:rPr>
        <w:t xml:space="preserve"> В программе выделяется 3 типа занятий (образовательных ситуаций) с детьми:</w:t>
      </w:r>
    </w:p>
    <w:p w:rsidR="008838BE" w:rsidRPr="008838BE" w:rsidRDefault="008838BE" w:rsidP="001C6DEA">
      <w:pPr>
        <w:pStyle w:val="a5"/>
        <w:widowControl w:val="0"/>
        <w:numPr>
          <w:ilvl w:val="0"/>
          <w:numId w:val="31"/>
        </w:numPr>
        <w:shd w:val="clear" w:color="auto" w:fill="FFFFFF"/>
        <w:autoSpaceDE w:val="0"/>
        <w:autoSpaceDN w:val="0"/>
        <w:adjustRightInd w:val="0"/>
        <w:spacing w:after="0" w:line="240" w:lineRule="auto"/>
        <w:jc w:val="both"/>
        <w:rPr>
          <w:rFonts w:ascii="Times New Roman" w:hAnsi="Times New Roman"/>
          <w:sz w:val="24"/>
          <w:szCs w:val="24"/>
          <w:lang w:eastAsia="ru-RU"/>
        </w:rPr>
      </w:pPr>
      <w:r w:rsidRPr="008838BE">
        <w:rPr>
          <w:rFonts w:ascii="Times New Roman" w:hAnsi="Times New Roman"/>
          <w:sz w:val="24"/>
          <w:szCs w:val="24"/>
          <w:lang w:eastAsia="ru-RU"/>
        </w:rPr>
        <w:t>«Открытие» нового знания</w:t>
      </w:r>
    </w:p>
    <w:p w:rsidR="008838BE" w:rsidRPr="008838BE" w:rsidRDefault="008838BE" w:rsidP="001C6DEA">
      <w:pPr>
        <w:pStyle w:val="a5"/>
        <w:widowControl w:val="0"/>
        <w:numPr>
          <w:ilvl w:val="0"/>
          <w:numId w:val="31"/>
        </w:numPr>
        <w:shd w:val="clear" w:color="auto" w:fill="FFFFFF"/>
        <w:autoSpaceDE w:val="0"/>
        <w:autoSpaceDN w:val="0"/>
        <w:adjustRightInd w:val="0"/>
        <w:spacing w:after="0" w:line="240" w:lineRule="auto"/>
        <w:jc w:val="both"/>
        <w:rPr>
          <w:rFonts w:ascii="Times New Roman" w:hAnsi="Times New Roman"/>
          <w:sz w:val="24"/>
          <w:szCs w:val="24"/>
          <w:lang w:eastAsia="ru-RU"/>
        </w:rPr>
      </w:pPr>
      <w:r w:rsidRPr="008838BE">
        <w:rPr>
          <w:rFonts w:ascii="Times New Roman" w:hAnsi="Times New Roman"/>
          <w:sz w:val="24"/>
          <w:szCs w:val="24"/>
          <w:lang w:eastAsia="ru-RU"/>
        </w:rPr>
        <w:t>Тренировочный тип</w:t>
      </w:r>
    </w:p>
    <w:p w:rsidR="008838BE" w:rsidRDefault="008838BE" w:rsidP="001C6DEA">
      <w:pPr>
        <w:pStyle w:val="a5"/>
        <w:widowControl w:val="0"/>
        <w:numPr>
          <w:ilvl w:val="0"/>
          <w:numId w:val="31"/>
        </w:numPr>
        <w:shd w:val="clear" w:color="auto" w:fill="FFFFFF"/>
        <w:autoSpaceDE w:val="0"/>
        <w:autoSpaceDN w:val="0"/>
        <w:adjustRightInd w:val="0"/>
        <w:spacing w:after="0" w:line="240" w:lineRule="auto"/>
        <w:jc w:val="both"/>
        <w:rPr>
          <w:rFonts w:ascii="Times New Roman" w:hAnsi="Times New Roman"/>
          <w:sz w:val="24"/>
          <w:szCs w:val="24"/>
          <w:lang w:eastAsia="ru-RU"/>
        </w:rPr>
      </w:pPr>
      <w:r w:rsidRPr="008838BE">
        <w:rPr>
          <w:rFonts w:ascii="Times New Roman" w:hAnsi="Times New Roman"/>
          <w:sz w:val="24"/>
          <w:szCs w:val="24"/>
          <w:lang w:eastAsia="ru-RU"/>
        </w:rPr>
        <w:t>Обо</w:t>
      </w:r>
      <w:r>
        <w:rPr>
          <w:rFonts w:ascii="Times New Roman" w:hAnsi="Times New Roman"/>
          <w:sz w:val="24"/>
          <w:szCs w:val="24"/>
          <w:lang w:eastAsia="ru-RU"/>
        </w:rPr>
        <w:t>б</w:t>
      </w:r>
      <w:r w:rsidRPr="008838BE">
        <w:rPr>
          <w:rFonts w:ascii="Times New Roman" w:hAnsi="Times New Roman"/>
          <w:sz w:val="24"/>
          <w:szCs w:val="24"/>
          <w:lang w:eastAsia="ru-RU"/>
        </w:rPr>
        <w:t>щающий тип</w:t>
      </w:r>
    </w:p>
    <w:p w:rsidR="008838BE" w:rsidRPr="008838BE" w:rsidRDefault="008838BE" w:rsidP="008838BE">
      <w:pPr>
        <w:pStyle w:val="a5"/>
        <w:widowControl w:val="0"/>
        <w:shd w:val="clear" w:color="auto" w:fill="FFFFFF"/>
        <w:autoSpaceDE w:val="0"/>
        <w:autoSpaceDN w:val="0"/>
        <w:adjustRightInd w:val="0"/>
        <w:spacing w:after="0" w:line="240" w:lineRule="auto"/>
        <w:ind w:left="1186"/>
        <w:jc w:val="both"/>
        <w:rPr>
          <w:rFonts w:ascii="Times New Roman" w:hAnsi="Times New Roman"/>
          <w:sz w:val="24"/>
          <w:szCs w:val="24"/>
          <w:lang w:eastAsia="ru-RU"/>
        </w:rPr>
      </w:pPr>
      <w:r>
        <w:rPr>
          <w:rFonts w:ascii="Times New Roman" w:hAnsi="Times New Roman"/>
          <w:sz w:val="24"/>
          <w:szCs w:val="24"/>
          <w:lang w:eastAsia="ru-RU"/>
        </w:rPr>
        <w:t xml:space="preserve">В основу организации образовательного процесса положена </w:t>
      </w:r>
      <w:r w:rsidRPr="008838BE">
        <w:rPr>
          <w:rFonts w:ascii="Times New Roman" w:hAnsi="Times New Roman"/>
          <w:b/>
          <w:bCs/>
          <w:i/>
          <w:iCs/>
          <w:sz w:val="24"/>
          <w:szCs w:val="24"/>
          <w:lang w:eastAsia="ru-RU"/>
        </w:rPr>
        <w:t>технология «Ситуация»</w:t>
      </w:r>
      <w:r>
        <w:rPr>
          <w:rFonts w:ascii="Times New Roman" w:hAnsi="Times New Roman"/>
          <w:b/>
          <w:bCs/>
          <w:i/>
          <w:iCs/>
          <w:sz w:val="24"/>
          <w:szCs w:val="24"/>
          <w:lang w:eastAsia="ru-RU"/>
        </w:rPr>
        <w:t xml:space="preserve">. </w:t>
      </w:r>
      <w:r w:rsidRPr="008838BE">
        <w:rPr>
          <w:rFonts w:ascii="Times New Roman" w:hAnsi="Times New Roman"/>
          <w:sz w:val="24"/>
          <w:szCs w:val="24"/>
          <w:lang w:eastAsia="ru-RU"/>
        </w:rPr>
        <w:t xml:space="preserve">Это позволяет приобретать детям первичный опыт </w:t>
      </w:r>
      <w:r>
        <w:rPr>
          <w:rFonts w:ascii="Times New Roman" w:hAnsi="Times New Roman"/>
          <w:sz w:val="24"/>
          <w:szCs w:val="24"/>
          <w:lang w:eastAsia="ru-RU"/>
        </w:rPr>
        <w:t>выполнения универсальных действий: работа по правилу и образцу, фиксация затруднения в деятельности выявление его причины, выбор способов</w:t>
      </w:r>
      <w:r w:rsidR="006255B2">
        <w:rPr>
          <w:rFonts w:ascii="Times New Roman" w:hAnsi="Times New Roman"/>
          <w:sz w:val="24"/>
          <w:szCs w:val="24"/>
          <w:lang w:eastAsia="ru-RU"/>
        </w:rPr>
        <w:t xml:space="preserve"> преодоления затруднения, обдумывание и планирование своих действий, их контроль и оценивание, исправление ошибок и др. </w:t>
      </w:r>
    </w:p>
    <w:p w:rsidR="00A462A8" w:rsidRPr="004B7B3A" w:rsidRDefault="00A462A8" w:rsidP="00A462A8">
      <w:pPr>
        <w:widowControl w:val="0"/>
        <w:shd w:val="clear" w:color="auto" w:fill="FFFFFF"/>
        <w:autoSpaceDE w:val="0"/>
        <w:autoSpaceDN w:val="0"/>
        <w:adjustRightInd w:val="0"/>
        <w:spacing w:after="0" w:line="240" w:lineRule="auto"/>
        <w:ind w:firstLine="456"/>
        <w:jc w:val="both"/>
        <w:rPr>
          <w:rFonts w:ascii="Arial" w:hAnsi="Arial" w:cs="Arial"/>
          <w:sz w:val="20"/>
          <w:szCs w:val="20"/>
          <w:lang w:eastAsia="ru-RU"/>
        </w:rPr>
      </w:pPr>
      <w:r w:rsidRPr="004B7B3A">
        <w:rPr>
          <w:rFonts w:ascii="Times New Roman" w:hAnsi="Times New Roman"/>
          <w:b/>
          <w:bCs/>
          <w:color w:val="000000"/>
          <w:spacing w:val="3"/>
          <w:sz w:val="24"/>
          <w:szCs w:val="24"/>
          <w:lang w:eastAsia="ru-RU"/>
        </w:rPr>
        <w:t xml:space="preserve">Развитие познавательно-исследовательской деятельности. </w:t>
      </w:r>
      <w:r w:rsidRPr="004B7B3A">
        <w:rPr>
          <w:rFonts w:ascii="Times New Roman" w:hAnsi="Times New Roman"/>
          <w:color w:val="000000"/>
          <w:spacing w:val="3"/>
          <w:sz w:val="24"/>
          <w:szCs w:val="24"/>
          <w:lang w:eastAsia="ru-RU"/>
        </w:rPr>
        <w:t xml:space="preserve">Развитие познавательных </w:t>
      </w:r>
      <w:r w:rsidRPr="004B7B3A">
        <w:rPr>
          <w:rFonts w:ascii="Times New Roman" w:hAnsi="Times New Roman"/>
          <w:color w:val="000000"/>
          <w:spacing w:val="-1"/>
          <w:sz w:val="24"/>
          <w:szCs w:val="24"/>
          <w:lang w:eastAsia="ru-RU"/>
        </w:rPr>
        <w:t xml:space="preserve">интересов детей, расширение опыта ориентировки в окружающем, сенсорное развитие, развитие </w:t>
      </w:r>
      <w:r w:rsidRPr="004B7B3A">
        <w:rPr>
          <w:rFonts w:ascii="Times New Roman" w:hAnsi="Times New Roman"/>
          <w:color w:val="000000"/>
          <w:spacing w:val="3"/>
          <w:sz w:val="24"/>
          <w:szCs w:val="24"/>
          <w:lang w:eastAsia="ru-RU"/>
        </w:rPr>
        <w:t xml:space="preserve">любознательности и познавательной мотивации; формирование познавательных действий, </w:t>
      </w:r>
      <w:r w:rsidRPr="004B7B3A">
        <w:rPr>
          <w:rFonts w:ascii="Times New Roman" w:hAnsi="Times New Roman"/>
          <w:color w:val="000000"/>
          <w:spacing w:val="-2"/>
          <w:sz w:val="24"/>
          <w:szCs w:val="24"/>
          <w:lang w:eastAsia="ru-RU"/>
        </w:rPr>
        <w:t xml:space="preserve">становление сознания; развитие воображения и творческой активности; формирование первичных </w:t>
      </w:r>
      <w:r w:rsidRPr="004B7B3A">
        <w:rPr>
          <w:rFonts w:ascii="Times New Roman" w:hAnsi="Times New Roman"/>
          <w:color w:val="000000"/>
          <w:spacing w:val="-1"/>
          <w:sz w:val="24"/>
          <w:szCs w:val="24"/>
          <w:lang w:eastAsia="ru-RU"/>
        </w:rPr>
        <w:t xml:space="preserve">представлений об объектах окружающего мира, о свойствах и отношениях объектов окружающего </w:t>
      </w:r>
      <w:r w:rsidRPr="004B7B3A">
        <w:rPr>
          <w:rFonts w:ascii="Times New Roman" w:hAnsi="Times New Roman"/>
          <w:color w:val="000000"/>
          <w:sz w:val="24"/>
          <w:szCs w:val="24"/>
          <w:lang w:eastAsia="ru-RU"/>
        </w:rPr>
        <w:t>мира (форме, цвете, размере, материале, звучании, ритме, темпе, причинах и следствиях и др.).</w:t>
      </w:r>
    </w:p>
    <w:p w:rsidR="00A462A8" w:rsidRDefault="00A462A8" w:rsidP="00A462A8">
      <w:pPr>
        <w:widowControl w:val="0"/>
        <w:shd w:val="clear" w:color="auto" w:fill="FFFFFF"/>
        <w:autoSpaceDE w:val="0"/>
        <w:autoSpaceDN w:val="0"/>
        <w:adjustRightInd w:val="0"/>
        <w:spacing w:after="0" w:line="240" w:lineRule="auto"/>
        <w:ind w:firstLine="451"/>
        <w:jc w:val="both"/>
        <w:rPr>
          <w:rFonts w:ascii="Times New Roman" w:hAnsi="Times New Roman"/>
          <w:color w:val="000000"/>
          <w:sz w:val="24"/>
          <w:szCs w:val="24"/>
          <w:lang w:eastAsia="ru-RU"/>
        </w:rPr>
      </w:pPr>
      <w:r w:rsidRPr="004B7B3A">
        <w:rPr>
          <w:rFonts w:ascii="Times New Roman" w:hAnsi="Times New Roman"/>
          <w:color w:val="000000"/>
          <w:sz w:val="24"/>
          <w:szCs w:val="24"/>
          <w:lang w:eastAsia="ru-RU"/>
        </w:rPr>
        <w:t xml:space="preserve">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w:t>
      </w:r>
      <w:r w:rsidRPr="004B7B3A">
        <w:rPr>
          <w:rFonts w:ascii="Times New Roman" w:hAnsi="Times New Roman"/>
          <w:color w:val="000000"/>
          <w:spacing w:val="8"/>
          <w:sz w:val="24"/>
          <w:szCs w:val="24"/>
          <w:lang w:eastAsia="ru-RU"/>
        </w:rPr>
        <w:t xml:space="preserve">мира; умения устанавливать простейшие связи между предметами и явлениями, делать </w:t>
      </w:r>
      <w:r w:rsidRPr="004B7B3A">
        <w:rPr>
          <w:rFonts w:ascii="Times New Roman" w:hAnsi="Times New Roman"/>
          <w:color w:val="000000"/>
          <w:sz w:val="24"/>
          <w:szCs w:val="24"/>
          <w:lang w:eastAsia="ru-RU"/>
        </w:rPr>
        <w:t>простейшие обобщения.</w:t>
      </w:r>
    </w:p>
    <w:p w:rsidR="00A462A8" w:rsidRPr="004B7B3A" w:rsidRDefault="00A462A8" w:rsidP="00A462A8">
      <w:pPr>
        <w:widowControl w:val="0"/>
        <w:shd w:val="clear" w:color="auto" w:fill="FFFFFF"/>
        <w:autoSpaceDE w:val="0"/>
        <w:autoSpaceDN w:val="0"/>
        <w:adjustRightInd w:val="0"/>
        <w:spacing w:after="0" w:line="240" w:lineRule="auto"/>
        <w:ind w:firstLine="461"/>
        <w:jc w:val="both"/>
        <w:rPr>
          <w:rFonts w:ascii="Arial" w:hAnsi="Arial" w:cs="Arial"/>
          <w:sz w:val="20"/>
          <w:szCs w:val="20"/>
          <w:lang w:eastAsia="ru-RU"/>
        </w:rPr>
      </w:pPr>
      <w:r w:rsidRPr="004B7B3A">
        <w:rPr>
          <w:rFonts w:ascii="Times New Roman" w:hAnsi="Times New Roman"/>
          <w:b/>
          <w:bCs/>
          <w:color w:val="000000"/>
          <w:spacing w:val="1"/>
          <w:sz w:val="24"/>
          <w:szCs w:val="24"/>
          <w:lang w:eastAsia="ru-RU"/>
        </w:rPr>
        <w:t xml:space="preserve">Ознакомление с предметным окружением. </w:t>
      </w:r>
      <w:r w:rsidRPr="004B7B3A">
        <w:rPr>
          <w:rFonts w:ascii="Times New Roman" w:hAnsi="Times New Roman"/>
          <w:color w:val="000000"/>
          <w:spacing w:val="1"/>
          <w:sz w:val="24"/>
          <w:szCs w:val="24"/>
          <w:lang w:eastAsia="ru-RU"/>
        </w:rPr>
        <w:t xml:space="preserve">Ознакомление с предметным миром (название, </w:t>
      </w:r>
      <w:r w:rsidRPr="004B7B3A">
        <w:rPr>
          <w:rFonts w:ascii="Times New Roman" w:hAnsi="Times New Roman"/>
          <w:color w:val="000000"/>
          <w:spacing w:val="4"/>
          <w:sz w:val="24"/>
          <w:szCs w:val="24"/>
          <w:lang w:eastAsia="ru-RU"/>
        </w:rPr>
        <w:t xml:space="preserve">функция, назначение, свойства и качества предмета); восприятие предмета как творения </w:t>
      </w:r>
      <w:r w:rsidRPr="004B7B3A">
        <w:rPr>
          <w:rFonts w:ascii="Times New Roman" w:hAnsi="Times New Roman"/>
          <w:color w:val="000000"/>
          <w:spacing w:val="-1"/>
          <w:sz w:val="24"/>
          <w:szCs w:val="24"/>
          <w:lang w:eastAsia="ru-RU"/>
        </w:rPr>
        <w:t>человеческой мысли и результата труда.</w:t>
      </w:r>
    </w:p>
    <w:p w:rsidR="00A462A8" w:rsidRPr="004B7B3A" w:rsidRDefault="00A462A8" w:rsidP="00A462A8">
      <w:pPr>
        <w:widowControl w:val="0"/>
        <w:shd w:val="clear" w:color="auto" w:fill="FFFFFF"/>
        <w:autoSpaceDE w:val="0"/>
        <w:autoSpaceDN w:val="0"/>
        <w:adjustRightInd w:val="0"/>
        <w:spacing w:after="0" w:line="240" w:lineRule="auto"/>
        <w:ind w:firstLine="466"/>
        <w:jc w:val="both"/>
        <w:rPr>
          <w:rFonts w:ascii="Arial" w:hAnsi="Arial" w:cs="Arial"/>
          <w:sz w:val="20"/>
          <w:szCs w:val="20"/>
          <w:lang w:eastAsia="ru-RU"/>
        </w:rPr>
      </w:pPr>
      <w:r w:rsidRPr="004B7B3A">
        <w:rPr>
          <w:rFonts w:ascii="Times New Roman" w:hAnsi="Times New Roman"/>
          <w:color w:val="000000"/>
          <w:spacing w:val="-1"/>
          <w:sz w:val="24"/>
          <w:szCs w:val="24"/>
          <w:lang w:eastAsia="ru-RU"/>
        </w:rPr>
        <w:t xml:space="preserve">Формирование первичных представлений о многообразии предметного окружения; о том, что </w:t>
      </w:r>
      <w:r w:rsidRPr="004B7B3A">
        <w:rPr>
          <w:rFonts w:ascii="Times New Roman" w:hAnsi="Times New Roman"/>
          <w:color w:val="000000"/>
          <w:spacing w:val="1"/>
          <w:sz w:val="24"/>
          <w:szCs w:val="24"/>
          <w:lang w:eastAsia="ru-RU"/>
        </w:rPr>
        <w:t xml:space="preserve">человек создает предметное окружение, изменяет и совершенствует его для себя и других людей, </w:t>
      </w:r>
      <w:r w:rsidRPr="004B7B3A">
        <w:rPr>
          <w:rFonts w:ascii="Times New Roman" w:hAnsi="Times New Roman"/>
          <w:color w:val="000000"/>
          <w:spacing w:val="8"/>
          <w:sz w:val="24"/>
          <w:szCs w:val="24"/>
          <w:lang w:eastAsia="ru-RU"/>
        </w:rPr>
        <w:t>делая жизнь более удобной и комфортной. Развитие умения устанавливать причинно-</w:t>
      </w:r>
      <w:r w:rsidRPr="004B7B3A">
        <w:rPr>
          <w:rFonts w:ascii="Times New Roman" w:hAnsi="Times New Roman"/>
          <w:color w:val="000000"/>
          <w:spacing w:val="-1"/>
          <w:sz w:val="24"/>
          <w:szCs w:val="24"/>
          <w:lang w:eastAsia="ru-RU"/>
        </w:rPr>
        <w:t>следственные связи между миром предметов и природным миром.</w:t>
      </w:r>
    </w:p>
    <w:p w:rsidR="00A462A8" w:rsidRPr="004B7B3A" w:rsidRDefault="00A462A8" w:rsidP="00A462A8">
      <w:pPr>
        <w:widowControl w:val="0"/>
        <w:shd w:val="clear" w:color="auto" w:fill="FFFFFF"/>
        <w:autoSpaceDE w:val="0"/>
        <w:autoSpaceDN w:val="0"/>
        <w:adjustRightInd w:val="0"/>
        <w:spacing w:after="0" w:line="240" w:lineRule="auto"/>
        <w:ind w:firstLine="466"/>
        <w:jc w:val="both"/>
        <w:rPr>
          <w:rFonts w:ascii="Arial" w:hAnsi="Arial" w:cs="Arial"/>
          <w:sz w:val="20"/>
          <w:szCs w:val="20"/>
          <w:lang w:eastAsia="ru-RU"/>
        </w:rPr>
      </w:pPr>
      <w:r w:rsidRPr="004B7B3A">
        <w:rPr>
          <w:rFonts w:ascii="Times New Roman" w:hAnsi="Times New Roman"/>
          <w:b/>
          <w:bCs/>
          <w:color w:val="000000"/>
          <w:spacing w:val="1"/>
          <w:sz w:val="24"/>
          <w:szCs w:val="24"/>
          <w:lang w:eastAsia="ru-RU"/>
        </w:rPr>
        <w:t xml:space="preserve">Ознакомление с социальным миром. </w:t>
      </w:r>
      <w:r w:rsidRPr="004B7B3A">
        <w:rPr>
          <w:rFonts w:ascii="Times New Roman" w:hAnsi="Times New Roman"/>
          <w:color w:val="000000"/>
          <w:spacing w:val="1"/>
          <w:sz w:val="24"/>
          <w:szCs w:val="24"/>
          <w:lang w:eastAsia="ru-RU"/>
        </w:rPr>
        <w:t xml:space="preserve">Ознакомление с окружающим социальным миром, </w:t>
      </w:r>
      <w:r w:rsidRPr="004B7B3A">
        <w:rPr>
          <w:rFonts w:ascii="Times New Roman" w:hAnsi="Times New Roman"/>
          <w:color w:val="000000"/>
          <w:spacing w:val="-2"/>
          <w:sz w:val="24"/>
          <w:szCs w:val="24"/>
          <w:lang w:eastAsia="ru-RU"/>
        </w:rPr>
        <w:t xml:space="preserve">расширение кругозора детей, формирование целостной картины мира. Формирование первичных </w:t>
      </w:r>
      <w:r w:rsidRPr="004B7B3A">
        <w:rPr>
          <w:rFonts w:ascii="Times New Roman" w:hAnsi="Times New Roman"/>
          <w:color w:val="000000"/>
          <w:spacing w:val="-1"/>
          <w:sz w:val="24"/>
          <w:szCs w:val="24"/>
          <w:lang w:eastAsia="ru-RU"/>
        </w:rPr>
        <w:t xml:space="preserve">представлений о малой родине и Отечестве, представлений о социокультурных ценностях нашего </w:t>
      </w:r>
      <w:r w:rsidRPr="004B7B3A">
        <w:rPr>
          <w:rFonts w:ascii="Times New Roman" w:hAnsi="Times New Roman"/>
          <w:color w:val="000000"/>
          <w:spacing w:val="-2"/>
          <w:sz w:val="24"/>
          <w:szCs w:val="24"/>
          <w:lang w:eastAsia="ru-RU"/>
        </w:rPr>
        <w:t xml:space="preserve">народа, об отечественных традициях и праздниках. Формирование гражданской принадлежности; </w:t>
      </w:r>
      <w:r w:rsidRPr="004B7B3A">
        <w:rPr>
          <w:rFonts w:ascii="Times New Roman" w:hAnsi="Times New Roman"/>
          <w:color w:val="000000"/>
          <w:spacing w:val="-1"/>
          <w:sz w:val="24"/>
          <w:szCs w:val="24"/>
          <w:lang w:eastAsia="ru-RU"/>
        </w:rPr>
        <w:t xml:space="preserve">воспитание любви к Родине, гордости за ее достижения, патриотических чувств. Формирование </w:t>
      </w:r>
      <w:r w:rsidRPr="004B7B3A">
        <w:rPr>
          <w:rFonts w:ascii="Times New Roman" w:hAnsi="Times New Roman"/>
          <w:color w:val="000000"/>
          <w:spacing w:val="1"/>
          <w:sz w:val="24"/>
          <w:szCs w:val="24"/>
          <w:lang w:eastAsia="ru-RU"/>
        </w:rPr>
        <w:t xml:space="preserve">элементарных представлений о планете Земля как общем доме людей, о </w:t>
      </w:r>
      <w:r w:rsidRPr="004B7B3A">
        <w:rPr>
          <w:rFonts w:ascii="Times New Roman" w:hAnsi="Times New Roman"/>
          <w:color w:val="000000"/>
          <w:spacing w:val="1"/>
          <w:sz w:val="24"/>
          <w:szCs w:val="24"/>
          <w:lang w:eastAsia="ru-RU"/>
        </w:rPr>
        <w:lastRenderedPageBreak/>
        <w:t xml:space="preserve">многообразии стран и </w:t>
      </w:r>
      <w:r w:rsidRPr="004B7B3A">
        <w:rPr>
          <w:rFonts w:ascii="Times New Roman" w:hAnsi="Times New Roman"/>
          <w:color w:val="000000"/>
          <w:spacing w:val="-4"/>
          <w:sz w:val="24"/>
          <w:szCs w:val="24"/>
          <w:lang w:eastAsia="ru-RU"/>
        </w:rPr>
        <w:t>народов мира.</w:t>
      </w:r>
    </w:p>
    <w:p w:rsidR="00A462A8" w:rsidRDefault="00A462A8" w:rsidP="00A462A8">
      <w:pPr>
        <w:widowControl w:val="0"/>
        <w:shd w:val="clear" w:color="auto" w:fill="FFFFFF"/>
        <w:autoSpaceDE w:val="0"/>
        <w:autoSpaceDN w:val="0"/>
        <w:adjustRightInd w:val="0"/>
        <w:spacing w:after="0" w:line="240" w:lineRule="auto"/>
        <w:ind w:firstLine="470"/>
        <w:jc w:val="both"/>
        <w:rPr>
          <w:rFonts w:ascii="Times New Roman" w:hAnsi="Times New Roman"/>
          <w:color w:val="000000"/>
          <w:spacing w:val="2"/>
          <w:sz w:val="24"/>
          <w:szCs w:val="24"/>
          <w:lang w:eastAsia="ru-RU"/>
        </w:rPr>
      </w:pPr>
      <w:r w:rsidRPr="004B7B3A">
        <w:rPr>
          <w:rFonts w:ascii="Times New Roman" w:hAnsi="Times New Roman"/>
          <w:b/>
          <w:bCs/>
          <w:color w:val="000000"/>
          <w:spacing w:val="2"/>
          <w:sz w:val="24"/>
          <w:szCs w:val="24"/>
          <w:lang w:eastAsia="ru-RU"/>
        </w:rPr>
        <w:t xml:space="preserve">Ознакомление с миром природы. </w:t>
      </w:r>
      <w:r w:rsidRPr="004B7B3A">
        <w:rPr>
          <w:rFonts w:ascii="Times New Roman" w:hAnsi="Times New Roman"/>
          <w:color w:val="000000"/>
          <w:spacing w:val="2"/>
          <w:sz w:val="24"/>
          <w:szCs w:val="24"/>
          <w:lang w:eastAsia="ru-RU"/>
        </w:rPr>
        <w:t xml:space="preserve">Ознакомление с природой и природными явлениями. </w:t>
      </w:r>
      <w:r w:rsidRPr="004B7B3A">
        <w:rPr>
          <w:rFonts w:ascii="Times New Roman" w:hAnsi="Times New Roman"/>
          <w:color w:val="000000"/>
          <w:spacing w:val="-1"/>
          <w:sz w:val="24"/>
          <w:szCs w:val="24"/>
          <w:lang w:eastAsia="ru-RU"/>
        </w:rPr>
        <w:t xml:space="preserve">Развитие умения устанавливать причинно-следственные связи между природными явлениями. </w:t>
      </w:r>
      <w:r w:rsidRPr="004B7B3A">
        <w:rPr>
          <w:rFonts w:ascii="Times New Roman" w:hAnsi="Times New Roman"/>
          <w:color w:val="000000"/>
          <w:spacing w:val="8"/>
          <w:sz w:val="24"/>
          <w:szCs w:val="24"/>
          <w:lang w:eastAsia="ru-RU"/>
        </w:rPr>
        <w:t xml:space="preserve">Формирование первичных представлений о природном многообразии планеты Земля. </w:t>
      </w:r>
      <w:r w:rsidRPr="004B7B3A">
        <w:rPr>
          <w:rFonts w:ascii="Times New Roman" w:hAnsi="Times New Roman"/>
          <w:color w:val="000000"/>
          <w:spacing w:val="-2"/>
          <w:sz w:val="24"/>
          <w:szCs w:val="24"/>
          <w:lang w:eastAsia="ru-RU"/>
        </w:rPr>
        <w:t xml:space="preserve">Формирование элементарных экологических представлений. Формирование понимания того, что </w:t>
      </w:r>
      <w:r w:rsidRPr="004B7B3A">
        <w:rPr>
          <w:rFonts w:ascii="Times New Roman" w:hAnsi="Times New Roman"/>
          <w:color w:val="000000"/>
          <w:spacing w:val="1"/>
          <w:sz w:val="24"/>
          <w:szCs w:val="24"/>
          <w:lang w:eastAsia="ru-RU"/>
        </w:rPr>
        <w:t xml:space="preserve">человек — часть природы, что он должен беречь, охранять и защищать ее, что в природе все </w:t>
      </w:r>
      <w:r w:rsidRPr="004B7B3A">
        <w:rPr>
          <w:rFonts w:ascii="Times New Roman" w:hAnsi="Times New Roman"/>
          <w:color w:val="000000"/>
          <w:spacing w:val="8"/>
          <w:sz w:val="24"/>
          <w:szCs w:val="24"/>
          <w:lang w:eastAsia="ru-RU"/>
        </w:rPr>
        <w:t xml:space="preserve">взаимосвязано, что жизнь человека на Земле во многом зависит от окружающей среды. </w:t>
      </w:r>
      <w:r w:rsidRPr="004B7B3A">
        <w:rPr>
          <w:rFonts w:ascii="Times New Roman" w:hAnsi="Times New Roman"/>
          <w:color w:val="000000"/>
          <w:spacing w:val="4"/>
          <w:sz w:val="24"/>
          <w:szCs w:val="24"/>
          <w:lang w:eastAsia="ru-RU"/>
        </w:rPr>
        <w:t xml:space="preserve">Воспитание умения правильно вести себя в природе. Воспитание любви к природе, желания </w:t>
      </w:r>
      <w:r w:rsidRPr="004B7B3A">
        <w:rPr>
          <w:rFonts w:ascii="Times New Roman" w:hAnsi="Times New Roman"/>
          <w:color w:val="000000"/>
          <w:spacing w:val="2"/>
          <w:sz w:val="24"/>
          <w:szCs w:val="24"/>
          <w:lang w:eastAsia="ru-RU"/>
        </w:rPr>
        <w:t>беречь ее.</w:t>
      </w:r>
    </w:p>
    <w:p w:rsidR="00212296" w:rsidRPr="004B7B3A" w:rsidRDefault="00606F42" w:rsidP="00A462A8">
      <w:pPr>
        <w:widowControl w:val="0"/>
        <w:shd w:val="clear" w:color="auto" w:fill="FFFFFF"/>
        <w:autoSpaceDE w:val="0"/>
        <w:autoSpaceDN w:val="0"/>
        <w:adjustRightInd w:val="0"/>
        <w:spacing w:after="0" w:line="240" w:lineRule="auto"/>
        <w:ind w:firstLine="470"/>
        <w:jc w:val="both"/>
        <w:rPr>
          <w:rFonts w:ascii="Arial" w:hAnsi="Arial" w:cs="Arial"/>
          <w:sz w:val="20"/>
          <w:szCs w:val="20"/>
          <w:lang w:eastAsia="ru-RU"/>
        </w:rPr>
      </w:pPr>
      <w:r w:rsidRPr="00606F42">
        <w:rPr>
          <w:rFonts w:ascii="Times New Roman" w:hAnsi="Times New Roman"/>
          <w:b/>
          <w:bCs/>
          <w:color w:val="000000"/>
          <w:spacing w:val="2"/>
          <w:sz w:val="24"/>
          <w:szCs w:val="24"/>
          <w:lang w:eastAsia="ru-RU"/>
        </w:rPr>
        <w:t>Создание условий для открытия ребенком природы, социума и человеческой культуры в процессе активной творческой деятельности, направленной на осмысленное преобразование различных материалов и конструирование гармоничных сооружений</w:t>
      </w:r>
      <w:r>
        <w:rPr>
          <w:rFonts w:ascii="Times New Roman" w:hAnsi="Times New Roman"/>
          <w:color w:val="000000"/>
          <w:spacing w:val="2"/>
          <w:sz w:val="24"/>
          <w:szCs w:val="24"/>
          <w:lang w:eastAsia="ru-RU"/>
        </w:rPr>
        <w:t xml:space="preserve"> (изделий, построек), расширение опыта позитивного взаимодействия и сотрудничества с другими людьми (детьми и взрослыми), содействие формированию эмоционально-ценностного отношения к окружающему миру и «Я-концепция творца».</w:t>
      </w:r>
    </w:p>
    <w:p w:rsidR="00B5353C" w:rsidRPr="007D2043" w:rsidRDefault="00B5353C" w:rsidP="00B5353C">
      <w:pPr>
        <w:pStyle w:val="a8"/>
        <w:spacing w:before="5"/>
        <w:rPr>
          <w:rFonts w:ascii="Times New Roman" w:hAnsi="Times New Roman"/>
          <w:sz w:val="20"/>
          <w:szCs w:val="20"/>
        </w:rPr>
      </w:pPr>
    </w:p>
    <w:p w:rsidR="00B5353C" w:rsidRPr="00606F42" w:rsidRDefault="00B5353C" w:rsidP="00606F42">
      <w:pPr>
        <w:spacing w:line="283" w:lineRule="exact"/>
        <w:ind w:left="2025" w:right="2351"/>
        <w:jc w:val="center"/>
        <w:rPr>
          <w:rFonts w:ascii="Times New Roman" w:hAnsi="Times New Roman"/>
          <w:b/>
          <w:sz w:val="24"/>
          <w:szCs w:val="24"/>
        </w:rPr>
      </w:pPr>
      <w:r w:rsidRPr="00606F42">
        <w:rPr>
          <w:rFonts w:ascii="Times New Roman" w:hAnsi="Times New Roman"/>
          <w:b/>
          <w:sz w:val="24"/>
          <w:szCs w:val="24"/>
        </w:rPr>
        <w:t>Формы</w:t>
      </w:r>
      <w:r w:rsidRPr="00606F42">
        <w:rPr>
          <w:rFonts w:ascii="Times New Roman" w:hAnsi="Times New Roman"/>
          <w:b/>
          <w:spacing w:val="-4"/>
          <w:sz w:val="24"/>
          <w:szCs w:val="24"/>
        </w:rPr>
        <w:t xml:space="preserve"> </w:t>
      </w:r>
      <w:r w:rsidRPr="00606F42">
        <w:rPr>
          <w:rFonts w:ascii="Times New Roman" w:hAnsi="Times New Roman"/>
          <w:b/>
          <w:sz w:val="24"/>
          <w:szCs w:val="24"/>
        </w:rPr>
        <w:t>организации</w:t>
      </w:r>
      <w:r w:rsidRPr="00606F42">
        <w:rPr>
          <w:rFonts w:ascii="Times New Roman" w:hAnsi="Times New Roman"/>
          <w:b/>
          <w:spacing w:val="-4"/>
          <w:sz w:val="24"/>
          <w:szCs w:val="24"/>
        </w:rPr>
        <w:t xml:space="preserve"> </w:t>
      </w:r>
      <w:r w:rsidRPr="00606F42">
        <w:rPr>
          <w:rFonts w:ascii="Times New Roman" w:hAnsi="Times New Roman"/>
          <w:b/>
          <w:sz w:val="24"/>
          <w:szCs w:val="24"/>
        </w:rPr>
        <w:t>деятельности</w:t>
      </w:r>
      <w:r w:rsidRPr="00606F42">
        <w:rPr>
          <w:rFonts w:ascii="Times New Roman" w:hAnsi="Times New Roman"/>
          <w:b/>
          <w:spacing w:val="-4"/>
          <w:sz w:val="24"/>
          <w:szCs w:val="24"/>
        </w:rPr>
        <w:t xml:space="preserve"> </w:t>
      </w:r>
      <w:r w:rsidRPr="00606F42">
        <w:rPr>
          <w:rFonts w:ascii="Times New Roman" w:hAnsi="Times New Roman"/>
          <w:b/>
          <w:sz w:val="24"/>
          <w:szCs w:val="24"/>
        </w:rPr>
        <w:t>в</w:t>
      </w:r>
      <w:r w:rsidR="00606F42" w:rsidRPr="00606F42">
        <w:rPr>
          <w:rFonts w:ascii="Times New Roman" w:hAnsi="Times New Roman"/>
          <w:b/>
          <w:sz w:val="24"/>
          <w:szCs w:val="24"/>
        </w:rPr>
        <w:t xml:space="preserve"> </w:t>
      </w:r>
      <w:r w:rsidRPr="00606F42">
        <w:rPr>
          <w:rFonts w:ascii="Times New Roman" w:hAnsi="Times New Roman"/>
          <w:b/>
          <w:sz w:val="24"/>
          <w:szCs w:val="24"/>
        </w:rPr>
        <w:t>образовательной</w:t>
      </w:r>
      <w:r w:rsidRPr="00606F42">
        <w:rPr>
          <w:rFonts w:ascii="Times New Roman" w:hAnsi="Times New Roman"/>
          <w:b/>
          <w:spacing w:val="-6"/>
          <w:sz w:val="24"/>
          <w:szCs w:val="24"/>
        </w:rPr>
        <w:t xml:space="preserve"> </w:t>
      </w:r>
      <w:r w:rsidRPr="00606F42">
        <w:rPr>
          <w:rFonts w:ascii="Times New Roman" w:hAnsi="Times New Roman"/>
          <w:b/>
          <w:sz w:val="24"/>
          <w:szCs w:val="24"/>
        </w:rPr>
        <w:t>области</w:t>
      </w:r>
      <w:r w:rsidRPr="00606F42">
        <w:rPr>
          <w:rFonts w:ascii="Times New Roman" w:hAnsi="Times New Roman"/>
          <w:b/>
          <w:spacing w:val="-6"/>
          <w:sz w:val="24"/>
          <w:szCs w:val="24"/>
        </w:rPr>
        <w:t xml:space="preserve"> </w:t>
      </w:r>
      <w:r w:rsidRPr="00606F42">
        <w:rPr>
          <w:rFonts w:ascii="Times New Roman" w:hAnsi="Times New Roman"/>
          <w:b/>
          <w:sz w:val="24"/>
          <w:szCs w:val="24"/>
        </w:rPr>
        <w:t>«Познавательное</w:t>
      </w:r>
      <w:r w:rsidRPr="00606F42">
        <w:rPr>
          <w:rFonts w:ascii="Times New Roman" w:hAnsi="Times New Roman"/>
          <w:b/>
          <w:spacing w:val="-4"/>
          <w:sz w:val="24"/>
          <w:szCs w:val="24"/>
        </w:rPr>
        <w:t xml:space="preserve"> </w:t>
      </w:r>
      <w:r w:rsidRPr="00606F42">
        <w:rPr>
          <w:rFonts w:ascii="Times New Roman" w:hAnsi="Times New Roman"/>
          <w:b/>
          <w:sz w:val="24"/>
          <w:szCs w:val="24"/>
        </w:rPr>
        <w:t>развитие»</w:t>
      </w:r>
    </w:p>
    <w:p w:rsidR="00B5353C" w:rsidRPr="00FB19AE" w:rsidRDefault="00B5353C" w:rsidP="00B5353C">
      <w:pPr>
        <w:pStyle w:val="a8"/>
        <w:spacing w:before="7"/>
        <w:rPr>
          <w:rFonts w:ascii="Times New Roman" w:hAnsi="Times New Roman"/>
          <w:b/>
          <w:sz w:val="20"/>
          <w:szCs w:val="20"/>
          <w:highlight w:val="yellow"/>
        </w:rPr>
      </w:pPr>
    </w:p>
    <w:tbl>
      <w:tblPr>
        <w:tblStyle w:val="TableNormal"/>
        <w:tblW w:w="1532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1E0" w:firstRow="1" w:lastRow="1" w:firstColumn="1" w:lastColumn="1" w:noHBand="0" w:noVBand="0"/>
      </w:tblPr>
      <w:tblGrid>
        <w:gridCol w:w="3119"/>
        <w:gridCol w:w="1418"/>
        <w:gridCol w:w="2409"/>
        <w:gridCol w:w="4111"/>
        <w:gridCol w:w="2410"/>
        <w:gridCol w:w="1856"/>
      </w:tblGrid>
      <w:tr w:rsidR="00B5353C" w:rsidRPr="00FB19AE" w:rsidTr="003B3934">
        <w:trPr>
          <w:trHeight w:val="558"/>
        </w:trPr>
        <w:tc>
          <w:tcPr>
            <w:tcW w:w="15323" w:type="dxa"/>
            <w:gridSpan w:val="6"/>
          </w:tcPr>
          <w:p w:rsidR="00B5353C" w:rsidRPr="0045627C" w:rsidRDefault="003B3934" w:rsidP="00C271F4">
            <w:pPr>
              <w:pStyle w:val="TableParagraph"/>
              <w:spacing w:before="119"/>
              <w:ind w:left="4344" w:right="4333"/>
              <w:jc w:val="center"/>
              <w:rPr>
                <w:b/>
                <w:sz w:val="24"/>
                <w:szCs w:val="24"/>
              </w:rPr>
            </w:pPr>
            <w:r w:rsidRPr="0045627C">
              <w:rPr>
                <w:b/>
                <w:sz w:val="24"/>
                <w:szCs w:val="24"/>
              </w:rPr>
              <w:t>СЕНСОРНОЕ</w:t>
            </w:r>
            <w:r w:rsidRPr="0045627C">
              <w:rPr>
                <w:b/>
                <w:spacing w:val="-3"/>
                <w:sz w:val="24"/>
                <w:szCs w:val="24"/>
              </w:rPr>
              <w:t xml:space="preserve"> </w:t>
            </w:r>
            <w:r w:rsidRPr="0045627C">
              <w:rPr>
                <w:b/>
                <w:sz w:val="24"/>
                <w:szCs w:val="24"/>
              </w:rPr>
              <w:t>РАЗВИТИЕ</w:t>
            </w:r>
          </w:p>
        </w:tc>
      </w:tr>
      <w:tr w:rsidR="003B3934" w:rsidRPr="00FB19AE" w:rsidTr="004B49F3">
        <w:trPr>
          <w:trHeight w:val="786"/>
        </w:trPr>
        <w:tc>
          <w:tcPr>
            <w:tcW w:w="3119" w:type="dxa"/>
          </w:tcPr>
          <w:p w:rsidR="003B3934" w:rsidRPr="003B3934" w:rsidRDefault="003B3934" w:rsidP="003B3934">
            <w:pPr>
              <w:jc w:val="center"/>
              <w:rPr>
                <w:rFonts w:ascii="Times New Roman" w:hAnsi="Times New Roman"/>
              </w:rPr>
            </w:pPr>
            <w:r w:rsidRPr="003B3934">
              <w:rPr>
                <w:rFonts w:ascii="Times New Roman" w:hAnsi="Times New Roman"/>
              </w:rPr>
              <w:t>РАЗДЕЛЫ (ЗАДАЧИ, БЛОКИ)</w:t>
            </w:r>
          </w:p>
        </w:tc>
        <w:tc>
          <w:tcPr>
            <w:tcW w:w="1418" w:type="dxa"/>
          </w:tcPr>
          <w:p w:rsidR="003B3934" w:rsidRPr="003B3934" w:rsidRDefault="003B3934" w:rsidP="003B3934">
            <w:pPr>
              <w:jc w:val="center"/>
              <w:rPr>
                <w:rFonts w:ascii="Times New Roman" w:hAnsi="Times New Roman"/>
              </w:rPr>
            </w:pPr>
            <w:r w:rsidRPr="003B3934">
              <w:rPr>
                <w:rFonts w:ascii="Times New Roman" w:hAnsi="Times New Roman"/>
              </w:rPr>
              <w:t>ВОЗРАСТ</w:t>
            </w:r>
          </w:p>
        </w:tc>
        <w:tc>
          <w:tcPr>
            <w:tcW w:w="2409" w:type="dxa"/>
          </w:tcPr>
          <w:p w:rsidR="003B3934" w:rsidRPr="003B3934" w:rsidRDefault="003B3934" w:rsidP="003B3934">
            <w:pPr>
              <w:jc w:val="center"/>
              <w:rPr>
                <w:rFonts w:ascii="Times New Roman" w:hAnsi="Times New Roman"/>
              </w:rPr>
            </w:pPr>
            <w:r w:rsidRPr="003B3934">
              <w:rPr>
                <w:rFonts w:ascii="Times New Roman" w:hAnsi="Times New Roman"/>
              </w:rPr>
              <w:t>РЕЖИМНЫЕ МОМЕНТЫ</w:t>
            </w:r>
          </w:p>
        </w:tc>
        <w:tc>
          <w:tcPr>
            <w:tcW w:w="4111" w:type="dxa"/>
          </w:tcPr>
          <w:p w:rsidR="003B3934" w:rsidRPr="003B3934" w:rsidRDefault="003B3934" w:rsidP="003B3934">
            <w:pPr>
              <w:jc w:val="center"/>
              <w:rPr>
                <w:rFonts w:ascii="Times New Roman" w:hAnsi="Times New Roman"/>
              </w:rPr>
            </w:pPr>
            <w:r w:rsidRPr="003B3934">
              <w:rPr>
                <w:rFonts w:ascii="Times New Roman" w:hAnsi="Times New Roman"/>
              </w:rPr>
              <w:t>СОВМЕСТНАЯ ДЕЯТЕЛЬНОСТЬ С ПЕДАГОГОМ</w:t>
            </w:r>
          </w:p>
        </w:tc>
        <w:tc>
          <w:tcPr>
            <w:tcW w:w="2410" w:type="dxa"/>
          </w:tcPr>
          <w:p w:rsidR="003B3934" w:rsidRPr="003B3934" w:rsidRDefault="003B3934" w:rsidP="003B3934">
            <w:pPr>
              <w:jc w:val="center"/>
              <w:rPr>
                <w:rFonts w:ascii="Times New Roman" w:hAnsi="Times New Roman"/>
              </w:rPr>
            </w:pPr>
            <w:r w:rsidRPr="003B3934">
              <w:rPr>
                <w:rFonts w:ascii="Times New Roman" w:hAnsi="Times New Roman"/>
              </w:rPr>
              <w:t>САМОСТОЯТЕЛЬНАЯ ДЕЯТЕЛЬНОСТЬ ДЕТЕЙ</w:t>
            </w:r>
          </w:p>
        </w:tc>
        <w:tc>
          <w:tcPr>
            <w:tcW w:w="1856" w:type="dxa"/>
          </w:tcPr>
          <w:p w:rsidR="003B3934" w:rsidRPr="003B3934" w:rsidRDefault="003B3934" w:rsidP="003B3934">
            <w:pPr>
              <w:jc w:val="center"/>
              <w:rPr>
                <w:rFonts w:ascii="Times New Roman" w:hAnsi="Times New Roman"/>
              </w:rPr>
            </w:pPr>
            <w:r w:rsidRPr="003B3934">
              <w:rPr>
                <w:rFonts w:ascii="Times New Roman" w:hAnsi="Times New Roman"/>
              </w:rPr>
              <w:t>СОВМЕСТНАЯ ДЕЯТЕЛЬНОСТЬ С СЕМЬЕЙ</w:t>
            </w:r>
          </w:p>
        </w:tc>
      </w:tr>
      <w:tr w:rsidR="00D01982" w:rsidRPr="00FB19AE" w:rsidTr="002A6E3D">
        <w:trPr>
          <w:trHeight w:val="217"/>
        </w:trPr>
        <w:tc>
          <w:tcPr>
            <w:tcW w:w="3119" w:type="dxa"/>
          </w:tcPr>
          <w:p w:rsidR="00B5353C" w:rsidRPr="00606F42" w:rsidRDefault="00C271F4" w:rsidP="001C6DEA">
            <w:pPr>
              <w:pStyle w:val="TableParagraph"/>
              <w:numPr>
                <w:ilvl w:val="0"/>
                <w:numId w:val="18"/>
              </w:numPr>
              <w:tabs>
                <w:tab w:val="left" w:pos="355"/>
              </w:tabs>
              <w:ind w:left="0"/>
              <w:rPr>
                <w:sz w:val="20"/>
                <w:szCs w:val="20"/>
              </w:rPr>
            </w:pPr>
            <w:r>
              <w:rPr>
                <w:sz w:val="20"/>
                <w:szCs w:val="20"/>
                <w:lang w:val="ru-RU"/>
              </w:rPr>
              <w:t xml:space="preserve">1. </w:t>
            </w:r>
            <w:proofErr w:type="spellStart"/>
            <w:r w:rsidR="00B5353C" w:rsidRPr="00606F42">
              <w:rPr>
                <w:sz w:val="20"/>
                <w:szCs w:val="20"/>
              </w:rPr>
              <w:t>Развитие</w:t>
            </w:r>
            <w:proofErr w:type="spellEnd"/>
            <w:r w:rsidR="00B5353C" w:rsidRPr="00606F42">
              <w:rPr>
                <w:spacing w:val="-5"/>
                <w:sz w:val="20"/>
                <w:szCs w:val="20"/>
              </w:rPr>
              <w:t xml:space="preserve"> </w:t>
            </w:r>
            <w:proofErr w:type="spellStart"/>
            <w:r w:rsidR="00B5353C" w:rsidRPr="00606F42">
              <w:rPr>
                <w:sz w:val="20"/>
                <w:szCs w:val="20"/>
              </w:rPr>
              <w:t>зрительного</w:t>
            </w:r>
            <w:proofErr w:type="spellEnd"/>
            <w:r w:rsidR="00B5353C" w:rsidRPr="00606F42">
              <w:rPr>
                <w:spacing w:val="-4"/>
                <w:sz w:val="20"/>
                <w:szCs w:val="20"/>
              </w:rPr>
              <w:t xml:space="preserve"> </w:t>
            </w:r>
            <w:proofErr w:type="spellStart"/>
            <w:r w:rsidR="00B5353C" w:rsidRPr="00606F42">
              <w:rPr>
                <w:sz w:val="20"/>
                <w:szCs w:val="20"/>
              </w:rPr>
              <w:t>восприятия</w:t>
            </w:r>
            <w:proofErr w:type="spellEnd"/>
          </w:p>
          <w:p w:rsidR="00B5353C" w:rsidRPr="00606F42" w:rsidRDefault="00C271F4" w:rsidP="001C6DEA">
            <w:pPr>
              <w:pStyle w:val="TableParagraph"/>
              <w:numPr>
                <w:ilvl w:val="0"/>
                <w:numId w:val="18"/>
              </w:numPr>
              <w:tabs>
                <w:tab w:val="left" w:pos="355"/>
              </w:tabs>
              <w:ind w:left="0"/>
              <w:rPr>
                <w:sz w:val="20"/>
                <w:szCs w:val="20"/>
              </w:rPr>
            </w:pPr>
            <w:r>
              <w:rPr>
                <w:sz w:val="20"/>
                <w:szCs w:val="20"/>
                <w:lang w:val="ru-RU"/>
              </w:rPr>
              <w:t xml:space="preserve">2. </w:t>
            </w:r>
            <w:proofErr w:type="spellStart"/>
            <w:r w:rsidR="00B5353C" w:rsidRPr="00606F42">
              <w:rPr>
                <w:sz w:val="20"/>
                <w:szCs w:val="20"/>
              </w:rPr>
              <w:t>Развитие</w:t>
            </w:r>
            <w:proofErr w:type="spellEnd"/>
            <w:r w:rsidR="00B5353C" w:rsidRPr="00606F42">
              <w:rPr>
                <w:spacing w:val="-5"/>
                <w:sz w:val="20"/>
                <w:szCs w:val="20"/>
              </w:rPr>
              <w:t xml:space="preserve"> </w:t>
            </w:r>
            <w:proofErr w:type="spellStart"/>
            <w:r w:rsidR="00B5353C" w:rsidRPr="00606F42">
              <w:rPr>
                <w:sz w:val="20"/>
                <w:szCs w:val="20"/>
              </w:rPr>
              <w:t>слухового</w:t>
            </w:r>
            <w:proofErr w:type="spellEnd"/>
            <w:r w:rsidR="00B5353C" w:rsidRPr="00606F42">
              <w:rPr>
                <w:spacing w:val="-4"/>
                <w:sz w:val="20"/>
                <w:szCs w:val="20"/>
              </w:rPr>
              <w:t xml:space="preserve"> </w:t>
            </w:r>
            <w:proofErr w:type="spellStart"/>
            <w:r w:rsidR="00B5353C" w:rsidRPr="00606F42">
              <w:rPr>
                <w:sz w:val="20"/>
                <w:szCs w:val="20"/>
              </w:rPr>
              <w:t>восприятия</w:t>
            </w:r>
            <w:proofErr w:type="spellEnd"/>
          </w:p>
          <w:p w:rsidR="00B5353C" w:rsidRPr="00606F42" w:rsidRDefault="00C271F4" w:rsidP="001C6DEA">
            <w:pPr>
              <w:pStyle w:val="TableParagraph"/>
              <w:numPr>
                <w:ilvl w:val="0"/>
                <w:numId w:val="18"/>
              </w:numPr>
              <w:tabs>
                <w:tab w:val="left" w:pos="355"/>
              </w:tabs>
              <w:ind w:left="0"/>
              <w:rPr>
                <w:sz w:val="20"/>
                <w:szCs w:val="20"/>
              </w:rPr>
            </w:pPr>
            <w:r>
              <w:rPr>
                <w:sz w:val="20"/>
                <w:szCs w:val="20"/>
                <w:lang w:val="ru-RU"/>
              </w:rPr>
              <w:t>3.</w:t>
            </w:r>
            <w:proofErr w:type="spellStart"/>
            <w:r w:rsidR="00B5353C" w:rsidRPr="00606F42">
              <w:rPr>
                <w:sz w:val="20"/>
                <w:szCs w:val="20"/>
              </w:rPr>
              <w:t>Развитие</w:t>
            </w:r>
            <w:proofErr w:type="spellEnd"/>
            <w:r w:rsidR="00B5353C" w:rsidRPr="00606F42">
              <w:rPr>
                <w:spacing w:val="-4"/>
                <w:sz w:val="20"/>
                <w:szCs w:val="20"/>
              </w:rPr>
              <w:t xml:space="preserve"> </w:t>
            </w:r>
            <w:proofErr w:type="spellStart"/>
            <w:r w:rsidR="00B5353C" w:rsidRPr="00606F42">
              <w:rPr>
                <w:sz w:val="20"/>
                <w:szCs w:val="20"/>
              </w:rPr>
              <w:t>тактильного</w:t>
            </w:r>
            <w:proofErr w:type="spellEnd"/>
            <w:r w:rsidR="00B5353C" w:rsidRPr="00606F42">
              <w:rPr>
                <w:spacing w:val="-2"/>
                <w:sz w:val="20"/>
                <w:szCs w:val="20"/>
              </w:rPr>
              <w:t xml:space="preserve"> </w:t>
            </w:r>
            <w:r w:rsidR="00B5353C" w:rsidRPr="00606F42">
              <w:rPr>
                <w:sz w:val="20"/>
                <w:szCs w:val="20"/>
              </w:rPr>
              <w:t>и</w:t>
            </w:r>
            <w:r w:rsidR="00B5353C" w:rsidRPr="00606F42">
              <w:rPr>
                <w:spacing w:val="-2"/>
                <w:sz w:val="20"/>
                <w:szCs w:val="20"/>
              </w:rPr>
              <w:t xml:space="preserve"> </w:t>
            </w:r>
            <w:proofErr w:type="spellStart"/>
            <w:r w:rsidR="00B5353C" w:rsidRPr="00606F42">
              <w:rPr>
                <w:sz w:val="20"/>
                <w:szCs w:val="20"/>
              </w:rPr>
              <w:t>тактильно</w:t>
            </w:r>
            <w:proofErr w:type="spellEnd"/>
            <w:r w:rsidR="00B5353C" w:rsidRPr="00606F42">
              <w:rPr>
                <w:sz w:val="20"/>
                <w:szCs w:val="20"/>
              </w:rPr>
              <w:t xml:space="preserve"> -</w:t>
            </w:r>
          </w:p>
          <w:p w:rsidR="00B5353C" w:rsidRPr="00606F42" w:rsidRDefault="00B5353C" w:rsidP="00C271F4">
            <w:pPr>
              <w:pStyle w:val="TableParagraph"/>
              <w:rPr>
                <w:sz w:val="20"/>
                <w:szCs w:val="20"/>
                <w:lang w:val="ru-RU"/>
              </w:rPr>
            </w:pPr>
            <w:proofErr w:type="spellStart"/>
            <w:r w:rsidRPr="00606F42">
              <w:rPr>
                <w:sz w:val="20"/>
                <w:szCs w:val="20"/>
                <w:lang w:val="ru-RU"/>
              </w:rPr>
              <w:t>кинестического</w:t>
            </w:r>
            <w:proofErr w:type="spellEnd"/>
            <w:r w:rsidRPr="00606F42">
              <w:rPr>
                <w:sz w:val="20"/>
                <w:szCs w:val="20"/>
                <w:lang w:val="ru-RU"/>
              </w:rPr>
              <w:t xml:space="preserve"> восприятия</w:t>
            </w:r>
            <w:r w:rsidRPr="00606F42">
              <w:rPr>
                <w:spacing w:val="1"/>
                <w:sz w:val="20"/>
                <w:szCs w:val="20"/>
                <w:lang w:val="ru-RU"/>
              </w:rPr>
              <w:t xml:space="preserve"> </w:t>
            </w:r>
            <w:r w:rsidRPr="00606F42">
              <w:rPr>
                <w:sz w:val="20"/>
                <w:szCs w:val="20"/>
                <w:lang w:val="ru-RU"/>
              </w:rPr>
              <w:t>(осязательного</w:t>
            </w:r>
            <w:r w:rsidRPr="00606F42">
              <w:rPr>
                <w:spacing w:val="-9"/>
                <w:sz w:val="20"/>
                <w:szCs w:val="20"/>
                <w:lang w:val="ru-RU"/>
              </w:rPr>
              <w:t xml:space="preserve"> </w:t>
            </w:r>
            <w:r w:rsidRPr="00606F42">
              <w:rPr>
                <w:sz w:val="20"/>
                <w:szCs w:val="20"/>
                <w:lang w:val="ru-RU"/>
              </w:rPr>
              <w:t>и</w:t>
            </w:r>
            <w:r w:rsidRPr="00606F42">
              <w:rPr>
                <w:spacing w:val="-6"/>
                <w:sz w:val="20"/>
                <w:szCs w:val="20"/>
                <w:lang w:val="ru-RU"/>
              </w:rPr>
              <w:t xml:space="preserve"> </w:t>
            </w:r>
            <w:r w:rsidRPr="00606F42">
              <w:rPr>
                <w:sz w:val="20"/>
                <w:szCs w:val="20"/>
                <w:lang w:val="ru-RU"/>
              </w:rPr>
              <w:t>мышечного)</w:t>
            </w:r>
          </w:p>
          <w:p w:rsidR="00B5353C" w:rsidRPr="00606F42" w:rsidRDefault="00C271F4" w:rsidP="001C6DEA">
            <w:pPr>
              <w:pStyle w:val="TableParagraph"/>
              <w:numPr>
                <w:ilvl w:val="0"/>
                <w:numId w:val="18"/>
              </w:numPr>
              <w:tabs>
                <w:tab w:val="left" w:pos="355"/>
              </w:tabs>
              <w:ind w:left="0"/>
              <w:rPr>
                <w:sz w:val="20"/>
                <w:szCs w:val="20"/>
              </w:rPr>
            </w:pPr>
            <w:r>
              <w:rPr>
                <w:sz w:val="20"/>
                <w:szCs w:val="20"/>
                <w:lang w:val="ru-RU"/>
              </w:rPr>
              <w:t>4.</w:t>
            </w:r>
            <w:proofErr w:type="spellStart"/>
            <w:r w:rsidR="00B5353C" w:rsidRPr="00606F42">
              <w:rPr>
                <w:sz w:val="20"/>
                <w:szCs w:val="20"/>
              </w:rPr>
              <w:t>Развитие</w:t>
            </w:r>
            <w:proofErr w:type="spellEnd"/>
            <w:r w:rsidR="00B5353C" w:rsidRPr="00606F42">
              <w:rPr>
                <w:spacing w:val="-4"/>
                <w:sz w:val="20"/>
                <w:szCs w:val="20"/>
              </w:rPr>
              <w:t xml:space="preserve"> </w:t>
            </w:r>
            <w:proofErr w:type="spellStart"/>
            <w:r w:rsidR="00B5353C" w:rsidRPr="00606F42">
              <w:rPr>
                <w:sz w:val="20"/>
                <w:szCs w:val="20"/>
              </w:rPr>
              <w:t>обоняния</w:t>
            </w:r>
            <w:proofErr w:type="spellEnd"/>
          </w:p>
        </w:tc>
        <w:tc>
          <w:tcPr>
            <w:tcW w:w="1418" w:type="dxa"/>
          </w:tcPr>
          <w:p w:rsidR="00B5353C" w:rsidRPr="00A9604F" w:rsidRDefault="00A9604F" w:rsidP="00A9604F">
            <w:pPr>
              <w:jc w:val="center"/>
              <w:rPr>
                <w:rFonts w:ascii="Times New Roman" w:hAnsi="Times New Roman"/>
                <w:lang w:val="ru-RU"/>
              </w:rPr>
            </w:pPr>
            <w:r>
              <w:rPr>
                <w:rFonts w:ascii="Times New Roman" w:hAnsi="Times New Roman"/>
                <w:lang w:val="ru-RU"/>
              </w:rPr>
              <w:t>6-8лет</w:t>
            </w:r>
          </w:p>
        </w:tc>
        <w:tc>
          <w:tcPr>
            <w:tcW w:w="2409" w:type="dxa"/>
          </w:tcPr>
          <w:p w:rsidR="00B5353C" w:rsidRPr="00235841" w:rsidRDefault="00B5353C" w:rsidP="00CC72EF">
            <w:pPr>
              <w:rPr>
                <w:rFonts w:ascii="Times New Roman" w:hAnsi="Times New Roman"/>
                <w:sz w:val="20"/>
                <w:szCs w:val="20"/>
                <w:lang w:val="ru-RU"/>
              </w:rPr>
            </w:pPr>
            <w:r w:rsidRPr="00235841">
              <w:rPr>
                <w:rFonts w:ascii="Times New Roman" w:hAnsi="Times New Roman"/>
                <w:sz w:val="20"/>
                <w:szCs w:val="20"/>
                <w:lang w:val="ru-RU"/>
              </w:rPr>
              <w:t>Объяснение,</w:t>
            </w:r>
            <w:r w:rsidR="00CC72EF" w:rsidRPr="00235841">
              <w:rPr>
                <w:rFonts w:ascii="Times New Roman" w:hAnsi="Times New Roman"/>
                <w:sz w:val="20"/>
                <w:szCs w:val="20"/>
                <w:lang w:val="ru-RU"/>
              </w:rPr>
              <w:t xml:space="preserve"> напоминание, показ</w:t>
            </w:r>
            <w:r w:rsidRPr="00235841">
              <w:rPr>
                <w:rFonts w:ascii="Times New Roman" w:hAnsi="Times New Roman"/>
                <w:sz w:val="20"/>
                <w:szCs w:val="20"/>
                <w:lang w:val="ru-RU"/>
              </w:rPr>
              <w:t>, обучение</w:t>
            </w:r>
            <w:r w:rsidR="00235841">
              <w:rPr>
                <w:rFonts w:ascii="Times New Roman" w:hAnsi="Times New Roman"/>
                <w:sz w:val="20"/>
                <w:szCs w:val="20"/>
                <w:lang w:val="ru-RU"/>
              </w:rPr>
              <w:t>, игры, прогулка</w:t>
            </w:r>
          </w:p>
        </w:tc>
        <w:tc>
          <w:tcPr>
            <w:tcW w:w="4111" w:type="dxa"/>
          </w:tcPr>
          <w:p w:rsidR="00B5353C" w:rsidRDefault="00B5353C" w:rsidP="00CC72EF">
            <w:pPr>
              <w:rPr>
                <w:rFonts w:ascii="Times New Roman" w:hAnsi="Times New Roman"/>
                <w:sz w:val="20"/>
                <w:szCs w:val="20"/>
                <w:lang w:val="ru-RU"/>
              </w:rPr>
            </w:pPr>
            <w:r w:rsidRPr="00CC72EF">
              <w:rPr>
                <w:rFonts w:ascii="Times New Roman" w:hAnsi="Times New Roman"/>
                <w:sz w:val="20"/>
                <w:szCs w:val="20"/>
                <w:lang w:val="ru-RU"/>
              </w:rPr>
              <w:t xml:space="preserve">Беседы, </w:t>
            </w:r>
            <w:r w:rsidR="00CC72EF" w:rsidRPr="00CC72EF">
              <w:rPr>
                <w:rFonts w:ascii="Times New Roman" w:hAnsi="Times New Roman"/>
                <w:sz w:val="20"/>
                <w:szCs w:val="20"/>
                <w:lang w:val="ru-RU"/>
              </w:rPr>
              <w:t>чтение, игры</w:t>
            </w:r>
            <w:r w:rsidRPr="00CC72EF">
              <w:rPr>
                <w:rFonts w:ascii="Times New Roman" w:hAnsi="Times New Roman"/>
                <w:sz w:val="20"/>
                <w:szCs w:val="20"/>
                <w:lang w:val="ru-RU"/>
              </w:rPr>
              <w:t>-</w:t>
            </w:r>
            <w:r w:rsidR="00CC72EF">
              <w:rPr>
                <w:rFonts w:ascii="Times New Roman" w:hAnsi="Times New Roman"/>
                <w:sz w:val="20"/>
                <w:szCs w:val="20"/>
                <w:lang w:val="ru-RU"/>
              </w:rPr>
              <w:t>дидактические,</w:t>
            </w:r>
            <w:r w:rsidR="00CC72EF" w:rsidRPr="00CC72EF">
              <w:rPr>
                <w:rFonts w:ascii="Times New Roman" w:hAnsi="Times New Roman"/>
                <w:sz w:val="20"/>
                <w:szCs w:val="20"/>
                <w:lang w:val="ru-RU"/>
              </w:rPr>
              <w:t xml:space="preserve"> </w:t>
            </w:r>
            <w:r w:rsidRPr="00CC72EF">
              <w:rPr>
                <w:rFonts w:ascii="Times New Roman" w:hAnsi="Times New Roman"/>
                <w:sz w:val="20"/>
                <w:szCs w:val="20"/>
                <w:lang w:val="ru-RU"/>
              </w:rPr>
              <w:t>рассказ</w:t>
            </w:r>
            <w:r w:rsidR="00CC72EF" w:rsidRPr="00CC72EF">
              <w:rPr>
                <w:rFonts w:ascii="Times New Roman" w:hAnsi="Times New Roman"/>
                <w:sz w:val="20"/>
                <w:szCs w:val="20"/>
                <w:lang w:val="ru-RU"/>
              </w:rPr>
              <w:t>, знакомство с разными способами обследования предметов и объектов,</w:t>
            </w:r>
            <w:r w:rsidR="00CC72EF">
              <w:rPr>
                <w:rFonts w:ascii="Times New Roman" w:hAnsi="Times New Roman"/>
                <w:sz w:val="20"/>
                <w:szCs w:val="20"/>
                <w:lang w:val="ru-RU"/>
              </w:rPr>
              <w:t xml:space="preserve"> развивать зрительное восприятие, умение сравнивать и различать контрастные по величине, цвету, форме игрушки, предметы. Формировать умение узнавать предметы на ощупь.</w:t>
            </w:r>
          </w:p>
          <w:p w:rsidR="00CC72EF" w:rsidRPr="00CC72EF" w:rsidRDefault="00CC72EF" w:rsidP="00CC72EF">
            <w:pPr>
              <w:rPr>
                <w:rFonts w:ascii="Times New Roman" w:hAnsi="Times New Roman"/>
                <w:sz w:val="20"/>
                <w:szCs w:val="20"/>
                <w:lang w:val="ru-RU"/>
              </w:rPr>
            </w:pPr>
            <w:r>
              <w:rPr>
                <w:rFonts w:ascii="Times New Roman" w:hAnsi="Times New Roman"/>
                <w:sz w:val="20"/>
                <w:szCs w:val="20"/>
                <w:lang w:val="ru-RU"/>
              </w:rPr>
              <w:t>Развивать образную категоризацию (цвет, форма, размер). Упражнения на узнавание и различение голосов природы, бытовых шумов (слуховое восприятие); упражнение на различение больших и маленьких предметов</w:t>
            </w:r>
            <w:r w:rsidR="00235841">
              <w:rPr>
                <w:rFonts w:ascii="Times New Roman" w:hAnsi="Times New Roman"/>
                <w:sz w:val="20"/>
                <w:szCs w:val="20"/>
                <w:lang w:val="ru-RU"/>
              </w:rPr>
              <w:t xml:space="preserve">, разных форм, разных цветов (зрительное восприятие); развивать глазомер, сформировать представление о расположении цветов в радуге, учить использовать в качестве эталонов при сравнении предметов плоскостные и объемные фигуры;  закрепить </w:t>
            </w:r>
            <w:r w:rsidR="00235841">
              <w:rPr>
                <w:rFonts w:ascii="Times New Roman" w:hAnsi="Times New Roman"/>
                <w:sz w:val="20"/>
                <w:szCs w:val="20"/>
                <w:lang w:val="ru-RU"/>
              </w:rPr>
              <w:lastRenderedPageBreak/>
              <w:t>знание цветов и оттенков.</w:t>
            </w:r>
          </w:p>
        </w:tc>
        <w:tc>
          <w:tcPr>
            <w:tcW w:w="2410" w:type="dxa"/>
          </w:tcPr>
          <w:p w:rsidR="00B5353C" w:rsidRPr="00235841" w:rsidRDefault="00B5353C" w:rsidP="00235841">
            <w:pPr>
              <w:rPr>
                <w:rFonts w:ascii="Times New Roman" w:hAnsi="Times New Roman"/>
                <w:sz w:val="20"/>
                <w:szCs w:val="20"/>
                <w:lang w:val="ru-RU"/>
              </w:rPr>
            </w:pPr>
            <w:r w:rsidRPr="00235841">
              <w:rPr>
                <w:rFonts w:ascii="Times New Roman" w:hAnsi="Times New Roman"/>
                <w:sz w:val="20"/>
                <w:szCs w:val="20"/>
                <w:lang w:val="ru-RU"/>
              </w:rPr>
              <w:lastRenderedPageBreak/>
              <w:t>Игры</w:t>
            </w:r>
            <w:r w:rsidR="00235841" w:rsidRPr="00235841">
              <w:rPr>
                <w:rFonts w:ascii="Times New Roman" w:hAnsi="Times New Roman"/>
                <w:sz w:val="20"/>
                <w:szCs w:val="20"/>
                <w:lang w:val="ru-RU"/>
              </w:rPr>
              <w:t xml:space="preserve"> дидактические, игры с конструктором,</w:t>
            </w:r>
            <w:r w:rsidR="00235841">
              <w:rPr>
                <w:rFonts w:ascii="Times New Roman" w:hAnsi="Times New Roman"/>
                <w:sz w:val="20"/>
                <w:szCs w:val="20"/>
                <w:lang w:val="ru-RU"/>
              </w:rPr>
              <w:t xml:space="preserve"> изобразительная деятельность,</w:t>
            </w:r>
            <w:r w:rsidR="00235841" w:rsidRPr="00235841">
              <w:rPr>
                <w:rFonts w:ascii="Times New Roman" w:hAnsi="Times New Roman"/>
                <w:sz w:val="20"/>
                <w:szCs w:val="20"/>
                <w:lang w:val="ru-RU"/>
              </w:rPr>
              <w:t xml:space="preserve"> </w:t>
            </w:r>
            <w:r w:rsidR="00235841">
              <w:rPr>
                <w:rFonts w:ascii="Times New Roman" w:hAnsi="Times New Roman"/>
                <w:sz w:val="20"/>
                <w:szCs w:val="20"/>
                <w:lang w:val="ru-RU"/>
              </w:rPr>
              <w:t xml:space="preserve">игры с </w:t>
            </w:r>
            <w:proofErr w:type="spellStart"/>
            <w:r w:rsidR="00235841">
              <w:rPr>
                <w:rFonts w:ascii="Times New Roman" w:hAnsi="Times New Roman"/>
                <w:sz w:val="20"/>
                <w:szCs w:val="20"/>
                <w:lang w:val="ru-RU"/>
              </w:rPr>
              <w:t>бизибордами</w:t>
            </w:r>
            <w:proofErr w:type="spellEnd"/>
            <w:r w:rsidR="00235841">
              <w:rPr>
                <w:rFonts w:ascii="Times New Roman" w:hAnsi="Times New Roman"/>
                <w:sz w:val="20"/>
                <w:szCs w:val="20"/>
                <w:lang w:val="ru-RU"/>
              </w:rPr>
              <w:t>, вкладышами.</w:t>
            </w:r>
          </w:p>
        </w:tc>
        <w:tc>
          <w:tcPr>
            <w:tcW w:w="1856" w:type="dxa"/>
          </w:tcPr>
          <w:p w:rsidR="00B5353C" w:rsidRPr="00606F42" w:rsidRDefault="00235841" w:rsidP="00235841">
            <w:pPr>
              <w:pStyle w:val="TableParagraph"/>
              <w:rPr>
                <w:sz w:val="20"/>
                <w:szCs w:val="20"/>
                <w:lang w:val="ru-RU"/>
              </w:rPr>
            </w:pPr>
            <w:r>
              <w:rPr>
                <w:sz w:val="20"/>
                <w:szCs w:val="20"/>
                <w:lang w:val="ru-RU"/>
              </w:rPr>
              <w:t xml:space="preserve">психолого-педагогический лекторий о возрастных особенностях детей данного возраста и </w:t>
            </w:r>
            <w:r w:rsidR="004C1167">
              <w:rPr>
                <w:sz w:val="20"/>
                <w:szCs w:val="20"/>
                <w:lang w:val="ru-RU"/>
              </w:rPr>
              <w:t>программных</w:t>
            </w:r>
            <w:r>
              <w:rPr>
                <w:sz w:val="20"/>
                <w:szCs w:val="20"/>
                <w:lang w:val="ru-RU"/>
              </w:rPr>
              <w:t xml:space="preserve"> задачах работы на год, проведение тематических занятий, система ежедневного наглядного отчета о содержании деятельности детей в течение дня.</w:t>
            </w:r>
          </w:p>
        </w:tc>
      </w:tr>
      <w:tr w:rsidR="00B5353C" w:rsidRPr="00FB19AE" w:rsidTr="003B3934">
        <w:trPr>
          <w:trHeight w:val="558"/>
        </w:trPr>
        <w:tc>
          <w:tcPr>
            <w:tcW w:w="15323" w:type="dxa"/>
            <w:gridSpan w:val="6"/>
          </w:tcPr>
          <w:p w:rsidR="00B5353C" w:rsidRPr="0045627C" w:rsidRDefault="003B3934" w:rsidP="003B3934">
            <w:pPr>
              <w:jc w:val="center"/>
              <w:rPr>
                <w:rFonts w:ascii="Times New Roman" w:hAnsi="Times New Roman"/>
                <w:b/>
                <w:bCs/>
                <w:sz w:val="24"/>
                <w:szCs w:val="24"/>
                <w:lang w:val="ru-RU"/>
              </w:rPr>
            </w:pPr>
            <w:r w:rsidRPr="0045627C">
              <w:rPr>
                <w:rFonts w:ascii="Times New Roman" w:hAnsi="Times New Roman"/>
                <w:b/>
                <w:bCs/>
                <w:sz w:val="24"/>
                <w:szCs w:val="24"/>
                <w:lang w:val="ru-RU"/>
              </w:rPr>
              <w:t>ОЗНАКОМЛЕНИЕ С ОКРУЖАЮЩИМ МИРОМ (МИР ПРИРОДЫ И МИР ЧЕЛОВЕКА)</w:t>
            </w:r>
          </w:p>
        </w:tc>
      </w:tr>
      <w:tr w:rsidR="003B3934" w:rsidRPr="00FB19AE" w:rsidTr="004B49F3">
        <w:trPr>
          <w:trHeight w:val="842"/>
        </w:trPr>
        <w:tc>
          <w:tcPr>
            <w:tcW w:w="3119" w:type="dxa"/>
          </w:tcPr>
          <w:p w:rsidR="003B3934" w:rsidRPr="003B3934" w:rsidRDefault="003B3934" w:rsidP="003B3934">
            <w:pPr>
              <w:jc w:val="center"/>
              <w:rPr>
                <w:rFonts w:ascii="Times New Roman" w:hAnsi="Times New Roman"/>
              </w:rPr>
            </w:pPr>
            <w:r w:rsidRPr="003B3934">
              <w:rPr>
                <w:rFonts w:ascii="Times New Roman" w:hAnsi="Times New Roman"/>
              </w:rPr>
              <w:t>РАЗДЕЛЫ (ЗАДАЧИ, БЛОКИ)</w:t>
            </w:r>
          </w:p>
        </w:tc>
        <w:tc>
          <w:tcPr>
            <w:tcW w:w="1418" w:type="dxa"/>
          </w:tcPr>
          <w:p w:rsidR="003B3934" w:rsidRPr="003B3934" w:rsidRDefault="003B3934" w:rsidP="003B3934">
            <w:pPr>
              <w:jc w:val="center"/>
              <w:rPr>
                <w:rFonts w:ascii="Times New Roman" w:hAnsi="Times New Roman"/>
              </w:rPr>
            </w:pPr>
            <w:r w:rsidRPr="003B3934">
              <w:rPr>
                <w:rFonts w:ascii="Times New Roman" w:hAnsi="Times New Roman"/>
              </w:rPr>
              <w:t>ВОЗРАСТ</w:t>
            </w:r>
          </w:p>
        </w:tc>
        <w:tc>
          <w:tcPr>
            <w:tcW w:w="2409" w:type="dxa"/>
          </w:tcPr>
          <w:p w:rsidR="003B3934" w:rsidRPr="003B3934" w:rsidRDefault="003B3934" w:rsidP="003B3934">
            <w:pPr>
              <w:jc w:val="center"/>
              <w:rPr>
                <w:rFonts w:ascii="Times New Roman" w:hAnsi="Times New Roman"/>
              </w:rPr>
            </w:pPr>
            <w:r w:rsidRPr="003B3934">
              <w:rPr>
                <w:rFonts w:ascii="Times New Roman" w:hAnsi="Times New Roman"/>
              </w:rPr>
              <w:t>РЕЖИМНЫЕ МОМЕНТЫ</w:t>
            </w:r>
          </w:p>
        </w:tc>
        <w:tc>
          <w:tcPr>
            <w:tcW w:w="4111" w:type="dxa"/>
          </w:tcPr>
          <w:p w:rsidR="003B3934" w:rsidRPr="003B3934" w:rsidRDefault="003B3934" w:rsidP="003B3934">
            <w:pPr>
              <w:jc w:val="center"/>
              <w:rPr>
                <w:rFonts w:ascii="Times New Roman" w:hAnsi="Times New Roman"/>
              </w:rPr>
            </w:pPr>
            <w:r w:rsidRPr="003B3934">
              <w:rPr>
                <w:rFonts w:ascii="Times New Roman" w:hAnsi="Times New Roman"/>
              </w:rPr>
              <w:t>СОВМЕСТНАЯ ДЕЯТЕЛЬНОСТЬ С ПЕДАГОГОМ</w:t>
            </w:r>
          </w:p>
        </w:tc>
        <w:tc>
          <w:tcPr>
            <w:tcW w:w="2410" w:type="dxa"/>
          </w:tcPr>
          <w:p w:rsidR="003B3934" w:rsidRPr="003B3934" w:rsidRDefault="003B3934" w:rsidP="003B3934">
            <w:pPr>
              <w:jc w:val="center"/>
              <w:rPr>
                <w:rFonts w:ascii="Times New Roman" w:hAnsi="Times New Roman"/>
              </w:rPr>
            </w:pPr>
            <w:r w:rsidRPr="003B3934">
              <w:rPr>
                <w:rFonts w:ascii="Times New Roman" w:hAnsi="Times New Roman"/>
              </w:rPr>
              <w:t>САМОСТОЯТЕЛЬНАЯ ДЕЯТЕЛЬНОСТЬ ДЕТЕЙ</w:t>
            </w:r>
          </w:p>
        </w:tc>
        <w:tc>
          <w:tcPr>
            <w:tcW w:w="1856" w:type="dxa"/>
          </w:tcPr>
          <w:p w:rsidR="003B3934" w:rsidRPr="003B3934" w:rsidRDefault="003B3934" w:rsidP="003B3934">
            <w:pPr>
              <w:jc w:val="center"/>
              <w:rPr>
                <w:rFonts w:ascii="Times New Roman" w:hAnsi="Times New Roman"/>
              </w:rPr>
            </w:pPr>
            <w:r w:rsidRPr="003B3934">
              <w:rPr>
                <w:rFonts w:ascii="Times New Roman" w:hAnsi="Times New Roman"/>
              </w:rPr>
              <w:t>СОВМЕСТНАЯ ДЕЯТЕЛЬНОСТЬ С СЕМЬЕЙ</w:t>
            </w:r>
          </w:p>
        </w:tc>
      </w:tr>
      <w:tr w:rsidR="00D20352" w:rsidRPr="00FB19AE" w:rsidTr="002A6E3D">
        <w:trPr>
          <w:trHeight w:val="786"/>
        </w:trPr>
        <w:tc>
          <w:tcPr>
            <w:tcW w:w="3119" w:type="dxa"/>
            <w:shd w:val="clear" w:color="auto" w:fill="auto"/>
          </w:tcPr>
          <w:p w:rsidR="00D20352" w:rsidRDefault="00D20352" w:rsidP="0016460E">
            <w:pPr>
              <w:ind w:left="318"/>
              <w:jc w:val="both"/>
              <w:rPr>
                <w:rFonts w:ascii="Times New Roman" w:hAnsi="Times New Roman"/>
                <w:sz w:val="20"/>
                <w:szCs w:val="20"/>
                <w:lang w:val="ru-RU"/>
              </w:rPr>
            </w:pPr>
            <w:r>
              <w:rPr>
                <w:rFonts w:ascii="Times New Roman" w:hAnsi="Times New Roman"/>
                <w:sz w:val="20"/>
                <w:szCs w:val="20"/>
                <w:lang w:val="ru-RU"/>
              </w:rPr>
              <w:t>Задачи познавательного развития детей 6-8 лет:</w:t>
            </w:r>
          </w:p>
          <w:p w:rsidR="00D20352" w:rsidRDefault="00D20352" w:rsidP="001C6DEA">
            <w:pPr>
              <w:pStyle w:val="a5"/>
              <w:numPr>
                <w:ilvl w:val="0"/>
                <w:numId w:val="29"/>
              </w:numPr>
              <w:ind w:left="399"/>
              <w:jc w:val="both"/>
              <w:rPr>
                <w:rFonts w:ascii="Times New Roman" w:hAnsi="Times New Roman"/>
                <w:sz w:val="20"/>
                <w:szCs w:val="20"/>
                <w:lang w:val="ru-RU"/>
              </w:rPr>
            </w:pPr>
            <w:r>
              <w:rPr>
                <w:rFonts w:ascii="Times New Roman" w:hAnsi="Times New Roman"/>
                <w:sz w:val="20"/>
                <w:szCs w:val="20"/>
                <w:lang w:val="ru-RU"/>
              </w:rPr>
              <w:t>обогащать сознание детей содержательно-упорядоченными сведениями о мире;</w:t>
            </w:r>
          </w:p>
          <w:p w:rsidR="00D20352" w:rsidRDefault="00D20352" w:rsidP="001C6DEA">
            <w:pPr>
              <w:pStyle w:val="a5"/>
              <w:numPr>
                <w:ilvl w:val="0"/>
                <w:numId w:val="29"/>
              </w:numPr>
              <w:ind w:left="399"/>
              <w:jc w:val="both"/>
              <w:rPr>
                <w:rFonts w:ascii="Times New Roman" w:hAnsi="Times New Roman"/>
                <w:sz w:val="20"/>
                <w:szCs w:val="20"/>
                <w:lang w:val="ru-RU"/>
              </w:rPr>
            </w:pPr>
            <w:r>
              <w:rPr>
                <w:rFonts w:ascii="Times New Roman" w:hAnsi="Times New Roman"/>
                <w:sz w:val="20"/>
                <w:szCs w:val="20"/>
                <w:lang w:val="ru-RU"/>
              </w:rPr>
              <w:t xml:space="preserve">способствовать формированию у детей представления </w:t>
            </w:r>
            <w:r w:rsidR="003078B4">
              <w:rPr>
                <w:rFonts w:ascii="Times New Roman" w:hAnsi="Times New Roman"/>
                <w:sz w:val="20"/>
                <w:szCs w:val="20"/>
                <w:lang w:val="ru-RU"/>
              </w:rPr>
              <w:t>о целостности мира через постижение различных связей и зависимостей;</w:t>
            </w:r>
          </w:p>
          <w:p w:rsidR="003078B4" w:rsidRDefault="003078B4" w:rsidP="001C6DEA">
            <w:pPr>
              <w:pStyle w:val="a5"/>
              <w:numPr>
                <w:ilvl w:val="0"/>
                <w:numId w:val="29"/>
              </w:numPr>
              <w:ind w:left="399"/>
              <w:jc w:val="both"/>
              <w:rPr>
                <w:rFonts w:ascii="Times New Roman" w:hAnsi="Times New Roman"/>
                <w:sz w:val="20"/>
                <w:szCs w:val="20"/>
                <w:lang w:val="ru-RU"/>
              </w:rPr>
            </w:pPr>
            <w:r>
              <w:rPr>
                <w:rFonts w:ascii="Times New Roman" w:hAnsi="Times New Roman"/>
                <w:sz w:val="20"/>
                <w:szCs w:val="20"/>
                <w:lang w:val="ru-RU"/>
              </w:rPr>
              <w:t>способствовать формированию у детей позитивного отношения к миру (познавательного, бережного, созидательного);</w:t>
            </w:r>
          </w:p>
          <w:p w:rsidR="003078B4" w:rsidRPr="00D20352" w:rsidRDefault="003078B4" w:rsidP="001C6DEA">
            <w:pPr>
              <w:pStyle w:val="a5"/>
              <w:numPr>
                <w:ilvl w:val="0"/>
                <w:numId w:val="29"/>
              </w:numPr>
              <w:ind w:left="399"/>
              <w:jc w:val="both"/>
              <w:rPr>
                <w:rFonts w:ascii="Times New Roman" w:hAnsi="Times New Roman"/>
                <w:sz w:val="20"/>
                <w:szCs w:val="20"/>
                <w:lang w:val="ru-RU"/>
              </w:rPr>
            </w:pPr>
            <w:r>
              <w:rPr>
                <w:rFonts w:ascii="Times New Roman" w:hAnsi="Times New Roman"/>
                <w:sz w:val="20"/>
                <w:szCs w:val="20"/>
                <w:lang w:val="ru-RU"/>
              </w:rPr>
              <w:t>развивать и поддерживать активность, инициативность и самостоятельность в познавательной деятельности, познавательные интересы, потребности и способности детей.</w:t>
            </w:r>
          </w:p>
        </w:tc>
        <w:tc>
          <w:tcPr>
            <w:tcW w:w="1418" w:type="dxa"/>
            <w:shd w:val="clear" w:color="auto" w:fill="auto"/>
          </w:tcPr>
          <w:p w:rsidR="00D20352" w:rsidRPr="00D20352" w:rsidRDefault="00A9606B" w:rsidP="00D736DE">
            <w:pPr>
              <w:ind w:right="-150" w:firstLine="279"/>
              <w:jc w:val="both"/>
              <w:rPr>
                <w:rFonts w:ascii="Times New Roman" w:hAnsi="Times New Roman"/>
                <w:sz w:val="20"/>
                <w:szCs w:val="20"/>
                <w:lang w:val="ru-RU"/>
              </w:rPr>
            </w:pPr>
            <w:r>
              <w:rPr>
                <w:rFonts w:ascii="Times New Roman" w:hAnsi="Times New Roman"/>
                <w:sz w:val="20"/>
                <w:szCs w:val="20"/>
                <w:lang w:val="ru-RU"/>
              </w:rPr>
              <w:t>6-8лет</w:t>
            </w:r>
          </w:p>
        </w:tc>
        <w:tc>
          <w:tcPr>
            <w:tcW w:w="2409" w:type="dxa"/>
            <w:shd w:val="clear" w:color="auto" w:fill="auto"/>
          </w:tcPr>
          <w:p w:rsidR="00EF58B0" w:rsidRPr="003D0B59" w:rsidRDefault="00EF58B0" w:rsidP="00EF58B0">
            <w:pPr>
              <w:rPr>
                <w:rFonts w:ascii="Times New Roman" w:hAnsi="Times New Roman"/>
                <w:lang w:val="ru-RU"/>
              </w:rPr>
            </w:pPr>
            <w:r>
              <w:rPr>
                <w:lang w:val="ru-RU"/>
              </w:rPr>
              <w:t>-</w:t>
            </w:r>
            <w:r w:rsidRPr="003D0B59">
              <w:rPr>
                <w:rFonts w:ascii="Times New Roman" w:hAnsi="Times New Roman"/>
                <w:lang w:val="ru-RU"/>
              </w:rPr>
              <w:t xml:space="preserve">Образовательные занятия, </w:t>
            </w:r>
          </w:p>
          <w:p w:rsidR="00EF58B0" w:rsidRPr="003D0B59" w:rsidRDefault="00EF58B0" w:rsidP="00EF58B0">
            <w:pPr>
              <w:rPr>
                <w:rFonts w:ascii="Times New Roman" w:hAnsi="Times New Roman"/>
                <w:lang w:val="ru-RU"/>
              </w:rPr>
            </w:pPr>
            <w:r w:rsidRPr="003D0B59">
              <w:rPr>
                <w:rFonts w:ascii="Times New Roman" w:hAnsi="Times New Roman"/>
                <w:lang w:val="ru-RU"/>
              </w:rPr>
              <w:t xml:space="preserve">-детские виды деятельности, </w:t>
            </w:r>
          </w:p>
          <w:p w:rsidR="00EF58B0" w:rsidRPr="003D0B59" w:rsidRDefault="00EF58B0" w:rsidP="00EF58B0">
            <w:pPr>
              <w:rPr>
                <w:rFonts w:ascii="Times New Roman" w:hAnsi="Times New Roman"/>
                <w:lang w:val="ru-RU"/>
              </w:rPr>
            </w:pPr>
            <w:r w:rsidRPr="003D0B59">
              <w:rPr>
                <w:rFonts w:ascii="Times New Roman" w:hAnsi="Times New Roman"/>
                <w:lang w:val="ru-RU"/>
              </w:rPr>
              <w:t>-подготовка к приему пищи, к прогулке,</w:t>
            </w:r>
          </w:p>
          <w:p w:rsidR="00EF58B0" w:rsidRPr="003D0B59" w:rsidRDefault="00EF58B0" w:rsidP="00EF58B0">
            <w:pPr>
              <w:rPr>
                <w:rFonts w:ascii="Times New Roman" w:hAnsi="Times New Roman"/>
                <w:lang w:val="ru-RU"/>
              </w:rPr>
            </w:pPr>
            <w:r w:rsidRPr="003D0B59">
              <w:rPr>
                <w:rFonts w:ascii="Times New Roman" w:hAnsi="Times New Roman"/>
                <w:lang w:val="ru-RU"/>
              </w:rPr>
              <w:t>- гигиена,</w:t>
            </w:r>
          </w:p>
          <w:p w:rsidR="00EF58B0" w:rsidRPr="003D0B59" w:rsidRDefault="00EF58B0" w:rsidP="00EF58B0">
            <w:pPr>
              <w:rPr>
                <w:rFonts w:ascii="Times New Roman" w:hAnsi="Times New Roman"/>
                <w:lang w:val="ru-RU"/>
              </w:rPr>
            </w:pPr>
            <w:r w:rsidRPr="003D0B59">
              <w:rPr>
                <w:rFonts w:ascii="Times New Roman" w:hAnsi="Times New Roman"/>
                <w:lang w:val="ru-RU"/>
              </w:rPr>
              <w:t xml:space="preserve"> -прогулка, </w:t>
            </w:r>
          </w:p>
          <w:p w:rsidR="00EF58B0" w:rsidRPr="003D0B59" w:rsidRDefault="00EF58B0" w:rsidP="00EF58B0">
            <w:pPr>
              <w:rPr>
                <w:rFonts w:ascii="Times New Roman" w:hAnsi="Times New Roman"/>
                <w:lang w:val="ru-RU"/>
              </w:rPr>
            </w:pPr>
            <w:r w:rsidRPr="003D0B59">
              <w:rPr>
                <w:rFonts w:ascii="Times New Roman" w:hAnsi="Times New Roman"/>
                <w:lang w:val="ru-RU"/>
              </w:rPr>
              <w:t>- игры,</w:t>
            </w:r>
          </w:p>
          <w:p w:rsidR="00EF58B0" w:rsidRPr="003D0B59" w:rsidRDefault="00EF58B0" w:rsidP="00EF58B0">
            <w:pPr>
              <w:rPr>
                <w:rFonts w:ascii="Times New Roman" w:hAnsi="Times New Roman"/>
                <w:lang w:val="ru-RU"/>
              </w:rPr>
            </w:pPr>
            <w:r w:rsidRPr="003D0B59">
              <w:rPr>
                <w:rFonts w:ascii="Times New Roman" w:hAnsi="Times New Roman"/>
                <w:lang w:val="ru-RU"/>
              </w:rPr>
              <w:t>- экскурсии,</w:t>
            </w:r>
          </w:p>
          <w:p w:rsidR="00EF58B0" w:rsidRPr="003D0B59" w:rsidRDefault="00EF58B0" w:rsidP="00EF58B0">
            <w:pPr>
              <w:rPr>
                <w:rFonts w:ascii="Times New Roman" w:hAnsi="Times New Roman"/>
                <w:lang w:val="ru-RU"/>
              </w:rPr>
            </w:pPr>
            <w:r w:rsidRPr="003D0B59">
              <w:rPr>
                <w:rFonts w:ascii="Times New Roman" w:hAnsi="Times New Roman"/>
                <w:lang w:val="ru-RU"/>
              </w:rPr>
              <w:t>- тематические праздники,</w:t>
            </w:r>
          </w:p>
          <w:p w:rsidR="00EF58B0" w:rsidRPr="003D0B59" w:rsidRDefault="00EF58B0" w:rsidP="00EF58B0">
            <w:pPr>
              <w:rPr>
                <w:rFonts w:ascii="Times New Roman" w:hAnsi="Times New Roman"/>
                <w:lang w:val="ru-RU"/>
              </w:rPr>
            </w:pPr>
            <w:r w:rsidRPr="003D0B59">
              <w:rPr>
                <w:rFonts w:ascii="Times New Roman" w:hAnsi="Times New Roman"/>
                <w:lang w:val="ru-RU"/>
              </w:rPr>
              <w:t>- познавательные развлечения;</w:t>
            </w:r>
          </w:p>
          <w:p w:rsidR="00EF58B0" w:rsidRPr="003B5A2D" w:rsidRDefault="00EF58B0" w:rsidP="00EF58B0">
            <w:pPr>
              <w:rPr>
                <w:rFonts w:ascii="Times New Roman" w:hAnsi="Times New Roman"/>
                <w:lang w:val="ru-RU"/>
              </w:rPr>
            </w:pPr>
            <w:r>
              <w:rPr>
                <w:rFonts w:ascii="Times New Roman" w:hAnsi="Times New Roman"/>
                <w:lang w:val="ru-RU"/>
              </w:rPr>
              <w:t>- образовательные терренкуры на прогулке</w:t>
            </w:r>
          </w:p>
          <w:p w:rsidR="00D20352" w:rsidRPr="00D20352" w:rsidRDefault="00D20352" w:rsidP="003E2685">
            <w:pPr>
              <w:ind w:left="138" w:right="712"/>
              <w:jc w:val="both"/>
              <w:rPr>
                <w:rFonts w:ascii="Times New Roman" w:hAnsi="Times New Roman"/>
                <w:sz w:val="20"/>
                <w:szCs w:val="20"/>
                <w:lang w:val="ru-RU"/>
              </w:rPr>
            </w:pPr>
          </w:p>
        </w:tc>
        <w:tc>
          <w:tcPr>
            <w:tcW w:w="4111" w:type="dxa"/>
            <w:shd w:val="clear" w:color="auto" w:fill="auto"/>
          </w:tcPr>
          <w:p w:rsidR="003078B4" w:rsidRDefault="003078B4" w:rsidP="001C6DEA">
            <w:pPr>
              <w:pStyle w:val="a5"/>
              <w:numPr>
                <w:ilvl w:val="0"/>
                <w:numId w:val="28"/>
              </w:numPr>
              <w:ind w:left="0" w:firstLine="0"/>
              <w:jc w:val="both"/>
              <w:rPr>
                <w:rFonts w:ascii="Times New Roman" w:hAnsi="Times New Roman"/>
                <w:sz w:val="20"/>
                <w:szCs w:val="20"/>
                <w:lang w:val="ru-RU"/>
              </w:rPr>
            </w:pPr>
            <w:r>
              <w:rPr>
                <w:rFonts w:ascii="Times New Roman" w:hAnsi="Times New Roman"/>
                <w:sz w:val="20"/>
                <w:szCs w:val="20"/>
                <w:lang w:val="ru-RU"/>
              </w:rPr>
              <w:t xml:space="preserve">используют способ познания «вижу-действую» и восприятие информации посредством слова (с частичной опорой на наглядность) в разных сочетаниях с разной доминантой; </w:t>
            </w:r>
          </w:p>
          <w:p w:rsidR="00D20352" w:rsidRDefault="003078B4" w:rsidP="001C6DEA">
            <w:pPr>
              <w:pStyle w:val="a5"/>
              <w:numPr>
                <w:ilvl w:val="0"/>
                <w:numId w:val="28"/>
              </w:numPr>
              <w:ind w:left="0" w:firstLine="0"/>
              <w:jc w:val="both"/>
              <w:rPr>
                <w:rFonts w:ascii="Times New Roman" w:hAnsi="Times New Roman"/>
                <w:sz w:val="20"/>
                <w:szCs w:val="20"/>
                <w:lang w:val="ru-RU"/>
              </w:rPr>
            </w:pPr>
            <w:r>
              <w:rPr>
                <w:rFonts w:ascii="Times New Roman" w:hAnsi="Times New Roman"/>
                <w:sz w:val="20"/>
                <w:szCs w:val="20"/>
                <w:lang w:val="ru-RU"/>
              </w:rPr>
              <w:t>проводят беседы</w:t>
            </w:r>
            <w:r w:rsidR="00375124">
              <w:rPr>
                <w:rFonts w:ascii="Times New Roman" w:hAnsi="Times New Roman"/>
                <w:sz w:val="20"/>
                <w:szCs w:val="20"/>
                <w:lang w:val="ru-RU"/>
              </w:rPr>
              <w:t xml:space="preserve">: </w:t>
            </w:r>
            <w:r>
              <w:rPr>
                <w:rFonts w:ascii="Times New Roman" w:hAnsi="Times New Roman"/>
                <w:sz w:val="20"/>
                <w:szCs w:val="20"/>
                <w:lang w:val="ru-RU"/>
              </w:rPr>
              <w:t>коллективные и индивидуальные);</w:t>
            </w:r>
          </w:p>
          <w:p w:rsidR="003078B4" w:rsidRDefault="003078B4" w:rsidP="001C6DEA">
            <w:pPr>
              <w:pStyle w:val="a5"/>
              <w:numPr>
                <w:ilvl w:val="0"/>
                <w:numId w:val="28"/>
              </w:numPr>
              <w:ind w:left="0" w:firstLine="0"/>
              <w:jc w:val="both"/>
              <w:rPr>
                <w:rFonts w:ascii="Times New Roman" w:hAnsi="Times New Roman"/>
                <w:sz w:val="20"/>
                <w:szCs w:val="20"/>
                <w:lang w:val="ru-RU"/>
              </w:rPr>
            </w:pPr>
            <w:r>
              <w:rPr>
                <w:rFonts w:ascii="Times New Roman" w:hAnsi="Times New Roman"/>
                <w:sz w:val="20"/>
                <w:szCs w:val="20"/>
                <w:lang w:val="ru-RU"/>
              </w:rPr>
              <w:t>проводят познавательные вечера (досуги) «Сейчас узнаем»;</w:t>
            </w:r>
          </w:p>
          <w:p w:rsidR="003078B4" w:rsidRDefault="003078B4" w:rsidP="001C6DEA">
            <w:pPr>
              <w:pStyle w:val="a5"/>
              <w:numPr>
                <w:ilvl w:val="0"/>
                <w:numId w:val="28"/>
              </w:numPr>
              <w:ind w:left="0" w:firstLine="0"/>
              <w:jc w:val="both"/>
              <w:rPr>
                <w:rFonts w:ascii="Times New Roman" w:hAnsi="Times New Roman"/>
                <w:sz w:val="20"/>
                <w:szCs w:val="20"/>
                <w:lang w:val="ru-RU"/>
              </w:rPr>
            </w:pPr>
            <w:r>
              <w:rPr>
                <w:rFonts w:ascii="Times New Roman" w:hAnsi="Times New Roman"/>
                <w:sz w:val="20"/>
                <w:szCs w:val="20"/>
                <w:lang w:val="ru-RU"/>
              </w:rPr>
              <w:t>развивают и обогащают традиции «Встречи с интересными людьми», «Календарь жизни группы»;</w:t>
            </w:r>
          </w:p>
          <w:p w:rsidR="003078B4" w:rsidRDefault="003078B4" w:rsidP="001C6DEA">
            <w:pPr>
              <w:pStyle w:val="a5"/>
              <w:numPr>
                <w:ilvl w:val="0"/>
                <w:numId w:val="28"/>
              </w:numPr>
              <w:ind w:left="0" w:firstLine="0"/>
              <w:jc w:val="both"/>
              <w:rPr>
                <w:rFonts w:ascii="Times New Roman" w:hAnsi="Times New Roman"/>
                <w:sz w:val="20"/>
                <w:szCs w:val="20"/>
                <w:lang w:val="ru-RU"/>
              </w:rPr>
            </w:pPr>
            <w:r>
              <w:rPr>
                <w:rFonts w:ascii="Times New Roman" w:hAnsi="Times New Roman"/>
                <w:sz w:val="20"/>
                <w:szCs w:val="20"/>
                <w:lang w:val="ru-RU"/>
              </w:rPr>
              <w:t>используют познавательные рассказы воспитателя «Знаете ли вы?»;</w:t>
            </w:r>
          </w:p>
          <w:p w:rsidR="003078B4" w:rsidRDefault="003078B4" w:rsidP="001C6DEA">
            <w:pPr>
              <w:pStyle w:val="a5"/>
              <w:numPr>
                <w:ilvl w:val="0"/>
                <w:numId w:val="28"/>
              </w:numPr>
              <w:ind w:left="0" w:firstLine="0"/>
              <w:jc w:val="both"/>
              <w:rPr>
                <w:rFonts w:ascii="Times New Roman" w:hAnsi="Times New Roman"/>
                <w:sz w:val="20"/>
                <w:szCs w:val="20"/>
                <w:lang w:val="ru-RU"/>
              </w:rPr>
            </w:pPr>
            <w:r>
              <w:rPr>
                <w:rFonts w:ascii="Times New Roman" w:hAnsi="Times New Roman"/>
                <w:sz w:val="20"/>
                <w:szCs w:val="20"/>
                <w:lang w:val="ru-RU"/>
              </w:rPr>
              <w:t>создают макеты и модели;</w:t>
            </w:r>
          </w:p>
          <w:p w:rsidR="003078B4" w:rsidRDefault="003078B4" w:rsidP="001C6DEA">
            <w:pPr>
              <w:pStyle w:val="a5"/>
              <w:numPr>
                <w:ilvl w:val="0"/>
                <w:numId w:val="28"/>
              </w:numPr>
              <w:ind w:left="0" w:firstLine="0"/>
              <w:jc w:val="both"/>
              <w:rPr>
                <w:rFonts w:ascii="Times New Roman" w:hAnsi="Times New Roman"/>
                <w:sz w:val="20"/>
                <w:szCs w:val="20"/>
                <w:lang w:val="ru-RU"/>
              </w:rPr>
            </w:pPr>
            <w:r>
              <w:rPr>
                <w:rFonts w:ascii="Times New Roman" w:hAnsi="Times New Roman"/>
                <w:sz w:val="20"/>
                <w:szCs w:val="20"/>
                <w:lang w:val="ru-RU"/>
              </w:rPr>
              <w:t>проектная деятельность;</w:t>
            </w:r>
          </w:p>
          <w:p w:rsidR="003078B4" w:rsidRDefault="003078B4" w:rsidP="001C6DEA">
            <w:pPr>
              <w:pStyle w:val="a5"/>
              <w:numPr>
                <w:ilvl w:val="0"/>
                <w:numId w:val="28"/>
              </w:numPr>
              <w:ind w:left="0" w:firstLine="0"/>
              <w:jc w:val="both"/>
              <w:rPr>
                <w:rFonts w:ascii="Times New Roman" w:hAnsi="Times New Roman"/>
                <w:sz w:val="20"/>
                <w:szCs w:val="20"/>
                <w:lang w:val="ru-RU"/>
              </w:rPr>
            </w:pPr>
            <w:r>
              <w:rPr>
                <w:rFonts w:ascii="Times New Roman" w:hAnsi="Times New Roman"/>
                <w:sz w:val="20"/>
                <w:szCs w:val="20"/>
                <w:lang w:val="ru-RU"/>
              </w:rPr>
              <w:t>создают панно «Времена года» (новый вариант);</w:t>
            </w:r>
          </w:p>
          <w:p w:rsidR="003078B4" w:rsidRDefault="003078B4" w:rsidP="001C6DEA">
            <w:pPr>
              <w:pStyle w:val="a5"/>
              <w:numPr>
                <w:ilvl w:val="0"/>
                <w:numId w:val="28"/>
              </w:numPr>
              <w:ind w:left="0" w:firstLine="0"/>
              <w:jc w:val="both"/>
              <w:rPr>
                <w:rFonts w:ascii="Times New Roman" w:hAnsi="Times New Roman"/>
                <w:sz w:val="20"/>
                <w:szCs w:val="20"/>
                <w:lang w:val="ru-RU"/>
              </w:rPr>
            </w:pPr>
            <w:r>
              <w:rPr>
                <w:rFonts w:ascii="Times New Roman" w:hAnsi="Times New Roman"/>
                <w:sz w:val="20"/>
                <w:szCs w:val="20"/>
                <w:lang w:val="ru-RU"/>
              </w:rPr>
              <w:t>создают альбомы «Мы их знаем», «Все работы хороши»;</w:t>
            </w:r>
          </w:p>
          <w:p w:rsidR="003078B4" w:rsidRDefault="003078B4" w:rsidP="001C6DEA">
            <w:pPr>
              <w:pStyle w:val="a5"/>
              <w:numPr>
                <w:ilvl w:val="0"/>
                <w:numId w:val="28"/>
              </w:numPr>
              <w:ind w:left="0" w:firstLine="0"/>
              <w:jc w:val="both"/>
              <w:rPr>
                <w:rFonts w:ascii="Times New Roman" w:hAnsi="Times New Roman"/>
                <w:sz w:val="20"/>
                <w:szCs w:val="20"/>
                <w:lang w:val="ru-RU"/>
              </w:rPr>
            </w:pPr>
            <w:r>
              <w:rPr>
                <w:rFonts w:ascii="Times New Roman" w:hAnsi="Times New Roman"/>
                <w:sz w:val="20"/>
                <w:szCs w:val="20"/>
                <w:lang w:val="ru-RU"/>
              </w:rPr>
              <w:t>проводят экскурсии и целевые прогулки;</w:t>
            </w:r>
          </w:p>
          <w:p w:rsidR="003078B4" w:rsidRDefault="00536FE1" w:rsidP="001C6DEA">
            <w:pPr>
              <w:pStyle w:val="a5"/>
              <w:numPr>
                <w:ilvl w:val="0"/>
                <w:numId w:val="28"/>
              </w:numPr>
              <w:ind w:left="0" w:firstLine="0"/>
              <w:jc w:val="both"/>
              <w:rPr>
                <w:rFonts w:ascii="Times New Roman" w:hAnsi="Times New Roman"/>
                <w:sz w:val="20"/>
                <w:szCs w:val="20"/>
                <w:lang w:val="ru-RU"/>
              </w:rPr>
            </w:pPr>
            <w:r>
              <w:rPr>
                <w:rFonts w:ascii="Times New Roman" w:hAnsi="Times New Roman"/>
                <w:sz w:val="20"/>
                <w:szCs w:val="20"/>
                <w:lang w:val="ru-RU"/>
              </w:rPr>
              <w:t>организуют работу с познавательной литературой («Полочка умных книг»);</w:t>
            </w:r>
          </w:p>
          <w:p w:rsidR="00536FE1" w:rsidRDefault="00536FE1" w:rsidP="001C6DEA">
            <w:pPr>
              <w:pStyle w:val="a5"/>
              <w:numPr>
                <w:ilvl w:val="0"/>
                <w:numId w:val="28"/>
              </w:numPr>
              <w:ind w:left="0" w:firstLine="0"/>
              <w:jc w:val="both"/>
              <w:rPr>
                <w:rFonts w:ascii="Times New Roman" w:hAnsi="Times New Roman"/>
                <w:sz w:val="20"/>
                <w:szCs w:val="20"/>
                <w:lang w:val="ru-RU"/>
              </w:rPr>
            </w:pPr>
            <w:r>
              <w:rPr>
                <w:rFonts w:ascii="Times New Roman" w:hAnsi="Times New Roman"/>
                <w:sz w:val="20"/>
                <w:szCs w:val="20"/>
                <w:lang w:val="ru-RU"/>
              </w:rPr>
              <w:t>проводят итоговые мероприятия, праздники;</w:t>
            </w:r>
          </w:p>
          <w:p w:rsidR="00536FE1" w:rsidRDefault="00536FE1" w:rsidP="001C6DEA">
            <w:pPr>
              <w:pStyle w:val="a5"/>
              <w:numPr>
                <w:ilvl w:val="0"/>
                <w:numId w:val="28"/>
              </w:numPr>
              <w:ind w:left="0" w:firstLine="0"/>
              <w:jc w:val="both"/>
              <w:rPr>
                <w:rFonts w:ascii="Times New Roman" w:hAnsi="Times New Roman"/>
                <w:sz w:val="20"/>
                <w:szCs w:val="20"/>
                <w:lang w:val="ru-RU"/>
              </w:rPr>
            </w:pPr>
            <w:r>
              <w:rPr>
                <w:rFonts w:ascii="Times New Roman" w:hAnsi="Times New Roman"/>
                <w:sz w:val="20"/>
                <w:szCs w:val="20"/>
                <w:lang w:val="ru-RU"/>
              </w:rPr>
              <w:t xml:space="preserve">создают и пополняют коллекции (предметные, информационные), используют их содержание в расширении кругозора детей; </w:t>
            </w:r>
          </w:p>
          <w:p w:rsidR="00536FE1" w:rsidRDefault="00536FE1" w:rsidP="001C6DEA">
            <w:pPr>
              <w:pStyle w:val="a5"/>
              <w:numPr>
                <w:ilvl w:val="0"/>
                <w:numId w:val="28"/>
              </w:numPr>
              <w:ind w:left="0" w:firstLine="0"/>
              <w:jc w:val="both"/>
              <w:rPr>
                <w:rFonts w:ascii="Times New Roman" w:hAnsi="Times New Roman"/>
                <w:sz w:val="20"/>
                <w:szCs w:val="20"/>
                <w:lang w:val="ru-RU"/>
              </w:rPr>
            </w:pPr>
            <w:r>
              <w:rPr>
                <w:rFonts w:ascii="Times New Roman" w:hAnsi="Times New Roman"/>
                <w:sz w:val="20"/>
                <w:szCs w:val="20"/>
                <w:lang w:val="ru-RU"/>
              </w:rPr>
              <w:t xml:space="preserve"> пополняют познавательные копилки (тематические).</w:t>
            </w:r>
          </w:p>
          <w:p w:rsidR="002A6E3D" w:rsidRPr="00D20352" w:rsidRDefault="002A6E3D" w:rsidP="001C6DEA">
            <w:pPr>
              <w:pStyle w:val="a5"/>
              <w:numPr>
                <w:ilvl w:val="0"/>
                <w:numId w:val="28"/>
              </w:numPr>
              <w:ind w:left="0" w:firstLine="0"/>
              <w:jc w:val="both"/>
              <w:rPr>
                <w:rFonts w:ascii="Times New Roman" w:hAnsi="Times New Roman"/>
                <w:sz w:val="20"/>
                <w:szCs w:val="20"/>
                <w:lang w:val="ru-RU"/>
              </w:rPr>
            </w:pPr>
          </w:p>
        </w:tc>
        <w:tc>
          <w:tcPr>
            <w:tcW w:w="2410" w:type="dxa"/>
          </w:tcPr>
          <w:p w:rsidR="00DD73C2" w:rsidRPr="00EF58B0" w:rsidRDefault="00DD73C2" w:rsidP="00DD73C2">
            <w:pPr>
              <w:ind w:left="75"/>
              <w:jc w:val="both"/>
              <w:rPr>
                <w:rFonts w:ascii="Times New Roman" w:hAnsi="Times New Roman"/>
                <w:sz w:val="20"/>
                <w:szCs w:val="20"/>
                <w:lang w:val="ru-RU"/>
              </w:rPr>
            </w:pPr>
            <w:r w:rsidRPr="00EF58B0">
              <w:rPr>
                <w:rFonts w:ascii="Times New Roman" w:hAnsi="Times New Roman"/>
                <w:sz w:val="20"/>
                <w:szCs w:val="20"/>
                <w:lang w:val="ru-RU"/>
              </w:rPr>
              <w:t>Ребенок выбирает объекты, принадлежащие к разным сферам:</w:t>
            </w:r>
          </w:p>
          <w:p w:rsidR="00DD73C2" w:rsidRPr="00EF58B0" w:rsidRDefault="00DD73C2" w:rsidP="00DD73C2">
            <w:pPr>
              <w:ind w:left="75"/>
              <w:jc w:val="both"/>
              <w:rPr>
                <w:rFonts w:ascii="Times New Roman" w:hAnsi="Times New Roman"/>
                <w:sz w:val="20"/>
                <w:szCs w:val="20"/>
                <w:lang w:val="ru-RU"/>
              </w:rPr>
            </w:pPr>
            <w:r w:rsidRPr="00EF58B0">
              <w:rPr>
                <w:rFonts w:ascii="Times New Roman" w:hAnsi="Times New Roman"/>
                <w:sz w:val="20"/>
                <w:szCs w:val="20"/>
                <w:lang w:val="ru-RU"/>
              </w:rPr>
              <w:t>- рукотворная сфера, т.е. созданная руками человека (сами объекты, их части и детали, функциональные возможности);</w:t>
            </w:r>
          </w:p>
          <w:p w:rsidR="00DD73C2" w:rsidRPr="00EF58B0" w:rsidRDefault="00DD73C2" w:rsidP="00DD73C2">
            <w:pPr>
              <w:ind w:left="75"/>
              <w:jc w:val="both"/>
              <w:rPr>
                <w:rFonts w:ascii="Times New Roman" w:hAnsi="Times New Roman"/>
                <w:sz w:val="20"/>
                <w:szCs w:val="20"/>
                <w:lang w:val="ru-RU"/>
              </w:rPr>
            </w:pPr>
            <w:r w:rsidRPr="00EF58B0">
              <w:rPr>
                <w:rFonts w:ascii="Times New Roman" w:hAnsi="Times New Roman"/>
                <w:sz w:val="20"/>
                <w:szCs w:val="20"/>
                <w:lang w:val="ru-RU"/>
              </w:rPr>
              <w:t>- мир живой природы (растения, звери. Насекомые, птицы, рыбы и др.);</w:t>
            </w:r>
          </w:p>
          <w:p w:rsidR="00DD73C2" w:rsidRPr="00EF58B0" w:rsidRDefault="00DD73C2" w:rsidP="00DD73C2">
            <w:pPr>
              <w:ind w:left="75"/>
              <w:jc w:val="both"/>
              <w:rPr>
                <w:rFonts w:ascii="Times New Roman" w:hAnsi="Times New Roman"/>
                <w:sz w:val="20"/>
                <w:szCs w:val="20"/>
                <w:lang w:val="ru-RU"/>
              </w:rPr>
            </w:pPr>
            <w:r w:rsidRPr="00EF58B0">
              <w:rPr>
                <w:rFonts w:ascii="Times New Roman" w:hAnsi="Times New Roman"/>
                <w:sz w:val="20"/>
                <w:szCs w:val="20"/>
                <w:lang w:val="ru-RU"/>
              </w:rPr>
              <w:t xml:space="preserve">- мир неживой природы (камешки, песок, земля, вода, снег </w:t>
            </w:r>
            <w:proofErr w:type="spellStart"/>
            <w:r w:rsidRPr="00EF58B0">
              <w:rPr>
                <w:rFonts w:ascii="Times New Roman" w:hAnsi="Times New Roman"/>
                <w:sz w:val="20"/>
                <w:szCs w:val="20"/>
                <w:lang w:val="ru-RU"/>
              </w:rPr>
              <w:t>и.т.п</w:t>
            </w:r>
            <w:proofErr w:type="spellEnd"/>
            <w:r w:rsidRPr="00EF58B0">
              <w:rPr>
                <w:rFonts w:ascii="Times New Roman" w:hAnsi="Times New Roman"/>
                <w:sz w:val="20"/>
                <w:szCs w:val="20"/>
                <w:lang w:val="ru-RU"/>
              </w:rPr>
              <w:t>.).</w:t>
            </w:r>
          </w:p>
          <w:p w:rsidR="00D20352" w:rsidRPr="00DD73C2" w:rsidRDefault="00DD73C2" w:rsidP="00DD73C2">
            <w:pPr>
              <w:ind w:left="135"/>
              <w:jc w:val="both"/>
              <w:rPr>
                <w:rFonts w:ascii="Times New Roman" w:hAnsi="Times New Roman"/>
                <w:sz w:val="20"/>
                <w:szCs w:val="20"/>
                <w:lang w:val="ru-RU"/>
              </w:rPr>
            </w:pPr>
            <w:r w:rsidRPr="00DD73C2">
              <w:rPr>
                <w:rFonts w:ascii="Times New Roman" w:hAnsi="Times New Roman"/>
                <w:sz w:val="20"/>
                <w:szCs w:val="20"/>
                <w:lang w:val="ru-RU"/>
              </w:rPr>
              <w:t>Манипулирование с объектами, исследование свойств и качеств отдельных предметов, эмоциональное освоение мира, игры в группе и на прогулке, рассматривание объектов, рисование, раскрашивание</w:t>
            </w:r>
          </w:p>
        </w:tc>
        <w:tc>
          <w:tcPr>
            <w:tcW w:w="1856" w:type="dxa"/>
          </w:tcPr>
          <w:p w:rsidR="00D20352" w:rsidRDefault="00DD73C2" w:rsidP="003E2685">
            <w:pPr>
              <w:ind w:left="130"/>
              <w:jc w:val="both"/>
              <w:rPr>
                <w:rFonts w:ascii="Times New Roman" w:hAnsi="Times New Roman"/>
                <w:sz w:val="20"/>
                <w:szCs w:val="20"/>
                <w:lang w:val="ru-RU"/>
              </w:rPr>
            </w:pPr>
            <w:r w:rsidRPr="00DD73C2">
              <w:rPr>
                <w:rFonts w:ascii="Times New Roman" w:hAnsi="Times New Roman"/>
                <w:sz w:val="20"/>
                <w:szCs w:val="20"/>
                <w:lang w:val="ru-RU"/>
              </w:rPr>
              <w:t>мастер-классы, круглые столы, наглядная информация, совместные досуги, совместные экскурсии, выставки совместного творчества из природного материала, семейные исследовательские проекты</w:t>
            </w:r>
          </w:p>
          <w:p w:rsidR="002A6E3D" w:rsidRPr="00DD73C2" w:rsidRDefault="002A6E3D" w:rsidP="003E2685">
            <w:pPr>
              <w:ind w:left="130"/>
              <w:jc w:val="both"/>
              <w:rPr>
                <w:rFonts w:ascii="Times New Roman" w:hAnsi="Times New Roman"/>
                <w:sz w:val="20"/>
                <w:szCs w:val="20"/>
                <w:lang w:val="ru-RU"/>
              </w:rPr>
            </w:pPr>
          </w:p>
        </w:tc>
      </w:tr>
      <w:tr w:rsidR="00B5353C" w:rsidRPr="00FB19AE" w:rsidTr="003B3934">
        <w:trPr>
          <w:trHeight w:val="556"/>
        </w:trPr>
        <w:tc>
          <w:tcPr>
            <w:tcW w:w="15323" w:type="dxa"/>
            <w:gridSpan w:val="6"/>
          </w:tcPr>
          <w:p w:rsidR="00B5353C" w:rsidRPr="0045627C" w:rsidRDefault="004B49F3" w:rsidP="00BE4782">
            <w:pPr>
              <w:pStyle w:val="TableParagraph"/>
              <w:spacing w:before="119"/>
              <w:ind w:left="4344" w:right="4334"/>
              <w:jc w:val="center"/>
              <w:rPr>
                <w:b/>
                <w:sz w:val="24"/>
                <w:szCs w:val="24"/>
              </w:rPr>
            </w:pPr>
            <w:r w:rsidRPr="0045627C">
              <w:rPr>
                <w:b/>
                <w:sz w:val="24"/>
                <w:szCs w:val="24"/>
              </w:rPr>
              <w:lastRenderedPageBreak/>
              <w:t>ЭКОЛОГИЧЕСКОЕ</w:t>
            </w:r>
            <w:r w:rsidRPr="0045627C">
              <w:rPr>
                <w:b/>
                <w:spacing w:val="-4"/>
                <w:sz w:val="24"/>
                <w:szCs w:val="24"/>
              </w:rPr>
              <w:t xml:space="preserve"> </w:t>
            </w:r>
            <w:r w:rsidRPr="0045627C">
              <w:rPr>
                <w:b/>
                <w:sz w:val="24"/>
                <w:szCs w:val="24"/>
              </w:rPr>
              <w:t>ВОСПИТАНИЕ</w:t>
            </w:r>
          </w:p>
        </w:tc>
      </w:tr>
      <w:tr w:rsidR="004B49F3" w:rsidRPr="00FB19AE" w:rsidTr="004B49F3">
        <w:trPr>
          <w:trHeight w:val="554"/>
        </w:trPr>
        <w:tc>
          <w:tcPr>
            <w:tcW w:w="3119" w:type="dxa"/>
          </w:tcPr>
          <w:p w:rsidR="004B49F3" w:rsidRPr="003B3934" w:rsidRDefault="004B49F3" w:rsidP="004B49F3">
            <w:pPr>
              <w:jc w:val="center"/>
              <w:rPr>
                <w:rFonts w:ascii="Times New Roman" w:hAnsi="Times New Roman"/>
              </w:rPr>
            </w:pPr>
            <w:r w:rsidRPr="003B3934">
              <w:rPr>
                <w:rFonts w:ascii="Times New Roman" w:hAnsi="Times New Roman"/>
              </w:rPr>
              <w:t>РАЗДЕЛЫ (ЗАДАЧИ, БЛОКИ)</w:t>
            </w:r>
          </w:p>
        </w:tc>
        <w:tc>
          <w:tcPr>
            <w:tcW w:w="1418" w:type="dxa"/>
          </w:tcPr>
          <w:p w:rsidR="004B49F3" w:rsidRPr="003B3934" w:rsidRDefault="004B49F3" w:rsidP="004B49F3">
            <w:pPr>
              <w:jc w:val="center"/>
              <w:rPr>
                <w:rFonts w:ascii="Times New Roman" w:hAnsi="Times New Roman"/>
              </w:rPr>
            </w:pPr>
            <w:r w:rsidRPr="003B3934">
              <w:rPr>
                <w:rFonts w:ascii="Times New Roman" w:hAnsi="Times New Roman"/>
              </w:rPr>
              <w:t>ВОЗРАСТ</w:t>
            </w:r>
          </w:p>
        </w:tc>
        <w:tc>
          <w:tcPr>
            <w:tcW w:w="2409" w:type="dxa"/>
          </w:tcPr>
          <w:p w:rsidR="004B49F3" w:rsidRPr="003B3934" w:rsidRDefault="004B49F3" w:rsidP="004B49F3">
            <w:pPr>
              <w:jc w:val="center"/>
              <w:rPr>
                <w:rFonts w:ascii="Times New Roman" w:hAnsi="Times New Roman"/>
              </w:rPr>
            </w:pPr>
            <w:r w:rsidRPr="003B3934">
              <w:rPr>
                <w:rFonts w:ascii="Times New Roman" w:hAnsi="Times New Roman"/>
              </w:rPr>
              <w:t>РЕЖИМНЫЕ МОМЕНТЫ</w:t>
            </w:r>
          </w:p>
        </w:tc>
        <w:tc>
          <w:tcPr>
            <w:tcW w:w="4111" w:type="dxa"/>
          </w:tcPr>
          <w:p w:rsidR="004B49F3" w:rsidRPr="003B3934" w:rsidRDefault="004B49F3" w:rsidP="004B49F3">
            <w:pPr>
              <w:jc w:val="center"/>
              <w:rPr>
                <w:rFonts w:ascii="Times New Roman" w:hAnsi="Times New Roman"/>
              </w:rPr>
            </w:pPr>
            <w:r w:rsidRPr="003B3934">
              <w:rPr>
                <w:rFonts w:ascii="Times New Roman" w:hAnsi="Times New Roman"/>
              </w:rPr>
              <w:t>СОВМЕСТНАЯ ДЕЯТЕЛЬНОСТЬ С ПЕДАГОГОМ</w:t>
            </w:r>
          </w:p>
        </w:tc>
        <w:tc>
          <w:tcPr>
            <w:tcW w:w="2410" w:type="dxa"/>
          </w:tcPr>
          <w:p w:rsidR="004B49F3" w:rsidRPr="003B3934" w:rsidRDefault="004B49F3" w:rsidP="004B49F3">
            <w:pPr>
              <w:jc w:val="center"/>
              <w:rPr>
                <w:rFonts w:ascii="Times New Roman" w:hAnsi="Times New Roman"/>
              </w:rPr>
            </w:pPr>
            <w:r w:rsidRPr="003B3934">
              <w:rPr>
                <w:rFonts w:ascii="Times New Roman" w:hAnsi="Times New Roman"/>
              </w:rPr>
              <w:t>САМОСТОЯТЕЛЬНАЯ ДЕЯТЕЛЬНОСТЬ ДЕТЕЙ</w:t>
            </w:r>
          </w:p>
        </w:tc>
        <w:tc>
          <w:tcPr>
            <w:tcW w:w="1856" w:type="dxa"/>
          </w:tcPr>
          <w:p w:rsidR="004B49F3" w:rsidRPr="003B3934" w:rsidRDefault="004B49F3" w:rsidP="004B49F3">
            <w:pPr>
              <w:jc w:val="center"/>
              <w:rPr>
                <w:rFonts w:ascii="Times New Roman" w:hAnsi="Times New Roman"/>
              </w:rPr>
            </w:pPr>
            <w:r w:rsidRPr="003B3934">
              <w:rPr>
                <w:rFonts w:ascii="Times New Roman" w:hAnsi="Times New Roman"/>
              </w:rPr>
              <w:t>СОВМЕСТНАЯ ДЕЯТЕЛЬНОСТЬ С СЕМЬЕЙ</w:t>
            </w:r>
          </w:p>
        </w:tc>
      </w:tr>
      <w:tr w:rsidR="00D01982" w:rsidRPr="00FB19AE" w:rsidTr="00EF58B0">
        <w:trPr>
          <w:trHeight w:val="361"/>
        </w:trPr>
        <w:tc>
          <w:tcPr>
            <w:tcW w:w="3119" w:type="dxa"/>
          </w:tcPr>
          <w:p w:rsidR="00B5353C" w:rsidRPr="00EF58B0" w:rsidRDefault="00A64A42" w:rsidP="00007EEB">
            <w:pPr>
              <w:rPr>
                <w:rFonts w:ascii="Times New Roman" w:hAnsi="Times New Roman"/>
                <w:sz w:val="20"/>
                <w:szCs w:val="20"/>
                <w:lang w:val="ru-RU"/>
              </w:rPr>
            </w:pPr>
            <w:r w:rsidRPr="00EF58B0">
              <w:rPr>
                <w:rFonts w:ascii="Times New Roman" w:hAnsi="Times New Roman"/>
                <w:sz w:val="20"/>
                <w:szCs w:val="20"/>
                <w:lang w:val="ru-RU"/>
              </w:rPr>
              <w:t xml:space="preserve">1. </w:t>
            </w:r>
            <w:r w:rsidR="00B5353C" w:rsidRPr="00EF58B0">
              <w:rPr>
                <w:rFonts w:ascii="Times New Roman" w:hAnsi="Times New Roman"/>
                <w:sz w:val="20"/>
                <w:szCs w:val="20"/>
                <w:lang w:val="ru-RU"/>
              </w:rPr>
              <w:t>Живая природа: животный и растительный мир</w:t>
            </w:r>
          </w:p>
          <w:p w:rsidR="00B5353C" w:rsidRPr="00EF58B0" w:rsidRDefault="00A64A42" w:rsidP="00007EEB">
            <w:pPr>
              <w:rPr>
                <w:rFonts w:ascii="Times New Roman" w:hAnsi="Times New Roman"/>
                <w:sz w:val="20"/>
                <w:szCs w:val="20"/>
                <w:lang w:val="ru-RU"/>
              </w:rPr>
            </w:pPr>
            <w:r w:rsidRPr="00EF58B0">
              <w:rPr>
                <w:rFonts w:ascii="Times New Roman" w:hAnsi="Times New Roman"/>
                <w:sz w:val="20"/>
                <w:szCs w:val="20"/>
                <w:lang w:val="ru-RU"/>
              </w:rPr>
              <w:t xml:space="preserve">2. </w:t>
            </w:r>
            <w:r w:rsidR="00B5353C" w:rsidRPr="00EF58B0">
              <w:rPr>
                <w:rFonts w:ascii="Times New Roman" w:hAnsi="Times New Roman"/>
                <w:sz w:val="20"/>
                <w:szCs w:val="20"/>
                <w:lang w:val="ru-RU"/>
              </w:rPr>
              <w:t>Неживая природа</w:t>
            </w:r>
          </w:p>
          <w:p w:rsidR="00B5353C" w:rsidRPr="00EF58B0" w:rsidRDefault="00A64A42" w:rsidP="00007EEB">
            <w:pPr>
              <w:rPr>
                <w:rFonts w:ascii="Times New Roman" w:hAnsi="Times New Roman"/>
                <w:sz w:val="20"/>
                <w:szCs w:val="20"/>
                <w:lang w:val="ru-RU"/>
              </w:rPr>
            </w:pPr>
            <w:r w:rsidRPr="00EF58B0">
              <w:rPr>
                <w:rFonts w:ascii="Times New Roman" w:hAnsi="Times New Roman"/>
                <w:sz w:val="20"/>
                <w:szCs w:val="20"/>
                <w:lang w:val="ru-RU"/>
              </w:rPr>
              <w:t xml:space="preserve">3. </w:t>
            </w:r>
            <w:r w:rsidR="00B5353C" w:rsidRPr="00EF58B0">
              <w:rPr>
                <w:rFonts w:ascii="Times New Roman" w:hAnsi="Times New Roman"/>
                <w:sz w:val="20"/>
                <w:szCs w:val="20"/>
                <w:lang w:val="ru-RU"/>
              </w:rPr>
              <w:t>Взаимосвязь живой и неживой природы</w:t>
            </w:r>
          </w:p>
        </w:tc>
        <w:tc>
          <w:tcPr>
            <w:tcW w:w="1418" w:type="dxa"/>
          </w:tcPr>
          <w:p w:rsidR="00B5353C" w:rsidRPr="00A9604F" w:rsidRDefault="00A9604F" w:rsidP="00A9604F">
            <w:pPr>
              <w:jc w:val="center"/>
              <w:rPr>
                <w:rFonts w:ascii="Times New Roman" w:hAnsi="Times New Roman"/>
                <w:sz w:val="20"/>
                <w:szCs w:val="20"/>
                <w:lang w:val="ru-RU"/>
              </w:rPr>
            </w:pPr>
            <w:r>
              <w:rPr>
                <w:rFonts w:ascii="Times New Roman" w:hAnsi="Times New Roman"/>
                <w:sz w:val="20"/>
                <w:szCs w:val="20"/>
                <w:lang w:val="ru-RU"/>
              </w:rPr>
              <w:t>6-8лет</w:t>
            </w:r>
          </w:p>
        </w:tc>
        <w:tc>
          <w:tcPr>
            <w:tcW w:w="2409" w:type="dxa"/>
          </w:tcPr>
          <w:p w:rsidR="00B5353C" w:rsidRPr="00EF58B0" w:rsidRDefault="00A64A42" w:rsidP="00007EEB">
            <w:pPr>
              <w:rPr>
                <w:rFonts w:ascii="Times New Roman" w:hAnsi="Times New Roman"/>
                <w:sz w:val="20"/>
                <w:szCs w:val="20"/>
                <w:lang w:val="ru-RU"/>
              </w:rPr>
            </w:pPr>
            <w:r w:rsidRPr="00EF58B0">
              <w:rPr>
                <w:rFonts w:ascii="Times New Roman" w:hAnsi="Times New Roman"/>
                <w:sz w:val="20"/>
                <w:szCs w:val="20"/>
                <w:lang w:val="ru-RU"/>
              </w:rPr>
              <w:t>Утро, вечер, прогулка</w:t>
            </w:r>
          </w:p>
        </w:tc>
        <w:tc>
          <w:tcPr>
            <w:tcW w:w="4111" w:type="dxa"/>
          </w:tcPr>
          <w:p w:rsidR="00B5353C" w:rsidRPr="00EF58B0" w:rsidRDefault="00B5353C" w:rsidP="00A64A42">
            <w:pPr>
              <w:rPr>
                <w:rFonts w:ascii="Times New Roman" w:hAnsi="Times New Roman"/>
                <w:sz w:val="20"/>
                <w:szCs w:val="20"/>
                <w:lang w:val="ru-RU"/>
              </w:rPr>
            </w:pPr>
            <w:r w:rsidRPr="00EF58B0">
              <w:rPr>
                <w:rFonts w:ascii="Times New Roman" w:hAnsi="Times New Roman"/>
                <w:sz w:val="20"/>
                <w:szCs w:val="20"/>
                <w:lang w:val="ru-RU"/>
              </w:rPr>
              <w:t>Беседы, чтение, игры, упражнения рассказ продуктивная</w:t>
            </w:r>
            <w:r w:rsidR="00A64A42" w:rsidRPr="00EF58B0">
              <w:rPr>
                <w:rFonts w:ascii="Times New Roman" w:hAnsi="Times New Roman"/>
                <w:sz w:val="20"/>
                <w:szCs w:val="20"/>
                <w:lang w:val="ru-RU"/>
              </w:rPr>
              <w:t xml:space="preserve"> деятельность, опыты</w:t>
            </w:r>
            <w:r w:rsidRPr="00EF58B0">
              <w:rPr>
                <w:rFonts w:ascii="Times New Roman" w:hAnsi="Times New Roman"/>
                <w:sz w:val="20"/>
                <w:szCs w:val="20"/>
                <w:lang w:val="ru-RU"/>
              </w:rPr>
              <w:t>, эксперименты, проектная</w:t>
            </w:r>
            <w:r w:rsidR="00A64A42" w:rsidRPr="00EF58B0">
              <w:rPr>
                <w:rFonts w:ascii="Times New Roman" w:hAnsi="Times New Roman"/>
                <w:sz w:val="20"/>
                <w:szCs w:val="20"/>
                <w:lang w:val="ru-RU"/>
              </w:rPr>
              <w:t xml:space="preserve"> </w:t>
            </w:r>
            <w:r w:rsidRPr="00EF58B0">
              <w:rPr>
                <w:rFonts w:ascii="Times New Roman" w:hAnsi="Times New Roman"/>
                <w:sz w:val="20"/>
                <w:szCs w:val="20"/>
                <w:lang w:val="ru-RU"/>
              </w:rPr>
              <w:t>деятельность</w:t>
            </w:r>
            <w:r w:rsidR="00A64A42" w:rsidRPr="00EF58B0">
              <w:rPr>
                <w:rFonts w:ascii="Times New Roman" w:hAnsi="Times New Roman"/>
                <w:sz w:val="20"/>
                <w:szCs w:val="20"/>
                <w:lang w:val="ru-RU"/>
              </w:rPr>
              <w:t>, образовательные терренкуры, экологическая тропа, наблюдения на метеоплощадке.</w:t>
            </w:r>
          </w:p>
          <w:p w:rsidR="00A64A42" w:rsidRPr="00EF58B0" w:rsidRDefault="00A64A42" w:rsidP="00A64A42">
            <w:pPr>
              <w:rPr>
                <w:rFonts w:ascii="Times New Roman" w:hAnsi="Times New Roman"/>
                <w:sz w:val="20"/>
                <w:szCs w:val="20"/>
                <w:lang w:val="ru-RU"/>
              </w:rPr>
            </w:pPr>
            <w:r w:rsidRPr="00EF58B0">
              <w:rPr>
                <w:rFonts w:ascii="Times New Roman" w:hAnsi="Times New Roman"/>
                <w:sz w:val="20"/>
                <w:szCs w:val="20"/>
                <w:lang w:val="ru-RU"/>
              </w:rPr>
              <w:t>Экологические праздники, мероприятия (День эколога, День Земли, День древонасаждения и т.д.)</w:t>
            </w:r>
          </w:p>
        </w:tc>
        <w:tc>
          <w:tcPr>
            <w:tcW w:w="2410" w:type="dxa"/>
          </w:tcPr>
          <w:p w:rsidR="00B5353C" w:rsidRPr="00A64A42" w:rsidRDefault="00B5353C" w:rsidP="00007EEB">
            <w:pPr>
              <w:rPr>
                <w:rFonts w:ascii="Times New Roman" w:hAnsi="Times New Roman"/>
                <w:sz w:val="20"/>
                <w:szCs w:val="20"/>
                <w:lang w:val="ru-RU"/>
              </w:rPr>
            </w:pPr>
            <w:r w:rsidRPr="00A64A42">
              <w:rPr>
                <w:rFonts w:ascii="Times New Roman" w:hAnsi="Times New Roman"/>
                <w:sz w:val="20"/>
                <w:szCs w:val="20"/>
                <w:lang w:val="ru-RU"/>
              </w:rPr>
              <w:t xml:space="preserve">Игры, </w:t>
            </w:r>
            <w:r w:rsidR="00A64A42">
              <w:rPr>
                <w:rFonts w:ascii="Times New Roman" w:hAnsi="Times New Roman"/>
                <w:sz w:val="20"/>
                <w:szCs w:val="20"/>
                <w:lang w:val="ru-RU"/>
              </w:rPr>
              <w:t>р</w:t>
            </w:r>
            <w:r w:rsidRPr="00A64A42">
              <w:rPr>
                <w:rFonts w:ascii="Times New Roman" w:hAnsi="Times New Roman"/>
                <w:sz w:val="20"/>
                <w:szCs w:val="20"/>
                <w:lang w:val="ru-RU"/>
              </w:rPr>
              <w:t xml:space="preserve">ассматривание </w:t>
            </w:r>
            <w:r w:rsidR="00A64A42">
              <w:rPr>
                <w:rFonts w:ascii="Times New Roman" w:hAnsi="Times New Roman"/>
                <w:sz w:val="20"/>
                <w:szCs w:val="20"/>
                <w:lang w:val="ru-RU"/>
              </w:rPr>
              <w:t>и</w:t>
            </w:r>
            <w:r w:rsidRPr="00A64A42">
              <w:rPr>
                <w:rFonts w:ascii="Times New Roman" w:hAnsi="Times New Roman"/>
                <w:sz w:val="20"/>
                <w:szCs w:val="20"/>
                <w:lang w:val="ru-RU"/>
              </w:rPr>
              <w:t>ллюстраций</w:t>
            </w:r>
            <w:r w:rsidR="00A64A42">
              <w:rPr>
                <w:rFonts w:ascii="Times New Roman" w:hAnsi="Times New Roman"/>
                <w:sz w:val="20"/>
                <w:szCs w:val="20"/>
                <w:lang w:val="ru-RU"/>
              </w:rPr>
              <w:t>,</w:t>
            </w:r>
            <w:r w:rsidRPr="00A64A42">
              <w:rPr>
                <w:rFonts w:ascii="Times New Roman" w:hAnsi="Times New Roman"/>
                <w:sz w:val="20"/>
                <w:szCs w:val="20"/>
                <w:lang w:val="ru-RU"/>
              </w:rPr>
              <w:t xml:space="preserve"> </w:t>
            </w:r>
            <w:r w:rsidR="00A64A42">
              <w:rPr>
                <w:rFonts w:ascii="Times New Roman" w:hAnsi="Times New Roman"/>
                <w:sz w:val="20"/>
                <w:szCs w:val="20"/>
                <w:lang w:val="ru-RU"/>
              </w:rPr>
              <w:t>р</w:t>
            </w:r>
            <w:r w:rsidRPr="00A64A42">
              <w:rPr>
                <w:rFonts w:ascii="Times New Roman" w:hAnsi="Times New Roman"/>
                <w:sz w:val="20"/>
                <w:szCs w:val="20"/>
                <w:lang w:val="ru-RU"/>
              </w:rPr>
              <w:t xml:space="preserve">абота в уголке </w:t>
            </w:r>
            <w:r w:rsidR="00A64A42">
              <w:rPr>
                <w:rFonts w:ascii="Times New Roman" w:hAnsi="Times New Roman"/>
                <w:sz w:val="20"/>
                <w:szCs w:val="20"/>
                <w:lang w:val="ru-RU"/>
              </w:rPr>
              <w:t>экспериментирования, наблюдения на метеоплощадке</w:t>
            </w:r>
          </w:p>
        </w:tc>
        <w:tc>
          <w:tcPr>
            <w:tcW w:w="1856" w:type="dxa"/>
          </w:tcPr>
          <w:p w:rsidR="00B5353C" w:rsidRPr="00A64A42" w:rsidRDefault="00B5353C" w:rsidP="00007EEB">
            <w:pPr>
              <w:rPr>
                <w:rFonts w:ascii="Times New Roman" w:hAnsi="Times New Roman"/>
                <w:sz w:val="20"/>
                <w:szCs w:val="20"/>
                <w:lang w:val="ru-RU"/>
              </w:rPr>
            </w:pPr>
            <w:r w:rsidRPr="00A64A42">
              <w:rPr>
                <w:rFonts w:ascii="Times New Roman" w:hAnsi="Times New Roman"/>
                <w:sz w:val="20"/>
                <w:szCs w:val="20"/>
                <w:lang w:val="ru-RU"/>
              </w:rPr>
              <w:t xml:space="preserve">Беседы, личный </w:t>
            </w:r>
            <w:r w:rsidR="00A64A42" w:rsidRPr="00A64A42">
              <w:rPr>
                <w:rFonts w:ascii="Times New Roman" w:hAnsi="Times New Roman"/>
                <w:sz w:val="20"/>
                <w:szCs w:val="20"/>
                <w:lang w:val="ru-RU"/>
              </w:rPr>
              <w:t>пример</w:t>
            </w:r>
            <w:r w:rsidR="00A64A42">
              <w:rPr>
                <w:rFonts w:ascii="Times New Roman" w:hAnsi="Times New Roman"/>
                <w:sz w:val="20"/>
                <w:szCs w:val="20"/>
                <w:lang w:val="ru-RU"/>
              </w:rPr>
              <w:t xml:space="preserve">, </w:t>
            </w:r>
            <w:r w:rsidR="00A64A42" w:rsidRPr="00A64A42">
              <w:rPr>
                <w:rFonts w:ascii="Times New Roman" w:hAnsi="Times New Roman"/>
                <w:sz w:val="20"/>
                <w:szCs w:val="20"/>
                <w:lang w:val="ru-RU"/>
              </w:rPr>
              <w:t>ситуативное</w:t>
            </w:r>
            <w:r w:rsidRPr="00A64A42">
              <w:rPr>
                <w:rFonts w:ascii="Times New Roman" w:hAnsi="Times New Roman"/>
                <w:sz w:val="20"/>
                <w:szCs w:val="20"/>
                <w:lang w:val="ru-RU"/>
              </w:rPr>
              <w:t xml:space="preserve"> обучение</w:t>
            </w:r>
            <w:r w:rsidR="00A64A42">
              <w:rPr>
                <w:rFonts w:ascii="Times New Roman" w:hAnsi="Times New Roman"/>
                <w:sz w:val="20"/>
                <w:szCs w:val="20"/>
                <w:lang w:val="ru-RU"/>
              </w:rPr>
              <w:t>, р</w:t>
            </w:r>
            <w:r w:rsidRPr="00A64A42">
              <w:rPr>
                <w:rFonts w:ascii="Times New Roman" w:hAnsi="Times New Roman"/>
                <w:sz w:val="20"/>
                <w:szCs w:val="20"/>
                <w:lang w:val="ru-RU"/>
              </w:rPr>
              <w:t xml:space="preserve">ассказы, </w:t>
            </w:r>
            <w:r w:rsidR="00A64A42" w:rsidRPr="00A64A42">
              <w:rPr>
                <w:rFonts w:ascii="Times New Roman" w:hAnsi="Times New Roman"/>
                <w:sz w:val="20"/>
                <w:szCs w:val="20"/>
                <w:lang w:val="ru-RU"/>
              </w:rPr>
              <w:t>чтение</w:t>
            </w:r>
            <w:r w:rsidR="00A64A42">
              <w:rPr>
                <w:rFonts w:ascii="Times New Roman" w:hAnsi="Times New Roman"/>
                <w:sz w:val="20"/>
                <w:szCs w:val="20"/>
                <w:lang w:val="ru-RU"/>
              </w:rPr>
              <w:t>, проектная</w:t>
            </w:r>
          </w:p>
          <w:p w:rsidR="00B5353C" w:rsidRPr="00007EEB" w:rsidRDefault="00B5353C" w:rsidP="00007EEB">
            <w:pPr>
              <w:rPr>
                <w:rFonts w:ascii="Times New Roman" w:hAnsi="Times New Roman"/>
                <w:sz w:val="20"/>
                <w:szCs w:val="20"/>
              </w:rPr>
            </w:pPr>
            <w:proofErr w:type="spellStart"/>
            <w:r w:rsidRPr="00007EEB">
              <w:rPr>
                <w:rFonts w:ascii="Times New Roman" w:hAnsi="Times New Roman"/>
                <w:sz w:val="20"/>
                <w:szCs w:val="20"/>
              </w:rPr>
              <w:t>деятельность</w:t>
            </w:r>
            <w:proofErr w:type="spellEnd"/>
          </w:p>
        </w:tc>
      </w:tr>
      <w:tr w:rsidR="00B5353C" w:rsidRPr="00FB19AE" w:rsidTr="003B3934">
        <w:trPr>
          <w:trHeight w:val="558"/>
        </w:trPr>
        <w:tc>
          <w:tcPr>
            <w:tcW w:w="15323" w:type="dxa"/>
            <w:gridSpan w:val="6"/>
          </w:tcPr>
          <w:p w:rsidR="00B5353C" w:rsidRPr="0045627C" w:rsidRDefault="003B3934" w:rsidP="0045627C">
            <w:pPr>
              <w:pStyle w:val="TableParagraph"/>
              <w:ind w:left="1425" w:hanging="1425"/>
              <w:jc w:val="center"/>
              <w:rPr>
                <w:b/>
                <w:sz w:val="24"/>
                <w:szCs w:val="24"/>
              </w:rPr>
            </w:pPr>
            <w:r w:rsidRPr="0045627C">
              <w:rPr>
                <w:b/>
                <w:sz w:val="24"/>
                <w:szCs w:val="24"/>
              </w:rPr>
              <w:t>ФОРМИРОВАНИЕ</w:t>
            </w:r>
            <w:r w:rsidRPr="0045627C">
              <w:rPr>
                <w:b/>
                <w:spacing w:val="-8"/>
                <w:sz w:val="24"/>
                <w:szCs w:val="24"/>
              </w:rPr>
              <w:t xml:space="preserve"> </w:t>
            </w:r>
            <w:r w:rsidRPr="0045627C">
              <w:rPr>
                <w:b/>
                <w:sz w:val="24"/>
                <w:szCs w:val="24"/>
              </w:rPr>
              <w:t>ЭЛЕМЕНТАРНЫХ</w:t>
            </w:r>
            <w:r w:rsidRPr="0045627C">
              <w:rPr>
                <w:b/>
                <w:spacing w:val="-7"/>
                <w:sz w:val="24"/>
                <w:szCs w:val="24"/>
              </w:rPr>
              <w:t xml:space="preserve"> </w:t>
            </w:r>
            <w:r w:rsidRPr="0045627C">
              <w:rPr>
                <w:b/>
                <w:sz w:val="24"/>
                <w:szCs w:val="24"/>
              </w:rPr>
              <w:t>МАТЕМАТИЧЕСКИХ</w:t>
            </w:r>
            <w:r w:rsidRPr="0045627C">
              <w:rPr>
                <w:b/>
                <w:spacing w:val="-7"/>
                <w:sz w:val="24"/>
                <w:szCs w:val="24"/>
              </w:rPr>
              <w:t xml:space="preserve"> </w:t>
            </w:r>
            <w:r w:rsidRPr="0045627C">
              <w:rPr>
                <w:b/>
                <w:sz w:val="24"/>
                <w:szCs w:val="24"/>
              </w:rPr>
              <w:t>ПРЕДСТАВЛЕНИЙ</w:t>
            </w:r>
          </w:p>
        </w:tc>
      </w:tr>
      <w:tr w:rsidR="003B3934" w:rsidRPr="00FB19AE" w:rsidTr="004B49F3">
        <w:trPr>
          <w:trHeight w:val="793"/>
        </w:trPr>
        <w:tc>
          <w:tcPr>
            <w:tcW w:w="3119" w:type="dxa"/>
          </w:tcPr>
          <w:p w:rsidR="003B3934" w:rsidRPr="003B3934" w:rsidRDefault="003B3934" w:rsidP="003B3934">
            <w:pPr>
              <w:jc w:val="center"/>
              <w:rPr>
                <w:rFonts w:ascii="Times New Roman" w:hAnsi="Times New Roman"/>
              </w:rPr>
            </w:pPr>
            <w:r w:rsidRPr="003B3934">
              <w:rPr>
                <w:rFonts w:ascii="Times New Roman" w:hAnsi="Times New Roman"/>
              </w:rPr>
              <w:t>РАЗДЕЛЫ (ЗАДАЧИ, БЛОКИ)</w:t>
            </w:r>
          </w:p>
        </w:tc>
        <w:tc>
          <w:tcPr>
            <w:tcW w:w="1418" w:type="dxa"/>
          </w:tcPr>
          <w:p w:rsidR="003B3934" w:rsidRPr="003B3934" w:rsidRDefault="003B3934" w:rsidP="003B3934">
            <w:pPr>
              <w:jc w:val="center"/>
              <w:rPr>
                <w:rFonts w:ascii="Times New Roman" w:hAnsi="Times New Roman"/>
              </w:rPr>
            </w:pPr>
            <w:r w:rsidRPr="003B3934">
              <w:rPr>
                <w:rFonts w:ascii="Times New Roman" w:hAnsi="Times New Roman"/>
              </w:rPr>
              <w:t>ВОЗРАСТ</w:t>
            </w:r>
          </w:p>
        </w:tc>
        <w:tc>
          <w:tcPr>
            <w:tcW w:w="2409" w:type="dxa"/>
          </w:tcPr>
          <w:p w:rsidR="003B3934" w:rsidRPr="003B3934" w:rsidRDefault="003B3934" w:rsidP="003B3934">
            <w:pPr>
              <w:jc w:val="center"/>
              <w:rPr>
                <w:rFonts w:ascii="Times New Roman" w:hAnsi="Times New Roman"/>
              </w:rPr>
            </w:pPr>
            <w:r w:rsidRPr="003B3934">
              <w:rPr>
                <w:rFonts w:ascii="Times New Roman" w:hAnsi="Times New Roman"/>
              </w:rPr>
              <w:t>РЕЖИМНЫЕ МОМЕНТЫ</w:t>
            </w:r>
          </w:p>
        </w:tc>
        <w:tc>
          <w:tcPr>
            <w:tcW w:w="4111" w:type="dxa"/>
          </w:tcPr>
          <w:p w:rsidR="003B3934" w:rsidRPr="003B3934" w:rsidRDefault="003B3934" w:rsidP="003B3934">
            <w:pPr>
              <w:jc w:val="center"/>
              <w:rPr>
                <w:rFonts w:ascii="Times New Roman" w:hAnsi="Times New Roman"/>
              </w:rPr>
            </w:pPr>
            <w:r w:rsidRPr="003B3934">
              <w:rPr>
                <w:rFonts w:ascii="Times New Roman" w:hAnsi="Times New Roman"/>
              </w:rPr>
              <w:t>СОВМЕСТНАЯ ДЕЯТЕЛЬНОСТЬ С ПЕДАГОГОМ</w:t>
            </w:r>
          </w:p>
        </w:tc>
        <w:tc>
          <w:tcPr>
            <w:tcW w:w="2410" w:type="dxa"/>
          </w:tcPr>
          <w:p w:rsidR="003B3934" w:rsidRPr="003B3934" w:rsidRDefault="003B3934" w:rsidP="003B3934">
            <w:pPr>
              <w:jc w:val="center"/>
              <w:rPr>
                <w:rFonts w:ascii="Times New Roman" w:hAnsi="Times New Roman"/>
              </w:rPr>
            </w:pPr>
            <w:r w:rsidRPr="003B3934">
              <w:rPr>
                <w:rFonts w:ascii="Times New Roman" w:hAnsi="Times New Roman"/>
              </w:rPr>
              <w:t>САМОСТОЯТЕЛЬНАЯ ДЕЯТЕЛЬНОСТЬ ДЕТЕЙ</w:t>
            </w:r>
          </w:p>
        </w:tc>
        <w:tc>
          <w:tcPr>
            <w:tcW w:w="1856" w:type="dxa"/>
          </w:tcPr>
          <w:p w:rsidR="003B3934" w:rsidRPr="003B3934" w:rsidRDefault="003B3934" w:rsidP="003B3934">
            <w:pPr>
              <w:jc w:val="center"/>
              <w:rPr>
                <w:rFonts w:ascii="Times New Roman" w:hAnsi="Times New Roman"/>
              </w:rPr>
            </w:pPr>
            <w:r w:rsidRPr="003B3934">
              <w:rPr>
                <w:rFonts w:ascii="Times New Roman" w:hAnsi="Times New Roman"/>
              </w:rPr>
              <w:t>СОВМЕСТНАЯ ДЕЯТЕЛЬНОСТЬ С СЕМЬЕЙ</w:t>
            </w:r>
          </w:p>
        </w:tc>
      </w:tr>
      <w:tr w:rsidR="00B91211" w:rsidRPr="00FB19AE" w:rsidTr="002A6E3D">
        <w:trPr>
          <w:trHeight w:val="221"/>
        </w:trPr>
        <w:tc>
          <w:tcPr>
            <w:tcW w:w="3119" w:type="dxa"/>
            <w:shd w:val="clear" w:color="auto" w:fill="auto"/>
          </w:tcPr>
          <w:p w:rsidR="002A6E3D" w:rsidRPr="007878B1" w:rsidRDefault="002A6E3D" w:rsidP="002A6E3D">
            <w:pPr>
              <w:pStyle w:val="TableParagraph"/>
              <w:tabs>
                <w:tab w:val="left" w:pos="355"/>
              </w:tabs>
              <w:spacing w:before="43"/>
              <w:jc w:val="both"/>
              <w:rPr>
                <w:sz w:val="20"/>
                <w:szCs w:val="20"/>
                <w:lang w:val="ru-RU"/>
              </w:rPr>
            </w:pPr>
            <w:r>
              <w:rPr>
                <w:sz w:val="20"/>
                <w:szCs w:val="20"/>
                <w:lang w:val="ru-RU"/>
              </w:rPr>
              <w:t xml:space="preserve"> </w:t>
            </w:r>
            <w:r w:rsidRPr="007878B1">
              <w:rPr>
                <w:sz w:val="20"/>
                <w:szCs w:val="20"/>
                <w:lang w:val="ru-RU"/>
              </w:rPr>
              <w:t>Сравнение предметов и групп предметов;</w:t>
            </w:r>
          </w:p>
          <w:p w:rsidR="002A6E3D" w:rsidRPr="007878B1" w:rsidRDefault="002A6E3D" w:rsidP="002A6E3D">
            <w:pPr>
              <w:pStyle w:val="TableParagraph"/>
              <w:tabs>
                <w:tab w:val="left" w:pos="355"/>
              </w:tabs>
              <w:spacing w:before="43"/>
              <w:jc w:val="both"/>
              <w:rPr>
                <w:sz w:val="20"/>
                <w:szCs w:val="20"/>
                <w:lang w:val="ru-RU"/>
              </w:rPr>
            </w:pPr>
          </w:p>
          <w:p w:rsidR="002A6E3D" w:rsidRPr="007878B1" w:rsidRDefault="002A6E3D" w:rsidP="002A6E3D">
            <w:pPr>
              <w:pStyle w:val="TableParagraph"/>
              <w:tabs>
                <w:tab w:val="left" w:pos="355"/>
              </w:tabs>
              <w:spacing w:before="43"/>
              <w:jc w:val="both"/>
              <w:rPr>
                <w:sz w:val="20"/>
                <w:szCs w:val="20"/>
                <w:lang w:val="ru-RU"/>
              </w:rPr>
            </w:pPr>
            <w:r w:rsidRPr="007878B1">
              <w:rPr>
                <w:sz w:val="20"/>
                <w:szCs w:val="20"/>
                <w:lang w:val="ru-RU"/>
              </w:rPr>
              <w:t>количество и счет;</w:t>
            </w:r>
          </w:p>
          <w:p w:rsidR="002A6E3D" w:rsidRPr="007878B1" w:rsidRDefault="002A6E3D" w:rsidP="002A6E3D">
            <w:pPr>
              <w:pStyle w:val="TableParagraph"/>
              <w:tabs>
                <w:tab w:val="left" w:pos="355"/>
              </w:tabs>
              <w:spacing w:before="43"/>
              <w:jc w:val="both"/>
              <w:rPr>
                <w:sz w:val="20"/>
                <w:szCs w:val="20"/>
                <w:lang w:val="ru-RU"/>
              </w:rPr>
            </w:pPr>
          </w:p>
          <w:p w:rsidR="002A6E3D" w:rsidRPr="007878B1" w:rsidRDefault="002A6E3D" w:rsidP="002A6E3D">
            <w:pPr>
              <w:pStyle w:val="TableParagraph"/>
              <w:tabs>
                <w:tab w:val="left" w:pos="355"/>
              </w:tabs>
              <w:spacing w:before="43"/>
              <w:jc w:val="both"/>
              <w:rPr>
                <w:sz w:val="20"/>
                <w:szCs w:val="20"/>
                <w:lang w:val="ru-RU"/>
              </w:rPr>
            </w:pPr>
            <w:r w:rsidRPr="007878B1">
              <w:rPr>
                <w:sz w:val="20"/>
                <w:szCs w:val="20"/>
                <w:lang w:val="ru-RU"/>
              </w:rPr>
              <w:t>величины;</w:t>
            </w:r>
          </w:p>
          <w:p w:rsidR="002A6E3D" w:rsidRPr="007878B1" w:rsidRDefault="002A6E3D" w:rsidP="002A6E3D">
            <w:pPr>
              <w:pStyle w:val="TableParagraph"/>
              <w:tabs>
                <w:tab w:val="left" w:pos="355"/>
              </w:tabs>
              <w:spacing w:before="43"/>
              <w:jc w:val="both"/>
              <w:rPr>
                <w:sz w:val="20"/>
                <w:szCs w:val="20"/>
                <w:lang w:val="ru-RU"/>
              </w:rPr>
            </w:pPr>
          </w:p>
          <w:p w:rsidR="002A6E3D" w:rsidRPr="007878B1" w:rsidRDefault="002A6E3D" w:rsidP="002A6E3D">
            <w:pPr>
              <w:pStyle w:val="TableParagraph"/>
              <w:tabs>
                <w:tab w:val="left" w:pos="355"/>
              </w:tabs>
              <w:spacing w:before="43"/>
              <w:jc w:val="both"/>
              <w:rPr>
                <w:sz w:val="20"/>
                <w:szCs w:val="20"/>
                <w:lang w:val="ru-RU"/>
              </w:rPr>
            </w:pPr>
            <w:r w:rsidRPr="007878B1">
              <w:rPr>
                <w:sz w:val="20"/>
                <w:szCs w:val="20"/>
                <w:lang w:val="ru-RU"/>
              </w:rPr>
              <w:t>геометрические формы;</w:t>
            </w:r>
          </w:p>
          <w:p w:rsidR="002A6E3D" w:rsidRPr="007878B1" w:rsidRDefault="002A6E3D" w:rsidP="002A6E3D">
            <w:pPr>
              <w:pStyle w:val="TableParagraph"/>
              <w:tabs>
                <w:tab w:val="left" w:pos="355"/>
              </w:tabs>
              <w:spacing w:before="43"/>
              <w:jc w:val="both"/>
              <w:rPr>
                <w:sz w:val="20"/>
                <w:szCs w:val="20"/>
                <w:lang w:val="ru-RU"/>
              </w:rPr>
            </w:pPr>
          </w:p>
          <w:p w:rsidR="00B91211" w:rsidRPr="00534016" w:rsidRDefault="002A6E3D" w:rsidP="002A6E3D">
            <w:pPr>
              <w:pStyle w:val="TableParagraph"/>
              <w:tabs>
                <w:tab w:val="left" w:pos="355"/>
              </w:tabs>
              <w:spacing w:before="43"/>
              <w:jc w:val="both"/>
              <w:rPr>
                <w:sz w:val="20"/>
                <w:szCs w:val="20"/>
                <w:lang w:val="ru-RU"/>
              </w:rPr>
            </w:pPr>
            <w:r w:rsidRPr="007878B1">
              <w:rPr>
                <w:sz w:val="20"/>
                <w:szCs w:val="20"/>
                <w:lang w:val="ru-RU"/>
              </w:rPr>
              <w:t>пространственно-временные представления</w:t>
            </w:r>
          </w:p>
        </w:tc>
        <w:tc>
          <w:tcPr>
            <w:tcW w:w="1418" w:type="dxa"/>
            <w:shd w:val="clear" w:color="auto" w:fill="auto"/>
          </w:tcPr>
          <w:p w:rsidR="00B91211" w:rsidRPr="00B91211" w:rsidRDefault="00B91211" w:rsidP="00E55E53">
            <w:pPr>
              <w:pStyle w:val="TableParagraph"/>
              <w:spacing w:line="275" w:lineRule="exact"/>
              <w:ind w:left="115"/>
              <w:jc w:val="both"/>
              <w:rPr>
                <w:sz w:val="20"/>
                <w:szCs w:val="20"/>
                <w:lang w:val="ru-RU"/>
              </w:rPr>
            </w:pPr>
            <w:r>
              <w:rPr>
                <w:sz w:val="20"/>
                <w:szCs w:val="20"/>
                <w:lang w:val="ru-RU"/>
              </w:rPr>
              <w:t>6-8 лет</w:t>
            </w:r>
          </w:p>
        </w:tc>
        <w:tc>
          <w:tcPr>
            <w:tcW w:w="2409" w:type="dxa"/>
            <w:shd w:val="clear" w:color="auto" w:fill="auto"/>
          </w:tcPr>
          <w:p w:rsidR="00B91211" w:rsidRDefault="00B91211" w:rsidP="00B91211">
            <w:pPr>
              <w:pStyle w:val="TableParagraph"/>
              <w:jc w:val="both"/>
              <w:rPr>
                <w:sz w:val="20"/>
                <w:szCs w:val="20"/>
                <w:lang w:val="ru-RU"/>
              </w:rPr>
            </w:pPr>
            <w:r>
              <w:rPr>
                <w:sz w:val="20"/>
                <w:szCs w:val="20"/>
                <w:lang w:val="ru-RU"/>
              </w:rPr>
              <w:t>занятия 2 раза в неделю по 30 минут;</w:t>
            </w:r>
          </w:p>
          <w:p w:rsidR="00B91211" w:rsidRDefault="00B91211" w:rsidP="00B91211">
            <w:pPr>
              <w:pStyle w:val="TableParagraph"/>
              <w:jc w:val="both"/>
              <w:rPr>
                <w:sz w:val="20"/>
                <w:szCs w:val="20"/>
                <w:lang w:val="ru-RU"/>
              </w:rPr>
            </w:pPr>
            <w:r>
              <w:rPr>
                <w:sz w:val="20"/>
                <w:szCs w:val="20"/>
                <w:lang w:val="ru-RU"/>
              </w:rPr>
              <w:t xml:space="preserve">прогулка, </w:t>
            </w:r>
          </w:p>
          <w:p w:rsidR="00B91211" w:rsidRPr="00B91211" w:rsidRDefault="00B91211" w:rsidP="00B91211">
            <w:pPr>
              <w:pStyle w:val="TableParagraph"/>
              <w:jc w:val="both"/>
              <w:rPr>
                <w:sz w:val="20"/>
                <w:szCs w:val="20"/>
                <w:lang w:val="ru-RU"/>
              </w:rPr>
            </w:pPr>
            <w:r>
              <w:rPr>
                <w:sz w:val="20"/>
                <w:szCs w:val="20"/>
                <w:lang w:val="ru-RU"/>
              </w:rPr>
              <w:t>утренние или вечерние часы для индивидуальной работы, самостоятельные игры</w:t>
            </w:r>
          </w:p>
        </w:tc>
        <w:tc>
          <w:tcPr>
            <w:tcW w:w="4111" w:type="dxa"/>
            <w:shd w:val="clear" w:color="auto" w:fill="auto"/>
          </w:tcPr>
          <w:p w:rsidR="00B91211" w:rsidRPr="00B91211" w:rsidRDefault="00B91211" w:rsidP="00B91211">
            <w:pPr>
              <w:pStyle w:val="TableParagraph"/>
              <w:ind w:left="113"/>
              <w:jc w:val="both"/>
              <w:rPr>
                <w:sz w:val="20"/>
                <w:szCs w:val="20"/>
                <w:lang w:val="ru-RU"/>
              </w:rPr>
            </w:pPr>
            <w:r w:rsidRPr="00B91211">
              <w:rPr>
                <w:sz w:val="20"/>
                <w:szCs w:val="20"/>
                <w:lang w:val="ru-RU"/>
              </w:rPr>
              <w:t xml:space="preserve">•  </w:t>
            </w:r>
            <w:r w:rsidR="00424CD4" w:rsidRPr="00B91211">
              <w:rPr>
                <w:sz w:val="20"/>
                <w:szCs w:val="20"/>
                <w:lang w:val="ru-RU"/>
              </w:rPr>
              <w:t>закреплять умение объединять группы предметов, выделять часть</w:t>
            </w:r>
            <w:r w:rsidRPr="00B91211">
              <w:rPr>
                <w:sz w:val="20"/>
                <w:szCs w:val="20"/>
                <w:lang w:val="ru-RU"/>
              </w:rPr>
              <w:t>, устанавливать взаимосвязь между частью и целым;</w:t>
            </w:r>
          </w:p>
          <w:p w:rsidR="00B91211" w:rsidRPr="00B91211" w:rsidRDefault="00B91211" w:rsidP="00B91211">
            <w:pPr>
              <w:pStyle w:val="TableParagraph"/>
              <w:ind w:left="113"/>
              <w:jc w:val="both"/>
              <w:rPr>
                <w:sz w:val="20"/>
                <w:szCs w:val="20"/>
                <w:lang w:val="ru-RU"/>
              </w:rPr>
            </w:pPr>
            <w:r w:rsidRPr="00B91211">
              <w:rPr>
                <w:sz w:val="20"/>
                <w:szCs w:val="20"/>
                <w:lang w:val="ru-RU"/>
              </w:rPr>
              <w:t>•</w:t>
            </w:r>
            <w:r w:rsidR="00424CD4">
              <w:rPr>
                <w:sz w:val="20"/>
                <w:szCs w:val="20"/>
                <w:lang w:val="ru-RU"/>
              </w:rPr>
              <w:t xml:space="preserve"> </w:t>
            </w:r>
            <w:r w:rsidR="00424CD4" w:rsidRPr="00B91211">
              <w:rPr>
                <w:sz w:val="20"/>
                <w:szCs w:val="20"/>
                <w:lang w:val="ru-RU"/>
              </w:rPr>
              <w:t>совершенствовать умение обозначать свойства фигур с помощью</w:t>
            </w:r>
            <w:r w:rsidRPr="00B91211">
              <w:rPr>
                <w:sz w:val="20"/>
                <w:szCs w:val="20"/>
                <w:lang w:val="ru-RU"/>
              </w:rPr>
              <w:t xml:space="preserve"> знаков (символов); пользоваться таблицей.</w:t>
            </w:r>
          </w:p>
          <w:p w:rsidR="00B91211" w:rsidRPr="00B91211" w:rsidRDefault="00B91211" w:rsidP="00B91211">
            <w:pPr>
              <w:pStyle w:val="TableParagraph"/>
              <w:ind w:left="113"/>
              <w:jc w:val="both"/>
              <w:rPr>
                <w:sz w:val="20"/>
                <w:szCs w:val="20"/>
                <w:lang w:val="ru-RU"/>
              </w:rPr>
            </w:pPr>
            <w:r w:rsidRPr="00B91211">
              <w:rPr>
                <w:sz w:val="20"/>
                <w:szCs w:val="20"/>
                <w:lang w:val="ru-RU"/>
              </w:rPr>
              <w:t xml:space="preserve">• </w:t>
            </w:r>
            <w:r w:rsidR="00424CD4" w:rsidRPr="00B91211">
              <w:rPr>
                <w:sz w:val="20"/>
                <w:szCs w:val="20"/>
                <w:lang w:val="ru-RU"/>
              </w:rPr>
              <w:t>развивать умение называть для каждого числа в пределах 10</w:t>
            </w:r>
            <w:r w:rsidRPr="00B91211">
              <w:rPr>
                <w:sz w:val="20"/>
                <w:szCs w:val="20"/>
                <w:lang w:val="ru-RU"/>
              </w:rPr>
              <w:t xml:space="preserve"> </w:t>
            </w:r>
          </w:p>
          <w:p w:rsidR="00B91211" w:rsidRPr="00B91211" w:rsidRDefault="00B91211" w:rsidP="00B91211">
            <w:pPr>
              <w:pStyle w:val="TableParagraph"/>
              <w:ind w:left="113"/>
              <w:jc w:val="both"/>
              <w:rPr>
                <w:sz w:val="20"/>
                <w:szCs w:val="20"/>
                <w:lang w:val="ru-RU"/>
              </w:rPr>
            </w:pPr>
            <w:r w:rsidRPr="00B91211">
              <w:rPr>
                <w:sz w:val="20"/>
                <w:szCs w:val="20"/>
                <w:lang w:val="ru-RU"/>
              </w:rPr>
              <w:t>предыдущее и последующее числа, сравнивать рядом стоящие числа;</w:t>
            </w:r>
          </w:p>
          <w:p w:rsidR="00B91211" w:rsidRPr="00B91211" w:rsidRDefault="00B91211" w:rsidP="00B91211">
            <w:pPr>
              <w:pStyle w:val="TableParagraph"/>
              <w:ind w:left="113"/>
              <w:jc w:val="both"/>
              <w:rPr>
                <w:sz w:val="20"/>
                <w:szCs w:val="20"/>
                <w:lang w:val="ru-RU"/>
              </w:rPr>
            </w:pPr>
            <w:r w:rsidRPr="00B91211">
              <w:rPr>
                <w:sz w:val="20"/>
                <w:szCs w:val="20"/>
                <w:lang w:val="ru-RU"/>
              </w:rPr>
              <w:t xml:space="preserve">•  </w:t>
            </w:r>
            <w:r w:rsidR="00424CD4" w:rsidRPr="00B91211">
              <w:rPr>
                <w:sz w:val="20"/>
                <w:szCs w:val="20"/>
                <w:lang w:val="ru-RU"/>
              </w:rPr>
              <w:t>совершенствовать умение сравнивать числа, записывать результат</w:t>
            </w:r>
            <w:r w:rsidRPr="00B91211">
              <w:rPr>
                <w:sz w:val="20"/>
                <w:szCs w:val="20"/>
                <w:lang w:val="ru-RU"/>
              </w:rPr>
              <w:t xml:space="preserve"> сравнения с помощью знаков = и ≠, &lt; и &gt;, устанавливать, на сколько одно число больше или меньше другого;</w:t>
            </w:r>
          </w:p>
          <w:p w:rsidR="00B91211" w:rsidRPr="00B91211" w:rsidRDefault="00B91211" w:rsidP="00B91211">
            <w:pPr>
              <w:pStyle w:val="TableParagraph"/>
              <w:ind w:left="113"/>
              <w:jc w:val="both"/>
              <w:rPr>
                <w:sz w:val="20"/>
                <w:szCs w:val="20"/>
                <w:lang w:val="ru-RU"/>
              </w:rPr>
            </w:pPr>
            <w:r w:rsidRPr="00B91211">
              <w:rPr>
                <w:sz w:val="20"/>
                <w:szCs w:val="20"/>
                <w:lang w:val="ru-RU"/>
              </w:rPr>
              <w:t xml:space="preserve">•  </w:t>
            </w:r>
            <w:r w:rsidR="00424CD4" w:rsidRPr="00B91211">
              <w:rPr>
                <w:sz w:val="20"/>
                <w:szCs w:val="20"/>
                <w:lang w:val="ru-RU"/>
              </w:rPr>
              <w:t>формировать представление о составе чисел первого десятка из двух</w:t>
            </w:r>
            <w:r w:rsidRPr="00B91211">
              <w:rPr>
                <w:sz w:val="20"/>
                <w:szCs w:val="20"/>
                <w:lang w:val="ru-RU"/>
              </w:rPr>
              <w:t xml:space="preserve"> меньших;</w:t>
            </w:r>
          </w:p>
          <w:p w:rsidR="00B91211" w:rsidRPr="00B91211" w:rsidRDefault="00B91211" w:rsidP="00B91211">
            <w:pPr>
              <w:pStyle w:val="TableParagraph"/>
              <w:ind w:left="113"/>
              <w:jc w:val="both"/>
              <w:rPr>
                <w:sz w:val="20"/>
                <w:szCs w:val="20"/>
                <w:lang w:val="ru-RU"/>
              </w:rPr>
            </w:pPr>
            <w:r w:rsidRPr="00B91211">
              <w:rPr>
                <w:sz w:val="20"/>
                <w:szCs w:val="20"/>
                <w:lang w:val="ru-RU"/>
              </w:rPr>
              <w:t xml:space="preserve">• </w:t>
            </w:r>
            <w:r w:rsidR="00424CD4" w:rsidRPr="00B91211">
              <w:rPr>
                <w:sz w:val="20"/>
                <w:szCs w:val="20"/>
                <w:lang w:val="ru-RU"/>
              </w:rPr>
              <w:t>формировать умение обозначать числа от 1 до 10 с помощью групп</w:t>
            </w:r>
            <w:r w:rsidRPr="00B91211">
              <w:rPr>
                <w:sz w:val="20"/>
                <w:szCs w:val="20"/>
                <w:lang w:val="ru-RU"/>
              </w:rPr>
              <w:t xml:space="preserve"> предметов и точек, а также цифрами, печатая их в клетках;</w:t>
            </w:r>
          </w:p>
          <w:p w:rsidR="00B91211" w:rsidRPr="00B91211" w:rsidRDefault="00B91211" w:rsidP="00B91211">
            <w:pPr>
              <w:pStyle w:val="TableParagraph"/>
              <w:ind w:left="113"/>
              <w:jc w:val="both"/>
              <w:rPr>
                <w:sz w:val="20"/>
                <w:szCs w:val="20"/>
                <w:lang w:val="ru-RU"/>
              </w:rPr>
            </w:pPr>
            <w:r w:rsidRPr="00B91211">
              <w:rPr>
                <w:sz w:val="20"/>
                <w:szCs w:val="20"/>
                <w:lang w:val="ru-RU"/>
              </w:rPr>
              <w:lastRenderedPageBreak/>
              <w:t>•</w:t>
            </w:r>
            <w:r w:rsidR="00424CD4">
              <w:rPr>
                <w:sz w:val="20"/>
                <w:szCs w:val="20"/>
                <w:lang w:val="ru-RU"/>
              </w:rPr>
              <w:t xml:space="preserve"> </w:t>
            </w:r>
            <w:r w:rsidRPr="00B91211">
              <w:rPr>
                <w:sz w:val="20"/>
                <w:szCs w:val="20"/>
                <w:lang w:val="ru-RU"/>
              </w:rPr>
              <w:t>формировать начальное представление о числовом отрезке;</w:t>
            </w:r>
          </w:p>
          <w:p w:rsidR="00B91211" w:rsidRPr="00B91211" w:rsidRDefault="00B91211" w:rsidP="00B91211">
            <w:pPr>
              <w:pStyle w:val="TableParagraph"/>
              <w:ind w:left="113"/>
              <w:jc w:val="both"/>
              <w:rPr>
                <w:sz w:val="20"/>
                <w:szCs w:val="20"/>
                <w:lang w:val="ru-RU"/>
              </w:rPr>
            </w:pPr>
            <w:r w:rsidRPr="00B91211">
              <w:rPr>
                <w:sz w:val="20"/>
                <w:szCs w:val="20"/>
                <w:lang w:val="ru-RU"/>
              </w:rPr>
              <w:t>• формировать умение обозначать числа точками на отрезке прямой;</w:t>
            </w:r>
          </w:p>
          <w:p w:rsidR="00B91211" w:rsidRPr="00B91211" w:rsidRDefault="00B91211" w:rsidP="00B91211">
            <w:pPr>
              <w:pStyle w:val="TableParagraph"/>
              <w:ind w:left="113"/>
              <w:jc w:val="both"/>
              <w:rPr>
                <w:sz w:val="20"/>
                <w:szCs w:val="20"/>
                <w:lang w:val="ru-RU"/>
              </w:rPr>
            </w:pPr>
            <w:r w:rsidRPr="00B91211">
              <w:rPr>
                <w:sz w:val="20"/>
                <w:szCs w:val="20"/>
                <w:lang w:val="ru-RU"/>
              </w:rPr>
              <w:t>•совершенствовать умение решать простые (в одно действие) задачи на сложение и вычитание с использованием наглядного материала.</w:t>
            </w:r>
          </w:p>
          <w:p w:rsidR="00B91211" w:rsidRPr="00B91211" w:rsidRDefault="00B91211" w:rsidP="00B91211">
            <w:pPr>
              <w:pStyle w:val="TableParagraph"/>
              <w:ind w:left="113"/>
              <w:jc w:val="both"/>
              <w:rPr>
                <w:sz w:val="20"/>
                <w:szCs w:val="20"/>
                <w:lang w:val="ru-RU"/>
              </w:rPr>
            </w:pPr>
            <w:r w:rsidRPr="00B91211">
              <w:rPr>
                <w:sz w:val="20"/>
                <w:szCs w:val="20"/>
                <w:lang w:val="ru-RU"/>
              </w:rPr>
              <w:t>•</w:t>
            </w:r>
            <w:r w:rsidR="00424CD4">
              <w:rPr>
                <w:sz w:val="20"/>
                <w:szCs w:val="20"/>
                <w:lang w:val="ru-RU"/>
              </w:rPr>
              <w:t xml:space="preserve"> </w:t>
            </w:r>
            <w:r w:rsidRPr="00B91211">
              <w:rPr>
                <w:sz w:val="20"/>
                <w:szCs w:val="20"/>
                <w:lang w:val="ru-RU"/>
              </w:rPr>
              <w:t xml:space="preserve">совершенствовать </w:t>
            </w:r>
            <w:r w:rsidR="00424CD4" w:rsidRPr="00B91211">
              <w:rPr>
                <w:sz w:val="20"/>
                <w:szCs w:val="20"/>
                <w:lang w:val="ru-RU"/>
              </w:rPr>
              <w:t>умение измерять</w:t>
            </w:r>
            <w:r w:rsidRPr="00B91211">
              <w:rPr>
                <w:sz w:val="20"/>
                <w:szCs w:val="20"/>
                <w:lang w:val="ru-RU"/>
              </w:rPr>
              <w:t xml:space="preserve"> длину, </w:t>
            </w:r>
            <w:r w:rsidR="00424CD4" w:rsidRPr="00B91211">
              <w:rPr>
                <w:sz w:val="20"/>
                <w:szCs w:val="20"/>
                <w:lang w:val="ru-RU"/>
              </w:rPr>
              <w:t>высоту, ширину, а также</w:t>
            </w:r>
            <w:r w:rsidRPr="00B91211">
              <w:rPr>
                <w:sz w:val="20"/>
                <w:szCs w:val="20"/>
                <w:lang w:val="ru-RU"/>
              </w:rPr>
              <w:t xml:space="preserve"> объем (вместимость) с помощью условной мерки;</w:t>
            </w:r>
          </w:p>
          <w:p w:rsidR="00B91211" w:rsidRPr="00B91211" w:rsidRDefault="00B91211" w:rsidP="00B91211">
            <w:pPr>
              <w:pStyle w:val="TableParagraph"/>
              <w:ind w:left="113"/>
              <w:jc w:val="both"/>
              <w:rPr>
                <w:sz w:val="20"/>
                <w:szCs w:val="20"/>
                <w:lang w:val="ru-RU"/>
              </w:rPr>
            </w:pPr>
            <w:r w:rsidRPr="00B91211">
              <w:rPr>
                <w:sz w:val="20"/>
                <w:szCs w:val="20"/>
                <w:lang w:val="ru-RU"/>
              </w:rPr>
              <w:t>• познакомить со способами сравнения по площади и массе и способами их измерения с помощью условной мерки;</w:t>
            </w:r>
          </w:p>
          <w:p w:rsidR="00B91211" w:rsidRPr="00B91211" w:rsidRDefault="00B91211" w:rsidP="00B91211">
            <w:pPr>
              <w:pStyle w:val="TableParagraph"/>
              <w:ind w:left="113"/>
              <w:jc w:val="both"/>
              <w:rPr>
                <w:sz w:val="20"/>
                <w:szCs w:val="20"/>
                <w:lang w:val="ru-RU"/>
              </w:rPr>
            </w:pPr>
            <w:r w:rsidRPr="00B91211">
              <w:rPr>
                <w:sz w:val="20"/>
                <w:szCs w:val="20"/>
                <w:lang w:val="ru-RU"/>
              </w:rPr>
              <w:t xml:space="preserve">• </w:t>
            </w:r>
            <w:r w:rsidR="004B49F3" w:rsidRPr="00B91211">
              <w:rPr>
                <w:sz w:val="20"/>
                <w:szCs w:val="20"/>
                <w:lang w:val="ru-RU"/>
              </w:rPr>
              <w:t>формировать представление о необходимости единой мерки при</w:t>
            </w:r>
            <w:r w:rsidRPr="00B91211">
              <w:rPr>
                <w:sz w:val="20"/>
                <w:szCs w:val="20"/>
                <w:lang w:val="ru-RU"/>
              </w:rPr>
              <w:t xml:space="preserve"> сравнении величин;</w:t>
            </w:r>
          </w:p>
          <w:p w:rsidR="00B91211" w:rsidRPr="00B91211" w:rsidRDefault="00B91211" w:rsidP="00B91211">
            <w:pPr>
              <w:pStyle w:val="TableParagraph"/>
              <w:ind w:left="113"/>
              <w:jc w:val="both"/>
              <w:rPr>
                <w:sz w:val="20"/>
                <w:szCs w:val="20"/>
                <w:lang w:val="ru-RU"/>
              </w:rPr>
            </w:pPr>
            <w:r w:rsidRPr="00B91211">
              <w:rPr>
                <w:sz w:val="20"/>
                <w:szCs w:val="20"/>
                <w:lang w:val="ru-RU"/>
              </w:rPr>
              <w:t xml:space="preserve">•  </w:t>
            </w:r>
            <w:r w:rsidR="004B49F3" w:rsidRPr="00B91211">
              <w:rPr>
                <w:sz w:val="20"/>
                <w:szCs w:val="20"/>
                <w:lang w:val="ru-RU"/>
              </w:rPr>
              <w:t>знакомить с некоторыми общепринятыми единицами измерения</w:t>
            </w:r>
            <w:r w:rsidRPr="00B91211">
              <w:rPr>
                <w:sz w:val="20"/>
                <w:szCs w:val="20"/>
                <w:lang w:val="ru-RU"/>
              </w:rPr>
              <w:t xml:space="preserve"> некоторых величин (сантиметр, литр, килограмм).</w:t>
            </w:r>
          </w:p>
          <w:p w:rsidR="00B91211" w:rsidRPr="00B91211" w:rsidRDefault="00B91211" w:rsidP="00B91211">
            <w:pPr>
              <w:pStyle w:val="TableParagraph"/>
              <w:ind w:left="113"/>
              <w:jc w:val="both"/>
              <w:rPr>
                <w:sz w:val="20"/>
                <w:szCs w:val="20"/>
                <w:lang w:val="ru-RU"/>
              </w:rPr>
            </w:pPr>
            <w:r w:rsidRPr="00B91211">
              <w:rPr>
                <w:sz w:val="20"/>
                <w:szCs w:val="20"/>
                <w:lang w:val="ru-RU"/>
              </w:rPr>
              <w:t>•  развивать умение узнавать и называть многоугольник, параллелепипед (коробку</w:t>
            </w:r>
            <w:r w:rsidR="004B49F3" w:rsidRPr="00B91211">
              <w:rPr>
                <w:sz w:val="20"/>
                <w:szCs w:val="20"/>
                <w:lang w:val="ru-RU"/>
              </w:rPr>
              <w:t>), цилиндр, конус, пирамиду; находить в окружающей обстановке</w:t>
            </w:r>
            <w:r w:rsidRPr="00B91211">
              <w:rPr>
                <w:sz w:val="20"/>
                <w:szCs w:val="20"/>
                <w:lang w:val="ru-RU"/>
              </w:rPr>
              <w:t xml:space="preserve"> предметы, сходные по форме;</w:t>
            </w:r>
          </w:p>
          <w:p w:rsidR="00B91211" w:rsidRPr="00B91211" w:rsidRDefault="00B91211" w:rsidP="00B91211">
            <w:pPr>
              <w:pStyle w:val="TableParagraph"/>
              <w:ind w:left="113"/>
              <w:jc w:val="both"/>
              <w:rPr>
                <w:sz w:val="20"/>
                <w:szCs w:val="20"/>
                <w:lang w:val="ru-RU"/>
              </w:rPr>
            </w:pPr>
            <w:r w:rsidRPr="00B91211">
              <w:rPr>
                <w:sz w:val="20"/>
                <w:szCs w:val="20"/>
                <w:lang w:val="ru-RU"/>
              </w:rPr>
              <w:t>•</w:t>
            </w:r>
            <w:r w:rsidR="004B49F3">
              <w:rPr>
                <w:sz w:val="20"/>
                <w:szCs w:val="20"/>
                <w:lang w:val="ru-RU"/>
              </w:rPr>
              <w:t xml:space="preserve"> </w:t>
            </w:r>
            <w:r w:rsidR="004B49F3" w:rsidRPr="00B91211">
              <w:rPr>
                <w:sz w:val="20"/>
                <w:szCs w:val="20"/>
                <w:lang w:val="ru-RU"/>
              </w:rPr>
              <w:t>формировать начальные представления о точке, прямой и кривой</w:t>
            </w:r>
            <w:r w:rsidRPr="00B91211">
              <w:rPr>
                <w:sz w:val="20"/>
                <w:szCs w:val="20"/>
                <w:lang w:val="ru-RU"/>
              </w:rPr>
              <w:t xml:space="preserve"> линии, луче, отрезке, многоугольнике, о замкнутых и незамкнутых линиях. </w:t>
            </w:r>
          </w:p>
          <w:p w:rsidR="00B91211" w:rsidRPr="00B91211" w:rsidRDefault="00B91211" w:rsidP="00B91211">
            <w:pPr>
              <w:pStyle w:val="TableParagraph"/>
              <w:ind w:left="113"/>
              <w:jc w:val="both"/>
              <w:rPr>
                <w:sz w:val="20"/>
                <w:szCs w:val="20"/>
                <w:lang w:val="ru-RU"/>
              </w:rPr>
            </w:pPr>
            <w:r w:rsidRPr="00B91211">
              <w:rPr>
                <w:sz w:val="20"/>
                <w:szCs w:val="20"/>
                <w:lang w:val="ru-RU"/>
              </w:rPr>
              <w:t xml:space="preserve">• уточнять пространственно-временные представления: </w:t>
            </w:r>
            <w:r w:rsidR="004B49F3" w:rsidRPr="00B91211">
              <w:rPr>
                <w:sz w:val="20"/>
                <w:szCs w:val="20"/>
                <w:lang w:val="ru-RU"/>
              </w:rPr>
              <w:t>слева – справа –</w:t>
            </w:r>
            <w:r w:rsidRPr="00B91211">
              <w:rPr>
                <w:sz w:val="20"/>
                <w:szCs w:val="20"/>
                <w:lang w:val="ru-RU"/>
              </w:rPr>
              <w:t>посередине, вверху – внизу, раньше – позже, внутри – снаружи и др.;</w:t>
            </w:r>
          </w:p>
          <w:p w:rsidR="00B91211" w:rsidRPr="00B91211" w:rsidRDefault="00B91211" w:rsidP="00B91211">
            <w:pPr>
              <w:pStyle w:val="TableParagraph"/>
              <w:ind w:left="113"/>
              <w:jc w:val="both"/>
              <w:rPr>
                <w:sz w:val="20"/>
                <w:szCs w:val="20"/>
                <w:lang w:val="ru-RU"/>
              </w:rPr>
            </w:pPr>
            <w:r w:rsidRPr="00B91211">
              <w:rPr>
                <w:sz w:val="20"/>
                <w:szCs w:val="20"/>
                <w:lang w:val="ru-RU"/>
              </w:rPr>
              <w:t>•</w:t>
            </w:r>
            <w:r w:rsidR="004B49F3">
              <w:rPr>
                <w:sz w:val="20"/>
                <w:szCs w:val="20"/>
                <w:lang w:val="ru-RU"/>
              </w:rPr>
              <w:t xml:space="preserve"> </w:t>
            </w:r>
            <w:r w:rsidR="004B49F3" w:rsidRPr="00B91211">
              <w:rPr>
                <w:sz w:val="20"/>
                <w:szCs w:val="20"/>
                <w:lang w:val="ru-RU"/>
              </w:rPr>
              <w:t>закреплять</w:t>
            </w:r>
            <w:r w:rsidR="004B49F3">
              <w:rPr>
                <w:sz w:val="20"/>
                <w:szCs w:val="20"/>
                <w:lang w:val="ru-RU"/>
              </w:rPr>
              <w:t xml:space="preserve"> </w:t>
            </w:r>
            <w:r w:rsidR="004B49F3" w:rsidRPr="00B91211">
              <w:rPr>
                <w:sz w:val="20"/>
                <w:szCs w:val="20"/>
                <w:lang w:val="ru-RU"/>
              </w:rPr>
              <w:t>умение устанавливать</w:t>
            </w:r>
            <w:r w:rsidRPr="00B91211">
              <w:rPr>
                <w:sz w:val="20"/>
                <w:szCs w:val="20"/>
                <w:lang w:val="ru-RU"/>
              </w:rPr>
              <w:t xml:space="preserve"> </w:t>
            </w:r>
            <w:r w:rsidR="004B49F3">
              <w:rPr>
                <w:sz w:val="20"/>
                <w:szCs w:val="20"/>
                <w:lang w:val="ru-RU"/>
              </w:rPr>
              <w:t>по</w:t>
            </w:r>
            <w:r w:rsidRPr="00B91211">
              <w:rPr>
                <w:sz w:val="20"/>
                <w:szCs w:val="20"/>
                <w:lang w:val="ru-RU"/>
              </w:rPr>
              <w:t xml:space="preserve">следовательность событий, </w:t>
            </w:r>
            <w:r w:rsidR="004B49F3" w:rsidRPr="00B91211">
              <w:rPr>
                <w:sz w:val="20"/>
                <w:szCs w:val="20"/>
                <w:lang w:val="ru-RU"/>
              </w:rPr>
              <w:t>определять и называть части суток, последовательность дней в неделе, последовательность</w:t>
            </w:r>
            <w:r w:rsidRPr="00B91211">
              <w:rPr>
                <w:sz w:val="20"/>
                <w:szCs w:val="20"/>
                <w:lang w:val="ru-RU"/>
              </w:rPr>
              <w:t xml:space="preserve"> месяцев в году;</w:t>
            </w:r>
          </w:p>
          <w:p w:rsidR="00B91211" w:rsidRPr="00B91211" w:rsidRDefault="00B91211" w:rsidP="00B91211">
            <w:pPr>
              <w:pStyle w:val="TableParagraph"/>
              <w:ind w:left="113"/>
              <w:jc w:val="both"/>
              <w:rPr>
                <w:sz w:val="20"/>
                <w:szCs w:val="20"/>
                <w:lang w:val="ru-RU"/>
              </w:rPr>
            </w:pPr>
            <w:r w:rsidRPr="00B91211">
              <w:rPr>
                <w:sz w:val="20"/>
                <w:szCs w:val="20"/>
                <w:lang w:val="ru-RU"/>
              </w:rPr>
              <w:t>•</w:t>
            </w:r>
            <w:r w:rsidR="004B49F3">
              <w:rPr>
                <w:sz w:val="20"/>
                <w:szCs w:val="20"/>
                <w:lang w:val="ru-RU"/>
              </w:rPr>
              <w:t xml:space="preserve"> </w:t>
            </w:r>
            <w:r w:rsidRPr="00B91211">
              <w:rPr>
                <w:sz w:val="20"/>
                <w:szCs w:val="20"/>
                <w:lang w:val="ru-RU"/>
              </w:rPr>
              <w:t>формировать умение пользоваться часами для определения времени;</w:t>
            </w:r>
          </w:p>
          <w:p w:rsidR="00B91211" w:rsidRPr="00B91211" w:rsidRDefault="00B91211" w:rsidP="004B49F3">
            <w:pPr>
              <w:pStyle w:val="TableParagraph"/>
              <w:ind w:left="113"/>
              <w:jc w:val="both"/>
              <w:rPr>
                <w:sz w:val="20"/>
                <w:szCs w:val="20"/>
                <w:lang w:val="ru-RU"/>
              </w:rPr>
            </w:pPr>
            <w:r w:rsidRPr="00B91211">
              <w:rPr>
                <w:sz w:val="20"/>
                <w:szCs w:val="20"/>
                <w:lang w:val="ru-RU"/>
              </w:rPr>
              <w:t xml:space="preserve">• </w:t>
            </w:r>
            <w:r w:rsidR="004B49F3" w:rsidRPr="00B91211">
              <w:rPr>
                <w:sz w:val="20"/>
                <w:szCs w:val="20"/>
                <w:lang w:val="ru-RU"/>
              </w:rPr>
              <w:t>совершенствовать умение ориентироваться на листе бумаги в клетку</w:t>
            </w:r>
            <w:r w:rsidRPr="00B91211">
              <w:rPr>
                <w:sz w:val="20"/>
                <w:szCs w:val="20"/>
                <w:lang w:val="ru-RU"/>
              </w:rPr>
              <w:t xml:space="preserve">; ориентироваться в </w:t>
            </w:r>
            <w:r w:rsidRPr="00B91211">
              <w:rPr>
                <w:sz w:val="20"/>
                <w:szCs w:val="20"/>
                <w:lang w:val="ru-RU"/>
              </w:rPr>
              <w:lastRenderedPageBreak/>
              <w:t>пространстве с помощью плана.</w:t>
            </w:r>
          </w:p>
        </w:tc>
        <w:tc>
          <w:tcPr>
            <w:tcW w:w="2410" w:type="dxa"/>
            <w:shd w:val="clear" w:color="auto" w:fill="auto"/>
          </w:tcPr>
          <w:p w:rsidR="00B91211" w:rsidRPr="00B91211" w:rsidRDefault="004B49F3" w:rsidP="00E178AF">
            <w:pPr>
              <w:pStyle w:val="TableParagraph"/>
              <w:jc w:val="both"/>
              <w:rPr>
                <w:sz w:val="20"/>
                <w:szCs w:val="20"/>
                <w:lang w:val="ru-RU"/>
              </w:rPr>
            </w:pPr>
            <w:r>
              <w:rPr>
                <w:sz w:val="20"/>
                <w:szCs w:val="20"/>
                <w:lang w:val="ru-RU"/>
              </w:rPr>
              <w:lastRenderedPageBreak/>
              <w:t>игры с конструктором, счетным материалом, самостоятельное заполнение дневника погоды, экспериментирования, настольно-печатные игры, игры с правилами, , лото, детское домино, сюжетно-ролевые игры «Магазин», «Автобус», «Семья», «Кафе», « Школа» и др.</w:t>
            </w:r>
          </w:p>
        </w:tc>
        <w:tc>
          <w:tcPr>
            <w:tcW w:w="1856" w:type="dxa"/>
          </w:tcPr>
          <w:p w:rsidR="00DD73C2" w:rsidRPr="00DD73C2" w:rsidRDefault="00DD73C2" w:rsidP="00DD73C2">
            <w:pPr>
              <w:pStyle w:val="TableParagraph"/>
              <w:jc w:val="both"/>
              <w:rPr>
                <w:sz w:val="20"/>
                <w:szCs w:val="20"/>
                <w:lang w:val="ru-RU"/>
              </w:rPr>
            </w:pPr>
            <w:r w:rsidRPr="00DD73C2">
              <w:rPr>
                <w:sz w:val="20"/>
                <w:szCs w:val="20"/>
                <w:lang w:val="ru-RU"/>
              </w:rPr>
              <w:t>психолого-педагогический лекторий о возрастных особенностях детей,</w:t>
            </w:r>
          </w:p>
          <w:p w:rsidR="00DD73C2" w:rsidRPr="00DD73C2" w:rsidRDefault="00DD73C2" w:rsidP="00DD73C2">
            <w:pPr>
              <w:pStyle w:val="TableParagraph"/>
              <w:jc w:val="both"/>
              <w:rPr>
                <w:sz w:val="20"/>
                <w:szCs w:val="20"/>
                <w:lang w:val="ru-RU"/>
              </w:rPr>
            </w:pPr>
            <w:r w:rsidRPr="00DD73C2">
              <w:rPr>
                <w:sz w:val="20"/>
                <w:szCs w:val="20"/>
                <w:lang w:val="ru-RU"/>
              </w:rPr>
              <w:t>проведение консультации о значении предметно-манипулятивной игры как формы познавательной активности ребенка раннего возраста; индивидуальные рекомендации по созданию развивающей среды в семье;</w:t>
            </w:r>
          </w:p>
          <w:p w:rsidR="00B91211" w:rsidRPr="00B91211" w:rsidRDefault="00DD73C2" w:rsidP="00DD73C2">
            <w:pPr>
              <w:pStyle w:val="TableParagraph"/>
              <w:jc w:val="both"/>
              <w:rPr>
                <w:sz w:val="20"/>
                <w:szCs w:val="20"/>
                <w:lang w:val="ru-RU"/>
              </w:rPr>
            </w:pPr>
            <w:r w:rsidRPr="00DD73C2">
              <w:rPr>
                <w:sz w:val="20"/>
                <w:szCs w:val="20"/>
                <w:lang w:val="ru-RU"/>
              </w:rPr>
              <w:t xml:space="preserve"> система </w:t>
            </w:r>
            <w:r w:rsidRPr="00DD73C2">
              <w:rPr>
                <w:sz w:val="20"/>
                <w:szCs w:val="20"/>
                <w:lang w:val="ru-RU"/>
              </w:rPr>
              <w:lastRenderedPageBreak/>
              <w:t>ежедневного наглядного информирования о содержании деятельности детей в течении дня «как мы провели день», участие в жизни группы (помощь при подготовке материалов для занятий, проведение мастер-классов, участие в праздниках, участие в проведении тематических творческих проектов (например проект семейного книгоиздания «Книжки для дочурок и сынишек» по темам «Цвет», «Форма», «Цифры», «Число и количество» и т.д.).</w:t>
            </w:r>
          </w:p>
        </w:tc>
      </w:tr>
    </w:tbl>
    <w:p w:rsidR="00B5353C" w:rsidRPr="00FB19AE" w:rsidRDefault="00B5353C" w:rsidP="00B5353C">
      <w:pPr>
        <w:pStyle w:val="a8"/>
        <w:spacing w:before="1"/>
        <w:rPr>
          <w:rFonts w:ascii="Times New Roman" w:hAnsi="Times New Roman"/>
          <w:b/>
          <w:sz w:val="20"/>
          <w:szCs w:val="20"/>
          <w:highlight w:val="yellow"/>
        </w:rPr>
      </w:pPr>
    </w:p>
    <w:p w:rsidR="00B5353C" w:rsidRPr="00375124" w:rsidRDefault="00B5353C" w:rsidP="00BE4782">
      <w:pPr>
        <w:pStyle w:val="3"/>
        <w:tabs>
          <w:tab w:val="left" w:pos="5232"/>
        </w:tabs>
        <w:ind w:left="4530"/>
        <w:rPr>
          <w:sz w:val="24"/>
          <w:szCs w:val="24"/>
        </w:rPr>
      </w:pPr>
      <w:bookmarkStart w:id="7" w:name="_bookmark16"/>
      <w:bookmarkEnd w:id="7"/>
      <w:r w:rsidRPr="00375124">
        <w:rPr>
          <w:sz w:val="24"/>
          <w:szCs w:val="24"/>
        </w:rPr>
        <w:t>Образовательная</w:t>
      </w:r>
      <w:r w:rsidRPr="00375124">
        <w:rPr>
          <w:spacing w:val="-6"/>
          <w:sz w:val="24"/>
          <w:szCs w:val="24"/>
        </w:rPr>
        <w:t xml:space="preserve"> </w:t>
      </w:r>
      <w:r w:rsidRPr="00375124">
        <w:rPr>
          <w:sz w:val="24"/>
          <w:szCs w:val="24"/>
        </w:rPr>
        <w:t>область</w:t>
      </w:r>
      <w:r w:rsidRPr="00375124">
        <w:rPr>
          <w:spacing w:val="-9"/>
          <w:sz w:val="24"/>
          <w:szCs w:val="24"/>
        </w:rPr>
        <w:t xml:space="preserve"> </w:t>
      </w:r>
      <w:r w:rsidRPr="00375124">
        <w:rPr>
          <w:sz w:val="24"/>
          <w:szCs w:val="24"/>
        </w:rPr>
        <w:t>«Речевое</w:t>
      </w:r>
      <w:r w:rsidRPr="00375124">
        <w:rPr>
          <w:spacing w:val="-3"/>
          <w:sz w:val="24"/>
          <w:szCs w:val="24"/>
        </w:rPr>
        <w:t xml:space="preserve"> </w:t>
      </w:r>
      <w:r w:rsidRPr="00375124">
        <w:rPr>
          <w:sz w:val="24"/>
          <w:szCs w:val="24"/>
        </w:rPr>
        <w:t>развитие»</w:t>
      </w:r>
    </w:p>
    <w:p w:rsidR="00B5353C" w:rsidRPr="00375124" w:rsidRDefault="00D1596E" w:rsidP="00375124">
      <w:pPr>
        <w:pStyle w:val="a8"/>
        <w:spacing w:before="0" w:line="240" w:lineRule="auto"/>
        <w:ind w:firstLine="708"/>
        <w:rPr>
          <w:rFonts w:ascii="Times New Roman" w:hAnsi="Times New Roman"/>
          <w:sz w:val="24"/>
          <w:szCs w:val="24"/>
        </w:rPr>
      </w:pPr>
      <w:r>
        <w:rPr>
          <w:rFonts w:ascii="Times New Roman" w:hAnsi="Times New Roman"/>
          <w:sz w:val="24"/>
          <w:szCs w:val="24"/>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w:t>
      </w:r>
      <w:r w:rsidR="00A84B24">
        <w:rPr>
          <w:rFonts w:ascii="Times New Roman" w:hAnsi="Times New Roman"/>
          <w:sz w:val="24"/>
          <w:szCs w:val="24"/>
        </w:rPr>
        <w:t>о</w:t>
      </w:r>
      <w:r>
        <w:rPr>
          <w:rFonts w:ascii="Times New Roman" w:hAnsi="Times New Roman"/>
          <w:sz w:val="24"/>
          <w:szCs w:val="24"/>
        </w:rPr>
        <w:t>рчества; р</w:t>
      </w:r>
      <w:r w:rsidR="00A84B24">
        <w:rPr>
          <w:rFonts w:ascii="Times New Roman" w:hAnsi="Times New Roman"/>
          <w:sz w:val="24"/>
          <w:szCs w:val="24"/>
        </w:rPr>
        <w:t>а</w:t>
      </w:r>
      <w:r>
        <w:rPr>
          <w:rFonts w:ascii="Times New Roman" w:hAnsi="Times New Roman"/>
          <w:sz w:val="24"/>
          <w:szCs w:val="24"/>
        </w:rPr>
        <w:t>звитие звуковой и интонационной культуры речи</w:t>
      </w:r>
      <w:r w:rsidR="00A84B24">
        <w:rPr>
          <w:rFonts w:ascii="Times New Roman" w:hAnsi="Times New Roman"/>
          <w:sz w:val="24"/>
          <w:szCs w:val="24"/>
        </w:rPr>
        <w:t xml:space="preserve">, фонематического слуха; знакомство с книжной культурой, детской литературой, понимание на слух текстов </w:t>
      </w:r>
      <w:r w:rsidR="003B75CA">
        <w:rPr>
          <w:rFonts w:ascii="Times New Roman" w:hAnsi="Times New Roman"/>
          <w:sz w:val="24"/>
          <w:szCs w:val="24"/>
        </w:rPr>
        <w:t>различных жанров детской литературы; формирование звуковой аналитико-синтетической активности как предпосылки обучения грамоте.</w:t>
      </w:r>
    </w:p>
    <w:p w:rsidR="008B6282" w:rsidRDefault="003B75CA" w:rsidP="003B75CA">
      <w:pPr>
        <w:pStyle w:val="a5"/>
        <w:widowControl w:val="0"/>
        <w:tabs>
          <w:tab w:val="left" w:pos="636"/>
        </w:tabs>
        <w:autoSpaceDE w:val="0"/>
        <w:autoSpaceDN w:val="0"/>
        <w:spacing w:after="0" w:line="240" w:lineRule="auto"/>
        <w:ind w:left="0"/>
        <w:contextualSpacing w:val="0"/>
        <w:jc w:val="both"/>
        <w:rPr>
          <w:rFonts w:ascii="Times New Roman" w:hAnsi="Times New Roman"/>
          <w:sz w:val="24"/>
          <w:szCs w:val="24"/>
        </w:rPr>
      </w:pPr>
      <w:r>
        <w:rPr>
          <w:rFonts w:ascii="Times New Roman" w:hAnsi="Times New Roman"/>
          <w:sz w:val="24"/>
          <w:szCs w:val="24"/>
        </w:rPr>
        <w:t xml:space="preserve">В области речевого развития основными задачами образовательной деятельности являются создание условий </w:t>
      </w:r>
    </w:p>
    <w:p w:rsidR="008B6282" w:rsidRDefault="008B6282" w:rsidP="003B75CA">
      <w:pPr>
        <w:pStyle w:val="a5"/>
        <w:widowControl w:val="0"/>
        <w:tabs>
          <w:tab w:val="left" w:pos="636"/>
        </w:tabs>
        <w:autoSpaceDE w:val="0"/>
        <w:autoSpaceDN w:val="0"/>
        <w:spacing w:after="0" w:line="240" w:lineRule="auto"/>
        <w:ind w:left="0"/>
        <w:contextualSpacing w:val="0"/>
        <w:jc w:val="both"/>
        <w:rPr>
          <w:rFonts w:ascii="Times New Roman" w:hAnsi="Times New Roman"/>
          <w:i/>
          <w:iCs/>
          <w:sz w:val="24"/>
          <w:szCs w:val="24"/>
        </w:rPr>
      </w:pPr>
      <w:r w:rsidRPr="008B6282">
        <w:rPr>
          <w:rFonts w:ascii="Times New Roman" w:hAnsi="Times New Roman"/>
          <w:i/>
          <w:iCs/>
          <w:sz w:val="24"/>
          <w:szCs w:val="24"/>
        </w:rPr>
        <w:t>для воспитанников 3 – 8 лет:</w:t>
      </w:r>
    </w:p>
    <w:p w:rsidR="008B6282" w:rsidRDefault="008B6282" w:rsidP="003B75CA">
      <w:pPr>
        <w:pStyle w:val="a5"/>
        <w:widowControl w:val="0"/>
        <w:tabs>
          <w:tab w:val="left" w:pos="636"/>
        </w:tabs>
        <w:autoSpaceDE w:val="0"/>
        <w:autoSpaceDN w:val="0"/>
        <w:spacing w:after="0" w:line="240" w:lineRule="auto"/>
        <w:ind w:left="0"/>
        <w:contextualSpacing w:val="0"/>
        <w:jc w:val="both"/>
        <w:rPr>
          <w:rFonts w:ascii="Times New Roman" w:hAnsi="Times New Roman"/>
          <w:sz w:val="24"/>
          <w:szCs w:val="24"/>
        </w:rPr>
      </w:pPr>
      <w:r>
        <w:rPr>
          <w:rFonts w:ascii="Times New Roman" w:hAnsi="Times New Roman"/>
          <w:sz w:val="24"/>
          <w:szCs w:val="24"/>
        </w:rPr>
        <w:t>- формирование основы речевой и языковой культуры, совершенствование разных сторон речи ребенка;</w:t>
      </w:r>
    </w:p>
    <w:p w:rsidR="008B6282" w:rsidRPr="008B6282" w:rsidRDefault="008B6282" w:rsidP="003B75CA">
      <w:pPr>
        <w:pStyle w:val="a5"/>
        <w:widowControl w:val="0"/>
        <w:tabs>
          <w:tab w:val="left" w:pos="636"/>
        </w:tabs>
        <w:autoSpaceDE w:val="0"/>
        <w:autoSpaceDN w:val="0"/>
        <w:spacing w:after="0" w:line="240" w:lineRule="auto"/>
        <w:ind w:left="0"/>
        <w:contextualSpacing w:val="0"/>
        <w:jc w:val="both"/>
        <w:rPr>
          <w:rFonts w:ascii="Times New Roman" w:hAnsi="Times New Roman"/>
          <w:sz w:val="24"/>
          <w:szCs w:val="24"/>
        </w:rPr>
      </w:pPr>
      <w:r>
        <w:rPr>
          <w:rFonts w:ascii="Times New Roman" w:hAnsi="Times New Roman"/>
          <w:sz w:val="24"/>
          <w:szCs w:val="24"/>
        </w:rPr>
        <w:t>- приобщение детей к культуре чтения художественной литературы.</w:t>
      </w:r>
    </w:p>
    <w:p w:rsidR="00B5353C" w:rsidRPr="00375124" w:rsidRDefault="00B5353C" w:rsidP="00375124">
      <w:pPr>
        <w:spacing w:after="0" w:line="240" w:lineRule="auto"/>
        <w:ind w:firstLine="535"/>
        <w:jc w:val="center"/>
        <w:rPr>
          <w:rFonts w:ascii="Times New Roman" w:hAnsi="Times New Roman"/>
          <w:b/>
          <w:sz w:val="24"/>
          <w:szCs w:val="24"/>
        </w:rPr>
      </w:pPr>
      <w:r w:rsidRPr="00375124">
        <w:rPr>
          <w:rFonts w:ascii="Times New Roman" w:hAnsi="Times New Roman"/>
          <w:b/>
          <w:sz w:val="24"/>
          <w:szCs w:val="24"/>
        </w:rPr>
        <w:t>Формы организации деятельности в</w:t>
      </w:r>
      <w:r w:rsidRPr="00375124">
        <w:rPr>
          <w:rFonts w:ascii="Times New Roman" w:hAnsi="Times New Roman"/>
          <w:b/>
          <w:spacing w:val="1"/>
          <w:sz w:val="24"/>
          <w:szCs w:val="24"/>
        </w:rPr>
        <w:t xml:space="preserve"> </w:t>
      </w:r>
      <w:r w:rsidRPr="00375124">
        <w:rPr>
          <w:rFonts w:ascii="Times New Roman" w:hAnsi="Times New Roman"/>
          <w:b/>
          <w:sz w:val="24"/>
          <w:szCs w:val="24"/>
        </w:rPr>
        <w:t>образовательной</w:t>
      </w:r>
      <w:r w:rsidRPr="00375124">
        <w:rPr>
          <w:rFonts w:ascii="Times New Roman" w:hAnsi="Times New Roman"/>
          <w:b/>
          <w:spacing w:val="-7"/>
          <w:sz w:val="24"/>
          <w:szCs w:val="24"/>
        </w:rPr>
        <w:t xml:space="preserve"> </w:t>
      </w:r>
      <w:r w:rsidRPr="00375124">
        <w:rPr>
          <w:rFonts w:ascii="Times New Roman" w:hAnsi="Times New Roman"/>
          <w:b/>
          <w:sz w:val="24"/>
          <w:szCs w:val="24"/>
        </w:rPr>
        <w:t>области</w:t>
      </w:r>
      <w:r w:rsidRPr="00375124">
        <w:rPr>
          <w:rFonts w:ascii="Times New Roman" w:hAnsi="Times New Roman"/>
          <w:b/>
          <w:spacing w:val="-6"/>
          <w:sz w:val="24"/>
          <w:szCs w:val="24"/>
        </w:rPr>
        <w:t xml:space="preserve"> </w:t>
      </w:r>
      <w:r w:rsidRPr="00375124">
        <w:rPr>
          <w:rFonts w:ascii="Times New Roman" w:hAnsi="Times New Roman"/>
          <w:b/>
          <w:sz w:val="24"/>
          <w:szCs w:val="24"/>
        </w:rPr>
        <w:t>«Речевое</w:t>
      </w:r>
      <w:r w:rsidRPr="00375124">
        <w:rPr>
          <w:rFonts w:ascii="Times New Roman" w:hAnsi="Times New Roman"/>
          <w:b/>
          <w:spacing w:val="-5"/>
          <w:sz w:val="24"/>
          <w:szCs w:val="24"/>
        </w:rPr>
        <w:t xml:space="preserve"> </w:t>
      </w:r>
      <w:r w:rsidRPr="00375124">
        <w:rPr>
          <w:rFonts w:ascii="Times New Roman" w:hAnsi="Times New Roman"/>
          <w:b/>
          <w:sz w:val="24"/>
          <w:szCs w:val="24"/>
        </w:rPr>
        <w:t>развитие»</w:t>
      </w:r>
    </w:p>
    <w:tbl>
      <w:tblPr>
        <w:tblStyle w:val="TableNormal"/>
        <w:tblW w:w="15194"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1E0" w:firstRow="1" w:lastRow="1" w:firstColumn="1" w:lastColumn="1" w:noHBand="0" w:noVBand="0"/>
      </w:tblPr>
      <w:tblGrid>
        <w:gridCol w:w="3146"/>
        <w:gridCol w:w="1417"/>
        <w:gridCol w:w="2693"/>
        <w:gridCol w:w="3402"/>
        <w:gridCol w:w="2694"/>
        <w:gridCol w:w="1842"/>
      </w:tblGrid>
      <w:tr w:rsidR="005A1E92" w:rsidRPr="00FB19AE" w:rsidTr="005A1E92">
        <w:trPr>
          <w:trHeight w:val="361"/>
        </w:trPr>
        <w:tc>
          <w:tcPr>
            <w:tcW w:w="15194" w:type="dxa"/>
            <w:gridSpan w:val="6"/>
          </w:tcPr>
          <w:p w:rsidR="005A1E92" w:rsidRPr="005A1E92" w:rsidRDefault="005A1E92" w:rsidP="00D1596E">
            <w:pPr>
              <w:jc w:val="center"/>
              <w:rPr>
                <w:rFonts w:ascii="Times New Roman" w:hAnsi="Times New Roman"/>
                <w:b/>
                <w:sz w:val="24"/>
                <w:szCs w:val="24"/>
                <w:lang w:val="ru-RU"/>
              </w:rPr>
            </w:pPr>
            <w:r>
              <w:rPr>
                <w:rFonts w:ascii="Times New Roman" w:hAnsi="Times New Roman"/>
                <w:b/>
                <w:sz w:val="24"/>
                <w:szCs w:val="24"/>
                <w:lang w:val="ru-RU"/>
              </w:rPr>
              <w:t>РЕЧЕВОЕ РАЗВИТИЕ</w:t>
            </w:r>
          </w:p>
        </w:tc>
      </w:tr>
      <w:tr w:rsidR="00D1596E" w:rsidRPr="00FB19AE" w:rsidTr="009E30F0">
        <w:trPr>
          <w:trHeight w:val="1113"/>
        </w:trPr>
        <w:tc>
          <w:tcPr>
            <w:tcW w:w="3146" w:type="dxa"/>
          </w:tcPr>
          <w:p w:rsidR="00D1596E" w:rsidRPr="003B3934" w:rsidRDefault="00D1596E" w:rsidP="00D1596E">
            <w:pPr>
              <w:jc w:val="center"/>
              <w:rPr>
                <w:rFonts w:ascii="Times New Roman" w:hAnsi="Times New Roman"/>
              </w:rPr>
            </w:pPr>
            <w:r w:rsidRPr="003B3934">
              <w:rPr>
                <w:rFonts w:ascii="Times New Roman" w:hAnsi="Times New Roman"/>
              </w:rPr>
              <w:t>РАЗДЕЛЫ (ЗАДАЧИ, БЛОКИ)</w:t>
            </w:r>
          </w:p>
        </w:tc>
        <w:tc>
          <w:tcPr>
            <w:tcW w:w="1417" w:type="dxa"/>
          </w:tcPr>
          <w:p w:rsidR="00D1596E" w:rsidRPr="003B3934" w:rsidRDefault="00D1596E" w:rsidP="00D1596E">
            <w:pPr>
              <w:jc w:val="center"/>
              <w:rPr>
                <w:rFonts w:ascii="Times New Roman" w:hAnsi="Times New Roman"/>
              </w:rPr>
            </w:pPr>
            <w:r w:rsidRPr="003B3934">
              <w:rPr>
                <w:rFonts w:ascii="Times New Roman" w:hAnsi="Times New Roman"/>
              </w:rPr>
              <w:t>ВОЗРАСТ</w:t>
            </w:r>
          </w:p>
        </w:tc>
        <w:tc>
          <w:tcPr>
            <w:tcW w:w="2693" w:type="dxa"/>
          </w:tcPr>
          <w:p w:rsidR="00D1596E" w:rsidRPr="003B3934" w:rsidRDefault="00D1596E" w:rsidP="00D1596E">
            <w:pPr>
              <w:jc w:val="center"/>
              <w:rPr>
                <w:rFonts w:ascii="Times New Roman" w:hAnsi="Times New Roman"/>
              </w:rPr>
            </w:pPr>
            <w:r w:rsidRPr="003B3934">
              <w:rPr>
                <w:rFonts w:ascii="Times New Roman" w:hAnsi="Times New Roman"/>
              </w:rPr>
              <w:t>РЕЖИМНЫЕ МОМЕНТЫ</w:t>
            </w:r>
          </w:p>
        </w:tc>
        <w:tc>
          <w:tcPr>
            <w:tcW w:w="3402" w:type="dxa"/>
          </w:tcPr>
          <w:p w:rsidR="00D1596E" w:rsidRPr="003B3934" w:rsidRDefault="00D1596E" w:rsidP="00D1596E">
            <w:pPr>
              <w:jc w:val="center"/>
              <w:rPr>
                <w:rFonts w:ascii="Times New Roman" w:hAnsi="Times New Roman"/>
              </w:rPr>
            </w:pPr>
            <w:r w:rsidRPr="003B3934">
              <w:rPr>
                <w:rFonts w:ascii="Times New Roman" w:hAnsi="Times New Roman"/>
              </w:rPr>
              <w:t>СОВМЕСТНАЯ ДЕЯТЕЛЬНОСТЬ С ПЕДАГОГОМ</w:t>
            </w:r>
          </w:p>
        </w:tc>
        <w:tc>
          <w:tcPr>
            <w:tcW w:w="2694" w:type="dxa"/>
          </w:tcPr>
          <w:p w:rsidR="00D1596E" w:rsidRPr="003B3934" w:rsidRDefault="00D1596E" w:rsidP="00D1596E">
            <w:pPr>
              <w:jc w:val="center"/>
              <w:rPr>
                <w:rFonts w:ascii="Times New Roman" w:hAnsi="Times New Roman"/>
              </w:rPr>
            </w:pPr>
            <w:r w:rsidRPr="003B3934">
              <w:rPr>
                <w:rFonts w:ascii="Times New Roman" w:hAnsi="Times New Roman"/>
              </w:rPr>
              <w:t>САМОСТОЯТЕЛЬНАЯ ДЕЯТЕЛЬНОСТЬ ДЕТЕЙ</w:t>
            </w:r>
          </w:p>
        </w:tc>
        <w:tc>
          <w:tcPr>
            <w:tcW w:w="1842" w:type="dxa"/>
          </w:tcPr>
          <w:p w:rsidR="00D1596E" w:rsidRPr="003B3934" w:rsidRDefault="00D1596E" w:rsidP="00D1596E">
            <w:pPr>
              <w:jc w:val="center"/>
              <w:rPr>
                <w:rFonts w:ascii="Times New Roman" w:hAnsi="Times New Roman"/>
              </w:rPr>
            </w:pPr>
            <w:r w:rsidRPr="003B3934">
              <w:rPr>
                <w:rFonts w:ascii="Times New Roman" w:hAnsi="Times New Roman"/>
              </w:rPr>
              <w:t>СОВМЕСТНАЯ ДЕЯТЕЛЬНОСТЬ С СЕМЬЕЙ</w:t>
            </w:r>
          </w:p>
        </w:tc>
      </w:tr>
      <w:tr w:rsidR="002811DB" w:rsidRPr="00FB19AE" w:rsidTr="002A6E3D">
        <w:trPr>
          <w:trHeight w:val="782"/>
        </w:trPr>
        <w:tc>
          <w:tcPr>
            <w:tcW w:w="3146" w:type="dxa"/>
          </w:tcPr>
          <w:p w:rsidR="00E17CDA" w:rsidRDefault="00E17CDA" w:rsidP="005A4EEE">
            <w:pPr>
              <w:pStyle w:val="TableParagraph"/>
              <w:rPr>
                <w:sz w:val="20"/>
                <w:szCs w:val="20"/>
                <w:lang w:val="ru-RU"/>
              </w:rPr>
            </w:pPr>
            <w:r>
              <w:rPr>
                <w:sz w:val="20"/>
                <w:szCs w:val="20"/>
                <w:lang w:val="ru-RU"/>
              </w:rPr>
              <w:t>1. Развитие лексической стороны речи</w:t>
            </w:r>
          </w:p>
          <w:p w:rsidR="00E17CDA" w:rsidRDefault="00E17CDA" w:rsidP="005A4EEE">
            <w:pPr>
              <w:pStyle w:val="TableParagraph"/>
              <w:rPr>
                <w:sz w:val="20"/>
                <w:szCs w:val="20"/>
                <w:lang w:val="ru-RU"/>
              </w:rPr>
            </w:pPr>
            <w:r>
              <w:rPr>
                <w:sz w:val="20"/>
                <w:szCs w:val="20"/>
                <w:lang w:val="ru-RU"/>
              </w:rPr>
              <w:t>2. Формирование грамматического строя речи</w:t>
            </w:r>
          </w:p>
          <w:p w:rsidR="00E17CDA" w:rsidRDefault="00E17CDA" w:rsidP="005A4EEE">
            <w:pPr>
              <w:pStyle w:val="TableParagraph"/>
              <w:rPr>
                <w:sz w:val="20"/>
                <w:szCs w:val="20"/>
                <w:lang w:val="ru-RU"/>
              </w:rPr>
            </w:pPr>
            <w:r>
              <w:rPr>
                <w:sz w:val="20"/>
                <w:szCs w:val="20"/>
                <w:lang w:val="ru-RU"/>
              </w:rPr>
              <w:t>3. Развитие и совершенствование звуковой культуры речи</w:t>
            </w:r>
          </w:p>
          <w:p w:rsidR="00E17CDA" w:rsidRDefault="00E17CDA" w:rsidP="005A4EEE">
            <w:pPr>
              <w:pStyle w:val="TableParagraph"/>
              <w:rPr>
                <w:sz w:val="20"/>
                <w:szCs w:val="20"/>
                <w:lang w:val="ru-RU"/>
              </w:rPr>
            </w:pPr>
            <w:r>
              <w:rPr>
                <w:sz w:val="20"/>
                <w:szCs w:val="20"/>
                <w:lang w:val="ru-RU"/>
              </w:rPr>
              <w:t xml:space="preserve">4. Развитие связной речи детей: </w:t>
            </w:r>
          </w:p>
          <w:p w:rsidR="00E17CDA" w:rsidRDefault="00E17CDA" w:rsidP="005A4EEE">
            <w:pPr>
              <w:pStyle w:val="TableParagraph"/>
              <w:rPr>
                <w:sz w:val="20"/>
                <w:szCs w:val="20"/>
                <w:lang w:val="ru-RU"/>
              </w:rPr>
            </w:pPr>
            <w:r>
              <w:rPr>
                <w:sz w:val="20"/>
                <w:szCs w:val="20"/>
                <w:lang w:val="ru-RU"/>
              </w:rPr>
              <w:t xml:space="preserve">- диалогическая речь, </w:t>
            </w:r>
          </w:p>
          <w:p w:rsidR="00E17CDA" w:rsidRDefault="00E17CDA" w:rsidP="005A4EEE">
            <w:pPr>
              <w:pStyle w:val="TableParagraph"/>
              <w:rPr>
                <w:sz w:val="20"/>
                <w:szCs w:val="20"/>
                <w:lang w:val="ru-RU"/>
              </w:rPr>
            </w:pPr>
            <w:r>
              <w:rPr>
                <w:sz w:val="20"/>
                <w:szCs w:val="20"/>
                <w:lang w:val="ru-RU"/>
              </w:rPr>
              <w:t>- монологическая речь,</w:t>
            </w:r>
          </w:p>
          <w:p w:rsidR="00E17CDA" w:rsidRDefault="00E17CDA" w:rsidP="005A4EEE">
            <w:pPr>
              <w:pStyle w:val="TableParagraph"/>
              <w:rPr>
                <w:sz w:val="20"/>
                <w:szCs w:val="20"/>
                <w:lang w:val="ru-RU"/>
              </w:rPr>
            </w:pPr>
            <w:r>
              <w:rPr>
                <w:sz w:val="20"/>
                <w:szCs w:val="20"/>
                <w:lang w:val="ru-RU"/>
              </w:rPr>
              <w:t xml:space="preserve">- описание, </w:t>
            </w:r>
          </w:p>
          <w:p w:rsidR="00E17CDA" w:rsidRDefault="00E17CDA" w:rsidP="005A4EEE">
            <w:pPr>
              <w:pStyle w:val="TableParagraph"/>
              <w:rPr>
                <w:sz w:val="20"/>
                <w:szCs w:val="20"/>
                <w:lang w:val="ru-RU"/>
              </w:rPr>
            </w:pPr>
            <w:r>
              <w:rPr>
                <w:sz w:val="20"/>
                <w:szCs w:val="20"/>
                <w:lang w:val="ru-RU"/>
              </w:rPr>
              <w:t>- повествование</w:t>
            </w:r>
          </w:p>
          <w:p w:rsidR="006A663E" w:rsidRDefault="006A663E" w:rsidP="005A4EEE">
            <w:pPr>
              <w:pStyle w:val="TableParagraph"/>
              <w:rPr>
                <w:sz w:val="20"/>
                <w:szCs w:val="20"/>
                <w:lang w:val="ru-RU"/>
              </w:rPr>
            </w:pPr>
          </w:p>
          <w:p w:rsidR="006A663E" w:rsidRPr="006A663E" w:rsidRDefault="006A663E" w:rsidP="006A663E">
            <w:pPr>
              <w:pStyle w:val="TableParagraph"/>
              <w:rPr>
                <w:i/>
                <w:iCs/>
                <w:sz w:val="20"/>
                <w:szCs w:val="20"/>
                <w:lang w:val="ru-RU"/>
              </w:rPr>
            </w:pPr>
            <w:r w:rsidRPr="006A663E">
              <w:rPr>
                <w:i/>
                <w:iCs/>
                <w:sz w:val="20"/>
                <w:szCs w:val="20"/>
                <w:lang w:val="ru-RU"/>
              </w:rPr>
              <w:t>5. Подготовка к обучению чтению:</w:t>
            </w:r>
          </w:p>
          <w:p w:rsidR="006A663E" w:rsidRPr="006A663E" w:rsidRDefault="006A663E" w:rsidP="006A663E">
            <w:pPr>
              <w:pStyle w:val="TableParagraph"/>
              <w:rPr>
                <w:i/>
                <w:iCs/>
                <w:sz w:val="20"/>
                <w:szCs w:val="20"/>
                <w:lang w:val="ru-RU"/>
              </w:rPr>
            </w:pPr>
            <w:r w:rsidRPr="006A663E">
              <w:rPr>
                <w:i/>
                <w:iCs/>
                <w:sz w:val="20"/>
                <w:szCs w:val="20"/>
                <w:lang w:val="ru-RU"/>
              </w:rPr>
              <w:t>1. всесторонняя работа со звуком;</w:t>
            </w:r>
          </w:p>
          <w:p w:rsidR="006A663E" w:rsidRPr="006A663E" w:rsidRDefault="006A663E" w:rsidP="006A663E">
            <w:pPr>
              <w:pStyle w:val="TableParagraph"/>
              <w:rPr>
                <w:i/>
                <w:iCs/>
                <w:sz w:val="20"/>
                <w:szCs w:val="20"/>
                <w:lang w:val="ru-RU"/>
              </w:rPr>
            </w:pPr>
            <w:r w:rsidRPr="006A663E">
              <w:rPr>
                <w:i/>
                <w:iCs/>
                <w:sz w:val="20"/>
                <w:szCs w:val="20"/>
                <w:lang w:val="ru-RU"/>
              </w:rPr>
              <w:t>2. знакомство с образом буквы (знаком) и закрепление его;</w:t>
            </w:r>
          </w:p>
          <w:p w:rsidR="006A663E" w:rsidRDefault="006A663E" w:rsidP="006A663E">
            <w:pPr>
              <w:pStyle w:val="TableParagraph"/>
              <w:rPr>
                <w:i/>
                <w:iCs/>
                <w:sz w:val="20"/>
                <w:szCs w:val="20"/>
                <w:lang w:val="ru-RU"/>
              </w:rPr>
            </w:pPr>
            <w:r w:rsidRPr="006A663E">
              <w:rPr>
                <w:i/>
                <w:iCs/>
                <w:sz w:val="20"/>
                <w:szCs w:val="20"/>
                <w:lang w:val="ru-RU"/>
              </w:rPr>
              <w:t>3. формирование техники чтения.</w:t>
            </w:r>
          </w:p>
          <w:p w:rsidR="00771390" w:rsidRPr="006A663E" w:rsidRDefault="00771390" w:rsidP="006A663E">
            <w:pPr>
              <w:pStyle w:val="TableParagraph"/>
              <w:rPr>
                <w:i/>
                <w:iCs/>
                <w:sz w:val="20"/>
                <w:szCs w:val="20"/>
                <w:lang w:val="ru-RU"/>
              </w:rPr>
            </w:pPr>
          </w:p>
          <w:p w:rsidR="006A663E" w:rsidRPr="00771390" w:rsidRDefault="006A663E" w:rsidP="00771390">
            <w:pPr>
              <w:pStyle w:val="TableParagraph"/>
              <w:rPr>
                <w:i/>
                <w:iCs/>
                <w:sz w:val="20"/>
                <w:szCs w:val="20"/>
                <w:lang w:val="ru-RU"/>
              </w:rPr>
            </w:pPr>
            <w:r w:rsidRPr="00771390">
              <w:rPr>
                <w:i/>
                <w:iCs/>
                <w:sz w:val="20"/>
                <w:szCs w:val="20"/>
                <w:lang w:val="ru-RU"/>
              </w:rPr>
              <w:t>6</w:t>
            </w:r>
            <w:r w:rsidR="00E17CDA" w:rsidRPr="00771390">
              <w:rPr>
                <w:i/>
                <w:iCs/>
                <w:sz w:val="20"/>
                <w:szCs w:val="20"/>
                <w:lang w:val="ru-RU"/>
              </w:rPr>
              <w:t xml:space="preserve">. </w:t>
            </w:r>
            <w:r w:rsidR="005548BB" w:rsidRPr="00771390">
              <w:rPr>
                <w:i/>
                <w:iCs/>
                <w:sz w:val="20"/>
                <w:szCs w:val="20"/>
                <w:lang w:val="ru-RU"/>
              </w:rPr>
              <w:t xml:space="preserve"> Подготовка к обучению письму:</w:t>
            </w:r>
          </w:p>
          <w:p w:rsidR="006A663E" w:rsidRPr="00771390" w:rsidRDefault="006A663E" w:rsidP="00771390">
            <w:pPr>
              <w:pStyle w:val="TableParagraph"/>
              <w:rPr>
                <w:i/>
                <w:iCs/>
                <w:sz w:val="20"/>
                <w:szCs w:val="20"/>
                <w:lang w:val="ru-RU"/>
              </w:rPr>
            </w:pPr>
            <w:r w:rsidRPr="00771390">
              <w:rPr>
                <w:i/>
                <w:iCs/>
                <w:sz w:val="20"/>
                <w:szCs w:val="20"/>
                <w:lang w:val="ru-RU"/>
              </w:rPr>
              <w:lastRenderedPageBreak/>
              <w:t>1. аналитический (выделение элементов);</w:t>
            </w:r>
          </w:p>
          <w:p w:rsidR="006A663E" w:rsidRPr="00771390" w:rsidRDefault="006A663E" w:rsidP="00771390">
            <w:pPr>
              <w:pStyle w:val="TableParagraph"/>
              <w:rPr>
                <w:i/>
                <w:iCs/>
                <w:sz w:val="20"/>
                <w:szCs w:val="20"/>
                <w:lang w:val="ru-RU"/>
              </w:rPr>
            </w:pPr>
            <w:r w:rsidRPr="00771390">
              <w:rPr>
                <w:i/>
                <w:iCs/>
                <w:sz w:val="20"/>
                <w:szCs w:val="20"/>
                <w:lang w:val="ru-RU"/>
              </w:rPr>
              <w:t xml:space="preserve">2. </w:t>
            </w:r>
            <w:r w:rsidR="00771390" w:rsidRPr="00771390">
              <w:rPr>
                <w:i/>
                <w:iCs/>
                <w:sz w:val="20"/>
                <w:szCs w:val="20"/>
                <w:lang w:val="ru-RU"/>
              </w:rPr>
              <w:t>синтетический (</w:t>
            </w:r>
            <w:r w:rsidRPr="00771390">
              <w:rPr>
                <w:i/>
                <w:iCs/>
                <w:sz w:val="20"/>
                <w:szCs w:val="20"/>
                <w:lang w:val="ru-RU"/>
              </w:rPr>
              <w:t>соединение отдельных элементов в целое);</w:t>
            </w:r>
          </w:p>
          <w:p w:rsidR="002811DB" w:rsidRPr="00771390" w:rsidRDefault="006A663E" w:rsidP="00771390">
            <w:pPr>
              <w:pStyle w:val="TableParagraph"/>
              <w:rPr>
                <w:i/>
                <w:iCs/>
                <w:sz w:val="20"/>
                <w:szCs w:val="20"/>
                <w:lang w:val="ru-RU"/>
              </w:rPr>
            </w:pPr>
            <w:r w:rsidRPr="00771390">
              <w:rPr>
                <w:i/>
                <w:iCs/>
                <w:sz w:val="20"/>
                <w:szCs w:val="20"/>
                <w:lang w:val="ru-RU"/>
              </w:rPr>
              <w:t>3. этап автоматизации</w:t>
            </w:r>
            <w:r w:rsidR="00771390" w:rsidRPr="00771390">
              <w:rPr>
                <w:i/>
                <w:iCs/>
                <w:sz w:val="20"/>
                <w:szCs w:val="20"/>
                <w:lang w:val="ru-RU"/>
              </w:rPr>
              <w:t xml:space="preserve"> (фактическое образование собственно навыка).</w:t>
            </w:r>
            <w:r w:rsidR="005548BB" w:rsidRPr="00771390">
              <w:rPr>
                <w:i/>
                <w:iCs/>
                <w:sz w:val="20"/>
                <w:szCs w:val="20"/>
                <w:lang w:val="ru-RU"/>
              </w:rPr>
              <w:t xml:space="preserve"> </w:t>
            </w:r>
          </w:p>
          <w:p w:rsidR="005548BB" w:rsidRPr="00771390" w:rsidRDefault="005548BB" w:rsidP="00771390">
            <w:pPr>
              <w:pStyle w:val="TableParagraph"/>
              <w:rPr>
                <w:i/>
                <w:iCs/>
                <w:sz w:val="20"/>
                <w:szCs w:val="20"/>
                <w:lang w:val="ru-RU"/>
              </w:rPr>
            </w:pPr>
            <w:r w:rsidRPr="00771390">
              <w:rPr>
                <w:i/>
                <w:iCs/>
                <w:sz w:val="20"/>
                <w:szCs w:val="20"/>
                <w:lang w:val="ru-RU"/>
              </w:rPr>
              <w:t xml:space="preserve">- развивать руку: сформировать правильный захват орудия письма, </w:t>
            </w:r>
            <w:r w:rsidR="005A4EEE" w:rsidRPr="00771390">
              <w:rPr>
                <w:i/>
                <w:iCs/>
                <w:sz w:val="20"/>
                <w:szCs w:val="20"/>
                <w:lang w:val="ru-RU"/>
              </w:rPr>
              <w:t>упражнять в правильном распределении мышечной нагрузки,</w:t>
            </w:r>
          </w:p>
          <w:p w:rsidR="005A4EEE" w:rsidRPr="00771390" w:rsidRDefault="005A4EEE" w:rsidP="00771390">
            <w:pPr>
              <w:pStyle w:val="TableParagraph"/>
              <w:rPr>
                <w:i/>
                <w:iCs/>
                <w:sz w:val="20"/>
                <w:szCs w:val="20"/>
                <w:lang w:val="ru-RU"/>
              </w:rPr>
            </w:pPr>
            <w:r w:rsidRPr="00771390">
              <w:rPr>
                <w:i/>
                <w:iCs/>
                <w:sz w:val="20"/>
                <w:szCs w:val="20"/>
                <w:lang w:val="ru-RU"/>
              </w:rPr>
              <w:t>- развивать мелкую моторику рук;</w:t>
            </w:r>
          </w:p>
          <w:p w:rsidR="005A4EEE" w:rsidRPr="00771390" w:rsidRDefault="005A4EEE" w:rsidP="00771390">
            <w:pPr>
              <w:pStyle w:val="TableParagraph"/>
              <w:rPr>
                <w:i/>
                <w:iCs/>
                <w:sz w:val="20"/>
                <w:szCs w:val="20"/>
                <w:lang w:val="ru-RU"/>
              </w:rPr>
            </w:pPr>
            <w:r w:rsidRPr="00771390">
              <w:rPr>
                <w:i/>
                <w:iCs/>
                <w:sz w:val="20"/>
                <w:szCs w:val="20"/>
                <w:lang w:val="ru-RU"/>
              </w:rPr>
              <w:t>- начать подготовку к технике письма: развивать пространственную ориентировку, воспитывать чувство ритма в движении и в изображениях на плоскости;</w:t>
            </w:r>
          </w:p>
          <w:p w:rsidR="005A4EEE" w:rsidRPr="00771390" w:rsidRDefault="005A4EEE" w:rsidP="00771390">
            <w:pPr>
              <w:pStyle w:val="TableParagraph"/>
              <w:rPr>
                <w:i/>
                <w:iCs/>
                <w:sz w:val="20"/>
                <w:szCs w:val="20"/>
                <w:lang w:val="ru-RU"/>
              </w:rPr>
            </w:pPr>
            <w:r w:rsidRPr="00771390">
              <w:rPr>
                <w:i/>
                <w:iCs/>
                <w:sz w:val="20"/>
                <w:szCs w:val="20"/>
                <w:lang w:val="ru-RU"/>
              </w:rPr>
              <w:t>- упражнять в аналитико-синтетической деятельности;</w:t>
            </w:r>
          </w:p>
          <w:p w:rsidR="005A4EEE" w:rsidRPr="00771390" w:rsidRDefault="005A4EEE" w:rsidP="00771390">
            <w:pPr>
              <w:pStyle w:val="TableParagraph"/>
              <w:rPr>
                <w:i/>
                <w:iCs/>
                <w:sz w:val="20"/>
                <w:szCs w:val="20"/>
                <w:lang w:val="ru-RU"/>
              </w:rPr>
            </w:pPr>
            <w:r w:rsidRPr="00771390">
              <w:rPr>
                <w:i/>
                <w:iCs/>
                <w:sz w:val="20"/>
                <w:szCs w:val="20"/>
                <w:lang w:val="ru-RU"/>
              </w:rPr>
              <w:t>- формировать элементарные графические умения.</w:t>
            </w:r>
          </w:p>
          <w:p w:rsidR="006A663E" w:rsidRDefault="006A663E" w:rsidP="00771390">
            <w:pPr>
              <w:pStyle w:val="TableParagraph"/>
              <w:rPr>
                <w:sz w:val="20"/>
                <w:szCs w:val="20"/>
                <w:lang w:val="ru-RU"/>
              </w:rPr>
            </w:pPr>
          </w:p>
          <w:p w:rsidR="006A663E" w:rsidRPr="00FB19AE" w:rsidRDefault="006A663E" w:rsidP="005A4EEE">
            <w:pPr>
              <w:pStyle w:val="TableParagraph"/>
              <w:rPr>
                <w:sz w:val="20"/>
                <w:szCs w:val="20"/>
                <w:highlight w:val="yellow"/>
                <w:lang w:val="ru-RU"/>
              </w:rPr>
            </w:pPr>
          </w:p>
        </w:tc>
        <w:tc>
          <w:tcPr>
            <w:tcW w:w="1417" w:type="dxa"/>
            <w:shd w:val="clear" w:color="auto" w:fill="auto"/>
          </w:tcPr>
          <w:p w:rsidR="001F1078" w:rsidRPr="002A6E3D" w:rsidRDefault="001F1078" w:rsidP="002A6E3D">
            <w:pPr>
              <w:rPr>
                <w:rFonts w:ascii="Times New Roman" w:hAnsi="Times New Roman"/>
              </w:rPr>
            </w:pPr>
          </w:p>
          <w:p w:rsidR="001F1078" w:rsidRPr="002A6E3D" w:rsidRDefault="001F1078" w:rsidP="002A6E3D">
            <w:pPr>
              <w:rPr>
                <w:rFonts w:ascii="Times New Roman" w:hAnsi="Times New Roman"/>
              </w:rPr>
            </w:pPr>
          </w:p>
          <w:p w:rsidR="001F1078" w:rsidRPr="002A6E3D" w:rsidRDefault="001F1078" w:rsidP="002A6E3D">
            <w:pPr>
              <w:rPr>
                <w:rFonts w:ascii="Times New Roman" w:hAnsi="Times New Roman"/>
              </w:rPr>
            </w:pPr>
          </w:p>
          <w:p w:rsidR="001F1078" w:rsidRPr="002A6E3D" w:rsidRDefault="001F1078" w:rsidP="002A6E3D">
            <w:pPr>
              <w:rPr>
                <w:rFonts w:ascii="Times New Roman" w:hAnsi="Times New Roman"/>
              </w:rPr>
            </w:pPr>
          </w:p>
          <w:p w:rsidR="001F1078" w:rsidRPr="002A6E3D" w:rsidRDefault="001F1078" w:rsidP="002A6E3D">
            <w:pPr>
              <w:rPr>
                <w:rFonts w:ascii="Times New Roman" w:hAnsi="Times New Roman"/>
              </w:rPr>
            </w:pPr>
          </w:p>
          <w:p w:rsidR="001F1078" w:rsidRPr="002A6E3D" w:rsidRDefault="001F1078" w:rsidP="002A6E3D">
            <w:pPr>
              <w:rPr>
                <w:rFonts w:ascii="Times New Roman" w:hAnsi="Times New Roman"/>
              </w:rPr>
            </w:pPr>
          </w:p>
          <w:p w:rsidR="001F1078" w:rsidRPr="002A6E3D" w:rsidRDefault="001F1078" w:rsidP="002A6E3D">
            <w:pPr>
              <w:rPr>
                <w:rFonts w:ascii="Times New Roman" w:hAnsi="Times New Roman"/>
              </w:rPr>
            </w:pPr>
          </w:p>
          <w:p w:rsidR="001F1078" w:rsidRPr="002A6E3D" w:rsidRDefault="001F1078" w:rsidP="002A6E3D">
            <w:pPr>
              <w:rPr>
                <w:rFonts w:ascii="Times New Roman" w:hAnsi="Times New Roman"/>
              </w:rPr>
            </w:pPr>
          </w:p>
          <w:p w:rsidR="001F1078" w:rsidRPr="002A6E3D" w:rsidRDefault="001F1078" w:rsidP="002A6E3D">
            <w:pPr>
              <w:rPr>
                <w:rFonts w:ascii="Times New Roman" w:hAnsi="Times New Roman"/>
              </w:rPr>
            </w:pPr>
          </w:p>
          <w:p w:rsidR="001F1078" w:rsidRPr="002A6E3D" w:rsidRDefault="001F1078" w:rsidP="002A6E3D">
            <w:pPr>
              <w:rPr>
                <w:rFonts w:ascii="Times New Roman" w:hAnsi="Times New Roman"/>
              </w:rPr>
            </w:pPr>
          </w:p>
          <w:p w:rsidR="001F1078" w:rsidRPr="002A6E3D" w:rsidRDefault="001F1078" w:rsidP="002A6E3D">
            <w:pPr>
              <w:rPr>
                <w:rFonts w:ascii="Times New Roman" w:hAnsi="Times New Roman"/>
              </w:rPr>
            </w:pPr>
          </w:p>
          <w:p w:rsidR="001F1078" w:rsidRPr="002A6E3D" w:rsidRDefault="001F1078" w:rsidP="002A6E3D">
            <w:pPr>
              <w:rPr>
                <w:rFonts w:ascii="Times New Roman" w:hAnsi="Times New Roman"/>
              </w:rPr>
            </w:pPr>
          </w:p>
          <w:p w:rsidR="001F1078" w:rsidRPr="002A6E3D" w:rsidRDefault="001F1078" w:rsidP="002A6E3D">
            <w:pPr>
              <w:rPr>
                <w:rFonts w:ascii="Times New Roman" w:hAnsi="Times New Roman"/>
              </w:rPr>
            </w:pPr>
          </w:p>
          <w:p w:rsidR="001F1078" w:rsidRPr="002A6E3D" w:rsidRDefault="001F1078" w:rsidP="002A6E3D">
            <w:pPr>
              <w:rPr>
                <w:rFonts w:ascii="Times New Roman" w:hAnsi="Times New Roman"/>
              </w:rPr>
            </w:pPr>
          </w:p>
          <w:p w:rsidR="001F1078" w:rsidRPr="002A6E3D" w:rsidRDefault="001F1078" w:rsidP="002A6E3D">
            <w:pPr>
              <w:rPr>
                <w:rFonts w:ascii="Times New Roman" w:hAnsi="Times New Roman"/>
              </w:rPr>
            </w:pPr>
          </w:p>
          <w:p w:rsidR="001F1078" w:rsidRPr="002A6E3D" w:rsidRDefault="001F1078" w:rsidP="002A6E3D">
            <w:pPr>
              <w:rPr>
                <w:rFonts w:ascii="Times New Roman" w:hAnsi="Times New Roman"/>
              </w:rPr>
            </w:pPr>
          </w:p>
          <w:p w:rsidR="001F1078" w:rsidRPr="002A6E3D" w:rsidRDefault="001F1078" w:rsidP="002A6E3D">
            <w:pPr>
              <w:rPr>
                <w:rFonts w:ascii="Times New Roman" w:hAnsi="Times New Roman"/>
              </w:rPr>
            </w:pPr>
          </w:p>
          <w:p w:rsidR="001F1078" w:rsidRPr="002A6E3D" w:rsidRDefault="001F1078" w:rsidP="002A6E3D">
            <w:pPr>
              <w:rPr>
                <w:rFonts w:ascii="Times New Roman" w:hAnsi="Times New Roman"/>
                <w:highlight w:val="yellow"/>
              </w:rPr>
            </w:pPr>
            <w:r w:rsidRPr="002A6E3D">
              <w:rPr>
                <w:rFonts w:ascii="Times New Roman" w:hAnsi="Times New Roman"/>
              </w:rPr>
              <w:t xml:space="preserve">6 – 8 </w:t>
            </w:r>
            <w:proofErr w:type="spellStart"/>
            <w:r w:rsidRPr="002A6E3D">
              <w:rPr>
                <w:rFonts w:ascii="Times New Roman" w:hAnsi="Times New Roman"/>
              </w:rPr>
              <w:t>лет</w:t>
            </w:r>
            <w:proofErr w:type="spellEnd"/>
          </w:p>
        </w:tc>
        <w:tc>
          <w:tcPr>
            <w:tcW w:w="2693" w:type="dxa"/>
            <w:shd w:val="clear" w:color="auto" w:fill="auto"/>
          </w:tcPr>
          <w:p w:rsidR="001F1078" w:rsidRPr="004E1304" w:rsidRDefault="001F1078" w:rsidP="002A6E3D">
            <w:pPr>
              <w:rPr>
                <w:rFonts w:ascii="Times New Roman" w:hAnsi="Times New Roman"/>
                <w:lang w:val="ru-RU"/>
              </w:rPr>
            </w:pPr>
          </w:p>
          <w:p w:rsidR="008B08EC" w:rsidRPr="004E1304" w:rsidRDefault="008B08EC" w:rsidP="002A6E3D">
            <w:pPr>
              <w:rPr>
                <w:rFonts w:ascii="Times New Roman" w:hAnsi="Times New Roman"/>
                <w:lang w:val="ru-RU"/>
              </w:rPr>
            </w:pPr>
          </w:p>
          <w:p w:rsidR="008B08EC" w:rsidRPr="004E1304" w:rsidRDefault="008B08EC" w:rsidP="002A6E3D">
            <w:pPr>
              <w:rPr>
                <w:rFonts w:ascii="Times New Roman" w:hAnsi="Times New Roman"/>
                <w:lang w:val="ru-RU"/>
              </w:rPr>
            </w:pPr>
          </w:p>
          <w:p w:rsidR="008B08EC" w:rsidRPr="004E1304" w:rsidRDefault="008B08EC" w:rsidP="002A6E3D">
            <w:pPr>
              <w:rPr>
                <w:rFonts w:ascii="Times New Roman" w:hAnsi="Times New Roman"/>
                <w:lang w:val="ru-RU"/>
              </w:rPr>
            </w:pPr>
          </w:p>
          <w:p w:rsidR="008B08EC" w:rsidRPr="004E1304" w:rsidRDefault="008B08EC" w:rsidP="002A6E3D">
            <w:pPr>
              <w:rPr>
                <w:rFonts w:ascii="Times New Roman" w:hAnsi="Times New Roman"/>
                <w:lang w:val="ru-RU"/>
              </w:rPr>
            </w:pPr>
          </w:p>
          <w:p w:rsidR="008B08EC" w:rsidRPr="004E1304" w:rsidRDefault="008B08EC" w:rsidP="002A6E3D">
            <w:pPr>
              <w:rPr>
                <w:rFonts w:ascii="Times New Roman" w:hAnsi="Times New Roman"/>
                <w:lang w:val="ru-RU"/>
              </w:rPr>
            </w:pPr>
          </w:p>
          <w:p w:rsidR="001F1078" w:rsidRPr="004E1304" w:rsidRDefault="001F1078" w:rsidP="002A6E3D">
            <w:pPr>
              <w:rPr>
                <w:rFonts w:ascii="Times New Roman" w:hAnsi="Times New Roman"/>
                <w:lang w:val="ru-RU"/>
              </w:rPr>
            </w:pPr>
            <w:r w:rsidRPr="004E1304">
              <w:rPr>
                <w:rFonts w:ascii="Times New Roman" w:hAnsi="Times New Roman"/>
                <w:lang w:val="ru-RU"/>
              </w:rPr>
              <w:t>Мероприятия речевого цикла: педагогическая диагностика, занятия – 2 в неделю по 30 минут; занятия 3-х видов:</w:t>
            </w:r>
            <w:r w:rsidR="00D37FD5" w:rsidRPr="004E1304">
              <w:rPr>
                <w:rFonts w:ascii="Times New Roman" w:hAnsi="Times New Roman"/>
                <w:lang w:val="ru-RU"/>
              </w:rPr>
              <w:t xml:space="preserve"> речевой тренинг (3 раза в месяц), по развитию связной речи (4 раза в месяц), занятия дифференцированного подхода (1 раз в месяц);</w:t>
            </w:r>
          </w:p>
          <w:p w:rsidR="00D37FD5" w:rsidRPr="004E1304" w:rsidRDefault="00D37FD5" w:rsidP="002A6E3D">
            <w:pPr>
              <w:rPr>
                <w:rFonts w:ascii="Times New Roman" w:hAnsi="Times New Roman"/>
                <w:lang w:val="ru-RU"/>
              </w:rPr>
            </w:pPr>
          </w:p>
          <w:p w:rsidR="00D37FD5" w:rsidRPr="004E1304" w:rsidRDefault="00D37FD5" w:rsidP="002A6E3D">
            <w:pPr>
              <w:rPr>
                <w:rFonts w:ascii="Times New Roman" w:hAnsi="Times New Roman"/>
                <w:lang w:val="ru-RU"/>
              </w:rPr>
            </w:pPr>
            <w:r w:rsidRPr="004E1304">
              <w:rPr>
                <w:rFonts w:ascii="Times New Roman" w:hAnsi="Times New Roman"/>
                <w:lang w:val="ru-RU"/>
              </w:rPr>
              <w:t xml:space="preserve">Речевая гимнастика, </w:t>
            </w:r>
            <w:r w:rsidRPr="004E1304">
              <w:rPr>
                <w:rFonts w:ascii="Times New Roman" w:hAnsi="Times New Roman"/>
                <w:lang w:val="ru-RU"/>
              </w:rPr>
              <w:lastRenderedPageBreak/>
              <w:t>речевые игры, упражнения и задания, игротека, речевые минутки, разучивание стихов.</w:t>
            </w:r>
          </w:p>
          <w:p w:rsidR="001F1078" w:rsidRPr="004E1304" w:rsidRDefault="001F1078" w:rsidP="002A6E3D">
            <w:pPr>
              <w:rPr>
                <w:rFonts w:ascii="Times New Roman" w:hAnsi="Times New Roman"/>
                <w:lang w:val="ru-RU"/>
              </w:rPr>
            </w:pPr>
          </w:p>
          <w:p w:rsidR="00DB21E8" w:rsidRPr="004E1304" w:rsidRDefault="00DB21E8" w:rsidP="002A6E3D">
            <w:pPr>
              <w:rPr>
                <w:rFonts w:ascii="Times New Roman" w:hAnsi="Times New Roman"/>
                <w:lang w:val="ru-RU"/>
              </w:rPr>
            </w:pPr>
            <w:r w:rsidRPr="004E1304">
              <w:rPr>
                <w:rFonts w:ascii="Times New Roman" w:hAnsi="Times New Roman"/>
                <w:lang w:val="ru-RU"/>
              </w:rPr>
              <w:t xml:space="preserve"> </w:t>
            </w:r>
          </w:p>
        </w:tc>
        <w:tc>
          <w:tcPr>
            <w:tcW w:w="3402" w:type="dxa"/>
          </w:tcPr>
          <w:p w:rsidR="00E95BD2" w:rsidRPr="00E95BD2" w:rsidRDefault="00E95BD2" w:rsidP="00E95BD2">
            <w:pPr>
              <w:pStyle w:val="TableParagraph"/>
              <w:jc w:val="both"/>
              <w:rPr>
                <w:sz w:val="20"/>
                <w:szCs w:val="20"/>
                <w:lang w:val="ru-RU"/>
              </w:rPr>
            </w:pPr>
            <w:r>
              <w:rPr>
                <w:sz w:val="20"/>
                <w:szCs w:val="20"/>
                <w:lang w:val="ru-RU"/>
              </w:rPr>
              <w:lastRenderedPageBreak/>
              <w:t>П</w:t>
            </w:r>
            <w:r w:rsidRPr="00E95BD2">
              <w:rPr>
                <w:sz w:val="20"/>
                <w:szCs w:val="20"/>
                <w:lang w:val="ru-RU"/>
              </w:rPr>
              <w:t>едагоги:</w:t>
            </w:r>
          </w:p>
          <w:p w:rsidR="00E95BD2" w:rsidRPr="00533173" w:rsidRDefault="00E95BD2" w:rsidP="00E95BD2">
            <w:pPr>
              <w:pStyle w:val="TableParagraph"/>
              <w:jc w:val="both"/>
              <w:rPr>
                <w:sz w:val="20"/>
                <w:szCs w:val="20"/>
                <w:lang w:val="ru-RU"/>
              </w:rPr>
            </w:pPr>
            <w:r w:rsidRPr="00533173">
              <w:rPr>
                <w:b/>
                <w:bCs/>
                <w:sz w:val="20"/>
                <w:szCs w:val="20"/>
                <w:lang w:val="ru-RU"/>
              </w:rPr>
              <w:t>проводят работу над артикуляцией</w:t>
            </w:r>
            <w:r w:rsidRPr="00533173">
              <w:rPr>
                <w:sz w:val="20"/>
                <w:szCs w:val="20"/>
                <w:lang w:val="ru-RU"/>
              </w:rPr>
              <w:t xml:space="preserve">: </w:t>
            </w:r>
          </w:p>
          <w:p w:rsidR="00E95BD2" w:rsidRPr="00E95BD2" w:rsidRDefault="00E95BD2" w:rsidP="00E95BD2">
            <w:pPr>
              <w:pStyle w:val="TableParagraph"/>
              <w:jc w:val="both"/>
              <w:rPr>
                <w:b/>
                <w:bCs/>
                <w:sz w:val="20"/>
                <w:szCs w:val="20"/>
                <w:lang w:val="ru-RU"/>
              </w:rPr>
            </w:pPr>
            <w:r w:rsidRPr="00533173">
              <w:rPr>
                <w:sz w:val="20"/>
                <w:szCs w:val="20"/>
                <w:lang w:val="ru-RU"/>
              </w:rPr>
              <w:t>проводят</w:t>
            </w:r>
            <w:r w:rsidRPr="00E95BD2">
              <w:rPr>
                <w:sz w:val="20"/>
                <w:szCs w:val="20"/>
                <w:lang w:val="ru-RU"/>
              </w:rPr>
              <w:t xml:space="preserve"> арти</w:t>
            </w:r>
            <w:r w:rsidR="00193F49">
              <w:rPr>
                <w:sz w:val="20"/>
                <w:szCs w:val="20"/>
                <w:lang w:val="ru-RU"/>
              </w:rPr>
              <w:t>куляционную гимнастику</w:t>
            </w:r>
            <w:r w:rsidRPr="00E95BD2">
              <w:rPr>
                <w:sz w:val="20"/>
                <w:szCs w:val="20"/>
                <w:lang w:val="ru-RU"/>
              </w:rPr>
              <w:t>;</w:t>
            </w:r>
            <w:r>
              <w:rPr>
                <w:sz w:val="20"/>
                <w:szCs w:val="20"/>
                <w:lang w:val="ru-RU"/>
              </w:rPr>
              <w:t xml:space="preserve"> </w:t>
            </w:r>
            <w:r w:rsidRPr="00E95BD2">
              <w:rPr>
                <w:sz w:val="20"/>
                <w:szCs w:val="20"/>
                <w:lang w:val="ru-RU"/>
              </w:rPr>
              <w:t>учат детей осуществлять самостоятельный анализ артикуляции звуков;</w:t>
            </w:r>
            <w:r>
              <w:rPr>
                <w:sz w:val="20"/>
                <w:szCs w:val="20"/>
                <w:lang w:val="ru-RU"/>
              </w:rPr>
              <w:t xml:space="preserve"> </w:t>
            </w:r>
            <w:r w:rsidRPr="00E95BD2">
              <w:rPr>
                <w:b/>
                <w:bCs/>
                <w:sz w:val="20"/>
                <w:szCs w:val="20"/>
                <w:lang w:val="ru-RU"/>
              </w:rPr>
              <w:t xml:space="preserve">развивают мелкую моторику: </w:t>
            </w:r>
          </w:p>
          <w:p w:rsidR="00E95BD2" w:rsidRPr="00E95BD2" w:rsidRDefault="00E95BD2" w:rsidP="00E95BD2">
            <w:pPr>
              <w:pStyle w:val="TableParagraph"/>
              <w:jc w:val="both"/>
              <w:rPr>
                <w:sz w:val="20"/>
                <w:szCs w:val="20"/>
                <w:lang w:val="ru-RU"/>
              </w:rPr>
            </w:pPr>
            <w:r w:rsidRPr="00E95BD2">
              <w:rPr>
                <w:sz w:val="20"/>
                <w:szCs w:val="20"/>
                <w:lang w:val="ru-RU"/>
              </w:rPr>
              <w:t xml:space="preserve">развивают тактильные ощущения; </w:t>
            </w:r>
          </w:p>
          <w:p w:rsidR="00E95BD2" w:rsidRPr="00E95BD2" w:rsidRDefault="00E95BD2" w:rsidP="00E95BD2">
            <w:pPr>
              <w:pStyle w:val="TableParagraph"/>
              <w:jc w:val="both"/>
              <w:rPr>
                <w:sz w:val="20"/>
                <w:szCs w:val="20"/>
                <w:lang w:val="ru-RU"/>
              </w:rPr>
            </w:pPr>
            <w:r w:rsidRPr="00E95BD2">
              <w:rPr>
                <w:sz w:val="20"/>
                <w:szCs w:val="20"/>
                <w:lang w:val="ru-RU"/>
              </w:rPr>
              <w:t xml:space="preserve">проводят пальчиковые игры (без предметов, с атрибутами, с предметами); предоставляют детям возможность работать со штампами; </w:t>
            </w:r>
          </w:p>
          <w:p w:rsidR="00E95BD2" w:rsidRPr="00E95BD2" w:rsidRDefault="00E95BD2" w:rsidP="00E95BD2">
            <w:pPr>
              <w:pStyle w:val="TableParagraph"/>
              <w:jc w:val="both"/>
              <w:rPr>
                <w:sz w:val="20"/>
                <w:szCs w:val="20"/>
                <w:lang w:val="ru-RU"/>
              </w:rPr>
            </w:pPr>
            <w:r w:rsidRPr="00E95BD2">
              <w:rPr>
                <w:sz w:val="20"/>
                <w:szCs w:val="20"/>
                <w:lang w:val="ru-RU"/>
              </w:rPr>
              <w:t xml:space="preserve">используют </w:t>
            </w:r>
            <w:proofErr w:type="spellStart"/>
            <w:r w:rsidRPr="00E95BD2">
              <w:rPr>
                <w:sz w:val="20"/>
                <w:szCs w:val="20"/>
                <w:lang w:val="ru-RU"/>
              </w:rPr>
              <w:t>ниткопись</w:t>
            </w:r>
            <w:proofErr w:type="spellEnd"/>
            <w:r w:rsidRPr="00E95BD2">
              <w:rPr>
                <w:sz w:val="20"/>
                <w:szCs w:val="20"/>
                <w:lang w:val="ru-RU"/>
              </w:rPr>
              <w:t xml:space="preserve">, штриховку карандашом, </w:t>
            </w:r>
            <w:proofErr w:type="spellStart"/>
            <w:r w:rsidRPr="00E95BD2">
              <w:rPr>
                <w:sz w:val="20"/>
                <w:szCs w:val="20"/>
                <w:lang w:val="ru-RU"/>
              </w:rPr>
              <w:t>бисерографию</w:t>
            </w:r>
            <w:proofErr w:type="spellEnd"/>
            <w:r w:rsidRPr="00E95BD2">
              <w:rPr>
                <w:sz w:val="20"/>
                <w:szCs w:val="20"/>
                <w:lang w:val="ru-RU"/>
              </w:rPr>
              <w:t xml:space="preserve"> и </w:t>
            </w:r>
            <w:proofErr w:type="spellStart"/>
            <w:r w:rsidRPr="00E95BD2">
              <w:rPr>
                <w:sz w:val="20"/>
                <w:szCs w:val="20"/>
                <w:lang w:val="ru-RU"/>
              </w:rPr>
              <w:t>бисероплетение</w:t>
            </w:r>
            <w:proofErr w:type="spellEnd"/>
            <w:r w:rsidRPr="00E95BD2">
              <w:rPr>
                <w:sz w:val="20"/>
                <w:szCs w:val="20"/>
                <w:lang w:val="ru-RU"/>
              </w:rPr>
              <w:t>, работу детей с ножницами;</w:t>
            </w:r>
            <w:r>
              <w:rPr>
                <w:sz w:val="20"/>
                <w:szCs w:val="20"/>
                <w:lang w:val="ru-RU"/>
              </w:rPr>
              <w:t xml:space="preserve"> </w:t>
            </w:r>
            <w:r w:rsidRPr="00E95BD2">
              <w:rPr>
                <w:sz w:val="20"/>
                <w:szCs w:val="20"/>
                <w:lang w:val="ru-RU"/>
              </w:rPr>
              <w:t>изготавливают и используют трафареты (обведение букв и цифр, штриховка);</w:t>
            </w:r>
          </w:p>
          <w:p w:rsidR="00E95BD2" w:rsidRPr="00E95BD2" w:rsidRDefault="00E95BD2" w:rsidP="00E95BD2">
            <w:pPr>
              <w:pStyle w:val="TableParagraph"/>
              <w:jc w:val="both"/>
              <w:rPr>
                <w:sz w:val="20"/>
                <w:szCs w:val="20"/>
                <w:lang w:val="ru-RU"/>
              </w:rPr>
            </w:pPr>
            <w:r w:rsidRPr="00E95BD2">
              <w:rPr>
                <w:b/>
                <w:bCs/>
                <w:sz w:val="20"/>
                <w:szCs w:val="20"/>
                <w:lang w:val="ru-RU"/>
              </w:rPr>
              <w:t>проводят игровые упражнения на развитие слухового внимания</w:t>
            </w:r>
            <w:r w:rsidRPr="00E95BD2">
              <w:rPr>
                <w:sz w:val="20"/>
                <w:szCs w:val="20"/>
                <w:lang w:val="ru-RU"/>
              </w:rPr>
              <w:t xml:space="preserve">, </w:t>
            </w:r>
            <w:r w:rsidRPr="00E95BD2">
              <w:rPr>
                <w:sz w:val="20"/>
                <w:szCs w:val="20"/>
                <w:lang w:val="ru-RU"/>
              </w:rPr>
              <w:lastRenderedPageBreak/>
              <w:t>фонематического слуха, словаря, грамматического строя речи; организуют беседы с детьми;</w:t>
            </w:r>
            <w:r>
              <w:rPr>
                <w:sz w:val="20"/>
                <w:szCs w:val="20"/>
                <w:lang w:val="ru-RU"/>
              </w:rPr>
              <w:t xml:space="preserve"> </w:t>
            </w:r>
            <w:r w:rsidRPr="00E95BD2">
              <w:rPr>
                <w:sz w:val="20"/>
                <w:szCs w:val="20"/>
                <w:lang w:val="ru-RU"/>
              </w:rPr>
              <w:t>используют «Копилки слов», созданных по различным критериям (синонимы, антонимы, многозначные слова; слова, обозначающие предметы (существительные) и т. п.);</w:t>
            </w:r>
          </w:p>
          <w:p w:rsidR="00E95BD2" w:rsidRPr="00E95BD2" w:rsidRDefault="00E95BD2" w:rsidP="00E95BD2">
            <w:pPr>
              <w:pStyle w:val="TableParagraph"/>
              <w:jc w:val="both"/>
              <w:rPr>
                <w:sz w:val="20"/>
                <w:szCs w:val="20"/>
                <w:lang w:val="ru-RU"/>
              </w:rPr>
            </w:pPr>
            <w:r w:rsidRPr="00E95BD2">
              <w:rPr>
                <w:sz w:val="20"/>
                <w:szCs w:val="20"/>
                <w:lang w:val="ru-RU"/>
              </w:rPr>
              <w:t>организуют выставки («Моя любимая игрушка», «Семейный альбом») и проводят экскурсии по ним, предоставляя каждому ребёнку выступить в роли экскурсовода,</w:t>
            </w:r>
            <w:r w:rsidRPr="00E95BD2">
              <w:rPr>
                <w:lang w:val="ru-RU"/>
              </w:rPr>
              <w:t xml:space="preserve"> </w:t>
            </w:r>
            <w:r w:rsidRPr="00E95BD2">
              <w:rPr>
                <w:sz w:val="20"/>
                <w:szCs w:val="20"/>
                <w:lang w:val="ru-RU"/>
              </w:rPr>
              <w:t xml:space="preserve">рассказывающего о своей любимой игрушке, членах своей семьи, их профессиональной принадлежности; </w:t>
            </w:r>
          </w:p>
          <w:p w:rsidR="000950F8" w:rsidRDefault="00E95BD2" w:rsidP="00E95BD2">
            <w:pPr>
              <w:pStyle w:val="TableParagraph"/>
              <w:jc w:val="both"/>
              <w:rPr>
                <w:sz w:val="20"/>
                <w:szCs w:val="20"/>
                <w:lang w:val="ru-RU"/>
              </w:rPr>
            </w:pPr>
            <w:r w:rsidRPr="00E95BD2">
              <w:rPr>
                <w:sz w:val="20"/>
                <w:szCs w:val="20"/>
                <w:lang w:val="ru-RU"/>
              </w:rPr>
              <w:t>активизируют словарный запас детей в различных видах деятельности, создавая широкие</w:t>
            </w:r>
            <w:r w:rsidR="005548BB">
              <w:rPr>
                <w:sz w:val="20"/>
                <w:szCs w:val="20"/>
                <w:lang w:val="ru-RU"/>
              </w:rPr>
              <w:t xml:space="preserve"> </w:t>
            </w:r>
            <w:r w:rsidRPr="00E95BD2">
              <w:rPr>
                <w:sz w:val="20"/>
                <w:szCs w:val="20"/>
                <w:lang w:val="ru-RU"/>
              </w:rPr>
              <w:t>возможности речевой практики;</w:t>
            </w:r>
            <w:r w:rsidR="005548BB">
              <w:rPr>
                <w:sz w:val="20"/>
                <w:szCs w:val="20"/>
                <w:lang w:val="ru-RU"/>
              </w:rPr>
              <w:t xml:space="preserve"> </w:t>
            </w:r>
            <w:r w:rsidRPr="00E95BD2">
              <w:rPr>
                <w:sz w:val="20"/>
                <w:szCs w:val="20"/>
                <w:lang w:val="ru-RU"/>
              </w:rPr>
              <w:t>используют возможности театрально-игровой деятельности, игровых ситуаций (смешных, фантастических, деловых, бытовых и пр.) для отработки навыков диалогической речи;</w:t>
            </w:r>
            <w:r w:rsidR="005548BB">
              <w:rPr>
                <w:sz w:val="20"/>
                <w:szCs w:val="20"/>
                <w:lang w:val="ru-RU"/>
              </w:rPr>
              <w:t xml:space="preserve"> </w:t>
            </w:r>
            <w:r w:rsidRPr="00E95BD2">
              <w:rPr>
                <w:sz w:val="20"/>
                <w:szCs w:val="20"/>
                <w:lang w:val="ru-RU"/>
              </w:rPr>
              <w:t>используют произведения искусства, изо-</w:t>
            </w:r>
            <w:proofErr w:type="spellStart"/>
            <w:r w:rsidRPr="00E95BD2">
              <w:rPr>
                <w:sz w:val="20"/>
                <w:szCs w:val="20"/>
                <w:lang w:val="ru-RU"/>
              </w:rPr>
              <w:t>бразительную</w:t>
            </w:r>
            <w:proofErr w:type="spellEnd"/>
            <w:r w:rsidRPr="00E95BD2">
              <w:rPr>
                <w:sz w:val="20"/>
                <w:szCs w:val="20"/>
                <w:lang w:val="ru-RU"/>
              </w:rPr>
              <w:t xml:space="preserve"> и театрализованную деятельность детей, художественную литературу, дидактические игры и задания для мотивации составления детьми описаний; продолжают традицию ежедневного чтения детям про</w:t>
            </w:r>
            <w:r w:rsidR="005548BB">
              <w:rPr>
                <w:sz w:val="20"/>
                <w:szCs w:val="20"/>
                <w:lang w:val="ru-RU"/>
              </w:rPr>
              <w:t>и</w:t>
            </w:r>
            <w:r w:rsidRPr="00E95BD2">
              <w:rPr>
                <w:sz w:val="20"/>
                <w:szCs w:val="20"/>
                <w:lang w:val="ru-RU"/>
              </w:rPr>
              <w:t xml:space="preserve">зведений художественной литературы, рассматривание с детьми детских книг; практикуют приём изменения знакомых ребёнку текстов для составления им </w:t>
            </w:r>
            <w:proofErr w:type="spellStart"/>
            <w:r w:rsidRPr="00E95BD2">
              <w:rPr>
                <w:sz w:val="20"/>
                <w:szCs w:val="20"/>
                <w:lang w:val="ru-RU"/>
              </w:rPr>
              <w:t>пове-ствовательных</w:t>
            </w:r>
            <w:proofErr w:type="spellEnd"/>
            <w:r w:rsidRPr="00E95BD2">
              <w:rPr>
                <w:sz w:val="20"/>
                <w:szCs w:val="20"/>
                <w:lang w:val="ru-RU"/>
              </w:rPr>
              <w:t xml:space="preserve"> высказываний (по аналогии, путём изменения или добавления отдель</w:t>
            </w:r>
            <w:r w:rsidR="005548BB">
              <w:rPr>
                <w:sz w:val="20"/>
                <w:szCs w:val="20"/>
                <w:lang w:val="ru-RU"/>
              </w:rPr>
              <w:t>н</w:t>
            </w:r>
            <w:r w:rsidRPr="00E95BD2">
              <w:rPr>
                <w:sz w:val="20"/>
                <w:szCs w:val="20"/>
                <w:lang w:val="ru-RU"/>
              </w:rPr>
              <w:t xml:space="preserve">ых эпизодов текста); используют пересказ </w:t>
            </w:r>
            <w:r w:rsidRPr="00E95BD2">
              <w:rPr>
                <w:sz w:val="20"/>
                <w:szCs w:val="20"/>
                <w:lang w:val="ru-RU"/>
              </w:rPr>
              <w:lastRenderedPageBreak/>
              <w:t>литературных произведений как средство для развития понятийной стороны речи (понимание содержания литературных произведений — проза-</w:t>
            </w:r>
            <w:proofErr w:type="spellStart"/>
            <w:r w:rsidRPr="00E95BD2">
              <w:rPr>
                <w:sz w:val="20"/>
                <w:szCs w:val="20"/>
                <w:lang w:val="ru-RU"/>
              </w:rPr>
              <w:t>ических</w:t>
            </w:r>
            <w:proofErr w:type="spellEnd"/>
            <w:r w:rsidRPr="00E95BD2">
              <w:rPr>
                <w:sz w:val="20"/>
                <w:szCs w:val="20"/>
                <w:lang w:val="ru-RU"/>
              </w:rPr>
              <w:t xml:space="preserve"> и стихотворных — и информационных текстов); для закрепления полученных представлений о правилах построения монологов разного типа (например, путём перевода стихотворного текста в повествовательный (прозу); пересказа от лица героев одного произведения и пр.);</w:t>
            </w:r>
            <w:r w:rsidR="005548BB">
              <w:rPr>
                <w:sz w:val="20"/>
                <w:szCs w:val="20"/>
                <w:lang w:val="ru-RU"/>
              </w:rPr>
              <w:t xml:space="preserve"> </w:t>
            </w:r>
            <w:r w:rsidRPr="00E95BD2">
              <w:rPr>
                <w:sz w:val="20"/>
                <w:szCs w:val="20"/>
                <w:lang w:val="ru-RU"/>
              </w:rPr>
              <w:t>используют пальчиковые игры, различные штриховки, упражнения с мелкими предметами для формирования ручной умелости и подготовки руки к письму.</w:t>
            </w:r>
            <w:r w:rsidR="005548BB">
              <w:rPr>
                <w:sz w:val="20"/>
                <w:szCs w:val="20"/>
                <w:lang w:val="ru-RU"/>
              </w:rPr>
              <w:t xml:space="preserve"> </w:t>
            </w:r>
            <w:r w:rsidRPr="005548BB">
              <w:rPr>
                <w:b/>
                <w:bCs/>
                <w:sz w:val="20"/>
                <w:szCs w:val="20"/>
                <w:lang w:val="ru-RU"/>
              </w:rPr>
              <w:t>С целью подготовки ребёнка к освоению техники письма педагоги практикуют:</w:t>
            </w:r>
            <w:r w:rsidR="005548BB">
              <w:rPr>
                <w:sz w:val="20"/>
                <w:szCs w:val="20"/>
                <w:lang w:val="ru-RU"/>
              </w:rPr>
              <w:t xml:space="preserve"> </w:t>
            </w:r>
            <w:r w:rsidRPr="00E95BD2">
              <w:rPr>
                <w:sz w:val="20"/>
                <w:szCs w:val="20"/>
                <w:lang w:val="ru-RU"/>
              </w:rPr>
              <w:t>применение ритмических рисунков и их воспроизведение в движениях и действиях; рисование бордюров в сетках (по образцам, самостоятельно придуманным</w:t>
            </w:r>
            <w:r w:rsidR="005548BB">
              <w:rPr>
                <w:sz w:val="20"/>
                <w:szCs w:val="20"/>
                <w:lang w:val="ru-RU"/>
              </w:rPr>
              <w:t xml:space="preserve"> </w:t>
            </w:r>
            <w:r w:rsidRPr="00E95BD2">
              <w:rPr>
                <w:sz w:val="20"/>
                <w:szCs w:val="20"/>
                <w:lang w:val="ru-RU"/>
              </w:rPr>
              <w:t>детьми);</w:t>
            </w:r>
            <w:r w:rsidR="005548BB">
              <w:rPr>
                <w:sz w:val="20"/>
                <w:szCs w:val="20"/>
                <w:lang w:val="ru-RU"/>
              </w:rPr>
              <w:t xml:space="preserve"> </w:t>
            </w:r>
            <w:r w:rsidRPr="00E95BD2">
              <w:rPr>
                <w:sz w:val="20"/>
                <w:szCs w:val="20"/>
                <w:lang w:val="ru-RU"/>
              </w:rPr>
              <w:t xml:space="preserve">упражнение в штриховке (редкая штриховка карандашом одного цвета, двумя </w:t>
            </w:r>
          </w:p>
          <w:p w:rsidR="00E95BD2" w:rsidRPr="00E95BD2" w:rsidRDefault="000950F8" w:rsidP="00E95BD2">
            <w:pPr>
              <w:pStyle w:val="TableParagraph"/>
              <w:jc w:val="both"/>
              <w:rPr>
                <w:sz w:val="20"/>
                <w:szCs w:val="20"/>
                <w:lang w:val="ru-RU"/>
              </w:rPr>
            </w:pPr>
            <w:r>
              <w:rPr>
                <w:sz w:val="20"/>
                <w:szCs w:val="20"/>
                <w:lang w:val="ru-RU"/>
              </w:rPr>
              <w:t>ка</w:t>
            </w:r>
            <w:r w:rsidR="00E95BD2" w:rsidRPr="00E95BD2">
              <w:rPr>
                <w:sz w:val="20"/>
                <w:szCs w:val="20"/>
                <w:lang w:val="ru-RU"/>
              </w:rPr>
              <w:t xml:space="preserve">рандашами разного цвета; частая штриховка карандашом одного цвета); </w:t>
            </w:r>
          </w:p>
          <w:p w:rsidR="00E95BD2" w:rsidRPr="00E95BD2" w:rsidRDefault="00E95BD2" w:rsidP="00E95BD2">
            <w:pPr>
              <w:pStyle w:val="TableParagraph"/>
              <w:jc w:val="both"/>
              <w:rPr>
                <w:sz w:val="20"/>
                <w:szCs w:val="20"/>
                <w:lang w:val="ru-RU"/>
              </w:rPr>
            </w:pPr>
            <w:r w:rsidRPr="00E95BD2">
              <w:rPr>
                <w:sz w:val="20"/>
                <w:szCs w:val="20"/>
                <w:lang w:val="ru-RU"/>
              </w:rPr>
              <w:t>упражнения, подготавливающие к написанию элементов школьного (письменного) шрифта (упражнения типа «Клубочки», «Волны» и пр.);</w:t>
            </w:r>
          </w:p>
          <w:p w:rsidR="00E95BD2" w:rsidRPr="00E95BD2" w:rsidRDefault="00E95BD2" w:rsidP="00E95BD2">
            <w:pPr>
              <w:pStyle w:val="TableParagraph"/>
              <w:jc w:val="both"/>
              <w:rPr>
                <w:sz w:val="20"/>
                <w:szCs w:val="20"/>
                <w:lang w:val="ru-RU"/>
              </w:rPr>
            </w:pPr>
            <w:r w:rsidRPr="00E95BD2">
              <w:rPr>
                <w:sz w:val="20"/>
                <w:szCs w:val="20"/>
                <w:lang w:val="ru-RU"/>
              </w:rPr>
              <w:t xml:space="preserve">формирование навыков ориентировки в своём теле (точное знание правой (левой) стороны туловища и головы: правая (левая) рука, нога, глаз, ухо, щека, коленка, локоть, пятка и пр.; ориентировка от себя (над головой — верх, под ногами — низ, за </w:t>
            </w:r>
            <w:r w:rsidR="005548BB">
              <w:rPr>
                <w:sz w:val="20"/>
                <w:szCs w:val="20"/>
                <w:lang w:val="ru-RU"/>
              </w:rPr>
              <w:t>с</w:t>
            </w:r>
            <w:r w:rsidRPr="00E95BD2">
              <w:rPr>
                <w:sz w:val="20"/>
                <w:szCs w:val="20"/>
                <w:lang w:val="ru-RU"/>
              </w:rPr>
              <w:t xml:space="preserve">пиной — сзади, перед лицом (носом, глазами) </w:t>
            </w:r>
            <w:r w:rsidRPr="00E95BD2">
              <w:rPr>
                <w:sz w:val="20"/>
                <w:szCs w:val="20"/>
                <w:lang w:val="ru-RU"/>
              </w:rPr>
              <w:lastRenderedPageBreak/>
              <w:t>— спереди);</w:t>
            </w:r>
            <w:r w:rsidR="005548BB">
              <w:rPr>
                <w:sz w:val="20"/>
                <w:szCs w:val="20"/>
                <w:lang w:val="ru-RU"/>
              </w:rPr>
              <w:t xml:space="preserve"> </w:t>
            </w:r>
            <w:r w:rsidRPr="00E95BD2">
              <w:rPr>
                <w:sz w:val="20"/>
                <w:szCs w:val="20"/>
                <w:lang w:val="ru-RU"/>
              </w:rPr>
              <w:t>освоение пространственных отношений относительно себя, относительно другого предмета и относительно человека, стоящего напротив;</w:t>
            </w:r>
          </w:p>
          <w:p w:rsidR="00E95BD2" w:rsidRPr="00E95BD2" w:rsidRDefault="00E95BD2" w:rsidP="00E95BD2">
            <w:pPr>
              <w:pStyle w:val="TableParagraph"/>
              <w:jc w:val="both"/>
              <w:rPr>
                <w:sz w:val="20"/>
                <w:szCs w:val="20"/>
                <w:lang w:val="ru-RU"/>
              </w:rPr>
            </w:pPr>
            <w:r w:rsidRPr="00E95BD2">
              <w:rPr>
                <w:sz w:val="20"/>
                <w:szCs w:val="20"/>
                <w:lang w:val="ru-RU"/>
              </w:rPr>
              <w:t>формирование навыков ориентировки на листе бумаги: аналитико-синтетическая деятельность («Графические рисунки»), элементарные графические умения.</w:t>
            </w:r>
          </w:p>
          <w:p w:rsidR="00E95BD2" w:rsidRPr="00E95BD2" w:rsidRDefault="00E95BD2" w:rsidP="00E95BD2">
            <w:pPr>
              <w:pStyle w:val="TableParagraph"/>
              <w:jc w:val="both"/>
              <w:rPr>
                <w:sz w:val="20"/>
                <w:szCs w:val="20"/>
                <w:lang w:val="ru-RU"/>
              </w:rPr>
            </w:pPr>
            <w:r w:rsidRPr="005548BB">
              <w:rPr>
                <w:b/>
                <w:bCs/>
                <w:sz w:val="20"/>
                <w:szCs w:val="20"/>
                <w:lang w:val="ru-RU"/>
              </w:rPr>
              <w:t>С целью подготовки детей к обучению чтению педагоги</w:t>
            </w:r>
            <w:r w:rsidRPr="00E95BD2">
              <w:rPr>
                <w:sz w:val="20"/>
                <w:szCs w:val="20"/>
                <w:lang w:val="ru-RU"/>
              </w:rPr>
              <w:t>:</w:t>
            </w:r>
          </w:p>
          <w:p w:rsidR="002811DB" w:rsidRDefault="00E95BD2" w:rsidP="005548BB">
            <w:pPr>
              <w:pStyle w:val="TableParagraph"/>
              <w:jc w:val="both"/>
              <w:rPr>
                <w:sz w:val="20"/>
                <w:szCs w:val="20"/>
                <w:lang w:val="ru-RU"/>
              </w:rPr>
            </w:pPr>
            <w:r w:rsidRPr="00E95BD2">
              <w:rPr>
                <w:sz w:val="20"/>
                <w:szCs w:val="20"/>
                <w:lang w:val="ru-RU"/>
              </w:rPr>
              <w:t>проводят игровые упражнения, дидактические игры на дифференциацию звуков, на определение позиции звуков в слове, последовательности звуков в словах, ударного слога;</w:t>
            </w:r>
            <w:r w:rsidR="005548BB">
              <w:rPr>
                <w:sz w:val="20"/>
                <w:szCs w:val="20"/>
                <w:lang w:val="ru-RU"/>
              </w:rPr>
              <w:t xml:space="preserve"> </w:t>
            </w:r>
            <w:r w:rsidRPr="00E95BD2">
              <w:rPr>
                <w:sz w:val="20"/>
                <w:szCs w:val="20"/>
                <w:lang w:val="ru-RU"/>
              </w:rPr>
              <w:t xml:space="preserve">практикуют игры на обучение детей звуковому и </w:t>
            </w:r>
            <w:proofErr w:type="spellStart"/>
            <w:r w:rsidRPr="00E95BD2">
              <w:rPr>
                <w:sz w:val="20"/>
                <w:szCs w:val="20"/>
                <w:lang w:val="ru-RU"/>
              </w:rPr>
              <w:t>слого</w:t>
            </w:r>
            <w:proofErr w:type="spellEnd"/>
            <w:r w:rsidRPr="00E95BD2">
              <w:rPr>
                <w:sz w:val="20"/>
                <w:szCs w:val="20"/>
                <w:lang w:val="ru-RU"/>
              </w:rPr>
              <w:t>-звуковому анализу слов.</w:t>
            </w:r>
          </w:p>
          <w:p w:rsidR="000E5072" w:rsidRPr="00FB19AE" w:rsidRDefault="000E5072" w:rsidP="005548BB">
            <w:pPr>
              <w:pStyle w:val="TableParagraph"/>
              <w:jc w:val="both"/>
              <w:rPr>
                <w:sz w:val="20"/>
                <w:szCs w:val="20"/>
                <w:highlight w:val="yellow"/>
                <w:lang w:val="ru-RU"/>
              </w:rPr>
            </w:pPr>
          </w:p>
        </w:tc>
        <w:tc>
          <w:tcPr>
            <w:tcW w:w="2694" w:type="dxa"/>
          </w:tcPr>
          <w:p w:rsidR="002811DB" w:rsidRPr="00E95BD2" w:rsidRDefault="00DB21E8" w:rsidP="00DB21E8">
            <w:pPr>
              <w:pStyle w:val="TableParagraph"/>
              <w:jc w:val="both"/>
              <w:rPr>
                <w:sz w:val="20"/>
                <w:szCs w:val="20"/>
                <w:highlight w:val="yellow"/>
                <w:lang w:val="ru-RU"/>
              </w:rPr>
            </w:pPr>
            <w:r w:rsidRPr="00DB21E8">
              <w:rPr>
                <w:sz w:val="20"/>
                <w:szCs w:val="20"/>
                <w:lang w:val="ru-RU"/>
              </w:rPr>
              <w:lastRenderedPageBreak/>
              <w:t>Дидактические игры, пособия, сюжетно-ролевые игры, рассматривание иллюстраций, составление сюжетных рассказов.</w:t>
            </w:r>
          </w:p>
        </w:tc>
        <w:tc>
          <w:tcPr>
            <w:tcW w:w="1842" w:type="dxa"/>
          </w:tcPr>
          <w:p w:rsidR="002811DB" w:rsidRPr="00033CED" w:rsidRDefault="00033CED" w:rsidP="00E17CDA">
            <w:pPr>
              <w:pStyle w:val="TableParagraph"/>
              <w:jc w:val="both"/>
              <w:rPr>
                <w:sz w:val="20"/>
                <w:szCs w:val="20"/>
                <w:lang w:val="ru-RU"/>
              </w:rPr>
            </w:pPr>
            <w:r w:rsidRPr="00033CED">
              <w:rPr>
                <w:sz w:val="20"/>
                <w:szCs w:val="20"/>
                <w:lang w:val="ru-RU"/>
              </w:rPr>
              <w:t>Индивидуальные встречи с родителями, участие родителей в речевых традициях группы («Копилка слов», «Я дарю тебе словечко», «День рождения звука»);</w:t>
            </w:r>
          </w:p>
          <w:p w:rsidR="00033CED" w:rsidRPr="00033CED" w:rsidRDefault="00033CED" w:rsidP="00E17CDA">
            <w:pPr>
              <w:pStyle w:val="TableParagraph"/>
              <w:jc w:val="both"/>
              <w:rPr>
                <w:sz w:val="20"/>
                <w:szCs w:val="20"/>
                <w:lang w:val="ru-RU"/>
              </w:rPr>
            </w:pPr>
            <w:r w:rsidRPr="00033CED">
              <w:rPr>
                <w:sz w:val="20"/>
                <w:szCs w:val="20"/>
                <w:lang w:val="ru-RU"/>
              </w:rPr>
              <w:t xml:space="preserve"> создание газет, листовок, буклетов для родителей по развитию речи детей;</w:t>
            </w:r>
          </w:p>
          <w:p w:rsidR="00033CED" w:rsidRPr="00E95BD2" w:rsidRDefault="00033CED" w:rsidP="00E17CDA">
            <w:pPr>
              <w:pStyle w:val="TableParagraph"/>
              <w:jc w:val="both"/>
              <w:rPr>
                <w:sz w:val="20"/>
                <w:szCs w:val="20"/>
                <w:highlight w:val="yellow"/>
                <w:lang w:val="ru-RU"/>
              </w:rPr>
            </w:pPr>
            <w:r w:rsidRPr="00033CED">
              <w:rPr>
                <w:sz w:val="20"/>
                <w:szCs w:val="20"/>
                <w:lang w:val="ru-RU"/>
              </w:rPr>
              <w:t xml:space="preserve"> игротека в детском саду при участии родителей.</w:t>
            </w:r>
          </w:p>
        </w:tc>
      </w:tr>
    </w:tbl>
    <w:p w:rsidR="00FB4A24" w:rsidRPr="00FB19AE" w:rsidRDefault="00FB4A24" w:rsidP="00EF58B0">
      <w:pPr>
        <w:pStyle w:val="3"/>
        <w:tabs>
          <w:tab w:val="left" w:pos="3923"/>
        </w:tabs>
        <w:ind w:left="0"/>
        <w:rPr>
          <w:sz w:val="20"/>
          <w:szCs w:val="20"/>
          <w:highlight w:val="yellow"/>
        </w:rPr>
      </w:pPr>
      <w:bookmarkStart w:id="8" w:name="_bookmark17"/>
      <w:bookmarkEnd w:id="8"/>
    </w:p>
    <w:p w:rsidR="00B5353C" w:rsidRPr="001A05ED" w:rsidRDefault="00B5353C" w:rsidP="001A05ED">
      <w:pPr>
        <w:pStyle w:val="3"/>
        <w:tabs>
          <w:tab w:val="left" w:pos="3923"/>
        </w:tabs>
        <w:ind w:left="3219"/>
        <w:rPr>
          <w:sz w:val="24"/>
          <w:szCs w:val="24"/>
        </w:rPr>
      </w:pPr>
      <w:r w:rsidRPr="001A05ED">
        <w:rPr>
          <w:sz w:val="24"/>
          <w:szCs w:val="24"/>
        </w:rPr>
        <w:t>Образовательная</w:t>
      </w:r>
      <w:r w:rsidRPr="001A05ED">
        <w:rPr>
          <w:spacing w:val="-9"/>
          <w:sz w:val="24"/>
          <w:szCs w:val="24"/>
        </w:rPr>
        <w:t xml:space="preserve"> </w:t>
      </w:r>
      <w:r w:rsidRPr="001A05ED">
        <w:rPr>
          <w:sz w:val="24"/>
          <w:szCs w:val="24"/>
        </w:rPr>
        <w:t>область</w:t>
      </w:r>
      <w:r w:rsidRPr="001A05ED">
        <w:rPr>
          <w:spacing w:val="-11"/>
          <w:sz w:val="24"/>
          <w:szCs w:val="24"/>
        </w:rPr>
        <w:t xml:space="preserve"> </w:t>
      </w:r>
      <w:r w:rsidRPr="001A05ED">
        <w:rPr>
          <w:sz w:val="24"/>
          <w:szCs w:val="24"/>
        </w:rPr>
        <w:t>«Художественно-эстетическое</w:t>
      </w:r>
      <w:r w:rsidRPr="001A05ED">
        <w:rPr>
          <w:spacing w:val="-8"/>
          <w:sz w:val="24"/>
          <w:szCs w:val="24"/>
        </w:rPr>
        <w:t xml:space="preserve"> </w:t>
      </w:r>
      <w:r w:rsidRPr="001A05ED">
        <w:rPr>
          <w:sz w:val="24"/>
          <w:szCs w:val="24"/>
        </w:rPr>
        <w:t>развитие»</w:t>
      </w:r>
    </w:p>
    <w:p w:rsidR="00B5353C" w:rsidRPr="00C52151" w:rsidRDefault="00C52151" w:rsidP="00C52151">
      <w:pPr>
        <w:pStyle w:val="a8"/>
        <w:spacing w:before="0" w:line="240" w:lineRule="auto"/>
        <w:ind w:firstLine="709"/>
        <w:rPr>
          <w:rFonts w:ascii="Times New Roman" w:hAnsi="Times New Roman"/>
          <w:sz w:val="24"/>
          <w:szCs w:val="24"/>
        </w:rPr>
      </w:pPr>
      <w:r w:rsidRPr="00C52151">
        <w:rPr>
          <w:rFonts w:ascii="Times New Roman" w:hAnsi="Times New Roman"/>
          <w:sz w:val="24"/>
          <w:szCs w:val="24"/>
        </w:rPr>
        <w:t>Художественно-эстетическое развитие предполагает развитие предпосылок ценностно-смыслового восприятия</w:t>
      </w:r>
      <w:r>
        <w:rPr>
          <w:rFonts w:ascii="Times New Roman" w:hAnsi="Times New Roman"/>
          <w:sz w:val="24"/>
          <w:szCs w:val="24"/>
        </w:rPr>
        <w:t xml:space="preserve"> </w:t>
      </w:r>
      <w:r w:rsidRPr="00C52151">
        <w:rPr>
          <w:rFonts w:ascii="Times New Roman" w:hAnsi="Times New Roman"/>
          <w:sz w:val="24"/>
          <w:szCs w:val="24"/>
        </w:rPr>
        <w:t>и понимания произведений искусства (словесного, музыкального, изобразительного), мира природы, становления эстетического</w:t>
      </w:r>
      <w:r>
        <w:rPr>
          <w:rFonts w:ascii="Times New Roman" w:hAnsi="Times New Roman"/>
          <w:sz w:val="24"/>
          <w:szCs w:val="24"/>
        </w:rPr>
        <w:t xml:space="preserve">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w:t>
      </w:r>
      <w:r w:rsidR="001F6CFB">
        <w:rPr>
          <w:rFonts w:ascii="Times New Roman" w:hAnsi="Times New Roman"/>
          <w:sz w:val="24"/>
          <w:szCs w:val="24"/>
        </w:rPr>
        <w:t>произведений</w:t>
      </w:r>
      <w:r>
        <w:rPr>
          <w:rFonts w:ascii="Times New Roman" w:hAnsi="Times New Roman"/>
          <w:sz w:val="24"/>
          <w:szCs w:val="24"/>
        </w:rPr>
        <w:t>; реализацию самостоятельной творческой деятельности детей (изобразительной, конструктивно-модельной, музыкальной и др.)</w:t>
      </w:r>
      <w:r w:rsidRPr="00C52151">
        <w:rPr>
          <w:rFonts w:ascii="Times New Roman" w:hAnsi="Times New Roman"/>
          <w:sz w:val="24"/>
          <w:szCs w:val="24"/>
        </w:rPr>
        <w:t xml:space="preserve"> </w:t>
      </w:r>
    </w:p>
    <w:p w:rsidR="00B5353C" w:rsidRPr="001A05ED" w:rsidRDefault="00B5353C" w:rsidP="001A05ED">
      <w:pPr>
        <w:spacing w:before="208"/>
        <w:ind w:left="1209"/>
        <w:jc w:val="center"/>
        <w:rPr>
          <w:rFonts w:ascii="Times New Roman" w:hAnsi="Times New Roman"/>
          <w:b/>
          <w:sz w:val="24"/>
          <w:szCs w:val="24"/>
        </w:rPr>
      </w:pPr>
      <w:r w:rsidRPr="001A05ED">
        <w:rPr>
          <w:rFonts w:ascii="Times New Roman" w:hAnsi="Times New Roman"/>
          <w:b/>
          <w:sz w:val="24"/>
          <w:szCs w:val="24"/>
        </w:rPr>
        <w:t>Формы</w:t>
      </w:r>
      <w:r w:rsidRPr="001A05ED">
        <w:rPr>
          <w:rFonts w:ascii="Times New Roman" w:hAnsi="Times New Roman"/>
          <w:b/>
          <w:spacing w:val="-5"/>
          <w:sz w:val="24"/>
          <w:szCs w:val="24"/>
        </w:rPr>
        <w:t xml:space="preserve"> </w:t>
      </w:r>
      <w:r w:rsidRPr="001A05ED">
        <w:rPr>
          <w:rFonts w:ascii="Times New Roman" w:hAnsi="Times New Roman"/>
          <w:b/>
          <w:sz w:val="24"/>
          <w:szCs w:val="24"/>
        </w:rPr>
        <w:t>организации</w:t>
      </w:r>
      <w:r w:rsidRPr="001A05ED">
        <w:rPr>
          <w:rFonts w:ascii="Times New Roman" w:hAnsi="Times New Roman"/>
          <w:b/>
          <w:spacing w:val="-5"/>
          <w:sz w:val="24"/>
          <w:szCs w:val="24"/>
        </w:rPr>
        <w:t xml:space="preserve"> </w:t>
      </w:r>
      <w:r w:rsidRPr="001A05ED">
        <w:rPr>
          <w:rFonts w:ascii="Times New Roman" w:hAnsi="Times New Roman"/>
          <w:b/>
          <w:sz w:val="24"/>
          <w:szCs w:val="24"/>
        </w:rPr>
        <w:t>деятельности</w:t>
      </w:r>
      <w:r w:rsidRPr="001A05ED">
        <w:rPr>
          <w:rFonts w:ascii="Times New Roman" w:hAnsi="Times New Roman"/>
          <w:b/>
          <w:spacing w:val="-5"/>
          <w:sz w:val="24"/>
          <w:szCs w:val="24"/>
        </w:rPr>
        <w:t xml:space="preserve"> </w:t>
      </w:r>
      <w:r w:rsidRPr="001A05ED">
        <w:rPr>
          <w:rFonts w:ascii="Times New Roman" w:hAnsi="Times New Roman"/>
          <w:b/>
          <w:sz w:val="24"/>
          <w:szCs w:val="24"/>
        </w:rPr>
        <w:t>в</w:t>
      </w:r>
      <w:r w:rsidRPr="001A05ED">
        <w:rPr>
          <w:rFonts w:ascii="Times New Roman" w:hAnsi="Times New Roman"/>
          <w:b/>
          <w:spacing w:val="-4"/>
          <w:sz w:val="24"/>
          <w:szCs w:val="24"/>
        </w:rPr>
        <w:t xml:space="preserve"> </w:t>
      </w:r>
      <w:r w:rsidRPr="001A05ED">
        <w:rPr>
          <w:rFonts w:ascii="Times New Roman" w:hAnsi="Times New Roman"/>
          <w:b/>
          <w:sz w:val="24"/>
          <w:szCs w:val="24"/>
        </w:rPr>
        <w:t>образовательной</w:t>
      </w:r>
      <w:r w:rsidRPr="001A05ED">
        <w:rPr>
          <w:rFonts w:ascii="Times New Roman" w:hAnsi="Times New Roman"/>
          <w:b/>
          <w:spacing w:val="-5"/>
          <w:sz w:val="24"/>
          <w:szCs w:val="24"/>
        </w:rPr>
        <w:t xml:space="preserve"> </w:t>
      </w:r>
      <w:r w:rsidRPr="001A05ED">
        <w:rPr>
          <w:rFonts w:ascii="Times New Roman" w:hAnsi="Times New Roman"/>
          <w:b/>
          <w:sz w:val="24"/>
          <w:szCs w:val="24"/>
        </w:rPr>
        <w:t>области</w:t>
      </w:r>
      <w:r w:rsidRPr="001A05ED">
        <w:rPr>
          <w:rFonts w:ascii="Times New Roman" w:hAnsi="Times New Roman"/>
          <w:b/>
          <w:spacing w:val="-5"/>
          <w:sz w:val="24"/>
          <w:szCs w:val="24"/>
        </w:rPr>
        <w:t xml:space="preserve"> </w:t>
      </w:r>
      <w:r w:rsidRPr="001A05ED">
        <w:rPr>
          <w:rFonts w:ascii="Times New Roman" w:hAnsi="Times New Roman"/>
          <w:b/>
          <w:sz w:val="24"/>
          <w:szCs w:val="24"/>
        </w:rPr>
        <w:t>«Художественно-эстетическое</w:t>
      </w:r>
      <w:r w:rsidRPr="001A05ED">
        <w:rPr>
          <w:rFonts w:ascii="Times New Roman" w:hAnsi="Times New Roman"/>
          <w:b/>
          <w:spacing w:val="-6"/>
          <w:sz w:val="24"/>
          <w:szCs w:val="24"/>
        </w:rPr>
        <w:t xml:space="preserve"> </w:t>
      </w:r>
      <w:r w:rsidRPr="001A05ED">
        <w:rPr>
          <w:rFonts w:ascii="Times New Roman" w:hAnsi="Times New Roman"/>
          <w:b/>
          <w:sz w:val="24"/>
          <w:szCs w:val="24"/>
        </w:rPr>
        <w:t>развитие»</w:t>
      </w:r>
    </w:p>
    <w:tbl>
      <w:tblPr>
        <w:tblStyle w:val="TableNormal"/>
        <w:tblW w:w="15063"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1E0" w:firstRow="1" w:lastRow="1" w:firstColumn="1" w:lastColumn="1" w:noHBand="0" w:noVBand="0"/>
      </w:tblPr>
      <w:tblGrid>
        <w:gridCol w:w="3287"/>
        <w:gridCol w:w="1134"/>
        <w:gridCol w:w="1622"/>
        <w:gridCol w:w="4757"/>
        <w:gridCol w:w="2410"/>
        <w:gridCol w:w="1853"/>
      </w:tblGrid>
      <w:tr w:rsidR="005A1E92" w:rsidRPr="00FB19AE" w:rsidTr="005A1E92">
        <w:trPr>
          <w:trHeight w:val="380"/>
        </w:trPr>
        <w:tc>
          <w:tcPr>
            <w:tcW w:w="15063" w:type="dxa"/>
            <w:gridSpan w:val="6"/>
          </w:tcPr>
          <w:p w:rsidR="005A1E92" w:rsidRPr="005A1E92" w:rsidRDefault="004E0449" w:rsidP="001A05ED">
            <w:pPr>
              <w:jc w:val="center"/>
              <w:rPr>
                <w:rFonts w:ascii="Times New Roman" w:hAnsi="Times New Roman"/>
                <w:b/>
                <w:sz w:val="24"/>
                <w:szCs w:val="24"/>
                <w:lang w:val="ru-RU"/>
              </w:rPr>
            </w:pPr>
            <w:bookmarkStart w:id="9" w:name="_Hlk80099222"/>
            <w:r>
              <w:rPr>
                <w:rFonts w:ascii="Times New Roman" w:hAnsi="Times New Roman"/>
                <w:b/>
                <w:sz w:val="24"/>
                <w:szCs w:val="24"/>
                <w:lang w:val="ru-RU"/>
              </w:rPr>
              <w:t>ИЗОБРАЗИТЕЛЬНАЯ ДЕЯТЕЛЬНОСТЬ</w:t>
            </w:r>
          </w:p>
          <w:p w:rsidR="005A1E92" w:rsidRPr="005A1E92" w:rsidRDefault="005A1E92" w:rsidP="001A05ED">
            <w:pPr>
              <w:jc w:val="center"/>
              <w:rPr>
                <w:rFonts w:ascii="Times New Roman" w:hAnsi="Times New Roman"/>
                <w:lang w:val="ru-RU"/>
              </w:rPr>
            </w:pPr>
          </w:p>
        </w:tc>
      </w:tr>
      <w:tr w:rsidR="001A05ED" w:rsidRPr="00FB19AE" w:rsidTr="00B73A46">
        <w:trPr>
          <w:trHeight w:val="636"/>
        </w:trPr>
        <w:tc>
          <w:tcPr>
            <w:tcW w:w="3287" w:type="dxa"/>
          </w:tcPr>
          <w:p w:rsidR="001A05ED" w:rsidRPr="003B3934" w:rsidRDefault="001A05ED" w:rsidP="001A05ED">
            <w:pPr>
              <w:jc w:val="center"/>
              <w:rPr>
                <w:rFonts w:ascii="Times New Roman" w:hAnsi="Times New Roman"/>
              </w:rPr>
            </w:pPr>
            <w:r w:rsidRPr="003B3934">
              <w:rPr>
                <w:rFonts w:ascii="Times New Roman" w:hAnsi="Times New Roman"/>
              </w:rPr>
              <w:t>РАЗДЕЛЫ (ЗАДАЧИ, БЛОКИ)</w:t>
            </w:r>
          </w:p>
        </w:tc>
        <w:tc>
          <w:tcPr>
            <w:tcW w:w="1134" w:type="dxa"/>
          </w:tcPr>
          <w:p w:rsidR="001A05ED" w:rsidRPr="003B3934" w:rsidRDefault="001A05ED" w:rsidP="001A05ED">
            <w:pPr>
              <w:jc w:val="center"/>
              <w:rPr>
                <w:rFonts w:ascii="Times New Roman" w:hAnsi="Times New Roman"/>
              </w:rPr>
            </w:pPr>
            <w:r w:rsidRPr="003B3934">
              <w:rPr>
                <w:rFonts w:ascii="Times New Roman" w:hAnsi="Times New Roman"/>
              </w:rPr>
              <w:t>ВОЗРАСТ</w:t>
            </w:r>
          </w:p>
        </w:tc>
        <w:tc>
          <w:tcPr>
            <w:tcW w:w="1622" w:type="dxa"/>
          </w:tcPr>
          <w:p w:rsidR="001A05ED" w:rsidRPr="003B3934" w:rsidRDefault="001A05ED" w:rsidP="001A05ED">
            <w:pPr>
              <w:jc w:val="center"/>
              <w:rPr>
                <w:rFonts w:ascii="Times New Roman" w:hAnsi="Times New Roman"/>
              </w:rPr>
            </w:pPr>
            <w:r w:rsidRPr="003B3934">
              <w:rPr>
                <w:rFonts w:ascii="Times New Roman" w:hAnsi="Times New Roman"/>
              </w:rPr>
              <w:t>РЕЖИМНЫЕ МОМЕНТЫ</w:t>
            </w:r>
          </w:p>
        </w:tc>
        <w:tc>
          <w:tcPr>
            <w:tcW w:w="4757" w:type="dxa"/>
          </w:tcPr>
          <w:p w:rsidR="001A05ED" w:rsidRPr="003B3934" w:rsidRDefault="001A05ED" w:rsidP="001A05ED">
            <w:pPr>
              <w:jc w:val="center"/>
              <w:rPr>
                <w:rFonts w:ascii="Times New Roman" w:hAnsi="Times New Roman"/>
              </w:rPr>
            </w:pPr>
            <w:r w:rsidRPr="003B3934">
              <w:rPr>
                <w:rFonts w:ascii="Times New Roman" w:hAnsi="Times New Roman"/>
              </w:rPr>
              <w:t>СОВМЕСТНАЯ ДЕЯТЕЛЬНОСТЬ С ПЕДАГОГОМ</w:t>
            </w:r>
          </w:p>
        </w:tc>
        <w:tc>
          <w:tcPr>
            <w:tcW w:w="2410" w:type="dxa"/>
          </w:tcPr>
          <w:p w:rsidR="001A05ED" w:rsidRPr="003B3934" w:rsidRDefault="001A05ED" w:rsidP="001A05ED">
            <w:pPr>
              <w:jc w:val="center"/>
              <w:rPr>
                <w:rFonts w:ascii="Times New Roman" w:hAnsi="Times New Roman"/>
              </w:rPr>
            </w:pPr>
            <w:r w:rsidRPr="003B3934">
              <w:rPr>
                <w:rFonts w:ascii="Times New Roman" w:hAnsi="Times New Roman"/>
              </w:rPr>
              <w:t>САМОСТОЯТЕЛЬНАЯ ДЕЯТЕЛЬНОСТЬ ДЕТЕЙ</w:t>
            </w:r>
          </w:p>
        </w:tc>
        <w:tc>
          <w:tcPr>
            <w:tcW w:w="1853" w:type="dxa"/>
          </w:tcPr>
          <w:p w:rsidR="001A05ED" w:rsidRPr="003B3934" w:rsidRDefault="001A05ED" w:rsidP="001A05ED">
            <w:pPr>
              <w:jc w:val="center"/>
              <w:rPr>
                <w:rFonts w:ascii="Times New Roman" w:hAnsi="Times New Roman"/>
              </w:rPr>
            </w:pPr>
            <w:r w:rsidRPr="003B3934">
              <w:rPr>
                <w:rFonts w:ascii="Times New Roman" w:hAnsi="Times New Roman"/>
              </w:rPr>
              <w:t>СОВМЕСТНАЯ ДЕЯТЕЛЬНОСТЬ С СЕМЬЕЙ</w:t>
            </w:r>
          </w:p>
        </w:tc>
      </w:tr>
      <w:tr w:rsidR="009D7C4A" w:rsidRPr="00FB19AE" w:rsidTr="009D7C4A">
        <w:trPr>
          <w:trHeight w:val="952"/>
        </w:trPr>
        <w:tc>
          <w:tcPr>
            <w:tcW w:w="3287" w:type="dxa"/>
            <w:shd w:val="clear" w:color="auto" w:fill="auto"/>
          </w:tcPr>
          <w:p w:rsidR="009D7C4A" w:rsidRDefault="009D7C4A" w:rsidP="009D7C4A">
            <w:pPr>
              <w:pStyle w:val="TableParagraph"/>
              <w:spacing w:before="43"/>
              <w:ind w:left="112"/>
              <w:jc w:val="both"/>
              <w:rPr>
                <w:sz w:val="20"/>
                <w:szCs w:val="20"/>
                <w:lang w:val="ru-RU"/>
              </w:rPr>
            </w:pPr>
            <w:r>
              <w:rPr>
                <w:sz w:val="20"/>
                <w:szCs w:val="20"/>
                <w:lang w:val="ru-RU"/>
              </w:rPr>
              <w:lastRenderedPageBreak/>
              <w:t xml:space="preserve">1. </w:t>
            </w:r>
            <w:r w:rsidRPr="001B5C76">
              <w:rPr>
                <w:sz w:val="20"/>
                <w:szCs w:val="20"/>
                <w:lang w:val="ru-RU"/>
              </w:rPr>
              <w:t>содействовать своевременному и полноценному психическому развитию каждого ребёнка, способствуя становлению деятельности</w:t>
            </w:r>
            <w:r>
              <w:rPr>
                <w:sz w:val="20"/>
                <w:szCs w:val="20"/>
                <w:lang w:val="ru-RU"/>
              </w:rPr>
              <w:t>;</w:t>
            </w:r>
          </w:p>
          <w:p w:rsidR="009D7C4A" w:rsidRDefault="009D7C4A" w:rsidP="009D7C4A">
            <w:pPr>
              <w:pStyle w:val="TableParagraph"/>
              <w:spacing w:before="43"/>
              <w:ind w:left="112"/>
              <w:jc w:val="both"/>
              <w:rPr>
                <w:sz w:val="20"/>
                <w:szCs w:val="20"/>
                <w:lang w:val="ru-RU"/>
              </w:rPr>
            </w:pPr>
          </w:p>
          <w:p w:rsidR="00B24BC1" w:rsidRDefault="00B24BC1" w:rsidP="009D7C4A">
            <w:pPr>
              <w:pStyle w:val="TableParagraph"/>
              <w:spacing w:before="43"/>
              <w:ind w:left="112"/>
              <w:jc w:val="both"/>
              <w:rPr>
                <w:sz w:val="20"/>
                <w:szCs w:val="20"/>
                <w:lang w:val="ru-RU"/>
              </w:rPr>
            </w:pPr>
          </w:p>
          <w:p w:rsidR="00B24BC1" w:rsidRDefault="00B24BC1" w:rsidP="009D7C4A">
            <w:pPr>
              <w:pStyle w:val="TableParagraph"/>
              <w:spacing w:before="43"/>
              <w:ind w:left="112"/>
              <w:jc w:val="both"/>
              <w:rPr>
                <w:sz w:val="20"/>
                <w:szCs w:val="20"/>
                <w:lang w:val="ru-RU"/>
              </w:rPr>
            </w:pPr>
          </w:p>
          <w:p w:rsidR="00B24BC1" w:rsidRDefault="00B24BC1" w:rsidP="009D7C4A">
            <w:pPr>
              <w:pStyle w:val="TableParagraph"/>
              <w:spacing w:before="43"/>
              <w:ind w:left="112"/>
              <w:jc w:val="both"/>
              <w:rPr>
                <w:sz w:val="20"/>
                <w:szCs w:val="20"/>
                <w:lang w:val="ru-RU"/>
              </w:rPr>
            </w:pPr>
          </w:p>
          <w:p w:rsidR="00B24BC1" w:rsidRDefault="00B24BC1" w:rsidP="009D7C4A">
            <w:pPr>
              <w:pStyle w:val="TableParagraph"/>
              <w:spacing w:before="43"/>
              <w:ind w:left="112"/>
              <w:jc w:val="both"/>
              <w:rPr>
                <w:sz w:val="20"/>
                <w:szCs w:val="20"/>
                <w:lang w:val="ru-RU"/>
              </w:rPr>
            </w:pPr>
          </w:p>
          <w:p w:rsidR="00B24BC1" w:rsidRDefault="00B24BC1" w:rsidP="009D7C4A">
            <w:pPr>
              <w:pStyle w:val="TableParagraph"/>
              <w:spacing w:before="43"/>
              <w:ind w:left="112"/>
              <w:jc w:val="both"/>
              <w:rPr>
                <w:sz w:val="20"/>
                <w:szCs w:val="20"/>
                <w:lang w:val="ru-RU"/>
              </w:rPr>
            </w:pPr>
          </w:p>
          <w:p w:rsidR="00B24BC1" w:rsidRDefault="00B24BC1" w:rsidP="009D7C4A">
            <w:pPr>
              <w:pStyle w:val="TableParagraph"/>
              <w:spacing w:before="43"/>
              <w:ind w:left="112"/>
              <w:jc w:val="both"/>
              <w:rPr>
                <w:sz w:val="20"/>
                <w:szCs w:val="20"/>
                <w:lang w:val="ru-RU"/>
              </w:rPr>
            </w:pPr>
          </w:p>
          <w:p w:rsidR="00B24BC1" w:rsidRDefault="00B24BC1" w:rsidP="009D7C4A">
            <w:pPr>
              <w:pStyle w:val="TableParagraph"/>
              <w:spacing w:before="43"/>
              <w:ind w:left="112"/>
              <w:jc w:val="both"/>
              <w:rPr>
                <w:sz w:val="20"/>
                <w:szCs w:val="20"/>
                <w:lang w:val="ru-RU"/>
              </w:rPr>
            </w:pPr>
          </w:p>
          <w:p w:rsidR="00B24BC1" w:rsidRDefault="00B24BC1" w:rsidP="009D7C4A">
            <w:pPr>
              <w:pStyle w:val="TableParagraph"/>
              <w:spacing w:before="43"/>
              <w:ind w:left="112"/>
              <w:jc w:val="both"/>
              <w:rPr>
                <w:sz w:val="20"/>
                <w:szCs w:val="20"/>
                <w:lang w:val="ru-RU"/>
              </w:rPr>
            </w:pPr>
          </w:p>
          <w:p w:rsidR="00B24BC1" w:rsidRDefault="00B24BC1" w:rsidP="009D7C4A">
            <w:pPr>
              <w:pStyle w:val="TableParagraph"/>
              <w:spacing w:before="43"/>
              <w:ind w:left="112"/>
              <w:jc w:val="both"/>
              <w:rPr>
                <w:sz w:val="20"/>
                <w:szCs w:val="20"/>
                <w:lang w:val="ru-RU"/>
              </w:rPr>
            </w:pPr>
          </w:p>
          <w:p w:rsidR="00B24BC1" w:rsidRDefault="00B24BC1" w:rsidP="009D7C4A">
            <w:pPr>
              <w:pStyle w:val="TableParagraph"/>
              <w:spacing w:before="43"/>
              <w:ind w:left="112"/>
              <w:jc w:val="both"/>
              <w:rPr>
                <w:sz w:val="20"/>
                <w:szCs w:val="20"/>
                <w:lang w:val="ru-RU"/>
              </w:rPr>
            </w:pPr>
          </w:p>
          <w:p w:rsidR="00B24BC1" w:rsidRDefault="00B24BC1" w:rsidP="009D7C4A">
            <w:pPr>
              <w:pStyle w:val="TableParagraph"/>
              <w:spacing w:before="43"/>
              <w:ind w:left="112"/>
              <w:jc w:val="both"/>
              <w:rPr>
                <w:sz w:val="20"/>
                <w:szCs w:val="20"/>
                <w:lang w:val="ru-RU"/>
              </w:rPr>
            </w:pPr>
          </w:p>
          <w:p w:rsidR="00B24BC1" w:rsidRDefault="00B24BC1" w:rsidP="009D7C4A">
            <w:pPr>
              <w:pStyle w:val="TableParagraph"/>
              <w:spacing w:before="43"/>
              <w:ind w:left="112"/>
              <w:jc w:val="both"/>
              <w:rPr>
                <w:sz w:val="20"/>
                <w:szCs w:val="20"/>
                <w:lang w:val="ru-RU"/>
              </w:rPr>
            </w:pPr>
          </w:p>
          <w:p w:rsidR="00B24BC1" w:rsidRDefault="00B24BC1" w:rsidP="009D7C4A">
            <w:pPr>
              <w:pStyle w:val="TableParagraph"/>
              <w:spacing w:before="43"/>
              <w:ind w:left="112"/>
              <w:jc w:val="both"/>
              <w:rPr>
                <w:sz w:val="20"/>
                <w:szCs w:val="20"/>
                <w:lang w:val="ru-RU"/>
              </w:rPr>
            </w:pPr>
          </w:p>
          <w:p w:rsidR="009D7C4A" w:rsidRDefault="009D7C4A" w:rsidP="009D7C4A">
            <w:pPr>
              <w:pStyle w:val="TableParagraph"/>
              <w:spacing w:before="43"/>
              <w:ind w:left="112"/>
              <w:jc w:val="both"/>
              <w:rPr>
                <w:sz w:val="20"/>
                <w:szCs w:val="20"/>
                <w:lang w:val="ru-RU"/>
              </w:rPr>
            </w:pPr>
            <w:r>
              <w:rPr>
                <w:sz w:val="20"/>
                <w:szCs w:val="20"/>
                <w:lang w:val="ru-RU"/>
              </w:rPr>
              <w:t xml:space="preserve">2. </w:t>
            </w:r>
            <w:r w:rsidRPr="001B5C76">
              <w:rPr>
                <w:sz w:val="20"/>
                <w:szCs w:val="20"/>
                <w:lang w:val="ru-RU"/>
              </w:rPr>
              <w:t>содействовать своевременному и полноценному психическому развитию каждого ребёнка, способствуя становлению сознания</w:t>
            </w:r>
            <w:r>
              <w:rPr>
                <w:sz w:val="20"/>
                <w:szCs w:val="20"/>
                <w:lang w:val="ru-RU"/>
              </w:rPr>
              <w:t>;</w:t>
            </w:r>
          </w:p>
          <w:p w:rsidR="009D7C4A" w:rsidRDefault="009D7C4A" w:rsidP="009D7C4A">
            <w:pPr>
              <w:pStyle w:val="TableParagraph"/>
              <w:spacing w:before="43"/>
              <w:ind w:left="112"/>
              <w:jc w:val="both"/>
              <w:rPr>
                <w:sz w:val="20"/>
                <w:szCs w:val="20"/>
                <w:lang w:val="ru-RU"/>
              </w:rPr>
            </w:pPr>
          </w:p>
          <w:p w:rsidR="00B24BC1" w:rsidRDefault="00B24BC1" w:rsidP="009D7C4A">
            <w:pPr>
              <w:pStyle w:val="TableParagraph"/>
              <w:spacing w:before="43"/>
              <w:ind w:left="112"/>
              <w:jc w:val="both"/>
              <w:rPr>
                <w:sz w:val="20"/>
                <w:szCs w:val="20"/>
                <w:lang w:val="ru-RU"/>
              </w:rPr>
            </w:pPr>
          </w:p>
          <w:p w:rsidR="00B24BC1" w:rsidRDefault="00B24BC1" w:rsidP="009D7C4A">
            <w:pPr>
              <w:pStyle w:val="TableParagraph"/>
              <w:spacing w:before="43"/>
              <w:ind w:left="112"/>
              <w:jc w:val="both"/>
              <w:rPr>
                <w:sz w:val="20"/>
                <w:szCs w:val="20"/>
                <w:lang w:val="ru-RU"/>
              </w:rPr>
            </w:pPr>
          </w:p>
          <w:p w:rsidR="00B24BC1" w:rsidRDefault="00B24BC1" w:rsidP="009D7C4A">
            <w:pPr>
              <w:pStyle w:val="TableParagraph"/>
              <w:spacing w:before="43"/>
              <w:ind w:left="112"/>
              <w:jc w:val="both"/>
              <w:rPr>
                <w:sz w:val="20"/>
                <w:szCs w:val="20"/>
                <w:lang w:val="ru-RU"/>
              </w:rPr>
            </w:pPr>
          </w:p>
          <w:p w:rsidR="00B24BC1" w:rsidRDefault="00B24BC1" w:rsidP="009D7C4A">
            <w:pPr>
              <w:pStyle w:val="TableParagraph"/>
              <w:spacing w:before="43"/>
              <w:ind w:left="112"/>
              <w:jc w:val="both"/>
              <w:rPr>
                <w:sz w:val="20"/>
                <w:szCs w:val="20"/>
                <w:lang w:val="ru-RU"/>
              </w:rPr>
            </w:pPr>
          </w:p>
          <w:p w:rsidR="00B24BC1" w:rsidRDefault="00B24BC1" w:rsidP="009D7C4A">
            <w:pPr>
              <w:pStyle w:val="TableParagraph"/>
              <w:spacing w:before="43"/>
              <w:ind w:left="112"/>
              <w:jc w:val="both"/>
              <w:rPr>
                <w:sz w:val="20"/>
                <w:szCs w:val="20"/>
                <w:lang w:val="ru-RU"/>
              </w:rPr>
            </w:pPr>
          </w:p>
          <w:p w:rsidR="00B24BC1" w:rsidRDefault="00B24BC1" w:rsidP="009D7C4A">
            <w:pPr>
              <w:pStyle w:val="TableParagraph"/>
              <w:spacing w:before="43"/>
              <w:ind w:left="112"/>
              <w:jc w:val="both"/>
              <w:rPr>
                <w:sz w:val="20"/>
                <w:szCs w:val="20"/>
                <w:lang w:val="ru-RU"/>
              </w:rPr>
            </w:pPr>
          </w:p>
          <w:p w:rsidR="00B24BC1" w:rsidRDefault="00B24BC1" w:rsidP="009D7C4A">
            <w:pPr>
              <w:pStyle w:val="TableParagraph"/>
              <w:spacing w:before="43"/>
              <w:ind w:left="112"/>
              <w:jc w:val="both"/>
              <w:rPr>
                <w:sz w:val="20"/>
                <w:szCs w:val="20"/>
                <w:lang w:val="ru-RU"/>
              </w:rPr>
            </w:pPr>
          </w:p>
          <w:p w:rsidR="009D7C4A" w:rsidRDefault="009D7C4A" w:rsidP="009D7C4A">
            <w:pPr>
              <w:pStyle w:val="TableParagraph"/>
              <w:spacing w:before="43"/>
              <w:ind w:left="112"/>
              <w:jc w:val="both"/>
              <w:rPr>
                <w:sz w:val="20"/>
                <w:szCs w:val="20"/>
                <w:lang w:val="ru-RU"/>
              </w:rPr>
            </w:pPr>
            <w:r>
              <w:rPr>
                <w:sz w:val="20"/>
                <w:szCs w:val="20"/>
                <w:lang w:val="ru-RU"/>
              </w:rPr>
              <w:t xml:space="preserve">3. </w:t>
            </w:r>
            <w:r w:rsidRPr="001B5C76">
              <w:rPr>
                <w:sz w:val="20"/>
                <w:szCs w:val="20"/>
                <w:lang w:val="ru-RU"/>
              </w:rPr>
              <w:t>содействовать своевременному и полноценному психическому развитию каждого ребёнка, закладывая основы личности</w:t>
            </w:r>
            <w:r>
              <w:rPr>
                <w:sz w:val="20"/>
                <w:szCs w:val="20"/>
                <w:lang w:val="ru-RU"/>
              </w:rPr>
              <w:t>.</w:t>
            </w:r>
          </w:p>
          <w:p w:rsidR="009D7C4A" w:rsidRPr="00204C31" w:rsidRDefault="009D7C4A" w:rsidP="009D7C4A">
            <w:pPr>
              <w:pStyle w:val="TableParagraph"/>
              <w:jc w:val="both"/>
              <w:rPr>
                <w:bCs/>
                <w:sz w:val="20"/>
                <w:szCs w:val="20"/>
                <w:lang w:val="ru-RU"/>
              </w:rPr>
            </w:pPr>
          </w:p>
        </w:tc>
        <w:tc>
          <w:tcPr>
            <w:tcW w:w="1134" w:type="dxa"/>
            <w:shd w:val="clear" w:color="auto" w:fill="auto"/>
          </w:tcPr>
          <w:p w:rsidR="009D7C4A" w:rsidRPr="00204C31" w:rsidRDefault="009D7C4A" w:rsidP="009D7C4A">
            <w:pPr>
              <w:pStyle w:val="TableParagraph"/>
              <w:spacing w:line="275" w:lineRule="exact"/>
              <w:ind w:left="114"/>
              <w:rPr>
                <w:sz w:val="20"/>
                <w:szCs w:val="20"/>
                <w:lang w:val="ru-RU"/>
              </w:rPr>
            </w:pPr>
            <w:r>
              <w:rPr>
                <w:sz w:val="20"/>
                <w:szCs w:val="20"/>
                <w:lang w:val="ru-RU"/>
              </w:rPr>
              <w:t>6-8 лет</w:t>
            </w:r>
          </w:p>
        </w:tc>
        <w:tc>
          <w:tcPr>
            <w:tcW w:w="1622" w:type="dxa"/>
            <w:shd w:val="clear" w:color="auto" w:fill="auto"/>
          </w:tcPr>
          <w:p w:rsidR="009D7C4A" w:rsidRDefault="009D7C4A" w:rsidP="009D7C4A">
            <w:pPr>
              <w:pStyle w:val="TableParagraph"/>
              <w:jc w:val="both"/>
              <w:rPr>
                <w:sz w:val="20"/>
                <w:szCs w:val="20"/>
                <w:lang w:val="ru-RU"/>
              </w:rPr>
            </w:pPr>
            <w:r w:rsidRPr="00034135">
              <w:rPr>
                <w:sz w:val="20"/>
                <w:szCs w:val="20"/>
                <w:lang w:val="ru-RU"/>
              </w:rPr>
              <w:t xml:space="preserve">Утро, вечер, </w:t>
            </w:r>
          </w:p>
          <w:p w:rsidR="009D7C4A" w:rsidRPr="00034135" w:rsidRDefault="009D7C4A" w:rsidP="009D7C4A">
            <w:pPr>
              <w:pStyle w:val="TableParagraph"/>
              <w:jc w:val="both"/>
              <w:rPr>
                <w:sz w:val="20"/>
                <w:szCs w:val="20"/>
                <w:lang w:val="ru-RU"/>
              </w:rPr>
            </w:pPr>
            <w:r>
              <w:rPr>
                <w:sz w:val="20"/>
                <w:szCs w:val="20"/>
                <w:lang w:val="ru-RU"/>
              </w:rPr>
              <w:t>прогулка, индивидуальная работа</w:t>
            </w:r>
          </w:p>
          <w:p w:rsidR="009D7C4A" w:rsidRPr="00204C31" w:rsidRDefault="009D7C4A" w:rsidP="009D7C4A">
            <w:pPr>
              <w:pStyle w:val="TableParagraph"/>
              <w:jc w:val="both"/>
              <w:rPr>
                <w:sz w:val="20"/>
                <w:szCs w:val="20"/>
                <w:lang w:val="ru-RU"/>
              </w:rPr>
            </w:pPr>
          </w:p>
        </w:tc>
        <w:tc>
          <w:tcPr>
            <w:tcW w:w="4757" w:type="dxa"/>
            <w:shd w:val="clear" w:color="auto" w:fill="auto"/>
          </w:tcPr>
          <w:p w:rsidR="009D7C4A" w:rsidRPr="009D7C4A" w:rsidRDefault="008455DF" w:rsidP="009D7C4A">
            <w:pPr>
              <w:pStyle w:val="TableParagraph"/>
              <w:jc w:val="both"/>
              <w:rPr>
                <w:sz w:val="20"/>
                <w:szCs w:val="20"/>
                <w:lang w:val="ru-RU"/>
              </w:rPr>
            </w:pPr>
            <w:r>
              <w:rPr>
                <w:sz w:val="20"/>
                <w:szCs w:val="20"/>
                <w:lang w:val="ru-RU"/>
              </w:rPr>
              <w:t>1.</w:t>
            </w:r>
            <w:r w:rsidR="000D1F97">
              <w:rPr>
                <w:sz w:val="20"/>
                <w:szCs w:val="20"/>
                <w:lang w:val="ru-RU"/>
              </w:rPr>
              <w:t xml:space="preserve"> </w:t>
            </w:r>
            <w:r w:rsidR="009D7C4A" w:rsidRPr="009D7C4A">
              <w:rPr>
                <w:sz w:val="20"/>
                <w:szCs w:val="20"/>
                <w:lang w:val="ru-RU"/>
              </w:rPr>
              <w:t>побуждать детей экспериментировать с цветом, придумывать и создавать композицию, осваивать различные художественные техники (оригами, папье-маше, разрывная аппликация); использовать разнообразные материалы для создания художественного образа;</w:t>
            </w:r>
          </w:p>
          <w:p w:rsidR="009D7C4A" w:rsidRPr="009D7C4A" w:rsidRDefault="009D7C4A" w:rsidP="009D7C4A">
            <w:pPr>
              <w:pStyle w:val="TableParagraph"/>
              <w:jc w:val="both"/>
              <w:rPr>
                <w:sz w:val="20"/>
                <w:szCs w:val="20"/>
                <w:lang w:val="ru-RU"/>
              </w:rPr>
            </w:pPr>
            <w:r w:rsidRPr="009D7C4A">
              <w:rPr>
                <w:sz w:val="20"/>
                <w:szCs w:val="20"/>
                <w:lang w:val="ru-RU"/>
              </w:rPr>
              <w:t>поддерживать и направлять эмоционально-</w:t>
            </w:r>
            <w:proofErr w:type="spellStart"/>
            <w:r w:rsidRPr="009D7C4A">
              <w:rPr>
                <w:sz w:val="20"/>
                <w:szCs w:val="20"/>
                <w:lang w:val="ru-RU"/>
              </w:rPr>
              <w:t>эстетиче</w:t>
            </w:r>
            <w:proofErr w:type="spellEnd"/>
            <w:r w:rsidRPr="009D7C4A">
              <w:rPr>
                <w:sz w:val="20"/>
                <w:szCs w:val="20"/>
                <w:lang w:val="ru-RU"/>
              </w:rPr>
              <w:t>-скую, декоративную трактовку образов;</w:t>
            </w:r>
          </w:p>
          <w:p w:rsidR="009D7C4A" w:rsidRPr="009D7C4A" w:rsidRDefault="009D7C4A" w:rsidP="009D7C4A">
            <w:pPr>
              <w:pStyle w:val="TableParagraph"/>
              <w:jc w:val="both"/>
              <w:rPr>
                <w:sz w:val="20"/>
                <w:szCs w:val="20"/>
                <w:lang w:val="ru-RU"/>
              </w:rPr>
            </w:pPr>
            <w:r w:rsidRPr="009D7C4A">
              <w:rPr>
                <w:sz w:val="20"/>
                <w:szCs w:val="20"/>
                <w:lang w:val="ru-RU"/>
              </w:rPr>
              <w:t>формировать умение создавать постройку, конструкцию, рисунок, скульптуру, прикладное изделие по образцу разной степени сложности;</w:t>
            </w:r>
          </w:p>
          <w:p w:rsidR="009D7C4A" w:rsidRPr="009D7C4A" w:rsidRDefault="009D7C4A" w:rsidP="009D7C4A">
            <w:pPr>
              <w:pStyle w:val="TableParagraph"/>
              <w:jc w:val="both"/>
              <w:rPr>
                <w:sz w:val="20"/>
                <w:szCs w:val="20"/>
                <w:lang w:val="ru-RU"/>
              </w:rPr>
            </w:pPr>
            <w:r w:rsidRPr="009D7C4A">
              <w:rPr>
                <w:sz w:val="20"/>
                <w:szCs w:val="20"/>
                <w:lang w:val="ru-RU"/>
              </w:rPr>
              <w:t>формировать представление об алгоритме действий, учить действовать по алгоритму с опорой на схему;</w:t>
            </w:r>
          </w:p>
          <w:p w:rsidR="009D7C4A" w:rsidRPr="009D7C4A" w:rsidRDefault="009D7C4A" w:rsidP="009D7C4A">
            <w:pPr>
              <w:pStyle w:val="TableParagraph"/>
              <w:jc w:val="both"/>
              <w:rPr>
                <w:sz w:val="20"/>
                <w:szCs w:val="20"/>
                <w:lang w:val="ru-RU"/>
              </w:rPr>
            </w:pPr>
            <w:r w:rsidRPr="009D7C4A">
              <w:rPr>
                <w:sz w:val="20"/>
                <w:szCs w:val="20"/>
                <w:lang w:val="ru-RU"/>
              </w:rPr>
              <w:t>учить действовать по словесной инструкции;</w:t>
            </w:r>
          </w:p>
          <w:p w:rsidR="009D7C4A" w:rsidRPr="009D7C4A" w:rsidRDefault="009D7C4A" w:rsidP="009D7C4A">
            <w:pPr>
              <w:pStyle w:val="TableParagraph"/>
              <w:jc w:val="both"/>
              <w:rPr>
                <w:sz w:val="20"/>
                <w:szCs w:val="20"/>
                <w:lang w:val="ru-RU"/>
              </w:rPr>
            </w:pPr>
            <w:r w:rsidRPr="009D7C4A">
              <w:rPr>
                <w:sz w:val="20"/>
                <w:szCs w:val="20"/>
                <w:lang w:val="ru-RU"/>
              </w:rPr>
              <w:t xml:space="preserve">учить создавать продукт в сотрудничестве, партнёрстве (в паре, коллективно) и обеспечивать необходимые для этого условия; создавать выставки, </w:t>
            </w:r>
            <w:r w:rsidR="000D1F97" w:rsidRPr="009D7C4A">
              <w:rPr>
                <w:sz w:val="20"/>
                <w:szCs w:val="20"/>
                <w:lang w:val="ru-RU"/>
              </w:rPr>
              <w:t>экспозиции; привлекать</w:t>
            </w:r>
            <w:r w:rsidRPr="009D7C4A">
              <w:rPr>
                <w:sz w:val="20"/>
                <w:szCs w:val="20"/>
                <w:lang w:val="ru-RU"/>
              </w:rPr>
              <w:t xml:space="preserve"> детей к украшению группы к праздникам, обсуждая различные возможности и предложения;</w:t>
            </w:r>
          </w:p>
          <w:p w:rsidR="009D7C4A" w:rsidRPr="009D7C4A" w:rsidRDefault="009D7C4A" w:rsidP="009D7C4A">
            <w:pPr>
              <w:pStyle w:val="TableParagraph"/>
              <w:jc w:val="both"/>
              <w:rPr>
                <w:sz w:val="20"/>
                <w:szCs w:val="20"/>
                <w:lang w:val="ru-RU"/>
              </w:rPr>
            </w:pPr>
          </w:p>
          <w:p w:rsidR="009D7C4A" w:rsidRPr="009D7C4A" w:rsidRDefault="000D1F97" w:rsidP="009D7C4A">
            <w:pPr>
              <w:pStyle w:val="TableParagraph"/>
              <w:jc w:val="both"/>
              <w:rPr>
                <w:sz w:val="20"/>
                <w:szCs w:val="20"/>
                <w:lang w:val="ru-RU"/>
              </w:rPr>
            </w:pPr>
            <w:r>
              <w:rPr>
                <w:sz w:val="20"/>
                <w:szCs w:val="20"/>
                <w:lang w:val="ru-RU"/>
              </w:rPr>
              <w:t xml:space="preserve">2. </w:t>
            </w:r>
            <w:r w:rsidR="009D7C4A" w:rsidRPr="009D7C4A">
              <w:rPr>
                <w:sz w:val="20"/>
                <w:szCs w:val="20"/>
                <w:lang w:val="ru-RU"/>
              </w:rPr>
              <w:t>знакомить детей с произведениями о детях в стихах и прозе;</w:t>
            </w:r>
            <w:r>
              <w:rPr>
                <w:sz w:val="20"/>
                <w:szCs w:val="20"/>
                <w:lang w:val="ru-RU"/>
              </w:rPr>
              <w:t xml:space="preserve"> </w:t>
            </w:r>
            <w:r w:rsidR="009D7C4A" w:rsidRPr="009D7C4A">
              <w:rPr>
                <w:sz w:val="20"/>
                <w:szCs w:val="20"/>
                <w:lang w:val="ru-RU"/>
              </w:rPr>
              <w:t>знакомить с произведениями театра и кино о детях;</w:t>
            </w:r>
            <w:r>
              <w:rPr>
                <w:sz w:val="20"/>
                <w:szCs w:val="20"/>
                <w:lang w:val="ru-RU"/>
              </w:rPr>
              <w:t xml:space="preserve"> </w:t>
            </w:r>
            <w:r w:rsidR="009D7C4A" w:rsidRPr="009D7C4A">
              <w:rPr>
                <w:sz w:val="20"/>
                <w:szCs w:val="20"/>
                <w:lang w:val="ru-RU"/>
              </w:rPr>
              <w:t xml:space="preserve">знакомить с творчеством русских композиторов (П. И. Чайковский, Н. А. Римский-Корсаков); давать представление о прикладных видах художественного творчества (по выбору): ювелирное </w:t>
            </w:r>
          </w:p>
          <w:p w:rsidR="000D1F97" w:rsidRDefault="009D7C4A" w:rsidP="009D7C4A">
            <w:pPr>
              <w:pStyle w:val="TableParagraph"/>
              <w:jc w:val="both"/>
              <w:rPr>
                <w:sz w:val="20"/>
                <w:szCs w:val="20"/>
                <w:lang w:val="ru-RU"/>
              </w:rPr>
            </w:pPr>
            <w:r w:rsidRPr="009D7C4A">
              <w:rPr>
                <w:sz w:val="20"/>
                <w:szCs w:val="20"/>
                <w:lang w:val="ru-RU"/>
              </w:rPr>
              <w:t xml:space="preserve">искусство, создание одежды, литьё, резьба по </w:t>
            </w:r>
          </w:p>
          <w:p w:rsidR="009D7C4A" w:rsidRPr="009D7C4A" w:rsidRDefault="009D7C4A" w:rsidP="009D7C4A">
            <w:pPr>
              <w:pStyle w:val="TableParagraph"/>
              <w:jc w:val="both"/>
              <w:rPr>
                <w:sz w:val="20"/>
                <w:szCs w:val="20"/>
                <w:lang w:val="ru-RU"/>
              </w:rPr>
            </w:pPr>
            <w:r w:rsidRPr="009D7C4A">
              <w:rPr>
                <w:sz w:val="20"/>
                <w:szCs w:val="20"/>
                <w:lang w:val="ru-RU"/>
              </w:rPr>
              <w:t>дереву, кружево и т. д.;</w:t>
            </w:r>
          </w:p>
          <w:p w:rsidR="009D7C4A" w:rsidRPr="009D7C4A" w:rsidRDefault="009D7C4A" w:rsidP="009D7C4A">
            <w:pPr>
              <w:pStyle w:val="TableParagraph"/>
              <w:jc w:val="both"/>
              <w:rPr>
                <w:sz w:val="20"/>
                <w:szCs w:val="20"/>
                <w:lang w:val="ru-RU"/>
              </w:rPr>
            </w:pPr>
            <w:r w:rsidRPr="009D7C4A">
              <w:rPr>
                <w:sz w:val="20"/>
                <w:szCs w:val="20"/>
                <w:lang w:val="ru-RU"/>
              </w:rPr>
              <w:t>давать представление об эстетике в быту: дизайн предметов обихода; создание интерьера, дизайн мебели, светильников; эстетика в кулинарии;</w:t>
            </w:r>
          </w:p>
          <w:p w:rsidR="003E3C76" w:rsidRDefault="009D7C4A" w:rsidP="009D7C4A">
            <w:pPr>
              <w:pStyle w:val="TableParagraph"/>
              <w:jc w:val="both"/>
              <w:rPr>
                <w:sz w:val="20"/>
                <w:szCs w:val="20"/>
                <w:lang w:val="ru-RU"/>
              </w:rPr>
            </w:pPr>
            <w:r w:rsidRPr="009D7C4A">
              <w:rPr>
                <w:sz w:val="20"/>
                <w:szCs w:val="20"/>
                <w:lang w:val="ru-RU"/>
              </w:rPr>
              <w:t xml:space="preserve">давать представление о людях творческих </w:t>
            </w:r>
          </w:p>
          <w:p w:rsidR="009D7C4A" w:rsidRPr="009D7C4A" w:rsidRDefault="009D7C4A" w:rsidP="009D7C4A">
            <w:pPr>
              <w:pStyle w:val="TableParagraph"/>
              <w:jc w:val="both"/>
              <w:rPr>
                <w:sz w:val="20"/>
                <w:szCs w:val="20"/>
                <w:lang w:val="ru-RU"/>
              </w:rPr>
            </w:pPr>
            <w:r w:rsidRPr="009D7C4A">
              <w:rPr>
                <w:sz w:val="20"/>
                <w:szCs w:val="20"/>
                <w:lang w:val="ru-RU"/>
              </w:rPr>
              <w:t xml:space="preserve">профессий: как они обучаются, где и как работают; </w:t>
            </w:r>
          </w:p>
          <w:p w:rsidR="003E3C76" w:rsidRDefault="009D7C4A" w:rsidP="009D7C4A">
            <w:pPr>
              <w:pStyle w:val="TableParagraph"/>
              <w:jc w:val="both"/>
              <w:rPr>
                <w:sz w:val="20"/>
                <w:szCs w:val="20"/>
                <w:lang w:val="ru-RU"/>
              </w:rPr>
            </w:pPr>
            <w:r w:rsidRPr="009D7C4A">
              <w:rPr>
                <w:sz w:val="20"/>
                <w:szCs w:val="20"/>
                <w:lang w:val="ru-RU"/>
              </w:rPr>
              <w:t xml:space="preserve">давать представление о ландшафтном дизайне </w:t>
            </w:r>
          </w:p>
          <w:p w:rsidR="009D7C4A" w:rsidRPr="009D7C4A" w:rsidRDefault="009D7C4A" w:rsidP="009D7C4A">
            <w:pPr>
              <w:pStyle w:val="TableParagraph"/>
              <w:jc w:val="both"/>
              <w:rPr>
                <w:sz w:val="20"/>
                <w:szCs w:val="20"/>
                <w:lang w:val="ru-RU"/>
              </w:rPr>
            </w:pPr>
            <w:r w:rsidRPr="009D7C4A">
              <w:rPr>
                <w:sz w:val="20"/>
                <w:szCs w:val="20"/>
                <w:lang w:val="ru-RU"/>
              </w:rPr>
              <w:t xml:space="preserve">(искусстве создания парка, сада). </w:t>
            </w:r>
          </w:p>
          <w:p w:rsidR="009D7C4A" w:rsidRPr="009D7C4A" w:rsidRDefault="003E3C76" w:rsidP="009D7C4A">
            <w:pPr>
              <w:pStyle w:val="TableParagraph"/>
              <w:jc w:val="both"/>
              <w:rPr>
                <w:sz w:val="20"/>
                <w:szCs w:val="20"/>
                <w:lang w:val="ru-RU"/>
              </w:rPr>
            </w:pPr>
            <w:r>
              <w:rPr>
                <w:sz w:val="20"/>
                <w:szCs w:val="20"/>
                <w:lang w:val="ru-RU"/>
              </w:rPr>
              <w:t xml:space="preserve"> </w:t>
            </w:r>
          </w:p>
          <w:p w:rsidR="009D7C4A" w:rsidRPr="009D7C4A" w:rsidRDefault="003E3C76" w:rsidP="009D7C4A">
            <w:pPr>
              <w:pStyle w:val="TableParagraph"/>
              <w:jc w:val="both"/>
              <w:rPr>
                <w:sz w:val="20"/>
                <w:szCs w:val="20"/>
                <w:lang w:val="ru-RU"/>
              </w:rPr>
            </w:pPr>
            <w:r>
              <w:rPr>
                <w:sz w:val="20"/>
                <w:szCs w:val="20"/>
                <w:lang w:val="ru-RU"/>
              </w:rPr>
              <w:t xml:space="preserve">3. </w:t>
            </w:r>
            <w:r w:rsidR="009D7C4A" w:rsidRPr="009D7C4A">
              <w:rPr>
                <w:sz w:val="20"/>
                <w:szCs w:val="20"/>
                <w:lang w:val="ru-RU"/>
              </w:rPr>
              <w:t>совершенствовать навыки адекватного оценивания результатов и продуктов своей деятельности, готовность и желание совершенствовать их и продолжать повышение</w:t>
            </w:r>
            <w:r>
              <w:rPr>
                <w:sz w:val="20"/>
                <w:szCs w:val="20"/>
                <w:lang w:val="ru-RU"/>
              </w:rPr>
              <w:t xml:space="preserve"> </w:t>
            </w:r>
            <w:r w:rsidR="009D7C4A" w:rsidRPr="009D7C4A">
              <w:rPr>
                <w:sz w:val="20"/>
                <w:szCs w:val="20"/>
                <w:lang w:val="ru-RU"/>
              </w:rPr>
              <w:t>собственной компетенции — учиться;</w:t>
            </w:r>
            <w:r>
              <w:rPr>
                <w:sz w:val="20"/>
                <w:szCs w:val="20"/>
                <w:lang w:val="ru-RU"/>
              </w:rPr>
              <w:t xml:space="preserve"> </w:t>
            </w:r>
            <w:r w:rsidR="009D7C4A" w:rsidRPr="009D7C4A">
              <w:rPr>
                <w:sz w:val="20"/>
                <w:szCs w:val="20"/>
                <w:lang w:val="ru-RU"/>
              </w:rPr>
              <w:t xml:space="preserve">пробуждать эмоциональную отзывчивость к </w:t>
            </w:r>
            <w:r w:rsidR="009D7C4A" w:rsidRPr="009D7C4A">
              <w:rPr>
                <w:sz w:val="20"/>
                <w:szCs w:val="20"/>
                <w:lang w:val="ru-RU"/>
              </w:rPr>
              <w:lastRenderedPageBreak/>
              <w:t>эстетической стороне окружающей действительности:</w:t>
            </w:r>
            <w:r>
              <w:rPr>
                <w:sz w:val="20"/>
                <w:szCs w:val="20"/>
                <w:lang w:val="ru-RU"/>
              </w:rPr>
              <w:t xml:space="preserve"> </w:t>
            </w:r>
            <w:r w:rsidR="009D7C4A" w:rsidRPr="009D7C4A">
              <w:rPr>
                <w:sz w:val="20"/>
                <w:szCs w:val="20"/>
                <w:lang w:val="ru-RU"/>
              </w:rPr>
              <w:t xml:space="preserve">показывать детям красоту своего города, села, посёлка с их ландшафтами, садами, полями, лугами, водоёмами и т. п. Обращать внимание на разнообразие и </w:t>
            </w:r>
            <w:r>
              <w:rPr>
                <w:sz w:val="20"/>
                <w:szCs w:val="20"/>
                <w:lang w:val="ru-RU"/>
              </w:rPr>
              <w:t xml:space="preserve"> </w:t>
            </w:r>
            <w:r w:rsidR="009D7C4A" w:rsidRPr="009D7C4A">
              <w:rPr>
                <w:sz w:val="20"/>
                <w:szCs w:val="20"/>
                <w:lang w:val="ru-RU"/>
              </w:rPr>
              <w:t>красоту форм, цвета, звуков, запахов окружающего мира во время прогулок, экскурсий, в игре, в быту, в специально организованных видах деятельности;</w:t>
            </w:r>
          </w:p>
          <w:p w:rsidR="009D7C4A" w:rsidRPr="009D7C4A" w:rsidRDefault="009D7C4A" w:rsidP="009D7C4A">
            <w:pPr>
              <w:pStyle w:val="TableParagraph"/>
              <w:jc w:val="both"/>
              <w:rPr>
                <w:sz w:val="20"/>
                <w:szCs w:val="20"/>
                <w:lang w:val="ru-RU"/>
              </w:rPr>
            </w:pPr>
            <w:r w:rsidRPr="009D7C4A">
              <w:rPr>
                <w:sz w:val="20"/>
                <w:szCs w:val="20"/>
                <w:lang w:val="ru-RU"/>
              </w:rPr>
              <w:t xml:space="preserve">создавать условия для восприятия природы, красивых предметов быта, произведений народного, декоративно-прикладного и изобразительного искусства, чтения художественной литературы, слушания музыкальных произведений; </w:t>
            </w:r>
          </w:p>
          <w:p w:rsidR="009D7C4A" w:rsidRPr="009D7C4A" w:rsidRDefault="009D7C4A" w:rsidP="009D7C4A">
            <w:pPr>
              <w:pStyle w:val="TableParagraph"/>
              <w:jc w:val="both"/>
              <w:rPr>
                <w:sz w:val="20"/>
                <w:szCs w:val="20"/>
                <w:lang w:val="ru-RU"/>
              </w:rPr>
            </w:pPr>
            <w:r w:rsidRPr="009D7C4A">
              <w:rPr>
                <w:sz w:val="20"/>
                <w:szCs w:val="20"/>
                <w:lang w:val="ru-RU"/>
              </w:rPr>
              <w:t>знакомить детей с высокохудожественными произведениями и изобразительного искусства разных видов (живопись, графика, скульптура). Дать первоначальное представление о театре как синтезе разных искусств;</w:t>
            </w:r>
          </w:p>
          <w:p w:rsidR="009D7C4A" w:rsidRPr="009D7C4A" w:rsidRDefault="009D7C4A" w:rsidP="003E3C76">
            <w:pPr>
              <w:pStyle w:val="TableParagraph"/>
              <w:jc w:val="both"/>
              <w:rPr>
                <w:sz w:val="20"/>
                <w:szCs w:val="20"/>
                <w:lang w:val="ru-RU"/>
              </w:rPr>
            </w:pPr>
            <w:r w:rsidRPr="009D7C4A">
              <w:rPr>
                <w:sz w:val="20"/>
                <w:szCs w:val="20"/>
                <w:lang w:val="ru-RU"/>
              </w:rPr>
              <w:t xml:space="preserve">рассказывать детям о народных мастерах, деятелях культуры и искусства. Посещать с ними музеи, выставки, рассматривать книги об искусстве, </w:t>
            </w:r>
            <w:r w:rsidR="003E3C76">
              <w:rPr>
                <w:sz w:val="20"/>
                <w:szCs w:val="20"/>
                <w:lang w:val="ru-RU"/>
              </w:rPr>
              <w:t xml:space="preserve"> </w:t>
            </w:r>
          </w:p>
          <w:p w:rsidR="009D7C4A" w:rsidRPr="00204C31" w:rsidRDefault="009D7C4A" w:rsidP="003E3C76">
            <w:pPr>
              <w:pStyle w:val="TableParagraph"/>
              <w:jc w:val="both"/>
              <w:rPr>
                <w:sz w:val="20"/>
                <w:szCs w:val="20"/>
                <w:lang w:val="ru-RU"/>
              </w:rPr>
            </w:pPr>
            <w:r w:rsidRPr="009D7C4A">
              <w:rPr>
                <w:sz w:val="20"/>
                <w:szCs w:val="20"/>
                <w:lang w:val="ru-RU"/>
              </w:rPr>
              <w:t>воспитывать ценность культурного досуга, посещения учреждений культуры: библиотеки, музея, театра</w:t>
            </w:r>
            <w:r w:rsidR="003E3C76">
              <w:rPr>
                <w:sz w:val="20"/>
                <w:szCs w:val="20"/>
                <w:lang w:val="ru-RU"/>
              </w:rPr>
              <w:t xml:space="preserve">. </w:t>
            </w:r>
          </w:p>
        </w:tc>
        <w:tc>
          <w:tcPr>
            <w:tcW w:w="2410" w:type="dxa"/>
            <w:shd w:val="clear" w:color="auto" w:fill="auto"/>
          </w:tcPr>
          <w:p w:rsidR="009D7C4A" w:rsidRPr="00204C31" w:rsidRDefault="009D7C4A" w:rsidP="009D7C4A">
            <w:pPr>
              <w:pStyle w:val="TableParagraph"/>
              <w:jc w:val="both"/>
              <w:rPr>
                <w:sz w:val="20"/>
                <w:szCs w:val="20"/>
                <w:lang w:val="ru-RU"/>
              </w:rPr>
            </w:pPr>
            <w:r>
              <w:rPr>
                <w:sz w:val="20"/>
                <w:szCs w:val="20"/>
                <w:lang w:val="ru-RU"/>
              </w:rPr>
              <w:lastRenderedPageBreak/>
              <w:t>С</w:t>
            </w:r>
            <w:r w:rsidRPr="00204C31">
              <w:rPr>
                <w:sz w:val="20"/>
                <w:szCs w:val="20"/>
                <w:lang w:val="ru-RU"/>
              </w:rPr>
              <w:t>вободно комбинируют освоенные</w:t>
            </w:r>
            <w:r>
              <w:rPr>
                <w:sz w:val="20"/>
                <w:szCs w:val="20"/>
                <w:lang w:val="ru-RU"/>
              </w:rPr>
              <w:t xml:space="preserve"> </w:t>
            </w:r>
            <w:r w:rsidRPr="00204C31">
              <w:rPr>
                <w:sz w:val="20"/>
                <w:szCs w:val="20"/>
                <w:lang w:val="ru-RU"/>
              </w:rPr>
              <w:t>способы, сочетают технику аппликации с</w:t>
            </w:r>
            <w:r>
              <w:rPr>
                <w:sz w:val="20"/>
                <w:szCs w:val="20"/>
                <w:lang w:val="ru-RU"/>
              </w:rPr>
              <w:t xml:space="preserve"> </w:t>
            </w:r>
            <w:r w:rsidRPr="00204C31">
              <w:rPr>
                <w:sz w:val="20"/>
                <w:szCs w:val="20"/>
                <w:lang w:val="ru-RU"/>
              </w:rPr>
              <w:t>различными приемами декоративного</w:t>
            </w:r>
          </w:p>
          <w:p w:rsidR="009D7C4A" w:rsidRPr="00204C31" w:rsidRDefault="009D7C4A" w:rsidP="009D7C4A">
            <w:pPr>
              <w:pStyle w:val="TableParagraph"/>
              <w:jc w:val="both"/>
              <w:rPr>
                <w:sz w:val="20"/>
                <w:szCs w:val="20"/>
                <w:lang w:val="ru-RU"/>
              </w:rPr>
            </w:pPr>
            <w:r w:rsidRPr="00204C31">
              <w:rPr>
                <w:sz w:val="20"/>
                <w:szCs w:val="20"/>
                <w:lang w:val="ru-RU"/>
              </w:rPr>
              <w:t xml:space="preserve">рисования, </w:t>
            </w:r>
            <w:r>
              <w:rPr>
                <w:sz w:val="20"/>
                <w:szCs w:val="20"/>
                <w:lang w:val="ru-RU"/>
              </w:rPr>
              <w:t>х</w:t>
            </w:r>
            <w:r w:rsidRPr="00204C31">
              <w:rPr>
                <w:sz w:val="20"/>
                <w:szCs w:val="20"/>
                <w:lang w:val="ru-RU"/>
              </w:rPr>
              <w:t xml:space="preserve">удожественного конструирования, </w:t>
            </w:r>
            <w:r>
              <w:rPr>
                <w:sz w:val="20"/>
                <w:szCs w:val="20"/>
                <w:lang w:val="ru-RU"/>
              </w:rPr>
              <w:t>д</w:t>
            </w:r>
            <w:r w:rsidRPr="00204C31">
              <w:rPr>
                <w:sz w:val="20"/>
                <w:szCs w:val="20"/>
                <w:lang w:val="ru-RU"/>
              </w:rPr>
              <w:t xml:space="preserve">етского дизайна. </w:t>
            </w:r>
          </w:p>
          <w:p w:rsidR="009D7C4A" w:rsidRPr="00204C31" w:rsidRDefault="009D7C4A" w:rsidP="009D7C4A">
            <w:pPr>
              <w:pStyle w:val="TableParagraph"/>
              <w:jc w:val="both"/>
              <w:rPr>
                <w:sz w:val="20"/>
                <w:szCs w:val="20"/>
                <w:lang w:val="ru-RU"/>
              </w:rPr>
            </w:pPr>
            <w:r w:rsidRPr="00204C31">
              <w:rPr>
                <w:sz w:val="20"/>
                <w:szCs w:val="20"/>
                <w:lang w:val="ru-RU"/>
              </w:rPr>
              <w:t>Все созданные детьми изделия широко</w:t>
            </w:r>
            <w:r>
              <w:rPr>
                <w:sz w:val="20"/>
                <w:szCs w:val="20"/>
                <w:lang w:val="ru-RU"/>
              </w:rPr>
              <w:t xml:space="preserve"> </w:t>
            </w:r>
          </w:p>
          <w:p w:rsidR="009D7C4A" w:rsidRPr="00204C31" w:rsidRDefault="009D7C4A" w:rsidP="009D7C4A">
            <w:pPr>
              <w:pStyle w:val="TableParagraph"/>
              <w:jc w:val="both"/>
              <w:rPr>
                <w:sz w:val="20"/>
                <w:szCs w:val="20"/>
                <w:lang w:val="ru-RU"/>
              </w:rPr>
            </w:pPr>
            <w:r w:rsidRPr="00204C31">
              <w:rPr>
                <w:sz w:val="20"/>
                <w:szCs w:val="20"/>
                <w:lang w:val="ru-RU"/>
              </w:rPr>
              <w:t>используются для обогащения игровой и</w:t>
            </w:r>
          </w:p>
          <w:p w:rsidR="009D7C4A" w:rsidRPr="00204C31" w:rsidRDefault="009D7C4A" w:rsidP="009D7C4A">
            <w:pPr>
              <w:pStyle w:val="TableParagraph"/>
              <w:jc w:val="both"/>
              <w:rPr>
                <w:sz w:val="20"/>
                <w:szCs w:val="20"/>
                <w:lang w:val="ru-RU"/>
              </w:rPr>
            </w:pPr>
            <w:r w:rsidRPr="00204C31">
              <w:rPr>
                <w:sz w:val="20"/>
                <w:szCs w:val="20"/>
                <w:lang w:val="ru-RU"/>
              </w:rPr>
              <w:t>предметно-</w:t>
            </w:r>
            <w:r>
              <w:rPr>
                <w:sz w:val="20"/>
                <w:szCs w:val="20"/>
                <w:lang w:val="ru-RU"/>
              </w:rPr>
              <w:t>п</w:t>
            </w:r>
            <w:r w:rsidRPr="00204C31">
              <w:rPr>
                <w:sz w:val="20"/>
                <w:szCs w:val="20"/>
                <w:lang w:val="ru-RU"/>
              </w:rPr>
              <w:t>ространственной среды детского сада.</w:t>
            </w:r>
          </w:p>
          <w:p w:rsidR="009D7C4A" w:rsidRPr="00204C31" w:rsidRDefault="009D7C4A" w:rsidP="009D7C4A">
            <w:pPr>
              <w:pStyle w:val="TableParagraph"/>
              <w:jc w:val="both"/>
              <w:rPr>
                <w:sz w:val="20"/>
                <w:szCs w:val="20"/>
                <w:lang w:val="ru-RU"/>
              </w:rPr>
            </w:pPr>
          </w:p>
        </w:tc>
        <w:tc>
          <w:tcPr>
            <w:tcW w:w="1853" w:type="dxa"/>
            <w:shd w:val="clear" w:color="auto" w:fill="auto"/>
          </w:tcPr>
          <w:p w:rsidR="005C05AE" w:rsidRPr="005C05AE" w:rsidRDefault="005C05AE" w:rsidP="005C05AE">
            <w:pPr>
              <w:pStyle w:val="TableParagraph"/>
              <w:jc w:val="both"/>
              <w:rPr>
                <w:sz w:val="20"/>
                <w:szCs w:val="20"/>
                <w:lang w:val="ru-RU"/>
              </w:rPr>
            </w:pPr>
            <w:r w:rsidRPr="005C05AE">
              <w:rPr>
                <w:sz w:val="20"/>
                <w:szCs w:val="20"/>
                <w:lang w:val="ru-RU"/>
              </w:rPr>
              <w:t>Беседы, совместное рисование дома, совместное экспериментирование.</w:t>
            </w:r>
          </w:p>
          <w:p w:rsidR="005C05AE" w:rsidRPr="005C05AE" w:rsidRDefault="005C05AE" w:rsidP="005C05AE">
            <w:pPr>
              <w:pStyle w:val="TableParagraph"/>
              <w:jc w:val="both"/>
              <w:rPr>
                <w:sz w:val="20"/>
                <w:szCs w:val="20"/>
                <w:lang w:val="ru-RU"/>
              </w:rPr>
            </w:pPr>
            <w:r w:rsidRPr="005C05AE">
              <w:rPr>
                <w:sz w:val="20"/>
                <w:szCs w:val="20"/>
                <w:lang w:val="ru-RU"/>
              </w:rPr>
              <w:t>Приобщение детей к искусству (книжной графике, фотографии, живописи, скульптуре, архитектуре,</w:t>
            </w:r>
          </w:p>
          <w:p w:rsidR="005C05AE" w:rsidRPr="005C05AE" w:rsidRDefault="005C05AE" w:rsidP="005C05AE">
            <w:pPr>
              <w:pStyle w:val="TableParagraph"/>
              <w:jc w:val="both"/>
              <w:rPr>
                <w:sz w:val="20"/>
                <w:szCs w:val="20"/>
                <w:lang w:val="ru-RU"/>
              </w:rPr>
            </w:pPr>
            <w:r w:rsidRPr="005C05AE">
              <w:rPr>
                <w:sz w:val="20"/>
                <w:szCs w:val="20"/>
                <w:lang w:val="ru-RU"/>
              </w:rPr>
              <w:t>дизайну, декоративно-прикладному искусству);</w:t>
            </w:r>
          </w:p>
          <w:p w:rsidR="005C05AE" w:rsidRPr="005C05AE" w:rsidRDefault="005C05AE" w:rsidP="005C05AE">
            <w:pPr>
              <w:pStyle w:val="TableParagraph"/>
              <w:jc w:val="both"/>
              <w:rPr>
                <w:sz w:val="20"/>
                <w:szCs w:val="20"/>
                <w:lang w:val="ru-RU"/>
              </w:rPr>
            </w:pPr>
            <w:r w:rsidRPr="005C05AE">
              <w:rPr>
                <w:sz w:val="20"/>
                <w:szCs w:val="20"/>
                <w:lang w:val="ru-RU"/>
              </w:rPr>
              <w:t>Совместные экскурсии в художественный</w:t>
            </w:r>
          </w:p>
          <w:p w:rsidR="005C05AE" w:rsidRPr="00EF58B0" w:rsidRDefault="005C05AE" w:rsidP="005C05AE">
            <w:pPr>
              <w:rPr>
                <w:rFonts w:ascii="Times New Roman" w:hAnsi="Times New Roman"/>
                <w:lang w:val="ru-RU"/>
              </w:rPr>
            </w:pPr>
            <w:r w:rsidRPr="005C05AE">
              <w:rPr>
                <w:rFonts w:ascii="Times New Roman" w:hAnsi="Times New Roman"/>
                <w:sz w:val="20"/>
                <w:szCs w:val="20"/>
                <w:lang w:val="ru-RU"/>
              </w:rPr>
              <w:t>музей и на арт-выставки.</w:t>
            </w:r>
          </w:p>
          <w:p w:rsidR="009D7C4A" w:rsidRPr="00204C31" w:rsidRDefault="009D7C4A" w:rsidP="009D7C4A">
            <w:pPr>
              <w:pStyle w:val="TableParagraph"/>
              <w:rPr>
                <w:sz w:val="20"/>
                <w:szCs w:val="20"/>
                <w:highlight w:val="yellow"/>
                <w:lang w:val="ru-RU"/>
              </w:rPr>
            </w:pPr>
          </w:p>
        </w:tc>
      </w:tr>
      <w:tr w:rsidR="009D7C4A" w:rsidRPr="00FB19AE" w:rsidTr="00AD6969">
        <w:trPr>
          <w:trHeight w:val="635"/>
        </w:trPr>
        <w:tc>
          <w:tcPr>
            <w:tcW w:w="15063" w:type="dxa"/>
            <w:gridSpan w:val="6"/>
          </w:tcPr>
          <w:p w:rsidR="00830467" w:rsidRDefault="00830467" w:rsidP="009D7C4A">
            <w:pPr>
              <w:pStyle w:val="TableParagraph"/>
              <w:spacing w:before="119"/>
              <w:ind w:left="4344" w:right="4333"/>
              <w:jc w:val="center"/>
              <w:rPr>
                <w:b/>
                <w:sz w:val="24"/>
                <w:szCs w:val="24"/>
                <w:lang w:val="ru-RU"/>
              </w:rPr>
            </w:pPr>
          </w:p>
          <w:p w:rsidR="00830467" w:rsidRDefault="00830467" w:rsidP="009D7C4A">
            <w:pPr>
              <w:pStyle w:val="TableParagraph"/>
              <w:spacing w:before="119"/>
              <w:ind w:left="4344" w:right="4333"/>
              <w:jc w:val="center"/>
              <w:rPr>
                <w:b/>
                <w:sz w:val="24"/>
                <w:szCs w:val="24"/>
                <w:lang w:val="ru-RU"/>
              </w:rPr>
            </w:pPr>
          </w:p>
          <w:p w:rsidR="00AF7EBB" w:rsidRDefault="00AF7EBB" w:rsidP="009D7C4A">
            <w:pPr>
              <w:pStyle w:val="TableParagraph"/>
              <w:spacing w:before="119"/>
              <w:ind w:left="4344" w:right="4333"/>
              <w:jc w:val="center"/>
              <w:rPr>
                <w:b/>
                <w:sz w:val="24"/>
                <w:szCs w:val="24"/>
                <w:lang w:val="ru-RU"/>
              </w:rPr>
            </w:pPr>
          </w:p>
          <w:p w:rsidR="00AF7EBB" w:rsidRDefault="00AF7EBB" w:rsidP="009D7C4A">
            <w:pPr>
              <w:pStyle w:val="TableParagraph"/>
              <w:spacing w:before="119"/>
              <w:ind w:left="4344" w:right="4333"/>
              <w:jc w:val="center"/>
              <w:rPr>
                <w:b/>
                <w:sz w:val="24"/>
                <w:szCs w:val="24"/>
                <w:lang w:val="ru-RU"/>
              </w:rPr>
            </w:pPr>
          </w:p>
          <w:p w:rsidR="00AF7EBB" w:rsidRDefault="00AF7EBB" w:rsidP="009D7C4A">
            <w:pPr>
              <w:pStyle w:val="TableParagraph"/>
              <w:spacing w:before="119"/>
              <w:ind w:left="4344" w:right="4333"/>
              <w:jc w:val="center"/>
              <w:rPr>
                <w:b/>
                <w:sz w:val="24"/>
                <w:szCs w:val="24"/>
                <w:lang w:val="ru-RU"/>
              </w:rPr>
            </w:pPr>
          </w:p>
          <w:p w:rsidR="00AF7EBB" w:rsidRDefault="00AF7EBB" w:rsidP="009D7C4A">
            <w:pPr>
              <w:pStyle w:val="TableParagraph"/>
              <w:spacing w:before="119"/>
              <w:ind w:left="4344" w:right="4333"/>
              <w:jc w:val="center"/>
              <w:rPr>
                <w:b/>
                <w:sz w:val="24"/>
                <w:szCs w:val="24"/>
                <w:lang w:val="ru-RU"/>
              </w:rPr>
            </w:pPr>
          </w:p>
          <w:p w:rsidR="00AF7EBB" w:rsidRDefault="00AF7EBB" w:rsidP="009D7C4A">
            <w:pPr>
              <w:pStyle w:val="TableParagraph"/>
              <w:spacing w:before="119"/>
              <w:ind w:left="4344" w:right="4333"/>
              <w:jc w:val="center"/>
              <w:rPr>
                <w:b/>
                <w:sz w:val="24"/>
                <w:szCs w:val="24"/>
                <w:lang w:val="ru-RU"/>
              </w:rPr>
            </w:pPr>
          </w:p>
          <w:p w:rsidR="009D7C4A" w:rsidRPr="008A7C0D" w:rsidRDefault="009D7C4A" w:rsidP="009D7C4A">
            <w:pPr>
              <w:pStyle w:val="TableParagraph"/>
              <w:spacing w:before="119"/>
              <w:ind w:left="4344" w:right="4333"/>
              <w:jc w:val="center"/>
              <w:rPr>
                <w:b/>
                <w:sz w:val="24"/>
                <w:szCs w:val="24"/>
              </w:rPr>
            </w:pPr>
            <w:r w:rsidRPr="008A7C0D">
              <w:rPr>
                <w:b/>
                <w:sz w:val="24"/>
                <w:szCs w:val="24"/>
                <w:lang w:val="ru-RU"/>
              </w:rPr>
              <w:t>МУЗЫКАЛЬНОЕ</w:t>
            </w:r>
            <w:r w:rsidRPr="008A7C0D">
              <w:rPr>
                <w:b/>
                <w:spacing w:val="-3"/>
                <w:sz w:val="24"/>
                <w:szCs w:val="24"/>
              </w:rPr>
              <w:t xml:space="preserve"> </w:t>
            </w:r>
            <w:r w:rsidRPr="008A7C0D">
              <w:rPr>
                <w:b/>
                <w:sz w:val="24"/>
                <w:szCs w:val="24"/>
              </w:rPr>
              <w:t>РАЗВИТИЕ</w:t>
            </w:r>
          </w:p>
        </w:tc>
      </w:tr>
      <w:tr w:rsidR="009D7C4A" w:rsidRPr="00FB19AE" w:rsidTr="00B73A46">
        <w:trPr>
          <w:trHeight w:val="635"/>
        </w:trPr>
        <w:tc>
          <w:tcPr>
            <w:tcW w:w="3287" w:type="dxa"/>
          </w:tcPr>
          <w:p w:rsidR="009D7C4A" w:rsidRPr="003B3934" w:rsidRDefault="009D7C4A" w:rsidP="009D7C4A">
            <w:pPr>
              <w:jc w:val="center"/>
              <w:rPr>
                <w:rFonts w:ascii="Times New Roman" w:hAnsi="Times New Roman"/>
              </w:rPr>
            </w:pPr>
            <w:r w:rsidRPr="003B3934">
              <w:rPr>
                <w:rFonts w:ascii="Times New Roman" w:hAnsi="Times New Roman"/>
              </w:rPr>
              <w:t>РАЗДЕЛЫ (ЗАДАЧИ, БЛОКИ)</w:t>
            </w:r>
          </w:p>
        </w:tc>
        <w:tc>
          <w:tcPr>
            <w:tcW w:w="1134" w:type="dxa"/>
          </w:tcPr>
          <w:p w:rsidR="009D7C4A" w:rsidRPr="003B3934" w:rsidRDefault="009D7C4A" w:rsidP="009D7C4A">
            <w:pPr>
              <w:jc w:val="center"/>
              <w:rPr>
                <w:rFonts w:ascii="Times New Roman" w:hAnsi="Times New Roman"/>
              </w:rPr>
            </w:pPr>
            <w:r w:rsidRPr="003B3934">
              <w:rPr>
                <w:rFonts w:ascii="Times New Roman" w:hAnsi="Times New Roman"/>
              </w:rPr>
              <w:t>ВОЗРАСТ</w:t>
            </w:r>
          </w:p>
        </w:tc>
        <w:tc>
          <w:tcPr>
            <w:tcW w:w="1622" w:type="dxa"/>
          </w:tcPr>
          <w:p w:rsidR="009D7C4A" w:rsidRPr="003B3934" w:rsidRDefault="009D7C4A" w:rsidP="009D7C4A">
            <w:pPr>
              <w:jc w:val="center"/>
              <w:rPr>
                <w:rFonts w:ascii="Times New Roman" w:hAnsi="Times New Roman"/>
              </w:rPr>
            </w:pPr>
            <w:r w:rsidRPr="003B3934">
              <w:rPr>
                <w:rFonts w:ascii="Times New Roman" w:hAnsi="Times New Roman"/>
              </w:rPr>
              <w:t>РЕЖИМНЫЕ МОМЕНТЫ</w:t>
            </w:r>
          </w:p>
        </w:tc>
        <w:tc>
          <w:tcPr>
            <w:tcW w:w="4757" w:type="dxa"/>
          </w:tcPr>
          <w:p w:rsidR="009D7C4A" w:rsidRPr="003B3934" w:rsidRDefault="009D7C4A" w:rsidP="009D7C4A">
            <w:pPr>
              <w:jc w:val="center"/>
              <w:rPr>
                <w:rFonts w:ascii="Times New Roman" w:hAnsi="Times New Roman"/>
              </w:rPr>
            </w:pPr>
            <w:r w:rsidRPr="003B3934">
              <w:rPr>
                <w:rFonts w:ascii="Times New Roman" w:hAnsi="Times New Roman"/>
              </w:rPr>
              <w:t>СОВМЕСТНАЯ ДЕЯТЕЛЬНОСТЬ С ПЕДАГОГОМ</w:t>
            </w:r>
          </w:p>
        </w:tc>
        <w:tc>
          <w:tcPr>
            <w:tcW w:w="2410" w:type="dxa"/>
          </w:tcPr>
          <w:p w:rsidR="009D7C4A" w:rsidRPr="003B3934" w:rsidRDefault="009D7C4A" w:rsidP="009D7C4A">
            <w:pPr>
              <w:jc w:val="center"/>
              <w:rPr>
                <w:rFonts w:ascii="Times New Roman" w:hAnsi="Times New Roman"/>
              </w:rPr>
            </w:pPr>
            <w:r w:rsidRPr="003B3934">
              <w:rPr>
                <w:rFonts w:ascii="Times New Roman" w:hAnsi="Times New Roman"/>
              </w:rPr>
              <w:t>САМОСТОЯТЕЛЬНАЯ ДЕЯТЕЛЬНОСТЬ ДЕТЕЙ</w:t>
            </w:r>
          </w:p>
        </w:tc>
        <w:tc>
          <w:tcPr>
            <w:tcW w:w="1853" w:type="dxa"/>
          </w:tcPr>
          <w:p w:rsidR="009D7C4A" w:rsidRPr="003B3934" w:rsidRDefault="009D7C4A" w:rsidP="009D7C4A">
            <w:pPr>
              <w:jc w:val="center"/>
              <w:rPr>
                <w:rFonts w:ascii="Times New Roman" w:hAnsi="Times New Roman"/>
              </w:rPr>
            </w:pPr>
            <w:r w:rsidRPr="003B3934">
              <w:rPr>
                <w:rFonts w:ascii="Times New Roman" w:hAnsi="Times New Roman"/>
              </w:rPr>
              <w:t>СОВМЕСТНАЯ ДЕЯТЕЛЬНОСТЬ С СЕМЬЕЙ</w:t>
            </w:r>
          </w:p>
        </w:tc>
      </w:tr>
      <w:tr w:rsidR="009D7C4A" w:rsidRPr="00FB19AE" w:rsidTr="002A6E3D">
        <w:trPr>
          <w:trHeight w:val="635"/>
        </w:trPr>
        <w:tc>
          <w:tcPr>
            <w:tcW w:w="3287" w:type="dxa"/>
            <w:shd w:val="clear" w:color="auto" w:fill="FFFFFF" w:themeFill="background1"/>
          </w:tcPr>
          <w:p w:rsidR="007D2991" w:rsidRPr="007D2991" w:rsidRDefault="007D2991" w:rsidP="007D2991">
            <w:pPr>
              <w:tabs>
                <w:tab w:val="left" w:pos="258"/>
              </w:tabs>
              <w:spacing w:before="43"/>
              <w:ind w:left="258"/>
              <w:jc w:val="both"/>
              <w:rPr>
                <w:rFonts w:ascii="Times New Roman" w:hAnsi="Times New Roman"/>
                <w:i/>
                <w:iCs/>
                <w:sz w:val="20"/>
                <w:szCs w:val="20"/>
                <w:lang w:val="ru-RU"/>
              </w:rPr>
            </w:pPr>
            <w:r w:rsidRPr="007D2991">
              <w:rPr>
                <w:rFonts w:ascii="Times New Roman" w:hAnsi="Times New Roman"/>
                <w:i/>
                <w:iCs/>
                <w:sz w:val="20"/>
                <w:szCs w:val="20"/>
                <w:lang w:val="ru-RU"/>
              </w:rPr>
              <w:lastRenderedPageBreak/>
              <w:t>Задачи музыкального развития воспитанников детского сада:</w:t>
            </w:r>
          </w:p>
          <w:p w:rsidR="007D2991" w:rsidRPr="007D2991" w:rsidRDefault="007D2991" w:rsidP="001C6DEA">
            <w:pPr>
              <w:numPr>
                <w:ilvl w:val="0"/>
                <w:numId w:val="32"/>
              </w:numPr>
              <w:tabs>
                <w:tab w:val="left" w:pos="258"/>
              </w:tabs>
              <w:spacing w:before="43"/>
              <w:ind w:left="258" w:firstLine="0"/>
              <w:jc w:val="both"/>
              <w:rPr>
                <w:rFonts w:ascii="Times New Roman" w:hAnsi="Times New Roman"/>
                <w:sz w:val="20"/>
                <w:szCs w:val="20"/>
                <w:lang w:val="ru-RU"/>
              </w:rPr>
            </w:pPr>
            <w:r w:rsidRPr="007D2991">
              <w:rPr>
                <w:rFonts w:ascii="Times New Roman" w:hAnsi="Times New Roman"/>
                <w:sz w:val="20"/>
                <w:szCs w:val="20"/>
                <w:lang w:val="ru-RU"/>
              </w:rPr>
              <w:t>Развивать музыкальную деятельность (восприятие музыки, восприятие и понимание смысла музыкальных произведений, пение, музыкально-ритмические движения, игры на детских музыкальных инструментах);</w:t>
            </w:r>
          </w:p>
          <w:p w:rsidR="007D2991" w:rsidRPr="007D2991" w:rsidRDefault="007D2991" w:rsidP="001C6DEA">
            <w:pPr>
              <w:numPr>
                <w:ilvl w:val="0"/>
                <w:numId w:val="32"/>
              </w:numPr>
              <w:tabs>
                <w:tab w:val="left" w:pos="258"/>
              </w:tabs>
              <w:spacing w:before="43"/>
              <w:ind w:left="258" w:firstLine="0"/>
              <w:jc w:val="both"/>
              <w:rPr>
                <w:rFonts w:ascii="Times New Roman" w:hAnsi="Times New Roman"/>
                <w:sz w:val="20"/>
                <w:szCs w:val="20"/>
                <w:lang w:val="ru-RU"/>
              </w:rPr>
            </w:pPr>
            <w:r w:rsidRPr="007D2991">
              <w:rPr>
                <w:rFonts w:ascii="Times New Roman" w:hAnsi="Times New Roman"/>
                <w:sz w:val="20"/>
                <w:szCs w:val="20"/>
                <w:lang w:val="ru-RU"/>
              </w:rPr>
              <w:t>Поддерживать инициативу и самостоятельность, творчество детей в различных видах музыкальной деятельности;</w:t>
            </w:r>
          </w:p>
          <w:p w:rsidR="007D2991" w:rsidRPr="007D2991" w:rsidRDefault="007D2991" w:rsidP="001C6DEA">
            <w:pPr>
              <w:numPr>
                <w:ilvl w:val="0"/>
                <w:numId w:val="32"/>
              </w:numPr>
              <w:tabs>
                <w:tab w:val="left" w:pos="258"/>
              </w:tabs>
              <w:spacing w:before="43"/>
              <w:ind w:left="258" w:firstLine="0"/>
              <w:jc w:val="both"/>
              <w:rPr>
                <w:rFonts w:ascii="Times New Roman" w:hAnsi="Times New Roman"/>
                <w:sz w:val="20"/>
                <w:szCs w:val="20"/>
                <w:lang w:val="ru-RU"/>
              </w:rPr>
            </w:pPr>
            <w:r w:rsidRPr="007D2991">
              <w:rPr>
                <w:rFonts w:ascii="Times New Roman" w:hAnsi="Times New Roman"/>
                <w:sz w:val="20"/>
                <w:szCs w:val="20"/>
                <w:lang w:val="ru-RU"/>
              </w:rPr>
              <w:t>Формировать общую и эстетическую культуру личности детей.</w:t>
            </w:r>
          </w:p>
          <w:p w:rsidR="007D2991" w:rsidRPr="007D2991" w:rsidRDefault="007D2991" w:rsidP="007D2991">
            <w:pPr>
              <w:tabs>
                <w:tab w:val="left" w:pos="258"/>
              </w:tabs>
              <w:spacing w:before="43"/>
              <w:ind w:left="258"/>
              <w:jc w:val="both"/>
              <w:rPr>
                <w:rFonts w:ascii="Times New Roman" w:hAnsi="Times New Roman"/>
                <w:i/>
                <w:iCs/>
                <w:sz w:val="20"/>
                <w:szCs w:val="20"/>
                <w:lang w:val="ru-RU"/>
              </w:rPr>
            </w:pPr>
            <w:r w:rsidRPr="007D2991">
              <w:rPr>
                <w:rFonts w:ascii="Times New Roman" w:hAnsi="Times New Roman"/>
                <w:i/>
                <w:iCs/>
                <w:sz w:val="20"/>
                <w:szCs w:val="20"/>
                <w:lang w:val="ru-RU"/>
              </w:rPr>
              <w:t>С точки зрения содержания художественно-эстетического развития можно выделять следующие задачи музыкального развития:</w:t>
            </w:r>
          </w:p>
          <w:p w:rsidR="007D2991" w:rsidRPr="007D2991" w:rsidRDefault="007D2991" w:rsidP="001C6DEA">
            <w:pPr>
              <w:numPr>
                <w:ilvl w:val="0"/>
                <w:numId w:val="32"/>
              </w:numPr>
              <w:tabs>
                <w:tab w:val="left" w:pos="258"/>
              </w:tabs>
              <w:ind w:left="357" w:hanging="357"/>
              <w:jc w:val="both"/>
              <w:rPr>
                <w:rFonts w:ascii="Times New Roman" w:hAnsi="Times New Roman"/>
                <w:sz w:val="20"/>
                <w:szCs w:val="20"/>
                <w:lang w:val="ru-RU"/>
              </w:rPr>
            </w:pPr>
            <w:r w:rsidRPr="007D2991">
              <w:rPr>
                <w:rFonts w:ascii="Times New Roman" w:hAnsi="Times New Roman"/>
                <w:sz w:val="20"/>
                <w:szCs w:val="20"/>
                <w:lang w:val="ru-RU"/>
              </w:rPr>
              <w:t>Организовывать виды деятельности, способствующие художественно-эстетическому развитию детей, в том числе музыкальному развитию;</w:t>
            </w:r>
          </w:p>
          <w:p w:rsidR="007D2991" w:rsidRPr="007D2991" w:rsidRDefault="007D2991" w:rsidP="001C6DEA">
            <w:pPr>
              <w:numPr>
                <w:ilvl w:val="0"/>
                <w:numId w:val="32"/>
              </w:numPr>
              <w:tabs>
                <w:tab w:val="left" w:pos="258"/>
              </w:tabs>
              <w:ind w:left="357" w:hanging="241"/>
              <w:jc w:val="both"/>
              <w:rPr>
                <w:rFonts w:ascii="Times New Roman" w:hAnsi="Times New Roman"/>
                <w:sz w:val="20"/>
                <w:szCs w:val="20"/>
                <w:lang w:val="ru-RU"/>
              </w:rPr>
            </w:pPr>
            <w:r w:rsidRPr="007D2991">
              <w:rPr>
                <w:rFonts w:ascii="Times New Roman" w:hAnsi="Times New Roman"/>
                <w:sz w:val="20"/>
                <w:szCs w:val="20"/>
                <w:lang w:val="ru-RU"/>
              </w:rPr>
              <w:t>Формировать эстетическое отношение к окружающему миру; развивать предпосылки к ценностно-смысловому восприятию и пониманию произведений музыкального искусства; элементарные представления о музыкальном искусстве и его жанрах;</w:t>
            </w:r>
          </w:p>
          <w:p w:rsidR="007D2991" w:rsidRPr="007D2991" w:rsidRDefault="007D2991" w:rsidP="001C6DEA">
            <w:pPr>
              <w:numPr>
                <w:ilvl w:val="0"/>
                <w:numId w:val="32"/>
              </w:numPr>
              <w:tabs>
                <w:tab w:val="left" w:pos="258"/>
              </w:tabs>
              <w:spacing w:before="43"/>
              <w:ind w:left="0" w:firstLine="116"/>
              <w:jc w:val="both"/>
              <w:rPr>
                <w:rFonts w:ascii="Times New Roman" w:hAnsi="Times New Roman"/>
                <w:sz w:val="20"/>
                <w:szCs w:val="20"/>
                <w:lang w:val="ru-RU"/>
              </w:rPr>
            </w:pPr>
            <w:r w:rsidRPr="007D2991">
              <w:rPr>
                <w:rFonts w:ascii="Times New Roman" w:hAnsi="Times New Roman"/>
                <w:sz w:val="20"/>
                <w:szCs w:val="20"/>
                <w:lang w:val="ru-RU"/>
              </w:rPr>
              <w:t>Стимулировать сопереживание персонажам музыкальных художественных произведений;</w:t>
            </w:r>
          </w:p>
          <w:p w:rsidR="007D2991" w:rsidRPr="007D2991" w:rsidRDefault="007D2991" w:rsidP="001C6DEA">
            <w:pPr>
              <w:numPr>
                <w:ilvl w:val="0"/>
                <w:numId w:val="32"/>
              </w:numPr>
              <w:tabs>
                <w:tab w:val="left" w:pos="258"/>
              </w:tabs>
              <w:spacing w:before="43"/>
              <w:ind w:left="0" w:firstLine="116"/>
              <w:jc w:val="both"/>
              <w:rPr>
                <w:rFonts w:ascii="Times New Roman" w:hAnsi="Times New Roman"/>
                <w:sz w:val="20"/>
                <w:szCs w:val="20"/>
                <w:lang w:val="ru-RU"/>
              </w:rPr>
            </w:pPr>
            <w:r w:rsidRPr="007D2991">
              <w:rPr>
                <w:rFonts w:ascii="Times New Roman" w:hAnsi="Times New Roman"/>
                <w:sz w:val="20"/>
                <w:szCs w:val="20"/>
                <w:lang w:val="ru-RU"/>
              </w:rPr>
              <w:t xml:space="preserve">Реализовывать самостоятельную музыкальную деятельность детей, </w:t>
            </w:r>
            <w:r w:rsidRPr="007D2991">
              <w:rPr>
                <w:rFonts w:ascii="Times New Roman" w:hAnsi="Times New Roman"/>
                <w:sz w:val="20"/>
                <w:szCs w:val="20"/>
                <w:lang w:val="ru-RU"/>
              </w:rPr>
              <w:lastRenderedPageBreak/>
              <w:t>предоставлять возможности для самовыражения и развития музыкального творчества дошкольников;</w:t>
            </w:r>
          </w:p>
          <w:p w:rsidR="009D7C4A" w:rsidRPr="007D2991" w:rsidRDefault="007D2991" w:rsidP="007D2991">
            <w:pPr>
              <w:pStyle w:val="TableParagraph"/>
              <w:tabs>
                <w:tab w:val="left" w:pos="355"/>
              </w:tabs>
              <w:spacing w:before="43"/>
              <w:jc w:val="both"/>
              <w:rPr>
                <w:sz w:val="20"/>
                <w:szCs w:val="20"/>
                <w:lang w:val="ru-RU"/>
              </w:rPr>
            </w:pPr>
            <w:r w:rsidRPr="007D2991">
              <w:rPr>
                <w:rFonts w:asciiTheme="minorHAnsi" w:hAnsiTheme="minorHAnsi"/>
                <w:sz w:val="20"/>
                <w:szCs w:val="20"/>
                <w:lang w:val="ru-RU"/>
              </w:rPr>
              <w:t>Формировать представления о музыкальной сокровищнице малой родины и Отечества, единстве и многообразии способов выражения музыкальной культуры разных стран и народов мира.</w:t>
            </w:r>
          </w:p>
        </w:tc>
        <w:tc>
          <w:tcPr>
            <w:tcW w:w="1134" w:type="dxa"/>
            <w:shd w:val="clear" w:color="auto" w:fill="auto"/>
          </w:tcPr>
          <w:p w:rsidR="009D7C4A" w:rsidRPr="004753EE" w:rsidRDefault="00A9604F" w:rsidP="009D7C4A">
            <w:pPr>
              <w:pStyle w:val="TableParagraph"/>
              <w:spacing w:line="275" w:lineRule="exact"/>
              <w:ind w:left="115"/>
              <w:jc w:val="both"/>
              <w:rPr>
                <w:sz w:val="20"/>
                <w:szCs w:val="20"/>
                <w:lang w:val="ru-RU"/>
              </w:rPr>
            </w:pPr>
            <w:r>
              <w:rPr>
                <w:sz w:val="20"/>
                <w:szCs w:val="20"/>
                <w:lang w:val="ru-RU"/>
              </w:rPr>
              <w:lastRenderedPageBreak/>
              <w:t>6-8</w:t>
            </w:r>
            <w:r w:rsidR="009D7C4A">
              <w:rPr>
                <w:sz w:val="20"/>
                <w:szCs w:val="20"/>
                <w:lang w:val="ru-RU"/>
              </w:rPr>
              <w:t xml:space="preserve"> лет</w:t>
            </w:r>
          </w:p>
        </w:tc>
        <w:tc>
          <w:tcPr>
            <w:tcW w:w="1622" w:type="dxa"/>
            <w:shd w:val="clear" w:color="auto" w:fill="auto"/>
          </w:tcPr>
          <w:p w:rsidR="009D7C4A" w:rsidRPr="005B017F" w:rsidRDefault="009D7C4A" w:rsidP="009D7C4A">
            <w:pPr>
              <w:pStyle w:val="TableParagraph"/>
              <w:jc w:val="both"/>
              <w:rPr>
                <w:sz w:val="20"/>
                <w:szCs w:val="20"/>
              </w:rPr>
            </w:pPr>
          </w:p>
        </w:tc>
        <w:tc>
          <w:tcPr>
            <w:tcW w:w="4757" w:type="dxa"/>
            <w:shd w:val="clear" w:color="auto" w:fill="auto"/>
          </w:tcPr>
          <w:p w:rsidR="009D7C4A" w:rsidRPr="00377372" w:rsidRDefault="009D7C4A" w:rsidP="009D7C4A">
            <w:pPr>
              <w:jc w:val="both"/>
              <w:rPr>
                <w:rFonts w:ascii="Times New Roman" w:hAnsi="Times New Roman"/>
                <w:sz w:val="20"/>
                <w:szCs w:val="20"/>
                <w:lang w:val="ru-RU"/>
              </w:rPr>
            </w:pPr>
            <w:r w:rsidRPr="00377372">
              <w:rPr>
                <w:rFonts w:ascii="Times New Roman" w:hAnsi="Times New Roman"/>
                <w:sz w:val="20"/>
                <w:szCs w:val="20"/>
                <w:lang w:val="ru-RU"/>
              </w:rPr>
              <w:t xml:space="preserve">Продолжать приобщать детей к музыкальной культуре, воспитывать художественный вкус. Совершенствовать </w:t>
            </w:r>
            <w:proofErr w:type="spellStart"/>
            <w:r w:rsidRPr="00377372">
              <w:rPr>
                <w:rFonts w:ascii="Times New Roman" w:hAnsi="Times New Roman"/>
                <w:sz w:val="20"/>
                <w:szCs w:val="20"/>
                <w:lang w:val="ru-RU"/>
              </w:rPr>
              <w:t>звуковысотный</w:t>
            </w:r>
            <w:proofErr w:type="spellEnd"/>
            <w:r w:rsidRPr="00377372">
              <w:rPr>
                <w:rFonts w:ascii="Times New Roman" w:hAnsi="Times New Roman"/>
                <w:sz w:val="20"/>
                <w:szCs w:val="20"/>
                <w:lang w:val="ru-RU"/>
              </w:rPr>
              <w:t xml:space="preserve">, ритмический, тембровый и динамический слух. Способствовать дальнейшему формированию певческого голоса, развитию навыков движения под музыку. Обучать игре на детских музыкальных инструментах. Знакомить с элементарными музыкальными понятиями. </w:t>
            </w:r>
            <w:r w:rsidRPr="00377372">
              <w:rPr>
                <w:rFonts w:ascii="Times New Roman" w:hAnsi="Times New Roman"/>
                <w:b/>
                <w:bCs/>
                <w:sz w:val="20"/>
                <w:szCs w:val="20"/>
                <w:lang w:val="ru-RU"/>
              </w:rPr>
              <w:t>Слушание.</w:t>
            </w:r>
            <w:r w:rsidRPr="00377372">
              <w:rPr>
                <w:rFonts w:ascii="Times New Roman" w:hAnsi="Times New Roman"/>
                <w:sz w:val="20"/>
                <w:szCs w:val="20"/>
                <w:lang w:val="ru-RU"/>
              </w:rPr>
              <w:t xml:space="preserve"> Продолжать развивать навыки восприятия звуков по высоте в пределах квинты — терции. Знакомить с элементарными музыкальными понятиями (темп, ритм); жанрами (опера, концерт, симфонический концерт), творчеством композиторов и музыкантов. Познакомить детей с мелодией Государственного гимна Российской Федерации. Пение. Совершенствовать певческий голос и вокально-слуховую координацию. Закреплять практические навыки выразительного исполнения песен в пределах от до первой октавы до ре второй октавы; обращать внимание на артикуляцию (дикцию). Песенное творчество. Учить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w:t>
            </w:r>
            <w:r w:rsidRPr="00377372">
              <w:rPr>
                <w:rFonts w:ascii="Times New Roman" w:hAnsi="Times New Roman"/>
                <w:b/>
                <w:bCs/>
                <w:sz w:val="20"/>
                <w:szCs w:val="20"/>
                <w:lang w:val="ru-RU"/>
              </w:rPr>
              <w:t>Музыкально-ритмические движения.</w:t>
            </w:r>
            <w:r w:rsidRPr="00377372">
              <w:rPr>
                <w:rFonts w:ascii="Times New Roman" w:hAnsi="Times New Roman"/>
                <w:sz w:val="20"/>
                <w:szCs w:val="20"/>
                <w:lang w:val="ru-RU"/>
              </w:rPr>
              <w:t xml:space="preserve"> 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 Знакомить с национальными плясками. Развивать танцевально-игровое творчество. Музыкально-игровое и танцевальное творчество. Учить импровизировать под музыку соответствующего характера. Учить придумывать движения, отражающие содержание песни; выразительно действовать с воображаемыми предметами. Учить самостоятельно искать способ передачи в движениях музыкальных образов. </w:t>
            </w:r>
            <w:r w:rsidRPr="00377372">
              <w:rPr>
                <w:rFonts w:ascii="Times New Roman" w:hAnsi="Times New Roman"/>
                <w:b/>
                <w:bCs/>
                <w:sz w:val="20"/>
                <w:szCs w:val="20"/>
                <w:lang w:val="ru-RU"/>
              </w:rPr>
              <w:t>Игра на детских музыкальных инструментах.</w:t>
            </w:r>
            <w:r w:rsidRPr="00377372">
              <w:rPr>
                <w:rFonts w:ascii="Times New Roman" w:hAnsi="Times New Roman"/>
                <w:sz w:val="20"/>
                <w:szCs w:val="20"/>
                <w:lang w:val="ru-RU"/>
              </w:rPr>
              <w:t xml:space="preserve"> Знакомить с музыкальными произведениями в исполнении различных инструментов и в оркестровой обработке. </w:t>
            </w:r>
            <w:r w:rsidRPr="00377372">
              <w:rPr>
                <w:rFonts w:ascii="Times New Roman" w:hAnsi="Times New Roman"/>
                <w:sz w:val="20"/>
                <w:szCs w:val="20"/>
                <w:lang w:val="ru-RU"/>
              </w:rPr>
              <w:lastRenderedPageBreak/>
              <w:t>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tc>
        <w:tc>
          <w:tcPr>
            <w:tcW w:w="2410" w:type="dxa"/>
            <w:shd w:val="clear" w:color="auto" w:fill="auto"/>
          </w:tcPr>
          <w:p w:rsidR="007D2991" w:rsidRDefault="007D2991" w:rsidP="007D2991">
            <w:pPr>
              <w:pStyle w:val="TableParagraph"/>
              <w:jc w:val="both"/>
              <w:rPr>
                <w:sz w:val="20"/>
                <w:szCs w:val="20"/>
                <w:lang w:val="ru-RU"/>
              </w:rPr>
            </w:pPr>
            <w:r>
              <w:rPr>
                <w:sz w:val="20"/>
                <w:szCs w:val="20"/>
                <w:lang w:val="ru-RU"/>
              </w:rPr>
              <w:lastRenderedPageBreak/>
              <w:t xml:space="preserve">Самостоятельная музыкальная деятельность в группе, подбор музыкальных инструментов в группе (озвученных и </w:t>
            </w:r>
            <w:proofErr w:type="spellStart"/>
            <w:r>
              <w:rPr>
                <w:sz w:val="20"/>
                <w:szCs w:val="20"/>
                <w:lang w:val="ru-RU"/>
              </w:rPr>
              <w:t>неозвученных</w:t>
            </w:r>
            <w:proofErr w:type="spellEnd"/>
            <w:r>
              <w:rPr>
                <w:sz w:val="20"/>
                <w:szCs w:val="20"/>
                <w:lang w:val="ru-RU"/>
              </w:rPr>
              <w:t>), музыкальных игрушек, шумовых инструментов, театральных кукол, атрибутов для ряжения. Музыкально-дидактические игры, игры в «театр», «концерт».</w:t>
            </w:r>
          </w:p>
          <w:p w:rsidR="007D2991" w:rsidRPr="007D2991" w:rsidRDefault="007D2991" w:rsidP="007D2991">
            <w:pPr>
              <w:pStyle w:val="TableParagraph"/>
              <w:jc w:val="both"/>
              <w:rPr>
                <w:sz w:val="20"/>
                <w:szCs w:val="20"/>
                <w:lang w:val="ru-RU"/>
              </w:rPr>
            </w:pPr>
            <w:proofErr w:type="spellStart"/>
            <w:r>
              <w:rPr>
                <w:sz w:val="20"/>
                <w:szCs w:val="20"/>
                <w:lang w:val="ru-RU"/>
              </w:rPr>
              <w:t>Инсценирование</w:t>
            </w:r>
            <w:proofErr w:type="spellEnd"/>
            <w:r>
              <w:rPr>
                <w:sz w:val="20"/>
                <w:szCs w:val="20"/>
                <w:lang w:val="ru-RU"/>
              </w:rPr>
              <w:t xml:space="preserve"> песен, хороводов, музыкальное музицирование с песенной </w:t>
            </w:r>
            <w:r w:rsidRPr="007D2991">
              <w:rPr>
                <w:sz w:val="20"/>
                <w:szCs w:val="20"/>
                <w:lang w:val="ru-RU"/>
              </w:rPr>
              <w:t>импровизацией, пение знакомых песен.</w:t>
            </w:r>
          </w:p>
          <w:p w:rsidR="007D2991" w:rsidRPr="00EF58B0" w:rsidRDefault="007D2991" w:rsidP="007D2991">
            <w:pPr>
              <w:rPr>
                <w:rFonts w:ascii="Times New Roman" w:hAnsi="Times New Roman"/>
                <w:lang w:val="ru-RU"/>
              </w:rPr>
            </w:pPr>
            <w:r w:rsidRPr="007D2991">
              <w:rPr>
                <w:rFonts w:ascii="Times New Roman" w:hAnsi="Times New Roman"/>
                <w:sz w:val="20"/>
                <w:szCs w:val="20"/>
                <w:lang w:val="ru-RU"/>
              </w:rPr>
              <w:t>Придумывание простейших танцевальных движений, составление танцевальных композиций, придумывание выразительных действий с воображаемыми предметами.</w:t>
            </w:r>
          </w:p>
          <w:p w:rsidR="009D7C4A" w:rsidRPr="00377372" w:rsidRDefault="009D7C4A" w:rsidP="009D7C4A">
            <w:pPr>
              <w:pStyle w:val="TableParagraph"/>
              <w:jc w:val="both"/>
              <w:rPr>
                <w:sz w:val="20"/>
                <w:szCs w:val="20"/>
                <w:lang w:val="ru-RU"/>
              </w:rPr>
            </w:pPr>
          </w:p>
        </w:tc>
        <w:tc>
          <w:tcPr>
            <w:tcW w:w="1853" w:type="dxa"/>
            <w:shd w:val="clear" w:color="auto" w:fill="auto"/>
          </w:tcPr>
          <w:p w:rsidR="007D2991" w:rsidRPr="007D2991" w:rsidRDefault="007D2991" w:rsidP="007D2991">
            <w:pPr>
              <w:pStyle w:val="TableParagraph"/>
              <w:jc w:val="both"/>
              <w:rPr>
                <w:sz w:val="20"/>
                <w:szCs w:val="20"/>
                <w:lang w:val="ru-RU"/>
              </w:rPr>
            </w:pPr>
            <w:r>
              <w:rPr>
                <w:sz w:val="20"/>
                <w:szCs w:val="20"/>
                <w:lang w:val="ru-RU"/>
              </w:rPr>
              <w:t xml:space="preserve">Консультации для родителей, родительские собрания, индивидуальные </w:t>
            </w:r>
            <w:r w:rsidRPr="007D2991">
              <w:rPr>
                <w:sz w:val="20"/>
                <w:szCs w:val="20"/>
                <w:lang w:val="ru-RU"/>
              </w:rPr>
              <w:t>беседы.</w:t>
            </w:r>
          </w:p>
          <w:p w:rsidR="007D2991" w:rsidRPr="007D2991" w:rsidRDefault="007D2991" w:rsidP="007D2991">
            <w:pPr>
              <w:pStyle w:val="TableParagraph"/>
              <w:jc w:val="both"/>
              <w:rPr>
                <w:sz w:val="20"/>
                <w:szCs w:val="20"/>
                <w:lang w:val="ru-RU"/>
              </w:rPr>
            </w:pPr>
            <w:r w:rsidRPr="007D2991">
              <w:rPr>
                <w:sz w:val="20"/>
                <w:szCs w:val="20"/>
                <w:lang w:val="ru-RU"/>
              </w:rPr>
              <w:t>Совместные праздники, развлечения, совместная театрализованная деятельность.</w:t>
            </w:r>
          </w:p>
          <w:p w:rsidR="007D2991" w:rsidRPr="00EF58B0" w:rsidRDefault="007D2991" w:rsidP="007D2991">
            <w:pPr>
              <w:rPr>
                <w:rFonts w:ascii="Times New Roman" w:hAnsi="Times New Roman"/>
                <w:lang w:val="ru-RU"/>
              </w:rPr>
            </w:pPr>
            <w:r w:rsidRPr="007D2991">
              <w:rPr>
                <w:rFonts w:ascii="Times New Roman" w:hAnsi="Times New Roman"/>
                <w:sz w:val="20"/>
                <w:szCs w:val="20"/>
                <w:lang w:val="ru-RU"/>
              </w:rPr>
              <w:t>Открытые музыкальные занятия для родителей. Совместное посещение детских музыкальных спектаклей.</w:t>
            </w:r>
          </w:p>
          <w:p w:rsidR="009D7C4A" w:rsidRPr="00D62A06" w:rsidRDefault="009D7C4A" w:rsidP="009D7C4A">
            <w:pPr>
              <w:pStyle w:val="TableParagraph"/>
              <w:jc w:val="both"/>
              <w:rPr>
                <w:sz w:val="20"/>
                <w:szCs w:val="20"/>
                <w:lang w:val="ru-RU"/>
              </w:rPr>
            </w:pPr>
          </w:p>
        </w:tc>
      </w:tr>
      <w:tr w:rsidR="009D7C4A" w:rsidRPr="00FB19AE" w:rsidTr="002B5268">
        <w:trPr>
          <w:trHeight w:val="635"/>
        </w:trPr>
        <w:tc>
          <w:tcPr>
            <w:tcW w:w="15063" w:type="dxa"/>
            <w:gridSpan w:val="6"/>
            <w:shd w:val="clear" w:color="auto" w:fill="FFFFFF" w:themeFill="background1"/>
          </w:tcPr>
          <w:p w:rsidR="009D7C4A" w:rsidRPr="008A7C0D" w:rsidRDefault="009D7C4A" w:rsidP="009D7C4A">
            <w:pPr>
              <w:pStyle w:val="TableParagraph"/>
              <w:jc w:val="center"/>
              <w:rPr>
                <w:b/>
                <w:sz w:val="24"/>
                <w:szCs w:val="24"/>
                <w:lang w:val="ru-RU"/>
              </w:rPr>
            </w:pPr>
            <w:bookmarkStart w:id="10" w:name="_Hlk80018876"/>
            <w:r w:rsidRPr="008A7C0D">
              <w:rPr>
                <w:b/>
                <w:sz w:val="24"/>
                <w:szCs w:val="24"/>
                <w:lang w:val="ru-RU"/>
              </w:rPr>
              <w:t>ВОСПРИЯТИЕ ХУДОЖЕСТВЕННОЙ ЛИТЕРАТУРЫ</w:t>
            </w:r>
          </w:p>
        </w:tc>
      </w:tr>
      <w:tr w:rsidR="009D7C4A" w:rsidRPr="00FB19AE" w:rsidTr="00B73A46">
        <w:trPr>
          <w:trHeight w:val="635"/>
        </w:trPr>
        <w:tc>
          <w:tcPr>
            <w:tcW w:w="3287" w:type="dxa"/>
          </w:tcPr>
          <w:p w:rsidR="009D7C4A" w:rsidRPr="003B3934" w:rsidRDefault="009D7C4A" w:rsidP="009D7C4A">
            <w:pPr>
              <w:jc w:val="center"/>
              <w:rPr>
                <w:rFonts w:ascii="Times New Roman" w:hAnsi="Times New Roman"/>
              </w:rPr>
            </w:pPr>
            <w:r w:rsidRPr="003B3934">
              <w:rPr>
                <w:rFonts w:ascii="Times New Roman" w:hAnsi="Times New Roman"/>
              </w:rPr>
              <w:t>РАЗДЕЛЫ (ЗАДАЧИ, БЛОКИ)</w:t>
            </w:r>
          </w:p>
        </w:tc>
        <w:tc>
          <w:tcPr>
            <w:tcW w:w="1134" w:type="dxa"/>
          </w:tcPr>
          <w:p w:rsidR="009D7C4A" w:rsidRPr="003B3934" w:rsidRDefault="009D7C4A" w:rsidP="009D7C4A">
            <w:pPr>
              <w:jc w:val="center"/>
              <w:rPr>
                <w:rFonts w:ascii="Times New Roman" w:hAnsi="Times New Roman"/>
              </w:rPr>
            </w:pPr>
            <w:r w:rsidRPr="003B3934">
              <w:rPr>
                <w:rFonts w:ascii="Times New Roman" w:hAnsi="Times New Roman"/>
              </w:rPr>
              <w:t>ВОЗРАСТ</w:t>
            </w:r>
          </w:p>
        </w:tc>
        <w:tc>
          <w:tcPr>
            <w:tcW w:w="1622" w:type="dxa"/>
          </w:tcPr>
          <w:p w:rsidR="009D7C4A" w:rsidRPr="003B3934" w:rsidRDefault="009D7C4A" w:rsidP="009D7C4A">
            <w:pPr>
              <w:jc w:val="center"/>
              <w:rPr>
                <w:rFonts w:ascii="Times New Roman" w:hAnsi="Times New Roman"/>
              </w:rPr>
            </w:pPr>
            <w:r w:rsidRPr="003B3934">
              <w:rPr>
                <w:rFonts w:ascii="Times New Roman" w:hAnsi="Times New Roman"/>
              </w:rPr>
              <w:t>РЕЖИМНЫЕ МОМЕНТЫ</w:t>
            </w:r>
          </w:p>
        </w:tc>
        <w:tc>
          <w:tcPr>
            <w:tcW w:w="4757" w:type="dxa"/>
          </w:tcPr>
          <w:p w:rsidR="009D7C4A" w:rsidRPr="003B3934" w:rsidRDefault="009D7C4A" w:rsidP="009D7C4A">
            <w:pPr>
              <w:jc w:val="center"/>
              <w:rPr>
                <w:rFonts w:ascii="Times New Roman" w:hAnsi="Times New Roman"/>
              </w:rPr>
            </w:pPr>
            <w:r w:rsidRPr="003B3934">
              <w:rPr>
                <w:rFonts w:ascii="Times New Roman" w:hAnsi="Times New Roman"/>
              </w:rPr>
              <w:t>СОВМЕСТНАЯ ДЕЯТЕЛЬНОСТЬ С ПЕДАГОГОМ</w:t>
            </w:r>
          </w:p>
        </w:tc>
        <w:tc>
          <w:tcPr>
            <w:tcW w:w="2410" w:type="dxa"/>
          </w:tcPr>
          <w:p w:rsidR="009D7C4A" w:rsidRPr="003B3934" w:rsidRDefault="009D7C4A" w:rsidP="009D7C4A">
            <w:pPr>
              <w:jc w:val="center"/>
              <w:rPr>
                <w:rFonts w:ascii="Times New Roman" w:hAnsi="Times New Roman"/>
              </w:rPr>
            </w:pPr>
            <w:r w:rsidRPr="003B3934">
              <w:rPr>
                <w:rFonts w:ascii="Times New Roman" w:hAnsi="Times New Roman"/>
              </w:rPr>
              <w:t>САМОСТОЯТЕЛЬНАЯ ДЕЯТЕЛЬНОСТЬ ДЕТЕЙ</w:t>
            </w:r>
          </w:p>
        </w:tc>
        <w:tc>
          <w:tcPr>
            <w:tcW w:w="1853" w:type="dxa"/>
          </w:tcPr>
          <w:p w:rsidR="009D7C4A" w:rsidRPr="003B3934" w:rsidRDefault="009D7C4A" w:rsidP="009D7C4A">
            <w:pPr>
              <w:jc w:val="center"/>
              <w:rPr>
                <w:rFonts w:ascii="Times New Roman" w:hAnsi="Times New Roman"/>
              </w:rPr>
            </w:pPr>
            <w:r w:rsidRPr="003B3934">
              <w:rPr>
                <w:rFonts w:ascii="Times New Roman" w:hAnsi="Times New Roman"/>
              </w:rPr>
              <w:t>СОВМЕСТНАЯ ДЕЯТЕЛЬНОСТЬ С СЕМЬЕЙ</w:t>
            </w:r>
          </w:p>
        </w:tc>
      </w:tr>
      <w:bookmarkEnd w:id="10"/>
      <w:tr w:rsidR="009D7C4A" w:rsidRPr="00FB19AE" w:rsidTr="002A6E3D">
        <w:trPr>
          <w:trHeight w:val="635"/>
        </w:trPr>
        <w:tc>
          <w:tcPr>
            <w:tcW w:w="3287" w:type="dxa"/>
            <w:shd w:val="clear" w:color="auto" w:fill="FFFFFF" w:themeFill="background1"/>
          </w:tcPr>
          <w:p w:rsidR="009D1FAC" w:rsidRPr="009D1FAC" w:rsidRDefault="009D1FAC" w:rsidP="009D1FAC">
            <w:pPr>
              <w:widowControl/>
              <w:shd w:val="clear" w:color="auto" w:fill="FFFFFF"/>
              <w:tabs>
                <w:tab w:val="left" w:pos="509"/>
              </w:tabs>
              <w:autoSpaceDE/>
              <w:autoSpaceDN/>
              <w:spacing w:before="5" w:after="160" w:line="211" w:lineRule="exact"/>
              <w:ind w:left="14" w:hanging="17"/>
              <w:jc w:val="both"/>
              <w:rPr>
                <w:rFonts w:ascii="Times New Roman" w:hAnsi="Times New Roman"/>
                <w:sz w:val="20"/>
                <w:szCs w:val="20"/>
                <w:lang w:val="ru-RU"/>
              </w:rPr>
            </w:pPr>
            <w:r w:rsidRPr="009D1FAC">
              <w:rPr>
                <w:rFonts w:ascii="Times New Roman" w:hAnsi="Times New Roman"/>
                <w:color w:val="000000"/>
                <w:sz w:val="20"/>
                <w:szCs w:val="20"/>
                <w:lang w:val="ru-RU"/>
              </w:rPr>
              <w:t>1.Обеспечить ежедневную практику чтения детям произведений художественной литературы, а также (по возможности) индивидуальное чтение по запросу конкретного ребенка.</w:t>
            </w:r>
          </w:p>
          <w:p w:rsidR="009D1FAC" w:rsidRPr="009D1FAC" w:rsidRDefault="009D1FAC" w:rsidP="009D1FAC">
            <w:pPr>
              <w:widowControl/>
              <w:shd w:val="clear" w:color="auto" w:fill="FFFFFF"/>
              <w:autoSpaceDE/>
              <w:autoSpaceDN/>
              <w:spacing w:after="160" w:line="211" w:lineRule="exact"/>
              <w:ind w:left="14" w:right="187" w:hanging="17"/>
              <w:jc w:val="both"/>
              <w:rPr>
                <w:rFonts w:ascii="Times New Roman" w:hAnsi="Times New Roman"/>
                <w:sz w:val="20"/>
                <w:szCs w:val="20"/>
                <w:lang w:val="ru-RU"/>
              </w:rPr>
            </w:pPr>
            <w:r w:rsidRPr="009D1FAC">
              <w:rPr>
                <w:rFonts w:ascii="Times New Roman" w:hAnsi="Times New Roman"/>
                <w:color w:val="000000"/>
                <w:sz w:val="20"/>
                <w:szCs w:val="20"/>
                <w:lang w:val="ru-RU"/>
              </w:rPr>
              <w:t>При чтении или рассматривании книг задавать элементарные вопросы по содержанию книги, на которые ребенок может ответить, опираясь на иллюстративный материал.</w:t>
            </w:r>
          </w:p>
          <w:p w:rsidR="009D1FAC" w:rsidRPr="009D1FAC" w:rsidRDefault="009D1FAC" w:rsidP="009D1FAC">
            <w:pPr>
              <w:widowControl/>
              <w:shd w:val="clear" w:color="auto" w:fill="FFFFFF"/>
              <w:tabs>
                <w:tab w:val="left" w:pos="509"/>
              </w:tabs>
              <w:autoSpaceDE/>
              <w:autoSpaceDN/>
              <w:spacing w:before="5" w:after="160" w:line="211" w:lineRule="exact"/>
              <w:ind w:left="14" w:hanging="17"/>
              <w:jc w:val="both"/>
              <w:rPr>
                <w:rFonts w:ascii="Times New Roman" w:hAnsi="Times New Roman"/>
                <w:sz w:val="20"/>
                <w:szCs w:val="20"/>
                <w:lang w:val="ru-RU"/>
              </w:rPr>
            </w:pPr>
            <w:r w:rsidRPr="009D1FAC">
              <w:rPr>
                <w:rFonts w:ascii="Times New Roman" w:hAnsi="Times New Roman"/>
                <w:color w:val="000000"/>
                <w:sz w:val="20"/>
                <w:szCs w:val="20"/>
                <w:lang w:val="ru-RU"/>
              </w:rPr>
              <w:t>2.</w:t>
            </w:r>
            <w:r w:rsidRPr="009D1FAC">
              <w:rPr>
                <w:rFonts w:ascii="Times New Roman" w:hAnsi="Times New Roman"/>
                <w:color w:val="000000"/>
                <w:sz w:val="20"/>
                <w:szCs w:val="20"/>
                <w:lang w:val="ru-RU"/>
              </w:rPr>
              <w:tab/>
              <w:t>Создавать в семье и детском саду библиотеку, включающую большое количество книг разных родов и жанров, которые взрослый  читает ребенку и  которые  находятся в свободном доступе для самостоятельного ознакомления детей с книгой.</w:t>
            </w:r>
          </w:p>
          <w:p w:rsidR="009D1FAC" w:rsidRPr="009D1FAC" w:rsidRDefault="009D1FAC" w:rsidP="009D1FAC">
            <w:pPr>
              <w:widowControl/>
              <w:shd w:val="clear" w:color="auto" w:fill="FFFFFF"/>
              <w:tabs>
                <w:tab w:val="left" w:pos="595"/>
              </w:tabs>
              <w:autoSpaceDE/>
              <w:autoSpaceDN/>
              <w:spacing w:before="10" w:after="160" w:line="211" w:lineRule="exact"/>
              <w:ind w:left="10" w:hanging="17"/>
              <w:jc w:val="both"/>
              <w:rPr>
                <w:rFonts w:ascii="Times New Roman" w:hAnsi="Times New Roman"/>
                <w:color w:val="000000"/>
                <w:sz w:val="20"/>
                <w:szCs w:val="20"/>
                <w:lang w:val="ru-RU"/>
              </w:rPr>
            </w:pPr>
            <w:r w:rsidRPr="009D1FAC">
              <w:rPr>
                <w:rFonts w:ascii="Times New Roman" w:hAnsi="Times New Roman"/>
                <w:color w:val="000000"/>
                <w:sz w:val="20"/>
                <w:szCs w:val="20"/>
                <w:lang w:val="ru-RU"/>
              </w:rPr>
              <w:t>3.</w:t>
            </w:r>
            <w:r w:rsidRPr="009D1FAC">
              <w:rPr>
                <w:rFonts w:ascii="Times New Roman" w:hAnsi="Times New Roman"/>
                <w:color w:val="000000"/>
                <w:sz w:val="20"/>
                <w:szCs w:val="20"/>
                <w:lang w:val="ru-RU"/>
              </w:rPr>
              <w:tab/>
              <w:t xml:space="preserve">В свободной деятельности  детей читать, рассказывать,   рассматривать иллюстрации,   беседовать с детьми о прочитанных </w:t>
            </w:r>
            <w:r w:rsidRPr="009D1FAC">
              <w:rPr>
                <w:rFonts w:ascii="Times New Roman" w:hAnsi="Times New Roman"/>
                <w:color w:val="000000"/>
                <w:sz w:val="20"/>
                <w:szCs w:val="20"/>
                <w:lang w:val="ru-RU"/>
              </w:rPr>
              <w:lastRenderedPageBreak/>
              <w:t>сказках, стихотворениях, сочинять вместе с детьми сказки. Читать детям не только короткие стихи или рассказы, но и сказки.</w:t>
            </w:r>
          </w:p>
          <w:p w:rsidR="009D1FAC" w:rsidRPr="009D1FAC" w:rsidRDefault="009D1FAC" w:rsidP="001C6DEA">
            <w:pPr>
              <w:widowControl/>
              <w:numPr>
                <w:ilvl w:val="0"/>
                <w:numId w:val="33"/>
              </w:numPr>
              <w:shd w:val="clear" w:color="auto" w:fill="FFFFFF"/>
              <w:tabs>
                <w:tab w:val="left" w:pos="514"/>
              </w:tabs>
              <w:autoSpaceDE/>
              <w:autoSpaceDN/>
              <w:adjustRightInd w:val="0"/>
              <w:spacing w:before="5" w:after="160" w:line="211" w:lineRule="exact"/>
              <w:ind w:left="720" w:hanging="360"/>
              <w:jc w:val="both"/>
              <w:rPr>
                <w:rFonts w:ascii="Times New Roman" w:hAnsi="Times New Roman"/>
                <w:color w:val="000000"/>
                <w:sz w:val="20"/>
                <w:szCs w:val="20"/>
                <w:lang w:val="ru-RU"/>
              </w:rPr>
            </w:pPr>
            <w:r w:rsidRPr="009D1FAC">
              <w:rPr>
                <w:rFonts w:ascii="Times New Roman" w:hAnsi="Times New Roman"/>
                <w:color w:val="000000"/>
                <w:sz w:val="20"/>
                <w:szCs w:val="20"/>
                <w:lang w:val="ru-RU"/>
              </w:rPr>
              <w:t>Формировать бережное отношение к книгам: обращать внимание детей на порванные или помятые страницы,  учить перелистывать страницы.  Размещать в книжных уголках  портреты писателей  и  поэтов,  в доступной форме рассказывать детям о них, учить называть имя и</w:t>
            </w:r>
            <w:r w:rsidRPr="009D1FAC">
              <w:rPr>
                <w:rFonts w:ascii="Times New Roman" w:hAnsi="Times New Roman"/>
                <w:color w:val="000000"/>
                <w:sz w:val="20"/>
                <w:szCs w:val="20"/>
                <w:lang w:val="ru-RU"/>
              </w:rPr>
              <w:br/>
              <w:t>фамилию писателя или поэта.</w:t>
            </w:r>
          </w:p>
          <w:p w:rsidR="009D1FAC" w:rsidRPr="009D1FAC" w:rsidRDefault="009D1FAC" w:rsidP="001C6DEA">
            <w:pPr>
              <w:widowControl/>
              <w:numPr>
                <w:ilvl w:val="0"/>
                <w:numId w:val="33"/>
              </w:numPr>
              <w:shd w:val="clear" w:color="auto" w:fill="FFFFFF"/>
              <w:tabs>
                <w:tab w:val="left" w:pos="514"/>
              </w:tabs>
              <w:autoSpaceDE/>
              <w:autoSpaceDN/>
              <w:adjustRightInd w:val="0"/>
              <w:spacing w:after="160" w:line="211" w:lineRule="exact"/>
              <w:ind w:left="720" w:hanging="360"/>
              <w:jc w:val="both"/>
              <w:rPr>
                <w:rFonts w:ascii="Times New Roman" w:hAnsi="Times New Roman"/>
                <w:color w:val="000000"/>
                <w:sz w:val="20"/>
                <w:szCs w:val="20"/>
                <w:lang w:val="ru-RU"/>
              </w:rPr>
            </w:pPr>
            <w:r w:rsidRPr="009D1FAC">
              <w:rPr>
                <w:rFonts w:ascii="Times New Roman" w:hAnsi="Times New Roman"/>
                <w:color w:val="000000"/>
                <w:sz w:val="20"/>
                <w:szCs w:val="20"/>
                <w:lang w:val="ru-RU"/>
              </w:rPr>
              <w:t>Использовать разнообразные виды театров для инсценировки уже знакомых детям сказок, стихотворений.</w:t>
            </w:r>
          </w:p>
          <w:p w:rsidR="009D1FAC" w:rsidRPr="009D1FAC" w:rsidRDefault="009D1FAC" w:rsidP="009D1FAC">
            <w:pPr>
              <w:widowControl/>
              <w:shd w:val="clear" w:color="auto" w:fill="FFFFFF"/>
              <w:autoSpaceDE/>
              <w:autoSpaceDN/>
              <w:spacing w:after="160" w:line="211" w:lineRule="exact"/>
              <w:ind w:left="24" w:right="5" w:hanging="17"/>
              <w:jc w:val="both"/>
              <w:rPr>
                <w:rFonts w:ascii="Times New Roman" w:hAnsi="Times New Roman"/>
                <w:sz w:val="20"/>
                <w:szCs w:val="20"/>
                <w:lang w:val="ru-RU"/>
              </w:rPr>
            </w:pPr>
            <w:r w:rsidRPr="009D1FAC">
              <w:rPr>
                <w:rFonts w:ascii="Times New Roman" w:hAnsi="Times New Roman"/>
                <w:color w:val="000000"/>
                <w:sz w:val="20"/>
                <w:szCs w:val="20"/>
                <w:lang w:val="ru-RU"/>
              </w:rPr>
              <w:t>Придумывать и вовлекать в игровое действие неиграющих детей. Участвуя в их играх, побуждать к речевому общению друг с другом и воспитателем. Создавать условия для развития у детей желания самим придумывать игры, сочинять сказки.</w:t>
            </w:r>
          </w:p>
          <w:p w:rsidR="009D7C4A" w:rsidRPr="003E4172" w:rsidRDefault="009D1FAC" w:rsidP="009D1FAC">
            <w:pPr>
              <w:pStyle w:val="TableParagraph"/>
              <w:tabs>
                <w:tab w:val="left" w:pos="355"/>
              </w:tabs>
              <w:spacing w:before="43"/>
              <w:jc w:val="both"/>
              <w:rPr>
                <w:sz w:val="20"/>
                <w:szCs w:val="20"/>
                <w:lang w:val="ru-RU"/>
              </w:rPr>
            </w:pPr>
            <w:r w:rsidRPr="009D1FAC">
              <w:rPr>
                <w:color w:val="000000"/>
                <w:sz w:val="20"/>
                <w:szCs w:val="20"/>
                <w:lang w:val="ru-RU"/>
              </w:rPr>
              <w:t>8.</w:t>
            </w:r>
            <w:r w:rsidRPr="009D1FAC">
              <w:rPr>
                <w:color w:val="000000"/>
                <w:sz w:val="20"/>
                <w:szCs w:val="20"/>
                <w:lang w:val="ru-RU"/>
              </w:rPr>
              <w:tab/>
              <w:t>Дополнительно в качестве сопровождения различных видов детской деятельности, в том числе и во время рассказывания сказок, в инсценировках и т. д., использовать пение.</w:t>
            </w:r>
          </w:p>
        </w:tc>
        <w:tc>
          <w:tcPr>
            <w:tcW w:w="1134" w:type="dxa"/>
            <w:shd w:val="clear" w:color="auto" w:fill="auto"/>
          </w:tcPr>
          <w:p w:rsidR="009D7C4A" w:rsidRPr="003E4172" w:rsidRDefault="009D7C4A" w:rsidP="009D7C4A">
            <w:pPr>
              <w:pStyle w:val="TableParagraph"/>
              <w:spacing w:line="275" w:lineRule="exact"/>
              <w:ind w:left="115"/>
              <w:jc w:val="both"/>
              <w:rPr>
                <w:sz w:val="20"/>
                <w:szCs w:val="20"/>
                <w:lang w:val="ru-RU"/>
              </w:rPr>
            </w:pPr>
            <w:r>
              <w:rPr>
                <w:sz w:val="20"/>
                <w:szCs w:val="20"/>
                <w:lang w:val="ru-RU"/>
              </w:rPr>
              <w:lastRenderedPageBreak/>
              <w:t>6-8 лет</w:t>
            </w:r>
          </w:p>
        </w:tc>
        <w:tc>
          <w:tcPr>
            <w:tcW w:w="1622" w:type="dxa"/>
            <w:shd w:val="clear" w:color="auto" w:fill="auto"/>
          </w:tcPr>
          <w:p w:rsidR="009D1FAC" w:rsidRPr="009D1FAC" w:rsidRDefault="009D1FAC" w:rsidP="009D1FAC">
            <w:pPr>
              <w:jc w:val="both"/>
              <w:rPr>
                <w:rFonts w:ascii="Times New Roman" w:hAnsi="Times New Roman"/>
                <w:sz w:val="20"/>
                <w:szCs w:val="20"/>
                <w:lang w:val="ru-RU"/>
              </w:rPr>
            </w:pPr>
            <w:r w:rsidRPr="009D1FAC">
              <w:rPr>
                <w:rFonts w:ascii="Times New Roman" w:hAnsi="Times New Roman"/>
                <w:sz w:val="20"/>
                <w:szCs w:val="20"/>
                <w:lang w:val="ru-RU"/>
              </w:rPr>
              <w:t>Утро, вечер –ситуативный разговор, беседа; прослушивание аудиозаписей произведений художественной литературы перед сном, прогулка – наблюдение за сезонными изменениями в природе (знакомство с произведениями пейзажной лирики). Праздники, утренники, конкурсы-чтецов</w:t>
            </w:r>
          </w:p>
          <w:p w:rsidR="009D7C4A" w:rsidRPr="009D1FAC" w:rsidRDefault="009D1FAC" w:rsidP="009D1FAC">
            <w:pPr>
              <w:pStyle w:val="TableParagraph"/>
              <w:jc w:val="both"/>
              <w:rPr>
                <w:sz w:val="20"/>
                <w:szCs w:val="20"/>
                <w:lang w:val="ru-RU"/>
              </w:rPr>
            </w:pPr>
            <w:r w:rsidRPr="00DD73C2">
              <w:rPr>
                <w:sz w:val="20"/>
                <w:szCs w:val="20"/>
                <w:lang w:val="ru-RU"/>
              </w:rPr>
              <w:t xml:space="preserve">Экскурсии в литературные музеи, в </w:t>
            </w:r>
            <w:r w:rsidRPr="00DD73C2">
              <w:rPr>
                <w:sz w:val="20"/>
                <w:szCs w:val="20"/>
                <w:lang w:val="ru-RU"/>
              </w:rPr>
              <w:lastRenderedPageBreak/>
              <w:t>библиотеку</w:t>
            </w:r>
            <w:r w:rsidRPr="009D1FAC">
              <w:rPr>
                <w:rFonts w:asciiTheme="minorHAnsi" w:hAnsiTheme="minorHAnsi"/>
                <w:sz w:val="20"/>
                <w:szCs w:val="20"/>
                <w:lang w:val="ru-RU"/>
              </w:rPr>
              <w:t>.</w:t>
            </w:r>
          </w:p>
        </w:tc>
        <w:tc>
          <w:tcPr>
            <w:tcW w:w="4757" w:type="dxa"/>
            <w:shd w:val="clear" w:color="auto" w:fill="auto"/>
          </w:tcPr>
          <w:p w:rsidR="009D7C4A" w:rsidRPr="003E4172" w:rsidRDefault="009D7C4A" w:rsidP="009D7C4A">
            <w:pPr>
              <w:pStyle w:val="TableParagraph"/>
              <w:tabs>
                <w:tab w:val="left" w:pos="355"/>
              </w:tabs>
              <w:spacing w:before="43"/>
              <w:jc w:val="both"/>
              <w:rPr>
                <w:sz w:val="20"/>
                <w:szCs w:val="20"/>
                <w:lang w:val="ru-RU"/>
              </w:rPr>
            </w:pPr>
            <w:r w:rsidRPr="003E4172">
              <w:rPr>
                <w:sz w:val="20"/>
                <w:szCs w:val="20"/>
                <w:lang w:val="ru-RU"/>
              </w:rPr>
              <w:lastRenderedPageBreak/>
              <w:t>Пополнять литературный багаж сказками, рассказами, стихотворениями, загадками, считалками, скороговорками.</w:t>
            </w:r>
            <w:r>
              <w:rPr>
                <w:sz w:val="20"/>
                <w:szCs w:val="20"/>
                <w:lang w:val="ru-RU"/>
              </w:rPr>
              <w:t xml:space="preserve"> Знакомить детей с былинами, балладами, баснями, мифами, легендами, притчами, читать и обсуждать сказки А.С. Пушкина.</w:t>
            </w:r>
            <w:r w:rsidRPr="003E4172">
              <w:rPr>
                <w:sz w:val="20"/>
                <w:szCs w:val="20"/>
                <w:lang w:val="ru-RU"/>
              </w:rPr>
              <w:t xml:space="preserve"> 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w:t>
            </w:r>
            <w:r>
              <w:rPr>
                <w:sz w:val="20"/>
                <w:szCs w:val="20"/>
                <w:lang w:val="ru-RU"/>
              </w:rPr>
              <w:t xml:space="preserve"> </w:t>
            </w:r>
            <w:r w:rsidRPr="003E4172">
              <w:rPr>
                <w:sz w:val="20"/>
                <w:szCs w:val="20"/>
                <w:lang w:val="ru-RU"/>
              </w:rPr>
              <w:t>Обращать внимание детей на выразительные средства; помогать почувствовать красоту и выразительность языка произведения; прививать чуткость к поэтическому слову.</w:t>
            </w:r>
          </w:p>
          <w:p w:rsidR="009D7C4A" w:rsidRPr="003E4172" w:rsidRDefault="009D7C4A" w:rsidP="009D7C4A">
            <w:pPr>
              <w:pStyle w:val="TableParagraph"/>
              <w:tabs>
                <w:tab w:val="left" w:pos="355"/>
              </w:tabs>
              <w:spacing w:before="43"/>
              <w:jc w:val="both"/>
              <w:rPr>
                <w:sz w:val="20"/>
                <w:szCs w:val="20"/>
                <w:lang w:val="ru-RU"/>
              </w:rPr>
            </w:pPr>
            <w:r w:rsidRPr="003E4172">
              <w:rPr>
                <w:sz w:val="20"/>
                <w:szCs w:val="20"/>
                <w:lang w:val="ru-RU"/>
              </w:rPr>
              <w:t>Продолжать совершенствовать художественно-речевые исполнительские навыки детей при чтении стихотворений, в драматизациях. Помогать детям объяснять основные различия между литературными жанрами: сказкой, рассказом, стихотворением.</w:t>
            </w:r>
          </w:p>
        </w:tc>
        <w:tc>
          <w:tcPr>
            <w:tcW w:w="2410" w:type="dxa"/>
            <w:shd w:val="clear" w:color="auto" w:fill="auto"/>
          </w:tcPr>
          <w:p w:rsidR="009D7C4A" w:rsidRDefault="009D7C4A" w:rsidP="009D7C4A">
            <w:pPr>
              <w:pStyle w:val="TableParagraph"/>
              <w:jc w:val="both"/>
              <w:rPr>
                <w:sz w:val="20"/>
                <w:szCs w:val="20"/>
                <w:lang w:val="ru-RU"/>
              </w:rPr>
            </w:pPr>
            <w:r>
              <w:rPr>
                <w:sz w:val="20"/>
                <w:szCs w:val="20"/>
                <w:lang w:val="ru-RU"/>
              </w:rPr>
              <w:t>Создание выставок, экспозиций в уголке книги, с</w:t>
            </w:r>
            <w:r w:rsidRPr="00086755">
              <w:rPr>
                <w:sz w:val="20"/>
                <w:szCs w:val="20"/>
                <w:lang w:val="ru-RU"/>
              </w:rPr>
              <w:t>оставление простых сюжетных рассказов, пересказ.</w:t>
            </w:r>
            <w:r>
              <w:rPr>
                <w:sz w:val="20"/>
                <w:szCs w:val="20"/>
                <w:lang w:val="ru-RU"/>
              </w:rPr>
              <w:t xml:space="preserve"> Создание иллюстраций к знакомым художественным произведениям, книжек-малышек в подарок дошкольникам младшего возраста, коллективных иллюстрированных книг по предложенному сюжету или авторскому.</w:t>
            </w:r>
          </w:p>
          <w:p w:rsidR="009D7C4A" w:rsidRDefault="009D7C4A" w:rsidP="009D7C4A">
            <w:pPr>
              <w:pStyle w:val="TableParagraph"/>
              <w:jc w:val="both"/>
              <w:rPr>
                <w:sz w:val="20"/>
                <w:szCs w:val="20"/>
                <w:lang w:val="ru-RU"/>
              </w:rPr>
            </w:pPr>
            <w:r>
              <w:rPr>
                <w:sz w:val="20"/>
                <w:szCs w:val="20"/>
                <w:lang w:val="ru-RU"/>
              </w:rPr>
              <w:t xml:space="preserve">Театрализованные игры, </w:t>
            </w:r>
          </w:p>
          <w:p w:rsidR="009D7C4A" w:rsidRDefault="009D7C4A" w:rsidP="009D7C4A">
            <w:pPr>
              <w:pStyle w:val="TableParagraph"/>
              <w:jc w:val="both"/>
              <w:rPr>
                <w:sz w:val="20"/>
                <w:szCs w:val="20"/>
                <w:lang w:val="ru-RU"/>
              </w:rPr>
            </w:pPr>
            <w:r>
              <w:rPr>
                <w:sz w:val="20"/>
                <w:szCs w:val="20"/>
                <w:lang w:val="ru-RU"/>
              </w:rPr>
              <w:t xml:space="preserve">Использование разных видов театра, игровая деятельность, </w:t>
            </w:r>
            <w:proofErr w:type="spellStart"/>
            <w:r>
              <w:rPr>
                <w:sz w:val="20"/>
                <w:szCs w:val="20"/>
                <w:lang w:val="ru-RU"/>
              </w:rPr>
              <w:t>инсценирование</w:t>
            </w:r>
            <w:proofErr w:type="spellEnd"/>
            <w:r>
              <w:rPr>
                <w:sz w:val="20"/>
                <w:szCs w:val="20"/>
                <w:lang w:val="ru-RU"/>
              </w:rPr>
              <w:t>.</w:t>
            </w:r>
          </w:p>
          <w:p w:rsidR="009D7C4A" w:rsidRPr="003E4172" w:rsidRDefault="009D7C4A" w:rsidP="009D7C4A">
            <w:pPr>
              <w:pStyle w:val="TableParagraph"/>
              <w:jc w:val="both"/>
              <w:rPr>
                <w:sz w:val="20"/>
                <w:szCs w:val="20"/>
                <w:lang w:val="ru-RU"/>
              </w:rPr>
            </w:pPr>
            <w:r>
              <w:rPr>
                <w:sz w:val="20"/>
                <w:szCs w:val="20"/>
                <w:lang w:val="ru-RU"/>
              </w:rPr>
              <w:t>Настольно-печатные игры.</w:t>
            </w:r>
          </w:p>
        </w:tc>
        <w:tc>
          <w:tcPr>
            <w:tcW w:w="1853" w:type="dxa"/>
            <w:shd w:val="clear" w:color="auto" w:fill="FFFFFF" w:themeFill="background1"/>
          </w:tcPr>
          <w:p w:rsidR="009D1FAC" w:rsidRPr="009D1FAC" w:rsidRDefault="009D1FAC" w:rsidP="009D1FAC">
            <w:pPr>
              <w:widowControl/>
              <w:shd w:val="clear" w:color="auto" w:fill="FFFFFF"/>
              <w:tabs>
                <w:tab w:val="left" w:pos="624"/>
              </w:tabs>
              <w:autoSpaceDE/>
              <w:autoSpaceDN/>
              <w:spacing w:after="160" w:line="211" w:lineRule="exact"/>
              <w:ind w:left="24" w:hanging="17"/>
              <w:jc w:val="both"/>
              <w:rPr>
                <w:rFonts w:ascii="Times New Roman" w:hAnsi="Times New Roman"/>
                <w:sz w:val="20"/>
                <w:szCs w:val="20"/>
                <w:lang w:val="ru-RU"/>
              </w:rPr>
            </w:pPr>
            <w:r>
              <w:rPr>
                <w:rFonts w:ascii="Times New Roman" w:hAnsi="Times New Roman"/>
                <w:color w:val="000000"/>
                <w:sz w:val="20"/>
                <w:szCs w:val="20"/>
                <w:lang w:val="ru-RU"/>
              </w:rPr>
              <w:t xml:space="preserve">Проводить </w:t>
            </w:r>
            <w:r w:rsidRPr="009D1FAC">
              <w:rPr>
                <w:rFonts w:ascii="Times New Roman" w:hAnsi="Times New Roman"/>
                <w:color w:val="000000"/>
                <w:sz w:val="20"/>
                <w:szCs w:val="20"/>
                <w:lang w:val="ru-RU"/>
              </w:rPr>
              <w:t>разъяснительную   работу с родителями, объяснять, что желание читать формируется у детей под влиянием семейных традиций.</w:t>
            </w:r>
          </w:p>
          <w:p w:rsidR="009D1FAC" w:rsidRPr="009D1FAC" w:rsidRDefault="009D1FAC" w:rsidP="009D1FAC">
            <w:pPr>
              <w:jc w:val="both"/>
              <w:rPr>
                <w:rFonts w:ascii="Times New Roman" w:hAnsi="Times New Roman"/>
                <w:sz w:val="20"/>
                <w:szCs w:val="20"/>
                <w:lang w:val="ru-RU"/>
              </w:rPr>
            </w:pPr>
            <w:r w:rsidRPr="009D1FAC">
              <w:rPr>
                <w:rFonts w:ascii="Times New Roman" w:hAnsi="Times New Roman"/>
                <w:sz w:val="20"/>
                <w:szCs w:val="20"/>
                <w:lang w:val="ru-RU"/>
              </w:rPr>
              <w:t>Проведение совместных литературных праздников, проектов. Проведение совместных с детьми прогулок с целью наблюдений за состоянием природы, сделать фотографии.</w:t>
            </w:r>
          </w:p>
          <w:p w:rsidR="009D7C4A" w:rsidRPr="00DD73C2" w:rsidRDefault="009D1FAC" w:rsidP="009D1FAC">
            <w:pPr>
              <w:pStyle w:val="TableParagraph"/>
              <w:jc w:val="both"/>
              <w:rPr>
                <w:sz w:val="20"/>
                <w:szCs w:val="20"/>
                <w:lang w:val="ru-RU"/>
              </w:rPr>
            </w:pPr>
            <w:r w:rsidRPr="00DD73C2">
              <w:rPr>
                <w:sz w:val="20"/>
                <w:szCs w:val="20"/>
                <w:lang w:val="ru-RU"/>
              </w:rPr>
              <w:t xml:space="preserve">Экскурсии в библиотеку, в </w:t>
            </w:r>
            <w:r w:rsidRPr="00DD73C2">
              <w:rPr>
                <w:sz w:val="20"/>
                <w:szCs w:val="20"/>
                <w:lang w:val="ru-RU"/>
              </w:rPr>
              <w:lastRenderedPageBreak/>
              <w:t>литературные музеи.</w:t>
            </w:r>
          </w:p>
        </w:tc>
      </w:tr>
    </w:tbl>
    <w:p w:rsidR="00B5353C" w:rsidRPr="00044FC1" w:rsidRDefault="00B5353C" w:rsidP="00830467">
      <w:pPr>
        <w:pStyle w:val="3"/>
        <w:tabs>
          <w:tab w:val="left" w:pos="4973"/>
        </w:tabs>
        <w:ind w:left="0"/>
        <w:jc w:val="center"/>
      </w:pPr>
      <w:bookmarkStart w:id="11" w:name="_bookmark18"/>
      <w:bookmarkEnd w:id="9"/>
      <w:bookmarkEnd w:id="11"/>
      <w:r w:rsidRPr="00044FC1">
        <w:lastRenderedPageBreak/>
        <w:t>Образовательная</w:t>
      </w:r>
      <w:r w:rsidRPr="00044FC1">
        <w:rPr>
          <w:spacing w:val="-5"/>
        </w:rPr>
        <w:t xml:space="preserve"> </w:t>
      </w:r>
      <w:r w:rsidRPr="00044FC1">
        <w:t>область</w:t>
      </w:r>
      <w:r w:rsidRPr="00044FC1">
        <w:rPr>
          <w:spacing w:val="-8"/>
        </w:rPr>
        <w:t xml:space="preserve"> </w:t>
      </w:r>
      <w:r w:rsidRPr="00044FC1">
        <w:t>«Физическое</w:t>
      </w:r>
      <w:r w:rsidRPr="00044FC1">
        <w:rPr>
          <w:spacing w:val="-5"/>
        </w:rPr>
        <w:t xml:space="preserve"> </w:t>
      </w:r>
      <w:r w:rsidRPr="00044FC1">
        <w:t>развитие»</w:t>
      </w:r>
    </w:p>
    <w:p w:rsidR="00044FC1" w:rsidRPr="00044FC1" w:rsidRDefault="00044FC1" w:rsidP="00044FC1">
      <w:pPr>
        <w:pStyle w:val="a8"/>
        <w:tabs>
          <w:tab w:val="left" w:pos="14570"/>
        </w:tabs>
        <w:spacing w:before="0" w:line="240" w:lineRule="auto"/>
        <w:ind w:firstLine="709"/>
        <w:rPr>
          <w:rFonts w:ascii="Times New Roman" w:hAnsi="Times New Roman"/>
          <w:sz w:val="24"/>
          <w:szCs w:val="24"/>
        </w:rPr>
      </w:pPr>
      <w:r w:rsidRPr="00044FC1">
        <w:rPr>
          <w:rFonts w:ascii="Times New Roman" w:hAnsi="Times New Roman"/>
          <w:sz w:val="24"/>
          <w:szCs w:val="24"/>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w:t>
      </w:r>
      <w:r>
        <w:rPr>
          <w:rFonts w:ascii="Times New Roman" w:hAnsi="Times New Roman"/>
          <w:sz w:val="24"/>
          <w:szCs w:val="24"/>
        </w:rPr>
        <w:t xml:space="preserve"> </w:t>
      </w:r>
      <w:r w:rsidRPr="00044FC1">
        <w:rPr>
          <w:rFonts w:ascii="Times New Roman" w:hAnsi="Times New Roman"/>
          <w:sz w:val="24"/>
          <w:szCs w:val="24"/>
        </w:rPr>
        <w:t>развитию равновесия, координации движения, крупной и мелкой моторики обеих</w:t>
      </w:r>
    </w:p>
    <w:p w:rsidR="00044FC1" w:rsidRPr="00044FC1" w:rsidRDefault="00044FC1" w:rsidP="00044FC1">
      <w:pPr>
        <w:pStyle w:val="a8"/>
        <w:tabs>
          <w:tab w:val="left" w:pos="14570"/>
        </w:tabs>
        <w:spacing w:before="0" w:line="240" w:lineRule="auto"/>
        <w:rPr>
          <w:rFonts w:ascii="Times New Roman" w:hAnsi="Times New Roman"/>
          <w:sz w:val="24"/>
          <w:szCs w:val="24"/>
        </w:rPr>
      </w:pPr>
      <w:r w:rsidRPr="00044FC1">
        <w:rPr>
          <w:rFonts w:ascii="Times New Roman" w:hAnsi="Times New Roman"/>
          <w:sz w:val="24"/>
          <w:szCs w:val="24"/>
        </w:rPr>
        <w:lastRenderedPageBreak/>
        <w:t>рук, а также с правильным, не наносящем ущерба организму, выполнением основных</w:t>
      </w:r>
      <w:r>
        <w:rPr>
          <w:rFonts w:ascii="Times New Roman" w:hAnsi="Times New Roman"/>
          <w:sz w:val="24"/>
          <w:szCs w:val="24"/>
        </w:rPr>
        <w:t xml:space="preserve"> </w:t>
      </w:r>
      <w:r w:rsidRPr="00044FC1">
        <w:rPr>
          <w:rFonts w:ascii="Times New Roman" w:hAnsi="Times New Roman"/>
          <w:sz w:val="24"/>
          <w:szCs w:val="24"/>
        </w:rPr>
        <w:t>движений (ходьба, бег, мягкие прыжки, повороты в обе стороны); формирование начальных представлений о некоторых видах спорта, овладение подвижными играми с</w:t>
      </w:r>
      <w:r>
        <w:rPr>
          <w:rFonts w:ascii="Times New Roman" w:hAnsi="Times New Roman"/>
          <w:sz w:val="24"/>
          <w:szCs w:val="24"/>
        </w:rPr>
        <w:t xml:space="preserve"> </w:t>
      </w:r>
      <w:r w:rsidRPr="00044FC1">
        <w:rPr>
          <w:rFonts w:ascii="Times New Roman" w:hAnsi="Times New Roman"/>
          <w:sz w:val="24"/>
          <w:szCs w:val="24"/>
        </w:rPr>
        <w:t>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w:t>
      </w:r>
    </w:p>
    <w:p w:rsidR="00B5353C" w:rsidRDefault="00044FC1" w:rsidP="00044FC1">
      <w:pPr>
        <w:pStyle w:val="a8"/>
        <w:tabs>
          <w:tab w:val="left" w:pos="14570"/>
        </w:tabs>
        <w:spacing w:before="0" w:line="240" w:lineRule="auto"/>
        <w:rPr>
          <w:rFonts w:ascii="Times New Roman" w:hAnsi="Times New Roman"/>
          <w:sz w:val="24"/>
          <w:szCs w:val="24"/>
        </w:rPr>
      </w:pPr>
      <w:r w:rsidRPr="00044FC1">
        <w:rPr>
          <w:rFonts w:ascii="Times New Roman" w:hAnsi="Times New Roman"/>
          <w:sz w:val="24"/>
          <w:szCs w:val="24"/>
        </w:rPr>
        <w:t>нормами и правилами (в питании, двигательном режиме, закаливании, при формировании полезных привычек и др.). В физическом развитии детей, равно как и при реализации других образовательных областей, главной задачей при реализации Программы является сохранение и укрепление здоровья детей.</w:t>
      </w:r>
    </w:p>
    <w:p w:rsidR="00044FC1" w:rsidRDefault="00044FC1" w:rsidP="00044FC1">
      <w:pPr>
        <w:pStyle w:val="a8"/>
        <w:tabs>
          <w:tab w:val="left" w:pos="14570"/>
        </w:tabs>
        <w:spacing w:before="0" w:line="240" w:lineRule="auto"/>
        <w:rPr>
          <w:rFonts w:ascii="Times New Roman" w:hAnsi="Times New Roman"/>
          <w:sz w:val="24"/>
          <w:szCs w:val="24"/>
        </w:rPr>
      </w:pPr>
      <w:r>
        <w:rPr>
          <w:rFonts w:ascii="Times New Roman" w:hAnsi="Times New Roman"/>
          <w:i/>
          <w:sz w:val="24"/>
          <w:szCs w:val="24"/>
        </w:rPr>
        <w:t xml:space="preserve">В сфере становления у детей ценностей здорового образа жизни </w:t>
      </w:r>
      <w:r>
        <w:rPr>
          <w:rFonts w:ascii="Times New Roman" w:hAnsi="Times New Roman"/>
          <w:sz w:val="24"/>
          <w:szCs w:val="24"/>
        </w:rPr>
        <w:t xml:space="preserve">Взрослые способствуют развитию у детей ответственного отношения к своему здоровью. Они рассказывают детям, что может быть полезно, а что вредно для их организма, помогают детям осознать пользу здорового образа жизни, соблюдения его элементарных норм и правил, в том числе правил </w:t>
      </w:r>
      <w:r w:rsidR="007C4360">
        <w:rPr>
          <w:rFonts w:ascii="Times New Roman" w:hAnsi="Times New Roman"/>
          <w:sz w:val="24"/>
          <w:szCs w:val="24"/>
        </w:rPr>
        <w:t>здорового питания, закаливания и пр. Взрослые способствуют формированию полезных навыков и привычек, нацеленных на поддержание собственного здоровья, в том числе формирование гигиенических навыков. Создают возможности для активного участия детей в оздоровительных мероприятиях.</w:t>
      </w:r>
    </w:p>
    <w:p w:rsidR="007C4360" w:rsidRDefault="007C4360" w:rsidP="00044FC1">
      <w:pPr>
        <w:pStyle w:val="a8"/>
        <w:tabs>
          <w:tab w:val="left" w:pos="14570"/>
        </w:tabs>
        <w:spacing w:before="0" w:line="240" w:lineRule="auto"/>
        <w:rPr>
          <w:rFonts w:ascii="Times New Roman" w:hAnsi="Times New Roman"/>
          <w:sz w:val="24"/>
          <w:szCs w:val="24"/>
        </w:rPr>
      </w:pPr>
      <w:r>
        <w:rPr>
          <w:rFonts w:ascii="Times New Roman" w:hAnsi="Times New Roman"/>
          <w:i/>
          <w:sz w:val="24"/>
          <w:szCs w:val="24"/>
        </w:rPr>
        <w:t xml:space="preserve">В сфере совершенствования двигательной активности детей, развития представлений о своем теле и своих физических возможностях, формировании начальных представлений о спорте </w:t>
      </w:r>
      <w:r>
        <w:rPr>
          <w:rFonts w:ascii="Times New Roman" w:hAnsi="Times New Roman"/>
          <w:sz w:val="24"/>
          <w:szCs w:val="24"/>
        </w:rPr>
        <w:t>Взрослые уделяют специальное внимание развитию у ребенка представлений о своем теле, произвольности действий и движений ребенка.</w:t>
      </w:r>
    </w:p>
    <w:p w:rsidR="00E146DF" w:rsidRDefault="00E146DF" w:rsidP="00044FC1">
      <w:pPr>
        <w:pStyle w:val="a8"/>
        <w:tabs>
          <w:tab w:val="left" w:pos="14570"/>
        </w:tabs>
        <w:spacing w:before="0" w:line="240" w:lineRule="auto"/>
        <w:rPr>
          <w:rFonts w:ascii="Times New Roman" w:hAnsi="Times New Roman"/>
          <w:sz w:val="24"/>
          <w:szCs w:val="24"/>
        </w:rPr>
      </w:pPr>
      <w:r>
        <w:rPr>
          <w:rFonts w:ascii="Times New Roman" w:hAnsi="Times New Roman"/>
          <w:sz w:val="24"/>
          <w:szCs w:val="24"/>
        </w:rPr>
        <w:t xml:space="preserve">           Для удовлетворения естественной потребности детей в движении взрослые организуют пространственную среду с соответствующим оборудованием как внутри помещения так и на внешней территории (горка, качели и т.п.),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w:t>
      </w:r>
    </w:p>
    <w:p w:rsidR="00E146DF" w:rsidRDefault="00E146DF" w:rsidP="00044FC1">
      <w:pPr>
        <w:pStyle w:val="a8"/>
        <w:tabs>
          <w:tab w:val="left" w:pos="14570"/>
        </w:tabs>
        <w:spacing w:before="0" w:line="240" w:lineRule="auto"/>
        <w:rPr>
          <w:rFonts w:ascii="Times New Roman" w:hAnsi="Times New Roman"/>
          <w:sz w:val="24"/>
          <w:szCs w:val="24"/>
        </w:rPr>
      </w:pPr>
      <w:r>
        <w:rPr>
          <w:rFonts w:ascii="Times New Roman" w:hAnsi="Times New Roman"/>
          <w:sz w:val="24"/>
          <w:szCs w:val="24"/>
        </w:rPr>
        <w:t xml:space="preserve">            Взрослые поддерживают интерес детей к подвижным играм, занятиям на спортивных снарядах, упражнениям в беге, прыжках, лазании, метании и др.; побуждают детей выполнять физические упражнения, способствующие развитию равновесия, координации движений, ловкости, гибкости, быстроты, крупной и мелкой моторики обеих рук, а так же правильного не наносящего ущерб организму выполнения основных движений.</w:t>
      </w:r>
    </w:p>
    <w:p w:rsidR="00E146DF" w:rsidRDefault="00E146DF" w:rsidP="00044FC1">
      <w:pPr>
        <w:pStyle w:val="a8"/>
        <w:tabs>
          <w:tab w:val="left" w:pos="14570"/>
        </w:tabs>
        <w:spacing w:before="0" w:line="240" w:lineRule="auto"/>
        <w:rPr>
          <w:rFonts w:ascii="Times New Roman" w:hAnsi="Times New Roman"/>
          <w:sz w:val="24"/>
          <w:szCs w:val="24"/>
        </w:rPr>
      </w:pPr>
      <w:r>
        <w:rPr>
          <w:rFonts w:ascii="Times New Roman" w:hAnsi="Times New Roman"/>
          <w:sz w:val="24"/>
          <w:szCs w:val="24"/>
        </w:rPr>
        <w:t xml:space="preserve">            Взрослые проводят физкультурные занятия, организуют спортивные игры в помещении и на воздухе, спортивные праздники, Дни здоровья; </w:t>
      </w:r>
      <w:r w:rsidR="00FC3031">
        <w:rPr>
          <w:rFonts w:ascii="Times New Roman" w:hAnsi="Times New Roman"/>
          <w:sz w:val="24"/>
          <w:szCs w:val="24"/>
        </w:rPr>
        <w:t>развивают интерес у детей к различным видам спорта.</w:t>
      </w:r>
    </w:p>
    <w:p w:rsidR="00AF7EBB" w:rsidRDefault="00AF7EBB" w:rsidP="00BE4782">
      <w:pPr>
        <w:spacing w:before="240"/>
        <w:ind w:left="2021" w:right="2351"/>
        <w:jc w:val="center"/>
        <w:rPr>
          <w:rFonts w:ascii="Times New Roman" w:hAnsi="Times New Roman"/>
          <w:b/>
          <w:sz w:val="24"/>
          <w:szCs w:val="24"/>
        </w:rPr>
      </w:pPr>
    </w:p>
    <w:p w:rsidR="00AF7EBB" w:rsidRDefault="00AF7EBB" w:rsidP="00BE4782">
      <w:pPr>
        <w:spacing w:before="240"/>
        <w:ind w:left="2021" w:right="2351"/>
        <w:jc w:val="center"/>
        <w:rPr>
          <w:rFonts w:ascii="Times New Roman" w:hAnsi="Times New Roman"/>
          <w:b/>
          <w:sz w:val="24"/>
          <w:szCs w:val="24"/>
        </w:rPr>
      </w:pPr>
    </w:p>
    <w:p w:rsidR="00B5353C" w:rsidRDefault="00B5353C" w:rsidP="00BE4782">
      <w:pPr>
        <w:spacing w:before="240"/>
        <w:ind w:left="2021" w:right="2351"/>
        <w:jc w:val="center"/>
        <w:rPr>
          <w:rFonts w:ascii="Times New Roman" w:hAnsi="Times New Roman"/>
          <w:b/>
          <w:sz w:val="24"/>
          <w:szCs w:val="24"/>
        </w:rPr>
      </w:pPr>
      <w:r w:rsidRPr="00FC3031">
        <w:rPr>
          <w:rFonts w:ascii="Times New Roman" w:hAnsi="Times New Roman"/>
          <w:b/>
          <w:sz w:val="24"/>
          <w:szCs w:val="24"/>
        </w:rPr>
        <w:t>Формы</w:t>
      </w:r>
      <w:r w:rsidRPr="00FC3031">
        <w:rPr>
          <w:rFonts w:ascii="Times New Roman" w:hAnsi="Times New Roman"/>
          <w:b/>
          <w:spacing w:val="-6"/>
          <w:sz w:val="24"/>
          <w:szCs w:val="24"/>
        </w:rPr>
        <w:t xml:space="preserve"> </w:t>
      </w:r>
      <w:r w:rsidRPr="00FC3031">
        <w:rPr>
          <w:rFonts w:ascii="Times New Roman" w:hAnsi="Times New Roman"/>
          <w:b/>
          <w:sz w:val="24"/>
          <w:szCs w:val="24"/>
        </w:rPr>
        <w:t>организации</w:t>
      </w:r>
      <w:r w:rsidRPr="00FC3031">
        <w:rPr>
          <w:rFonts w:ascii="Times New Roman" w:hAnsi="Times New Roman"/>
          <w:b/>
          <w:spacing w:val="-5"/>
          <w:sz w:val="24"/>
          <w:szCs w:val="24"/>
        </w:rPr>
        <w:t xml:space="preserve"> </w:t>
      </w:r>
      <w:r w:rsidRPr="00FC3031">
        <w:rPr>
          <w:rFonts w:ascii="Times New Roman" w:hAnsi="Times New Roman"/>
          <w:b/>
          <w:sz w:val="24"/>
          <w:szCs w:val="24"/>
        </w:rPr>
        <w:t>деятельности</w:t>
      </w:r>
      <w:r w:rsidRPr="00FC3031">
        <w:rPr>
          <w:rFonts w:ascii="Times New Roman" w:hAnsi="Times New Roman"/>
          <w:b/>
          <w:spacing w:val="-5"/>
          <w:sz w:val="24"/>
          <w:szCs w:val="24"/>
        </w:rPr>
        <w:t xml:space="preserve"> </w:t>
      </w:r>
      <w:r w:rsidRPr="00FC3031">
        <w:rPr>
          <w:rFonts w:ascii="Times New Roman" w:hAnsi="Times New Roman"/>
          <w:b/>
          <w:sz w:val="24"/>
          <w:szCs w:val="24"/>
        </w:rPr>
        <w:t>в</w:t>
      </w:r>
      <w:r w:rsidRPr="00FC3031">
        <w:rPr>
          <w:rFonts w:ascii="Times New Roman" w:hAnsi="Times New Roman"/>
          <w:b/>
          <w:spacing w:val="-5"/>
          <w:sz w:val="24"/>
          <w:szCs w:val="24"/>
        </w:rPr>
        <w:t xml:space="preserve"> </w:t>
      </w:r>
      <w:r w:rsidRPr="00FC3031">
        <w:rPr>
          <w:rFonts w:ascii="Times New Roman" w:hAnsi="Times New Roman"/>
          <w:b/>
          <w:sz w:val="24"/>
          <w:szCs w:val="24"/>
        </w:rPr>
        <w:t>образовательной</w:t>
      </w:r>
      <w:r w:rsidRPr="00FC3031">
        <w:rPr>
          <w:rFonts w:ascii="Times New Roman" w:hAnsi="Times New Roman"/>
          <w:b/>
          <w:spacing w:val="-5"/>
          <w:sz w:val="24"/>
          <w:szCs w:val="24"/>
        </w:rPr>
        <w:t xml:space="preserve"> </w:t>
      </w:r>
      <w:r w:rsidRPr="00FC3031">
        <w:rPr>
          <w:rFonts w:ascii="Times New Roman" w:hAnsi="Times New Roman"/>
          <w:b/>
          <w:sz w:val="24"/>
          <w:szCs w:val="24"/>
        </w:rPr>
        <w:t>области</w:t>
      </w:r>
      <w:r w:rsidRPr="00FC3031">
        <w:rPr>
          <w:rFonts w:ascii="Times New Roman" w:hAnsi="Times New Roman"/>
          <w:b/>
          <w:spacing w:val="-5"/>
          <w:sz w:val="24"/>
          <w:szCs w:val="24"/>
        </w:rPr>
        <w:t xml:space="preserve"> </w:t>
      </w:r>
      <w:r w:rsidRPr="00FC3031">
        <w:rPr>
          <w:rFonts w:ascii="Times New Roman" w:hAnsi="Times New Roman"/>
          <w:b/>
          <w:sz w:val="24"/>
          <w:szCs w:val="24"/>
        </w:rPr>
        <w:t>«Физическое</w:t>
      </w:r>
      <w:r w:rsidRPr="00FC3031">
        <w:rPr>
          <w:rFonts w:ascii="Times New Roman" w:hAnsi="Times New Roman"/>
          <w:b/>
          <w:spacing w:val="-4"/>
          <w:sz w:val="24"/>
          <w:szCs w:val="24"/>
        </w:rPr>
        <w:t xml:space="preserve"> </w:t>
      </w:r>
      <w:r w:rsidRPr="00FC3031">
        <w:rPr>
          <w:rFonts w:ascii="Times New Roman" w:hAnsi="Times New Roman"/>
          <w:b/>
          <w:sz w:val="24"/>
          <w:szCs w:val="24"/>
        </w:rPr>
        <w:t>развитие»</w:t>
      </w:r>
    </w:p>
    <w:tbl>
      <w:tblPr>
        <w:tblStyle w:val="TableNormal"/>
        <w:tblW w:w="15063"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1E0" w:firstRow="1" w:lastRow="1" w:firstColumn="1" w:lastColumn="1" w:noHBand="0" w:noVBand="0"/>
      </w:tblPr>
      <w:tblGrid>
        <w:gridCol w:w="3156"/>
        <w:gridCol w:w="1469"/>
        <w:gridCol w:w="1933"/>
        <w:gridCol w:w="4536"/>
        <w:gridCol w:w="1984"/>
        <w:gridCol w:w="1985"/>
      </w:tblGrid>
      <w:tr w:rsidR="00FC3031" w:rsidRPr="00FB19AE" w:rsidTr="00083DE2">
        <w:trPr>
          <w:trHeight w:val="1109"/>
        </w:trPr>
        <w:tc>
          <w:tcPr>
            <w:tcW w:w="3156" w:type="dxa"/>
          </w:tcPr>
          <w:p w:rsidR="00FC3031" w:rsidRPr="003B3934" w:rsidRDefault="00FC3031" w:rsidP="0037166F">
            <w:pPr>
              <w:jc w:val="center"/>
              <w:rPr>
                <w:rFonts w:ascii="Times New Roman" w:hAnsi="Times New Roman"/>
              </w:rPr>
            </w:pPr>
            <w:r w:rsidRPr="003B3934">
              <w:rPr>
                <w:rFonts w:ascii="Times New Roman" w:hAnsi="Times New Roman"/>
              </w:rPr>
              <w:t>РАЗДЕЛЫ (ЗАДАЧИ, БЛОКИ)</w:t>
            </w:r>
          </w:p>
        </w:tc>
        <w:tc>
          <w:tcPr>
            <w:tcW w:w="1469" w:type="dxa"/>
          </w:tcPr>
          <w:p w:rsidR="00FC3031" w:rsidRPr="003B3934" w:rsidRDefault="00FC3031" w:rsidP="0037166F">
            <w:pPr>
              <w:jc w:val="center"/>
              <w:rPr>
                <w:rFonts w:ascii="Times New Roman" w:hAnsi="Times New Roman"/>
              </w:rPr>
            </w:pPr>
            <w:r w:rsidRPr="003B3934">
              <w:rPr>
                <w:rFonts w:ascii="Times New Roman" w:hAnsi="Times New Roman"/>
              </w:rPr>
              <w:t>ВОЗРАСТ</w:t>
            </w:r>
          </w:p>
        </w:tc>
        <w:tc>
          <w:tcPr>
            <w:tcW w:w="1933" w:type="dxa"/>
          </w:tcPr>
          <w:p w:rsidR="00FC3031" w:rsidRPr="003B3934" w:rsidRDefault="00FC3031" w:rsidP="0037166F">
            <w:pPr>
              <w:jc w:val="center"/>
              <w:rPr>
                <w:rFonts w:ascii="Times New Roman" w:hAnsi="Times New Roman"/>
              </w:rPr>
            </w:pPr>
            <w:r w:rsidRPr="003B3934">
              <w:rPr>
                <w:rFonts w:ascii="Times New Roman" w:hAnsi="Times New Roman"/>
              </w:rPr>
              <w:t>РЕЖИМНЫЕ МОМЕНТЫ</w:t>
            </w:r>
          </w:p>
        </w:tc>
        <w:tc>
          <w:tcPr>
            <w:tcW w:w="4536" w:type="dxa"/>
          </w:tcPr>
          <w:p w:rsidR="00FC3031" w:rsidRPr="003B3934" w:rsidRDefault="00FC3031" w:rsidP="0037166F">
            <w:pPr>
              <w:jc w:val="center"/>
              <w:rPr>
                <w:rFonts w:ascii="Times New Roman" w:hAnsi="Times New Roman"/>
              </w:rPr>
            </w:pPr>
            <w:r w:rsidRPr="003B3934">
              <w:rPr>
                <w:rFonts w:ascii="Times New Roman" w:hAnsi="Times New Roman"/>
              </w:rPr>
              <w:t>СОВМЕСТНАЯ ДЕЯТЕЛЬНОСТЬ С ПЕДАГОГОМ</w:t>
            </w:r>
          </w:p>
        </w:tc>
        <w:tc>
          <w:tcPr>
            <w:tcW w:w="1984" w:type="dxa"/>
          </w:tcPr>
          <w:p w:rsidR="00FC3031" w:rsidRPr="003B3934" w:rsidRDefault="00FC3031" w:rsidP="0037166F">
            <w:pPr>
              <w:jc w:val="center"/>
              <w:rPr>
                <w:rFonts w:ascii="Times New Roman" w:hAnsi="Times New Roman"/>
              </w:rPr>
            </w:pPr>
            <w:r w:rsidRPr="003B3934">
              <w:rPr>
                <w:rFonts w:ascii="Times New Roman" w:hAnsi="Times New Roman"/>
              </w:rPr>
              <w:t>САМОСТОЯТЕЛЬНАЯ ДЕЯТЕЛЬНОСТЬ ДЕТЕЙ</w:t>
            </w:r>
          </w:p>
        </w:tc>
        <w:tc>
          <w:tcPr>
            <w:tcW w:w="1985" w:type="dxa"/>
          </w:tcPr>
          <w:p w:rsidR="00FC3031" w:rsidRPr="003B3934" w:rsidRDefault="00FC3031" w:rsidP="0037166F">
            <w:pPr>
              <w:jc w:val="center"/>
              <w:rPr>
                <w:rFonts w:ascii="Times New Roman" w:hAnsi="Times New Roman"/>
              </w:rPr>
            </w:pPr>
            <w:r w:rsidRPr="003B3934">
              <w:rPr>
                <w:rFonts w:ascii="Times New Roman" w:hAnsi="Times New Roman"/>
              </w:rPr>
              <w:t>СОВМЕСТНАЯ ДЕЯТЕЛЬНОСТЬ С СЕМЬЕЙ</w:t>
            </w:r>
          </w:p>
        </w:tc>
      </w:tr>
      <w:tr w:rsidR="00557363" w:rsidRPr="00FB19AE" w:rsidTr="002A6E3D">
        <w:trPr>
          <w:trHeight w:val="361"/>
        </w:trPr>
        <w:tc>
          <w:tcPr>
            <w:tcW w:w="3156" w:type="dxa"/>
            <w:shd w:val="clear" w:color="auto" w:fill="auto"/>
          </w:tcPr>
          <w:p w:rsidR="0073022C" w:rsidRPr="002E7327" w:rsidRDefault="0073022C" w:rsidP="0073022C">
            <w:pPr>
              <w:jc w:val="both"/>
              <w:rPr>
                <w:rFonts w:ascii="Times New Roman" w:hAnsi="Times New Roman"/>
                <w:i/>
                <w:sz w:val="20"/>
                <w:szCs w:val="20"/>
                <w:lang w:val="ru-RU"/>
              </w:rPr>
            </w:pPr>
            <w:r>
              <w:rPr>
                <w:rFonts w:ascii="Times New Roman" w:hAnsi="Times New Roman"/>
                <w:sz w:val="20"/>
                <w:szCs w:val="20"/>
                <w:lang w:val="ru-RU"/>
              </w:rPr>
              <w:lastRenderedPageBreak/>
              <w:t>1.</w:t>
            </w:r>
            <w:r w:rsidRPr="002E7327">
              <w:rPr>
                <w:rFonts w:ascii="Times New Roman" w:hAnsi="Times New Roman"/>
                <w:i/>
                <w:sz w:val="20"/>
                <w:szCs w:val="20"/>
                <w:lang w:val="ru-RU"/>
              </w:rPr>
              <w:t>Охрана и укрепление здоровья детей, формирование у них привычки к здоровому образу жизни:</w:t>
            </w:r>
          </w:p>
          <w:p w:rsidR="0073022C" w:rsidRPr="002E7327" w:rsidRDefault="0073022C" w:rsidP="0073022C">
            <w:pPr>
              <w:jc w:val="both"/>
              <w:rPr>
                <w:rFonts w:ascii="Times New Roman" w:hAnsi="Times New Roman"/>
                <w:sz w:val="20"/>
                <w:szCs w:val="20"/>
                <w:lang w:val="ru-RU"/>
              </w:rPr>
            </w:pPr>
            <w:r>
              <w:rPr>
                <w:rFonts w:ascii="Times New Roman" w:hAnsi="Times New Roman"/>
                <w:sz w:val="20"/>
                <w:szCs w:val="20"/>
                <w:lang w:val="ru-RU"/>
              </w:rPr>
              <w:t>1.1 содейст</w:t>
            </w:r>
            <w:r w:rsidRPr="002E7327">
              <w:rPr>
                <w:rFonts w:ascii="Times New Roman" w:hAnsi="Times New Roman"/>
                <w:sz w:val="20"/>
                <w:szCs w:val="20"/>
                <w:lang w:val="ru-RU"/>
              </w:rPr>
              <w:t>в</w:t>
            </w:r>
            <w:r>
              <w:rPr>
                <w:rFonts w:ascii="Times New Roman" w:hAnsi="Times New Roman"/>
                <w:sz w:val="20"/>
                <w:szCs w:val="20"/>
                <w:lang w:val="ru-RU"/>
              </w:rPr>
              <w:t>ие</w:t>
            </w:r>
            <w:r w:rsidRPr="002E7327">
              <w:rPr>
                <w:rFonts w:ascii="Times New Roman" w:hAnsi="Times New Roman"/>
                <w:sz w:val="20"/>
                <w:szCs w:val="20"/>
                <w:lang w:val="ru-RU"/>
              </w:rPr>
              <w:t xml:space="preserve"> полноценному физическому развитию</w:t>
            </w:r>
            <w:r>
              <w:rPr>
                <w:rFonts w:ascii="Times New Roman" w:hAnsi="Times New Roman"/>
                <w:sz w:val="20"/>
                <w:szCs w:val="20"/>
                <w:lang w:val="ru-RU"/>
              </w:rPr>
              <w:t>;</w:t>
            </w:r>
          </w:p>
          <w:p w:rsidR="0073022C" w:rsidRPr="002E7327" w:rsidRDefault="0073022C" w:rsidP="0073022C">
            <w:pPr>
              <w:jc w:val="both"/>
              <w:rPr>
                <w:rFonts w:ascii="Times New Roman" w:hAnsi="Times New Roman"/>
                <w:sz w:val="20"/>
                <w:szCs w:val="20"/>
                <w:lang w:val="ru-RU"/>
              </w:rPr>
            </w:pPr>
            <w:r>
              <w:rPr>
                <w:rFonts w:ascii="Times New Roman" w:hAnsi="Times New Roman"/>
                <w:sz w:val="20"/>
                <w:szCs w:val="20"/>
                <w:lang w:val="ru-RU"/>
              </w:rPr>
              <w:t>1.2 о</w:t>
            </w:r>
            <w:r w:rsidRPr="002E7327">
              <w:rPr>
                <w:rFonts w:ascii="Times New Roman" w:hAnsi="Times New Roman"/>
                <w:sz w:val="20"/>
                <w:szCs w:val="20"/>
                <w:lang w:val="ru-RU"/>
              </w:rPr>
              <w:t>беспеч</w:t>
            </w:r>
            <w:r>
              <w:rPr>
                <w:rFonts w:ascii="Times New Roman" w:hAnsi="Times New Roman"/>
                <w:sz w:val="20"/>
                <w:szCs w:val="20"/>
                <w:lang w:val="ru-RU"/>
              </w:rPr>
              <w:t>ение</w:t>
            </w:r>
            <w:r w:rsidRPr="002E7327">
              <w:rPr>
                <w:rFonts w:ascii="Times New Roman" w:hAnsi="Times New Roman"/>
                <w:sz w:val="20"/>
                <w:szCs w:val="20"/>
                <w:lang w:val="ru-RU"/>
              </w:rPr>
              <w:t xml:space="preserve"> безопасност</w:t>
            </w:r>
            <w:r>
              <w:rPr>
                <w:rFonts w:ascii="Times New Roman" w:hAnsi="Times New Roman"/>
                <w:sz w:val="20"/>
                <w:szCs w:val="20"/>
                <w:lang w:val="ru-RU"/>
              </w:rPr>
              <w:t>и</w:t>
            </w:r>
            <w:r w:rsidRPr="002E7327">
              <w:rPr>
                <w:rFonts w:ascii="Times New Roman" w:hAnsi="Times New Roman"/>
                <w:sz w:val="20"/>
                <w:szCs w:val="20"/>
                <w:lang w:val="ru-RU"/>
              </w:rPr>
              <w:t xml:space="preserve"> жизнедеятельности</w:t>
            </w:r>
            <w:r>
              <w:rPr>
                <w:rFonts w:ascii="Times New Roman" w:hAnsi="Times New Roman"/>
                <w:sz w:val="20"/>
                <w:szCs w:val="20"/>
                <w:lang w:val="ru-RU"/>
              </w:rPr>
              <w:t>;</w:t>
            </w:r>
          </w:p>
          <w:p w:rsidR="0073022C" w:rsidRDefault="0073022C" w:rsidP="0073022C">
            <w:pPr>
              <w:jc w:val="both"/>
              <w:rPr>
                <w:rFonts w:ascii="Times New Roman" w:hAnsi="Times New Roman"/>
                <w:sz w:val="20"/>
                <w:szCs w:val="20"/>
                <w:lang w:val="ru-RU"/>
              </w:rPr>
            </w:pPr>
            <w:r>
              <w:rPr>
                <w:rFonts w:ascii="Times New Roman" w:hAnsi="Times New Roman"/>
                <w:sz w:val="20"/>
                <w:szCs w:val="20"/>
                <w:lang w:val="ru-RU"/>
              </w:rPr>
              <w:t xml:space="preserve">1.3 </w:t>
            </w:r>
            <w:r w:rsidRPr="002E7327">
              <w:rPr>
                <w:rFonts w:ascii="Times New Roman" w:hAnsi="Times New Roman"/>
                <w:sz w:val="20"/>
                <w:szCs w:val="20"/>
                <w:lang w:val="ru-RU"/>
              </w:rPr>
              <w:t>укрепл</w:t>
            </w:r>
            <w:r>
              <w:rPr>
                <w:rFonts w:ascii="Times New Roman" w:hAnsi="Times New Roman"/>
                <w:sz w:val="20"/>
                <w:szCs w:val="20"/>
                <w:lang w:val="ru-RU"/>
              </w:rPr>
              <w:t>ение</w:t>
            </w:r>
            <w:r w:rsidRPr="002E7327">
              <w:rPr>
                <w:rFonts w:ascii="Times New Roman" w:hAnsi="Times New Roman"/>
                <w:sz w:val="20"/>
                <w:szCs w:val="20"/>
                <w:lang w:val="ru-RU"/>
              </w:rPr>
              <w:t xml:space="preserve"> здоровье детей</w:t>
            </w:r>
            <w:r>
              <w:rPr>
                <w:rFonts w:ascii="Times New Roman" w:hAnsi="Times New Roman"/>
                <w:sz w:val="20"/>
                <w:szCs w:val="20"/>
                <w:lang w:val="ru-RU"/>
              </w:rPr>
              <w:t>;</w:t>
            </w:r>
          </w:p>
          <w:p w:rsidR="0073022C" w:rsidRDefault="0073022C" w:rsidP="0073022C">
            <w:pPr>
              <w:jc w:val="both"/>
              <w:rPr>
                <w:rFonts w:ascii="Times New Roman" w:hAnsi="Times New Roman"/>
                <w:sz w:val="20"/>
                <w:szCs w:val="20"/>
                <w:lang w:val="ru-RU"/>
              </w:rPr>
            </w:pPr>
          </w:p>
          <w:p w:rsidR="0073022C" w:rsidRDefault="0073022C" w:rsidP="0073022C">
            <w:pPr>
              <w:jc w:val="both"/>
              <w:rPr>
                <w:rFonts w:ascii="Times New Roman" w:hAnsi="Times New Roman"/>
                <w:sz w:val="20"/>
                <w:szCs w:val="20"/>
                <w:lang w:val="ru-RU"/>
              </w:rPr>
            </w:pPr>
          </w:p>
          <w:p w:rsidR="0073022C" w:rsidRDefault="0073022C" w:rsidP="0073022C">
            <w:pPr>
              <w:jc w:val="both"/>
              <w:rPr>
                <w:rFonts w:ascii="Times New Roman" w:hAnsi="Times New Roman"/>
                <w:sz w:val="20"/>
                <w:szCs w:val="20"/>
                <w:lang w:val="ru-RU"/>
              </w:rPr>
            </w:pPr>
          </w:p>
          <w:p w:rsidR="0073022C" w:rsidRDefault="0073022C" w:rsidP="0073022C">
            <w:pPr>
              <w:jc w:val="both"/>
              <w:rPr>
                <w:rFonts w:ascii="Times New Roman" w:hAnsi="Times New Roman"/>
                <w:sz w:val="20"/>
                <w:szCs w:val="20"/>
                <w:lang w:val="ru-RU"/>
              </w:rPr>
            </w:pPr>
          </w:p>
          <w:p w:rsidR="0073022C" w:rsidRDefault="0073022C" w:rsidP="0073022C">
            <w:pPr>
              <w:jc w:val="both"/>
              <w:rPr>
                <w:rFonts w:ascii="Times New Roman" w:hAnsi="Times New Roman"/>
                <w:sz w:val="20"/>
                <w:szCs w:val="20"/>
                <w:lang w:val="ru-RU"/>
              </w:rPr>
            </w:pPr>
          </w:p>
          <w:p w:rsidR="0073022C" w:rsidRDefault="0073022C" w:rsidP="0073022C">
            <w:pPr>
              <w:jc w:val="both"/>
              <w:rPr>
                <w:rFonts w:ascii="Times New Roman" w:hAnsi="Times New Roman"/>
                <w:sz w:val="20"/>
                <w:szCs w:val="20"/>
                <w:lang w:val="ru-RU"/>
              </w:rPr>
            </w:pPr>
          </w:p>
          <w:p w:rsidR="0073022C" w:rsidRDefault="0073022C" w:rsidP="0073022C">
            <w:pPr>
              <w:jc w:val="both"/>
              <w:rPr>
                <w:rFonts w:ascii="Times New Roman" w:hAnsi="Times New Roman"/>
                <w:sz w:val="20"/>
                <w:szCs w:val="20"/>
                <w:lang w:val="ru-RU"/>
              </w:rPr>
            </w:pPr>
          </w:p>
          <w:p w:rsidR="0073022C" w:rsidRDefault="0073022C" w:rsidP="0073022C">
            <w:pPr>
              <w:jc w:val="both"/>
              <w:rPr>
                <w:rFonts w:ascii="Times New Roman" w:hAnsi="Times New Roman"/>
                <w:sz w:val="20"/>
                <w:szCs w:val="20"/>
                <w:lang w:val="ru-RU"/>
              </w:rPr>
            </w:pPr>
          </w:p>
          <w:p w:rsidR="0073022C" w:rsidRDefault="0073022C" w:rsidP="0073022C">
            <w:pPr>
              <w:jc w:val="both"/>
              <w:rPr>
                <w:rFonts w:ascii="Times New Roman" w:hAnsi="Times New Roman"/>
                <w:sz w:val="20"/>
                <w:szCs w:val="20"/>
                <w:lang w:val="ru-RU"/>
              </w:rPr>
            </w:pPr>
          </w:p>
          <w:p w:rsidR="0073022C" w:rsidRDefault="0073022C" w:rsidP="0073022C">
            <w:pPr>
              <w:jc w:val="both"/>
              <w:rPr>
                <w:rFonts w:ascii="Times New Roman" w:hAnsi="Times New Roman"/>
                <w:sz w:val="20"/>
                <w:szCs w:val="20"/>
                <w:lang w:val="ru-RU"/>
              </w:rPr>
            </w:pPr>
          </w:p>
          <w:p w:rsidR="0073022C" w:rsidRDefault="0073022C" w:rsidP="0073022C">
            <w:pPr>
              <w:jc w:val="both"/>
              <w:rPr>
                <w:rFonts w:ascii="Times New Roman" w:hAnsi="Times New Roman"/>
                <w:sz w:val="20"/>
                <w:szCs w:val="20"/>
                <w:lang w:val="ru-RU"/>
              </w:rPr>
            </w:pPr>
          </w:p>
          <w:p w:rsidR="0073022C" w:rsidRDefault="0073022C" w:rsidP="0073022C">
            <w:pPr>
              <w:jc w:val="both"/>
              <w:rPr>
                <w:rFonts w:ascii="Times New Roman" w:hAnsi="Times New Roman"/>
                <w:sz w:val="20"/>
                <w:szCs w:val="20"/>
                <w:lang w:val="ru-RU"/>
              </w:rPr>
            </w:pPr>
          </w:p>
          <w:p w:rsidR="0073022C" w:rsidRDefault="0073022C" w:rsidP="0073022C">
            <w:pPr>
              <w:jc w:val="both"/>
              <w:rPr>
                <w:rFonts w:ascii="Times New Roman" w:hAnsi="Times New Roman"/>
                <w:sz w:val="20"/>
                <w:szCs w:val="20"/>
                <w:lang w:val="ru-RU"/>
              </w:rPr>
            </w:pPr>
          </w:p>
          <w:p w:rsidR="0073022C" w:rsidRDefault="0073022C" w:rsidP="0073022C">
            <w:pPr>
              <w:jc w:val="both"/>
              <w:rPr>
                <w:rFonts w:ascii="Times New Roman" w:hAnsi="Times New Roman"/>
                <w:sz w:val="20"/>
                <w:szCs w:val="20"/>
                <w:lang w:val="ru-RU"/>
              </w:rPr>
            </w:pPr>
          </w:p>
          <w:p w:rsidR="0073022C" w:rsidRDefault="0073022C" w:rsidP="0073022C">
            <w:pPr>
              <w:jc w:val="both"/>
              <w:rPr>
                <w:rFonts w:ascii="Times New Roman" w:hAnsi="Times New Roman"/>
                <w:sz w:val="20"/>
                <w:szCs w:val="20"/>
                <w:lang w:val="ru-RU"/>
              </w:rPr>
            </w:pPr>
          </w:p>
          <w:p w:rsidR="0073022C" w:rsidRDefault="0073022C" w:rsidP="0073022C">
            <w:pPr>
              <w:jc w:val="both"/>
              <w:rPr>
                <w:rFonts w:ascii="Times New Roman" w:hAnsi="Times New Roman"/>
                <w:sz w:val="20"/>
                <w:szCs w:val="20"/>
                <w:lang w:val="ru-RU"/>
              </w:rPr>
            </w:pPr>
          </w:p>
          <w:p w:rsidR="0073022C" w:rsidRDefault="0073022C" w:rsidP="0073022C">
            <w:pPr>
              <w:jc w:val="both"/>
              <w:rPr>
                <w:rFonts w:ascii="Times New Roman" w:hAnsi="Times New Roman"/>
                <w:sz w:val="20"/>
                <w:szCs w:val="20"/>
                <w:lang w:val="ru-RU"/>
              </w:rPr>
            </w:pPr>
          </w:p>
          <w:p w:rsidR="0073022C" w:rsidRDefault="0073022C" w:rsidP="0073022C">
            <w:pPr>
              <w:jc w:val="both"/>
              <w:rPr>
                <w:rFonts w:ascii="Times New Roman" w:hAnsi="Times New Roman"/>
                <w:sz w:val="20"/>
                <w:szCs w:val="20"/>
                <w:lang w:val="ru-RU"/>
              </w:rPr>
            </w:pPr>
          </w:p>
          <w:p w:rsidR="0073022C" w:rsidRDefault="0073022C" w:rsidP="0073022C">
            <w:pPr>
              <w:jc w:val="both"/>
              <w:rPr>
                <w:rFonts w:ascii="Times New Roman" w:hAnsi="Times New Roman"/>
                <w:sz w:val="20"/>
                <w:szCs w:val="20"/>
                <w:lang w:val="ru-RU"/>
              </w:rPr>
            </w:pPr>
          </w:p>
          <w:p w:rsidR="0073022C" w:rsidRDefault="0073022C" w:rsidP="0073022C">
            <w:pPr>
              <w:jc w:val="both"/>
              <w:rPr>
                <w:rFonts w:ascii="Times New Roman" w:hAnsi="Times New Roman"/>
                <w:sz w:val="20"/>
                <w:szCs w:val="20"/>
                <w:lang w:val="ru-RU"/>
              </w:rPr>
            </w:pPr>
          </w:p>
          <w:p w:rsidR="0073022C" w:rsidRDefault="0073022C" w:rsidP="0073022C">
            <w:pPr>
              <w:jc w:val="both"/>
              <w:rPr>
                <w:rFonts w:ascii="Times New Roman" w:hAnsi="Times New Roman"/>
                <w:sz w:val="20"/>
                <w:szCs w:val="20"/>
                <w:lang w:val="ru-RU"/>
              </w:rPr>
            </w:pPr>
          </w:p>
          <w:p w:rsidR="0073022C" w:rsidRDefault="0073022C" w:rsidP="0073022C">
            <w:pPr>
              <w:jc w:val="both"/>
              <w:rPr>
                <w:rFonts w:ascii="Times New Roman" w:hAnsi="Times New Roman"/>
                <w:sz w:val="20"/>
                <w:szCs w:val="20"/>
                <w:lang w:val="ru-RU"/>
              </w:rPr>
            </w:pPr>
          </w:p>
          <w:p w:rsidR="0073022C" w:rsidRPr="00671516" w:rsidRDefault="0073022C" w:rsidP="0073022C">
            <w:pPr>
              <w:jc w:val="both"/>
              <w:rPr>
                <w:rFonts w:ascii="Times New Roman" w:hAnsi="Times New Roman"/>
                <w:i/>
                <w:sz w:val="20"/>
                <w:szCs w:val="20"/>
                <w:lang w:val="ru-RU"/>
              </w:rPr>
            </w:pPr>
            <w:r>
              <w:rPr>
                <w:rFonts w:ascii="Times New Roman" w:hAnsi="Times New Roman"/>
                <w:sz w:val="20"/>
                <w:szCs w:val="20"/>
                <w:lang w:val="ru-RU"/>
              </w:rPr>
              <w:t>2</w:t>
            </w:r>
            <w:r w:rsidRPr="00671516">
              <w:rPr>
                <w:rFonts w:ascii="Times New Roman" w:hAnsi="Times New Roman"/>
                <w:i/>
                <w:sz w:val="20"/>
                <w:szCs w:val="20"/>
                <w:lang w:val="ru-RU"/>
              </w:rPr>
              <w:t xml:space="preserve">. Содействие своевременному и полноценному психическому развитию, способствуя становлению деятельности </w:t>
            </w:r>
            <w:r>
              <w:rPr>
                <w:rFonts w:ascii="Times New Roman" w:hAnsi="Times New Roman"/>
                <w:i/>
                <w:sz w:val="20"/>
                <w:szCs w:val="20"/>
                <w:lang w:val="ru-RU"/>
              </w:rPr>
              <w:t xml:space="preserve"> </w:t>
            </w:r>
          </w:p>
          <w:p w:rsidR="0073022C" w:rsidRDefault="0073022C" w:rsidP="0073022C">
            <w:pPr>
              <w:jc w:val="both"/>
              <w:rPr>
                <w:rFonts w:ascii="Times New Roman" w:hAnsi="Times New Roman"/>
                <w:sz w:val="20"/>
                <w:szCs w:val="20"/>
                <w:lang w:val="ru-RU"/>
              </w:rPr>
            </w:pPr>
          </w:p>
          <w:p w:rsidR="0073022C" w:rsidRDefault="0073022C" w:rsidP="0073022C">
            <w:pPr>
              <w:jc w:val="both"/>
              <w:rPr>
                <w:rFonts w:ascii="Times New Roman" w:hAnsi="Times New Roman"/>
                <w:sz w:val="20"/>
                <w:szCs w:val="20"/>
                <w:lang w:val="ru-RU"/>
              </w:rPr>
            </w:pPr>
          </w:p>
          <w:p w:rsidR="009E66D9" w:rsidRDefault="009E66D9" w:rsidP="0073022C">
            <w:pPr>
              <w:jc w:val="both"/>
              <w:rPr>
                <w:rFonts w:ascii="Times New Roman" w:hAnsi="Times New Roman"/>
                <w:sz w:val="20"/>
                <w:szCs w:val="20"/>
                <w:lang w:val="ru-RU"/>
              </w:rPr>
            </w:pPr>
          </w:p>
          <w:p w:rsidR="009E66D9" w:rsidRDefault="009E66D9" w:rsidP="0073022C">
            <w:pPr>
              <w:jc w:val="both"/>
              <w:rPr>
                <w:rFonts w:ascii="Times New Roman" w:hAnsi="Times New Roman"/>
                <w:sz w:val="20"/>
                <w:szCs w:val="20"/>
                <w:lang w:val="ru-RU"/>
              </w:rPr>
            </w:pPr>
          </w:p>
          <w:p w:rsidR="009E66D9" w:rsidRDefault="009E66D9" w:rsidP="0073022C">
            <w:pPr>
              <w:jc w:val="both"/>
              <w:rPr>
                <w:rFonts w:ascii="Times New Roman" w:hAnsi="Times New Roman"/>
                <w:sz w:val="20"/>
                <w:szCs w:val="20"/>
                <w:lang w:val="ru-RU"/>
              </w:rPr>
            </w:pPr>
          </w:p>
          <w:p w:rsidR="009E66D9" w:rsidRDefault="009E66D9" w:rsidP="0073022C">
            <w:pPr>
              <w:jc w:val="both"/>
              <w:rPr>
                <w:rFonts w:ascii="Times New Roman" w:hAnsi="Times New Roman"/>
                <w:sz w:val="20"/>
                <w:szCs w:val="20"/>
                <w:lang w:val="ru-RU"/>
              </w:rPr>
            </w:pPr>
          </w:p>
          <w:p w:rsidR="009E66D9" w:rsidRDefault="009E66D9" w:rsidP="0073022C">
            <w:pPr>
              <w:jc w:val="both"/>
              <w:rPr>
                <w:rFonts w:ascii="Times New Roman" w:hAnsi="Times New Roman"/>
                <w:sz w:val="20"/>
                <w:szCs w:val="20"/>
                <w:lang w:val="ru-RU"/>
              </w:rPr>
            </w:pPr>
          </w:p>
          <w:p w:rsidR="009E66D9" w:rsidRDefault="009E66D9" w:rsidP="0073022C">
            <w:pPr>
              <w:jc w:val="both"/>
              <w:rPr>
                <w:rFonts w:ascii="Times New Roman" w:hAnsi="Times New Roman"/>
                <w:sz w:val="20"/>
                <w:szCs w:val="20"/>
                <w:lang w:val="ru-RU"/>
              </w:rPr>
            </w:pPr>
          </w:p>
          <w:p w:rsidR="009E66D9" w:rsidRDefault="009E66D9" w:rsidP="0073022C">
            <w:pPr>
              <w:jc w:val="both"/>
              <w:rPr>
                <w:rFonts w:ascii="Times New Roman" w:hAnsi="Times New Roman"/>
                <w:sz w:val="20"/>
                <w:szCs w:val="20"/>
                <w:lang w:val="ru-RU"/>
              </w:rPr>
            </w:pPr>
          </w:p>
          <w:p w:rsidR="009E66D9" w:rsidRDefault="009E66D9" w:rsidP="0073022C">
            <w:pPr>
              <w:jc w:val="both"/>
              <w:rPr>
                <w:rFonts w:ascii="Times New Roman" w:hAnsi="Times New Roman"/>
                <w:sz w:val="20"/>
                <w:szCs w:val="20"/>
                <w:lang w:val="ru-RU"/>
              </w:rPr>
            </w:pPr>
          </w:p>
          <w:p w:rsidR="0073022C" w:rsidRDefault="0073022C" w:rsidP="0073022C">
            <w:pPr>
              <w:jc w:val="both"/>
              <w:rPr>
                <w:rFonts w:ascii="Times New Roman" w:hAnsi="Times New Roman"/>
                <w:i/>
                <w:sz w:val="20"/>
                <w:szCs w:val="20"/>
                <w:lang w:val="ru-RU"/>
              </w:rPr>
            </w:pPr>
            <w:r>
              <w:rPr>
                <w:rFonts w:ascii="Times New Roman" w:hAnsi="Times New Roman"/>
                <w:sz w:val="20"/>
                <w:szCs w:val="20"/>
                <w:lang w:val="ru-RU"/>
              </w:rPr>
              <w:t>3</w:t>
            </w:r>
            <w:r>
              <w:rPr>
                <w:rFonts w:ascii="Times New Roman" w:hAnsi="Times New Roman"/>
                <w:i/>
                <w:sz w:val="20"/>
                <w:szCs w:val="20"/>
                <w:lang w:val="ru-RU"/>
              </w:rPr>
              <w:t>. С</w:t>
            </w:r>
            <w:r w:rsidRPr="00671516">
              <w:rPr>
                <w:rFonts w:ascii="Times New Roman" w:hAnsi="Times New Roman"/>
                <w:i/>
                <w:sz w:val="20"/>
                <w:szCs w:val="20"/>
                <w:lang w:val="ru-RU"/>
              </w:rPr>
              <w:t>одейств</w:t>
            </w:r>
            <w:r>
              <w:rPr>
                <w:rFonts w:ascii="Times New Roman" w:hAnsi="Times New Roman"/>
                <w:i/>
                <w:sz w:val="20"/>
                <w:szCs w:val="20"/>
                <w:lang w:val="ru-RU"/>
              </w:rPr>
              <w:t>ие</w:t>
            </w:r>
            <w:r w:rsidRPr="00671516">
              <w:rPr>
                <w:rFonts w:ascii="Times New Roman" w:hAnsi="Times New Roman"/>
                <w:i/>
                <w:sz w:val="20"/>
                <w:szCs w:val="20"/>
                <w:lang w:val="ru-RU"/>
              </w:rPr>
              <w:t xml:space="preserve"> своевременному и полноценному психическому развитию, способствуя становлению сознания</w:t>
            </w:r>
            <w:r>
              <w:rPr>
                <w:rFonts w:ascii="Times New Roman" w:hAnsi="Times New Roman"/>
                <w:i/>
                <w:sz w:val="20"/>
                <w:szCs w:val="20"/>
                <w:lang w:val="ru-RU"/>
              </w:rPr>
              <w:t xml:space="preserve"> </w:t>
            </w:r>
            <w:r w:rsidRPr="00361A17">
              <w:rPr>
                <w:rFonts w:ascii="Times New Roman" w:hAnsi="Times New Roman"/>
                <w:i/>
                <w:sz w:val="20"/>
                <w:szCs w:val="20"/>
                <w:lang w:val="ru-RU"/>
              </w:rPr>
              <w:t>путём формирования основ культуры здоровья</w:t>
            </w:r>
          </w:p>
          <w:p w:rsidR="0073022C" w:rsidRDefault="0073022C" w:rsidP="0073022C">
            <w:pPr>
              <w:jc w:val="both"/>
              <w:rPr>
                <w:rFonts w:ascii="Times New Roman" w:hAnsi="Times New Roman"/>
                <w:i/>
                <w:sz w:val="20"/>
                <w:szCs w:val="20"/>
                <w:lang w:val="ru-RU"/>
              </w:rPr>
            </w:pPr>
          </w:p>
          <w:p w:rsidR="0073022C" w:rsidRDefault="0073022C" w:rsidP="0073022C">
            <w:pPr>
              <w:jc w:val="both"/>
              <w:rPr>
                <w:rFonts w:ascii="Times New Roman" w:hAnsi="Times New Roman"/>
                <w:i/>
                <w:sz w:val="20"/>
                <w:szCs w:val="20"/>
                <w:lang w:val="ru-RU"/>
              </w:rPr>
            </w:pPr>
          </w:p>
          <w:p w:rsidR="0073022C" w:rsidRDefault="0073022C" w:rsidP="0073022C">
            <w:pPr>
              <w:jc w:val="both"/>
              <w:rPr>
                <w:rFonts w:ascii="Times New Roman" w:hAnsi="Times New Roman"/>
                <w:i/>
                <w:sz w:val="20"/>
                <w:szCs w:val="20"/>
                <w:lang w:val="ru-RU"/>
              </w:rPr>
            </w:pPr>
          </w:p>
          <w:p w:rsidR="0073022C" w:rsidRDefault="0073022C" w:rsidP="0073022C">
            <w:pPr>
              <w:jc w:val="both"/>
              <w:rPr>
                <w:rFonts w:ascii="Times New Roman" w:hAnsi="Times New Roman"/>
                <w:i/>
                <w:sz w:val="20"/>
                <w:szCs w:val="20"/>
                <w:lang w:val="ru-RU"/>
              </w:rPr>
            </w:pPr>
          </w:p>
          <w:p w:rsidR="00557363" w:rsidRPr="00F422D6" w:rsidRDefault="00F422D6" w:rsidP="00F422D6">
            <w:pPr>
              <w:jc w:val="both"/>
              <w:rPr>
                <w:rFonts w:ascii="Times New Roman" w:hAnsi="Times New Roman"/>
                <w:sz w:val="20"/>
                <w:szCs w:val="20"/>
                <w:lang w:val="ru-RU"/>
              </w:rPr>
            </w:pPr>
            <w:r>
              <w:rPr>
                <w:rFonts w:ascii="Times New Roman" w:hAnsi="Times New Roman"/>
                <w:i/>
                <w:sz w:val="20"/>
                <w:szCs w:val="20"/>
                <w:lang w:val="ru-RU"/>
              </w:rPr>
              <w:t xml:space="preserve">4. </w:t>
            </w:r>
            <w:r w:rsidR="0073022C" w:rsidRPr="00F422D6">
              <w:rPr>
                <w:rFonts w:ascii="Times New Roman" w:hAnsi="Times New Roman"/>
                <w:i/>
                <w:sz w:val="20"/>
                <w:szCs w:val="20"/>
                <w:lang w:val="ru-RU"/>
              </w:rPr>
              <w:t xml:space="preserve">Содействие своевременному и полноценному психическому развитию каждого ребёнка, закладывая основы личности </w:t>
            </w:r>
            <w:r w:rsidR="009E66D9" w:rsidRPr="00F422D6">
              <w:rPr>
                <w:rFonts w:ascii="Times New Roman" w:hAnsi="Times New Roman"/>
                <w:i/>
                <w:sz w:val="20"/>
                <w:szCs w:val="20"/>
                <w:lang w:val="ru-RU"/>
              </w:rPr>
              <w:t>приобщая детей к ценностям физической культуры и занятий спортом.</w:t>
            </w:r>
          </w:p>
        </w:tc>
        <w:tc>
          <w:tcPr>
            <w:tcW w:w="1469" w:type="dxa"/>
            <w:shd w:val="clear" w:color="auto" w:fill="auto"/>
          </w:tcPr>
          <w:p w:rsidR="00557363" w:rsidRPr="00361A17" w:rsidRDefault="0064149D" w:rsidP="0064149D">
            <w:pPr>
              <w:rPr>
                <w:rFonts w:ascii="Times New Roman" w:hAnsi="Times New Roman"/>
                <w:lang w:val="ru-RU"/>
              </w:rPr>
            </w:pPr>
            <w:r>
              <w:rPr>
                <w:rFonts w:ascii="Times New Roman" w:hAnsi="Times New Roman"/>
                <w:lang w:val="ru-RU"/>
              </w:rPr>
              <w:lastRenderedPageBreak/>
              <w:t xml:space="preserve">      </w:t>
            </w:r>
            <w:r w:rsidR="0073022C">
              <w:rPr>
                <w:rFonts w:ascii="Times New Roman" w:hAnsi="Times New Roman"/>
                <w:lang w:val="ru-RU"/>
              </w:rPr>
              <w:t xml:space="preserve"> 6-8 </w:t>
            </w:r>
            <w:r w:rsidR="00361A17">
              <w:rPr>
                <w:rFonts w:ascii="Times New Roman" w:hAnsi="Times New Roman"/>
                <w:lang w:val="ru-RU"/>
              </w:rPr>
              <w:t>лет</w:t>
            </w:r>
          </w:p>
        </w:tc>
        <w:tc>
          <w:tcPr>
            <w:tcW w:w="1933" w:type="dxa"/>
            <w:shd w:val="clear" w:color="auto" w:fill="auto"/>
          </w:tcPr>
          <w:p w:rsidR="00557363" w:rsidRPr="00361A17" w:rsidRDefault="0064149D" w:rsidP="00671516">
            <w:pPr>
              <w:jc w:val="both"/>
              <w:rPr>
                <w:rFonts w:ascii="Times New Roman" w:hAnsi="Times New Roman"/>
                <w:lang w:val="ru-RU"/>
              </w:rPr>
            </w:pPr>
            <w:r w:rsidRPr="009E66D9">
              <w:rPr>
                <w:rFonts w:ascii="Times New Roman" w:hAnsi="Times New Roman"/>
                <w:sz w:val="20"/>
                <w:szCs w:val="20"/>
                <w:lang w:val="ru-RU"/>
              </w:rPr>
              <w:t xml:space="preserve">Утренняя гимнастика, физкультурные и музыкальные занятия; </w:t>
            </w:r>
            <w:proofErr w:type="spellStart"/>
            <w:r w:rsidRPr="009E66D9">
              <w:rPr>
                <w:rFonts w:ascii="Times New Roman" w:hAnsi="Times New Roman"/>
                <w:sz w:val="20"/>
                <w:szCs w:val="20"/>
                <w:lang w:val="ru-RU"/>
              </w:rPr>
              <w:t>физминутки</w:t>
            </w:r>
            <w:proofErr w:type="spellEnd"/>
            <w:r w:rsidRPr="009E66D9">
              <w:rPr>
                <w:rFonts w:ascii="Times New Roman" w:hAnsi="Times New Roman"/>
                <w:sz w:val="20"/>
                <w:szCs w:val="20"/>
                <w:lang w:val="ru-RU"/>
              </w:rPr>
              <w:t xml:space="preserve"> во время занятий, прогулка, целевые экскурсии, образовательные терренкуры, гигиенические процедуры, время приема пищи, гимнастика после сна, гимнастика для глаз, пальчиковая гимнастика, спортивные праздники, соревнования, Дни здоровья</w:t>
            </w:r>
            <w:r>
              <w:rPr>
                <w:rFonts w:ascii="Times New Roman" w:hAnsi="Times New Roman"/>
                <w:lang w:val="ru-RU"/>
              </w:rPr>
              <w:t>.</w:t>
            </w:r>
          </w:p>
        </w:tc>
        <w:tc>
          <w:tcPr>
            <w:tcW w:w="4536" w:type="dxa"/>
            <w:shd w:val="clear" w:color="auto" w:fill="auto"/>
          </w:tcPr>
          <w:p w:rsidR="0073022C" w:rsidRPr="0073022C" w:rsidRDefault="0073022C" w:rsidP="0073022C">
            <w:pPr>
              <w:jc w:val="both"/>
              <w:rPr>
                <w:rFonts w:ascii="Times New Roman" w:hAnsi="Times New Roman"/>
                <w:sz w:val="20"/>
                <w:szCs w:val="20"/>
                <w:lang w:val="ru-RU"/>
              </w:rPr>
            </w:pPr>
            <w:r>
              <w:rPr>
                <w:rFonts w:ascii="Times New Roman" w:hAnsi="Times New Roman"/>
                <w:sz w:val="20"/>
                <w:szCs w:val="20"/>
                <w:lang w:val="ru-RU"/>
              </w:rPr>
              <w:t>1.1</w:t>
            </w:r>
            <w:r w:rsidRPr="0073022C">
              <w:rPr>
                <w:rFonts w:ascii="Times New Roman" w:hAnsi="Times New Roman"/>
                <w:sz w:val="20"/>
                <w:szCs w:val="20"/>
                <w:lang w:val="ru-RU"/>
              </w:rPr>
              <w:t>создавать условия для совершенствования основных физических качеств;</w:t>
            </w:r>
          </w:p>
          <w:p w:rsidR="0073022C" w:rsidRPr="0073022C" w:rsidRDefault="0073022C" w:rsidP="0073022C">
            <w:pPr>
              <w:jc w:val="both"/>
              <w:rPr>
                <w:rFonts w:ascii="Times New Roman" w:hAnsi="Times New Roman"/>
                <w:sz w:val="20"/>
                <w:szCs w:val="20"/>
                <w:lang w:val="ru-RU"/>
              </w:rPr>
            </w:pPr>
            <w:r w:rsidRPr="0073022C">
              <w:rPr>
                <w:rFonts w:ascii="Times New Roman" w:hAnsi="Times New Roman"/>
                <w:sz w:val="20"/>
                <w:szCs w:val="20"/>
                <w:lang w:val="ru-RU"/>
              </w:rPr>
              <w:t>продолжать поддерживать и развивать потребность в разнообразной самостоятельной двигательной активности;</w:t>
            </w:r>
          </w:p>
          <w:p w:rsidR="0073022C" w:rsidRPr="0073022C" w:rsidRDefault="0073022C" w:rsidP="0073022C">
            <w:pPr>
              <w:jc w:val="both"/>
              <w:rPr>
                <w:rFonts w:ascii="Times New Roman" w:hAnsi="Times New Roman"/>
                <w:sz w:val="20"/>
                <w:szCs w:val="20"/>
                <w:lang w:val="ru-RU"/>
              </w:rPr>
            </w:pPr>
            <w:r w:rsidRPr="0073022C">
              <w:rPr>
                <w:rFonts w:ascii="Times New Roman" w:hAnsi="Times New Roman"/>
                <w:sz w:val="20"/>
                <w:szCs w:val="20"/>
                <w:lang w:val="ru-RU"/>
              </w:rPr>
              <w:t>обогащать двигательный опыт детей за счёт общеразвивающих и спортивных</w:t>
            </w:r>
            <w:r>
              <w:rPr>
                <w:rFonts w:ascii="Times New Roman" w:hAnsi="Times New Roman"/>
                <w:sz w:val="20"/>
                <w:szCs w:val="20"/>
                <w:lang w:val="ru-RU"/>
              </w:rPr>
              <w:t xml:space="preserve"> </w:t>
            </w:r>
            <w:r w:rsidRPr="0073022C">
              <w:rPr>
                <w:rFonts w:ascii="Times New Roman" w:hAnsi="Times New Roman"/>
                <w:sz w:val="20"/>
                <w:szCs w:val="20"/>
                <w:lang w:val="ru-RU"/>
              </w:rPr>
              <w:t>упражнений;</w:t>
            </w:r>
          </w:p>
          <w:p w:rsidR="0073022C" w:rsidRPr="0073022C" w:rsidRDefault="0073022C" w:rsidP="0073022C">
            <w:pPr>
              <w:jc w:val="both"/>
              <w:rPr>
                <w:rFonts w:ascii="Times New Roman" w:hAnsi="Times New Roman"/>
                <w:sz w:val="20"/>
                <w:szCs w:val="20"/>
                <w:lang w:val="ru-RU"/>
              </w:rPr>
            </w:pPr>
            <w:r w:rsidRPr="0073022C">
              <w:rPr>
                <w:rFonts w:ascii="Times New Roman" w:hAnsi="Times New Roman"/>
                <w:sz w:val="20"/>
                <w:szCs w:val="20"/>
                <w:lang w:val="ru-RU"/>
              </w:rPr>
              <w:t>обучать детей технике выполнения основных движений;</w:t>
            </w:r>
          </w:p>
          <w:p w:rsidR="0073022C" w:rsidRPr="0073022C" w:rsidRDefault="0073022C" w:rsidP="0073022C">
            <w:pPr>
              <w:jc w:val="both"/>
              <w:rPr>
                <w:rFonts w:ascii="Times New Roman" w:hAnsi="Times New Roman"/>
                <w:sz w:val="20"/>
                <w:szCs w:val="20"/>
                <w:lang w:val="ru-RU"/>
              </w:rPr>
            </w:pPr>
            <w:r>
              <w:rPr>
                <w:rFonts w:ascii="Times New Roman" w:hAnsi="Times New Roman"/>
                <w:sz w:val="20"/>
                <w:szCs w:val="20"/>
                <w:lang w:val="ru-RU"/>
              </w:rPr>
              <w:t xml:space="preserve">1.2 </w:t>
            </w:r>
            <w:r w:rsidRPr="0073022C">
              <w:rPr>
                <w:rFonts w:ascii="Times New Roman" w:hAnsi="Times New Roman"/>
                <w:sz w:val="20"/>
                <w:szCs w:val="20"/>
                <w:lang w:val="ru-RU"/>
              </w:rPr>
              <w:t>обеспечивать безопасность жизнедеятельности</w:t>
            </w:r>
            <w:r>
              <w:rPr>
                <w:rFonts w:ascii="Times New Roman" w:hAnsi="Times New Roman"/>
                <w:sz w:val="20"/>
                <w:szCs w:val="20"/>
                <w:lang w:val="ru-RU"/>
              </w:rPr>
              <w:t xml:space="preserve"> строго соблюдая санитарные нормы и правила</w:t>
            </w:r>
            <w:r w:rsidRPr="0073022C">
              <w:rPr>
                <w:rFonts w:ascii="Times New Roman" w:hAnsi="Times New Roman"/>
                <w:sz w:val="20"/>
                <w:szCs w:val="20"/>
                <w:lang w:val="ru-RU"/>
              </w:rPr>
              <w:t>;</w:t>
            </w:r>
          </w:p>
          <w:p w:rsidR="0073022C" w:rsidRPr="0073022C" w:rsidRDefault="0073022C" w:rsidP="0073022C">
            <w:pPr>
              <w:jc w:val="both"/>
              <w:rPr>
                <w:rFonts w:ascii="Times New Roman" w:hAnsi="Times New Roman"/>
                <w:sz w:val="20"/>
                <w:szCs w:val="20"/>
                <w:lang w:val="ru-RU"/>
              </w:rPr>
            </w:pPr>
            <w:r>
              <w:rPr>
                <w:rFonts w:ascii="Times New Roman" w:hAnsi="Times New Roman"/>
                <w:sz w:val="20"/>
                <w:szCs w:val="20"/>
                <w:lang w:val="ru-RU"/>
              </w:rPr>
              <w:t xml:space="preserve">1.3 </w:t>
            </w:r>
            <w:r w:rsidRPr="0073022C">
              <w:rPr>
                <w:rFonts w:ascii="Times New Roman" w:hAnsi="Times New Roman"/>
                <w:sz w:val="20"/>
                <w:szCs w:val="20"/>
                <w:lang w:val="ru-RU"/>
              </w:rPr>
              <w:t>широко использовать спортивные игры и упражнения, корригирующие упражнения, элементы ЛФК</w:t>
            </w:r>
            <w:r>
              <w:rPr>
                <w:rFonts w:ascii="Times New Roman" w:hAnsi="Times New Roman"/>
                <w:sz w:val="20"/>
                <w:szCs w:val="20"/>
                <w:lang w:val="ru-RU"/>
              </w:rPr>
              <w:t xml:space="preserve"> </w:t>
            </w:r>
            <w:r w:rsidRPr="0073022C">
              <w:rPr>
                <w:rFonts w:ascii="Times New Roman" w:hAnsi="Times New Roman"/>
                <w:sz w:val="20"/>
                <w:szCs w:val="20"/>
                <w:lang w:val="ru-RU"/>
              </w:rPr>
              <w:t>для профилактики нарушений осанки, опорно-двигательного аппарата, плоскостопия;</w:t>
            </w:r>
            <w:r>
              <w:rPr>
                <w:rFonts w:ascii="Times New Roman" w:hAnsi="Times New Roman"/>
                <w:sz w:val="20"/>
                <w:szCs w:val="20"/>
                <w:lang w:val="ru-RU"/>
              </w:rPr>
              <w:t xml:space="preserve"> </w:t>
            </w:r>
            <w:r w:rsidRPr="0073022C">
              <w:rPr>
                <w:rFonts w:ascii="Times New Roman" w:hAnsi="Times New Roman"/>
                <w:sz w:val="20"/>
                <w:szCs w:val="20"/>
                <w:lang w:val="ru-RU"/>
              </w:rPr>
              <w:t>следить за поддержанием правильной осанки во</w:t>
            </w:r>
            <w:r>
              <w:rPr>
                <w:rFonts w:ascii="Times New Roman" w:hAnsi="Times New Roman"/>
                <w:sz w:val="20"/>
                <w:szCs w:val="20"/>
                <w:lang w:val="ru-RU"/>
              </w:rPr>
              <w:t xml:space="preserve"> </w:t>
            </w:r>
            <w:r w:rsidRPr="0073022C">
              <w:rPr>
                <w:rFonts w:ascii="Times New Roman" w:hAnsi="Times New Roman"/>
                <w:sz w:val="20"/>
                <w:szCs w:val="20"/>
                <w:lang w:val="ru-RU"/>
              </w:rPr>
              <w:t>время разных видов деятельности;</w:t>
            </w:r>
            <w:r>
              <w:rPr>
                <w:rFonts w:ascii="Times New Roman" w:hAnsi="Times New Roman"/>
                <w:sz w:val="20"/>
                <w:szCs w:val="20"/>
                <w:lang w:val="ru-RU"/>
              </w:rPr>
              <w:t xml:space="preserve"> </w:t>
            </w:r>
            <w:r w:rsidRPr="0073022C">
              <w:rPr>
                <w:rFonts w:ascii="Times New Roman" w:hAnsi="Times New Roman"/>
                <w:sz w:val="20"/>
                <w:szCs w:val="20"/>
                <w:lang w:val="ru-RU"/>
              </w:rPr>
              <w:t>укреплять организм, используя естественные природные закаливающие факторы (солнечный свет,</w:t>
            </w:r>
            <w:r>
              <w:rPr>
                <w:rFonts w:ascii="Times New Roman" w:hAnsi="Times New Roman"/>
                <w:sz w:val="20"/>
                <w:szCs w:val="20"/>
                <w:lang w:val="ru-RU"/>
              </w:rPr>
              <w:t xml:space="preserve"> </w:t>
            </w:r>
            <w:r w:rsidRPr="0073022C">
              <w:rPr>
                <w:rFonts w:ascii="Times New Roman" w:hAnsi="Times New Roman"/>
                <w:sz w:val="20"/>
                <w:szCs w:val="20"/>
                <w:lang w:val="ru-RU"/>
              </w:rPr>
              <w:t>воздух, вода);</w:t>
            </w:r>
          </w:p>
          <w:p w:rsidR="0073022C" w:rsidRPr="0073022C" w:rsidRDefault="0073022C" w:rsidP="0073022C">
            <w:pPr>
              <w:jc w:val="both"/>
              <w:rPr>
                <w:rFonts w:ascii="Times New Roman" w:hAnsi="Times New Roman"/>
                <w:sz w:val="20"/>
                <w:szCs w:val="20"/>
                <w:lang w:val="ru-RU"/>
              </w:rPr>
            </w:pPr>
            <w:r w:rsidRPr="0073022C">
              <w:rPr>
                <w:rFonts w:ascii="Times New Roman" w:hAnsi="Times New Roman"/>
                <w:sz w:val="20"/>
                <w:szCs w:val="20"/>
                <w:lang w:val="ru-RU"/>
              </w:rPr>
              <w:t>избегать перегрузки организованными занятиями;</w:t>
            </w:r>
          </w:p>
          <w:p w:rsidR="0073022C" w:rsidRPr="0073022C" w:rsidRDefault="0073022C" w:rsidP="0073022C">
            <w:pPr>
              <w:jc w:val="both"/>
              <w:rPr>
                <w:rFonts w:ascii="Times New Roman" w:hAnsi="Times New Roman"/>
                <w:sz w:val="20"/>
                <w:szCs w:val="20"/>
                <w:lang w:val="ru-RU"/>
              </w:rPr>
            </w:pPr>
            <w:r w:rsidRPr="0073022C">
              <w:rPr>
                <w:rFonts w:ascii="Times New Roman" w:hAnsi="Times New Roman"/>
                <w:sz w:val="20"/>
                <w:szCs w:val="20"/>
                <w:lang w:val="ru-RU"/>
              </w:rPr>
              <w:t>обеспечивать рациональный режим дня, сбалансированное качественное питание, дневной сон, достаточное</w:t>
            </w:r>
            <w:r>
              <w:rPr>
                <w:rFonts w:ascii="Times New Roman" w:hAnsi="Times New Roman"/>
                <w:sz w:val="20"/>
                <w:szCs w:val="20"/>
                <w:lang w:val="ru-RU"/>
              </w:rPr>
              <w:t xml:space="preserve"> </w:t>
            </w:r>
            <w:r w:rsidRPr="0073022C">
              <w:rPr>
                <w:rFonts w:ascii="Times New Roman" w:hAnsi="Times New Roman"/>
                <w:sz w:val="20"/>
                <w:szCs w:val="20"/>
                <w:lang w:val="ru-RU"/>
              </w:rPr>
              <w:t>пребывание на свежем воздухе;</w:t>
            </w:r>
          </w:p>
          <w:p w:rsidR="0073022C" w:rsidRPr="0073022C" w:rsidRDefault="0073022C" w:rsidP="0073022C">
            <w:pPr>
              <w:jc w:val="both"/>
              <w:rPr>
                <w:rFonts w:ascii="Times New Roman" w:hAnsi="Times New Roman"/>
                <w:sz w:val="20"/>
                <w:szCs w:val="20"/>
                <w:lang w:val="ru-RU"/>
              </w:rPr>
            </w:pPr>
            <w:r w:rsidRPr="0073022C">
              <w:rPr>
                <w:rFonts w:ascii="Times New Roman" w:hAnsi="Times New Roman"/>
                <w:sz w:val="20"/>
                <w:szCs w:val="20"/>
                <w:lang w:val="ru-RU"/>
              </w:rPr>
              <w:t>формировать сознательное отношение к окружающей среде, воспитывать здоровую брезгливость и стремление к чистоте;</w:t>
            </w:r>
          </w:p>
          <w:p w:rsidR="0073022C" w:rsidRDefault="0073022C" w:rsidP="0073022C">
            <w:pPr>
              <w:jc w:val="both"/>
              <w:rPr>
                <w:rFonts w:ascii="Times New Roman" w:hAnsi="Times New Roman"/>
                <w:sz w:val="20"/>
                <w:szCs w:val="20"/>
                <w:lang w:val="ru-RU"/>
              </w:rPr>
            </w:pPr>
            <w:r w:rsidRPr="0073022C">
              <w:rPr>
                <w:rFonts w:ascii="Times New Roman" w:hAnsi="Times New Roman"/>
                <w:sz w:val="20"/>
                <w:szCs w:val="20"/>
                <w:lang w:val="ru-RU"/>
              </w:rPr>
              <w:t>развивать самоконтроль при выполнении правил и норм личной гигиены; совершенствовать навыки самообслуживания.</w:t>
            </w:r>
          </w:p>
          <w:p w:rsidR="0073022C" w:rsidRPr="0073022C" w:rsidRDefault="0073022C" w:rsidP="0073022C">
            <w:pPr>
              <w:jc w:val="both"/>
              <w:rPr>
                <w:rFonts w:ascii="Times New Roman" w:hAnsi="Times New Roman"/>
                <w:sz w:val="20"/>
                <w:szCs w:val="20"/>
                <w:lang w:val="ru-RU"/>
              </w:rPr>
            </w:pPr>
          </w:p>
          <w:p w:rsidR="0073022C" w:rsidRPr="0073022C" w:rsidRDefault="0073022C" w:rsidP="0073022C">
            <w:pPr>
              <w:jc w:val="both"/>
              <w:rPr>
                <w:rFonts w:ascii="Times New Roman" w:hAnsi="Times New Roman"/>
                <w:sz w:val="20"/>
                <w:szCs w:val="20"/>
                <w:lang w:val="ru-RU"/>
              </w:rPr>
            </w:pPr>
            <w:r>
              <w:rPr>
                <w:rFonts w:ascii="Times New Roman" w:hAnsi="Times New Roman"/>
                <w:sz w:val="20"/>
                <w:szCs w:val="20"/>
                <w:lang w:val="ru-RU"/>
              </w:rPr>
              <w:t>2.</w:t>
            </w:r>
            <w:r w:rsidR="009E66D9">
              <w:rPr>
                <w:rFonts w:ascii="Times New Roman" w:hAnsi="Times New Roman"/>
                <w:sz w:val="20"/>
                <w:szCs w:val="20"/>
                <w:lang w:val="ru-RU"/>
              </w:rPr>
              <w:t xml:space="preserve"> </w:t>
            </w:r>
            <w:r w:rsidRPr="0073022C">
              <w:rPr>
                <w:rFonts w:ascii="Times New Roman" w:hAnsi="Times New Roman"/>
                <w:sz w:val="20"/>
                <w:szCs w:val="20"/>
                <w:lang w:val="ru-RU"/>
              </w:rPr>
              <w:t>поощрять двигательную активность ребёнка и создавать условия для её развития</w:t>
            </w:r>
            <w:r>
              <w:rPr>
                <w:rFonts w:ascii="Times New Roman" w:hAnsi="Times New Roman"/>
                <w:sz w:val="20"/>
                <w:szCs w:val="20"/>
                <w:lang w:val="ru-RU"/>
              </w:rPr>
              <w:t xml:space="preserve"> </w:t>
            </w:r>
            <w:r w:rsidRPr="0073022C">
              <w:rPr>
                <w:rFonts w:ascii="Times New Roman" w:hAnsi="Times New Roman"/>
                <w:sz w:val="20"/>
                <w:szCs w:val="20"/>
                <w:lang w:val="ru-RU"/>
              </w:rPr>
              <w:t>путём развития основных движений (ходьба, бег, прыжки, равновесие, лазанье, метание) и физических качеств (быстрота, гибкость, ловкость, сила, выносливость), а также</w:t>
            </w:r>
            <w:r>
              <w:rPr>
                <w:rFonts w:ascii="Times New Roman" w:hAnsi="Times New Roman"/>
                <w:sz w:val="20"/>
                <w:szCs w:val="20"/>
                <w:lang w:val="ru-RU"/>
              </w:rPr>
              <w:t xml:space="preserve"> </w:t>
            </w:r>
            <w:r w:rsidRPr="0073022C">
              <w:rPr>
                <w:rFonts w:ascii="Times New Roman" w:hAnsi="Times New Roman"/>
                <w:sz w:val="20"/>
                <w:szCs w:val="20"/>
                <w:lang w:val="ru-RU"/>
              </w:rPr>
              <w:t>удовлетворения потребности ребёнка в движении в течение дня;</w:t>
            </w:r>
          </w:p>
          <w:p w:rsidR="0073022C" w:rsidRDefault="0073022C" w:rsidP="0073022C">
            <w:pPr>
              <w:jc w:val="both"/>
              <w:rPr>
                <w:rFonts w:ascii="Times New Roman" w:hAnsi="Times New Roman"/>
                <w:sz w:val="20"/>
                <w:szCs w:val="20"/>
                <w:lang w:val="ru-RU"/>
              </w:rPr>
            </w:pPr>
            <w:r w:rsidRPr="0073022C">
              <w:rPr>
                <w:rFonts w:ascii="Times New Roman" w:hAnsi="Times New Roman"/>
                <w:sz w:val="20"/>
                <w:szCs w:val="20"/>
                <w:lang w:val="ru-RU"/>
              </w:rPr>
              <w:t xml:space="preserve">обучать детей элементам спортивных игр, осваивать их правила и учиться подчиняться им. Совершенствовать навыки произвольности, тренировать внимание, скорость реакции в </w:t>
            </w:r>
            <w:r w:rsidRPr="0073022C">
              <w:rPr>
                <w:rFonts w:ascii="Times New Roman" w:hAnsi="Times New Roman"/>
                <w:sz w:val="20"/>
                <w:szCs w:val="20"/>
                <w:lang w:val="ru-RU"/>
              </w:rPr>
              <w:lastRenderedPageBreak/>
              <w:t>подвижных играх;</w:t>
            </w:r>
            <w:r>
              <w:rPr>
                <w:rFonts w:ascii="Times New Roman" w:hAnsi="Times New Roman"/>
                <w:sz w:val="20"/>
                <w:szCs w:val="20"/>
                <w:lang w:val="ru-RU"/>
              </w:rPr>
              <w:t xml:space="preserve"> </w:t>
            </w:r>
            <w:r w:rsidRPr="0073022C">
              <w:rPr>
                <w:rFonts w:ascii="Times New Roman" w:hAnsi="Times New Roman"/>
                <w:sz w:val="20"/>
                <w:szCs w:val="20"/>
                <w:lang w:val="ru-RU"/>
              </w:rPr>
              <w:t>дать представление о совместной распределённой деятельности в команде. Учить</w:t>
            </w:r>
            <w:r>
              <w:rPr>
                <w:rFonts w:ascii="Times New Roman" w:hAnsi="Times New Roman"/>
                <w:sz w:val="20"/>
                <w:szCs w:val="20"/>
                <w:lang w:val="ru-RU"/>
              </w:rPr>
              <w:t xml:space="preserve"> </w:t>
            </w:r>
            <w:r w:rsidRPr="0073022C">
              <w:rPr>
                <w:rFonts w:ascii="Times New Roman" w:hAnsi="Times New Roman"/>
                <w:sz w:val="20"/>
                <w:szCs w:val="20"/>
                <w:lang w:val="ru-RU"/>
              </w:rPr>
              <w:t>детей действовать в команде.</w:t>
            </w:r>
          </w:p>
          <w:p w:rsidR="009E66D9" w:rsidRPr="0073022C" w:rsidRDefault="009E66D9" w:rsidP="0073022C">
            <w:pPr>
              <w:jc w:val="both"/>
              <w:rPr>
                <w:rFonts w:ascii="Times New Roman" w:hAnsi="Times New Roman"/>
                <w:sz w:val="20"/>
                <w:szCs w:val="20"/>
                <w:lang w:val="ru-RU"/>
              </w:rPr>
            </w:pPr>
          </w:p>
          <w:p w:rsidR="0073022C" w:rsidRPr="0073022C" w:rsidRDefault="0073022C" w:rsidP="0073022C">
            <w:pPr>
              <w:jc w:val="both"/>
              <w:rPr>
                <w:rFonts w:ascii="Times New Roman" w:hAnsi="Times New Roman"/>
                <w:sz w:val="20"/>
                <w:szCs w:val="20"/>
                <w:lang w:val="ru-RU"/>
              </w:rPr>
            </w:pPr>
            <w:r>
              <w:rPr>
                <w:rFonts w:ascii="Times New Roman" w:hAnsi="Times New Roman"/>
                <w:sz w:val="20"/>
                <w:szCs w:val="20"/>
                <w:lang w:val="ru-RU"/>
              </w:rPr>
              <w:t xml:space="preserve">3. </w:t>
            </w:r>
            <w:r w:rsidRPr="0073022C">
              <w:rPr>
                <w:rFonts w:ascii="Times New Roman" w:hAnsi="Times New Roman"/>
                <w:sz w:val="20"/>
                <w:szCs w:val="20"/>
                <w:lang w:val="ru-RU"/>
              </w:rPr>
              <w:t>рассказывать детям о строении и работе важнейших органов и систем организма;</w:t>
            </w:r>
          </w:p>
          <w:p w:rsidR="00557363" w:rsidRPr="00361A17" w:rsidRDefault="0073022C" w:rsidP="0073022C">
            <w:pPr>
              <w:jc w:val="both"/>
              <w:rPr>
                <w:rFonts w:ascii="Times New Roman" w:hAnsi="Times New Roman"/>
                <w:sz w:val="20"/>
                <w:szCs w:val="20"/>
                <w:lang w:val="ru-RU"/>
              </w:rPr>
            </w:pPr>
            <w:r w:rsidRPr="0073022C">
              <w:rPr>
                <w:rFonts w:ascii="Times New Roman" w:hAnsi="Times New Roman"/>
                <w:sz w:val="20"/>
                <w:szCs w:val="20"/>
                <w:lang w:val="ru-RU"/>
              </w:rPr>
              <w:t>знакомить их с правилами личной безопасности в быту и в различных жизненных</w:t>
            </w:r>
            <w:r w:rsidR="009E66D9">
              <w:rPr>
                <w:rFonts w:ascii="Times New Roman" w:hAnsi="Times New Roman"/>
                <w:sz w:val="20"/>
                <w:szCs w:val="20"/>
                <w:lang w:val="ru-RU"/>
              </w:rPr>
              <w:t xml:space="preserve"> </w:t>
            </w:r>
            <w:r w:rsidRPr="0073022C">
              <w:rPr>
                <w:rFonts w:ascii="Times New Roman" w:hAnsi="Times New Roman"/>
                <w:sz w:val="20"/>
                <w:szCs w:val="20"/>
                <w:lang w:val="ru-RU"/>
              </w:rPr>
              <w:t>ситуациях. Учить предвидеть простейшие последствия собственных действий;</w:t>
            </w:r>
            <w:r w:rsidR="009E66D9">
              <w:rPr>
                <w:rFonts w:ascii="Times New Roman" w:hAnsi="Times New Roman"/>
                <w:sz w:val="20"/>
                <w:szCs w:val="20"/>
                <w:lang w:val="ru-RU"/>
              </w:rPr>
              <w:t xml:space="preserve"> </w:t>
            </w:r>
            <w:r w:rsidRPr="0073022C">
              <w:rPr>
                <w:rFonts w:ascii="Times New Roman" w:hAnsi="Times New Roman"/>
                <w:sz w:val="20"/>
                <w:szCs w:val="20"/>
                <w:lang w:val="ru-RU"/>
              </w:rPr>
              <w:t>закреплять действия, направленные на охрану здоровья окружающих (отворачиваться, когда кашляешь; закрываться платком, когда чихаешь);</w:t>
            </w:r>
            <w:r w:rsidR="009E66D9">
              <w:rPr>
                <w:rFonts w:ascii="Times New Roman" w:hAnsi="Times New Roman"/>
                <w:sz w:val="20"/>
                <w:szCs w:val="20"/>
                <w:lang w:val="ru-RU"/>
              </w:rPr>
              <w:t xml:space="preserve"> </w:t>
            </w:r>
            <w:r w:rsidRPr="0073022C">
              <w:rPr>
                <w:rFonts w:ascii="Times New Roman" w:hAnsi="Times New Roman"/>
                <w:sz w:val="20"/>
                <w:szCs w:val="20"/>
                <w:lang w:val="ru-RU"/>
              </w:rPr>
              <w:t>расширять знания о правилах безопасного поведения на природе, на улице; передавать детям знания о правилах безопасности дорожного движения в качестве</w:t>
            </w:r>
            <w:r w:rsidR="009E66D9">
              <w:rPr>
                <w:rFonts w:ascii="Times New Roman" w:hAnsi="Times New Roman"/>
                <w:sz w:val="20"/>
                <w:szCs w:val="20"/>
                <w:lang w:val="ru-RU"/>
              </w:rPr>
              <w:t xml:space="preserve"> </w:t>
            </w:r>
            <w:r w:rsidRPr="0073022C">
              <w:rPr>
                <w:rFonts w:ascii="Times New Roman" w:hAnsi="Times New Roman"/>
                <w:sz w:val="20"/>
                <w:szCs w:val="20"/>
                <w:lang w:val="ru-RU"/>
              </w:rPr>
              <w:t>пешехода и пассажира транспортного средства;</w:t>
            </w:r>
            <w:r w:rsidR="009E66D9">
              <w:rPr>
                <w:rFonts w:ascii="Times New Roman" w:hAnsi="Times New Roman"/>
                <w:sz w:val="20"/>
                <w:szCs w:val="20"/>
                <w:lang w:val="ru-RU"/>
              </w:rPr>
              <w:t xml:space="preserve"> </w:t>
            </w:r>
            <w:r w:rsidRPr="0073022C">
              <w:rPr>
                <w:rFonts w:ascii="Times New Roman" w:hAnsi="Times New Roman"/>
                <w:sz w:val="20"/>
                <w:szCs w:val="20"/>
                <w:lang w:val="ru-RU"/>
              </w:rPr>
              <w:t>формировать осознанное выполнение требований безопасности; поддерживать</w:t>
            </w:r>
            <w:r w:rsidR="009E66D9">
              <w:rPr>
                <w:rFonts w:ascii="Times New Roman" w:hAnsi="Times New Roman"/>
                <w:sz w:val="20"/>
                <w:szCs w:val="20"/>
                <w:lang w:val="ru-RU"/>
              </w:rPr>
              <w:t xml:space="preserve"> </w:t>
            </w:r>
            <w:r w:rsidRPr="0073022C">
              <w:rPr>
                <w:rFonts w:ascii="Times New Roman" w:hAnsi="Times New Roman"/>
                <w:sz w:val="20"/>
                <w:szCs w:val="20"/>
                <w:lang w:val="ru-RU"/>
              </w:rPr>
              <w:t>проявления осторожности и осмотрительности.</w:t>
            </w:r>
          </w:p>
        </w:tc>
        <w:tc>
          <w:tcPr>
            <w:tcW w:w="1984" w:type="dxa"/>
            <w:shd w:val="clear" w:color="auto" w:fill="auto"/>
          </w:tcPr>
          <w:p w:rsidR="00557363" w:rsidRPr="00361A17" w:rsidRDefault="0064149D" w:rsidP="00671516">
            <w:pPr>
              <w:jc w:val="both"/>
              <w:rPr>
                <w:rFonts w:ascii="Times New Roman" w:hAnsi="Times New Roman"/>
                <w:lang w:val="ru-RU"/>
              </w:rPr>
            </w:pPr>
            <w:r w:rsidRPr="0064149D">
              <w:rPr>
                <w:rFonts w:ascii="Times New Roman" w:hAnsi="Times New Roman"/>
                <w:lang w:val="ru-RU"/>
              </w:rPr>
              <w:lastRenderedPageBreak/>
              <w:t>Игры, двигательная активность</w:t>
            </w:r>
          </w:p>
        </w:tc>
        <w:tc>
          <w:tcPr>
            <w:tcW w:w="1985" w:type="dxa"/>
            <w:shd w:val="clear" w:color="auto" w:fill="auto"/>
          </w:tcPr>
          <w:p w:rsidR="00557363" w:rsidRPr="00361A17" w:rsidRDefault="0064149D" w:rsidP="00671516">
            <w:pPr>
              <w:jc w:val="both"/>
              <w:rPr>
                <w:rFonts w:ascii="Times New Roman" w:hAnsi="Times New Roman"/>
                <w:lang w:val="ru-RU"/>
              </w:rPr>
            </w:pPr>
            <w:r w:rsidRPr="00557363">
              <w:rPr>
                <w:rFonts w:ascii="Times New Roman" w:hAnsi="Times New Roman"/>
                <w:sz w:val="20"/>
                <w:szCs w:val="20"/>
                <w:lang w:val="ru-RU"/>
              </w:rPr>
              <w:t>Беседы, консультации, совместные спортивные праздники, открытые занятия, экскурсии, квест-игры,</w:t>
            </w:r>
          </w:p>
        </w:tc>
      </w:tr>
    </w:tbl>
    <w:p w:rsidR="00830467" w:rsidRDefault="00830467" w:rsidP="00CF5888">
      <w:pPr>
        <w:spacing w:after="0" w:line="240" w:lineRule="auto"/>
        <w:jc w:val="both"/>
        <w:rPr>
          <w:rFonts w:ascii="Times New Roman" w:hAnsi="Times New Roman"/>
          <w:b/>
          <w:sz w:val="24"/>
          <w:szCs w:val="24"/>
        </w:rPr>
      </w:pPr>
    </w:p>
    <w:p w:rsidR="00830467" w:rsidRDefault="00830467" w:rsidP="00CF5888">
      <w:pPr>
        <w:spacing w:after="0" w:line="240" w:lineRule="auto"/>
        <w:jc w:val="both"/>
        <w:rPr>
          <w:rFonts w:ascii="Times New Roman" w:hAnsi="Times New Roman"/>
          <w:b/>
          <w:sz w:val="24"/>
          <w:szCs w:val="24"/>
        </w:rPr>
      </w:pPr>
    </w:p>
    <w:p w:rsidR="00144B4A" w:rsidRPr="00FB19AE" w:rsidRDefault="00144B4A" w:rsidP="00CF5888">
      <w:pPr>
        <w:spacing w:after="0" w:line="240" w:lineRule="auto"/>
        <w:jc w:val="both"/>
        <w:rPr>
          <w:rFonts w:ascii="Times New Roman" w:hAnsi="Times New Roman"/>
          <w:b/>
          <w:sz w:val="24"/>
          <w:szCs w:val="24"/>
        </w:rPr>
      </w:pPr>
      <w:r w:rsidRPr="00FB19AE">
        <w:rPr>
          <w:rFonts w:ascii="Times New Roman" w:hAnsi="Times New Roman"/>
          <w:b/>
          <w:sz w:val="24"/>
          <w:szCs w:val="24"/>
        </w:rPr>
        <w:t xml:space="preserve">Описание образовательной </w:t>
      </w:r>
      <w:r w:rsidR="00960FCA" w:rsidRPr="00FB19AE">
        <w:rPr>
          <w:rFonts w:ascii="Times New Roman" w:hAnsi="Times New Roman"/>
          <w:b/>
          <w:sz w:val="24"/>
          <w:szCs w:val="24"/>
        </w:rPr>
        <w:t xml:space="preserve">деятельности в части </w:t>
      </w:r>
      <w:r w:rsidR="00533173">
        <w:rPr>
          <w:rFonts w:ascii="Times New Roman" w:hAnsi="Times New Roman"/>
          <w:b/>
          <w:sz w:val="24"/>
          <w:szCs w:val="24"/>
        </w:rPr>
        <w:t>Программы</w:t>
      </w:r>
      <w:r w:rsidR="00AB65A6" w:rsidRPr="00533173">
        <w:rPr>
          <w:rFonts w:ascii="Times New Roman" w:hAnsi="Times New Roman"/>
          <w:b/>
          <w:sz w:val="24"/>
          <w:szCs w:val="24"/>
        </w:rPr>
        <w:t>,</w:t>
      </w:r>
      <w:r w:rsidR="00AB65A6">
        <w:rPr>
          <w:rFonts w:ascii="Times New Roman" w:hAnsi="Times New Roman"/>
          <w:b/>
          <w:sz w:val="24"/>
          <w:szCs w:val="24"/>
        </w:rPr>
        <w:t xml:space="preserve"> формируемой участниками образовательных отношений</w:t>
      </w:r>
      <w:r w:rsidR="00960FCA" w:rsidRPr="00FB19AE">
        <w:rPr>
          <w:rFonts w:ascii="Times New Roman" w:hAnsi="Times New Roman"/>
          <w:b/>
          <w:sz w:val="24"/>
          <w:szCs w:val="24"/>
        </w:rPr>
        <w:t>:</w:t>
      </w:r>
    </w:p>
    <w:p w:rsidR="00BF63A8" w:rsidRDefault="00BF63A8" w:rsidP="00CF5888">
      <w:pPr>
        <w:spacing w:after="0" w:line="240" w:lineRule="auto"/>
        <w:jc w:val="both"/>
        <w:rPr>
          <w:rFonts w:ascii="Times New Roman" w:hAnsi="Times New Roman"/>
          <w:sz w:val="24"/>
          <w:szCs w:val="24"/>
        </w:rPr>
      </w:pPr>
      <w:r w:rsidRPr="00FB19AE">
        <w:rPr>
          <w:rFonts w:ascii="Times New Roman" w:hAnsi="Times New Roman"/>
          <w:sz w:val="24"/>
          <w:szCs w:val="24"/>
        </w:rPr>
        <w:t>При проектировании</w:t>
      </w:r>
      <w:r w:rsidR="00533173">
        <w:rPr>
          <w:rFonts w:ascii="Times New Roman" w:hAnsi="Times New Roman"/>
          <w:sz w:val="24"/>
          <w:szCs w:val="24"/>
        </w:rPr>
        <w:t xml:space="preserve"> части </w:t>
      </w:r>
      <w:r w:rsidR="00533173" w:rsidRPr="00533173">
        <w:rPr>
          <w:rFonts w:ascii="Times New Roman" w:hAnsi="Times New Roman"/>
          <w:b/>
          <w:sz w:val="24"/>
          <w:szCs w:val="24"/>
        </w:rPr>
        <w:t>Программы</w:t>
      </w:r>
      <w:r w:rsidR="00AB65A6" w:rsidRPr="00533173">
        <w:rPr>
          <w:rFonts w:ascii="Times New Roman" w:hAnsi="Times New Roman"/>
          <w:b/>
          <w:sz w:val="24"/>
          <w:szCs w:val="24"/>
        </w:rPr>
        <w:t>,</w:t>
      </w:r>
      <w:r w:rsidRPr="00FB19AE">
        <w:rPr>
          <w:rFonts w:ascii="Times New Roman" w:hAnsi="Times New Roman"/>
          <w:sz w:val="24"/>
          <w:szCs w:val="24"/>
        </w:rPr>
        <w:t xml:space="preserve"> формируемой участниками образовательных отношений</w:t>
      </w:r>
      <w:r w:rsidR="00AB65A6">
        <w:rPr>
          <w:rFonts w:ascii="Times New Roman" w:hAnsi="Times New Roman"/>
          <w:sz w:val="24"/>
          <w:szCs w:val="24"/>
        </w:rPr>
        <w:t>,</w:t>
      </w:r>
      <w:r w:rsidRPr="00FB19AE">
        <w:rPr>
          <w:rFonts w:ascii="Times New Roman" w:hAnsi="Times New Roman"/>
          <w:sz w:val="24"/>
          <w:szCs w:val="24"/>
        </w:rPr>
        <w:t xml:space="preserve"> использованы основные положения программ и образовательных технологий:</w:t>
      </w:r>
    </w:p>
    <w:p w:rsidR="00CF5888" w:rsidRDefault="00CF5888" w:rsidP="00CF5888">
      <w:pPr>
        <w:spacing w:after="0" w:line="240" w:lineRule="auto"/>
        <w:jc w:val="both"/>
        <w:rPr>
          <w:rFonts w:ascii="Times New Roman" w:hAnsi="Times New Roman"/>
          <w:b/>
          <w:bCs/>
          <w:sz w:val="24"/>
          <w:szCs w:val="24"/>
        </w:rPr>
      </w:pPr>
      <w:r w:rsidRPr="00CF5888">
        <w:rPr>
          <w:rFonts w:ascii="Times New Roman" w:hAnsi="Times New Roman"/>
          <w:b/>
          <w:bCs/>
          <w:sz w:val="24"/>
          <w:szCs w:val="24"/>
        </w:rPr>
        <w:t>Образовательная область «Социально-коммуникативное развитие»</w:t>
      </w:r>
    </w:p>
    <w:p w:rsidR="00CF5888" w:rsidRPr="00CF5888" w:rsidRDefault="00CF5888" w:rsidP="00CF5888">
      <w:pPr>
        <w:spacing w:after="0" w:line="240" w:lineRule="auto"/>
        <w:jc w:val="both"/>
        <w:rPr>
          <w:rFonts w:ascii="Times New Roman" w:hAnsi="Times New Roman"/>
          <w:sz w:val="24"/>
          <w:szCs w:val="24"/>
        </w:rPr>
      </w:pPr>
      <w:r>
        <w:rPr>
          <w:rFonts w:ascii="Times New Roman" w:hAnsi="Times New Roman"/>
          <w:sz w:val="24"/>
          <w:szCs w:val="24"/>
        </w:rPr>
        <w:t xml:space="preserve">Система работы по формированию основ безопасного поведения в быту, социуме строится в соответствии с </w:t>
      </w:r>
      <w:r w:rsidRPr="00CF5888">
        <w:rPr>
          <w:rFonts w:ascii="Times New Roman" w:hAnsi="Times New Roman"/>
          <w:b/>
          <w:bCs/>
          <w:i/>
          <w:iCs/>
          <w:sz w:val="24"/>
          <w:szCs w:val="24"/>
        </w:rPr>
        <w:t>региональной программой «Приключения Светофора»</w:t>
      </w:r>
      <w:r>
        <w:rPr>
          <w:rFonts w:ascii="Times New Roman" w:hAnsi="Times New Roman"/>
          <w:sz w:val="24"/>
          <w:szCs w:val="24"/>
        </w:rPr>
        <w:t>.</w:t>
      </w:r>
    </w:p>
    <w:p w:rsidR="00AB65A6" w:rsidRDefault="002D319C" w:rsidP="00CF5888">
      <w:pPr>
        <w:spacing w:after="0" w:line="240" w:lineRule="auto"/>
        <w:jc w:val="both"/>
        <w:rPr>
          <w:rFonts w:ascii="Times New Roman" w:hAnsi="Times New Roman"/>
          <w:b/>
          <w:bCs/>
          <w:sz w:val="24"/>
          <w:szCs w:val="24"/>
        </w:rPr>
      </w:pPr>
      <w:r>
        <w:rPr>
          <w:rFonts w:ascii="Times New Roman" w:hAnsi="Times New Roman"/>
          <w:b/>
          <w:bCs/>
          <w:sz w:val="24"/>
          <w:szCs w:val="24"/>
        </w:rPr>
        <w:t>Образовательная область «Познавательное развитие»</w:t>
      </w:r>
    </w:p>
    <w:p w:rsidR="00C1191C" w:rsidRDefault="00C1191C" w:rsidP="00CF5888">
      <w:pPr>
        <w:spacing w:after="0" w:line="240" w:lineRule="auto"/>
        <w:jc w:val="both"/>
        <w:rPr>
          <w:rFonts w:ascii="Times New Roman" w:hAnsi="Times New Roman"/>
          <w:sz w:val="24"/>
          <w:szCs w:val="24"/>
        </w:rPr>
      </w:pPr>
      <w:r w:rsidRPr="00C1191C">
        <w:rPr>
          <w:rFonts w:ascii="Times New Roman" w:hAnsi="Times New Roman"/>
          <w:sz w:val="24"/>
          <w:szCs w:val="24"/>
        </w:rPr>
        <w:t xml:space="preserve">Система работы </w:t>
      </w:r>
      <w:r>
        <w:rPr>
          <w:rFonts w:ascii="Times New Roman" w:hAnsi="Times New Roman"/>
          <w:sz w:val="24"/>
          <w:szCs w:val="24"/>
        </w:rPr>
        <w:t>по формированию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её природы, много</w:t>
      </w:r>
      <w:r w:rsidR="00CF5888">
        <w:rPr>
          <w:rFonts w:ascii="Times New Roman" w:hAnsi="Times New Roman"/>
          <w:sz w:val="24"/>
          <w:szCs w:val="24"/>
        </w:rPr>
        <w:t>о</w:t>
      </w:r>
      <w:r>
        <w:rPr>
          <w:rFonts w:ascii="Times New Roman" w:hAnsi="Times New Roman"/>
          <w:sz w:val="24"/>
          <w:szCs w:val="24"/>
        </w:rPr>
        <w:t xml:space="preserve">бразии стран и народов мира строится в соответствии с </w:t>
      </w:r>
      <w:r w:rsidRPr="00CF5888">
        <w:rPr>
          <w:rFonts w:ascii="Times New Roman" w:hAnsi="Times New Roman"/>
          <w:b/>
          <w:bCs/>
          <w:i/>
          <w:iCs/>
          <w:sz w:val="24"/>
          <w:szCs w:val="24"/>
        </w:rPr>
        <w:t>региональной программой «Родники Дона»</w:t>
      </w:r>
      <w:r>
        <w:rPr>
          <w:rFonts w:ascii="Times New Roman" w:hAnsi="Times New Roman"/>
          <w:sz w:val="24"/>
          <w:szCs w:val="24"/>
        </w:rPr>
        <w:t xml:space="preserve"> (Р.М. </w:t>
      </w:r>
      <w:proofErr w:type="spellStart"/>
      <w:r>
        <w:rPr>
          <w:rFonts w:ascii="Times New Roman" w:hAnsi="Times New Roman"/>
          <w:sz w:val="24"/>
          <w:szCs w:val="24"/>
        </w:rPr>
        <w:t>Чумичева</w:t>
      </w:r>
      <w:proofErr w:type="spellEnd"/>
      <w:r>
        <w:rPr>
          <w:rFonts w:ascii="Times New Roman" w:hAnsi="Times New Roman"/>
          <w:sz w:val="24"/>
          <w:szCs w:val="24"/>
        </w:rPr>
        <w:t xml:space="preserve">, О.Л. Ведмедь, Н.А. </w:t>
      </w:r>
      <w:proofErr w:type="spellStart"/>
      <w:r>
        <w:rPr>
          <w:rFonts w:ascii="Times New Roman" w:hAnsi="Times New Roman"/>
          <w:sz w:val="24"/>
          <w:szCs w:val="24"/>
        </w:rPr>
        <w:t>Платохина</w:t>
      </w:r>
      <w:proofErr w:type="spellEnd"/>
      <w:r>
        <w:rPr>
          <w:rFonts w:ascii="Times New Roman" w:hAnsi="Times New Roman"/>
          <w:sz w:val="24"/>
          <w:szCs w:val="24"/>
        </w:rPr>
        <w:t xml:space="preserve">, </w:t>
      </w:r>
    </w:p>
    <w:p w:rsidR="002D319C" w:rsidRDefault="00C1191C" w:rsidP="00CF5888">
      <w:pPr>
        <w:spacing w:after="0" w:line="240" w:lineRule="auto"/>
        <w:jc w:val="both"/>
        <w:rPr>
          <w:rFonts w:ascii="Times New Roman" w:hAnsi="Times New Roman"/>
          <w:sz w:val="24"/>
          <w:szCs w:val="24"/>
        </w:rPr>
      </w:pPr>
      <w:r>
        <w:rPr>
          <w:rFonts w:ascii="Times New Roman" w:hAnsi="Times New Roman"/>
          <w:sz w:val="24"/>
          <w:szCs w:val="24"/>
        </w:rPr>
        <w:t xml:space="preserve">Н. Е. Черноиванова) и </w:t>
      </w:r>
      <w:r w:rsidRPr="00CF5888">
        <w:rPr>
          <w:rFonts w:ascii="Times New Roman" w:hAnsi="Times New Roman"/>
          <w:b/>
          <w:bCs/>
          <w:i/>
          <w:iCs/>
          <w:sz w:val="24"/>
          <w:szCs w:val="24"/>
        </w:rPr>
        <w:t>методическим пособием «</w:t>
      </w:r>
      <w:r w:rsidR="00CF5888" w:rsidRPr="00CF5888">
        <w:rPr>
          <w:rFonts w:ascii="Times New Roman" w:hAnsi="Times New Roman"/>
          <w:b/>
          <w:bCs/>
          <w:i/>
          <w:iCs/>
          <w:sz w:val="24"/>
          <w:szCs w:val="24"/>
        </w:rPr>
        <w:t>Воспитание</w:t>
      </w:r>
      <w:r w:rsidRPr="00CF5888">
        <w:rPr>
          <w:rFonts w:ascii="Times New Roman" w:hAnsi="Times New Roman"/>
          <w:b/>
          <w:bCs/>
          <w:i/>
          <w:iCs/>
          <w:sz w:val="24"/>
          <w:szCs w:val="24"/>
        </w:rPr>
        <w:t xml:space="preserve"> интереса и уважения к культурам разных стран у детей 5 - 8 лет</w:t>
      </w:r>
      <w:r w:rsidR="00CF5888" w:rsidRPr="00CF5888">
        <w:rPr>
          <w:rFonts w:ascii="Times New Roman" w:hAnsi="Times New Roman"/>
          <w:b/>
          <w:bCs/>
          <w:i/>
          <w:iCs/>
          <w:sz w:val="24"/>
          <w:szCs w:val="24"/>
        </w:rPr>
        <w:t>»</w:t>
      </w:r>
      <w:r w:rsidR="00CF5888">
        <w:rPr>
          <w:rFonts w:ascii="Times New Roman" w:hAnsi="Times New Roman"/>
          <w:sz w:val="24"/>
          <w:szCs w:val="24"/>
        </w:rPr>
        <w:t xml:space="preserve"> (Е.В. Соловьева, Л. В. Редько).</w:t>
      </w:r>
    </w:p>
    <w:p w:rsidR="00CF5888" w:rsidRDefault="00C51590" w:rsidP="00CF5888">
      <w:pPr>
        <w:spacing w:after="0" w:line="240" w:lineRule="auto"/>
        <w:jc w:val="both"/>
        <w:rPr>
          <w:rFonts w:ascii="Times New Roman" w:hAnsi="Times New Roman"/>
          <w:b/>
          <w:bCs/>
          <w:sz w:val="24"/>
          <w:szCs w:val="24"/>
        </w:rPr>
      </w:pPr>
      <w:bookmarkStart w:id="12" w:name="_Hlk80016055"/>
      <w:r w:rsidRPr="00C51590">
        <w:rPr>
          <w:rFonts w:ascii="Times New Roman" w:hAnsi="Times New Roman"/>
          <w:b/>
          <w:bCs/>
          <w:sz w:val="24"/>
          <w:szCs w:val="24"/>
        </w:rPr>
        <w:t>Образовательная область «Речевое развитие»</w:t>
      </w:r>
    </w:p>
    <w:bookmarkEnd w:id="12"/>
    <w:p w:rsidR="00C51590" w:rsidRPr="00211C22" w:rsidRDefault="00C51590" w:rsidP="002B7C44">
      <w:pPr>
        <w:spacing w:after="0" w:line="240" w:lineRule="auto"/>
        <w:jc w:val="both"/>
        <w:rPr>
          <w:rFonts w:ascii="Times New Roman" w:hAnsi="Times New Roman"/>
          <w:sz w:val="24"/>
          <w:szCs w:val="24"/>
        </w:rPr>
      </w:pPr>
      <w:r>
        <w:rPr>
          <w:rFonts w:ascii="Times New Roman" w:hAnsi="Times New Roman"/>
          <w:sz w:val="24"/>
          <w:szCs w:val="24"/>
        </w:rPr>
        <w:t>Система работы по</w:t>
      </w:r>
      <w:r w:rsidR="002B7C44">
        <w:rPr>
          <w:rFonts w:ascii="Times New Roman" w:hAnsi="Times New Roman"/>
          <w:sz w:val="24"/>
          <w:szCs w:val="24"/>
        </w:rPr>
        <w:t xml:space="preserve"> расширению обучению грамоте, </w:t>
      </w:r>
      <w:r w:rsidR="00211C22">
        <w:rPr>
          <w:rFonts w:ascii="Times New Roman" w:hAnsi="Times New Roman"/>
          <w:sz w:val="24"/>
          <w:szCs w:val="24"/>
        </w:rPr>
        <w:t>первоначальное</w:t>
      </w:r>
      <w:r w:rsidR="002B7C44">
        <w:rPr>
          <w:rFonts w:ascii="Times New Roman" w:hAnsi="Times New Roman"/>
          <w:sz w:val="24"/>
          <w:szCs w:val="24"/>
        </w:rPr>
        <w:t xml:space="preserve"> чтени</w:t>
      </w:r>
      <w:r w:rsidR="00211C22">
        <w:rPr>
          <w:rFonts w:ascii="Times New Roman" w:hAnsi="Times New Roman"/>
          <w:sz w:val="24"/>
          <w:szCs w:val="24"/>
        </w:rPr>
        <w:t>е</w:t>
      </w:r>
      <w:r w:rsidR="002B7C44">
        <w:rPr>
          <w:rFonts w:ascii="Times New Roman" w:hAnsi="Times New Roman"/>
          <w:sz w:val="24"/>
          <w:szCs w:val="24"/>
        </w:rPr>
        <w:t xml:space="preserve"> и </w:t>
      </w:r>
      <w:r w:rsidR="00211C22">
        <w:rPr>
          <w:rFonts w:ascii="Times New Roman" w:hAnsi="Times New Roman"/>
          <w:sz w:val="24"/>
          <w:szCs w:val="24"/>
        </w:rPr>
        <w:t xml:space="preserve">подготовка к обучению </w:t>
      </w:r>
      <w:r w:rsidR="002B7C44">
        <w:rPr>
          <w:rFonts w:ascii="Times New Roman" w:hAnsi="Times New Roman"/>
          <w:sz w:val="24"/>
          <w:szCs w:val="24"/>
        </w:rPr>
        <w:t xml:space="preserve">письму </w:t>
      </w:r>
      <w:r w:rsidR="00211C22">
        <w:rPr>
          <w:rFonts w:ascii="Times New Roman" w:hAnsi="Times New Roman"/>
          <w:sz w:val="24"/>
          <w:szCs w:val="24"/>
        </w:rPr>
        <w:t xml:space="preserve">строится в соответствии с парциальной программой </w:t>
      </w:r>
      <w:r w:rsidR="00211C22" w:rsidRPr="00211C22">
        <w:rPr>
          <w:rFonts w:ascii="Times New Roman" w:hAnsi="Times New Roman"/>
          <w:b/>
          <w:bCs/>
          <w:i/>
          <w:iCs/>
          <w:sz w:val="24"/>
          <w:szCs w:val="24"/>
        </w:rPr>
        <w:t>«Основы чтения и подготовка к обучению письму»</w:t>
      </w:r>
      <w:r w:rsidR="00211C22">
        <w:rPr>
          <w:rFonts w:ascii="Times New Roman" w:hAnsi="Times New Roman"/>
          <w:b/>
          <w:bCs/>
          <w:i/>
          <w:iCs/>
          <w:sz w:val="24"/>
          <w:szCs w:val="24"/>
        </w:rPr>
        <w:t xml:space="preserve"> </w:t>
      </w:r>
      <w:r w:rsidR="00211C22">
        <w:rPr>
          <w:rFonts w:ascii="Times New Roman" w:hAnsi="Times New Roman"/>
          <w:sz w:val="24"/>
          <w:szCs w:val="24"/>
        </w:rPr>
        <w:t xml:space="preserve">(Т.И. </w:t>
      </w:r>
      <w:proofErr w:type="spellStart"/>
      <w:r w:rsidR="00211C22">
        <w:rPr>
          <w:rFonts w:ascii="Times New Roman" w:hAnsi="Times New Roman"/>
          <w:sz w:val="24"/>
          <w:szCs w:val="24"/>
        </w:rPr>
        <w:t>Гризик</w:t>
      </w:r>
      <w:proofErr w:type="spellEnd"/>
      <w:r w:rsidR="00211C22">
        <w:rPr>
          <w:rFonts w:ascii="Times New Roman" w:hAnsi="Times New Roman"/>
          <w:sz w:val="24"/>
          <w:szCs w:val="24"/>
        </w:rPr>
        <w:t>)</w:t>
      </w:r>
      <w:r w:rsidR="007521C6">
        <w:rPr>
          <w:rFonts w:ascii="Times New Roman" w:hAnsi="Times New Roman"/>
          <w:sz w:val="24"/>
          <w:szCs w:val="24"/>
        </w:rPr>
        <w:t>.</w:t>
      </w:r>
    </w:p>
    <w:p w:rsidR="007521C6" w:rsidRDefault="007521C6" w:rsidP="007521C6">
      <w:pPr>
        <w:spacing w:after="0" w:line="240" w:lineRule="auto"/>
        <w:jc w:val="both"/>
        <w:rPr>
          <w:rFonts w:ascii="Times New Roman" w:hAnsi="Times New Roman"/>
          <w:b/>
          <w:bCs/>
          <w:sz w:val="24"/>
          <w:szCs w:val="24"/>
        </w:rPr>
      </w:pPr>
      <w:r w:rsidRPr="00C51590">
        <w:rPr>
          <w:rFonts w:ascii="Times New Roman" w:hAnsi="Times New Roman"/>
          <w:b/>
          <w:bCs/>
          <w:sz w:val="24"/>
          <w:szCs w:val="24"/>
        </w:rPr>
        <w:t>Образовательная область «</w:t>
      </w:r>
      <w:r>
        <w:rPr>
          <w:rFonts w:ascii="Times New Roman" w:hAnsi="Times New Roman"/>
          <w:b/>
          <w:bCs/>
          <w:sz w:val="24"/>
          <w:szCs w:val="24"/>
        </w:rPr>
        <w:t>Художественно-эстетическое развитие</w:t>
      </w:r>
      <w:r w:rsidRPr="00C51590">
        <w:rPr>
          <w:rFonts w:ascii="Times New Roman" w:hAnsi="Times New Roman"/>
          <w:b/>
          <w:bCs/>
          <w:sz w:val="24"/>
          <w:szCs w:val="24"/>
        </w:rPr>
        <w:t>»</w:t>
      </w:r>
    </w:p>
    <w:p w:rsidR="00960FCA" w:rsidRPr="00FB19AE" w:rsidRDefault="00A26350" w:rsidP="00204A79">
      <w:pPr>
        <w:tabs>
          <w:tab w:val="left" w:pos="851"/>
        </w:tabs>
        <w:spacing w:after="0" w:line="240" w:lineRule="auto"/>
        <w:jc w:val="both"/>
        <w:rPr>
          <w:rFonts w:ascii="Times New Roman" w:hAnsi="Times New Roman"/>
          <w:color w:val="000000"/>
          <w:kern w:val="1"/>
          <w:sz w:val="24"/>
          <w:szCs w:val="24"/>
          <w:lang w:bidi="hi-IN"/>
        </w:rPr>
      </w:pPr>
      <w:r>
        <w:rPr>
          <w:rFonts w:ascii="Times New Roman" w:hAnsi="Times New Roman"/>
          <w:color w:val="000000"/>
          <w:kern w:val="1"/>
          <w:sz w:val="24"/>
          <w:szCs w:val="24"/>
          <w:lang w:bidi="hi-IN"/>
        </w:rPr>
        <w:lastRenderedPageBreak/>
        <w:t xml:space="preserve">Система работы по направлениям конструктивно-модельной и художественной деятельности </w:t>
      </w:r>
      <w:r w:rsidR="006B0A07">
        <w:rPr>
          <w:rFonts w:ascii="Times New Roman" w:hAnsi="Times New Roman"/>
          <w:color w:val="000000"/>
          <w:kern w:val="1"/>
          <w:sz w:val="24"/>
          <w:szCs w:val="24"/>
          <w:lang w:bidi="hi-IN"/>
        </w:rPr>
        <w:t xml:space="preserve">строится в соответствии с парциальными образовательными программами </w:t>
      </w:r>
      <w:r w:rsidR="006B0A07" w:rsidRPr="006B0A07">
        <w:rPr>
          <w:rFonts w:ascii="Times New Roman" w:hAnsi="Times New Roman"/>
          <w:b/>
          <w:bCs/>
          <w:i/>
          <w:iCs/>
          <w:color w:val="000000"/>
          <w:kern w:val="1"/>
          <w:sz w:val="24"/>
          <w:szCs w:val="24"/>
          <w:lang w:bidi="hi-IN"/>
        </w:rPr>
        <w:t>«Умные пальчики: конструирование в детском саду»</w:t>
      </w:r>
      <w:r w:rsidR="006B0A07">
        <w:rPr>
          <w:rFonts w:ascii="Times New Roman" w:hAnsi="Times New Roman"/>
          <w:color w:val="000000"/>
          <w:kern w:val="1"/>
          <w:sz w:val="24"/>
          <w:szCs w:val="24"/>
          <w:lang w:bidi="hi-IN"/>
        </w:rPr>
        <w:t xml:space="preserve"> (И.А. Лыкова) и </w:t>
      </w:r>
      <w:r w:rsidR="006B0A07" w:rsidRPr="006B0A07">
        <w:rPr>
          <w:rFonts w:ascii="Times New Roman" w:hAnsi="Times New Roman"/>
          <w:b/>
          <w:bCs/>
          <w:i/>
          <w:iCs/>
          <w:color w:val="000000"/>
          <w:kern w:val="1"/>
          <w:sz w:val="24"/>
          <w:szCs w:val="24"/>
          <w:lang w:bidi="hi-IN"/>
        </w:rPr>
        <w:t>«Программой художественного воспитания, обучения и развития детей 2-7 лет «Цветные ладошки»</w:t>
      </w:r>
      <w:r w:rsidR="006B0A07">
        <w:rPr>
          <w:rFonts w:ascii="Times New Roman" w:hAnsi="Times New Roman"/>
          <w:color w:val="000000"/>
          <w:kern w:val="1"/>
          <w:sz w:val="24"/>
          <w:szCs w:val="24"/>
          <w:lang w:bidi="hi-IN"/>
        </w:rPr>
        <w:t xml:space="preserve"> (И.А. Лыкова).</w:t>
      </w:r>
    </w:p>
    <w:p w:rsidR="00960FCA" w:rsidRPr="005E5498" w:rsidRDefault="00960FCA" w:rsidP="00204A79">
      <w:pPr>
        <w:pStyle w:val="a5"/>
        <w:shd w:val="clear" w:color="auto" w:fill="FFFFFF"/>
        <w:tabs>
          <w:tab w:val="left" w:pos="284"/>
        </w:tabs>
        <w:spacing w:after="0" w:line="240" w:lineRule="auto"/>
        <w:ind w:left="0"/>
        <w:jc w:val="both"/>
        <w:rPr>
          <w:rFonts w:ascii="Times New Roman" w:hAnsi="Times New Roman"/>
          <w:sz w:val="24"/>
          <w:szCs w:val="24"/>
        </w:rPr>
      </w:pPr>
    </w:p>
    <w:tbl>
      <w:tblPr>
        <w:tblStyle w:val="TableNormal"/>
        <w:tblW w:w="15063"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1E0" w:firstRow="1" w:lastRow="1" w:firstColumn="1" w:lastColumn="1" w:noHBand="0" w:noVBand="0"/>
      </w:tblPr>
      <w:tblGrid>
        <w:gridCol w:w="3287"/>
        <w:gridCol w:w="1134"/>
        <w:gridCol w:w="1701"/>
        <w:gridCol w:w="4678"/>
        <w:gridCol w:w="2410"/>
        <w:gridCol w:w="1853"/>
      </w:tblGrid>
      <w:tr w:rsidR="00D80B8D" w:rsidRPr="008A7C0D" w:rsidTr="005C58EC">
        <w:trPr>
          <w:trHeight w:val="635"/>
        </w:trPr>
        <w:tc>
          <w:tcPr>
            <w:tcW w:w="15063" w:type="dxa"/>
            <w:gridSpan w:val="6"/>
            <w:shd w:val="clear" w:color="auto" w:fill="FFFFFF" w:themeFill="background1"/>
          </w:tcPr>
          <w:p w:rsidR="00D80B8D" w:rsidRPr="00D80B8D" w:rsidRDefault="00D80B8D" w:rsidP="005C58EC">
            <w:pPr>
              <w:pStyle w:val="TableParagraph"/>
              <w:jc w:val="center"/>
              <w:rPr>
                <w:bCs/>
                <w:sz w:val="24"/>
                <w:szCs w:val="24"/>
                <w:lang w:val="ru-RU"/>
              </w:rPr>
            </w:pPr>
            <w:r>
              <w:rPr>
                <w:b/>
                <w:sz w:val="24"/>
                <w:szCs w:val="24"/>
                <w:lang w:val="ru-RU"/>
              </w:rPr>
              <w:t xml:space="preserve">«ПРИКЛЮЧЕНИЯ СВЕТОФОРА» </w:t>
            </w:r>
            <w:r w:rsidRPr="00D80B8D">
              <w:rPr>
                <w:bCs/>
                <w:sz w:val="24"/>
                <w:szCs w:val="24"/>
                <w:lang w:val="ru-RU"/>
              </w:rPr>
              <w:t>(социально-коммуникативное развитие)</w:t>
            </w:r>
          </w:p>
        </w:tc>
      </w:tr>
      <w:tr w:rsidR="00D80B8D" w:rsidRPr="003B3934" w:rsidTr="005C58EC">
        <w:trPr>
          <w:trHeight w:val="635"/>
        </w:trPr>
        <w:tc>
          <w:tcPr>
            <w:tcW w:w="3287" w:type="dxa"/>
          </w:tcPr>
          <w:p w:rsidR="00D80B8D" w:rsidRPr="003B3934" w:rsidRDefault="00D80B8D" w:rsidP="005C58EC">
            <w:pPr>
              <w:jc w:val="center"/>
              <w:rPr>
                <w:rFonts w:ascii="Times New Roman" w:hAnsi="Times New Roman"/>
              </w:rPr>
            </w:pPr>
            <w:r w:rsidRPr="003B3934">
              <w:rPr>
                <w:rFonts w:ascii="Times New Roman" w:hAnsi="Times New Roman"/>
              </w:rPr>
              <w:t>РАЗДЕЛЫ (ЗАДАЧИ, БЛОКИ)</w:t>
            </w:r>
          </w:p>
        </w:tc>
        <w:tc>
          <w:tcPr>
            <w:tcW w:w="1134" w:type="dxa"/>
          </w:tcPr>
          <w:p w:rsidR="00D80B8D" w:rsidRPr="003B3934" w:rsidRDefault="00D80B8D" w:rsidP="005C58EC">
            <w:pPr>
              <w:jc w:val="center"/>
              <w:rPr>
                <w:rFonts w:ascii="Times New Roman" w:hAnsi="Times New Roman"/>
              </w:rPr>
            </w:pPr>
            <w:r w:rsidRPr="003B3934">
              <w:rPr>
                <w:rFonts w:ascii="Times New Roman" w:hAnsi="Times New Roman"/>
              </w:rPr>
              <w:t>ВОЗРАСТ</w:t>
            </w:r>
          </w:p>
        </w:tc>
        <w:tc>
          <w:tcPr>
            <w:tcW w:w="1701" w:type="dxa"/>
          </w:tcPr>
          <w:p w:rsidR="00D80B8D" w:rsidRPr="003B3934" w:rsidRDefault="00D80B8D" w:rsidP="005C58EC">
            <w:pPr>
              <w:jc w:val="center"/>
              <w:rPr>
                <w:rFonts w:ascii="Times New Roman" w:hAnsi="Times New Roman"/>
              </w:rPr>
            </w:pPr>
            <w:r w:rsidRPr="003B3934">
              <w:rPr>
                <w:rFonts w:ascii="Times New Roman" w:hAnsi="Times New Roman"/>
              </w:rPr>
              <w:t>РЕЖИМНЫЕ МОМЕНТЫ</w:t>
            </w:r>
          </w:p>
        </w:tc>
        <w:tc>
          <w:tcPr>
            <w:tcW w:w="4678" w:type="dxa"/>
          </w:tcPr>
          <w:p w:rsidR="00D80B8D" w:rsidRPr="003B3934" w:rsidRDefault="00D80B8D" w:rsidP="005C58EC">
            <w:pPr>
              <w:jc w:val="center"/>
              <w:rPr>
                <w:rFonts w:ascii="Times New Roman" w:hAnsi="Times New Roman"/>
              </w:rPr>
            </w:pPr>
            <w:r w:rsidRPr="003B3934">
              <w:rPr>
                <w:rFonts w:ascii="Times New Roman" w:hAnsi="Times New Roman"/>
              </w:rPr>
              <w:t>СОВМЕСТНАЯ ДЕЯТЕЛЬНОСТЬ С ПЕДАГОГОМ</w:t>
            </w:r>
          </w:p>
        </w:tc>
        <w:tc>
          <w:tcPr>
            <w:tcW w:w="2410" w:type="dxa"/>
          </w:tcPr>
          <w:p w:rsidR="00D80B8D" w:rsidRPr="003B3934" w:rsidRDefault="00D80B8D" w:rsidP="005C58EC">
            <w:pPr>
              <w:jc w:val="center"/>
              <w:rPr>
                <w:rFonts w:ascii="Times New Roman" w:hAnsi="Times New Roman"/>
              </w:rPr>
            </w:pPr>
            <w:r w:rsidRPr="003B3934">
              <w:rPr>
                <w:rFonts w:ascii="Times New Roman" w:hAnsi="Times New Roman"/>
              </w:rPr>
              <w:t>САМОСТОЯТЕЛЬНАЯ ДЕЯТЕЛЬНОСТЬ ДЕТЕЙ</w:t>
            </w:r>
          </w:p>
        </w:tc>
        <w:tc>
          <w:tcPr>
            <w:tcW w:w="1853" w:type="dxa"/>
          </w:tcPr>
          <w:p w:rsidR="00D80B8D" w:rsidRPr="003B3934" w:rsidRDefault="00D80B8D" w:rsidP="005C58EC">
            <w:pPr>
              <w:jc w:val="center"/>
              <w:rPr>
                <w:rFonts w:ascii="Times New Roman" w:hAnsi="Times New Roman"/>
              </w:rPr>
            </w:pPr>
            <w:r w:rsidRPr="003B3934">
              <w:rPr>
                <w:rFonts w:ascii="Times New Roman" w:hAnsi="Times New Roman"/>
              </w:rPr>
              <w:t>СОВМЕСТНАЯ ДЕЯТЕЛЬНОСТЬ С СЕМЬЕЙ</w:t>
            </w:r>
          </w:p>
        </w:tc>
      </w:tr>
      <w:tr w:rsidR="00D80B8D" w:rsidRPr="003B3934" w:rsidTr="005C58EC">
        <w:trPr>
          <w:trHeight w:val="635"/>
        </w:trPr>
        <w:tc>
          <w:tcPr>
            <w:tcW w:w="3287" w:type="dxa"/>
          </w:tcPr>
          <w:p w:rsidR="00D80B8D" w:rsidRDefault="00F1225D" w:rsidP="00F1225D">
            <w:pPr>
              <w:jc w:val="both"/>
              <w:rPr>
                <w:rFonts w:ascii="Times New Roman" w:hAnsi="Times New Roman"/>
                <w:lang w:val="ru-RU"/>
              </w:rPr>
            </w:pPr>
            <w:r>
              <w:rPr>
                <w:rFonts w:ascii="Times New Roman" w:hAnsi="Times New Roman"/>
                <w:lang w:val="ru-RU"/>
              </w:rPr>
              <w:t>Цель: формирование у детей дошкольного возраста устойчивых навыков осознанного безопасного поведения на проезжей части, в транспорте и во дворе.</w:t>
            </w:r>
          </w:p>
          <w:p w:rsidR="00142D98" w:rsidRDefault="00142D98" w:rsidP="00F1225D">
            <w:pPr>
              <w:jc w:val="both"/>
              <w:rPr>
                <w:rFonts w:ascii="Times New Roman" w:hAnsi="Times New Roman"/>
                <w:lang w:val="ru-RU"/>
              </w:rPr>
            </w:pPr>
            <w:r>
              <w:rPr>
                <w:rFonts w:ascii="Times New Roman" w:hAnsi="Times New Roman"/>
                <w:lang w:val="ru-RU"/>
              </w:rPr>
              <w:t>Заочное путешествие в страну правил дорожного движения «Приключения светофора»</w:t>
            </w:r>
          </w:p>
          <w:p w:rsidR="009723A5" w:rsidRPr="009723A5" w:rsidRDefault="00142D98" w:rsidP="009723A5">
            <w:pPr>
              <w:jc w:val="both"/>
              <w:rPr>
                <w:rFonts w:ascii="Times New Roman" w:hAnsi="Times New Roman"/>
                <w:lang w:val="ru-RU"/>
              </w:rPr>
            </w:pPr>
            <w:r>
              <w:rPr>
                <w:rFonts w:ascii="Times New Roman" w:hAnsi="Times New Roman"/>
                <w:lang w:val="ru-RU"/>
              </w:rPr>
              <w:t xml:space="preserve"> </w:t>
            </w:r>
            <w:r w:rsidR="009723A5" w:rsidRPr="009723A5">
              <w:rPr>
                <w:rFonts w:ascii="Times New Roman" w:hAnsi="Times New Roman"/>
                <w:lang w:val="ru-RU"/>
              </w:rPr>
              <w:t>Совместная деятельность педагога с детьми включает 5 блоков:</w:t>
            </w:r>
          </w:p>
          <w:p w:rsidR="009723A5" w:rsidRPr="009723A5" w:rsidRDefault="009723A5" w:rsidP="009723A5">
            <w:pPr>
              <w:jc w:val="both"/>
              <w:rPr>
                <w:rFonts w:ascii="Times New Roman" w:hAnsi="Times New Roman"/>
                <w:lang w:val="ru-RU"/>
              </w:rPr>
            </w:pPr>
            <w:r w:rsidRPr="009723A5">
              <w:rPr>
                <w:rFonts w:ascii="Times New Roman" w:hAnsi="Times New Roman"/>
                <w:lang w:val="ru-RU"/>
              </w:rPr>
              <w:t>«Светофор». Дети знакомятся с сигналами светофора, регулировщика, регулируемым и нерегулируемым перекрёстками, пешеходными переходами, работой сотрудников ГИБДД.</w:t>
            </w:r>
          </w:p>
          <w:p w:rsidR="009723A5" w:rsidRPr="009723A5" w:rsidRDefault="009723A5" w:rsidP="009723A5">
            <w:pPr>
              <w:jc w:val="both"/>
              <w:rPr>
                <w:rFonts w:ascii="Times New Roman" w:hAnsi="Times New Roman"/>
                <w:lang w:val="ru-RU"/>
              </w:rPr>
            </w:pPr>
            <w:r w:rsidRPr="009723A5">
              <w:rPr>
                <w:rFonts w:ascii="Times New Roman" w:hAnsi="Times New Roman"/>
                <w:lang w:val="ru-RU"/>
              </w:rPr>
              <w:t xml:space="preserve">«Улица». Дети знакомятся с такими понятиями, как дорога, загородная дорога, тротуар, перекрёсток, пешеходный переход, поведением во дворах, как правильно перейти дорогу, кто такой водитель, пешеход, учатся анализировать дорожную ситуацию и принимать </w:t>
            </w:r>
            <w:r w:rsidRPr="009723A5">
              <w:rPr>
                <w:rFonts w:ascii="Times New Roman" w:hAnsi="Times New Roman"/>
                <w:lang w:val="ru-RU"/>
              </w:rPr>
              <w:lastRenderedPageBreak/>
              <w:t>соответствующие решения, а также узнают о труде людей на строительстве дорог.</w:t>
            </w:r>
          </w:p>
          <w:p w:rsidR="009723A5" w:rsidRPr="009723A5" w:rsidRDefault="009723A5" w:rsidP="009723A5">
            <w:pPr>
              <w:jc w:val="both"/>
              <w:rPr>
                <w:rFonts w:ascii="Times New Roman" w:hAnsi="Times New Roman"/>
                <w:lang w:val="ru-RU"/>
              </w:rPr>
            </w:pPr>
            <w:r w:rsidRPr="009723A5">
              <w:rPr>
                <w:rFonts w:ascii="Times New Roman" w:hAnsi="Times New Roman"/>
                <w:lang w:val="ru-RU"/>
              </w:rPr>
              <w:t>«Дорожные знаки». Дети знакомятся с многообразием дорожных знаков и учатся по ним ориентироваться.</w:t>
            </w:r>
          </w:p>
          <w:p w:rsidR="00142D98" w:rsidRPr="00F1225D" w:rsidRDefault="009723A5" w:rsidP="009723A5">
            <w:pPr>
              <w:jc w:val="both"/>
              <w:rPr>
                <w:rFonts w:ascii="Times New Roman" w:hAnsi="Times New Roman"/>
                <w:lang w:val="ru-RU"/>
              </w:rPr>
            </w:pPr>
            <w:r w:rsidRPr="009723A5">
              <w:rPr>
                <w:rFonts w:ascii="Times New Roman" w:hAnsi="Times New Roman"/>
                <w:lang w:val="ru-RU"/>
              </w:rPr>
              <w:t>«Юный водитель». Дети знакомятся с правилами езды на велосипеде, катания на роликах и самокатах.</w:t>
            </w:r>
          </w:p>
        </w:tc>
        <w:tc>
          <w:tcPr>
            <w:tcW w:w="1134" w:type="dxa"/>
          </w:tcPr>
          <w:p w:rsidR="00D80B8D" w:rsidRPr="00F1225D" w:rsidRDefault="00F1225D" w:rsidP="00F1225D">
            <w:pPr>
              <w:jc w:val="both"/>
              <w:rPr>
                <w:rFonts w:ascii="Times New Roman" w:hAnsi="Times New Roman"/>
                <w:lang w:val="ru-RU"/>
              </w:rPr>
            </w:pPr>
            <w:r>
              <w:rPr>
                <w:rFonts w:ascii="Times New Roman" w:hAnsi="Times New Roman"/>
                <w:lang w:val="ru-RU"/>
              </w:rPr>
              <w:lastRenderedPageBreak/>
              <w:t>2-7 лет</w:t>
            </w:r>
          </w:p>
        </w:tc>
        <w:tc>
          <w:tcPr>
            <w:tcW w:w="1701" w:type="dxa"/>
          </w:tcPr>
          <w:p w:rsidR="00D80B8D" w:rsidRDefault="007920D9" w:rsidP="00F1225D">
            <w:pPr>
              <w:jc w:val="both"/>
              <w:rPr>
                <w:rFonts w:ascii="Times New Roman" w:hAnsi="Times New Roman"/>
                <w:lang w:val="ru-RU"/>
              </w:rPr>
            </w:pPr>
            <w:r>
              <w:rPr>
                <w:rFonts w:ascii="Times New Roman" w:hAnsi="Times New Roman"/>
                <w:lang w:val="ru-RU"/>
              </w:rPr>
              <w:t xml:space="preserve">Занятия, экскурсии, </w:t>
            </w:r>
            <w:r w:rsidR="00142D98">
              <w:rPr>
                <w:rFonts w:ascii="Times New Roman" w:hAnsi="Times New Roman"/>
                <w:lang w:val="ru-RU"/>
              </w:rPr>
              <w:t>игры</w:t>
            </w:r>
            <w:r>
              <w:rPr>
                <w:rFonts w:ascii="Times New Roman" w:hAnsi="Times New Roman"/>
                <w:lang w:val="ru-RU"/>
              </w:rPr>
              <w:t xml:space="preserve"> в автогородке </w:t>
            </w:r>
            <w:r w:rsidR="00142D98">
              <w:rPr>
                <w:rFonts w:ascii="Times New Roman" w:hAnsi="Times New Roman"/>
                <w:lang w:val="ru-RU"/>
              </w:rPr>
              <w:t>на прогулке</w:t>
            </w:r>
            <w:r>
              <w:rPr>
                <w:rFonts w:ascii="Times New Roman" w:hAnsi="Times New Roman"/>
                <w:lang w:val="ru-RU"/>
              </w:rPr>
              <w:t>, в кабинете безопасности</w:t>
            </w:r>
            <w:r w:rsidR="00142D98">
              <w:rPr>
                <w:rFonts w:ascii="Times New Roman" w:hAnsi="Times New Roman"/>
                <w:lang w:val="ru-RU"/>
              </w:rPr>
              <w:t>, беседы в утренние и вечерние часы, прогулка</w:t>
            </w:r>
          </w:p>
          <w:p w:rsidR="007920D9" w:rsidRPr="00F1225D" w:rsidRDefault="007920D9" w:rsidP="00F1225D">
            <w:pPr>
              <w:jc w:val="both"/>
              <w:rPr>
                <w:rFonts w:ascii="Times New Roman" w:hAnsi="Times New Roman"/>
                <w:lang w:val="ru-RU"/>
              </w:rPr>
            </w:pPr>
          </w:p>
        </w:tc>
        <w:tc>
          <w:tcPr>
            <w:tcW w:w="4678" w:type="dxa"/>
          </w:tcPr>
          <w:p w:rsidR="007920D9" w:rsidRDefault="00F1225D" w:rsidP="00F1225D">
            <w:pPr>
              <w:jc w:val="both"/>
              <w:rPr>
                <w:rFonts w:ascii="Times New Roman" w:hAnsi="Times New Roman"/>
                <w:lang w:val="ru-RU"/>
              </w:rPr>
            </w:pPr>
            <w:r>
              <w:rPr>
                <w:rFonts w:ascii="Times New Roman" w:hAnsi="Times New Roman"/>
                <w:lang w:val="ru-RU"/>
              </w:rPr>
              <w:t xml:space="preserve">Проведения знакомства с правилами поведения на улице в ходе проведения занятий по речевому развитию, по </w:t>
            </w:r>
            <w:r w:rsidR="007920D9">
              <w:rPr>
                <w:rFonts w:ascii="Times New Roman" w:hAnsi="Times New Roman"/>
                <w:lang w:val="ru-RU"/>
              </w:rPr>
              <w:t xml:space="preserve">развитию экологических представлений, по развитию ФЭМП, по изобразительной деятельности, конструктивно-модельной по темам «Наш город», «Транспорт на улицах города», «Наш любимый детский сад», «Путь домой». </w:t>
            </w:r>
          </w:p>
          <w:p w:rsidR="007920D9" w:rsidRDefault="007920D9" w:rsidP="00F1225D">
            <w:pPr>
              <w:jc w:val="both"/>
              <w:rPr>
                <w:rFonts w:ascii="Times New Roman" w:hAnsi="Times New Roman"/>
                <w:lang w:val="ru-RU"/>
              </w:rPr>
            </w:pPr>
            <w:r>
              <w:rPr>
                <w:rFonts w:ascii="Times New Roman" w:hAnsi="Times New Roman"/>
                <w:lang w:val="ru-RU"/>
              </w:rPr>
              <w:t>Организация выставок «Азбука маленького пешехода», «Здравствуй, пешеход», «Транспорт». Дать возможность детям моделировать с разными материалами (улицы из картона, конструктора «Строитель», «Лего» и т.д.)</w:t>
            </w:r>
          </w:p>
          <w:p w:rsidR="00D80B8D" w:rsidRDefault="00142D98" w:rsidP="00142D98">
            <w:pPr>
              <w:jc w:val="both"/>
              <w:rPr>
                <w:rFonts w:ascii="Times New Roman" w:hAnsi="Times New Roman"/>
                <w:lang w:val="ru-RU"/>
              </w:rPr>
            </w:pPr>
            <w:r>
              <w:rPr>
                <w:rFonts w:ascii="Times New Roman" w:hAnsi="Times New Roman"/>
                <w:lang w:val="ru-RU"/>
              </w:rPr>
              <w:t>Организация сюжетно-ролевых игр, ситуативных, КВН, викторины, игры-драматизации, чтение литературы, заучивание стихов.</w:t>
            </w:r>
            <w:r w:rsidR="00F1225D">
              <w:rPr>
                <w:rFonts w:ascii="Times New Roman" w:hAnsi="Times New Roman"/>
                <w:lang w:val="ru-RU"/>
              </w:rPr>
              <w:t xml:space="preserve"> </w:t>
            </w:r>
          </w:p>
          <w:p w:rsidR="002F0537" w:rsidRPr="00F1225D" w:rsidRDefault="002F0537" w:rsidP="00142D98">
            <w:pPr>
              <w:jc w:val="both"/>
              <w:rPr>
                <w:rFonts w:ascii="Times New Roman" w:hAnsi="Times New Roman"/>
                <w:lang w:val="ru-RU"/>
              </w:rPr>
            </w:pPr>
            <w:r>
              <w:rPr>
                <w:rFonts w:ascii="Times New Roman" w:hAnsi="Times New Roman"/>
                <w:lang w:val="ru-RU"/>
              </w:rPr>
              <w:t>Деятельность отряда ЮПИД.</w:t>
            </w:r>
          </w:p>
        </w:tc>
        <w:tc>
          <w:tcPr>
            <w:tcW w:w="2410" w:type="dxa"/>
          </w:tcPr>
          <w:p w:rsidR="00D80B8D" w:rsidRPr="00F1225D" w:rsidRDefault="007920D9" w:rsidP="00F1225D">
            <w:pPr>
              <w:jc w:val="both"/>
              <w:rPr>
                <w:rFonts w:ascii="Times New Roman" w:hAnsi="Times New Roman"/>
                <w:lang w:val="ru-RU"/>
              </w:rPr>
            </w:pPr>
            <w:r>
              <w:rPr>
                <w:rFonts w:ascii="Times New Roman" w:hAnsi="Times New Roman"/>
                <w:lang w:val="ru-RU"/>
              </w:rPr>
              <w:t xml:space="preserve">Работа с книжками раскрасками, игры в уголках безопасности дорожного движения в группах, игры с конструктором, самостоятельная </w:t>
            </w:r>
            <w:proofErr w:type="spellStart"/>
            <w:r>
              <w:rPr>
                <w:rFonts w:ascii="Times New Roman" w:hAnsi="Times New Roman"/>
                <w:lang w:val="ru-RU"/>
              </w:rPr>
              <w:t>изодеятельность</w:t>
            </w:r>
            <w:proofErr w:type="spellEnd"/>
            <w:r w:rsidR="00142D98">
              <w:rPr>
                <w:rFonts w:ascii="Times New Roman" w:hAnsi="Times New Roman"/>
                <w:lang w:val="ru-RU"/>
              </w:rPr>
              <w:t xml:space="preserve">, сюжетно-ролевые игры, </w:t>
            </w:r>
          </w:p>
        </w:tc>
        <w:tc>
          <w:tcPr>
            <w:tcW w:w="1853" w:type="dxa"/>
          </w:tcPr>
          <w:p w:rsidR="00D80B8D" w:rsidRPr="00F1225D" w:rsidRDefault="007920D9" w:rsidP="00F1225D">
            <w:pPr>
              <w:jc w:val="both"/>
              <w:rPr>
                <w:rFonts w:ascii="Times New Roman" w:hAnsi="Times New Roman"/>
                <w:lang w:val="ru-RU"/>
              </w:rPr>
            </w:pPr>
            <w:r>
              <w:rPr>
                <w:rFonts w:ascii="Times New Roman" w:hAnsi="Times New Roman"/>
                <w:lang w:val="ru-RU"/>
              </w:rPr>
              <w:t>Экскурсии, проекты, акции</w:t>
            </w:r>
            <w:r w:rsidR="00EC1055">
              <w:rPr>
                <w:rFonts w:ascii="Times New Roman" w:hAnsi="Times New Roman"/>
                <w:lang w:val="ru-RU"/>
              </w:rPr>
              <w:t>, выставки</w:t>
            </w:r>
            <w:r w:rsidR="009723A5">
              <w:rPr>
                <w:rFonts w:ascii="Times New Roman" w:hAnsi="Times New Roman"/>
                <w:lang w:val="ru-RU"/>
              </w:rPr>
              <w:t>, праздники.</w:t>
            </w:r>
            <w:r w:rsidR="002F0537">
              <w:rPr>
                <w:rFonts w:ascii="Times New Roman" w:hAnsi="Times New Roman"/>
                <w:lang w:val="ru-RU"/>
              </w:rPr>
              <w:t xml:space="preserve"> Работа комиссии «За безопасность движения», группа «Родительский патруль».</w:t>
            </w:r>
          </w:p>
        </w:tc>
      </w:tr>
      <w:tr w:rsidR="009723A5" w:rsidRPr="003B3934" w:rsidTr="005C58EC">
        <w:trPr>
          <w:trHeight w:val="635"/>
        </w:trPr>
        <w:tc>
          <w:tcPr>
            <w:tcW w:w="15063" w:type="dxa"/>
            <w:gridSpan w:val="6"/>
          </w:tcPr>
          <w:p w:rsidR="009723A5" w:rsidRPr="009723A5" w:rsidRDefault="009723A5" w:rsidP="009723A5">
            <w:pPr>
              <w:jc w:val="both"/>
              <w:rPr>
                <w:rFonts w:ascii="Times New Roman" w:hAnsi="Times New Roman"/>
                <w:lang w:val="ru-RU"/>
              </w:rPr>
            </w:pPr>
            <w:r w:rsidRPr="005B54CB">
              <w:rPr>
                <w:rFonts w:ascii="Times New Roman" w:hAnsi="Times New Roman"/>
                <w:b/>
                <w:bCs/>
                <w:sz w:val="24"/>
                <w:szCs w:val="24"/>
                <w:lang w:val="ru-RU"/>
              </w:rPr>
              <w:t>«РОДНИКИ ДОНА»</w:t>
            </w:r>
            <w:r w:rsidRPr="005B54CB">
              <w:rPr>
                <w:rFonts w:ascii="Times New Roman" w:hAnsi="Times New Roman"/>
                <w:sz w:val="24"/>
                <w:szCs w:val="24"/>
                <w:lang w:val="ru-RU"/>
              </w:rPr>
              <w:t xml:space="preserve"> и</w:t>
            </w:r>
            <w:r w:rsidRPr="005B54CB">
              <w:rPr>
                <w:rFonts w:ascii="Times New Roman" w:hAnsi="Times New Roman"/>
                <w:b/>
                <w:bCs/>
                <w:sz w:val="24"/>
                <w:szCs w:val="24"/>
                <w:lang w:val="ru-RU"/>
              </w:rPr>
              <w:t xml:space="preserve"> «ВОСПИТАНИЕ ИНТЕРЕСА И УВАЖЕНИЯ К КУЛЬТУРАМ РАЗНЫХ СТРАН У ДЕТЕЙ 5 </w:t>
            </w:r>
            <w:r w:rsidR="005B54CB" w:rsidRPr="005B54CB">
              <w:rPr>
                <w:rFonts w:ascii="Times New Roman" w:hAnsi="Times New Roman"/>
                <w:b/>
                <w:bCs/>
                <w:sz w:val="24"/>
                <w:szCs w:val="24"/>
                <w:lang w:val="ru-RU"/>
              </w:rPr>
              <w:t>–</w:t>
            </w:r>
            <w:r w:rsidRPr="005B54CB">
              <w:rPr>
                <w:rFonts w:ascii="Times New Roman" w:hAnsi="Times New Roman"/>
                <w:b/>
                <w:bCs/>
                <w:sz w:val="24"/>
                <w:szCs w:val="24"/>
                <w:lang w:val="ru-RU"/>
              </w:rPr>
              <w:t xml:space="preserve"> 8</w:t>
            </w:r>
            <w:r w:rsidR="005B54CB" w:rsidRPr="005B54CB">
              <w:rPr>
                <w:rFonts w:ascii="Times New Roman" w:hAnsi="Times New Roman"/>
                <w:b/>
                <w:bCs/>
                <w:sz w:val="24"/>
                <w:szCs w:val="24"/>
                <w:lang w:val="ru-RU"/>
              </w:rPr>
              <w:t xml:space="preserve"> ЛЕТ»</w:t>
            </w:r>
            <w:r w:rsidR="005B54CB">
              <w:rPr>
                <w:rFonts w:ascii="Times New Roman" w:hAnsi="Times New Roman"/>
                <w:b/>
                <w:bCs/>
                <w:i/>
                <w:iCs/>
                <w:sz w:val="24"/>
                <w:szCs w:val="24"/>
                <w:lang w:val="ru-RU"/>
              </w:rPr>
              <w:t xml:space="preserve">  </w:t>
            </w:r>
            <w:r w:rsidR="005B54CB">
              <w:rPr>
                <w:rFonts w:ascii="Times New Roman" w:hAnsi="Times New Roman"/>
                <w:sz w:val="24"/>
                <w:szCs w:val="24"/>
                <w:lang w:val="ru-RU"/>
              </w:rPr>
              <w:t>(</w:t>
            </w:r>
            <w:r w:rsidRPr="009723A5">
              <w:rPr>
                <w:rFonts w:ascii="Times New Roman" w:hAnsi="Times New Roman"/>
                <w:sz w:val="24"/>
                <w:szCs w:val="24"/>
                <w:lang w:val="ru-RU"/>
              </w:rPr>
              <w:t>Познавательное развитие</w:t>
            </w:r>
            <w:r>
              <w:rPr>
                <w:rFonts w:ascii="Times New Roman" w:hAnsi="Times New Roman"/>
                <w:sz w:val="24"/>
                <w:szCs w:val="24"/>
                <w:lang w:val="ru-RU"/>
              </w:rPr>
              <w:t>)</w:t>
            </w:r>
          </w:p>
        </w:tc>
      </w:tr>
      <w:tr w:rsidR="009723A5" w:rsidRPr="003B3934" w:rsidTr="005C58EC">
        <w:trPr>
          <w:trHeight w:val="635"/>
        </w:trPr>
        <w:tc>
          <w:tcPr>
            <w:tcW w:w="3287" w:type="dxa"/>
          </w:tcPr>
          <w:p w:rsidR="009723A5" w:rsidRPr="003B3934" w:rsidRDefault="009723A5" w:rsidP="009723A5">
            <w:pPr>
              <w:jc w:val="center"/>
              <w:rPr>
                <w:rFonts w:ascii="Times New Roman" w:hAnsi="Times New Roman"/>
              </w:rPr>
            </w:pPr>
            <w:r w:rsidRPr="003B3934">
              <w:rPr>
                <w:rFonts w:ascii="Times New Roman" w:hAnsi="Times New Roman"/>
              </w:rPr>
              <w:t>РАЗДЕЛЫ (ЗАДАЧИ, БЛОКИ)</w:t>
            </w:r>
          </w:p>
        </w:tc>
        <w:tc>
          <w:tcPr>
            <w:tcW w:w="1134" w:type="dxa"/>
          </w:tcPr>
          <w:p w:rsidR="009723A5" w:rsidRPr="003B3934" w:rsidRDefault="009723A5" w:rsidP="009723A5">
            <w:pPr>
              <w:jc w:val="center"/>
              <w:rPr>
                <w:rFonts w:ascii="Times New Roman" w:hAnsi="Times New Roman"/>
              </w:rPr>
            </w:pPr>
            <w:r w:rsidRPr="003B3934">
              <w:rPr>
                <w:rFonts w:ascii="Times New Roman" w:hAnsi="Times New Roman"/>
              </w:rPr>
              <w:t>ВОЗРАСТ</w:t>
            </w:r>
          </w:p>
        </w:tc>
        <w:tc>
          <w:tcPr>
            <w:tcW w:w="1701" w:type="dxa"/>
          </w:tcPr>
          <w:p w:rsidR="009723A5" w:rsidRPr="003B3934" w:rsidRDefault="009723A5" w:rsidP="009723A5">
            <w:pPr>
              <w:jc w:val="center"/>
              <w:rPr>
                <w:rFonts w:ascii="Times New Roman" w:hAnsi="Times New Roman"/>
              </w:rPr>
            </w:pPr>
            <w:r w:rsidRPr="003B3934">
              <w:rPr>
                <w:rFonts w:ascii="Times New Roman" w:hAnsi="Times New Roman"/>
              </w:rPr>
              <w:t>РЕЖИМНЫЕ МОМЕНТЫ</w:t>
            </w:r>
          </w:p>
        </w:tc>
        <w:tc>
          <w:tcPr>
            <w:tcW w:w="4678" w:type="dxa"/>
          </w:tcPr>
          <w:p w:rsidR="009723A5" w:rsidRPr="003B3934" w:rsidRDefault="009723A5" w:rsidP="009723A5">
            <w:pPr>
              <w:jc w:val="center"/>
              <w:rPr>
                <w:rFonts w:ascii="Times New Roman" w:hAnsi="Times New Roman"/>
              </w:rPr>
            </w:pPr>
            <w:r w:rsidRPr="003B3934">
              <w:rPr>
                <w:rFonts w:ascii="Times New Roman" w:hAnsi="Times New Roman"/>
              </w:rPr>
              <w:t>СОВМЕСТНАЯ ДЕЯТЕЛЬНОСТЬ С ПЕДАГОГОМ</w:t>
            </w:r>
          </w:p>
        </w:tc>
        <w:tc>
          <w:tcPr>
            <w:tcW w:w="2410" w:type="dxa"/>
          </w:tcPr>
          <w:p w:rsidR="009723A5" w:rsidRPr="003B3934" w:rsidRDefault="009723A5" w:rsidP="009723A5">
            <w:pPr>
              <w:jc w:val="center"/>
              <w:rPr>
                <w:rFonts w:ascii="Times New Roman" w:hAnsi="Times New Roman"/>
              </w:rPr>
            </w:pPr>
            <w:r w:rsidRPr="003B3934">
              <w:rPr>
                <w:rFonts w:ascii="Times New Roman" w:hAnsi="Times New Roman"/>
              </w:rPr>
              <w:t>САМОСТОЯТЕЛЬНАЯ ДЕЯТЕЛЬНОСТЬ ДЕТЕЙ</w:t>
            </w:r>
          </w:p>
        </w:tc>
        <w:tc>
          <w:tcPr>
            <w:tcW w:w="1853" w:type="dxa"/>
          </w:tcPr>
          <w:p w:rsidR="009723A5" w:rsidRPr="003B3934" w:rsidRDefault="009723A5" w:rsidP="009723A5">
            <w:pPr>
              <w:jc w:val="center"/>
              <w:rPr>
                <w:rFonts w:ascii="Times New Roman" w:hAnsi="Times New Roman"/>
              </w:rPr>
            </w:pPr>
            <w:r w:rsidRPr="003B3934">
              <w:rPr>
                <w:rFonts w:ascii="Times New Roman" w:hAnsi="Times New Roman"/>
              </w:rPr>
              <w:t>СОВМЕСТНАЯ ДЕЯТЕЛЬНОСТЬ С СЕМЬЕЙ</w:t>
            </w:r>
          </w:p>
        </w:tc>
      </w:tr>
      <w:tr w:rsidR="005B54CB" w:rsidRPr="003B3934" w:rsidTr="005C58EC">
        <w:trPr>
          <w:trHeight w:val="635"/>
        </w:trPr>
        <w:tc>
          <w:tcPr>
            <w:tcW w:w="3287" w:type="dxa"/>
            <w:shd w:val="clear" w:color="auto" w:fill="FFFFFF" w:themeFill="background1"/>
          </w:tcPr>
          <w:p w:rsidR="005B54CB" w:rsidRDefault="005B54CB" w:rsidP="005B54CB">
            <w:pPr>
              <w:pStyle w:val="TableParagraph"/>
              <w:tabs>
                <w:tab w:val="left" w:pos="355"/>
              </w:tabs>
              <w:spacing w:before="43"/>
              <w:jc w:val="both"/>
              <w:rPr>
                <w:sz w:val="20"/>
                <w:szCs w:val="20"/>
                <w:lang w:val="ru-RU"/>
              </w:rPr>
            </w:pPr>
            <w:r>
              <w:rPr>
                <w:sz w:val="20"/>
                <w:szCs w:val="20"/>
                <w:lang w:val="ru-RU"/>
              </w:rPr>
              <w:t>- Усвоение норм и ценностей, принятых в обществе, включая моральные и нравственные ценности;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её природы, многообразии стран и народов мира;</w:t>
            </w:r>
          </w:p>
          <w:p w:rsidR="005B54CB" w:rsidRDefault="005B54CB" w:rsidP="005B54CB">
            <w:pPr>
              <w:pStyle w:val="TableParagraph"/>
              <w:tabs>
                <w:tab w:val="left" w:pos="355"/>
              </w:tabs>
              <w:spacing w:before="43"/>
              <w:jc w:val="both"/>
              <w:rPr>
                <w:sz w:val="20"/>
                <w:szCs w:val="20"/>
                <w:lang w:val="ru-RU"/>
              </w:rPr>
            </w:pPr>
            <w:r>
              <w:rPr>
                <w:sz w:val="20"/>
                <w:szCs w:val="20"/>
                <w:lang w:val="ru-RU"/>
              </w:rPr>
              <w:t>- владение речью как средством общения и культуры; знакомство с книжной культурой, детской литературой;</w:t>
            </w:r>
          </w:p>
          <w:p w:rsidR="005B54CB" w:rsidRDefault="005B54CB" w:rsidP="005B54CB">
            <w:pPr>
              <w:pStyle w:val="TableParagraph"/>
              <w:tabs>
                <w:tab w:val="left" w:pos="355"/>
              </w:tabs>
              <w:spacing w:before="43"/>
              <w:jc w:val="both"/>
              <w:rPr>
                <w:sz w:val="20"/>
                <w:szCs w:val="20"/>
                <w:lang w:val="ru-RU"/>
              </w:rPr>
            </w:pPr>
            <w:r>
              <w:rPr>
                <w:sz w:val="20"/>
                <w:szCs w:val="20"/>
                <w:lang w:val="ru-RU"/>
              </w:rPr>
              <w:t xml:space="preserve">- стимулирование сопереживания персонажам художественных произведений; реализация самостоятельной творческой деятельности детей (изобразительной, конструктивно-модельной, музыкальной и </w:t>
            </w:r>
            <w:proofErr w:type="spellStart"/>
            <w:r>
              <w:rPr>
                <w:sz w:val="20"/>
                <w:szCs w:val="20"/>
                <w:lang w:val="ru-RU"/>
              </w:rPr>
              <w:t>тд</w:t>
            </w:r>
            <w:proofErr w:type="spellEnd"/>
            <w:r>
              <w:rPr>
                <w:sz w:val="20"/>
                <w:szCs w:val="20"/>
                <w:lang w:val="ru-RU"/>
              </w:rPr>
              <w:t>.)</w:t>
            </w:r>
          </w:p>
          <w:p w:rsidR="005B54CB" w:rsidRDefault="005B54CB" w:rsidP="005B54CB">
            <w:pPr>
              <w:pStyle w:val="TableParagraph"/>
              <w:tabs>
                <w:tab w:val="left" w:pos="355"/>
              </w:tabs>
              <w:spacing w:before="43"/>
              <w:jc w:val="both"/>
              <w:rPr>
                <w:sz w:val="20"/>
                <w:szCs w:val="20"/>
                <w:lang w:val="ru-RU"/>
              </w:rPr>
            </w:pPr>
            <w:r>
              <w:rPr>
                <w:sz w:val="20"/>
                <w:szCs w:val="20"/>
                <w:lang w:val="ru-RU"/>
              </w:rPr>
              <w:t xml:space="preserve">- </w:t>
            </w:r>
            <w:r w:rsidR="007344F3">
              <w:rPr>
                <w:sz w:val="20"/>
                <w:szCs w:val="20"/>
                <w:lang w:val="ru-RU"/>
              </w:rPr>
              <w:t>р</w:t>
            </w:r>
            <w:r>
              <w:rPr>
                <w:sz w:val="20"/>
                <w:szCs w:val="20"/>
                <w:lang w:val="ru-RU"/>
              </w:rPr>
              <w:t xml:space="preserve">азвитие у детей </w:t>
            </w:r>
            <w:r>
              <w:rPr>
                <w:sz w:val="20"/>
                <w:szCs w:val="20"/>
                <w:lang w:val="ru-RU"/>
              </w:rPr>
              <w:lastRenderedPageBreak/>
              <w:t>любознательности к культуре, истории и природе родного края</w:t>
            </w:r>
            <w:r w:rsidR="007344F3">
              <w:rPr>
                <w:sz w:val="20"/>
                <w:szCs w:val="20"/>
                <w:lang w:val="ru-RU"/>
              </w:rPr>
              <w:t>, России и других стран;</w:t>
            </w:r>
          </w:p>
          <w:p w:rsidR="005B54CB" w:rsidRDefault="005B54CB" w:rsidP="005B54CB">
            <w:pPr>
              <w:pStyle w:val="TableParagraph"/>
              <w:tabs>
                <w:tab w:val="left" w:pos="355"/>
              </w:tabs>
              <w:spacing w:before="43"/>
              <w:jc w:val="both"/>
              <w:rPr>
                <w:sz w:val="20"/>
                <w:szCs w:val="20"/>
                <w:lang w:val="ru-RU"/>
              </w:rPr>
            </w:pPr>
            <w:r>
              <w:rPr>
                <w:sz w:val="20"/>
                <w:szCs w:val="20"/>
                <w:lang w:val="ru-RU"/>
              </w:rPr>
              <w:t xml:space="preserve">- </w:t>
            </w:r>
            <w:r w:rsidR="007344F3">
              <w:rPr>
                <w:sz w:val="20"/>
                <w:szCs w:val="20"/>
                <w:lang w:val="ru-RU"/>
              </w:rPr>
              <w:t>с</w:t>
            </w:r>
            <w:r>
              <w:rPr>
                <w:sz w:val="20"/>
                <w:szCs w:val="20"/>
                <w:lang w:val="ru-RU"/>
              </w:rPr>
              <w:t>оздание условий для культурной идентификации детей дошкольного возраста в процессе ознакомления с культурой родного края</w:t>
            </w:r>
            <w:r w:rsidR="002F0537">
              <w:rPr>
                <w:sz w:val="20"/>
                <w:szCs w:val="20"/>
                <w:lang w:val="ru-RU"/>
              </w:rPr>
              <w:t>;</w:t>
            </w:r>
          </w:p>
          <w:p w:rsidR="005B54CB" w:rsidRPr="000839DC" w:rsidRDefault="005B54CB" w:rsidP="005B54CB">
            <w:pPr>
              <w:pStyle w:val="TableParagraph"/>
              <w:tabs>
                <w:tab w:val="left" w:pos="355"/>
              </w:tabs>
              <w:spacing w:before="43"/>
              <w:jc w:val="both"/>
              <w:rPr>
                <w:sz w:val="20"/>
                <w:szCs w:val="20"/>
                <w:lang w:val="ru-RU"/>
              </w:rPr>
            </w:pPr>
            <w:r>
              <w:rPr>
                <w:sz w:val="20"/>
                <w:szCs w:val="20"/>
                <w:lang w:val="ru-RU"/>
              </w:rPr>
              <w:t>- развитие субъектного опыта дошкольника в художественной, изобразительной, речевой, конструктивной, музыкальной, игровой, природоохранной деятельности.</w:t>
            </w:r>
          </w:p>
        </w:tc>
        <w:tc>
          <w:tcPr>
            <w:tcW w:w="1134" w:type="dxa"/>
            <w:shd w:val="clear" w:color="auto" w:fill="FFFFFF" w:themeFill="background1"/>
          </w:tcPr>
          <w:p w:rsidR="005B54CB" w:rsidRPr="000839DC" w:rsidRDefault="005B54CB" w:rsidP="005B54CB">
            <w:pPr>
              <w:pStyle w:val="TableParagraph"/>
              <w:spacing w:line="275" w:lineRule="exact"/>
              <w:ind w:left="115"/>
              <w:jc w:val="both"/>
              <w:rPr>
                <w:sz w:val="20"/>
                <w:szCs w:val="20"/>
                <w:lang w:val="ru-RU"/>
              </w:rPr>
            </w:pPr>
            <w:r>
              <w:rPr>
                <w:sz w:val="20"/>
                <w:szCs w:val="20"/>
                <w:lang w:val="ru-RU"/>
              </w:rPr>
              <w:lastRenderedPageBreak/>
              <w:t>5-8 лет</w:t>
            </w:r>
          </w:p>
        </w:tc>
        <w:tc>
          <w:tcPr>
            <w:tcW w:w="1701" w:type="dxa"/>
            <w:shd w:val="clear" w:color="auto" w:fill="FFFFFF" w:themeFill="background1"/>
          </w:tcPr>
          <w:p w:rsidR="005B54CB" w:rsidRPr="000839DC" w:rsidRDefault="005B54CB" w:rsidP="005B54CB">
            <w:pPr>
              <w:pStyle w:val="TableParagraph"/>
              <w:jc w:val="both"/>
              <w:rPr>
                <w:sz w:val="20"/>
                <w:szCs w:val="20"/>
                <w:lang w:val="ru-RU"/>
              </w:rPr>
            </w:pPr>
            <w:r>
              <w:rPr>
                <w:sz w:val="20"/>
                <w:szCs w:val="20"/>
                <w:lang w:val="ru-RU"/>
              </w:rPr>
              <w:t>утренние и вечерние часы, прогулка, занятие 1 раз в неделю во второй половине дня, праздничные мероприятия</w:t>
            </w:r>
          </w:p>
        </w:tc>
        <w:tc>
          <w:tcPr>
            <w:tcW w:w="4678" w:type="dxa"/>
            <w:shd w:val="clear" w:color="auto" w:fill="FFFFFF" w:themeFill="background1"/>
          </w:tcPr>
          <w:p w:rsidR="007344F3" w:rsidRPr="007344F3" w:rsidRDefault="00A93F2E" w:rsidP="007344F3">
            <w:pPr>
              <w:jc w:val="both"/>
              <w:rPr>
                <w:rFonts w:ascii="Times New Roman" w:hAnsi="Times New Roman"/>
                <w:sz w:val="18"/>
                <w:szCs w:val="18"/>
                <w:lang w:val="ru-RU"/>
              </w:rPr>
            </w:pPr>
            <w:r>
              <w:rPr>
                <w:rFonts w:ascii="Times New Roman" w:hAnsi="Times New Roman"/>
                <w:sz w:val="18"/>
                <w:szCs w:val="18"/>
                <w:lang w:val="ru-RU"/>
              </w:rPr>
              <w:t>Беседы с детьми объединяются по блокам:</w:t>
            </w:r>
            <w:r w:rsidR="004428E1">
              <w:rPr>
                <w:rFonts w:ascii="Times New Roman" w:hAnsi="Times New Roman"/>
                <w:sz w:val="18"/>
                <w:szCs w:val="18"/>
                <w:lang w:val="ru-RU"/>
              </w:rPr>
              <w:t xml:space="preserve"> «Казаки и казачата» (семья – главное в жизни человека, место, где  мы </w:t>
            </w:r>
            <w:r w:rsidR="000950F8">
              <w:rPr>
                <w:rFonts w:ascii="Times New Roman" w:hAnsi="Times New Roman"/>
                <w:sz w:val="18"/>
                <w:szCs w:val="18"/>
                <w:lang w:val="ru-RU"/>
              </w:rPr>
              <w:t>живем,</w:t>
            </w:r>
            <w:r w:rsidR="004428E1">
              <w:rPr>
                <w:rFonts w:ascii="Times New Roman" w:hAnsi="Times New Roman"/>
                <w:sz w:val="18"/>
                <w:szCs w:val="18"/>
                <w:lang w:val="ru-RU"/>
              </w:rPr>
              <w:t xml:space="preserve"> называется Донским краем, главная река-Дон) </w:t>
            </w:r>
            <w:r>
              <w:rPr>
                <w:rFonts w:ascii="Times New Roman" w:hAnsi="Times New Roman"/>
                <w:sz w:val="18"/>
                <w:szCs w:val="18"/>
                <w:lang w:val="ru-RU"/>
              </w:rPr>
              <w:t>– «По следам сказочной полбы» (История происхождения злаковых и рассказ о хлебе в культурах разных народов)</w:t>
            </w:r>
            <w:r w:rsidR="004428E1">
              <w:rPr>
                <w:rFonts w:ascii="Times New Roman" w:hAnsi="Times New Roman"/>
                <w:sz w:val="18"/>
                <w:szCs w:val="18"/>
                <w:lang w:val="ru-RU"/>
              </w:rPr>
              <w:t>, «Краски и литература Тихого Дона»</w:t>
            </w:r>
            <w:r>
              <w:rPr>
                <w:rFonts w:ascii="Times New Roman" w:hAnsi="Times New Roman"/>
                <w:sz w:val="18"/>
                <w:szCs w:val="18"/>
                <w:lang w:val="ru-RU"/>
              </w:rPr>
              <w:t xml:space="preserve"> - «Детские литературные герои разных стран»</w:t>
            </w:r>
            <w:r w:rsidR="0014126B">
              <w:rPr>
                <w:rFonts w:ascii="Times New Roman" w:hAnsi="Times New Roman"/>
                <w:sz w:val="18"/>
                <w:szCs w:val="18"/>
                <w:lang w:val="ru-RU"/>
              </w:rPr>
              <w:t xml:space="preserve"> (знакомство с героями литературных произведений, являющихся символами разных стран, раскрашивание, изготовление книжек для малышей и др.); </w:t>
            </w:r>
            <w:r>
              <w:rPr>
                <w:rFonts w:ascii="Times New Roman" w:hAnsi="Times New Roman"/>
                <w:sz w:val="18"/>
                <w:szCs w:val="18"/>
                <w:lang w:val="ru-RU"/>
              </w:rPr>
              <w:t>«Путешествие репки и ее друзей»</w:t>
            </w:r>
            <w:r w:rsidR="0014126B">
              <w:rPr>
                <w:rFonts w:ascii="Times New Roman" w:hAnsi="Times New Roman"/>
                <w:sz w:val="18"/>
                <w:szCs w:val="18"/>
                <w:lang w:val="ru-RU"/>
              </w:rPr>
              <w:t xml:space="preserve"> (разные интерпретации сказок у разных народов, кукольные спектакли, лепка, аппликация)</w:t>
            </w:r>
            <w:r w:rsidR="004428E1">
              <w:rPr>
                <w:rFonts w:ascii="Times New Roman" w:hAnsi="Times New Roman"/>
                <w:sz w:val="18"/>
                <w:szCs w:val="18"/>
                <w:lang w:val="ru-RU"/>
              </w:rPr>
              <w:t>, «Архитектура моего дома»</w:t>
            </w:r>
            <w:r>
              <w:rPr>
                <w:rFonts w:ascii="Times New Roman" w:hAnsi="Times New Roman"/>
                <w:sz w:val="18"/>
                <w:szCs w:val="18"/>
                <w:lang w:val="ru-RU"/>
              </w:rPr>
              <w:t xml:space="preserve"> - «Какие еще бывают дома»</w:t>
            </w:r>
            <w:r w:rsidR="0014126B">
              <w:rPr>
                <w:rFonts w:ascii="Times New Roman" w:hAnsi="Times New Roman"/>
                <w:sz w:val="18"/>
                <w:szCs w:val="18"/>
                <w:lang w:val="ru-RU"/>
              </w:rPr>
              <w:t xml:space="preserve"> (конструирование, обыгрывание своей постройки, рассматривание различных домой)</w:t>
            </w:r>
            <w:r>
              <w:rPr>
                <w:rFonts w:ascii="Times New Roman" w:hAnsi="Times New Roman"/>
                <w:sz w:val="18"/>
                <w:szCs w:val="18"/>
                <w:lang w:val="ru-RU"/>
              </w:rPr>
              <w:t>,</w:t>
            </w:r>
            <w:r w:rsidR="004428E1">
              <w:rPr>
                <w:rFonts w:ascii="Times New Roman" w:hAnsi="Times New Roman"/>
                <w:sz w:val="18"/>
                <w:szCs w:val="18"/>
                <w:lang w:val="ru-RU"/>
              </w:rPr>
              <w:t xml:space="preserve"> «Природа родного края»</w:t>
            </w:r>
            <w:r>
              <w:rPr>
                <w:rFonts w:ascii="Times New Roman" w:hAnsi="Times New Roman"/>
                <w:sz w:val="18"/>
                <w:szCs w:val="18"/>
                <w:lang w:val="ru-RU"/>
              </w:rPr>
              <w:t xml:space="preserve"> - «Путешествия по странам и континентам»</w:t>
            </w:r>
            <w:r w:rsidR="0014126B">
              <w:rPr>
                <w:rFonts w:ascii="Times New Roman" w:hAnsi="Times New Roman"/>
                <w:sz w:val="18"/>
                <w:szCs w:val="18"/>
                <w:lang w:val="ru-RU"/>
              </w:rPr>
              <w:t xml:space="preserve"> (нахождение страны на карте мира, объяснение почему отличается природа, образовательные терренкуры по участку МБДОУ)</w:t>
            </w:r>
            <w:r w:rsidR="004428E1">
              <w:rPr>
                <w:rFonts w:ascii="Times New Roman" w:hAnsi="Times New Roman"/>
                <w:sz w:val="18"/>
                <w:szCs w:val="18"/>
                <w:lang w:val="ru-RU"/>
              </w:rPr>
              <w:t>, «Народные традиции Донского края»</w:t>
            </w:r>
            <w:r>
              <w:rPr>
                <w:rFonts w:ascii="Times New Roman" w:hAnsi="Times New Roman"/>
                <w:sz w:val="18"/>
                <w:szCs w:val="18"/>
                <w:lang w:val="ru-RU"/>
              </w:rPr>
              <w:t xml:space="preserve"> - «</w:t>
            </w:r>
            <w:r w:rsidR="0014126B">
              <w:rPr>
                <w:rFonts w:ascii="Times New Roman" w:hAnsi="Times New Roman"/>
                <w:sz w:val="18"/>
                <w:szCs w:val="18"/>
                <w:lang w:val="ru-RU"/>
              </w:rPr>
              <w:t>Традиции празднования Нового года и Рождества в разных странах»</w:t>
            </w:r>
            <w:r w:rsidR="000950F8">
              <w:rPr>
                <w:rFonts w:ascii="Times New Roman" w:hAnsi="Times New Roman"/>
                <w:sz w:val="18"/>
                <w:szCs w:val="18"/>
                <w:lang w:val="ru-RU"/>
              </w:rPr>
              <w:t xml:space="preserve"> </w:t>
            </w:r>
            <w:r w:rsidR="0014126B">
              <w:rPr>
                <w:rFonts w:ascii="Times New Roman" w:hAnsi="Times New Roman"/>
                <w:sz w:val="18"/>
                <w:szCs w:val="18"/>
                <w:lang w:val="ru-RU"/>
              </w:rPr>
              <w:t xml:space="preserve">(изготовление открыток, сувениров, </w:t>
            </w:r>
            <w:r w:rsidR="00F273DA">
              <w:rPr>
                <w:rFonts w:ascii="Times New Roman" w:hAnsi="Times New Roman"/>
                <w:sz w:val="18"/>
                <w:szCs w:val="18"/>
                <w:lang w:val="ru-RU"/>
              </w:rPr>
              <w:t>украшение групп, праздники)</w:t>
            </w:r>
            <w:r w:rsidR="004428E1">
              <w:rPr>
                <w:rFonts w:ascii="Times New Roman" w:hAnsi="Times New Roman"/>
                <w:sz w:val="18"/>
                <w:szCs w:val="18"/>
                <w:lang w:val="ru-RU"/>
              </w:rPr>
              <w:t>.</w:t>
            </w:r>
            <w:r w:rsidR="00F273DA">
              <w:rPr>
                <w:rFonts w:ascii="Times New Roman" w:hAnsi="Times New Roman"/>
                <w:sz w:val="18"/>
                <w:szCs w:val="18"/>
                <w:lang w:val="ru-RU"/>
              </w:rPr>
              <w:t xml:space="preserve"> «Человек в истории Донского края»</w:t>
            </w:r>
            <w:r w:rsidR="00941AAE">
              <w:rPr>
                <w:rFonts w:ascii="Times New Roman" w:hAnsi="Times New Roman"/>
                <w:sz w:val="18"/>
                <w:szCs w:val="18"/>
                <w:lang w:val="ru-RU"/>
              </w:rPr>
              <w:t xml:space="preserve"> (беседы  о символах Ростовской области, символах Таганрога, об устройстве быта казаков, о старинной казачьей кухне) – «Путешествие с чаепитием» (откуда появился самовар – </w:t>
            </w:r>
            <w:r w:rsidR="00941AAE">
              <w:rPr>
                <w:rFonts w:ascii="Times New Roman" w:hAnsi="Times New Roman"/>
                <w:sz w:val="18"/>
                <w:szCs w:val="18"/>
                <w:lang w:val="ru-RU"/>
              </w:rPr>
              <w:lastRenderedPageBreak/>
              <w:t xml:space="preserve">рисование, чаепитие на Руси и в других странах); «Человек-созидатель культуры» (рассматривание особенностей культурных традиций Дона, расписывание посуды, используя элементы Семикаракорской росписи, лепка посуды) – «Культура разных стран»(рассматривание образцов культурных достижений России, других стран, рисование элементов); </w:t>
            </w:r>
            <w:r w:rsidR="00C553AF">
              <w:rPr>
                <w:rFonts w:ascii="Times New Roman" w:hAnsi="Times New Roman"/>
                <w:sz w:val="18"/>
                <w:szCs w:val="18"/>
                <w:lang w:val="ru-RU"/>
              </w:rPr>
              <w:t>«Ценности природы родного края» - «Образы животных в культурах разных стран» (лепка, рассматривание иллюстраций, презентаций)</w:t>
            </w:r>
          </w:p>
          <w:p w:rsidR="007344F3" w:rsidRPr="000839DC" w:rsidRDefault="00C553AF" w:rsidP="00C553AF">
            <w:pPr>
              <w:jc w:val="both"/>
              <w:rPr>
                <w:sz w:val="20"/>
                <w:szCs w:val="20"/>
                <w:lang w:val="ru-RU"/>
              </w:rPr>
            </w:pPr>
            <w:r>
              <w:rPr>
                <w:rFonts w:ascii="Times New Roman" w:hAnsi="Times New Roman"/>
                <w:sz w:val="18"/>
                <w:szCs w:val="18"/>
                <w:lang w:val="ru-RU"/>
              </w:rPr>
              <w:t xml:space="preserve"> </w:t>
            </w:r>
          </w:p>
        </w:tc>
        <w:tc>
          <w:tcPr>
            <w:tcW w:w="2410" w:type="dxa"/>
            <w:shd w:val="clear" w:color="auto" w:fill="FFFFFF" w:themeFill="background1"/>
          </w:tcPr>
          <w:p w:rsidR="005B54CB" w:rsidRPr="000839DC" w:rsidRDefault="00C553AF" w:rsidP="005B54CB">
            <w:pPr>
              <w:pStyle w:val="TableParagraph"/>
              <w:jc w:val="both"/>
              <w:rPr>
                <w:sz w:val="20"/>
                <w:szCs w:val="20"/>
                <w:lang w:val="ru-RU"/>
              </w:rPr>
            </w:pPr>
            <w:r>
              <w:rPr>
                <w:sz w:val="20"/>
                <w:szCs w:val="20"/>
                <w:lang w:val="ru-RU"/>
              </w:rPr>
              <w:lastRenderedPageBreak/>
              <w:t>рисование, создание «полочки красоты», собирание коллекций, раскрашивание, лепка.</w:t>
            </w:r>
          </w:p>
        </w:tc>
        <w:tc>
          <w:tcPr>
            <w:tcW w:w="1853" w:type="dxa"/>
            <w:shd w:val="clear" w:color="auto" w:fill="FFFFFF" w:themeFill="background1"/>
          </w:tcPr>
          <w:p w:rsidR="005B54CB" w:rsidRPr="000839DC" w:rsidRDefault="00C553AF" w:rsidP="005B54CB">
            <w:pPr>
              <w:pStyle w:val="TableParagraph"/>
              <w:jc w:val="both"/>
              <w:rPr>
                <w:sz w:val="20"/>
                <w:szCs w:val="20"/>
                <w:lang w:val="ru-RU"/>
              </w:rPr>
            </w:pPr>
            <w:r>
              <w:rPr>
                <w:sz w:val="20"/>
                <w:szCs w:val="20"/>
                <w:lang w:val="ru-RU"/>
              </w:rPr>
              <w:t>Консультации, совместные праздники, выставки творчества, экскурсии, беседы, «заочные, виртуальные» путешествия с детьми по родному краю и разным странам.</w:t>
            </w:r>
          </w:p>
        </w:tc>
      </w:tr>
      <w:tr w:rsidR="002F0537" w:rsidRPr="003B3934" w:rsidTr="005C58EC">
        <w:trPr>
          <w:trHeight w:val="635"/>
        </w:trPr>
        <w:tc>
          <w:tcPr>
            <w:tcW w:w="15063" w:type="dxa"/>
            <w:gridSpan w:val="6"/>
          </w:tcPr>
          <w:p w:rsidR="002F0537" w:rsidRPr="002F0537" w:rsidRDefault="002F0537" w:rsidP="008B08EC">
            <w:pPr>
              <w:jc w:val="center"/>
              <w:rPr>
                <w:rFonts w:ascii="Times New Roman" w:hAnsi="Times New Roman"/>
                <w:lang w:val="ru-RU"/>
              </w:rPr>
            </w:pPr>
            <w:r w:rsidRPr="002F0537">
              <w:rPr>
                <w:rFonts w:ascii="Times New Roman" w:hAnsi="Times New Roman"/>
                <w:b/>
                <w:bCs/>
                <w:sz w:val="24"/>
                <w:szCs w:val="24"/>
                <w:lang w:val="ru-RU"/>
              </w:rPr>
              <w:t>«ОСНОВЫ ЧТЕНИЯ И ПОДГОТОВКА К ОБУЧЕНИЮ ПИСЬМУ»</w:t>
            </w:r>
            <w:r>
              <w:rPr>
                <w:rFonts w:ascii="Times New Roman" w:hAnsi="Times New Roman"/>
                <w:b/>
                <w:bCs/>
                <w:sz w:val="24"/>
                <w:szCs w:val="24"/>
                <w:lang w:val="ru-RU"/>
              </w:rPr>
              <w:t xml:space="preserve"> </w:t>
            </w:r>
            <w:r>
              <w:rPr>
                <w:rFonts w:ascii="Times New Roman" w:hAnsi="Times New Roman"/>
                <w:sz w:val="24"/>
                <w:szCs w:val="24"/>
                <w:lang w:val="ru-RU"/>
              </w:rPr>
              <w:t>(Речевое развитие)</w:t>
            </w:r>
          </w:p>
        </w:tc>
      </w:tr>
      <w:tr w:rsidR="00BF2690" w:rsidRPr="003B3934" w:rsidTr="005C58EC">
        <w:trPr>
          <w:trHeight w:val="635"/>
        </w:trPr>
        <w:tc>
          <w:tcPr>
            <w:tcW w:w="3287" w:type="dxa"/>
          </w:tcPr>
          <w:p w:rsidR="00BF2690" w:rsidRPr="003B3934" w:rsidRDefault="00BF2690" w:rsidP="00BF2690">
            <w:pPr>
              <w:jc w:val="center"/>
              <w:rPr>
                <w:rFonts w:ascii="Times New Roman" w:hAnsi="Times New Roman"/>
              </w:rPr>
            </w:pPr>
            <w:r w:rsidRPr="003B3934">
              <w:rPr>
                <w:rFonts w:ascii="Times New Roman" w:hAnsi="Times New Roman"/>
              </w:rPr>
              <w:t>РАЗДЕЛЫ (ЗАДАЧИ, БЛОКИ)</w:t>
            </w:r>
          </w:p>
        </w:tc>
        <w:tc>
          <w:tcPr>
            <w:tcW w:w="1134" w:type="dxa"/>
          </w:tcPr>
          <w:p w:rsidR="00BF2690" w:rsidRPr="003B3934" w:rsidRDefault="00BF2690" w:rsidP="00BF2690">
            <w:pPr>
              <w:jc w:val="center"/>
              <w:rPr>
                <w:rFonts w:ascii="Times New Roman" w:hAnsi="Times New Roman"/>
              </w:rPr>
            </w:pPr>
            <w:r w:rsidRPr="003B3934">
              <w:rPr>
                <w:rFonts w:ascii="Times New Roman" w:hAnsi="Times New Roman"/>
              </w:rPr>
              <w:t>ВОЗРАСТ</w:t>
            </w:r>
          </w:p>
        </w:tc>
        <w:tc>
          <w:tcPr>
            <w:tcW w:w="1701" w:type="dxa"/>
          </w:tcPr>
          <w:p w:rsidR="00BF2690" w:rsidRPr="003B3934" w:rsidRDefault="00BF2690" w:rsidP="00BF2690">
            <w:pPr>
              <w:jc w:val="center"/>
              <w:rPr>
                <w:rFonts w:ascii="Times New Roman" w:hAnsi="Times New Roman"/>
              </w:rPr>
            </w:pPr>
            <w:r w:rsidRPr="003B3934">
              <w:rPr>
                <w:rFonts w:ascii="Times New Roman" w:hAnsi="Times New Roman"/>
              </w:rPr>
              <w:t>РЕЖИМНЫЕ МОМЕНТЫ</w:t>
            </w:r>
          </w:p>
        </w:tc>
        <w:tc>
          <w:tcPr>
            <w:tcW w:w="4678" w:type="dxa"/>
          </w:tcPr>
          <w:p w:rsidR="00BF2690" w:rsidRPr="003B3934" w:rsidRDefault="00BF2690" w:rsidP="00BF2690">
            <w:pPr>
              <w:jc w:val="center"/>
              <w:rPr>
                <w:rFonts w:ascii="Times New Roman" w:hAnsi="Times New Roman"/>
              </w:rPr>
            </w:pPr>
            <w:r w:rsidRPr="003B3934">
              <w:rPr>
                <w:rFonts w:ascii="Times New Roman" w:hAnsi="Times New Roman"/>
              </w:rPr>
              <w:t>СОВМЕСТНАЯ ДЕЯТЕЛЬНОСТЬ С ПЕДАГОГОМ</w:t>
            </w:r>
          </w:p>
        </w:tc>
        <w:tc>
          <w:tcPr>
            <w:tcW w:w="2410" w:type="dxa"/>
          </w:tcPr>
          <w:p w:rsidR="00BF2690" w:rsidRPr="003B3934" w:rsidRDefault="00BF2690" w:rsidP="00BF2690">
            <w:pPr>
              <w:jc w:val="center"/>
              <w:rPr>
                <w:rFonts w:ascii="Times New Roman" w:hAnsi="Times New Roman"/>
              </w:rPr>
            </w:pPr>
            <w:r w:rsidRPr="003B3934">
              <w:rPr>
                <w:rFonts w:ascii="Times New Roman" w:hAnsi="Times New Roman"/>
              </w:rPr>
              <w:t>САМОСТОЯТЕЛЬНАЯ ДЕЯТЕЛЬНОСТЬ ДЕТЕЙ</w:t>
            </w:r>
          </w:p>
        </w:tc>
        <w:tc>
          <w:tcPr>
            <w:tcW w:w="1853" w:type="dxa"/>
          </w:tcPr>
          <w:p w:rsidR="00BF2690" w:rsidRPr="003B3934" w:rsidRDefault="00BF2690" w:rsidP="00BF2690">
            <w:pPr>
              <w:jc w:val="center"/>
              <w:rPr>
                <w:rFonts w:ascii="Times New Roman" w:hAnsi="Times New Roman"/>
              </w:rPr>
            </w:pPr>
            <w:r w:rsidRPr="003B3934">
              <w:rPr>
                <w:rFonts w:ascii="Times New Roman" w:hAnsi="Times New Roman"/>
              </w:rPr>
              <w:t>СОВМЕСТНАЯ ДЕЯТЕЛЬНОСТЬ С СЕМЬЕЙ</w:t>
            </w:r>
          </w:p>
        </w:tc>
      </w:tr>
      <w:tr w:rsidR="005B54CB" w:rsidRPr="003B3934" w:rsidTr="005C58EC">
        <w:trPr>
          <w:trHeight w:val="635"/>
        </w:trPr>
        <w:tc>
          <w:tcPr>
            <w:tcW w:w="3287" w:type="dxa"/>
          </w:tcPr>
          <w:p w:rsidR="002F0537" w:rsidRPr="002F0537" w:rsidRDefault="002F0537" w:rsidP="002F0537">
            <w:pPr>
              <w:pStyle w:val="TableParagraph"/>
              <w:jc w:val="both"/>
              <w:rPr>
                <w:sz w:val="20"/>
                <w:szCs w:val="20"/>
                <w:lang w:val="ru-RU"/>
              </w:rPr>
            </w:pPr>
            <w:r w:rsidRPr="002F0537">
              <w:rPr>
                <w:sz w:val="20"/>
                <w:szCs w:val="20"/>
                <w:lang w:val="ru-RU"/>
              </w:rPr>
              <w:t>Цель: заложить основы грамоты (первоначальное чтение и подготовка к обучению письму).</w:t>
            </w:r>
          </w:p>
          <w:p w:rsidR="002F0537" w:rsidRPr="002F0537" w:rsidRDefault="002F0537" w:rsidP="002F0537">
            <w:pPr>
              <w:pStyle w:val="TableParagraph"/>
              <w:jc w:val="both"/>
              <w:rPr>
                <w:sz w:val="20"/>
                <w:szCs w:val="20"/>
                <w:lang w:val="ru-RU"/>
              </w:rPr>
            </w:pPr>
            <w:r w:rsidRPr="002F0537">
              <w:rPr>
                <w:sz w:val="20"/>
                <w:szCs w:val="20"/>
                <w:lang w:val="ru-RU"/>
              </w:rPr>
              <w:t>Общие задачи обучения:</w:t>
            </w:r>
          </w:p>
          <w:p w:rsidR="002F0537" w:rsidRPr="002F0537" w:rsidRDefault="002F0537" w:rsidP="002F0537">
            <w:pPr>
              <w:pStyle w:val="TableParagraph"/>
              <w:jc w:val="both"/>
              <w:rPr>
                <w:sz w:val="20"/>
                <w:szCs w:val="20"/>
                <w:lang w:val="ru-RU"/>
              </w:rPr>
            </w:pPr>
            <w:r w:rsidRPr="002F0537">
              <w:rPr>
                <w:sz w:val="20"/>
                <w:szCs w:val="20"/>
                <w:lang w:val="ru-RU"/>
              </w:rPr>
              <w:t>1. Дать представление об основных единицах языка: звуке, слове, предложении.</w:t>
            </w:r>
          </w:p>
          <w:p w:rsidR="002F0537" w:rsidRPr="002F0537" w:rsidRDefault="002F0537" w:rsidP="002F0537">
            <w:pPr>
              <w:pStyle w:val="TableParagraph"/>
              <w:jc w:val="both"/>
              <w:rPr>
                <w:sz w:val="20"/>
                <w:szCs w:val="20"/>
                <w:lang w:val="ru-RU"/>
              </w:rPr>
            </w:pPr>
            <w:r w:rsidRPr="002F0537">
              <w:rPr>
                <w:sz w:val="20"/>
                <w:szCs w:val="20"/>
                <w:lang w:val="ru-RU"/>
              </w:rPr>
              <w:t>2. Обеспечить ориентировку в звучащем слове.</w:t>
            </w:r>
          </w:p>
          <w:p w:rsidR="002F0537" w:rsidRPr="002F0537" w:rsidRDefault="002F0537" w:rsidP="002F0537">
            <w:pPr>
              <w:pStyle w:val="TableParagraph"/>
              <w:jc w:val="both"/>
              <w:rPr>
                <w:sz w:val="20"/>
                <w:szCs w:val="20"/>
                <w:lang w:val="ru-RU"/>
              </w:rPr>
            </w:pPr>
            <w:r w:rsidRPr="002F0537">
              <w:rPr>
                <w:sz w:val="20"/>
                <w:szCs w:val="20"/>
                <w:lang w:val="ru-RU"/>
              </w:rPr>
              <w:t>3. Упражнять в умении дифференцировать звуки.</w:t>
            </w:r>
          </w:p>
          <w:p w:rsidR="002F0537" w:rsidRPr="002F0537" w:rsidRDefault="002F0537" w:rsidP="002F0537">
            <w:pPr>
              <w:pStyle w:val="TableParagraph"/>
              <w:jc w:val="both"/>
              <w:rPr>
                <w:sz w:val="20"/>
                <w:szCs w:val="20"/>
                <w:lang w:val="ru-RU"/>
              </w:rPr>
            </w:pPr>
            <w:r w:rsidRPr="002F0537">
              <w:rPr>
                <w:sz w:val="20"/>
                <w:szCs w:val="20"/>
                <w:lang w:val="ru-RU"/>
              </w:rPr>
              <w:t>4. Познакомить с печатными буквами.</w:t>
            </w:r>
          </w:p>
          <w:p w:rsidR="002F0537" w:rsidRPr="002F0537" w:rsidRDefault="002F0537" w:rsidP="002F0537">
            <w:pPr>
              <w:pStyle w:val="TableParagraph"/>
              <w:jc w:val="both"/>
              <w:rPr>
                <w:sz w:val="20"/>
                <w:szCs w:val="20"/>
                <w:lang w:val="ru-RU"/>
              </w:rPr>
            </w:pPr>
            <w:r w:rsidRPr="002F0537">
              <w:rPr>
                <w:sz w:val="20"/>
                <w:szCs w:val="20"/>
                <w:lang w:val="ru-RU"/>
              </w:rPr>
              <w:t>5. Проводить анализ и синтез образов букв, а также упражнять в умении их дифференцировать.</w:t>
            </w:r>
          </w:p>
          <w:p w:rsidR="005B54CB" w:rsidRPr="002F0537" w:rsidRDefault="002F0537" w:rsidP="002F0537">
            <w:pPr>
              <w:jc w:val="both"/>
              <w:rPr>
                <w:rFonts w:ascii="Times New Roman" w:hAnsi="Times New Roman"/>
                <w:lang w:val="ru-RU"/>
              </w:rPr>
            </w:pPr>
            <w:r w:rsidRPr="002F0537">
              <w:rPr>
                <w:rFonts w:ascii="Times New Roman" w:hAnsi="Times New Roman"/>
                <w:sz w:val="20"/>
                <w:szCs w:val="20"/>
                <w:lang w:val="ru-RU"/>
              </w:rPr>
              <w:t>6. Дать практическое представление об основном механизме чтения слога.</w:t>
            </w:r>
          </w:p>
        </w:tc>
        <w:tc>
          <w:tcPr>
            <w:tcW w:w="1134" w:type="dxa"/>
          </w:tcPr>
          <w:p w:rsidR="005B54CB" w:rsidRPr="005B54CB" w:rsidRDefault="00BF2690" w:rsidP="00A9604F">
            <w:pPr>
              <w:jc w:val="center"/>
              <w:rPr>
                <w:rFonts w:ascii="Times New Roman" w:hAnsi="Times New Roman"/>
                <w:lang w:val="ru-RU"/>
              </w:rPr>
            </w:pPr>
            <w:r>
              <w:rPr>
                <w:rFonts w:ascii="Times New Roman" w:hAnsi="Times New Roman"/>
                <w:lang w:val="ru-RU"/>
              </w:rPr>
              <w:t>6-8 лет</w:t>
            </w:r>
          </w:p>
        </w:tc>
        <w:tc>
          <w:tcPr>
            <w:tcW w:w="1701" w:type="dxa"/>
          </w:tcPr>
          <w:p w:rsidR="005B54CB" w:rsidRPr="005B54CB" w:rsidRDefault="00BF2690" w:rsidP="00F1225D">
            <w:pPr>
              <w:jc w:val="both"/>
              <w:rPr>
                <w:rFonts w:ascii="Times New Roman" w:hAnsi="Times New Roman"/>
                <w:lang w:val="ru-RU"/>
              </w:rPr>
            </w:pPr>
            <w:r>
              <w:rPr>
                <w:rFonts w:ascii="Times New Roman" w:hAnsi="Times New Roman"/>
                <w:lang w:val="ru-RU"/>
              </w:rPr>
              <w:t>Занятия, игровая деятельность, индивидуальная работа</w:t>
            </w:r>
          </w:p>
        </w:tc>
        <w:tc>
          <w:tcPr>
            <w:tcW w:w="4678" w:type="dxa"/>
          </w:tcPr>
          <w:p w:rsidR="005C58EC" w:rsidRDefault="005C58EC" w:rsidP="005C58EC">
            <w:pPr>
              <w:jc w:val="both"/>
              <w:rPr>
                <w:rFonts w:ascii="Times New Roman" w:hAnsi="Times New Roman"/>
                <w:sz w:val="20"/>
                <w:szCs w:val="20"/>
                <w:lang w:val="ru-RU"/>
              </w:rPr>
            </w:pPr>
            <w:r>
              <w:rPr>
                <w:rFonts w:ascii="Times New Roman" w:hAnsi="Times New Roman"/>
                <w:sz w:val="20"/>
                <w:szCs w:val="20"/>
                <w:lang w:val="ru-RU"/>
              </w:rPr>
              <w:t xml:space="preserve"> </w:t>
            </w:r>
            <w:r w:rsidRPr="00A01E27">
              <w:rPr>
                <w:rFonts w:ascii="Times New Roman" w:eastAsiaTheme="majorEastAsia" w:hAnsi="Times New Roman"/>
                <w:sz w:val="20"/>
                <w:szCs w:val="20"/>
                <w:lang w:val="ru-RU"/>
              </w:rPr>
              <w:t>1.</w:t>
            </w:r>
            <w:r w:rsidRPr="005C58EC">
              <w:rPr>
                <w:rFonts w:ascii="Times New Roman" w:eastAsiaTheme="majorEastAsia" w:hAnsi="Times New Roman"/>
                <w:sz w:val="20"/>
                <w:szCs w:val="20"/>
              </w:rPr>
              <w:t> </w:t>
            </w:r>
            <w:r w:rsidRPr="005C58EC">
              <w:rPr>
                <w:rFonts w:ascii="Times New Roman" w:eastAsiaTheme="majorEastAsia" w:hAnsi="Times New Roman"/>
                <w:sz w:val="20"/>
                <w:szCs w:val="20"/>
                <w:lang w:val="ru-RU"/>
              </w:rPr>
              <w:t>Звуки</w:t>
            </w:r>
            <w:r>
              <w:rPr>
                <w:rFonts w:ascii="Times New Roman" w:eastAsiaTheme="majorEastAsia" w:hAnsi="Times New Roman"/>
                <w:sz w:val="20"/>
                <w:szCs w:val="20"/>
                <w:lang w:val="ru-RU"/>
              </w:rPr>
              <w:t xml:space="preserve"> </w:t>
            </w:r>
            <w:r w:rsidRPr="005C58EC">
              <w:rPr>
                <w:rFonts w:ascii="Times New Roman" w:eastAsiaTheme="majorEastAsia" w:hAnsi="Times New Roman"/>
                <w:sz w:val="20"/>
                <w:szCs w:val="20"/>
                <w:lang w:val="ru-RU"/>
              </w:rPr>
              <w:t>речи.</w:t>
            </w:r>
            <w:r>
              <w:rPr>
                <w:rFonts w:ascii="Times New Roman" w:hAnsi="Times New Roman"/>
                <w:sz w:val="20"/>
                <w:szCs w:val="20"/>
                <w:lang w:val="ru-RU"/>
              </w:rPr>
              <w:t xml:space="preserve"> </w:t>
            </w:r>
            <w:r w:rsidRPr="005C58EC">
              <w:rPr>
                <w:rFonts w:ascii="Times New Roman" w:hAnsi="Times New Roman"/>
                <w:sz w:val="20"/>
                <w:szCs w:val="20"/>
                <w:lang w:val="ru-RU"/>
              </w:rPr>
              <w:t>Учить вслушиваться в звучание слов; узнавать, различать и выделять из них отдельные звуки; определять их позицию в слове (начало, середина, конец).</w:t>
            </w:r>
            <w:r>
              <w:rPr>
                <w:rFonts w:ascii="Times New Roman" w:hAnsi="Times New Roman"/>
                <w:sz w:val="20"/>
                <w:szCs w:val="20"/>
                <w:lang w:val="ru-RU"/>
              </w:rPr>
              <w:t xml:space="preserve"> </w:t>
            </w:r>
            <w:r w:rsidRPr="005C58EC">
              <w:rPr>
                <w:rFonts w:ascii="Times New Roman" w:hAnsi="Times New Roman"/>
                <w:sz w:val="20"/>
                <w:szCs w:val="20"/>
                <w:lang w:val="ru-RU"/>
              </w:rPr>
              <w:t>Уточнять звучание звуков и их артикуляцию. Учить анализировать особенности произношения и звучания звука (положение губ, языка, зубов, участие голоса, прохождение воздушной струи). Упражнять в умении различать твердые и мягкие согласные. Дифференцировать звуки, близкие в произношении и по звучанию. Учить детей устанавливать последовательность звуков в слове.</w:t>
            </w:r>
            <w:r w:rsidRPr="005C58EC">
              <w:rPr>
                <w:rFonts w:ascii="Times New Roman" w:hAnsi="Times New Roman"/>
                <w:sz w:val="20"/>
                <w:szCs w:val="20"/>
                <w:lang w:val="ru-RU"/>
              </w:rPr>
              <w:br/>
              <w:t>Познакомить с существенными опознавательными признаками двух основных групп звуков русского языка — гласных и согласных.</w:t>
            </w:r>
            <w:r w:rsidRPr="005C58EC">
              <w:rPr>
                <w:rFonts w:ascii="Times New Roman" w:hAnsi="Times New Roman"/>
                <w:sz w:val="20"/>
                <w:szCs w:val="20"/>
                <w:lang w:val="ru-RU"/>
              </w:rPr>
              <w:br/>
            </w:r>
            <w:r>
              <w:rPr>
                <w:rFonts w:ascii="Times New Roman" w:hAnsi="Times New Roman"/>
                <w:sz w:val="20"/>
                <w:szCs w:val="20"/>
                <w:lang w:val="ru-RU"/>
              </w:rPr>
              <w:t xml:space="preserve"> </w:t>
            </w:r>
            <w:r w:rsidRPr="005C58EC">
              <w:rPr>
                <w:rFonts w:ascii="Times New Roman" w:eastAsiaTheme="majorEastAsia" w:hAnsi="Times New Roman"/>
                <w:sz w:val="20"/>
                <w:szCs w:val="20"/>
                <w:lang w:val="ru-RU"/>
              </w:rPr>
              <w:t>2. Образ</w:t>
            </w:r>
            <w:r>
              <w:rPr>
                <w:rFonts w:ascii="Times New Roman" w:eastAsiaTheme="majorEastAsia" w:hAnsi="Times New Roman"/>
                <w:sz w:val="20"/>
                <w:szCs w:val="20"/>
                <w:lang w:val="ru-RU"/>
              </w:rPr>
              <w:t xml:space="preserve"> </w:t>
            </w:r>
            <w:r w:rsidRPr="005C58EC">
              <w:rPr>
                <w:rFonts w:ascii="Times New Roman" w:eastAsiaTheme="majorEastAsia" w:hAnsi="Times New Roman"/>
                <w:sz w:val="20"/>
                <w:szCs w:val="20"/>
                <w:lang w:val="ru-RU"/>
              </w:rPr>
              <w:t>буквы.</w:t>
            </w:r>
            <w:r>
              <w:rPr>
                <w:rFonts w:ascii="Times New Roman" w:hAnsi="Times New Roman"/>
                <w:sz w:val="20"/>
                <w:szCs w:val="20"/>
                <w:lang w:val="ru-RU"/>
              </w:rPr>
              <w:t xml:space="preserve"> </w:t>
            </w:r>
            <w:r w:rsidRPr="005C58EC">
              <w:rPr>
                <w:rFonts w:ascii="Times New Roman" w:hAnsi="Times New Roman"/>
                <w:sz w:val="20"/>
                <w:szCs w:val="20"/>
                <w:lang w:val="ru-RU"/>
              </w:rPr>
              <w:t>Познакомить с образами букв русского языка (печатный шрифт). Способствовать запоминанию ее целостного образа. Упражнять в умении соотносить букву с соответствующим звуком (звуками). Дифференцировать схожие по изображению</w:t>
            </w:r>
            <w:r>
              <w:rPr>
                <w:rFonts w:ascii="Times New Roman" w:hAnsi="Times New Roman"/>
                <w:sz w:val="20"/>
                <w:szCs w:val="20"/>
                <w:lang w:val="ru-RU"/>
              </w:rPr>
              <w:t xml:space="preserve"> </w:t>
            </w:r>
            <w:r w:rsidRPr="005C58EC">
              <w:rPr>
                <w:rFonts w:ascii="Times New Roman" w:hAnsi="Times New Roman"/>
                <w:sz w:val="20"/>
                <w:szCs w:val="20"/>
                <w:lang w:val="ru-RU"/>
              </w:rPr>
              <w:t>буквы.</w:t>
            </w:r>
            <w:r>
              <w:rPr>
                <w:rFonts w:ascii="Times New Roman" w:hAnsi="Times New Roman"/>
                <w:sz w:val="20"/>
                <w:szCs w:val="20"/>
                <w:lang w:val="ru-RU"/>
              </w:rPr>
              <w:t xml:space="preserve"> </w:t>
            </w:r>
          </w:p>
          <w:p w:rsidR="00B17FAE" w:rsidRDefault="005C58EC" w:rsidP="00B17FAE">
            <w:pPr>
              <w:ind w:right="27"/>
              <w:jc w:val="both"/>
              <w:rPr>
                <w:rFonts w:ascii="Times New Roman" w:hAnsi="Times New Roman"/>
                <w:sz w:val="20"/>
                <w:szCs w:val="20"/>
                <w:lang w:val="ru-RU"/>
              </w:rPr>
            </w:pPr>
            <w:r w:rsidRPr="005C58EC">
              <w:rPr>
                <w:rFonts w:ascii="Times New Roman" w:eastAsiaTheme="majorEastAsia" w:hAnsi="Times New Roman"/>
                <w:sz w:val="20"/>
                <w:szCs w:val="20"/>
                <w:lang w:val="ru-RU"/>
              </w:rPr>
              <w:lastRenderedPageBreak/>
              <w:t>3. Первоначальное чтение.</w:t>
            </w:r>
            <w:r w:rsidRPr="005C58EC">
              <w:rPr>
                <w:rFonts w:ascii="Times New Roman" w:hAnsi="Times New Roman"/>
                <w:sz w:val="20"/>
                <w:szCs w:val="20"/>
                <w:lang w:val="ru-RU"/>
              </w:rPr>
              <w:t> Дать практическое представление об основном механизме чтения слогов (с введением согласных звуков и букв), т. е. путем упражнений учить ориентироваться на гласную в слоге при его чтении.</w:t>
            </w:r>
            <w:r w:rsidR="00B17FAE">
              <w:rPr>
                <w:rFonts w:ascii="Times New Roman" w:hAnsi="Times New Roman"/>
                <w:sz w:val="20"/>
                <w:szCs w:val="20"/>
                <w:lang w:val="ru-RU"/>
              </w:rPr>
              <w:t xml:space="preserve"> </w:t>
            </w:r>
          </w:p>
          <w:p w:rsidR="005C58EC" w:rsidRPr="005C58EC" w:rsidRDefault="005C58EC" w:rsidP="00B17FAE">
            <w:pPr>
              <w:ind w:right="27"/>
              <w:jc w:val="both"/>
              <w:rPr>
                <w:rFonts w:ascii="Times New Roman" w:hAnsi="Times New Roman"/>
                <w:sz w:val="20"/>
                <w:szCs w:val="20"/>
                <w:lang w:val="ru-RU"/>
              </w:rPr>
            </w:pPr>
            <w:r w:rsidRPr="005C58EC">
              <w:rPr>
                <w:rFonts w:ascii="Times New Roman" w:eastAsiaTheme="majorEastAsia" w:hAnsi="Times New Roman"/>
                <w:sz w:val="20"/>
                <w:szCs w:val="20"/>
                <w:lang w:val="ru-RU"/>
              </w:rPr>
              <w:t>4. Предложение.</w:t>
            </w:r>
            <w:r w:rsidR="00B17FAE">
              <w:rPr>
                <w:rFonts w:ascii="Times New Roman" w:eastAsiaTheme="majorEastAsia" w:hAnsi="Times New Roman"/>
                <w:sz w:val="20"/>
                <w:szCs w:val="20"/>
                <w:lang w:val="ru-RU"/>
              </w:rPr>
              <w:t xml:space="preserve"> С</w:t>
            </w:r>
            <w:r w:rsidRPr="005C58EC">
              <w:rPr>
                <w:rFonts w:ascii="Times New Roman" w:eastAsiaTheme="majorEastAsia" w:hAnsi="Times New Roman"/>
                <w:sz w:val="20"/>
                <w:szCs w:val="20"/>
                <w:lang w:val="ru-RU"/>
              </w:rPr>
              <w:t>лово.</w:t>
            </w:r>
            <w:r w:rsidR="00B17FAE">
              <w:rPr>
                <w:rFonts w:ascii="Times New Roman" w:hAnsi="Times New Roman"/>
                <w:sz w:val="20"/>
                <w:szCs w:val="20"/>
                <w:lang w:val="ru-RU"/>
              </w:rPr>
              <w:t xml:space="preserve"> </w:t>
            </w:r>
            <w:r w:rsidRPr="005C58EC">
              <w:rPr>
                <w:rFonts w:ascii="Times New Roman" w:hAnsi="Times New Roman"/>
                <w:sz w:val="20"/>
                <w:szCs w:val="20"/>
                <w:lang w:val="ru-RU"/>
              </w:rPr>
              <w:t>Дать первоначальное представление о предложении и слове (составление нераспространенных и распространенных предложений; правильное и отчетливое их произнесение; умение слышать отдельные предложения в потоке речи; членение предложений на слова, последовательное выделение слов из предложений; определение количества слов). Дать первоначальные представления о слоге и ударении.</w:t>
            </w:r>
          </w:p>
          <w:p w:rsidR="005C58EC" w:rsidRPr="005C58EC" w:rsidRDefault="005C58EC" w:rsidP="005C58EC">
            <w:pPr>
              <w:jc w:val="both"/>
              <w:rPr>
                <w:rFonts w:ascii="Times New Roman" w:hAnsi="Times New Roman"/>
                <w:sz w:val="20"/>
                <w:szCs w:val="20"/>
                <w:lang w:val="ru-RU"/>
              </w:rPr>
            </w:pPr>
          </w:p>
          <w:p w:rsidR="005C58EC" w:rsidRPr="005B54CB" w:rsidRDefault="00B17FAE" w:rsidP="00B17FAE">
            <w:pPr>
              <w:ind w:right="27"/>
              <w:jc w:val="both"/>
              <w:rPr>
                <w:rFonts w:ascii="Times New Roman" w:hAnsi="Times New Roman"/>
                <w:lang w:val="ru-RU"/>
              </w:rPr>
            </w:pPr>
            <w:r>
              <w:rPr>
                <w:rFonts w:ascii="Times New Roman" w:hAnsi="Times New Roman"/>
                <w:sz w:val="20"/>
                <w:szCs w:val="20"/>
                <w:lang w:val="ru-RU"/>
              </w:rPr>
              <w:t xml:space="preserve"> </w:t>
            </w:r>
            <w:r w:rsidR="005C58EC" w:rsidRPr="005C58EC">
              <w:rPr>
                <w:rFonts w:ascii="Times New Roman" w:eastAsiaTheme="majorEastAsia" w:hAnsi="Times New Roman"/>
                <w:sz w:val="20"/>
                <w:szCs w:val="20"/>
                <w:lang w:val="ru-RU"/>
              </w:rPr>
              <w:t>1. Развивать руку.</w:t>
            </w:r>
            <w:r>
              <w:rPr>
                <w:rFonts w:ascii="Times New Roman" w:hAnsi="Times New Roman"/>
                <w:sz w:val="20"/>
                <w:szCs w:val="20"/>
                <w:lang w:val="ru-RU"/>
              </w:rPr>
              <w:t xml:space="preserve"> </w:t>
            </w:r>
            <w:r w:rsidR="005C58EC" w:rsidRPr="005C58EC">
              <w:rPr>
                <w:rFonts w:ascii="Times New Roman" w:eastAsiaTheme="majorEastAsia" w:hAnsi="Times New Roman"/>
                <w:sz w:val="20"/>
                <w:szCs w:val="20"/>
                <w:lang w:val="ru-RU"/>
              </w:rPr>
              <w:t>Сформировать правильный захват орудия письма.</w:t>
            </w:r>
            <w:r>
              <w:rPr>
                <w:rFonts w:ascii="Times New Roman" w:hAnsi="Times New Roman"/>
                <w:sz w:val="20"/>
                <w:szCs w:val="20"/>
                <w:lang w:val="ru-RU"/>
              </w:rPr>
              <w:t xml:space="preserve"> </w:t>
            </w:r>
            <w:r w:rsidR="005C58EC" w:rsidRPr="005C58EC">
              <w:rPr>
                <w:rFonts w:ascii="Times New Roman" w:hAnsi="Times New Roman"/>
                <w:sz w:val="20"/>
                <w:szCs w:val="20"/>
                <w:lang w:val="ru-RU"/>
              </w:rPr>
              <w:t>Правильный захват карандаша подразумевает, что его держат тремя пальцами: большим, указательным и средним (щепоть). При этом карандаш лежит на левой стороне среднего пальца. Большой палец поддерживает карандаш слева, а указательный — сверху. Верхний конец карандаша направлен в плечо. При правильном захвате карандаша указательный палец должен легко подниматься, и карандаш при этом не падает.</w:t>
            </w:r>
            <w:r w:rsidR="005C58EC" w:rsidRPr="005C58EC">
              <w:rPr>
                <w:rFonts w:ascii="Times New Roman" w:hAnsi="Times New Roman"/>
                <w:sz w:val="20"/>
                <w:szCs w:val="20"/>
                <w:lang w:val="ru-RU"/>
              </w:rPr>
              <w:br/>
              <w:t>      Для развития щепоти используются пальчиковые игры (особенно для большого и указательного пальцев рук), упражнения с карандашом («Покрути карандаш двумя (тремя) пальцами»), игровые упражнения типа «Посолим суп» и др.</w:t>
            </w:r>
            <w:r w:rsidR="005C58EC" w:rsidRPr="005C58EC">
              <w:rPr>
                <w:rFonts w:ascii="Times New Roman" w:hAnsi="Times New Roman"/>
                <w:sz w:val="20"/>
                <w:szCs w:val="20"/>
                <w:lang w:val="ru-RU"/>
              </w:rPr>
              <w:br/>
              <w:t>      </w:t>
            </w:r>
            <w:r w:rsidR="005C58EC" w:rsidRPr="005C58EC">
              <w:rPr>
                <w:rFonts w:ascii="Times New Roman" w:eastAsiaTheme="majorEastAsia" w:hAnsi="Times New Roman"/>
                <w:sz w:val="20"/>
                <w:szCs w:val="20"/>
                <w:lang w:val="ru-RU"/>
              </w:rPr>
              <w:t>Упражнять в правильном распределении мышечной нагрузки руки.</w:t>
            </w:r>
            <w:r w:rsidR="005C58EC" w:rsidRPr="005C58EC">
              <w:rPr>
                <w:rFonts w:ascii="Times New Roman" w:hAnsi="Times New Roman"/>
                <w:sz w:val="20"/>
                <w:szCs w:val="20"/>
                <w:lang w:val="ru-RU"/>
              </w:rPr>
              <w:br/>
              <w:t>      Правильное распределение мышечной нагрузки подразумевает: напряжение (для удержания орудия письма в руке) и чередование силового напряжения и расслабления. Именно такая последовательность смены тонуса мускулатуры рук осуществляется при правильном письме.</w:t>
            </w:r>
            <w:r w:rsidR="005C58EC" w:rsidRPr="005C58EC">
              <w:rPr>
                <w:rFonts w:ascii="Times New Roman" w:hAnsi="Times New Roman"/>
                <w:sz w:val="20"/>
                <w:szCs w:val="20"/>
                <w:lang w:val="ru-RU"/>
              </w:rPr>
              <w:br/>
              <w:t xml:space="preserve">      Формирование правильного распределения мышечной нагрузки руки осуществляется в играх типа «Мозаика», при работе со штампами, в ручном </w:t>
            </w:r>
            <w:r w:rsidR="005C58EC" w:rsidRPr="005C58EC">
              <w:rPr>
                <w:rFonts w:ascii="Times New Roman" w:hAnsi="Times New Roman"/>
                <w:sz w:val="20"/>
                <w:szCs w:val="20"/>
                <w:lang w:val="ru-RU"/>
              </w:rPr>
              <w:lastRenderedPageBreak/>
              <w:t>труде (например, работа с иголкой). Причем во всех перечисленных направлениях работы одновременно формируется щепоть руки.</w:t>
            </w:r>
            <w:r w:rsidR="005C58EC" w:rsidRPr="005C58EC">
              <w:rPr>
                <w:rFonts w:ascii="Times New Roman" w:hAnsi="Times New Roman"/>
                <w:sz w:val="20"/>
                <w:szCs w:val="20"/>
                <w:lang w:val="ru-RU"/>
              </w:rPr>
              <w:br/>
              <w:t>      </w:t>
            </w:r>
            <w:r w:rsidR="005C58EC" w:rsidRPr="005C58EC">
              <w:rPr>
                <w:rFonts w:ascii="Times New Roman" w:eastAsiaTheme="majorEastAsia" w:hAnsi="Times New Roman"/>
                <w:sz w:val="20"/>
                <w:szCs w:val="20"/>
                <w:lang w:val="ru-RU"/>
              </w:rPr>
              <w:t>Развивать мелкую моторику рук.</w:t>
            </w:r>
            <w:r w:rsidR="005C58EC" w:rsidRPr="005C58EC">
              <w:rPr>
                <w:rFonts w:ascii="Times New Roman" w:hAnsi="Times New Roman"/>
                <w:sz w:val="20"/>
                <w:szCs w:val="20"/>
                <w:lang w:val="ru-RU"/>
              </w:rPr>
              <w:br/>
              <w:t>      Систематически развивать мелкую моторику доминирующей руки, сопровождая движения стихами, чистоговорками, рассказами.</w:t>
            </w:r>
            <w:r w:rsidR="005C58EC" w:rsidRPr="005C58EC">
              <w:rPr>
                <w:rFonts w:ascii="Times New Roman" w:hAnsi="Times New Roman"/>
                <w:sz w:val="20"/>
                <w:szCs w:val="20"/>
                <w:lang w:val="ru-RU"/>
              </w:rPr>
              <w:br/>
              <w:t xml:space="preserve">      Активно включать в жизнь детей разнообразные формы работы для развития мелкой моторики рук (работа с карандашом и со штампами, </w:t>
            </w:r>
            <w:proofErr w:type="spellStart"/>
            <w:r w:rsidR="005C58EC" w:rsidRPr="005C58EC">
              <w:rPr>
                <w:rFonts w:ascii="Times New Roman" w:hAnsi="Times New Roman"/>
                <w:sz w:val="20"/>
                <w:szCs w:val="20"/>
                <w:lang w:val="ru-RU"/>
              </w:rPr>
              <w:t>ниткопись</w:t>
            </w:r>
            <w:proofErr w:type="spellEnd"/>
            <w:r w:rsidR="005C58EC" w:rsidRPr="005C58EC">
              <w:rPr>
                <w:rFonts w:ascii="Times New Roman" w:hAnsi="Times New Roman"/>
                <w:sz w:val="20"/>
                <w:szCs w:val="20"/>
                <w:lang w:val="ru-RU"/>
              </w:rPr>
              <w:t xml:space="preserve"> и </w:t>
            </w:r>
            <w:proofErr w:type="spellStart"/>
            <w:r w:rsidR="005C58EC" w:rsidRPr="005C58EC">
              <w:rPr>
                <w:rFonts w:ascii="Times New Roman" w:hAnsi="Times New Roman"/>
                <w:sz w:val="20"/>
                <w:szCs w:val="20"/>
                <w:lang w:val="ru-RU"/>
              </w:rPr>
              <w:t>бисерография</w:t>
            </w:r>
            <w:proofErr w:type="spellEnd"/>
            <w:r w:rsidR="005C58EC" w:rsidRPr="005C58EC">
              <w:rPr>
                <w:rFonts w:ascii="Times New Roman" w:hAnsi="Times New Roman"/>
                <w:sz w:val="20"/>
                <w:szCs w:val="20"/>
                <w:lang w:val="ru-RU"/>
              </w:rPr>
              <w:t xml:space="preserve"> и т. п.).</w:t>
            </w:r>
            <w:r w:rsidR="005C58EC" w:rsidRPr="005C58EC">
              <w:rPr>
                <w:rFonts w:ascii="Times New Roman" w:hAnsi="Times New Roman"/>
                <w:sz w:val="20"/>
                <w:szCs w:val="20"/>
                <w:lang w:val="ru-RU"/>
              </w:rPr>
              <w:br/>
              <w:t>      </w:t>
            </w:r>
            <w:r w:rsidR="005C58EC" w:rsidRPr="005C58EC">
              <w:rPr>
                <w:rFonts w:ascii="Times New Roman" w:eastAsiaTheme="majorEastAsia" w:hAnsi="Times New Roman"/>
                <w:sz w:val="20"/>
                <w:szCs w:val="20"/>
                <w:lang w:val="ru-RU"/>
              </w:rPr>
              <w:t>2. Начать подготовку к технике письма.</w:t>
            </w:r>
            <w:r w:rsidR="005C58EC" w:rsidRPr="005C58EC">
              <w:rPr>
                <w:rFonts w:ascii="Times New Roman" w:hAnsi="Times New Roman"/>
                <w:sz w:val="20"/>
                <w:szCs w:val="20"/>
                <w:lang w:val="ru-RU"/>
              </w:rPr>
              <w:br/>
            </w:r>
            <w:r w:rsidR="005C58EC" w:rsidRPr="005C58EC">
              <w:rPr>
                <w:rFonts w:ascii="Times New Roman" w:eastAsiaTheme="majorEastAsia" w:hAnsi="Times New Roman"/>
                <w:sz w:val="20"/>
                <w:szCs w:val="20"/>
                <w:lang w:val="ru-RU"/>
              </w:rPr>
              <w:t>      Развивать пространственную ориентировку.</w:t>
            </w:r>
            <w:r w:rsidR="005C58EC" w:rsidRPr="005C58EC">
              <w:rPr>
                <w:rFonts w:ascii="Times New Roman" w:hAnsi="Times New Roman"/>
                <w:sz w:val="20"/>
                <w:szCs w:val="20"/>
                <w:lang w:val="ru-RU"/>
              </w:rPr>
              <w:br/>
              <w:t> В зависимости от возрастных возможностей ребенок учится ориентироваться в пространстве, определять пространственные взаимоотношения относительно себя, относительно другого предмета и относительно человека, стоящего напротив.</w:t>
            </w:r>
            <w:r w:rsidR="005C58EC" w:rsidRPr="005C58EC">
              <w:rPr>
                <w:rFonts w:ascii="Times New Roman" w:hAnsi="Times New Roman"/>
                <w:sz w:val="20"/>
                <w:szCs w:val="20"/>
                <w:lang w:val="ru-RU"/>
              </w:rPr>
              <w:br/>
              <w:t>      </w:t>
            </w:r>
            <w:r w:rsidR="005C58EC" w:rsidRPr="005C58EC">
              <w:rPr>
                <w:rFonts w:ascii="Times New Roman" w:eastAsiaTheme="majorEastAsia" w:hAnsi="Times New Roman"/>
                <w:sz w:val="20"/>
                <w:szCs w:val="20"/>
                <w:lang w:val="ru-RU"/>
              </w:rPr>
              <w:t>Воспитывать чувство ритма в движении и в изображениях на плоскости.</w:t>
            </w:r>
            <w:r w:rsidR="005C58EC" w:rsidRPr="005C58EC">
              <w:rPr>
                <w:rFonts w:ascii="Times New Roman" w:hAnsi="Times New Roman"/>
                <w:sz w:val="20"/>
                <w:szCs w:val="20"/>
                <w:lang w:val="ru-RU"/>
              </w:rPr>
              <w:br/>
              <w:t xml:space="preserve">      Развитое чувство ритма является одной из предпосылок обучения детей технике письма. Работа начинается с разнообразных упражнений, связанных с </w:t>
            </w:r>
            <w:proofErr w:type="spellStart"/>
            <w:r w:rsidR="005C58EC" w:rsidRPr="005C58EC">
              <w:rPr>
                <w:rFonts w:ascii="Times New Roman" w:hAnsi="Times New Roman"/>
                <w:sz w:val="20"/>
                <w:szCs w:val="20"/>
                <w:lang w:val="ru-RU"/>
              </w:rPr>
              <w:t>отхлопыванием</w:t>
            </w:r>
            <w:proofErr w:type="spellEnd"/>
            <w:r w:rsidR="005C58EC" w:rsidRPr="005C58EC">
              <w:rPr>
                <w:rFonts w:ascii="Times New Roman" w:hAnsi="Times New Roman"/>
                <w:sz w:val="20"/>
                <w:szCs w:val="20"/>
                <w:lang w:val="ru-RU"/>
              </w:rPr>
              <w:t xml:space="preserve"> ритмических рисунков (на слух по образцу взрослого; с опорой на схематичный рисунок). Постепенно дети переходят к рисованию элементарных бордюров, в основе которых лежит ритмическое расположение отдельных элементов.</w:t>
            </w:r>
            <w:r w:rsidR="005C58EC" w:rsidRPr="005C58EC">
              <w:rPr>
                <w:rFonts w:ascii="Times New Roman" w:hAnsi="Times New Roman"/>
                <w:sz w:val="20"/>
                <w:szCs w:val="20"/>
                <w:lang w:val="ru-RU"/>
              </w:rPr>
              <w:br/>
              <w:t>      </w:t>
            </w:r>
            <w:r w:rsidR="005C58EC" w:rsidRPr="005C58EC">
              <w:rPr>
                <w:rFonts w:ascii="Times New Roman" w:eastAsiaTheme="majorEastAsia" w:hAnsi="Times New Roman"/>
                <w:sz w:val="20"/>
                <w:szCs w:val="20"/>
                <w:lang w:val="ru-RU"/>
              </w:rPr>
              <w:t>3. Упражнять в аналитико-синтетической деятельности.</w:t>
            </w:r>
            <w:r>
              <w:rPr>
                <w:rFonts w:ascii="Times New Roman" w:eastAsiaTheme="majorEastAsia" w:hAnsi="Times New Roman"/>
                <w:sz w:val="20"/>
                <w:szCs w:val="20"/>
                <w:lang w:val="ru-RU"/>
              </w:rPr>
              <w:t xml:space="preserve"> </w:t>
            </w:r>
            <w:r w:rsidR="005C58EC" w:rsidRPr="005C58EC">
              <w:rPr>
                <w:rFonts w:ascii="Times New Roman" w:hAnsi="Times New Roman"/>
                <w:sz w:val="20"/>
                <w:szCs w:val="20"/>
                <w:lang w:val="ru-RU"/>
              </w:rPr>
              <w:t>Письмо подразумевает умение ребенка проводить анализ и синтез графических образов букв. В старшем дошкольном возрасте ребенок проводит анализ и синтез графических условных изображений предметов, а затем переходит к аналогичной работе с образами букв.</w:t>
            </w:r>
            <w:r w:rsidR="005C58EC" w:rsidRPr="005C58EC">
              <w:rPr>
                <w:rFonts w:ascii="Times New Roman" w:hAnsi="Times New Roman"/>
                <w:sz w:val="20"/>
                <w:szCs w:val="20"/>
                <w:lang w:val="ru-RU"/>
              </w:rPr>
              <w:br/>
              <w:t>      </w:t>
            </w:r>
            <w:r w:rsidR="005C58EC" w:rsidRPr="005C58EC">
              <w:rPr>
                <w:rFonts w:ascii="Times New Roman" w:eastAsiaTheme="majorEastAsia" w:hAnsi="Times New Roman"/>
                <w:sz w:val="20"/>
                <w:szCs w:val="20"/>
                <w:lang w:val="ru-RU"/>
              </w:rPr>
              <w:t>4. Формировать элементарные графические умения.</w:t>
            </w:r>
            <w:r>
              <w:rPr>
                <w:rFonts w:ascii="Times New Roman" w:hAnsi="Times New Roman"/>
                <w:sz w:val="20"/>
                <w:szCs w:val="20"/>
                <w:lang w:val="ru-RU"/>
              </w:rPr>
              <w:t xml:space="preserve">  </w:t>
            </w:r>
            <w:r w:rsidR="005C58EC" w:rsidRPr="005C58EC">
              <w:rPr>
                <w:rFonts w:ascii="Times New Roman" w:eastAsiaTheme="majorEastAsia" w:hAnsi="Times New Roman"/>
                <w:sz w:val="20"/>
                <w:szCs w:val="20"/>
                <w:lang w:val="ru-RU"/>
              </w:rPr>
              <w:t>Проводить упражнения, подготавливающие к написанию элементов школьного шрифта </w:t>
            </w:r>
            <w:r w:rsidR="005C58EC" w:rsidRPr="005C58EC">
              <w:rPr>
                <w:rFonts w:ascii="Times New Roman" w:hAnsi="Times New Roman"/>
                <w:sz w:val="20"/>
                <w:szCs w:val="20"/>
                <w:lang w:val="ru-RU"/>
              </w:rPr>
              <w:t>(упражнения типа «Клубочки», «Волны» и др.)</w:t>
            </w:r>
          </w:p>
        </w:tc>
        <w:tc>
          <w:tcPr>
            <w:tcW w:w="2410" w:type="dxa"/>
          </w:tcPr>
          <w:p w:rsidR="005B54CB" w:rsidRPr="005B54CB" w:rsidRDefault="000A2905" w:rsidP="00F1225D">
            <w:pPr>
              <w:jc w:val="both"/>
              <w:rPr>
                <w:rFonts w:ascii="Times New Roman" w:hAnsi="Times New Roman"/>
                <w:lang w:val="ru-RU"/>
              </w:rPr>
            </w:pPr>
            <w:r>
              <w:rPr>
                <w:rFonts w:ascii="Times New Roman" w:hAnsi="Times New Roman"/>
                <w:lang w:val="ru-RU"/>
              </w:rPr>
              <w:lastRenderedPageBreak/>
              <w:t xml:space="preserve">Игры в речевом уголке, дидактические игры, игры с разрезной азбукой, сюжетно-ролевые игры, штриховка, раскрашивание. Игры с мозаикой, мелким конструктором, шнуровками и т.д. </w:t>
            </w:r>
          </w:p>
        </w:tc>
        <w:tc>
          <w:tcPr>
            <w:tcW w:w="1853" w:type="dxa"/>
          </w:tcPr>
          <w:p w:rsidR="005B54CB" w:rsidRPr="005B54CB" w:rsidRDefault="000A2905" w:rsidP="00F1225D">
            <w:pPr>
              <w:jc w:val="both"/>
              <w:rPr>
                <w:rFonts w:ascii="Times New Roman" w:hAnsi="Times New Roman"/>
                <w:lang w:val="ru-RU"/>
              </w:rPr>
            </w:pPr>
            <w:r>
              <w:rPr>
                <w:rFonts w:ascii="Times New Roman" w:hAnsi="Times New Roman"/>
                <w:lang w:val="ru-RU"/>
              </w:rPr>
              <w:t>консультирование родителей, праздники, буклеты, разучивание стихов, чтение.</w:t>
            </w:r>
          </w:p>
        </w:tc>
      </w:tr>
      <w:tr w:rsidR="00BD3356" w:rsidRPr="00FB19AE" w:rsidTr="00A01E27">
        <w:trPr>
          <w:trHeight w:val="380"/>
        </w:trPr>
        <w:tc>
          <w:tcPr>
            <w:tcW w:w="15063" w:type="dxa"/>
            <w:gridSpan w:val="6"/>
          </w:tcPr>
          <w:p w:rsidR="00BD3356" w:rsidRPr="007561FC" w:rsidRDefault="00BD3356" w:rsidP="00A01E27">
            <w:pPr>
              <w:jc w:val="center"/>
              <w:rPr>
                <w:rFonts w:ascii="Times New Roman" w:hAnsi="Times New Roman"/>
                <w:bCs/>
                <w:sz w:val="24"/>
                <w:szCs w:val="24"/>
                <w:lang w:val="ru-RU"/>
              </w:rPr>
            </w:pPr>
            <w:r w:rsidRPr="005A1E92">
              <w:rPr>
                <w:rFonts w:ascii="Times New Roman" w:hAnsi="Times New Roman"/>
                <w:b/>
                <w:sz w:val="24"/>
                <w:szCs w:val="24"/>
                <w:lang w:val="ru-RU"/>
              </w:rPr>
              <w:lastRenderedPageBreak/>
              <w:t>ИЗОБРАЗИТЕЛЬНАЯ ДЕЯТЕЛЬНОСТЬ</w:t>
            </w:r>
            <w:r w:rsidR="007561FC">
              <w:rPr>
                <w:rFonts w:ascii="Times New Roman" w:hAnsi="Times New Roman"/>
                <w:b/>
                <w:sz w:val="24"/>
                <w:szCs w:val="24"/>
                <w:lang w:val="ru-RU"/>
              </w:rPr>
              <w:t xml:space="preserve"> </w:t>
            </w:r>
            <w:r w:rsidR="007561FC">
              <w:rPr>
                <w:rFonts w:ascii="Times New Roman" w:hAnsi="Times New Roman"/>
                <w:bCs/>
                <w:sz w:val="24"/>
                <w:szCs w:val="24"/>
                <w:lang w:val="ru-RU"/>
              </w:rPr>
              <w:t>(Художественно-эстетическое развитие)</w:t>
            </w:r>
          </w:p>
          <w:p w:rsidR="00BD3356" w:rsidRPr="005A1E92" w:rsidRDefault="00BD3356" w:rsidP="00A01E27">
            <w:pPr>
              <w:jc w:val="center"/>
              <w:rPr>
                <w:rFonts w:ascii="Times New Roman" w:hAnsi="Times New Roman"/>
                <w:lang w:val="ru-RU"/>
              </w:rPr>
            </w:pPr>
          </w:p>
        </w:tc>
      </w:tr>
      <w:tr w:rsidR="00BD3356" w:rsidRPr="00FB19AE" w:rsidTr="00A01E27">
        <w:trPr>
          <w:trHeight w:val="636"/>
        </w:trPr>
        <w:tc>
          <w:tcPr>
            <w:tcW w:w="3287" w:type="dxa"/>
          </w:tcPr>
          <w:p w:rsidR="00BD3356" w:rsidRPr="003B3934" w:rsidRDefault="00BD3356" w:rsidP="00A01E27">
            <w:pPr>
              <w:jc w:val="center"/>
              <w:rPr>
                <w:rFonts w:ascii="Times New Roman" w:hAnsi="Times New Roman"/>
              </w:rPr>
            </w:pPr>
            <w:r w:rsidRPr="003B3934">
              <w:rPr>
                <w:rFonts w:ascii="Times New Roman" w:hAnsi="Times New Roman"/>
              </w:rPr>
              <w:t>РАЗДЕЛЫ (ЗАДАЧИ, БЛОКИ)</w:t>
            </w:r>
          </w:p>
        </w:tc>
        <w:tc>
          <w:tcPr>
            <w:tcW w:w="1134" w:type="dxa"/>
          </w:tcPr>
          <w:p w:rsidR="00BD3356" w:rsidRPr="003B3934" w:rsidRDefault="00BD3356" w:rsidP="00A01E27">
            <w:pPr>
              <w:jc w:val="center"/>
              <w:rPr>
                <w:rFonts w:ascii="Times New Roman" w:hAnsi="Times New Roman"/>
              </w:rPr>
            </w:pPr>
            <w:r w:rsidRPr="003B3934">
              <w:rPr>
                <w:rFonts w:ascii="Times New Roman" w:hAnsi="Times New Roman"/>
              </w:rPr>
              <w:t>ВОЗРАСТ</w:t>
            </w:r>
          </w:p>
        </w:tc>
        <w:tc>
          <w:tcPr>
            <w:tcW w:w="1701" w:type="dxa"/>
          </w:tcPr>
          <w:p w:rsidR="00BD3356" w:rsidRPr="003B3934" w:rsidRDefault="00BD3356" w:rsidP="00A01E27">
            <w:pPr>
              <w:jc w:val="center"/>
              <w:rPr>
                <w:rFonts w:ascii="Times New Roman" w:hAnsi="Times New Roman"/>
              </w:rPr>
            </w:pPr>
            <w:r w:rsidRPr="003B3934">
              <w:rPr>
                <w:rFonts w:ascii="Times New Roman" w:hAnsi="Times New Roman"/>
              </w:rPr>
              <w:t>РЕЖИМНЫЕ МОМЕНТЫ</w:t>
            </w:r>
          </w:p>
        </w:tc>
        <w:tc>
          <w:tcPr>
            <w:tcW w:w="4678" w:type="dxa"/>
          </w:tcPr>
          <w:p w:rsidR="00BD3356" w:rsidRPr="003B3934" w:rsidRDefault="00BD3356" w:rsidP="00A01E27">
            <w:pPr>
              <w:jc w:val="center"/>
              <w:rPr>
                <w:rFonts w:ascii="Times New Roman" w:hAnsi="Times New Roman"/>
              </w:rPr>
            </w:pPr>
            <w:r w:rsidRPr="003B3934">
              <w:rPr>
                <w:rFonts w:ascii="Times New Roman" w:hAnsi="Times New Roman"/>
              </w:rPr>
              <w:t>СОВМЕСТНАЯ ДЕЯТЕЛЬНОСТЬ С ПЕДАГОГОМ</w:t>
            </w:r>
          </w:p>
        </w:tc>
        <w:tc>
          <w:tcPr>
            <w:tcW w:w="2410" w:type="dxa"/>
          </w:tcPr>
          <w:p w:rsidR="00BD3356" w:rsidRPr="003B3934" w:rsidRDefault="00BD3356" w:rsidP="00A01E27">
            <w:pPr>
              <w:jc w:val="center"/>
              <w:rPr>
                <w:rFonts w:ascii="Times New Roman" w:hAnsi="Times New Roman"/>
              </w:rPr>
            </w:pPr>
            <w:r w:rsidRPr="003B3934">
              <w:rPr>
                <w:rFonts w:ascii="Times New Roman" w:hAnsi="Times New Roman"/>
              </w:rPr>
              <w:t>САМОСТОЯТЕЛЬНАЯ ДЕЯТЕЛЬНОСТЬ ДЕТЕЙ</w:t>
            </w:r>
          </w:p>
        </w:tc>
        <w:tc>
          <w:tcPr>
            <w:tcW w:w="1853" w:type="dxa"/>
          </w:tcPr>
          <w:p w:rsidR="00BD3356" w:rsidRPr="003B3934" w:rsidRDefault="00BD3356" w:rsidP="00A01E27">
            <w:pPr>
              <w:jc w:val="center"/>
              <w:rPr>
                <w:rFonts w:ascii="Times New Roman" w:hAnsi="Times New Roman"/>
              </w:rPr>
            </w:pPr>
            <w:r w:rsidRPr="003B3934">
              <w:rPr>
                <w:rFonts w:ascii="Times New Roman" w:hAnsi="Times New Roman"/>
              </w:rPr>
              <w:t>СОВМЕСТНАЯ ДЕЯТЕЛЬНОСТЬ С СЕМЬЕЙ</w:t>
            </w:r>
          </w:p>
        </w:tc>
      </w:tr>
      <w:tr w:rsidR="00BD3356" w:rsidRPr="00FB19AE" w:rsidTr="002A6E3D">
        <w:trPr>
          <w:trHeight w:val="359"/>
        </w:trPr>
        <w:tc>
          <w:tcPr>
            <w:tcW w:w="3287" w:type="dxa"/>
            <w:shd w:val="clear" w:color="auto" w:fill="auto"/>
          </w:tcPr>
          <w:p w:rsidR="00BD3356" w:rsidRPr="00955DCA" w:rsidRDefault="00BD3356" w:rsidP="00A01E27">
            <w:pPr>
              <w:jc w:val="both"/>
              <w:rPr>
                <w:rFonts w:ascii="Times New Roman" w:hAnsi="Times New Roman"/>
                <w:sz w:val="20"/>
                <w:szCs w:val="20"/>
                <w:lang w:val="ru-RU"/>
              </w:rPr>
            </w:pPr>
            <w:r>
              <w:rPr>
                <w:rFonts w:ascii="Times New Roman" w:hAnsi="Times New Roman"/>
                <w:sz w:val="20"/>
                <w:szCs w:val="20"/>
                <w:lang w:val="ru-RU"/>
              </w:rPr>
              <w:t>- Д</w:t>
            </w:r>
            <w:r w:rsidRPr="00955DCA">
              <w:rPr>
                <w:rFonts w:ascii="Times New Roman" w:hAnsi="Times New Roman"/>
                <w:sz w:val="20"/>
                <w:szCs w:val="20"/>
                <w:lang w:val="ru-RU"/>
              </w:rPr>
              <w:t>альнейшее развитие предпосылок</w:t>
            </w:r>
          </w:p>
          <w:p w:rsidR="00BD3356" w:rsidRPr="00955DCA" w:rsidRDefault="00BD3356" w:rsidP="00A01E27">
            <w:pPr>
              <w:jc w:val="both"/>
              <w:rPr>
                <w:rFonts w:ascii="Times New Roman" w:hAnsi="Times New Roman"/>
                <w:sz w:val="20"/>
                <w:szCs w:val="20"/>
                <w:lang w:val="ru-RU"/>
              </w:rPr>
            </w:pPr>
            <w:r w:rsidRPr="00955DCA">
              <w:rPr>
                <w:rFonts w:ascii="Times New Roman" w:hAnsi="Times New Roman"/>
                <w:sz w:val="20"/>
                <w:szCs w:val="20"/>
                <w:lang w:val="ru-RU"/>
              </w:rPr>
              <w:t>ценностно-смыслового восприятия и</w:t>
            </w:r>
          </w:p>
          <w:p w:rsidR="00BD3356" w:rsidRPr="00955DCA" w:rsidRDefault="00BD3356" w:rsidP="00A01E27">
            <w:pPr>
              <w:jc w:val="both"/>
              <w:rPr>
                <w:rFonts w:ascii="Times New Roman" w:hAnsi="Times New Roman"/>
                <w:sz w:val="20"/>
                <w:szCs w:val="20"/>
                <w:lang w:val="ru-RU"/>
              </w:rPr>
            </w:pPr>
            <w:r w:rsidRPr="00955DCA">
              <w:rPr>
                <w:rFonts w:ascii="Times New Roman" w:hAnsi="Times New Roman"/>
                <w:sz w:val="20"/>
                <w:szCs w:val="20"/>
                <w:lang w:val="ru-RU"/>
              </w:rPr>
              <w:t>понимания произведений искусства; формирование эстетического отношения к</w:t>
            </w:r>
            <w:r>
              <w:rPr>
                <w:rFonts w:ascii="Times New Roman" w:hAnsi="Times New Roman"/>
                <w:sz w:val="20"/>
                <w:szCs w:val="20"/>
                <w:lang w:val="ru-RU"/>
              </w:rPr>
              <w:t xml:space="preserve"> </w:t>
            </w:r>
            <w:r w:rsidRPr="00955DCA">
              <w:rPr>
                <w:rFonts w:ascii="Times New Roman" w:hAnsi="Times New Roman"/>
                <w:sz w:val="20"/>
                <w:szCs w:val="20"/>
                <w:lang w:val="ru-RU"/>
              </w:rPr>
              <w:t>окружающему миру и картины мира; создание условий для воплощения в художественной форме личных представлений,</w:t>
            </w:r>
          </w:p>
          <w:p w:rsidR="00BD3356" w:rsidRPr="00955DCA" w:rsidRDefault="00BD3356" w:rsidP="00A01E27">
            <w:pPr>
              <w:jc w:val="both"/>
              <w:rPr>
                <w:rFonts w:ascii="Times New Roman" w:hAnsi="Times New Roman"/>
                <w:sz w:val="20"/>
                <w:szCs w:val="20"/>
                <w:lang w:val="ru-RU"/>
              </w:rPr>
            </w:pPr>
            <w:r w:rsidRPr="00955DCA">
              <w:rPr>
                <w:rFonts w:ascii="Times New Roman" w:hAnsi="Times New Roman"/>
                <w:sz w:val="20"/>
                <w:szCs w:val="20"/>
                <w:lang w:val="ru-RU"/>
              </w:rPr>
              <w:t xml:space="preserve">переживаний, чувств; создание оптимальных условий для развития целостной личности ребенка и ее многогранного проявления в художественном творчестве; </w:t>
            </w:r>
          </w:p>
          <w:p w:rsidR="00BD3356" w:rsidRPr="00701655" w:rsidRDefault="00BD3356" w:rsidP="00A01E27">
            <w:pPr>
              <w:jc w:val="both"/>
              <w:rPr>
                <w:rFonts w:ascii="Times New Roman" w:hAnsi="Times New Roman"/>
                <w:sz w:val="20"/>
                <w:szCs w:val="20"/>
                <w:lang w:val="ru-RU"/>
              </w:rPr>
            </w:pPr>
            <w:r w:rsidRPr="00701655">
              <w:rPr>
                <w:rFonts w:ascii="Times New Roman" w:hAnsi="Times New Roman"/>
                <w:sz w:val="20"/>
                <w:szCs w:val="20"/>
                <w:lang w:val="ru-RU"/>
              </w:rPr>
              <w:t>• ознакомление детей с произведениями разных видов изобразительного искусства (живопись, графика, скульптура) в</w:t>
            </w:r>
          </w:p>
          <w:p w:rsidR="00BD3356" w:rsidRPr="00701655" w:rsidRDefault="00BD3356" w:rsidP="00A01E27">
            <w:pPr>
              <w:jc w:val="both"/>
              <w:rPr>
                <w:rFonts w:ascii="Times New Roman" w:hAnsi="Times New Roman"/>
                <w:sz w:val="20"/>
                <w:szCs w:val="20"/>
                <w:lang w:val="ru-RU"/>
              </w:rPr>
            </w:pPr>
            <w:r w:rsidRPr="00701655">
              <w:rPr>
                <w:rFonts w:ascii="Times New Roman" w:hAnsi="Times New Roman"/>
                <w:sz w:val="20"/>
                <w:szCs w:val="20"/>
                <w:lang w:val="ru-RU"/>
              </w:rPr>
              <w:t>многообразии его жанров (портрет, пейзаж, натюрморт, бытовой, сказочный, исторический, батальный); приобщение к</w:t>
            </w:r>
          </w:p>
          <w:p w:rsidR="00BD3356" w:rsidRPr="00701655" w:rsidRDefault="00BD3356" w:rsidP="00A01E27">
            <w:pPr>
              <w:jc w:val="both"/>
              <w:rPr>
                <w:rFonts w:ascii="Times New Roman" w:hAnsi="Times New Roman"/>
                <w:sz w:val="20"/>
                <w:szCs w:val="20"/>
                <w:lang w:val="ru-RU"/>
              </w:rPr>
            </w:pPr>
            <w:r w:rsidRPr="00701655">
              <w:rPr>
                <w:rFonts w:ascii="Times New Roman" w:hAnsi="Times New Roman"/>
                <w:sz w:val="20"/>
                <w:szCs w:val="20"/>
                <w:lang w:val="ru-RU"/>
              </w:rPr>
              <w:t>древнейшему декоративно-прикладному</w:t>
            </w:r>
            <w:r>
              <w:rPr>
                <w:rFonts w:ascii="Times New Roman" w:hAnsi="Times New Roman"/>
                <w:sz w:val="20"/>
                <w:szCs w:val="20"/>
                <w:lang w:val="ru-RU"/>
              </w:rPr>
              <w:t xml:space="preserve"> </w:t>
            </w:r>
            <w:r w:rsidRPr="00701655">
              <w:rPr>
                <w:rFonts w:ascii="Times New Roman" w:hAnsi="Times New Roman"/>
                <w:sz w:val="20"/>
                <w:szCs w:val="20"/>
                <w:lang w:val="ru-RU"/>
              </w:rPr>
              <w:t>искусству и новейшему искусству дизайна</w:t>
            </w:r>
          </w:p>
          <w:p w:rsidR="00BD3356" w:rsidRPr="00701655" w:rsidRDefault="00BD3356" w:rsidP="00A01E27">
            <w:pPr>
              <w:jc w:val="both"/>
              <w:rPr>
                <w:rFonts w:ascii="Times New Roman" w:hAnsi="Times New Roman"/>
                <w:sz w:val="20"/>
                <w:szCs w:val="20"/>
                <w:lang w:val="ru-RU"/>
              </w:rPr>
            </w:pPr>
            <w:r w:rsidRPr="00701655">
              <w:rPr>
                <w:rFonts w:ascii="Times New Roman" w:hAnsi="Times New Roman"/>
                <w:sz w:val="20"/>
                <w:szCs w:val="20"/>
                <w:lang w:val="ru-RU"/>
              </w:rPr>
              <w:t>в разнообразии его видов (архитектурный,</w:t>
            </w:r>
            <w:r>
              <w:rPr>
                <w:rFonts w:ascii="Times New Roman" w:hAnsi="Times New Roman"/>
                <w:sz w:val="20"/>
                <w:szCs w:val="20"/>
                <w:lang w:val="ru-RU"/>
              </w:rPr>
              <w:t xml:space="preserve"> </w:t>
            </w:r>
            <w:r w:rsidRPr="00701655">
              <w:rPr>
                <w:rFonts w:ascii="Times New Roman" w:hAnsi="Times New Roman"/>
                <w:sz w:val="20"/>
                <w:szCs w:val="20"/>
                <w:lang w:val="ru-RU"/>
              </w:rPr>
              <w:t>ландшафтный, автомобильный, интерьерный, мебельный, костюмный, театральный,</w:t>
            </w:r>
            <w:r>
              <w:rPr>
                <w:rFonts w:ascii="Times New Roman" w:hAnsi="Times New Roman"/>
                <w:sz w:val="20"/>
                <w:szCs w:val="20"/>
                <w:lang w:val="ru-RU"/>
              </w:rPr>
              <w:t xml:space="preserve"> </w:t>
            </w:r>
            <w:r w:rsidRPr="00701655">
              <w:rPr>
                <w:rFonts w:ascii="Times New Roman" w:hAnsi="Times New Roman"/>
                <w:sz w:val="20"/>
                <w:szCs w:val="20"/>
                <w:lang w:val="ru-RU"/>
              </w:rPr>
              <w:t xml:space="preserve">книжный, кулинарный и др.); </w:t>
            </w:r>
          </w:p>
          <w:p w:rsidR="00BD3356" w:rsidRPr="00701655" w:rsidRDefault="00BD3356" w:rsidP="00A01E27">
            <w:pPr>
              <w:jc w:val="both"/>
              <w:rPr>
                <w:rFonts w:ascii="Times New Roman" w:hAnsi="Times New Roman"/>
                <w:sz w:val="20"/>
                <w:szCs w:val="20"/>
                <w:lang w:val="ru-RU"/>
              </w:rPr>
            </w:pPr>
            <w:r w:rsidRPr="00701655">
              <w:rPr>
                <w:rFonts w:ascii="Times New Roman" w:hAnsi="Times New Roman"/>
                <w:sz w:val="20"/>
                <w:szCs w:val="20"/>
                <w:lang w:val="ru-RU"/>
              </w:rPr>
              <w:t>• поддержка интереса к освоению</w:t>
            </w:r>
          </w:p>
          <w:p w:rsidR="00BD3356" w:rsidRPr="00701655" w:rsidRDefault="00BD3356" w:rsidP="00A01E27">
            <w:pPr>
              <w:jc w:val="both"/>
              <w:rPr>
                <w:rFonts w:ascii="Times New Roman" w:hAnsi="Times New Roman"/>
                <w:sz w:val="20"/>
                <w:szCs w:val="20"/>
                <w:lang w:val="ru-RU"/>
              </w:rPr>
            </w:pPr>
            <w:r w:rsidRPr="00701655">
              <w:rPr>
                <w:rFonts w:ascii="Times New Roman" w:hAnsi="Times New Roman"/>
                <w:sz w:val="20"/>
                <w:szCs w:val="20"/>
                <w:lang w:val="ru-RU"/>
              </w:rPr>
              <w:t>«языка искусства» для более свободного</w:t>
            </w:r>
            <w:r>
              <w:rPr>
                <w:rFonts w:ascii="Times New Roman" w:hAnsi="Times New Roman"/>
                <w:sz w:val="20"/>
                <w:szCs w:val="20"/>
                <w:lang w:val="ru-RU"/>
              </w:rPr>
              <w:t xml:space="preserve"> </w:t>
            </w:r>
            <w:r w:rsidRPr="00701655">
              <w:rPr>
                <w:rFonts w:ascii="Times New Roman" w:hAnsi="Times New Roman"/>
                <w:sz w:val="20"/>
                <w:szCs w:val="20"/>
                <w:lang w:val="ru-RU"/>
              </w:rPr>
              <w:t>«общения» с художником, народным мастером, художником-конструктором, дизайне</w:t>
            </w:r>
            <w:r>
              <w:rPr>
                <w:rFonts w:ascii="Times New Roman" w:hAnsi="Times New Roman"/>
                <w:sz w:val="20"/>
                <w:szCs w:val="20"/>
                <w:lang w:val="ru-RU"/>
              </w:rPr>
              <w:t>р</w:t>
            </w:r>
            <w:r w:rsidRPr="00701655">
              <w:rPr>
                <w:rFonts w:ascii="Times New Roman" w:hAnsi="Times New Roman"/>
                <w:sz w:val="20"/>
                <w:szCs w:val="20"/>
                <w:lang w:val="ru-RU"/>
              </w:rPr>
              <w:t xml:space="preserve">ом; воспитание культуры </w:t>
            </w:r>
            <w:r w:rsidRPr="00701655">
              <w:rPr>
                <w:rFonts w:ascii="Times New Roman" w:hAnsi="Times New Roman"/>
                <w:sz w:val="20"/>
                <w:szCs w:val="20"/>
                <w:lang w:val="ru-RU"/>
              </w:rPr>
              <w:lastRenderedPageBreak/>
              <w:t xml:space="preserve">«зрителя», </w:t>
            </w:r>
          </w:p>
          <w:p w:rsidR="00BD3356" w:rsidRPr="00701655" w:rsidRDefault="00BD3356" w:rsidP="00A01E27">
            <w:pPr>
              <w:jc w:val="both"/>
              <w:rPr>
                <w:rFonts w:ascii="Times New Roman" w:hAnsi="Times New Roman"/>
                <w:sz w:val="20"/>
                <w:szCs w:val="20"/>
                <w:lang w:val="ru-RU"/>
              </w:rPr>
            </w:pPr>
            <w:r w:rsidRPr="00701655">
              <w:rPr>
                <w:rFonts w:ascii="Times New Roman" w:hAnsi="Times New Roman"/>
                <w:sz w:val="20"/>
                <w:szCs w:val="20"/>
                <w:lang w:val="ru-RU"/>
              </w:rPr>
              <w:t>• обогащение художественного опыта</w:t>
            </w:r>
            <w:r>
              <w:rPr>
                <w:rFonts w:ascii="Times New Roman" w:hAnsi="Times New Roman"/>
                <w:sz w:val="20"/>
                <w:szCs w:val="20"/>
                <w:lang w:val="ru-RU"/>
              </w:rPr>
              <w:t xml:space="preserve"> </w:t>
            </w:r>
            <w:r w:rsidRPr="00701655">
              <w:rPr>
                <w:rFonts w:ascii="Times New Roman" w:hAnsi="Times New Roman"/>
                <w:sz w:val="20"/>
                <w:szCs w:val="20"/>
                <w:lang w:val="ru-RU"/>
              </w:rPr>
              <w:t>детей; расширение содержания художественной деятельности в соответствии с</w:t>
            </w:r>
          </w:p>
          <w:p w:rsidR="00BD3356" w:rsidRPr="00701655" w:rsidRDefault="00BD3356" w:rsidP="00A01E27">
            <w:pPr>
              <w:jc w:val="both"/>
              <w:rPr>
                <w:rFonts w:ascii="Times New Roman" w:hAnsi="Times New Roman"/>
                <w:sz w:val="20"/>
                <w:szCs w:val="20"/>
                <w:lang w:val="ru-RU"/>
              </w:rPr>
            </w:pPr>
            <w:r w:rsidRPr="00701655">
              <w:rPr>
                <w:rFonts w:ascii="Times New Roman" w:hAnsi="Times New Roman"/>
                <w:sz w:val="20"/>
                <w:szCs w:val="20"/>
                <w:lang w:val="ru-RU"/>
              </w:rPr>
              <w:t>задачами познавательного и социального</w:t>
            </w:r>
            <w:r>
              <w:rPr>
                <w:rFonts w:ascii="Times New Roman" w:hAnsi="Times New Roman"/>
                <w:sz w:val="20"/>
                <w:szCs w:val="20"/>
                <w:lang w:val="ru-RU"/>
              </w:rPr>
              <w:t xml:space="preserve"> </w:t>
            </w:r>
            <w:r w:rsidRPr="00701655">
              <w:rPr>
                <w:rFonts w:ascii="Times New Roman" w:hAnsi="Times New Roman"/>
                <w:sz w:val="20"/>
                <w:szCs w:val="20"/>
                <w:lang w:val="ru-RU"/>
              </w:rPr>
              <w:t>развития старших дошкольников;</w:t>
            </w:r>
          </w:p>
          <w:p w:rsidR="00BD3356" w:rsidRPr="00701655" w:rsidRDefault="00BD3356" w:rsidP="00A01E27">
            <w:pPr>
              <w:jc w:val="both"/>
              <w:rPr>
                <w:rFonts w:ascii="Times New Roman" w:hAnsi="Times New Roman"/>
                <w:sz w:val="20"/>
                <w:szCs w:val="20"/>
                <w:lang w:val="ru-RU"/>
              </w:rPr>
            </w:pPr>
            <w:r w:rsidRPr="00701655">
              <w:rPr>
                <w:rFonts w:ascii="Times New Roman" w:hAnsi="Times New Roman"/>
                <w:sz w:val="20"/>
                <w:szCs w:val="20"/>
                <w:lang w:val="ru-RU"/>
              </w:rPr>
              <w:t>• создание условий для дальнейшего</w:t>
            </w:r>
          </w:p>
          <w:p w:rsidR="00BD3356" w:rsidRPr="00701655" w:rsidRDefault="00BD3356" w:rsidP="00A01E27">
            <w:pPr>
              <w:jc w:val="both"/>
              <w:rPr>
                <w:rFonts w:ascii="Times New Roman" w:hAnsi="Times New Roman"/>
                <w:sz w:val="20"/>
                <w:szCs w:val="20"/>
                <w:lang w:val="ru-RU"/>
              </w:rPr>
            </w:pPr>
            <w:r w:rsidRPr="00701655">
              <w:rPr>
                <w:rFonts w:ascii="Times New Roman" w:hAnsi="Times New Roman"/>
                <w:sz w:val="20"/>
                <w:szCs w:val="20"/>
                <w:lang w:val="ru-RU"/>
              </w:rPr>
              <w:t>освоения детьми базовых техник рисования, аппликации, лепки; поддержка желания детей по своей инициативе интегрировать разные виды художественно-пр</w:t>
            </w:r>
            <w:r>
              <w:rPr>
                <w:rFonts w:ascii="Times New Roman" w:hAnsi="Times New Roman"/>
                <w:sz w:val="20"/>
                <w:szCs w:val="20"/>
                <w:lang w:val="ru-RU"/>
              </w:rPr>
              <w:t>о</w:t>
            </w:r>
            <w:r w:rsidRPr="00701655">
              <w:rPr>
                <w:rFonts w:ascii="Times New Roman" w:hAnsi="Times New Roman"/>
                <w:sz w:val="20"/>
                <w:szCs w:val="20"/>
                <w:lang w:val="ru-RU"/>
              </w:rPr>
              <w:t>дуктивной деятельности (например,</w:t>
            </w:r>
            <w:r>
              <w:rPr>
                <w:rFonts w:ascii="Times New Roman" w:hAnsi="Times New Roman"/>
                <w:sz w:val="20"/>
                <w:szCs w:val="20"/>
                <w:lang w:val="ru-RU"/>
              </w:rPr>
              <w:t xml:space="preserve"> </w:t>
            </w:r>
            <w:proofErr w:type="spellStart"/>
            <w:r w:rsidRPr="00701655">
              <w:rPr>
                <w:rFonts w:ascii="Times New Roman" w:hAnsi="Times New Roman"/>
                <w:sz w:val="20"/>
                <w:szCs w:val="20"/>
                <w:lang w:val="ru-RU"/>
              </w:rPr>
              <w:t>аппликация+рисование</w:t>
            </w:r>
            <w:proofErr w:type="spellEnd"/>
            <w:r w:rsidRPr="00701655">
              <w:rPr>
                <w:rFonts w:ascii="Times New Roman" w:hAnsi="Times New Roman"/>
                <w:sz w:val="20"/>
                <w:szCs w:val="20"/>
                <w:lang w:val="ru-RU"/>
              </w:rPr>
              <w:t xml:space="preserve">, </w:t>
            </w:r>
            <w:proofErr w:type="spellStart"/>
            <w:r>
              <w:rPr>
                <w:rFonts w:ascii="Times New Roman" w:hAnsi="Times New Roman"/>
                <w:sz w:val="20"/>
                <w:szCs w:val="20"/>
                <w:lang w:val="ru-RU"/>
              </w:rPr>
              <w:t>л</w:t>
            </w:r>
            <w:r w:rsidRPr="00701655">
              <w:rPr>
                <w:rFonts w:ascii="Times New Roman" w:hAnsi="Times New Roman"/>
                <w:sz w:val="20"/>
                <w:szCs w:val="20"/>
                <w:lang w:val="ru-RU"/>
              </w:rPr>
              <w:t>епка+конструирование</w:t>
            </w:r>
            <w:proofErr w:type="spellEnd"/>
            <w:r w:rsidRPr="00701655">
              <w:rPr>
                <w:rFonts w:ascii="Times New Roman" w:hAnsi="Times New Roman"/>
                <w:sz w:val="20"/>
                <w:szCs w:val="20"/>
                <w:lang w:val="ru-RU"/>
              </w:rPr>
              <w:t xml:space="preserve">, </w:t>
            </w:r>
            <w:proofErr w:type="spellStart"/>
            <w:r w:rsidRPr="00701655">
              <w:rPr>
                <w:rFonts w:ascii="Times New Roman" w:hAnsi="Times New Roman"/>
                <w:sz w:val="20"/>
                <w:szCs w:val="20"/>
                <w:lang w:val="ru-RU"/>
              </w:rPr>
              <w:t>лепка+декоративное</w:t>
            </w:r>
            <w:proofErr w:type="spellEnd"/>
            <w:r w:rsidRPr="00701655">
              <w:rPr>
                <w:rFonts w:ascii="Times New Roman" w:hAnsi="Times New Roman"/>
                <w:sz w:val="20"/>
                <w:szCs w:val="20"/>
                <w:lang w:val="ru-RU"/>
              </w:rPr>
              <w:t xml:space="preserve"> рисование)</w:t>
            </w:r>
          </w:p>
          <w:p w:rsidR="00BD3356" w:rsidRPr="00701655" w:rsidRDefault="00BD3356" w:rsidP="00A01E27">
            <w:pPr>
              <w:jc w:val="both"/>
              <w:rPr>
                <w:rFonts w:ascii="Times New Roman" w:hAnsi="Times New Roman"/>
                <w:sz w:val="20"/>
                <w:szCs w:val="20"/>
                <w:lang w:val="ru-RU"/>
              </w:rPr>
            </w:pPr>
            <w:r w:rsidRPr="00701655">
              <w:rPr>
                <w:rFonts w:ascii="Times New Roman" w:hAnsi="Times New Roman"/>
                <w:sz w:val="20"/>
                <w:szCs w:val="20"/>
                <w:lang w:val="ru-RU"/>
              </w:rPr>
              <w:t>и различные художественные техники;</w:t>
            </w:r>
          </w:p>
          <w:p w:rsidR="00BD3356" w:rsidRPr="00701655" w:rsidRDefault="00BD3356" w:rsidP="00A01E27">
            <w:pPr>
              <w:jc w:val="both"/>
              <w:rPr>
                <w:rFonts w:ascii="Times New Roman" w:hAnsi="Times New Roman"/>
                <w:sz w:val="20"/>
                <w:szCs w:val="20"/>
                <w:lang w:val="ru-RU"/>
              </w:rPr>
            </w:pPr>
            <w:r w:rsidRPr="00701655">
              <w:rPr>
                <w:rFonts w:ascii="Times New Roman" w:hAnsi="Times New Roman"/>
                <w:sz w:val="20"/>
                <w:szCs w:val="20"/>
                <w:lang w:val="ru-RU"/>
              </w:rPr>
              <w:t>• развитие творческого воображения;</w:t>
            </w:r>
          </w:p>
          <w:p w:rsidR="00BD3356" w:rsidRPr="00701655" w:rsidRDefault="00BD3356" w:rsidP="00A01E27">
            <w:pPr>
              <w:jc w:val="both"/>
              <w:rPr>
                <w:rFonts w:ascii="Times New Roman" w:hAnsi="Times New Roman"/>
                <w:sz w:val="20"/>
                <w:szCs w:val="20"/>
                <w:lang w:val="ru-RU"/>
              </w:rPr>
            </w:pPr>
            <w:r w:rsidRPr="00701655">
              <w:rPr>
                <w:rFonts w:ascii="Times New Roman" w:hAnsi="Times New Roman"/>
                <w:sz w:val="20"/>
                <w:szCs w:val="20"/>
                <w:lang w:val="ru-RU"/>
              </w:rPr>
              <w:t>• поддержка стремления детей к самостоятельному созданию новых художественных образов и композиций (которые</w:t>
            </w:r>
            <w:r>
              <w:rPr>
                <w:rFonts w:ascii="Times New Roman" w:hAnsi="Times New Roman"/>
                <w:sz w:val="20"/>
                <w:szCs w:val="20"/>
                <w:lang w:val="ru-RU"/>
              </w:rPr>
              <w:t xml:space="preserve"> </w:t>
            </w:r>
            <w:r w:rsidRPr="00701655">
              <w:rPr>
                <w:rFonts w:ascii="Times New Roman" w:hAnsi="Times New Roman"/>
                <w:sz w:val="20"/>
                <w:szCs w:val="20"/>
                <w:lang w:val="ru-RU"/>
              </w:rPr>
              <w:t>отличаются оригинальностью, гибкостью,</w:t>
            </w:r>
          </w:p>
          <w:p w:rsidR="00BD3356" w:rsidRPr="00701655" w:rsidRDefault="00BD3356" w:rsidP="00A01E27">
            <w:pPr>
              <w:jc w:val="both"/>
              <w:rPr>
                <w:rFonts w:ascii="Times New Roman" w:hAnsi="Times New Roman"/>
                <w:sz w:val="20"/>
                <w:szCs w:val="20"/>
                <w:lang w:val="ru-RU"/>
              </w:rPr>
            </w:pPr>
            <w:r w:rsidRPr="00701655">
              <w:rPr>
                <w:rFonts w:ascii="Times New Roman" w:hAnsi="Times New Roman"/>
                <w:sz w:val="20"/>
                <w:szCs w:val="20"/>
                <w:lang w:val="ru-RU"/>
              </w:rPr>
              <w:t>подвижностью) в разных видах изобразительной и декоративно-оформительской</w:t>
            </w:r>
            <w:r>
              <w:rPr>
                <w:rFonts w:ascii="Times New Roman" w:hAnsi="Times New Roman"/>
                <w:sz w:val="20"/>
                <w:szCs w:val="20"/>
                <w:lang w:val="ru-RU"/>
              </w:rPr>
              <w:t xml:space="preserve"> </w:t>
            </w:r>
            <w:r w:rsidRPr="00701655">
              <w:rPr>
                <w:rFonts w:ascii="Times New Roman" w:hAnsi="Times New Roman"/>
                <w:sz w:val="20"/>
                <w:szCs w:val="20"/>
                <w:lang w:val="ru-RU"/>
              </w:rPr>
              <w:t>деятельности;</w:t>
            </w:r>
          </w:p>
          <w:p w:rsidR="00BD3356" w:rsidRPr="00701655" w:rsidRDefault="00BD3356" w:rsidP="00A01E27">
            <w:pPr>
              <w:jc w:val="both"/>
              <w:rPr>
                <w:rFonts w:ascii="Times New Roman" w:hAnsi="Times New Roman"/>
                <w:sz w:val="20"/>
                <w:szCs w:val="20"/>
                <w:lang w:val="ru-RU"/>
              </w:rPr>
            </w:pPr>
            <w:r w:rsidRPr="00701655">
              <w:rPr>
                <w:rFonts w:ascii="Times New Roman" w:hAnsi="Times New Roman"/>
                <w:sz w:val="20"/>
                <w:szCs w:val="20"/>
                <w:lang w:val="ru-RU"/>
              </w:rPr>
              <w:t>• развитие специальных способностей</w:t>
            </w:r>
            <w:r>
              <w:rPr>
                <w:rFonts w:ascii="Times New Roman" w:hAnsi="Times New Roman"/>
                <w:sz w:val="20"/>
                <w:szCs w:val="20"/>
                <w:lang w:val="ru-RU"/>
              </w:rPr>
              <w:t xml:space="preserve"> </w:t>
            </w:r>
            <w:r w:rsidRPr="00701655">
              <w:rPr>
                <w:rFonts w:ascii="Times New Roman" w:hAnsi="Times New Roman"/>
                <w:sz w:val="20"/>
                <w:szCs w:val="20"/>
                <w:lang w:val="ru-RU"/>
              </w:rPr>
              <w:t>к изобразительной деятельности; совершенствование технических умений как</w:t>
            </w:r>
            <w:r>
              <w:rPr>
                <w:rFonts w:ascii="Times New Roman" w:hAnsi="Times New Roman"/>
                <w:sz w:val="20"/>
                <w:szCs w:val="20"/>
                <w:lang w:val="ru-RU"/>
              </w:rPr>
              <w:t xml:space="preserve"> </w:t>
            </w:r>
            <w:r w:rsidRPr="00701655">
              <w:rPr>
                <w:rFonts w:ascii="Times New Roman" w:hAnsi="Times New Roman"/>
                <w:sz w:val="20"/>
                <w:szCs w:val="20"/>
                <w:lang w:val="ru-RU"/>
              </w:rPr>
              <w:t>общей ручной умелости и «осмысленной</w:t>
            </w:r>
          </w:p>
          <w:p w:rsidR="00BD3356" w:rsidRPr="00701655" w:rsidRDefault="00BD3356" w:rsidP="00A01E27">
            <w:pPr>
              <w:jc w:val="both"/>
              <w:rPr>
                <w:rFonts w:ascii="Times New Roman" w:hAnsi="Times New Roman"/>
                <w:sz w:val="20"/>
                <w:szCs w:val="20"/>
                <w:lang w:val="ru-RU"/>
              </w:rPr>
            </w:pPr>
            <w:r w:rsidRPr="00701655">
              <w:rPr>
                <w:rFonts w:ascii="Times New Roman" w:hAnsi="Times New Roman"/>
                <w:sz w:val="20"/>
                <w:szCs w:val="20"/>
                <w:lang w:val="ru-RU"/>
              </w:rPr>
              <w:t>моторики»;</w:t>
            </w:r>
          </w:p>
          <w:p w:rsidR="00BD3356" w:rsidRPr="00701655" w:rsidRDefault="00BD3356" w:rsidP="00A01E27">
            <w:pPr>
              <w:jc w:val="both"/>
              <w:rPr>
                <w:rFonts w:ascii="Times New Roman" w:hAnsi="Times New Roman"/>
                <w:sz w:val="20"/>
                <w:szCs w:val="20"/>
                <w:lang w:val="ru-RU"/>
              </w:rPr>
            </w:pPr>
            <w:r w:rsidRPr="00701655">
              <w:rPr>
                <w:rFonts w:ascii="Times New Roman" w:hAnsi="Times New Roman"/>
                <w:sz w:val="20"/>
                <w:szCs w:val="20"/>
                <w:lang w:val="ru-RU"/>
              </w:rPr>
              <w:t>• поддержка интереса к изображению</w:t>
            </w:r>
          </w:p>
          <w:p w:rsidR="00BD3356" w:rsidRPr="00701655" w:rsidRDefault="00BD3356" w:rsidP="00A01E27">
            <w:pPr>
              <w:jc w:val="both"/>
              <w:rPr>
                <w:rFonts w:ascii="Times New Roman" w:hAnsi="Times New Roman"/>
                <w:sz w:val="20"/>
                <w:szCs w:val="20"/>
                <w:lang w:val="ru-RU"/>
              </w:rPr>
            </w:pPr>
            <w:r w:rsidRPr="00701655">
              <w:rPr>
                <w:rFonts w:ascii="Times New Roman" w:hAnsi="Times New Roman"/>
                <w:sz w:val="20"/>
                <w:szCs w:val="20"/>
                <w:lang w:val="ru-RU"/>
              </w:rPr>
              <w:t>объектов реального и фантазийного мира с</w:t>
            </w:r>
            <w:r>
              <w:rPr>
                <w:rFonts w:ascii="Times New Roman" w:hAnsi="Times New Roman"/>
                <w:sz w:val="20"/>
                <w:szCs w:val="20"/>
                <w:lang w:val="ru-RU"/>
              </w:rPr>
              <w:t xml:space="preserve"> </w:t>
            </w:r>
            <w:r w:rsidRPr="00701655">
              <w:rPr>
                <w:rFonts w:ascii="Times New Roman" w:hAnsi="Times New Roman"/>
                <w:sz w:val="20"/>
                <w:szCs w:val="20"/>
                <w:lang w:val="ru-RU"/>
              </w:rPr>
              <w:t>натуры, по представлению и собственному</w:t>
            </w:r>
            <w:r>
              <w:rPr>
                <w:rFonts w:ascii="Times New Roman" w:hAnsi="Times New Roman"/>
                <w:sz w:val="20"/>
                <w:szCs w:val="20"/>
                <w:lang w:val="ru-RU"/>
              </w:rPr>
              <w:t xml:space="preserve"> </w:t>
            </w:r>
            <w:r w:rsidRPr="00701655">
              <w:rPr>
                <w:rFonts w:ascii="Times New Roman" w:hAnsi="Times New Roman"/>
                <w:sz w:val="20"/>
                <w:szCs w:val="20"/>
                <w:lang w:val="ru-RU"/>
              </w:rPr>
              <w:t>замыслу, с более точной передачей формы,</w:t>
            </w:r>
            <w:r>
              <w:rPr>
                <w:rFonts w:ascii="Times New Roman" w:hAnsi="Times New Roman"/>
                <w:sz w:val="20"/>
                <w:szCs w:val="20"/>
                <w:lang w:val="ru-RU"/>
              </w:rPr>
              <w:t xml:space="preserve"> </w:t>
            </w:r>
            <w:r w:rsidRPr="00701655">
              <w:rPr>
                <w:rFonts w:ascii="Times New Roman" w:hAnsi="Times New Roman"/>
                <w:sz w:val="20"/>
                <w:szCs w:val="20"/>
                <w:lang w:val="ru-RU"/>
              </w:rPr>
              <w:t xml:space="preserve">строения, </w:t>
            </w:r>
            <w:r w:rsidRPr="00701655">
              <w:rPr>
                <w:rFonts w:ascii="Times New Roman" w:hAnsi="Times New Roman"/>
                <w:sz w:val="20"/>
                <w:szCs w:val="20"/>
                <w:lang w:val="ru-RU"/>
              </w:rPr>
              <w:lastRenderedPageBreak/>
              <w:t>пропорций, фактуры, особенностей движения, характера и настроения</w:t>
            </w:r>
          </w:p>
          <w:p w:rsidR="00BD3356" w:rsidRPr="00701655" w:rsidRDefault="00BD3356" w:rsidP="00A01E27">
            <w:pPr>
              <w:jc w:val="both"/>
              <w:rPr>
                <w:rFonts w:ascii="Times New Roman" w:hAnsi="Times New Roman"/>
                <w:sz w:val="20"/>
                <w:szCs w:val="20"/>
                <w:lang w:val="ru-RU"/>
              </w:rPr>
            </w:pPr>
            <w:r w:rsidRPr="00701655">
              <w:rPr>
                <w:rFonts w:ascii="Times New Roman" w:hAnsi="Times New Roman"/>
                <w:sz w:val="20"/>
                <w:szCs w:val="20"/>
                <w:lang w:val="ru-RU"/>
              </w:rPr>
              <w:t>создаваемых образов, а также с передачей</w:t>
            </w:r>
            <w:r>
              <w:rPr>
                <w:rFonts w:ascii="Times New Roman" w:hAnsi="Times New Roman"/>
                <w:sz w:val="20"/>
                <w:szCs w:val="20"/>
                <w:lang w:val="ru-RU"/>
              </w:rPr>
              <w:t xml:space="preserve"> </w:t>
            </w:r>
            <w:r w:rsidRPr="00701655">
              <w:rPr>
                <w:rFonts w:ascii="Times New Roman" w:hAnsi="Times New Roman"/>
                <w:sz w:val="20"/>
                <w:szCs w:val="20"/>
                <w:lang w:val="ru-RU"/>
              </w:rPr>
              <w:t xml:space="preserve">взаимоотношения как основы сюжета; </w:t>
            </w:r>
          </w:p>
          <w:p w:rsidR="00BD3356" w:rsidRPr="00701655" w:rsidRDefault="00BD3356" w:rsidP="00A01E27">
            <w:pPr>
              <w:jc w:val="both"/>
              <w:rPr>
                <w:rFonts w:ascii="Times New Roman" w:hAnsi="Times New Roman"/>
                <w:sz w:val="20"/>
                <w:szCs w:val="20"/>
                <w:lang w:val="ru-RU"/>
              </w:rPr>
            </w:pPr>
            <w:r w:rsidRPr="00701655">
              <w:rPr>
                <w:rFonts w:ascii="Times New Roman" w:hAnsi="Times New Roman"/>
                <w:sz w:val="20"/>
                <w:szCs w:val="20"/>
                <w:lang w:val="ru-RU"/>
              </w:rPr>
              <w:t>• развитие композиционных умений:</w:t>
            </w:r>
          </w:p>
          <w:p w:rsidR="00BD3356" w:rsidRPr="00701655" w:rsidRDefault="00BD3356" w:rsidP="00A01E27">
            <w:pPr>
              <w:jc w:val="both"/>
              <w:rPr>
                <w:rFonts w:ascii="Times New Roman" w:hAnsi="Times New Roman"/>
                <w:sz w:val="20"/>
                <w:szCs w:val="20"/>
                <w:lang w:val="ru-RU"/>
              </w:rPr>
            </w:pPr>
            <w:r w:rsidRPr="00701655">
              <w:rPr>
                <w:rFonts w:ascii="Times New Roman" w:hAnsi="Times New Roman"/>
                <w:sz w:val="20"/>
                <w:szCs w:val="20"/>
                <w:lang w:val="ru-RU"/>
              </w:rPr>
              <w:t>размещение объектов в соответствии с</w:t>
            </w:r>
            <w:r>
              <w:rPr>
                <w:rFonts w:ascii="Times New Roman" w:hAnsi="Times New Roman"/>
                <w:sz w:val="20"/>
                <w:szCs w:val="20"/>
                <w:lang w:val="ru-RU"/>
              </w:rPr>
              <w:t xml:space="preserve"> </w:t>
            </w:r>
            <w:r w:rsidRPr="00701655">
              <w:rPr>
                <w:rFonts w:ascii="Times New Roman" w:hAnsi="Times New Roman"/>
                <w:sz w:val="20"/>
                <w:szCs w:val="20"/>
                <w:lang w:val="ru-RU"/>
              </w:rPr>
              <w:t>общим творческим замыслом и с учетом</w:t>
            </w:r>
            <w:r>
              <w:rPr>
                <w:rFonts w:ascii="Times New Roman" w:hAnsi="Times New Roman"/>
                <w:sz w:val="20"/>
                <w:szCs w:val="20"/>
                <w:lang w:val="ru-RU"/>
              </w:rPr>
              <w:t xml:space="preserve"> </w:t>
            </w:r>
            <w:r w:rsidRPr="00701655">
              <w:rPr>
                <w:rFonts w:ascii="Times New Roman" w:hAnsi="Times New Roman"/>
                <w:sz w:val="20"/>
                <w:szCs w:val="20"/>
                <w:lang w:val="ru-RU"/>
              </w:rPr>
              <w:t>особенностей формы, величины, протяженности, динамики составляющих элементов; создание композиций в зависимости от темы и сюжета; выделение зрительного центра; планирование работы;</w:t>
            </w:r>
          </w:p>
          <w:p w:rsidR="00BD3356" w:rsidRPr="00701655" w:rsidRDefault="00BD3356" w:rsidP="00A01E27">
            <w:pPr>
              <w:jc w:val="both"/>
              <w:rPr>
                <w:rFonts w:ascii="Times New Roman" w:hAnsi="Times New Roman"/>
                <w:sz w:val="20"/>
                <w:szCs w:val="20"/>
                <w:lang w:val="ru-RU"/>
              </w:rPr>
            </w:pPr>
            <w:r w:rsidRPr="00701655">
              <w:rPr>
                <w:rFonts w:ascii="Times New Roman" w:hAnsi="Times New Roman"/>
                <w:sz w:val="20"/>
                <w:szCs w:val="20"/>
                <w:lang w:val="ru-RU"/>
              </w:rPr>
              <w:t xml:space="preserve">использование наглядных способов планирования (эскиз, композиционная схема); </w:t>
            </w:r>
          </w:p>
          <w:p w:rsidR="00BD3356" w:rsidRPr="00701655" w:rsidRDefault="00BD3356" w:rsidP="00A01E27">
            <w:pPr>
              <w:jc w:val="both"/>
              <w:rPr>
                <w:rFonts w:ascii="Times New Roman" w:hAnsi="Times New Roman"/>
                <w:sz w:val="20"/>
                <w:szCs w:val="20"/>
                <w:lang w:val="ru-RU"/>
              </w:rPr>
            </w:pPr>
            <w:r w:rsidRPr="00701655">
              <w:rPr>
                <w:rFonts w:ascii="Times New Roman" w:hAnsi="Times New Roman"/>
                <w:sz w:val="20"/>
                <w:szCs w:val="20"/>
                <w:lang w:val="ru-RU"/>
              </w:rPr>
              <w:t>• создание условий для свободного</w:t>
            </w:r>
          </w:p>
          <w:p w:rsidR="00BD3356" w:rsidRPr="00955DCA" w:rsidRDefault="00BD3356" w:rsidP="00A01E27">
            <w:pPr>
              <w:jc w:val="both"/>
              <w:rPr>
                <w:rFonts w:ascii="Times New Roman" w:hAnsi="Times New Roman"/>
                <w:sz w:val="20"/>
                <w:szCs w:val="20"/>
                <w:lang w:val="ru-RU"/>
              </w:rPr>
            </w:pPr>
            <w:r w:rsidRPr="00701655">
              <w:rPr>
                <w:rFonts w:ascii="Times New Roman" w:hAnsi="Times New Roman"/>
                <w:sz w:val="20"/>
                <w:szCs w:val="20"/>
                <w:lang w:val="ru-RU"/>
              </w:rPr>
              <w:t>экспериментирования с художественными</w:t>
            </w:r>
            <w:r>
              <w:rPr>
                <w:rFonts w:ascii="Times New Roman" w:hAnsi="Times New Roman"/>
                <w:sz w:val="20"/>
                <w:szCs w:val="20"/>
                <w:lang w:val="ru-RU"/>
              </w:rPr>
              <w:t xml:space="preserve"> </w:t>
            </w:r>
            <w:r w:rsidRPr="00701655">
              <w:rPr>
                <w:rFonts w:ascii="Times New Roman" w:hAnsi="Times New Roman"/>
                <w:sz w:val="20"/>
                <w:szCs w:val="20"/>
                <w:lang w:val="ru-RU"/>
              </w:rPr>
              <w:t>материалами, инструментами, изобразительно-выразительными средствами; поддержка самостоятельного художественного творчества с учетом возрастных и</w:t>
            </w:r>
            <w:r>
              <w:rPr>
                <w:rFonts w:ascii="Times New Roman" w:hAnsi="Times New Roman"/>
                <w:sz w:val="20"/>
                <w:szCs w:val="20"/>
                <w:lang w:val="ru-RU"/>
              </w:rPr>
              <w:t xml:space="preserve"> </w:t>
            </w:r>
            <w:r w:rsidRPr="00701655">
              <w:rPr>
                <w:rFonts w:ascii="Times New Roman" w:hAnsi="Times New Roman"/>
                <w:sz w:val="20"/>
                <w:szCs w:val="20"/>
                <w:lang w:val="ru-RU"/>
              </w:rPr>
              <w:t>гендерных особенностей, индивидуальных способностей каждого ребенка.</w:t>
            </w:r>
          </w:p>
        </w:tc>
        <w:tc>
          <w:tcPr>
            <w:tcW w:w="1134" w:type="dxa"/>
            <w:shd w:val="clear" w:color="auto" w:fill="auto"/>
          </w:tcPr>
          <w:p w:rsidR="00BD3356" w:rsidRPr="00204C31" w:rsidRDefault="00BD3356" w:rsidP="00A01E27">
            <w:pPr>
              <w:pStyle w:val="TableParagraph"/>
              <w:spacing w:line="275" w:lineRule="exact"/>
              <w:ind w:left="114"/>
              <w:rPr>
                <w:sz w:val="20"/>
                <w:szCs w:val="20"/>
                <w:lang w:val="ru-RU"/>
              </w:rPr>
            </w:pPr>
            <w:r>
              <w:rPr>
                <w:sz w:val="20"/>
                <w:szCs w:val="20"/>
                <w:lang w:val="ru-RU"/>
              </w:rPr>
              <w:lastRenderedPageBreak/>
              <w:t>6 - 8 лет</w:t>
            </w:r>
          </w:p>
        </w:tc>
        <w:tc>
          <w:tcPr>
            <w:tcW w:w="1701" w:type="dxa"/>
            <w:shd w:val="clear" w:color="auto" w:fill="auto"/>
          </w:tcPr>
          <w:p w:rsidR="00BD3356" w:rsidRDefault="00BD3356" w:rsidP="00A01E27">
            <w:pPr>
              <w:pStyle w:val="TableParagraph"/>
              <w:jc w:val="both"/>
              <w:rPr>
                <w:sz w:val="20"/>
                <w:szCs w:val="20"/>
                <w:lang w:val="ru-RU"/>
              </w:rPr>
            </w:pPr>
            <w:r w:rsidRPr="00034135">
              <w:rPr>
                <w:sz w:val="20"/>
                <w:szCs w:val="20"/>
                <w:lang w:val="ru-RU"/>
              </w:rPr>
              <w:t xml:space="preserve">Утро, вечер, </w:t>
            </w:r>
          </w:p>
          <w:p w:rsidR="00BD3356" w:rsidRPr="00034135" w:rsidRDefault="00BD3356" w:rsidP="00A01E27">
            <w:pPr>
              <w:pStyle w:val="TableParagraph"/>
              <w:jc w:val="both"/>
              <w:rPr>
                <w:sz w:val="20"/>
                <w:szCs w:val="20"/>
                <w:lang w:val="ru-RU"/>
              </w:rPr>
            </w:pPr>
            <w:r>
              <w:rPr>
                <w:sz w:val="20"/>
                <w:szCs w:val="20"/>
                <w:lang w:val="ru-RU"/>
              </w:rPr>
              <w:t>занятие 1 раз в неделю 30 мин. - рисование, 1 раз в 2 недели -аппликация, 1 раз в 2 недели – лепка; прогулка</w:t>
            </w:r>
          </w:p>
          <w:p w:rsidR="00BD3356" w:rsidRPr="00204C31" w:rsidRDefault="00BD3356" w:rsidP="00A01E27">
            <w:pPr>
              <w:pStyle w:val="TableParagraph"/>
              <w:jc w:val="both"/>
              <w:rPr>
                <w:sz w:val="20"/>
                <w:szCs w:val="20"/>
                <w:lang w:val="ru-RU"/>
              </w:rPr>
            </w:pPr>
          </w:p>
        </w:tc>
        <w:tc>
          <w:tcPr>
            <w:tcW w:w="4678" w:type="dxa"/>
            <w:shd w:val="clear" w:color="auto" w:fill="auto"/>
          </w:tcPr>
          <w:p w:rsidR="00BD3356" w:rsidRPr="00204C31" w:rsidRDefault="00BD3356" w:rsidP="00A01E27">
            <w:pPr>
              <w:pStyle w:val="TableParagraph"/>
              <w:jc w:val="both"/>
              <w:rPr>
                <w:sz w:val="20"/>
                <w:szCs w:val="20"/>
                <w:lang w:val="ru-RU"/>
              </w:rPr>
            </w:pPr>
            <w:r w:rsidRPr="00204C31">
              <w:rPr>
                <w:sz w:val="20"/>
                <w:szCs w:val="20"/>
                <w:lang w:val="ru-RU"/>
              </w:rPr>
              <w:t>Педагог продолжает знакомить детей с</w:t>
            </w:r>
            <w:r>
              <w:rPr>
                <w:sz w:val="20"/>
                <w:szCs w:val="20"/>
                <w:lang w:val="ru-RU"/>
              </w:rPr>
              <w:t xml:space="preserve"> </w:t>
            </w:r>
            <w:r w:rsidRPr="00204C31">
              <w:rPr>
                <w:sz w:val="20"/>
                <w:szCs w:val="20"/>
                <w:lang w:val="ru-RU"/>
              </w:rPr>
              <w:t>произведениями разных видов искусства</w:t>
            </w:r>
            <w:r>
              <w:rPr>
                <w:sz w:val="20"/>
                <w:szCs w:val="20"/>
                <w:lang w:val="ru-RU"/>
              </w:rPr>
              <w:t xml:space="preserve"> </w:t>
            </w:r>
            <w:r w:rsidRPr="00204C31">
              <w:rPr>
                <w:sz w:val="20"/>
                <w:szCs w:val="20"/>
                <w:lang w:val="ru-RU"/>
              </w:rPr>
              <w:t>для обогащения зрительных впечатлений</w:t>
            </w:r>
            <w:r>
              <w:rPr>
                <w:sz w:val="20"/>
                <w:szCs w:val="20"/>
                <w:lang w:val="ru-RU"/>
              </w:rPr>
              <w:t xml:space="preserve"> </w:t>
            </w:r>
            <w:r w:rsidRPr="00204C31">
              <w:rPr>
                <w:sz w:val="20"/>
                <w:szCs w:val="20"/>
                <w:lang w:val="ru-RU"/>
              </w:rPr>
              <w:t>и формирования эстетического отношения к окружающему миру; рассказывает о</w:t>
            </w:r>
            <w:r>
              <w:rPr>
                <w:sz w:val="20"/>
                <w:szCs w:val="20"/>
                <w:lang w:val="ru-RU"/>
              </w:rPr>
              <w:t xml:space="preserve"> </w:t>
            </w:r>
            <w:r w:rsidRPr="00204C31">
              <w:rPr>
                <w:sz w:val="20"/>
                <w:szCs w:val="20"/>
                <w:lang w:val="ru-RU"/>
              </w:rPr>
              <w:t>замысле и творческих поисках художника</w:t>
            </w:r>
            <w:r>
              <w:rPr>
                <w:sz w:val="20"/>
                <w:szCs w:val="20"/>
                <w:lang w:val="ru-RU"/>
              </w:rPr>
              <w:t xml:space="preserve"> </w:t>
            </w:r>
            <w:r w:rsidRPr="00204C31">
              <w:rPr>
                <w:sz w:val="20"/>
                <w:szCs w:val="20"/>
                <w:lang w:val="ru-RU"/>
              </w:rPr>
              <w:t>при создании художественного произведения; поясняет, чем одни произведения</w:t>
            </w:r>
            <w:r>
              <w:rPr>
                <w:sz w:val="20"/>
                <w:szCs w:val="20"/>
                <w:lang w:val="ru-RU"/>
              </w:rPr>
              <w:t xml:space="preserve"> </w:t>
            </w:r>
            <w:r w:rsidRPr="00204C31">
              <w:rPr>
                <w:sz w:val="20"/>
                <w:szCs w:val="20"/>
                <w:lang w:val="ru-RU"/>
              </w:rPr>
              <w:t>искусства отличаются от других по тематике и средствам выразительности; помогает определить, к каким видам и жанрам</w:t>
            </w:r>
            <w:r>
              <w:rPr>
                <w:sz w:val="20"/>
                <w:szCs w:val="20"/>
                <w:lang w:val="ru-RU"/>
              </w:rPr>
              <w:t xml:space="preserve"> </w:t>
            </w:r>
            <w:r w:rsidRPr="00204C31">
              <w:rPr>
                <w:sz w:val="20"/>
                <w:szCs w:val="20"/>
                <w:lang w:val="ru-RU"/>
              </w:rPr>
              <w:t>изобразительного искусства относятся те</w:t>
            </w:r>
            <w:r>
              <w:rPr>
                <w:sz w:val="20"/>
                <w:szCs w:val="20"/>
                <w:lang w:val="ru-RU"/>
              </w:rPr>
              <w:t xml:space="preserve"> </w:t>
            </w:r>
            <w:r w:rsidRPr="00204C31">
              <w:rPr>
                <w:sz w:val="20"/>
                <w:szCs w:val="20"/>
                <w:lang w:val="ru-RU"/>
              </w:rPr>
              <w:t>или иные произведения, обсуждает их</w:t>
            </w:r>
            <w:r>
              <w:rPr>
                <w:sz w:val="20"/>
                <w:szCs w:val="20"/>
                <w:lang w:val="ru-RU"/>
              </w:rPr>
              <w:t xml:space="preserve"> </w:t>
            </w:r>
            <w:r w:rsidRPr="00204C31">
              <w:rPr>
                <w:sz w:val="20"/>
                <w:szCs w:val="20"/>
                <w:lang w:val="ru-RU"/>
              </w:rPr>
              <w:t>содержание; поощряет индивидуальные</w:t>
            </w:r>
            <w:r>
              <w:rPr>
                <w:sz w:val="20"/>
                <w:szCs w:val="20"/>
                <w:lang w:val="ru-RU"/>
              </w:rPr>
              <w:t xml:space="preserve"> </w:t>
            </w:r>
            <w:r w:rsidRPr="00204C31">
              <w:rPr>
                <w:sz w:val="20"/>
                <w:szCs w:val="20"/>
                <w:lang w:val="ru-RU"/>
              </w:rPr>
              <w:t xml:space="preserve">оценки детьми этих произведений. </w:t>
            </w:r>
          </w:p>
          <w:p w:rsidR="00BD3356" w:rsidRPr="00204C31" w:rsidRDefault="00BD3356" w:rsidP="00A01E27">
            <w:pPr>
              <w:pStyle w:val="TableParagraph"/>
              <w:jc w:val="both"/>
              <w:rPr>
                <w:sz w:val="20"/>
                <w:szCs w:val="20"/>
                <w:lang w:val="ru-RU"/>
              </w:rPr>
            </w:pPr>
            <w:r w:rsidRPr="00204C31">
              <w:rPr>
                <w:sz w:val="20"/>
                <w:szCs w:val="20"/>
                <w:lang w:val="ru-RU"/>
              </w:rPr>
              <w:t>Воспитатель расширяет, систематизирует и детализирует содержание художественной деятельности детей; активизирует выбор сюжетов о семье, жизни в де</w:t>
            </w:r>
            <w:r>
              <w:rPr>
                <w:sz w:val="20"/>
                <w:szCs w:val="20"/>
                <w:lang w:val="ru-RU"/>
              </w:rPr>
              <w:t>т</w:t>
            </w:r>
            <w:r w:rsidRPr="00204C31">
              <w:rPr>
                <w:sz w:val="20"/>
                <w:szCs w:val="20"/>
                <w:lang w:val="ru-RU"/>
              </w:rPr>
              <w:t>ском саду, а также о бытовых, общественных и природных явлениях (семья, дом,</w:t>
            </w:r>
          </w:p>
          <w:p w:rsidR="00BD3356" w:rsidRPr="00204C31" w:rsidRDefault="00BD3356" w:rsidP="00A01E27">
            <w:pPr>
              <w:pStyle w:val="TableParagraph"/>
              <w:jc w:val="both"/>
              <w:rPr>
                <w:sz w:val="20"/>
                <w:szCs w:val="20"/>
                <w:lang w:val="ru-RU"/>
              </w:rPr>
            </w:pPr>
            <w:r w:rsidRPr="00204C31">
              <w:rPr>
                <w:sz w:val="20"/>
                <w:szCs w:val="20"/>
                <w:lang w:val="ru-RU"/>
              </w:rPr>
              <w:t>город, деревня, праздники, путешествия, в</w:t>
            </w:r>
            <w:r>
              <w:rPr>
                <w:sz w:val="20"/>
                <w:szCs w:val="20"/>
                <w:lang w:val="ru-RU"/>
              </w:rPr>
              <w:t xml:space="preserve"> </w:t>
            </w:r>
            <w:r w:rsidRPr="00204C31">
              <w:rPr>
                <w:sz w:val="20"/>
                <w:szCs w:val="20"/>
                <w:lang w:val="ru-RU"/>
              </w:rPr>
              <w:t>т.ч. космические, веселые приключения,</w:t>
            </w:r>
            <w:r>
              <w:rPr>
                <w:sz w:val="20"/>
                <w:szCs w:val="20"/>
                <w:lang w:val="ru-RU"/>
              </w:rPr>
              <w:t xml:space="preserve"> </w:t>
            </w:r>
            <w:r w:rsidRPr="00204C31">
              <w:rPr>
                <w:sz w:val="20"/>
                <w:szCs w:val="20"/>
                <w:lang w:val="ru-RU"/>
              </w:rPr>
              <w:t>дальние страны); поощряет интерес к</w:t>
            </w:r>
            <w:r>
              <w:rPr>
                <w:sz w:val="20"/>
                <w:szCs w:val="20"/>
                <w:lang w:val="ru-RU"/>
              </w:rPr>
              <w:t xml:space="preserve"> </w:t>
            </w:r>
            <w:r w:rsidRPr="00204C31">
              <w:rPr>
                <w:sz w:val="20"/>
                <w:szCs w:val="20"/>
                <w:lang w:val="ru-RU"/>
              </w:rPr>
              <w:t>изображению человека (портрет, автопортрет, семейный портрет, бытовой портрет, бытовые сюжеты: «Как мы провели</w:t>
            </w:r>
          </w:p>
          <w:p w:rsidR="00BD3356" w:rsidRPr="00204C31" w:rsidRDefault="00BD3356" w:rsidP="00A01E27">
            <w:pPr>
              <w:pStyle w:val="TableParagraph"/>
              <w:jc w:val="both"/>
              <w:rPr>
                <w:sz w:val="20"/>
                <w:szCs w:val="20"/>
                <w:lang w:val="ru-RU"/>
              </w:rPr>
            </w:pPr>
            <w:r w:rsidRPr="00204C31">
              <w:rPr>
                <w:sz w:val="20"/>
                <w:szCs w:val="20"/>
                <w:lang w:val="ru-RU"/>
              </w:rPr>
              <w:t>воскресенье», «Что мы делали на прогулке», «Где мы были летом», представители</w:t>
            </w:r>
            <w:r>
              <w:rPr>
                <w:sz w:val="20"/>
                <w:szCs w:val="20"/>
                <w:lang w:val="ru-RU"/>
              </w:rPr>
              <w:t xml:space="preserve"> </w:t>
            </w:r>
            <w:r w:rsidRPr="00204C31">
              <w:rPr>
                <w:sz w:val="20"/>
                <w:szCs w:val="20"/>
                <w:lang w:val="ru-RU"/>
              </w:rPr>
              <w:t>разных профессий с соответствующими</w:t>
            </w:r>
            <w:r>
              <w:rPr>
                <w:sz w:val="20"/>
                <w:szCs w:val="20"/>
                <w:lang w:val="ru-RU"/>
              </w:rPr>
              <w:t xml:space="preserve"> </w:t>
            </w:r>
            <w:r w:rsidRPr="00204C31">
              <w:rPr>
                <w:sz w:val="20"/>
                <w:szCs w:val="20"/>
                <w:lang w:val="ru-RU"/>
              </w:rPr>
              <w:t>атрибутами, инструментами, техникой);</w:t>
            </w:r>
            <w:r>
              <w:rPr>
                <w:sz w:val="20"/>
                <w:szCs w:val="20"/>
                <w:lang w:val="ru-RU"/>
              </w:rPr>
              <w:t xml:space="preserve"> </w:t>
            </w:r>
            <w:r w:rsidRPr="00204C31">
              <w:rPr>
                <w:sz w:val="20"/>
                <w:szCs w:val="20"/>
                <w:lang w:val="ru-RU"/>
              </w:rPr>
              <w:t>при создании пейзажей и сюжетов на</w:t>
            </w:r>
          </w:p>
          <w:p w:rsidR="00BD3356" w:rsidRPr="00204C31" w:rsidRDefault="00BD3356" w:rsidP="00A01E27">
            <w:pPr>
              <w:pStyle w:val="TableParagraph"/>
              <w:jc w:val="both"/>
              <w:rPr>
                <w:sz w:val="20"/>
                <w:szCs w:val="20"/>
                <w:lang w:val="ru-RU"/>
              </w:rPr>
            </w:pPr>
            <w:r w:rsidRPr="00204C31">
              <w:rPr>
                <w:sz w:val="20"/>
                <w:szCs w:val="20"/>
                <w:lang w:val="ru-RU"/>
              </w:rPr>
              <w:t>тему природы поддерживает желание</w:t>
            </w:r>
            <w:r>
              <w:rPr>
                <w:sz w:val="20"/>
                <w:szCs w:val="20"/>
                <w:lang w:val="ru-RU"/>
              </w:rPr>
              <w:t xml:space="preserve"> </w:t>
            </w:r>
            <w:r w:rsidRPr="00204C31">
              <w:rPr>
                <w:sz w:val="20"/>
                <w:szCs w:val="20"/>
                <w:lang w:val="ru-RU"/>
              </w:rPr>
              <w:t>детей изображать животных с детенышами в движении; учит передавать свое</w:t>
            </w:r>
            <w:r>
              <w:rPr>
                <w:sz w:val="20"/>
                <w:szCs w:val="20"/>
                <w:lang w:val="ru-RU"/>
              </w:rPr>
              <w:t xml:space="preserve"> </w:t>
            </w:r>
            <w:r w:rsidRPr="00204C31">
              <w:rPr>
                <w:sz w:val="20"/>
                <w:szCs w:val="20"/>
                <w:lang w:val="ru-RU"/>
              </w:rPr>
              <w:t>представление об историческом прошлом</w:t>
            </w:r>
            <w:r>
              <w:rPr>
                <w:sz w:val="20"/>
                <w:szCs w:val="20"/>
                <w:lang w:val="ru-RU"/>
              </w:rPr>
              <w:t xml:space="preserve"> </w:t>
            </w:r>
            <w:r w:rsidRPr="00204C31">
              <w:rPr>
                <w:sz w:val="20"/>
                <w:szCs w:val="20"/>
                <w:lang w:val="ru-RU"/>
              </w:rPr>
              <w:t xml:space="preserve">родины </w:t>
            </w:r>
            <w:r w:rsidR="009C3D5A" w:rsidRPr="00204C31">
              <w:rPr>
                <w:sz w:val="20"/>
                <w:szCs w:val="20"/>
                <w:lang w:val="ru-RU"/>
              </w:rPr>
              <w:t>посредством изображения</w:t>
            </w:r>
            <w:r w:rsidRPr="00204C31">
              <w:rPr>
                <w:sz w:val="20"/>
                <w:szCs w:val="20"/>
                <w:lang w:val="ru-RU"/>
              </w:rPr>
              <w:t xml:space="preserve"> характерных костюмов, интерьеров, предметов</w:t>
            </w:r>
            <w:r>
              <w:rPr>
                <w:sz w:val="20"/>
                <w:szCs w:val="20"/>
                <w:lang w:val="ru-RU"/>
              </w:rPr>
              <w:t xml:space="preserve"> </w:t>
            </w:r>
            <w:r w:rsidRPr="00204C31">
              <w:rPr>
                <w:sz w:val="20"/>
                <w:szCs w:val="20"/>
                <w:lang w:val="ru-RU"/>
              </w:rPr>
              <w:t>быта; показывает возможность создания</w:t>
            </w:r>
            <w:r>
              <w:rPr>
                <w:sz w:val="20"/>
                <w:szCs w:val="20"/>
                <w:lang w:val="ru-RU"/>
              </w:rPr>
              <w:t xml:space="preserve"> </w:t>
            </w:r>
            <w:r w:rsidRPr="00204C31">
              <w:rPr>
                <w:sz w:val="20"/>
                <w:szCs w:val="20"/>
                <w:lang w:val="ru-RU"/>
              </w:rPr>
              <w:t>сказочных и фантазийных образов</w:t>
            </w:r>
            <w:r>
              <w:rPr>
                <w:sz w:val="20"/>
                <w:szCs w:val="20"/>
                <w:lang w:val="ru-RU"/>
              </w:rPr>
              <w:t xml:space="preserve"> </w:t>
            </w:r>
            <w:r w:rsidRPr="00204C31">
              <w:rPr>
                <w:sz w:val="20"/>
                <w:szCs w:val="20"/>
                <w:lang w:val="ru-RU"/>
              </w:rPr>
              <w:t>(Русалочки, Жар-птицы, Дюймовочки,</w:t>
            </w:r>
            <w:r>
              <w:rPr>
                <w:sz w:val="20"/>
                <w:szCs w:val="20"/>
                <w:lang w:val="ru-RU"/>
              </w:rPr>
              <w:t xml:space="preserve"> </w:t>
            </w:r>
            <w:r w:rsidRPr="00204C31">
              <w:rPr>
                <w:sz w:val="20"/>
                <w:szCs w:val="20"/>
                <w:lang w:val="ru-RU"/>
              </w:rPr>
              <w:t>Оловянного солдатика, Конька-Горбунка,</w:t>
            </w:r>
            <w:r>
              <w:rPr>
                <w:sz w:val="20"/>
                <w:szCs w:val="20"/>
                <w:lang w:val="ru-RU"/>
              </w:rPr>
              <w:t xml:space="preserve"> </w:t>
            </w:r>
            <w:r w:rsidRPr="00204C31">
              <w:rPr>
                <w:sz w:val="20"/>
                <w:szCs w:val="20"/>
                <w:lang w:val="ru-RU"/>
              </w:rPr>
              <w:t xml:space="preserve">Бабы-яги). </w:t>
            </w:r>
          </w:p>
          <w:p w:rsidR="000950F8" w:rsidRDefault="00BD3356" w:rsidP="00A01E27">
            <w:pPr>
              <w:pStyle w:val="TableParagraph"/>
              <w:jc w:val="both"/>
              <w:rPr>
                <w:sz w:val="20"/>
                <w:szCs w:val="20"/>
                <w:lang w:val="ru-RU"/>
              </w:rPr>
            </w:pPr>
            <w:r w:rsidRPr="00204C31">
              <w:rPr>
                <w:sz w:val="20"/>
                <w:szCs w:val="20"/>
                <w:lang w:val="ru-RU"/>
              </w:rPr>
              <w:lastRenderedPageBreak/>
              <w:t>Помогает детям научиться различать</w:t>
            </w:r>
            <w:r>
              <w:rPr>
                <w:sz w:val="20"/>
                <w:szCs w:val="20"/>
                <w:lang w:val="ru-RU"/>
              </w:rPr>
              <w:t xml:space="preserve"> </w:t>
            </w:r>
            <w:r w:rsidRPr="00204C31">
              <w:rPr>
                <w:sz w:val="20"/>
                <w:szCs w:val="20"/>
                <w:lang w:val="ru-RU"/>
              </w:rPr>
              <w:t>фантазийный (воображаемый, придуманный) мир в произведениях изобразительного и декоративно-прикладного искус-</w:t>
            </w:r>
            <w:proofErr w:type="spellStart"/>
            <w:r w:rsidRPr="00204C31">
              <w:rPr>
                <w:sz w:val="20"/>
                <w:szCs w:val="20"/>
                <w:lang w:val="ru-RU"/>
              </w:rPr>
              <w:t>ства</w:t>
            </w:r>
            <w:proofErr w:type="spellEnd"/>
            <w:r w:rsidRPr="00204C31">
              <w:rPr>
                <w:sz w:val="20"/>
                <w:szCs w:val="20"/>
                <w:lang w:val="ru-RU"/>
              </w:rPr>
              <w:t>; перенести это понимание в собственную художественную деятельность;</w:t>
            </w:r>
            <w:r>
              <w:rPr>
                <w:sz w:val="20"/>
                <w:szCs w:val="20"/>
                <w:lang w:val="ru-RU"/>
              </w:rPr>
              <w:t xml:space="preserve"> </w:t>
            </w:r>
            <w:r w:rsidRPr="00204C31">
              <w:rPr>
                <w:sz w:val="20"/>
                <w:szCs w:val="20"/>
                <w:lang w:val="ru-RU"/>
              </w:rPr>
              <w:t>развивает воображение. Поддерживает</w:t>
            </w:r>
            <w:r>
              <w:rPr>
                <w:sz w:val="20"/>
                <w:szCs w:val="20"/>
                <w:lang w:val="ru-RU"/>
              </w:rPr>
              <w:t xml:space="preserve"> </w:t>
            </w:r>
            <w:r w:rsidRPr="00204C31">
              <w:rPr>
                <w:sz w:val="20"/>
                <w:szCs w:val="20"/>
                <w:lang w:val="ru-RU"/>
              </w:rPr>
              <w:t>самостоятельный выбор детьми замыслов,</w:t>
            </w:r>
            <w:r>
              <w:rPr>
                <w:sz w:val="20"/>
                <w:szCs w:val="20"/>
                <w:lang w:val="ru-RU"/>
              </w:rPr>
              <w:t xml:space="preserve"> </w:t>
            </w:r>
            <w:r w:rsidRPr="00204C31">
              <w:rPr>
                <w:sz w:val="20"/>
                <w:szCs w:val="20"/>
                <w:lang w:val="ru-RU"/>
              </w:rPr>
              <w:t>тем, образов, сюжетов, материалов,</w:t>
            </w:r>
            <w:r w:rsidR="009C3D5A">
              <w:rPr>
                <w:sz w:val="20"/>
                <w:szCs w:val="20"/>
                <w:lang w:val="ru-RU"/>
              </w:rPr>
              <w:t xml:space="preserve"> </w:t>
            </w:r>
            <w:r w:rsidRPr="00204C31">
              <w:rPr>
                <w:sz w:val="20"/>
                <w:szCs w:val="20"/>
                <w:lang w:val="ru-RU"/>
              </w:rPr>
              <w:t>инструментов, технических способов и</w:t>
            </w:r>
            <w:r>
              <w:rPr>
                <w:sz w:val="20"/>
                <w:szCs w:val="20"/>
                <w:lang w:val="ru-RU"/>
              </w:rPr>
              <w:t xml:space="preserve"> </w:t>
            </w:r>
            <w:r w:rsidRPr="00204C31">
              <w:rPr>
                <w:sz w:val="20"/>
                <w:szCs w:val="20"/>
                <w:lang w:val="ru-RU"/>
              </w:rPr>
              <w:t>приёмов; учит определять замысел и</w:t>
            </w:r>
            <w:r>
              <w:rPr>
                <w:sz w:val="20"/>
                <w:szCs w:val="20"/>
                <w:lang w:val="ru-RU"/>
              </w:rPr>
              <w:t xml:space="preserve"> </w:t>
            </w:r>
            <w:r w:rsidRPr="00204C31">
              <w:rPr>
                <w:sz w:val="20"/>
                <w:szCs w:val="20"/>
                <w:lang w:val="ru-RU"/>
              </w:rPr>
              <w:t>сохранять его на протяжении всей работы. Способствует сотрудничеству детей</w:t>
            </w:r>
            <w:r>
              <w:rPr>
                <w:sz w:val="20"/>
                <w:szCs w:val="20"/>
                <w:lang w:val="ru-RU"/>
              </w:rPr>
              <w:t xml:space="preserve"> </w:t>
            </w:r>
            <w:r w:rsidRPr="00204C31">
              <w:rPr>
                <w:sz w:val="20"/>
                <w:szCs w:val="20"/>
                <w:lang w:val="ru-RU"/>
              </w:rPr>
              <w:t xml:space="preserve">при выполнении коллективных работ. </w:t>
            </w:r>
          </w:p>
          <w:p w:rsidR="00BD3356" w:rsidRPr="00204C31" w:rsidRDefault="00BD3356" w:rsidP="00A01E27">
            <w:pPr>
              <w:pStyle w:val="TableParagraph"/>
              <w:jc w:val="both"/>
              <w:rPr>
                <w:sz w:val="20"/>
                <w:szCs w:val="20"/>
                <w:lang w:val="ru-RU"/>
              </w:rPr>
            </w:pPr>
            <w:r w:rsidRPr="0060610A">
              <w:rPr>
                <w:b/>
                <w:bCs/>
                <w:sz w:val="20"/>
                <w:szCs w:val="20"/>
                <w:lang w:val="ru-RU"/>
              </w:rPr>
              <w:t>В лепке</w:t>
            </w:r>
            <w:r>
              <w:rPr>
                <w:sz w:val="20"/>
                <w:szCs w:val="20"/>
                <w:lang w:val="ru-RU"/>
              </w:rPr>
              <w:t xml:space="preserve"> </w:t>
            </w:r>
            <w:r w:rsidRPr="00204C31">
              <w:rPr>
                <w:sz w:val="20"/>
                <w:szCs w:val="20"/>
                <w:lang w:val="ru-RU"/>
              </w:rPr>
              <w:t>педагог продолжает обращает</w:t>
            </w:r>
            <w:r>
              <w:rPr>
                <w:sz w:val="20"/>
                <w:szCs w:val="20"/>
                <w:lang w:val="ru-RU"/>
              </w:rPr>
              <w:t xml:space="preserve"> </w:t>
            </w:r>
            <w:r w:rsidRPr="00204C31">
              <w:rPr>
                <w:sz w:val="20"/>
                <w:szCs w:val="20"/>
                <w:lang w:val="ru-RU"/>
              </w:rPr>
              <w:t>внимание детей на гармоничную связь</w:t>
            </w:r>
            <w:r>
              <w:rPr>
                <w:sz w:val="20"/>
                <w:szCs w:val="20"/>
                <w:lang w:val="ru-RU"/>
              </w:rPr>
              <w:t xml:space="preserve"> </w:t>
            </w:r>
            <w:r w:rsidRPr="00204C31">
              <w:rPr>
                <w:sz w:val="20"/>
                <w:szCs w:val="20"/>
                <w:lang w:val="ru-RU"/>
              </w:rPr>
              <w:t xml:space="preserve">между пластической формой и рациональным способом лепки, совершенствует изобразительную технику, в результате чего дети: </w:t>
            </w:r>
          </w:p>
          <w:p w:rsidR="00BD3356" w:rsidRPr="00204C31" w:rsidRDefault="00BD3356" w:rsidP="00A01E27">
            <w:pPr>
              <w:pStyle w:val="TableParagraph"/>
              <w:jc w:val="both"/>
              <w:rPr>
                <w:sz w:val="20"/>
                <w:szCs w:val="20"/>
                <w:lang w:val="ru-RU"/>
              </w:rPr>
            </w:pPr>
            <w:r w:rsidRPr="00204C31">
              <w:rPr>
                <w:sz w:val="20"/>
                <w:szCs w:val="20"/>
                <w:lang w:val="ru-RU"/>
              </w:rPr>
              <w:t>• анализируют и более точно передают</w:t>
            </w:r>
            <w:r>
              <w:rPr>
                <w:sz w:val="20"/>
                <w:szCs w:val="20"/>
                <w:lang w:val="ru-RU"/>
              </w:rPr>
              <w:t xml:space="preserve"> </w:t>
            </w:r>
            <w:r w:rsidRPr="00204C31">
              <w:rPr>
                <w:sz w:val="20"/>
                <w:szCs w:val="20"/>
                <w:lang w:val="ru-RU"/>
              </w:rPr>
              <w:t>форму изображаемых объектов (предметов, животных, людей, транспортных</w:t>
            </w:r>
            <w:r>
              <w:rPr>
                <w:sz w:val="20"/>
                <w:szCs w:val="20"/>
                <w:lang w:val="ru-RU"/>
              </w:rPr>
              <w:t xml:space="preserve"> </w:t>
            </w:r>
            <w:r w:rsidRPr="00204C31">
              <w:rPr>
                <w:sz w:val="20"/>
                <w:szCs w:val="20"/>
                <w:lang w:val="ru-RU"/>
              </w:rPr>
              <w:t>средств, архитектурных сооружений, сказочных героев), их характерные признаки,</w:t>
            </w:r>
            <w:r>
              <w:rPr>
                <w:sz w:val="20"/>
                <w:szCs w:val="20"/>
                <w:lang w:val="ru-RU"/>
              </w:rPr>
              <w:t xml:space="preserve"> </w:t>
            </w:r>
            <w:r w:rsidRPr="00204C31">
              <w:rPr>
                <w:sz w:val="20"/>
                <w:szCs w:val="20"/>
                <w:lang w:val="ru-RU"/>
              </w:rPr>
              <w:t>пропорции и взаимное размещение</w:t>
            </w:r>
            <w:r>
              <w:rPr>
                <w:sz w:val="20"/>
                <w:szCs w:val="20"/>
                <w:lang w:val="ru-RU"/>
              </w:rPr>
              <w:t xml:space="preserve"> </w:t>
            </w:r>
            <w:r w:rsidRPr="00204C31">
              <w:rPr>
                <w:sz w:val="20"/>
                <w:szCs w:val="20"/>
                <w:lang w:val="ru-RU"/>
              </w:rPr>
              <w:t>частей, движение отдельных персонажей</w:t>
            </w:r>
            <w:r>
              <w:rPr>
                <w:sz w:val="20"/>
                <w:szCs w:val="20"/>
                <w:lang w:val="ru-RU"/>
              </w:rPr>
              <w:t xml:space="preserve"> </w:t>
            </w:r>
            <w:r w:rsidRPr="00204C31">
              <w:rPr>
                <w:sz w:val="20"/>
                <w:szCs w:val="20"/>
                <w:lang w:val="ru-RU"/>
              </w:rPr>
              <w:t xml:space="preserve">и взаимодействие в сюжете; </w:t>
            </w:r>
          </w:p>
          <w:p w:rsidR="00BD3356" w:rsidRPr="00204C31" w:rsidRDefault="00BD3356" w:rsidP="00A01E27">
            <w:pPr>
              <w:pStyle w:val="TableParagraph"/>
              <w:jc w:val="both"/>
              <w:rPr>
                <w:sz w:val="20"/>
                <w:szCs w:val="20"/>
                <w:lang w:val="ru-RU"/>
              </w:rPr>
            </w:pPr>
            <w:r w:rsidRPr="00204C31">
              <w:rPr>
                <w:sz w:val="20"/>
                <w:szCs w:val="20"/>
                <w:lang w:val="ru-RU"/>
              </w:rPr>
              <w:t>• творчески создают динамичные выразительные образы и коллективные сюжетные композиции, самостоятельно выбирают тему (зоопарк, игрушки, сервиз,</w:t>
            </w:r>
            <w:r>
              <w:rPr>
                <w:sz w:val="20"/>
                <w:szCs w:val="20"/>
                <w:lang w:val="ru-RU"/>
              </w:rPr>
              <w:t xml:space="preserve"> </w:t>
            </w:r>
            <w:r w:rsidRPr="00204C31">
              <w:rPr>
                <w:sz w:val="20"/>
                <w:szCs w:val="20"/>
                <w:lang w:val="ru-RU"/>
              </w:rPr>
              <w:t>натюрморт), материал (глина, пластилин,</w:t>
            </w:r>
          </w:p>
          <w:p w:rsidR="00BD3356" w:rsidRPr="00204C31" w:rsidRDefault="00BD3356" w:rsidP="00A01E27">
            <w:pPr>
              <w:pStyle w:val="TableParagraph"/>
              <w:jc w:val="both"/>
              <w:rPr>
                <w:sz w:val="20"/>
                <w:szCs w:val="20"/>
                <w:lang w:val="ru-RU"/>
              </w:rPr>
            </w:pPr>
            <w:r w:rsidRPr="00204C31">
              <w:rPr>
                <w:sz w:val="20"/>
                <w:szCs w:val="20"/>
                <w:lang w:val="ru-RU"/>
              </w:rPr>
              <w:t>солёное тесто), способы лепки (скульптурный, комбинированный, конструктивный, модульный, каркасный, рельефный,</w:t>
            </w:r>
            <w:r>
              <w:rPr>
                <w:sz w:val="20"/>
                <w:szCs w:val="20"/>
                <w:lang w:val="ru-RU"/>
              </w:rPr>
              <w:t xml:space="preserve"> </w:t>
            </w:r>
            <w:r w:rsidRPr="00204C31">
              <w:rPr>
                <w:sz w:val="20"/>
                <w:szCs w:val="20"/>
                <w:lang w:val="ru-RU"/>
              </w:rPr>
              <w:t xml:space="preserve">папье-маше), изобразительно-выразительные средства; </w:t>
            </w:r>
          </w:p>
          <w:p w:rsidR="00BD3356" w:rsidRPr="00204C31" w:rsidRDefault="00BD3356" w:rsidP="00A01E27">
            <w:pPr>
              <w:pStyle w:val="TableParagraph"/>
              <w:jc w:val="both"/>
              <w:rPr>
                <w:sz w:val="20"/>
                <w:szCs w:val="20"/>
                <w:lang w:val="ru-RU"/>
              </w:rPr>
            </w:pPr>
            <w:r w:rsidRPr="00204C31">
              <w:rPr>
                <w:sz w:val="20"/>
                <w:szCs w:val="20"/>
                <w:lang w:val="ru-RU"/>
              </w:rPr>
              <w:t>• самостоятельно выбирают приемы</w:t>
            </w:r>
            <w:r>
              <w:rPr>
                <w:sz w:val="20"/>
                <w:szCs w:val="20"/>
                <w:lang w:val="ru-RU"/>
              </w:rPr>
              <w:t xml:space="preserve"> </w:t>
            </w:r>
            <w:r w:rsidRPr="00204C31">
              <w:rPr>
                <w:sz w:val="20"/>
                <w:szCs w:val="20"/>
                <w:lang w:val="ru-RU"/>
              </w:rPr>
              <w:t xml:space="preserve">декорирования лепного образа (рельефные </w:t>
            </w:r>
            <w:proofErr w:type="spellStart"/>
            <w:r w:rsidRPr="00204C31">
              <w:rPr>
                <w:sz w:val="20"/>
                <w:szCs w:val="20"/>
                <w:lang w:val="ru-RU"/>
              </w:rPr>
              <w:t>налепы</w:t>
            </w:r>
            <w:proofErr w:type="spellEnd"/>
            <w:r w:rsidRPr="00204C31">
              <w:rPr>
                <w:sz w:val="20"/>
                <w:szCs w:val="20"/>
                <w:lang w:val="ru-RU"/>
              </w:rPr>
              <w:t>, прорезание или процарапывание стекой, кистевая роспись по собственному замыслу или по мотивам народного</w:t>
            </w:r>
          </w:p>
          <w:p w:rsidR="009C3D5A" w:rsidRDefault="00BD3356" w:rsidP="00A01E27">
            <w:pPr>
              <w:pStyle w:val="TableParagraph"/>
              <w:jc w:val="both"/>
              <w:rPr>
                <w:sz w:val="20"/>
                <w:szCs w:val="20"/>
                <w:lang w:val="ru-RU"/>
              </w:rPr>
            </w:pPr>
            <w:r w:rsidRPr="00204C31">
              <w:rPr>
                <w:sz w:val="20"/>
                <w:szCs w:val="20"/>
                <w:lang w:val="ru-RU"/>
              </w:rPr>
              <w:t>декоративно-прикладного искусства).</w:t>
            </w:r>
            <w:r>
              <w:rPr>
                <w:sz w:val="20"/>
                <w:szCs w:val="20"/>
                <w:lang w:val="ru-RU"/>
              </w:rPr>
              <w:t xml:space="preserve"> </w:t>
            </w:r>
          </w:p>
          <w:p w:rsidR="00BD3356" w:rsidRPr="00204C31" w:rsidRDefault="00BD3356" w:rsidP="00A01E27">
            <w:pPr>
              <w:pStyle w:val="TableParagraph"/>
              <w:jc w:val="both"/>
              <w:rPr>
                <w:sz w:val="20"/>
                <w:szCs w:val="20"/>
                <w:lang w:val="ru-RU"/>
              </w:rPr>
            </w:pPr>
            <w:r w:rsidRPr="009C3D5A">
              <w:rPr>
                <w:b/>
                <w:bCs/>
                <w:sz w:val="20"/>
                <w:szCs w:val="20"/>
                <w:lang w:val="ru-RU"/>
              </w:rPr>
              <w:t>В рисовании</w:t>
            </w:r>
            <w:r>
              <w:rPr>
                <w:sz w:val="20"/>
                <w:szCs w:val="20"/>
                <w:lang w:val="ru-RU"/>
              </w:rPr>
              <w:t xml:space="preserve"> </w:t>
            </w:r>
            <w:r w:rsidRPr="00204C31">
              <w:rPr>
                <w:sz w:val="20"/>
                <w:szCs w:val="20"/>
                <w:lang w:val="ru-RU"/>
              </w:rPr>
              <w:t>педагог углубляет интерес</w:t>
            </w:r>
            <w:r>
              <w:rPr>
                <w:sz w:val="20"/>
                <w:szCs w:val="20"/>
                <w:lang w:val="ru-RU"/>
              </w:rPr>
              <w:t xml:space="preserve"> </w:t>
            </w:r>
            <w:r w:rsidRPr="00204C31">
              <w:rPr>
                <w:sz w:val="20"/>
                <w:szCs w:val="20"/>
                <w:lang w:val="ru-RU"/>
              </w:rPr>
              <w:t>детей к самостоятельному освоению изобразительных материалов, инструментов и</w:t>
            </w:r>
            <w:r>
              <w:rPr>
                <w:sz w:val="20"/>
                <w:szCs w:val="20"/>
                <w:lang w:val="ru-RU"/>
              </w:rPr>
              <w:t xml:space="preserve"> </w:t>
            </w:r>
            <w:r w:rsidRPr="00204C31">
              <w:rPr>
                <w:sz w:val="20"/>
                <w:szCs w:val="20"/>
                <w:lang w:val="ru-RU"/>
              </w:rPr>
              <w:t>художественных техник; поддерживает</w:t>
            </w:r>
            <w:r>
              <w:rPr>
                <w:sz w:val="20"/>
                <w:szCs w:val="20"/>
                <w:lang w:val="ru-RU"/>
              </w:rPr>
              <w:t xml:space="preserve"> </w:t>
            </w:r>
            <w:r w:rsidRPr="00204C31">
              <w:rPr>
                <w:sz w:val="20"/>
                <w:szCs w:val="20"/>
                <w:lang w:val="ru-RU"/>
              </w:rPr>
              <w:t>уверенность, инициативность, творческие</w:t>
            </w:r>
            <w:r>
              <w:rPr>
                <w:sz w:val="20"/>
                <w:szCs w:val="20"/>
                <w:lang w:val="ru-RU"/>
              </w:rPr>
              <w:t xml:space="preserve"> </w:t>
            </w:r>
            <w:r w:rsidRPr="00204C31">
              <w:rPr>
                <w:sz w:val="20"/>
                <w:szCs w:val="20"/>
                <w:lang w:val="ru-RU"/>
              </w:rPr>
              <w:t xml:space="preserve">замыслы, благодаря чему дети: </w:t>
            </w:r>
          </w:p>
          <w:p w:rsidR="00BD3356" w:rsidRPr="00204C31" w:rsidRDefault="00BD3356" w:rsidP="00A01E27">
            <w:pPr>
              <w:pStyle w:val="TableParagraph"/>
              <w:jc w:val="both"/>
              <w:rPr>
                <w:sz w:val="20"/>
                <w:szCs w:val="20"/>
                <w:lang w:val="ru-RU"/>
              </w:rPr>
            </w:pPr>
            <w:r w:rsidRPr="00204C31">
              <w:rPr>
                <w:sz w:val="20"/>
                <w:szCs w:val="20"/>
                <w:lang w:val="ru-RU"/>
              </w:rPr>
              <w:lastRenderedPageBreak/>
              <w:t>• мот</w:t>
            </w:r>
            <w:r>
              <w:rPr>
                <w:sz w:val="20"/>
                <w:szCs w:val="20"/>
                <w:lang w:val="ru-RU"/>
              </w:rPr>
              <w:t>и</w:t>
            </w:r>
            <w:r w:rsidRPr="00204C31">
              <w:rPr>
                <w:sz w:val="20"/>
                <w:szCs w:val="20"/>
                <w:lang w:val="ru-RU"/>
              </w:rPr>
              <w:t>вированно, осмысленно, творчески совершенствуют технику рисования</w:t>
            </w:r>
            <w:r>
              <w:rPr>
                <w:sz w:val="20"/>
                <w:szCs w:val="20"/>
                <w:lang w:val="ru-RU"/>
              </w:rPr>
              <w:t xml:space="preserve"> </w:t>
            </w:r>
            <w:r w:rsidRPr="00204C31">
              <w:rPr>
                <w:sz w:val="20"/>
                <w:szCs w:val="20"/>
                <w:lang w:val="ru-RU"/>
              </w:rPr>
              <w:t>красками (гуашевыми и акварельными),</w:t>
            </w:r>
            <w:r>
              <w:rPr>
                <w:sz w:val="20"/>
                <w:szCs w:val="20"/>
                <w:lang w:val="ru-RU"/>
              </w:rPr>
              <w:t xml:space="preserve"> </w:t>
            </w:r>
            <w:r w:rsidRPr="00204C31">
              <w:rPr>
                <w:sz w:val="20"/>
                <w:szCs w:val="20"/>
                <w:lang w:val="ru-RU"/>
              </w:rPr>
              <w:t xml:space="preserve">карандашами (простым и цветными, многоцветными), фломастерами, </w:t>
            </w:r>
            <w:proofErr w:type="spellStart"/>
            <w:r w:rsidRPr="00204C31">
              <w:rPr>
                <w:sz w:val="20"/>
                <w:szCs w:val="20"/>
                <w:lang w:val="ru-RU"/>
              </w:rPr>
              <w:t>гелевыми</w:t>
            </w:r>
            <w:proofErr w:type="spellEnd"/>
            <w:r>
              <w:rPr>
                <w:sz w:val="20"/>
                <w:szCs w:val="20"/>
                <w:lang w:val="ru-RU"/>
              </w:rPr>
              <w:t xml:space="preserve"> </w:t>
            </w:r>
            <w:r w:rsidRPr="00204C31">
              <w:rPr>
                <w:sz w:val="20"/>
                <w:szCs w:val="20"/>
                <w:lang w:val="ru-RU"/>
              </w:rPr>
              <w:t>ручками, восковыми и пастельными мелками, углем, сангиной, соусом; свободно</w:t>
            </w:r>
            <w:r>
              <w:rPr>
                <w:sz w:val="20"/>
                <w:szCs w:val="20"/>
                <w:lang w:val="ru-RU"/>
              </w:rPr>
              <w:t xml:space="preserve"> </w:t>
            </w:r>
            <w:r w:rsidRPr="00204C31">
              <w:rPr>
                <w:sz w:val="20"/>
                <w:szCs w:val="20"/>
                <w:lang w:val="ru-RU"/>
              </w:rPr>
              <w:t>комбинируют изобразительные материалы (уголь и гуашь, акварель и восковой</w:t>
            </w:r>
            <w:r>
              <w:rPr>
                <w:sz w:val="20"/>
                <w:szCs w:val="20"/>
                <w:lang w:val="ru-RU"/>
              </w:rPr>
              <w:t xml:space="preserve"> </w:t>
            </w:r>
            <w:r w:rsidRPr="00204C31">
              <w:rPr>
                <w:sz w:val="20"/>
                <w:szCs w:val="20"/>
                <w:lang w:val="ru-RU"/>
              </w:rPr>
              <w:t xml:space="preserve">мелок); делать эскиз; уверенно регулируют темп, амплитуду и силу нажима; </w:t>
            </w:r>
          </w:p>
          <w:p w:rsidR="00BD3356" w:rsidRPr="00204C31" w:rsidRDefault="00BD3356" w:rsidP="00A01E27">
            <w:pPr>
              <w:pStyle w:val="TableParagraph"/>
              <w:jc w:val="both"/>
              <w:rPr>
                <w:sz w:val="20"/>
                <w:szCs w:val="20"/>
                <w:lang w:val="ru-RU"/>
              </w:rPr>
            </w:pPr>
            <w:r w:rsidRPr="00204C31">
              <w:rPr>
                <w:sz w:val="20"/>
                <w:szCs w:val="20"/>
                <w:lang w:val="ru-RU"/>
              </w:rPr>
              <w:t>• создают различные композиции с</w:t>
            </w:r>
            <w:r>
              <w:rPr>
                <w:sz w:val="20"/>
                <w:szCs w:val="20"/>
                <w:lang w:val="ru-RU"/>
              </w:rPr>
              <w:t xml:space="preserve"> </w:t>
            </w:r>
            <w:r w:rsidRPr="00204C31">
              <w:rPr>
                <w:sz w:val="20"/>
                <w:szCs w:val="20"/>
                <w:lang w:val="ru-RU"/>
              </w:rPr>
              <w:t>учетом особенностей листа бумаги или</w:t>
            </w:r>
            <w:r>
              <w:rPr>
                <w:sz w:val="20"/>
                <w:szCs w:val="20"/>
                <w:lang w:val="ru-RU"/>
              </w:rPr>
              <w:t xml:space="preserve"> </w:t>
            </w:r>
            <w:r w:rsidRPr="00204C31">
              <w:rPr>
                <w:sz w:val="20"/>
                <w:szCs w:val="20"/>
                <w:lang w:val="ru-RU"/>
              </w:rPr>
              <w:t>иной поверхности (форма, величина, цвет</w:t>
            </w:r>
            <w:r>
              <w:rPr>
                <w:sz w:val="20"/>
                <w:szCs w:val="20"/>
                <w:lang w:val="ru-RU"/>
              </w:rPr>
              <w:t xml:space="preserve"> </w:t>
            </w:r>
            <w:r w:rsidRPr="00204C31">
              <w:rPr>
                <w:sz w:val="20"/>
                <w:szCs w:val="20"/>
                <w:lang w:val="ru-RU"/>
              </w:rPr>
              <w:t>и фактура фона); делят лист бумаги линей</w:t>
            </w:r>
            <w:r>
              <w:rPr>
                <w:sz w:val="20"/>
                <w:szCs w:val="20"/>
                <w:lang w:val="ru-RU"/>
              </w:rPr>
              <w:t xml:space="preserve"> </w:t>
            </w:r>
            <w:r w:rsidRPr="00204C31">
              <w:rPr>
                <w:sz w:val="20"/>
                <w:szCs w:val="20"/>
                <w:lang w:val="ru-RU"/>
              </w:rPr>
              <w:t>горизонта на равные и неравные части;</w:t>
            </w:r>
          </w:p>
          <w:p w:rsidR="00BD3356" w:rsidRPr="00204C31" w:rsidRDefault="00BD3356" w:rsidP="00A01E27">
            <w:pPr>
              <w:pStyle w:val="TableParagraph"/>
              <w:jc w:val="both"/>
              <w:rPr>
                <w:sz w:val="20"/>
                <w:szCs w:val="20"/>
                <w:lang w:val="ru-RU"/>
              </w:rPr>
            </w:pPr>
            <w:r w:rsidRPr="00204C31">
              <w:rPr>
                <w:sz w:val="20"/>
                <w:szCs w:val="20"/>
                <w:lang w:val="ru-RU"/>
              </w:rPr>
              <w:t>выстраивают два-три плана (передний,</w:t>
            </w:r>
            <w:r>
              <w:rPr>
                <w:sz w:val="20"/>
                <w:szCs w:val="20"/>
                <w:lang w:val="ru-RU"/>
              </w:rPr>
              <w:t xml:space="preserve"> </w:t>
            </w:r>
            <w:r w:rsidRPr="00204C31">
              <w:rPr>
                <w:sz w:val="20"/>
                <w:szCs w:val="20"/>
                <w:lang w:val="ru-RU"/>
              </w:rPr>
              <w:t>задний); пытаются передавать глубину</w:t>
            </w:r>
            <w:r>
              <w:rPr>
                <w:sz w:val="20"/>
                <w:szCs w:val="20"/>
                <w:lang w:val="ru-RU"/>
              </w:rPr>
              <w:t xml:space="preserve"> </w:t>
            </w:r>
            <w:r w:rsidRPr="00204C31">
              <w:rPr>
                <w:sz w:val="20"/>
                <w:szCs w:val="20"/>
                <w:lang w:val="ru-RU"/>
              </w:rPr>
              <w:t>пространства (размещать более близкие и</w:t>
            </w:r>
            <w:r>
              <w:rPr>
                <w:sz w:val="20"/>
                <w:szCs w:val="20"/>
                <w:lang w:val="ru-RU"/>
              </w:rPr>
              <w:t xml:space="preserve"> </w:t>
            </w:r>
            <w:r w:rsidRPr="00204C31">
              <w:rPr>
                <w:sz w:val="20"/>
                <w:szCs w:val="20"/>
                <w:lang w:val="ru-RU"/>
              </w:rPr>
              <w:t xml:space="preserve">далекие предметы, не обязательно изменяя их размеры). </w:t>
            </w:r>
          </w:p>
          <w:p w:rsidR="00BD3356" w:rsidRPr="00204C31" w:rsidRDefault="00BD3356" w:rsidP="00A01E27">
            <w:pPr>
              <w:pStyle w:val="TableParagraph"/>
              <w:jc w:val="both"/>
              <w:rPr>
                <w:sz w:val="20"/>
                <w:szCs w:val="20"/>
                <w:lang w:val="ru-RU"/>
              </w:rPr>
            </w:pPr>
            <w:r w:rsidRPr="00071772">
              <w:rPr>
                <w:b/>
                <w:bCs/>
                <w:sz w:val="20"/>
                <w:szCs w:val="20"/>
                <w:lang w:val="ru-RU"/>
              </w:rPr>
              <w:t>В аппликации</w:t>
            </w:r>
            <w:r>
              <w:rPr>
                <w:sz w:val="20"/>
                <w:szCs w:val="20"/>
                <w:lang w:val="ru-RU"/>
              </w:rPr>
              <w:t xml:space="preserve"> </w:t>
            </w:r>
            <w:r w:rsidRPr="00204C31">
              <w:rPr>
                <w:sz w:val="20"/>
                <w:szCs w:val="20"/>
                <w:lang w:val="ru-RU"/>
              </w:rPr>
              <w:t>педагог продолжает знакомить детей с искусством силуэта и</w:t>
            </w:r>
            <w:r>
              <w:rPr>
                <w:sz w:val="20"/>
                <w:szCs w:val="20"/>
                <w:lang w:val="ru-RU"/>
              </w:rPr>
              <w:t xml:space="preserve"> </w:t>
            </w:r>
            <w:r w:rsidRPr="00204C31">
              <w:rPr>
                <w:sz w:val="20"/>
                <w:szCs w:val="20"/>
                <w:lang w:val="ru-RU"/>
              </w:rPr>
              <w:t>«бумажным фольклором», содействует</w:t>
            </w:r>
            <w:r>
              <w:rPr>
                <w:sz w:val="20"/>
                <w:szCs w:val="20"/>
                <w:lang w:val="ru-RU"/>
              </w:rPr>
              <w:t xml:space="preserve"> </w:t>
            </w:r>
            <w:r w:rsidRPr="00204C31">
              <w:rPr>
                <w:sz w:val="20"/>
                <w:szCs w:val="20"/>
                <w:lang w:val="ru-RU"/>
              </w:rPr>
              <w:t>освоению ножниц как подлинно художественного инструмента, в результате чего</w:t>
            </w:r>
            <w:r>
              <w:rPr>
                <w:sz w:val="20"/>
                <w:szCs w:val="20"/>
                <w:lang w:val="ru-RU"/>
              </w:rPr>
              <w:t xml:space="preserve"> </w:t>
            </w:r>
            <w:r w:rsidRPr="00204C31">
              <w:rPr>
                <w:sz w:val="20"/>
                <w:szCs w:val="20"/>
                <w:lang w:val="ru-RU"/>
              </w:rPr>
              <w:t xml:space="preserve">дети: </w:t>
            </w:r>
          </w:p>
          <w:p w:rsidR="00BD3356" w:rsidRPr="00204C31" w:rsidRDefault="00BD3356" w:rsidP="00A01E27">
            <w:pPr>
              <w:pStyle w:val="TableParagraph"/>
              <w:jc w:val="both"/>
              <w:rPr>
                <w:sz w:val="20"/>
                <w:szCs w:val="20"/>
                <w:lang w:val="ru-RU"/>
              </w:rPr>
            </w:pPr>
            <w:r w:rsidRPr="00204C31">
              <w:rPr>
                <w:sz w:val="20"/>
                <w:szCs w:val="20"/>
                <w:lang w:val="ru-RU"/>
              </w:rPr>
              <w:t>• создают художественные произведения, имеющие художественную ценность и</w:t>
            </w:r>
            <w:r>
              <w:rPr>
                <w:sz w:val="20"/>
                <w:szCs w:val="20"/>
                <w:lang w:val="ru-RU"/>
              </w:rPr>
              <w:t xml:space="preserve"> </w:t>
            </w:r>
            <w:r w:rsidRPr="00204C31">
              <w:rPr>
                <w:sz w:val="20"/>
                <w:szCs w:val="20"/>
                <w:lang w:val="ru-RU"/>
              </w:rPr>
              <w:t>прикладную значимость (коллажи, панно,</w:t>
            </w:r>
            <w:r>
              <w:rPr>
                <w:sz w:val="20"/>
                <w:szCs w:val="20"/>
                <w:lang w:val="ru-RU"/>
              </w:rPr>
              <w:t xml:space="preserve"> </w:t>
            </w:r>
            <w:r w:rsidRPr="00204C31">
              <w:rPr>
                <w:sz w:val="20"/>
                <w:szCs w:val="20"/>
                <w:lang w:val="ru-RU"/>
              </w:rPr>
              <w:t>фризы, афиши, стенные газеты, иллюстрации, открытки, пригласительные билеты,</w:t>
            </w:r>
          </w:p>
          <w:p w:rsidR="00BD3356" w:rsidRPr="00204C31" w:rsidRDefault="00BD3356" w:rsidP="00A01E27">
            <w:pPr>
              <w:pStyle w:val="TableParagraph"/>
              <w:jc w:val="both"/>
              <w:rPr>
                <w:sz w:val="20"/>
                <w:szCs w:val="20"/>
                <w:lang w:val="ru-RU"/>
              </w:rPr>
            </w:pPr>
            <w:r w:rsidRPr="00204C31">
              <w:rPr>
                <w:sz w:val="20"/>
                <w:szCs w:val="20"/>
                <w:lang w:val="ru-RU"/>
              </w:rPr>
              <w:t>закладки), действуя индивидуально или в</w:t>
            </w:r>
            <w:r>
              <w:rPr>
                <w:sz w:val="20"/>
                <w:szCs w:val="20"/>
                <w:lang w:val="ru-RU"/>
              </w:rPr>
              <w:t xml:space="preserve"> </w:t>
            </w:r>
          </w:p>
          <w:p w:rsidR="00BD3356" w:rsidRPr="00204C31" w:rsidRDefault="00BD3356" w:rsidP="00A01E27">
            <w:pPr>
              <w:pStyle w:val="TableParagraph"/>
              <w:jc w:val="both"/>
              <w:rPr>
                <w:sz w:val="20"/>
                <w:szCs w:val="20"/>
                <w:lang w:val="ru-RU"/>
              </w:rPr>
            </w:pPr>
            <w:r w:rsidRPr="00204C31">
              <w:rPr>
                <w:sz w:val="20"/>
                <w:szCs w:val="20"/>
                <w:lang w:val="ru-RU"/>
              </w:rPr>
              <w:t>сотворчестве с другими людьми (детьми и</w:t>
            </w:r>
            <w:r>
              <w:rPr>
                <w:sz w:val="20"/>
                <w:szCs w:val="20"/>
                <w:lang w:val="ru-RU"/>
              </w:rPr>
              <w:t xml:space="preserve"> </w:t>
            </w:r>
            <w:r w:rsidRPr="00204C31">
              <w:rPr>
                <w:sz w:val="20"/>
                <w:szCs w:val="20"/>
                <w:lang w:val="ru-RU"/>
              </w:rPr>
              <w:t xml:space="preserve">взрослыми); </w:t>
            </w:r>
          </w:p>
          <w:p w:rsidR="00BD3356" w:rsidRPr="00204C31" w:rsidRDefault="00BD3356" w:rsidP="00A01E27">
            <w:pPr>
              <w:pStyle w:val="TableParagraph"/>
              <w:jc w:val="both"/>
              <w:rPr>
                <w:sz w:val="20"/>
                <w:szCs w:val="20"/>
                <w:lang w:val="ru-RU"/>
              </w:rPr>
            </w:pPr>
            <w:r w:rsidRPr="00204C31">
              <w:rPr>
                <w:sz w:val="20"/>
                <w:szCs w:val="20"/>
                <w:lang w:val="ru-RU"/>
              </w:rPr>
              <w:t>• продолжают осваивать новые спос</w:t>
            </w:r>
            <w:r>
              <w:rPr>
                <w:sz w:val="20"/>
                <w:szCs w:val="20"/>
                <w:lang w:val="ru-RU"/>
              </w:rPr>
              <w:t>о</w:t>
            </w:r>
            <w:r w:rsidRPr="00204C31">
              <w:rPr>
                <w:sz w:val="20"/>
                <w:szCs w:val="20"/>
                <w:lang w:val="ru-RU"/>
              </w:rPr>
              <w:t xml:space="preserve">бы криволинейного вырезания: симметричное, </w:t>
            </w:r>
            <w:proofErr w:type="spellStart"/>
            <w:r w:rsidRPr="00204C31">
              <w:rPr>
                <w:sz w:val="20"/>
                <w:szCs w:val="20"/>
                <w:lang w:val="ru-RU"/>
              </w:rPr>
              <w:t>парносимметричное</w:t>
            </w:r>
            <w:proofErr w:type="spellEnd"/>
            <w:r w:rsidRPr="00204C31">
              <w:rPr>
                <w:sz w:val="20"/>
                <w:szCs w:val="20"/>
                <w:lang w:val="ru-RU"/>
              </w:rPr>
              <w:t>, ленточное,</w:t>
            </w:r>
            <w:r>
              <w:rPr>
                <w:sz w:val="20"/>
                <w:szCs w:val="20"/>
                <w:lang w:val="ru-RU"/>
              </w:rPr>
              <w:t xml:space="preserve"> </w:t>
            </w:r>
            <w:r w:rsidRPr="00204C31">
              <w:rPr>
                <w:sz w:val="20"/>
                <w:szCs w:val="20"/>
                <w:lang w:val="ru-RU"/>
              </w:rPr>
              <w:t>силуэтное (по нарисованному или воображаемому контуру), накладная аппликация для получения многоцветных образов,</w:t>
            </w:r>
            <w:r>
              <w:rPr>
                <w:sz w:val="20"/>
                <w:szCs w:val="20"/>
                <w:lang w:val="ru-RU"/>
              </w:rPr>
              <w:t xml:space="preserve"> </w:t>
            </w:r>
            <w:r w:rsidRPr="00204C31">
              <w:rPr>
                <w:sz w:val="20"/>
                <w:szCs w:val="20"/>
                <w:lang w:val="ru-RU"/>
              </w:rPr>
              <w:t>прорезной декор для изготовления ажурных изделий (снежинка, вазон, салфетка,</w:t>
            </w:r>
            <w:r>
              <w:rPr>
                <w:sz w:val="20"/>
                <w:szCs w:val="20"/>
                <w:lang w:val="ru-RU"/>
              </w:rPr>
              <w:t xml:space="preserve"> </w:t>
            </w:r>
            <w:proofErr w:type="spellStart"/>
            <w:r w:rsidRPr="00204C31">
              <w:rPr>
                <w:sz w:val="20"/>
                <w:szCs w:val="20"/>
                <w:lang w:val="ru-RU"/>
              </w:rPr>
              <w:t>фиранка</w:t>
            </w:r>
            <w:proofErr w:type="spellEnd"/>
            <w:r w:rsidRPr="00204C31">
              <w:rPr>
                <w:sz w:val="20"/>
                <w:szCs w:val="20"/>
                <w:lang w:val="ru-RU"/>
              </w:rPr>
              <w:t>, штора, одежда для кукол, маски</w:t>
            </w:r>
            <w:r>
              <w:rPr>
                <w:sz w:val="20"/>
                <w:szCs w:val="20"/>
                <w:lang w:val="ru-RU"/>
              </w:rPr>
              <w:t xml:space="preserve"> </w:t>
            </w:r>
            <w:r w:rsidRPr="00204C31">
              <w:rPr>
                <w:sz w:val="20"/>
                <w:szCs w:val="20"/>
                <w:lang w:val="ru-RU"/>
              </w:rPr>
              <w:t>и декорации для театральных постановок)</w:t>
            </w:r>
          </w:p>
        </w:tc>
        <w:tc>
          <w:tcPr>
            <w:tcW w:w="2410" w:type="dxa"/>
            <w:shd w:val="clear" w:color="auto" w:fill="auto"/>
          </w:tcPr>
          <w:p w:rsidR="00BD3356" w:rsidRPr="00204C31" w:rsidRDefault="00BD3356" w:rsidP="00A01E27">
            <w:pPr>
              <w:pStyle w:val="TableParagraph"/>
              <w:jc w:val="both"/>
              <w:rPr>
                <w:sz w:val="20"/>
                <w:szCs w:val="20"/>
                <w:lang w:val="ru-RU"/>
              </w:rPr>
            </w:pPr>
            <w:r>
              <w:rPr>
                <w:sz w:val="20"/>
                <w:szCs w:val="20"/>
                <w:lang w:val="ru-RU"/>
              </w:rPr>
              <w:lastRenderedPageBreak/>
              <w:t>С</w:t>
            </w:r>
            <w:r w:rsidRPr="00204C31">
              <w:rPr>
                <w:sz w:val="20"/>
                <w:szCs w:val="20"/>
                <w:lang w:val="ru-RU"/>
              </w:rPr>
              <w:t>вободно комбинируют освоенные</w:t>
            </w:r>
            <w:r>
              <w:rPr>
                <w:sz w:val="20"/>
                <w:szCs w:val="20"/>
                <w:lang w:val="ru-RU"/>
              </w:rPr>
              <w:t xml:space="preserve"> </w:t>
            </w:r>
            <w:r w:rsidRPr="00204C31">
              <w:rPr>
                <w:sz w:val="20"/>
                <w:szCs w:val="20"/>
                <w:lang w:val="ru-RU"/>
              </w:rPr>
              <w:t>способы, сочетают технику аппликации с</w:t>
            </w:r>
            <w:r>
              <w:rPr>
                <w:sz w:val="20"/>
                <w:szCs w:val="20"/>
                <w:lang w:val="ru-RU"/>
              </w:rPr>
              <w:t xml:space="preserve"> </w:t>
            </w:r>
            <w:r w:rsidRPr="00204C31">
              <w:rPr>
                <w:sz w:val="20"/>
                <w:szCs w:val="20"/>
                <w:lang w:val="ru-RU"/>
              </w:rPr>
              <w:t>различными приемами декоративного</w:t>
            </w:r>
          </w:p>
          <w:p w:rsidR="00BD3356" w:rsidRPr="00204C31" w:rsidRDefault="00BD3356" w:rsidP="00A01E27">
            <w:pPr>
              <w:pStyle w:val="TableParagraph"/>
              <w:jc w:val="both"/>
              <w:rPr>
                <w:sz w:val="20"/>
                <w:szCs w:val="20"/>
                <w:lang w:val="ru-RU"/>
              </w:rPr>
            </w:pPr>
            <w:r w:rsidRPr="00204C31">
              <w:rPr>
                <w:sz w:val="20"/>
                <w:szCs w:val="20"/>
                <w:lang w:val="ru-RU"/>
              </w:rPr>
              <w:t xml:space="preserve">рисования, </w:t>
            </w:r>
            <w:r>
              <w:rPr>
                <w:sz w:val="20"/>
                <w:szCs w:val="20"/>
                <w:lang w:val="ru-RU"/>
              </w:rPr>
              <w:t>х</w:t>
            </w:r>
            <w:r w:rsidRPr="00204C31">
              <w:rPr>
                <w:sz w:val="20"/>
                <w:szCs w:val="20"/>
                <w:lang w:val="ru-RU"/>
              </w:rPr>
              <w:t xml:space="preserve">удожественного конструирования, </w:t>
            </w:r>
            <w:r>
              <w:rPr>
                <w:sz w:val="20"/>
                <w:szCs w:val="20"/>
                <w:lang w:val="ru-RU"/>
              </w:rPr>
              <w:t>д</w:t>
            </w:r>
            <w:r w:rsidRPr="00204C31">
              <w:rPr>
                <w:sz w:val="20"/>
                <w:szCs w:val="20"/>
                <w:lang w:val="ru-RU"/>
              </w:rPr>
              <w:t xml:space="preserve">етского дизайна. </w:t>
            </w:r>
          </w:p>
          <w:p w:rsidR="00BD3356" w:rsidRPr="00204C31" w:rsidRDefault="00BD3356" w:rsidP="00A01E27">
            <w:pPr>
              <w:pStyle w:val="TableParagraph"/>
              <w:jc w:val="both"/>
              <w:rPr>
                <w:sz w:val="20"/>
                <w:szCs w:val="20"/>
                <w:lang w:val="ru-RU"/>
              </w:rPr>
            </w:pPr>
            <w:r w:rsidRPr="00204C31">
              <w:rPr>
                <w:sz w:val="20"/>
                <w:szCs w:val="20"/>
                <w:lang w:val="ru-RU"/>
              </w:rPr>
              <w:t>Все созданные детьми изделия широко</w:t>
            </w:r>
            <w:r>
              <w:rPr>
                <w:sz w:val="20"/>
                <w:szCs w:val="20"/>
                <w:lang w:val="ru-RU"/>
              </w:rPr>
              <w:t xml:space="preserve"> </w:t>
            </w:r>
          </w:p>
          <w:p w:rsidR="00BD3356" w:rsidRPr="00204C31" w:rsidRDefault="00BD3356" w:rsidP="00A01E27">
            <w:pPr>
              <w:pStyle w:val="TableParagraph"/>
              <w:jc w:val="both"/>
              <w:rPr>
                <w:sz w:val="20"/>
                <w:szCs w:val="20"/>
                <w:lang w:val="ru-RU"/>
              </w:rPr>
            </w:pPr>
            <w:r w:rsidRPr="00204C31">
              <w:rPr>
                <w:sz w:val="20"/>
                <w:szCs w:val="20"/>
                <w:lang w:val="ru-RU"/>
              </w:rPr>
              <w:t>используются для обогащения игровой и</w:t>
            </w:r>
          </w:p>
          <w:p w:rsidR="00BD3356" w:rsidRPr="00204C31" w:rsidRDefault="00BD3356" w:rsidP="00A01E27">
            <w:pPr>
              <w:pStyle w:val="TableParagraph"/>
              <w:jc w:val="both"/>
              <w:rPr>
                <w:sz w:val="20"/>
                <w:szCs w:val="20"/>
                <w:lang w:val="ru-RU"/>
              </w:rPr>
            </w:pPr>
            <w:r w:rsidRPr="00204C31">
              <w:rPr>
                <w:sz w:val="20"/>
                <w:szCs w:val="20"/>
                <w:lang w:val="ru-RU"/>
              </w:rPr>
              <w:t>предметно-</w:t>
            </w:r>
            <w:r>
              <w:rPr>
                <w:sz w:val="20"/>
                <w:szCs w:val="20"/>
                <w:lang w:val="ru-RU"/>
              </w:rPr>
              <w:t>п</w:t>
            </w:r>
            <w:r w:rsidRPr="00204C31">
              <w:rPr>
                <w:sz w:val="20"/>
                <w:szCs w:val="20"/>
                <w:lang w:val="ru-RU"/>
              </w:rPr>
              <w:t>ространственной среды детского сада.</w:t>
            </w:r>
          </w:p>
          <w:p w:rsidR="00BD3356" w:rsidRPr="00204C31" w:rsidRDefault="00BD3356" w:rsidP="00A01E27">
            <w:pPr>
              <w:pStyle w:val="TableParagraph"/>
              <w:jc w:val="both"/>
              <w:rPr>
                <w:sz w:val="20"/>
                <w:szCs w:val="20"/>
                <w:lang w:val="ru-RU"/>
              </w:rPr>
            </w:pPr>
          </w:p>
        </w:tc>
        <w:tc>
          <w:tcPr>
            <w:tcW w:w="1853" w:type="dxa"/>
            <w:shd w:val="clear" w:color="auto" w:fill="auto"/>
          </w:tcPr>
          <w:p w:rsidR="0064149D" w:rsidRPr="0064149D" w:rsidRDefault="0064149D" w:rsidP="0064149D">
            <w:pPr>
              <w:jc w:val="both"/>
              <w:rPr>
                <w:rFonts w:ascii="Times New Roman" w:hAnsi="Times New Roman"/>
                <w:spacing w:val="-1"/>
                <w:sz w:val="20"/>
                <w:szCs w:val="20"/>
                <w:lang w:val="ru-RU"/>
              </w:rPr>
            </w:pPr>
            <w:r w:rsidRPr="0064149D">
              <w:rPr>
                <w:rFonts w:ascii="Times New Roman" w:hAnsi="Times New Roman"/>
                <w:spacing w:val="-1"/>
                <w:sz w:val="20"/>
                <w:szCs w:val="20"/>
                <w:lang w:val="ru-RU"/>
              </w:rPr>
              <w:t>Беседы, совместное рисование дома, совместное экспериментирование.</w:t>
            </w:r>
          </w:p>
          <w:p w:rsidR="0064149D" w:rsidRPr="0064149D" w:rsidRDefault="0064149D" w:rsidP="0064149D">
            <w:pPr>
              <w:jc w:val="both"/>
              <w:rPr>
                <w:rFonts w:ascii="Times New Roman" w:hAnsi="Times New Roman"/>
                <w:sz w:val="20"/>
                <w:szCs w:val="20"/>
                <w:lang w:val="ru-RU"/>
              </w:rPr>
            </w:pPr>
            <w:r w:rsidRPr="0064149D">
              <w:rPr>
                <w:rFonts w:ascii="Times New Roman" w:hAnsi="Times New Roman"/>
                <w:sz w:val="20"/>
                <w:szCs w:val="20"/>
                <w:lang w:val="ru-RU"/>
              </w:rPr>
              <w:t>Приобщение детей к искусству (книжной графике, фотографии, живописи, скульптуре, архитектуре,</w:t>
            </w:r>
          </w:p>
          <w:p w:rsidR="0064149D" w:rsidRPr="0064149D" w:rsidRDefault="0064149D" w:rsidP="0064149D">
            <w:pPr>
              <w:jc w:val="both"/>
              <w:rPr>
                <w:rFonts w:ascii="Times New Roman" w:hAnsi="Times New Roman"/>
                <w:sz w:val="20"/>
                <w:szCs w:val="20"/>
                <w:lang w:val="ru-RU"/>
              </w:rPr>
            </w:pPr>
            <w:r w:rsidRPr="0064149D">
              <w:rPr>
                <w:rFonts w:ascii="Times New Roman" w:hAnsi="Times New Roman"/>
                <w:sz w:val="20"/>
                <w:szCs w:val="20"/>
                <w:lang w:val="ru-RU"/>
              </w:rPr>
              <w:t>дизайну, декоративно-прикладному искусству);</w:t>
            </w:r>
          </w:p>
          <w:p w:rsidR="0064149D" w:rsidRPr="0064149D" w:rsidRDefault="0064149D" w:rsidP="0064149D">
            <w:pPr>
              <w:jc w:val="both"/>
              <w:rPr>
                <w:rFonts w:ascii="Times New Roman" w:hAnsi="Times New Roman"/>
                <w:sz w:val="20"/>
                <w:szCs w:val="20"/>
                <w:lang w:val="ru-RU"/>
              </w:rPr>
            </w:pPr>
            <w:r w:rsidRPr="0064149D">
              <w:rPr>
                <w:rFonts w:ascii="Times New Roman" w:hAnsi="Times New Roman"/>
                <w:sz w:val="20"/>
                <w:szCs w:val="20"/>
                <w:lang w:val="ru-RU"/>
              </w:rPr>
              <w:t>Совместные экскурсии в художественный</w:t>
            </w:r>
          </w:p>
          <w:p w:rsidR="00BD3356" w:rsidRPr="00204C31" w:rsidRDefault="0064149D" w:rsidP="0064149D">
            <w:pPr>
              <w:pStyle w:val="TableParagraph"/>
              <w:rPr>
                <w:sz w:val="20"/>
                <w:szCs w:val="20"/>
                <w:highlight w:val="yellow"/>
                <w:lang w:val="ru-RU"/>
              </w:rPr>
            </w:pPr>
            <w:r w:rsidRPr="0064149D">
              <w:rPr>
                <w:rFonts w:asciiTheme="minorHAnsi" w:hAnsiTheme="minorHAnsi"/>
                <w:sz w:val="20"/>
                <w:szCs w:val="20"/>
                <w:lang w:val="ru-RU"/>
              </w:rPr>
              <w:t>музей и на арт-выставки.</w:t>
            </w:r>
          </w:p>
        </w:tc>
      </w:tr>
      <w:tr w:rsidR="00BD3356" w:rsidRPr="00FB19AE" w:rsidTr="00A01E27">
        <w:trPr>
          <w:trHeight w:val="316"/>
        </w:trPr>
        <w:tc>
          <w:tcPr>
            <w:tcW w:w="15063" w:type="dxa"/>
            <w:gridSpan w:val="6"/>
            <w:shd w:val="clear" w:color="auto" w:fill="FFFFFF" w:themeFill="background1"/>
          </w:tcPr>
          <w:p w:rsidR="00BD3356" w:rsidRPr="005A1E92" w:rsidRDefault="00BD3356" w:rsidP="00830467">
            <w:pPr>
              <w:pStyle w:val="TableParagraph"/>
              <w:jc w:val="center"/>
              <w:rPr>
                <w:b/>
                <w:sz w:val="24"/>
                <w:szCs w:val="24"/>
                <w:lang w:val="ru-RU"/>
              </w:rPr>
            </w:pPr>
            <w:r w:rsidRPr="005A1E92">
              <w:rPr>
                <w:b/>
                <w:sz w:val="24"/>
                <w:szCs w:val="24"/>
                <w:lang w:val="ru-RU"/>
              </w:rPr>
              <w:lastRenderedPageBreak/>
              <w:t>КОНСТРУИРОВАНИЕ</w:t>
            </w:r>
          </w:p>
        </w:tc>
      </w:tr>
      <w:tr w:rsidR="00BD3356" w:rsidRPr="00FB19AE" w:rsidTr="00A01E27">
        <w:trPr>
          <w:trHeight w:val="558"/>
        </w:trPr>
        <w:tc>
          <w:tcPr>
            <w:tcW w:w="3287" w:type="dxa"/>
          </w:tcPr>
          <w:p w:rsidR="00BD3356" w:rsidRPr="003B3934" w:rsidRDefault="00BD3356" w:rsidP="00A01E27">
            <w:pPr>
              <w:jc w:val="center"/>
              <w:rPr>
                <w:rFonts w:ascii="Times New Roman" w:hAnsi="Times New Roman"/>
              </w:rPr>
            </w:pPr>
            <w:r w:rsidRPr="003B3934">
              <w:rPr>
                <w:rFonts w:ascii="Times New Roman" w:hAnsi="Times New Roman"/>
              </w:rPr>
              <w:t>РАЗДЕЛЫ (ЗАДАЧИ, БЛОКИ)</w:t>
            </w:r>
          </w:p>
        </w:tc>
        <w:tc>
          <w:tcPr>
            <w:tcW w:w="1134" w:type="dxa"/>
          </w:tcPr>
          <w:p w:rsidR="00BD3356" w:rsidRPr="003B3934" w:rsidRDefault="00BD3356" w:rsidP="00A01E27">
            <w:pPr>
              <w:jc w:val="center"/>
              <w:rPr>
                <w:rFonts w:ascii="Times New Roman" w:hAnsi="Times New Roman"/>
              </w:rPr>
            </w:pPr>
            <w:r w:rsidRPr="003B3934">
              <w:rPr>
                <w:rFonts w:ascii="Times New Roman" w:hAnsi="Times New Roman"/>
              </w:rPr>
              <w:t>ВОЗРАСТ</w:t>
            </w:r>
          </w:p>
        </w:tc>
        <w:tc>
          <w:tcPr>
            <w:tcW w:w="1701" w:type="dxa"/>
          </w:tcPr>
          <w:p w:rsidR="00BD3356" w:rsidRPr="003B3934" w:rsidRDefault="00BD3356" w:rsidP="00A01E27">
            <w:pPr>
              <w:jc w:val="center"/>
              <w:rPr>
                <w:rFonts w:ascii="Times New Roman" w:hAnsi="Times New Roman"/>
              </w:rPr>
            </w:pPr>
            <w:r w:rsidRPr="003B3934">
              <w:rPr>
                <w:rFonts w:ascii="Times New Roman" w:hAnsi="Times New Roman"/>
              </w:rPr>
              <w:t>РЕЖИМНЫЕ МОМЕНТЫ</w:t>
            </w:r>
          </w:p>
        </w:tc>
        <w:tc>
          <w:tcPr>
            <w:tcW w:w="4678" w:type="dxa"/>
          </w:tcPr>
          <w:p w:rsidR="00BD3356" w:rsidRPr="003B3934" w:rsidRDefault="00BD3356" w:rsidP="00A01E27">
            <w:pPr>
              <w:jc w:val="center"/>
              <w:rPr>
                <w:rFonts w:ascii="Times New Roman" w:hAnsi="Times New Roman"/>
              </w:rPr>
            </w:pPr>
            <w:r w:rsidRPr="003B3934">
              <w:rPr>
                <w:rFonts w:ascii="Times New Roman" w:hAnsi="Times New Roman"/>
              </w:rPr>
              <w:t>СОВМЕСТНАЯ ДЕЯТЕЛЬНОСТЬ С ПЕДАГОГОМ</w:t>
            </w:r>
          </w:p>
        </w:tc>
        <w:tc>
          <w:tcPr>
            <w:tcW w:w="2410" w:type="dxa"/>
          </w:tcPr>
          <w:p w:rsidR="00BD3356" w:rsidRPr="003B3934" w:rsidRDefault="00BD3356" w:rsidP="00A01E27">
            <w:pPr>
              <w:jc w:val="center"/>
              <w:rPr>
                <w:rFonts w:ascii="Times New Roman" w:hAnsi="Times New Roman"/>
              </w:rPr>
            </w:pPr>
            <w:r w:rsidRPr="003B3934">
              <w:rPr>
                <w:rFonts w:ascii="Times New Roman" w:hAnsi="Times New Roman"/>
              </w:rPr>
              <w:t>САМОСТОЯТЕЛЬНАЯ ДЕЯТЕЛЬНОСТЬ ДЕТЕЙ</w:t>
            </w:r>
          </w:p>
        </w:tc>
        <w:tc>
          <w:tcPr>
            <w:tcW w:w="1853" w:type="dxa"/>
          </w:tcPr>
          <w:p w:rsidR="00BD3356" w:rsidRPr="003B3934" w:rsidRDefault="00BD3356" w:rsidP="00A01E27">
            <w:pPr>
              <w:jc w:val="center"/>
              <w:rPr>
                <w:rFonts w:ascii="Times New Roman" w:hAnsi="Times New Roman"/>
              </w:rPr>
            </w:pPr>
            <w:r w:rsidRPr="003B3934">
              <w:rPr>
                <w:rFonts w:ascii="Times New Roman" w:hAnsi="Times New Roman"/>
              </w:rPr>
              <w:t>СОВМЕСТНАЯ ДЕЯТЕЛЬНОСТЬ С СЕМЬЕЙ</w:t>
            </w:r>
          </w:p>
        </w:tc>
      </w:tr>
      <w:tr w:rsidR="00BD3356" w:rsidRPr="00FB19AE" w:rsidTr="00A01E27">
        <w:trPr>
          <w:trHeight w:val="635"/>
        </w:trPr>
        <w:tc>
          <w:tcPr>
            <w:tcW w:w="3287" w:type="dxa"/>
            <w:shd w:val="clear" w:color="auto" w:fill="FFFFFF" w:themeFill="background1"/>
          </w:tcPr>
          <w:p w:rsidR="00BD3356" w:rsidRPr="006358B6" w:rsidRDefault="00BD3356" w:rsidP="00A01E27">
            <w:pPr>
              <w:pStyle w:val="TableParagraph"/>
              <w:tabs>
                <w:tab w:val="left" w:pos="355"/>
              </w:tabs>
              <w:spacing w:before="43"/>
              <w:jc w:val="both"/>
              <w:rPr>
                <w:sz w:val="20"/>
                <w:szCs w:val="20"/>
                <w:lang w:val="ru-RU"/>
              </w:rPr>
            </w:pPr>
            <w:r>
              <w:rPr>
                <w:sz w:val="20"/>
                <w:szCs w:val="20"/>
                <w:lang w:val="ru-RU"/>
              </w:rPr>
              <w:t xml:space="preserve"> ИДЕЯ: </w:t>
            </w:r>
            <w:r w:rsidRPr="006358B6">
              <w:rPr>
                <w:b/>
                <w:bCs/>
                <w:sz w:val="20"/>
                <w:szCs w:val="20"/>
                <w:lang w:val="ru-RU"/>
              </w:rPr>
              <w:t>конструирование</w:t>
            </w:r>
            <w:r w:rsidRPr="006358B6">
              <w:rPr>
                <w:sz w:val="20"/>
                <w:szCs w:val="20"/>
                <w:lang w:val="ru-RU"/>
              </w:rPr>
              <w:t xml:space="preserve"> на всех</w:t>
            </w:r>
          </w:p>
          <w:p w:rsidR="00BD3356" w:rsidRPr="006358B6" w:rsidRDefault="00BD3356" w:rsidP="00A01E27">
            <w:pPr>
              <w:pStyle w:val="TableParagraph"/>
              <w:tabs>
                <w:tab w:val="left" w:pos="355"/>
              </w:tabs>
              <w:spacing w:before="43"/>
              <w:jc w:val="both"/>
              <w:rPr>
                <w:sz w:val="20"/>
                <w:szCs w:val="20"/>
                <w:lang w:val="ru-RU"/>
              </w:rPr>
            </w:pPr>
            <w:r w:rsidRPr="006358B6">
              <w:rPr>
                <w:sz w:val="20"/>
                <w:szCs w:val="20"/>
                <w:lang w:val="ru-RU"/>
              </w:rPr>
              <w:t xml:space="preserve">его уровнях — </w:t>
            </w:r>
            <w:r w:rsidRPr="006358B6">
              <w:rPr>
                <w:i/>
                <w:iCs/>
                <w:sz w:val="20"/>
                <w:szCs w:val="20"/>
                <w:lang w:val="ru-RU"/>
              </w:rPr>
              <w:t xml:space="preserve">восприятие, </w:t>
            </w:r>
            <w:proofErr w:type="spellStart"/>
            <w:r w:rsidRPr="006358B6">
              <w:rPr>
                <w:i/>
                <w:iCs/>
                <w:sz w:val="20"/>
                <w:szCs w:val="20"/>
                <w:lang w:val="ru-RU"/>
              </w:rPr>
              <w:t>ис-полнительство</w:t>
            </w:r>
            <w:proofErr w:type="spellEnd"/>
            <w:r w:rsidRPr="006358B6">
              <w:rPr>
                <w:i/>
                <w:iCs/>
                <w:sz w:val="20"/>
                <w:szCs w:val="20"/>
                <w:lang w:val="ru-RU"/>
              </w:rPr>
              <w:t>, творчество</w:t>
            </w:r>
            <w:r w:rsidRPr="006358B6">
              <w:rPr>
                <w:sz w:val="20"/>
                <w:szCs w:val="20"/>
                <w:lang w:val="ru-RU"/>
              </w:rPr>
              <w:t xml:space="preserve"> — организуется как </w:t>
            </w:r>
            <w:r w:rsidRPr="006358B6">
              <w:rPr>
                <w:b/>
                <w:bCs/>
                <w:sz w:val="20"/>
                <w:szCs w:val="20"/>
                <w:lang w:val="ru-RU"/>
              </w:rPr>
              <w:t>вхождение ребенка в мир общечеловеческой культуры.</w:t>
            </w:r>
            <w:r w:rsidRPr="006358B6">
              <w:rPr>
                <w:sz w:val="20"/>
                <w:szCs w:val="20"/>
                <w:lang w:val="ru-RU"/>
              </w:rPr>
              <w:t xml:space="preserve"> </w:t>
            </w:r>
            <w:r>
              <w:rPr>
                <w:sz w:val="20"/>
                <w:szCs w:val="20"/>
                <w:lang w:val="ru-RU"/>
              </w:rPr>
              <w:t xml:space="preserve"> </w:t>
            </w:r>
          </w:p>
          <w:p w:rsidR="00BD3356" w:rsidRPr="006358B6" w:rsidRDefault="00BD3356" w:rsidP="00A01E27">
            <w:pPr>
              <w:pStyle w:val="TableParagraph"/>
              <w:tabs>
                <w:tab w:val="left" w:pos="355"/>
              </w:tabs>
              <w:spacing w:before="43"/>
              <w:jc w:val="both"/>
              <w:rPr>
                <w:sz w:val="20"/>
                <w:szCs w:val="20"/>
                <w:lang w:val="ru-RU"/>
              </w:rPr>
            </w:pPr>
            <w:r w:rsidRPr="006358B6">
              <w:rPr>
                <w:sz w:val="20"/>
                <w:szCs w:val="20"/>
                <w:lang w:val="ru-RU"/>
              </w:rPr>
              <w:t xml:space="preserve">1. Конструирование </w:t>
            </w:r>
            <w:r>
              <w:rPr>
                <w:sz w:val="20"/>
                <w:szCs w:val="20"/>
                <w:lang w:val="ru-RU"/>
              </w:rPr>
              <w:t>-</w:t>
            </w:r>
            <w:r w:rsidRPr="006358B6">
              <w:rPr>
                <w:sz w:val="20"/>
                <w:szCs w:val="20"/>
                <w:lang w:val="ru-RU"/>
              </w:rPr>
              <w:t xml:space="preserve"> универсальная</w:t>
            </w:r>
          </w:p>
          <w:p w:rsidR="00BD3356" w:rsidRPr="006358B6" w:rsidRDefault="00BD3356" w:rsidP="00A01E27">
            <w:pPr>
              <w:pStyle w:val="TableParagraph"/>
              <w:tabs>
                <w:tab w:val="left" w:pos="355"/>
              </w:tabs>
              <w:spacing w:before="43"/>
              <w:jc w:val="both"/>
              <w:rPr>
                <w:sz w:val="20"/>
                <w:szCs w:val="20"/>
                <w:lang w:val="ru-RU"/>
              </w:rPr>
            </w:pPr>
            <w:r w:rsidRPr="006358B6">
              <w:rPr>
                <w:sz w:val="20"/>
                <w:szCs w:val="20"/>
                <w:lang w:val="ru-RU"/>
              </w:rPr>
              <w:t xml:space="preserve">деятельность человека, </w:t>
            </w:r>
            <w:proofErr w:type="spellStart"/>
            <w:r w:rsidRPr="006358B6">
              <w:rPr>
                <w:sz w:val="20"/>
                <w:szCs w:val="20"/>
                <w:lang w:val="ru-RU"/>
              </w:rPr>
              <w:t>осваи-вающего</w:t>
            </w:r>
            <w:proofErr w:type="spellEnd"/>
            <w:r w:rsidRPr="006358B6">
              <w:rPr>
                <w:sz w:val="20"/>
                <w:szCs w:val="20"/>
                <w:lang w:val="ru-RU"/>
              </w:rPr>
              <w:t xml:space="preserve"> пространство своего бы-</w:t>
            </w:r>
            <w:proofErr w:type="spellStart"/>
            <w:r w:rsidRPr="006358B6">
              <w:rPr>
                <w:sz w:val="20"/>
                <w:szCs w:val="20"/>
                <w:lang w:val="ru-RU"/>
              </w:rPr>
              <w:t>тования</w:t>
            </w:r>
            <w:proofErr w:type="spellEnd"/>
            <w:r w:rsidRPr="006358B6">
              <w:rPr>
                <w:sz w:val="20"/>
                <w:szCs w:val="20"/>
                <w:lang w:val="ru-RU"/>
              </w:rPr>
              <w:t xml:space="preserve"> и создающего культуру.</w:t>
            </w:r>
          </w:p>
          <w:p w:rsidR="00BD3356" w:rsidRPr="006358B6" w:rsidRDefault="00BD3356" w:rsidP="00A01E27">
            <w:pPr>
              <w:pStyle w:val="TableParagraph"/>
              <w:tabs>
                <w:tab w:val="left" w:pos="355"/>
              </w:tabs>
              <w:spacing w:before="43"/>
              <w:jc w:val="both"/>
              <w:rPr>
                <w:sz w:val="20"/>
                <w:szCs w:val="20"/>
                <w:lang w:val="ru-RU"/>
              </w:rPr>
            </w:pPr>
            <w:r w:rsidRPr="006358B6">
              <w:rPr>
                <w:sz w:val="20"/>
                <w:szCs w:val="20"/>
                <w:lang w:val="ru-RU"/>
              </w:rPr>
              <w:t xml:space="preserve"> 2. Центральными становятся не конкретные темы, образы или настроения, а проблемы как способ постижения ребенком окружающего мира и своего бытия в этом мире.</w:t>
            </w:r>
          </w:p>
          <w:p w:rsidR="00BD3356" w:rsidRPr="006358B6" w:rsidRDefault="00BD3356" w:rsidP="00A01E27">
            <w:pPr>
              <w:pStyle w:val="TableParagraph"/>
              <w:tabs>
                <w:tab w:val="left" w:pos="355"/>
              </w:tabs>
              <w:jc w:val="both"/>
              <w:rPr>
                <w:sz w:val="20"/>
                <w:szCs w:val="20"/>
                <w:lang w:val="ru-RU"/>
              </w:rPr>
            </w:pPr>
            <w:r w:rsidRPr="006358B6">
              <w:rPr>
                <w:sz w:val="20"/>
                <w:szCs w:val="20"/>
                <w:lang w:val="ru-RU"/>
              </w:rPr>
              <w:t>3. Проблемное поле культуры</w:t>
            </w:r>
          </w:p>
          <w:p w:rsidR="00BD3356" w:rsidRPr="006358B6" w:rsidRDefault="00BD3356" w:rsidP="00A01E27">
            <w:pPr>
              <w:pStyle w:val="TableParagraph"/>
              <w:tabs>
                <w:tab w:val="left" w:pos="355"/>
              </w:tabs>
              <w:jc w:val="both"/>
              <w:rPr>
                <w:sz w:val="20"/>
                <w:szCs w:val="20"/>
                <w:lang w:val="ru-RU"/>
              </w:rPr>
            </w:pPr>
            <w:r w:rsidRPr="006358B6">
              <w:rPr>
                <w:sz w:val="20"/>
                <w:szCs w:val="20"/>
                <w:lang w:val="ru-RU"/>
              </w:rPr>
              <w:t xml:space="preserve">персонифицируется в образе </w:t>
            </w:r>
            <w:r w:rsidR="001F2BC2" w:rsidRPr="006358B6">
              <w:rPr>
                <w:sz w:val="20"/>
                <w:szCs w:val="20"/>
                <w:lang w:val="ru-RU"/>
              </w:rPr>
              <w:t>человека</w:t>
            </w:r>
            <w:r w:rsidRPr="006358B6">
              <w:rPr>
                <w:sz w:val="20"/>
                <w:szCs w:val="20"/>
                <w:lang w:val="ru-RU"/>
              </w:rPr>
              <w:t xml:space="preserve"> (архитектора, конструктора, дизайнера, народного мастера, художника, педагога и др.),</w:t>
            </w:r>
          </w:p>
          <w:p w:rsidR="00BD3356" w:rsidRDefault="00BD3356" w:rsidP="00A01E27">
            <w:pPr>
              <w:pStyle w:val="TableParagraph"/>
              <w:tabs>
                <w:tab w:val="left" w:pos="355"/>
              </w:tabs>
              <w:jc w:val="both"/>
              <w:rPr>
                <w:sz w:val="20"/>
                <w:szCs w:val="20"/>
                <w:lang w:val="ru-RU"/>
              </w:rPr>
            </w:pPr>
            <w:r w:rsidRPr="006358B6">
              <w:rPr>
                <w:sz w:val="20"/>
                <w:szCs w:val="20"/>
                <w:lang w:val="ru-RU"/>
              </w:rPr>
              <w:t>который передает социокультурный опыт, накопленный челов</w:t>
            </w:r>
            <w:r>
              <w:rPr>
                <w:sz w:val="20"/>
                <w:szCs w:val="20"/>
                <w:lang w:val="ru-RU"/>
              </w:rPr>
              <w:t>е</w:t>
            </w:r>
            <w:r w:rsidRPr="006358B6">
              <w:rPr>
                <w:sz w:val="20"/>
                <w:szCs w:val="20"/>
                <w:lang w:val="ru-RU"/>
              </w:rPr>
              <w:t>чеством, и учит смотреть на мир</w:t>
            </w:r>
            <w:r>
              <w:rPr>
                <w:sz w:val="20"/>
                <w:szCs w:val="20"/>
                <w:lang w:val="ru-RU"/>
              </w:rPr>
              <w:t xml:space="preserve"> </w:t>
            </w:r>
            <w:r w:rsidRPr="006358B6">
              <w:rPr>
                <w:sz w:val="20"/>
                <w:szCs w:val="20"/>
                <w:lang w:val="ru-RU"/>
              </w:rPr>
              <w:t xml:space="preserve">«глазами человека». </w:t>
            </w:r>
          </w:p>
          <w:p w:rsidR="00BD3356" w:rsidRPr="006358B6" w:rsidRDefault="00BD3356" w:rsidP="00A01E27">
            <w:pPr>
              <w:pStyle w:val="TableParagraph"/>
              <w:tabs>
                <w:tab w:val="left" w:pos="355"/>
              </w:tabs>
              <w:spacing w:before="43"/>
              <w:jc w:val="both"/>
              <w:rPr>
                <w:sz w:val="20"/>
                <w:szCs w:val="20"/>
                <w:lang w:val="ru-RU"/>
              </w:rPr>
            </w:pPr>
            <w:r w:rsidRPr="006358B6">
              <w:rPr>
                <w:sz w:val="20"/>
                <w:szCs w:val="20"/>
                <w:lang w:val="ru-RU"/>
              </w:rPr>
              <w:t>Основным методом является</w:t>
            </w:r>
          </w:p>
          <w:p w:rsidR="00BD3356" w:rsidRPr="006358B6" w:rsidRDefault="00BD3356" w:rsidP="00A01E27">
            <w:pPr>
              <w:pStyle w:val="TableParagraph"/>
              <w:tabs>
                <w:tab w:val="left" w:pos="355"/>
              </w:tabs>
              <w:spacing w:before="43"/>
              <w:jc w:val="both"/>
              <w:rPr>
                <w:sz w:val="20"/>
                <w:szCs w:val="20"/>
                <w:lang w:val="ru-RU"/>
              </w:rPr>
            </w:pPr>
            <w:r w:rsidRPr="006358B6">
              <w:rPr>
                <w:sz w:val="20"/>
                <w:szCs w:val="20"/>
                <w:lang w:val="ru-RU"/>
              </w:rPr>
              <w:t>метод пробуждения предельно</w:t>
            </w:r>
            <w:r>
              <w:rPr>
                <w:sz w:val="20"/>
                <w:szCs w:val="20"/>
                <w:lang w:val="ru-RU"/>
              </w:rPr>
              <w:t xml:space="preserve"> </w:t>
            </w:r>
            <w:r w:rsidRPr="006358B6">
              <w:rPr>
                <w:sz w:val="20"/>
                <w:szCs w:val="20"/>
                <w:lang w:val="ru-RU"/>
              </w:rPr>
              <w:t>творческой самостоятельности</w:t>
            </w:r>
            <w:r>
              <w:rPr>
                <w:sz w:val="20"/>
                <w:szCs w:val="20"/>
                <w:lang w:val="ru-RU"/>
              </w:rPr>
              <w:t xml:space="preserve"> </w:t>
            </w:r>
            <w:r w:rsidRPr="006358B6">
              <w:rPr>
                <w:sz w:val="20"/>
                <w:szCs w:val="20"/>
                <w:lang w:val="ru-RU"/>
              </w:rPr>
              <w:t>(самодеятельности), а основную</w:t>
            </w:r>
            <w:r>
              <w:rPr>
                <w:sz w:val="20"/>
                <w:szCs w:val="20"/>
                <w:lang w:val="ru-RU"/>
              </w:rPr>
              <w:t xml:space="preserve"> </w:t>
            </w:r>
            <w:r w:rsidRPr="006358B6">
              <w:rPr>
                <w:sz w:val="20"/>
                <w:szCs w:val="20"/>
                <w:lang w:val="ru-RU"/>
              </w:rPr>
              <w:t>педагогическую ценность являет</w:t>
            </w:r>
            <w:r>
              <w:rPr>
                <w:sz w:val="20"/>
                <w:szCs w:val="20"/>
                <w:lang w:val="ru-RU"/>
              </w:rPr>
              <w:t xml:space="preserve"> </w:t>
            </w:r>
            <w:r w:rsidRPr="006358B6">
              <w:rPr>
                <w:sz w:val="20"/>
                <w:szCs w:val="20"/>
                <w:lang w:val="ru-RU"/>
              </w:rPr>
              <w:t>не результат деятельности как таковой, а творческий процесс, направленный на «открытие» ребенком окружающего пространства,</w:t>
            </w:r>
            <w:r>
              <w:rPr>
                <w:sz w:val="20"/>
                <w:szCs w:val="20"/>
                <w:lang w:val="ru-RU"/>
              </w:rPr>
              <w:t xml:space="preserve"> </w:t>
            </w:r>
            <w:r w:rsidRPr="006358B6">
              <w:rPr>
                <w:sz w:val="20"/>
                <w:szCs w:val="20"/>
                <w:lang w:val="ru-RU"/>
              </w:rPr>
              <w:t xml:space="preserve">поиск своего места в нем и выражение эмоционально-ценностного </w:t>
            </w:r>
            <w:r>
              <w:rPr>
                <w:sz w:val="20"/>
                <w:szCs w:val="20"/>
                <w:lang w:val="ru-RU"/>
              </w:rPr>
              <w:lastRenderedPageBreak/>
              <w:t>о</w:t>
            </w:r>
            <w:r w:rsidRPr="006358B6">
              <w:rPr>
                <w:sz w:val="20"/>
                <w:szCs w:val="20"/>
                <w:lang w:val="ru-RU"/>
              </w:rPr>
              <w:t xml:space="preserve">тношения к миру. </w:t>
            </w:r>
          </w:p>
          <w:p w:rsidR="00BD3356" w:rsidRPr="006358B6" w:rsidRDefault="00BD3356" w:rsidP="00A01E27">
            <w:pPr>
              <w:pStyle w:val="TableParagraph"/>
              <w:tabs>
                <w:tab w:val="left" w:pos="355"/>
              </w:tabs>
              <w:spacing w:before="43"/>
              <w:jc w:val="both"/>
              <w:rPr>
                <w:sz w:val="20"/>
                <w:szCs w:val="20"/>
                <w:lang w:val="ru-RU"/>
              </w:rPr>
            </w:pPr>
          </w:p>
          <w:p w:rsidR="00BD3356" w:rsidRPr="00AD6969" w:rsidRDefault="00BD3356" w:rsidP="00A01E27">
            <w:pPr>
              <w:pStyle w:val="TableParagraph"/>
              <w:tabs>
                <w:tab w:val="left" w:pos="355"/>
              </w:tabs>
              <w:spacing w:before="43"/>
              <w:jc w:val="both"/>
              <w:rPr>
                <w:sz w:val="20"/>
                <w:szCs w:val="20"/>
                <w:lang w:val="ru-RU"/>
              </w:rPr>
            </w:pPr>
          </w:p>
        </w:tc>
        <w:tc>
          <w:tcPr>
            <w:tcW w:w="1134" w:type="dxa"/>
            <w:shd w:val="clear" w:color="auto" w:fill="FFFFFF" w:themeFill="background1"/>
          </w:tcPr>
          <w:p w:rsidR="00BD3356" w:rsidRPr="006358B6" w:rsidRDefault="00BD3356" w:rsidP="00A01E27">
            <w:pPr>
              <w:pStyle w:val="TableParagraph"/>
              <w:spacing w:line="275" w:lineRule="exact"/>
              <w:ind w:left="115"/>
              <w:jc w:val="both"/>
              <w:rPr>
                <w:sz w:val="20"/>
                <w:szCs w:val="20"/>
                <w:lang w:val="ru-RU"/>
              </w:rPr>
            </w:pPr>
            <w:r>
              <w:rPr>
                <w:sz w:val="20"/>
                <w:szCs w:val="20"/>
                <w:lang w:val="ru-RU"/>
              </w:rPr>
              <w:lastRenderedPageBreak/>
              <w:t>3-8 лет</w:t>
            </w:r>
          </w:p>
        </w:tc>
        <w:tc>
          <w:tcPr>
            <w:tcW w:w="1701" w:type="dxa"/>
            <w:shd w:val="clear" w:color="auto" w:fill="FFFFFF" w:themeFill="background1"/>
          </w:tcPr>
          <w:p w:rsidR="00BD3356" w:rsidRPr="00F06FC9" w:rsidRDefault="00BD3356" w:rsidP="00A01E27">
            <w:pPr>
              <w:pStyle w:val="TableParagraph"/>
              <w:jc w:val="both"/>
              <w:rPr>
                <w:sz w:val="20"/>
                <w:szCs w:val="20"/>
                <w:lang w:val="ru-RU"/>
              </w:rPr>
            </w:pPr>
            <w:r>
              <w:rPr>
                <w:sz w:val="20"/>
                <w:szCs w:val="20"/>
                <w:lang w:val="ru-RU"/>
              </w:rPr>
              <w:t>Игровая деятельность в утренние и вечерние часы, занятия 1 раз в неделю, соответственно возрасту, прогулка</w:t>
            </w:r>
          </w:p>
        </w:tc>
        <w:tc>
          <w:tcPr>
            <w:tcW w:w="4678" w:type="dxa"/>
            <w:shd w:val="clear" w:color="auto" w:fill="FFFFFF" w:themeFill="background1"/>
          </w:tcPr>
          <w:p w:rsidR="00BD3356" w:rsidRPr="006358B6" w:rsidRDefault="00BD3356" w:rsidP="00A01E27">
            <w:pPr>
              <w:pStyle w:val="TableParagraph"/>
              <w:tabs>
                <w:tab w:val="left" w:pos="355"/>
              </w:tabs>
              <w:spacing w:before="43"/>
              <w:jc w:val="both"/>
              <w:rPr>
                <w:sz w:val="20"/>
                <w:szCs w:val="20"/>
                <w:lang w:val="ru-RU"/>
              </w:rPr>
            </w:pPr>
            <w:r w:rsidRPr="006358B6">
              <w:rPr>
                <w:sz w:val="20"/>
                <w:szCs w:val="20"/>
                <w:lang w:val="ru-RU"/>
              </w:rPr>
              <w:t>Целью каждой образовательной ситуации</w:t>
            </w:r>
            <w:r>
              <w:rPr>
                <w:sz w:val="20"/>
                <w:szCs w:val="20"/>
                <w:lang w:val="ru-RU"/>
              </w:rPr>
              <w:t xml:space="preserve"> </w:t>
            </w:r>
            <w:r w:rsidRPr="006358B6">
              <w:rPr>
                <w:sz w:val="20"/>
                <w:szCs w:val="20"/>
                <w:lang w:val="ru-RU"/>
              </w:rPr>
              <w:t>является креативное открытие,</w:t>
            </w:r>
            <w:r>
              <w:rPr>
                <w:sz w:val="20"/>
                <w:szCs w:val="20"/>
                <w:lang w:val="ru-RU"/>
              </w:rPr>
              <w:t xml:space="preserve"> </w:t>
            </w:r>
            <w:r w:rsidRPr="006358B6">
              <w:rPr>
                <w:sz w:val="20"/>
                <w:szCs w:val="20"/>
                <w:lang w:val="ru-RU"/>
              </w:rPr>
              <w:t>сделанное самими детьми в творческой деятельности.</w:t>
            </w:r>
          </w:p>
          <w:p w:rsidR="00BD3356" w:rsidRPr="006358B6" w:rsidRDefault="00BD3356" w:rsidP="00A01E27">
            <w:pPr>
              <w:pStyle w:val="TableParagraph"/>
              <w:tabs>
                <w:tab w:val="left" w:pos="355"/>
              </w:tabs>
              <w:spacing w:before="43"/>
              <w:jc w:val="both"/>
              <w:rPr>
                <w:sz w:val="20"/>
                <w:szCs w:val="20"/>
                <w:lang w:val="ru-RU"/>
              </w:rPr>
            </w:pPr>
            <w:r w:rsidRPr="006358B6">
              <w:rPr>
                <w:sz w:val="20"/>
                <w:szCs w:val="20"/>
                <w:lang w:val="ru-RU"/>
              </w:rPr>
              <w:t>Все образовательные ситуации проектируются в форме проблемных ситуаций (открытых исследовательских задач):</w:t>
            </w:r>
          </w:p>
          <w:p w:rsidR="00BD3356" w:rsidRPr="006358B6" w:rsidRDefault="00BD3356" w:rsidP="00A01E27">
            <w:pPr>
              <w:pStyle w:val="TableParagraph"/>
              <w:tabs>
                <w:tab w:val="left" w:pos="355"/>
              </w:tabs>
              <w:spacing w:before="43"/>
              <w:jc w:val="both"/>
              <w:rPr>
                <w:sz w:val="20"/>
                <w:szCs w:val="20"/>
                <w:lang w:val="ru-RU"/>
              </w:rPr>
            </w:pPr>
            <w:r w:rsidRPr="006358B6">
              <w:rPr>
                <w:sz w:val="20"/>
                <w:szCs w:val="20"/>
                <w:lang w:val="ru-RU"/>
              </w:rPr>
              <w:t>«Как узкая дорожка стала ши</w:t>
            </w:r>
            <w:r w:rsidR="00DD73C2">
              <w:rPr>
                <w:sz w:val="20"/>
                <w:szCs w:val="20"/>
                <w:lang w:val="ru-RU"/>
              </w:rPr>
              <w:t>рокой», «Как прямая дорожка при</w:t>
            </w:r>
            <w:r w:rsidRPr="006358B6">
              <w:rPr>
                <w:sz w:val="20"/>
                <w:szCs w:val="20"/>
                <w:lang w:val="ru-RU"/>
              </w:rPr>
              <w:t>бежала в лес и стала кривой» и др.</w:t>
            </w:r>
          </w:p>
          <w:p w:rsidR="00BD3356" w:rsidRDefault="00BD3356" w:rsidP="00A01E27">
            <w:pPr>
              <w:pStyle w:val="TableParagraph"/>
              <w:tabs>
                <w:tab w:val="left" w:pos="355"/>
              </w:tabs>
              <w:jc w:val="both"/>
              <w:rPr>
                <w:sz w:val="20"/>
                <w:szCs w:val="20"/>
                <w:lang w:val="ru-RU"/>
              </w:rPr>
            </w:pPr>
          </w:p>
          <w:p w:rsidR="00BD3356" w:rsidRPr="006358B6" w:rsidRDefault="00BD3356" w:rsidP="00A01E27">
            <w:pPr>
              <w:pStyle w:val="TableParagraph"/>
              <w:tabs>
                <w:tab w:val="left" w:pos="355"/>
              </w:tabs>
              <w:spacing w:before="43"/>
              <w:jc w:val="both"/>
              <w:rPr>
                <w:sz w:val="20"/>
                <w:szCs w:val="20"/>
                <w:lang w:val="ru-RU"/>
              </w:rPr>
            </w:pPr>
            <w:r w:rsidRPr="006358B6">
              <w:rPr>
                <w:sz w:val="20"/>
                <w:szCs w:val="20"/>
                <w:lang w:val="ru-RU"/>
              </w:rPr>
              <w:t>Проектирование содержания конструирования на основе</w:t>
            </w:r>
            <w:r>
              <w:rPr>
                <w:sz w:val="20"/>
                <w:szCs w:val="20"/>
                <w:lang w:val="ru-RU"/>
              </w:rPr>
              <w:t xml:space="preserve"> </w:t>
            </w:r>
            <w:r w:rsidRPr="006358B6">
              <w:rPr>
                <w:sz w:val="20"/>
                <w:szCs w:val="20"/>
                <w:lang w:val="ru-RU"/>
              </w:rPr>
              <w:t xml:space="preserve">принципа </w:t>
            </w:r>
            <w:proofErr w:type="spellStart"/>
            <w:r w:rsidRPr="006358B6">
              <w:rPr>
                <w:sz w:val="20"/>
                <w:szCs w:val="20"/>
                <w:lang w:val="ru-RU"/>
              </w:rPr>
              <w:t>культуросообразности</w:t>
            </w:r>
            <w:proofErr w:type="spellEnd"/>
          </w:p>
          <w:p w:rsidR="00BD3356" w:rsidRPr="006358B6" w:rsidRDefault="00BD3356" w:rsidP="00A01E27">
            <w:pPr>
              <w:pStyle w:val="TableParagraph"/>
              <w:tabs>
                <w:tab w:val="left" w:pos="355"/>
              </w:tabs>
              <w:spacing w:before="43"/>
              <w:jc w:val="both"/>
              <w:rPr>
                <w:sz w:val="20"/>
                <w:szCs w:val="20"/>
                <w:lang w:val="ru-RU"/>
              </w:rPr>
            </w:pPr>
            <w:r w:rsidRPr="006358B6">
              <w:rPr>
                <w:sz w:val="20"/>
                <w:szCs w:val="20"/>
                <w:lang w:val="ru-RU"/>
              </w:rPr>
              <w:t>возможно, при соблюдении педагогом ряда условий:</w:t>
            </w:r>
          </w:p>
          <w:p w:rsidR="00BD3356" w:rsidRPr="006358B6" w:rsidRDefault="00BD3356" w:rsidP="00A01E27">
            <w:pPr>
              <w:pStyle w:val="TableParagraph"/>
              <w:tabs>
                <w:tab w:val="left" w:pos="355"/>
              </w:tabs>
              <w:spacing w:before="43"/>
              <w:jc w:val="both"/>
              <w:rPr>
                <w:sz w:val="20"/>
                <w:szCs w:val="20"/>
                <w:lang w:val="ru-RU"/>
              </w:rPr>
            </w:pPr>
            <w:r w:rsidRPr="006358B6">
              <w:rPr>
                <w:sz w:val="20"/>
                <w:szCs w:val="20"/>
                <w:lang w:val="ru-RU"/>
              </w:rPr>
              <w:t>• необходима трансформация</w:t>
            </w:r>
            <w:r>
              <w:rPr>
                <w:sz w:val="20"/>
                <w:szCs w:val="20"/>
                <w:lang w:val="ru-RU"/>
              </w:rPr>
              <w:t xml:space="preserve"> </w:t>
            </w:r>
            <w:r w:rsidRPr="006358B6">
              <w:rPr>
                <w:sz w:val="20"/>
                <w:szCs w:val="20"/>
                <w:lang w:val="ru-RU"/>
              </w:rPr>
              <w:t>предметного содержания (информации, материала, конструкции), которая позволяет</w:t>
            </w:r>
            <w:r>
              <w:rPr>
                <w:sz w:val="20"/>
                <w:szCs w:val="20"/>
                <w:lang w:val="ru-RU"/>
              </w:rPr>
              <w:t xml:space="preserve"> </w:t>
            </w:r>
            <w:r w:rsidRPr="006358B6">
              <w:rPr>
                <w:sz w:val="20"/>
                <w:szCs w:val="20"/>
                <w:lang w:val="ru-RU"/>
              </w:rPr>
              <w:t>открыть в нем внутренние,</w:t>
            </w:r>
            <w:r>
              <w:rPr>
                <w:sz w:val="20"/>
                <w:szCs w:val="20"/>
                <w:lang w:val="ru-RU"/>
              </w:rPr>
              <w:t xml:space="preserve"> </w:t>
            </w:r>
            <w:r w:rsidRPr="006358B6">
              <w:rPr>
                <w:sz w:val="20"/>
                <w:szCs w:val="20"/>
                <w:lang w:val="ru-RU"/>
              </w:rPr>
              <w:t>скрытые, существенные связи</w:t>
            </w:r>
            <w:r>
              <w:rPr>
                <w:sz w:val="20"/>
                <w:szCs w:val="20"/>
                <w:lang w:val="ru-RU"/>
              </w:rPr>
              <w:t xml:space="preserve"> </w:t>
            </w:r>
            <w:r w:rsidRPr="006358B6">
              <w:rPr>
                <w:sz w:val="20"/>
                <w:szCs w:val="20"/>
                <w:lang w:val="ru-RU"/>
              </w:rPr>
              <w:t>и отношения, в результате чего</w:t>
            </w:r>
            <w:r>
              <w:rPr>
                <w:sz w:val="20"/>
                <w:szCs w:val="20"/>
                <w:lang w:val="ru-RU"/>
              </w:rPr>
              <w:t xml:space="preserve"> </w:t>
            </w:r>
            <w:r w:rsidRPr="006358B6">
              <w:rPr>
                <w:sz w:val="20"/>
                <w:szCs w:val="20"/>
                <w:lang w:val="ru-RU"/>
              </w:rPr>
              <w:t>дети самостоятельно проходят</w:t>
            </w:r>
          </w:p>
          <w:p w:rsidR="00BD3356" w:rsidRPr="006358B6" w:rsidRDefault="00BD3356" w:rsidP="00A01E27">
            <w:pPr>
              <w:pStyle w:val="TableParagraph"/>
              <w:tabs>
                <w:tab w:val="left" w:pos="355"/>
              </w:tabs>
              <w:spacing w:before="43"/>
              <w:jc w:val="both"/>
              <w:rPr>
                <w:sz w:val="20"/>
                <w:szCs w:val="20"/>
                <w:lang w:val="ru-RU"/>
              </w:rPr>
            </w:pPr>
            <w:r w:rsidRPr="006358B6">
              <w:rPr>
                <w:sz w:val="20"/>
                <w:szCs w:val="20"/>
                <w:lang w:val="ru-RU"/>
              </w:rPr>
              <w:t>путь «открытия» знания или</w:t>
            </w:r>
            <w:r>
              <w:rPr>
                <w:sz w:val="20"/>
                <w:szCs w:val="20"/>
                <w:lang w:val="ru-RU"/>
              </w:rPr>
              <w:t xml:space="preserve"> </w:t>
            </w:r>
            <w:r w:rsidRPr="006358B6">
              <w:rPr>
                <w:sz w:val="20"/>
                <w:szCs w:val="20"/>
                <w:lang w:val="ru-RU"/>
              </w:rPr>
              <w:t>способа действия, создания</w:t>
            </w:r>
            <w:r>
              <w:rPr>
                <w:sz w:val="20"/>
                <w:szCs w:val="20"/>
                <w:lang w:val="ru-RU"/>
              </w:rPr>
              <w:t xml:space="preserve"> </w:t>
            </w:r>
            <w:r w:rsidRPr="006358B6">
              <w:rPr>
                <w:sz w:val="20"/>
                <w:szCs w:val="20"/>
                <w:lang w:val="ru-RU"/>
              </w:rPr>
              <w:t xml:space="preserve">конструкции; </w:t>
            </w:r>
          </w:p>
          <w:p w:rsidR="00BD3356" w:rsidRPr="006358B6" w:rsidRDefault="00BD3356" w:rsidP="00A01E27">
            <w:pPr>
              <w:pStyle w:val="TableParagraph"/>
              <w:tabs>
                <w:tab w:val="left" w:pos="355"/>
              </w:tabs>
              <w:spacing w:before="43"/>
              <w:jc w:val="both"/>
              <w:rPr>
                <w:sz w:val="20"/>
                <w:szCs w:val="20"/>
                <w:lang w:val="ru-RU"/>
              </w:rPr>
            </w:pPr>
            <w:r w:rsidRPr="006358B6">
              <w:rPr>
                <w:sz w:val="20"/>
                <w:szCs w:val="20"/>
                <w:lang w:val="ru-RU"/>
              </w:rPr>
              <w:t>• в качестве основного содержания выступает не информация, а процесс ее выведения</w:t>
            </w:r>
            <w:r>
              <w:rPr>
                <w:sz w:val="20"/>
                <w:szCs w:val="20"/>
                <w:lang w:val="ru-RU"/>
              </w:rPr>
              <w:t xml:space="preserve"> </w:t>
            </w:r>
            <w:r w:rsidRPr="006358B6">
              <w:rPr>
                <w:sz w:val="20"/>
                <w:szCs w:val="20"/>
                <w:lang w:val="ru-RU"/>
              </w:rPr>
              <w:t>(принцип моделирования,</w:t>
            </w:r>
            <w:r>
              <w:rPr>
                <w:sz w:val="20"/>
                <w:szCs w:val="20"/>
                <w:lang w:val="ru-RU"/>
              </w:rPr>
              <w:t xml:space="preserve"> </w:t>
            </w:r>
            <w:r w:rsidRPr="006358B6">
              <w:rPr>
                <w:sz w:val="20"/>
                <w:szCs w:val="20"/>
                <w:lang w:val="ru-RU"/>
              </w:rPr>
              <w:t>предложенный Л.В. Школяр);</w:t>
            </w:r>
          </w:p>
          <w:p w:rsidR="00BD3356" w:rsidRPr="006358B6" w:rsidRDefault="00BD3356" w:rsidP="00A01E27">
            <w:pPr>
              <w:pStyle w:val="TableParagraph"/>
              <w:tabs>
                <w:tab w:val="left" w:pos="355"/>
              </w:tabs>
              <w:spacing w:before="43"/>
              <w:jc w:val="both"/>
              <w:rPr>
                <w:sz w:val="20"/>
                <w:szCs w:val="20"/>
                <w:lang w:val="ru-RU"/>
              </w:rPr>
            </w:pPr>
            <w:r w:rsidRPr="006358B6">
              <w:rPr>
                <w:sz w:val="20"/>
                <w:szCs w:val="20"/>
                <w:lang w:val="ru-RU"/>
              </w:rPr>
              <w:t>• выведение, «порождение» знания протекает как творческий</w:t>
            </w:r>
            <w:r>
              <w:rPr>
                <w:sz w:val="20"/>
                <w:szCs w:val="20"/>
                <w:lang w:val="ru-RU"/>
              </w:rPr>
              <w:t xml:space="preserve"> </w:t>
            </w:r>
            <w:r w:rsidRPr="006358B6">
              <w:rPr>
                <w:sz w:val="20"/>
                <w:szCs w:val="20"/>
                <w:lang w:val="ru-RU"/>
              </w:rPr>
              <w:t>процесс реального или мысленного экспериментирования</w:t>
            </w:r>
            <w:r>
              <w:rPr>
                <w:sz w:val="20"/>
                <w:szCs w:val="20"/>
                <w:lang w:val="ru-RU"/>
              </w:rPr>
              <w:t xml:space="preserve"> </w:t>
            </w:r>
            <w:r w:rsidRPr="006358B6">
              <w:rPr>
                <w:sz w:val="20"/>
                <w:szCs w:val="20"/>
                <w:lang w:val="ru-RU"/>
              </w:rPr>
              <w:t xml:space="preserve">с содержанием с целью </w:t>
            </w:r>
            <w:r w:rsidR="001F2BC2" w:rsidRPr="006358B6">
              <w:rPr>
                <w:sz w:val="20"/>
                <w:szCs w:val="20"/>
                <w:lang w:val="ru-RU"/>
              </w:rPr>
              <w:t>постижения</w:t>
            </w:r>
            <w:r w:rsidRPr="006358B6">
              <w:rPr>
                <w:sz w:val="20"/>
                <w:szCs w:val="20"/>
                <w:lang w:val="ru-RU"/>
              </w:rPr>
              <w:t xml:space="preserve"> сущности той или</w:t>
            </w:r>
            <w:r>
              <w:rPr>
                <w:sz w:val="20"/>
                <w:szCs w:val="20"/>
                <w:lang w:val="ru-RU"/>
              </w:rPr>
              <w:t xml:space="preserve"> </w:t>
            </w:r>
            <w:r w:rsidRPr="006358B6">
              <w:rPr>
                <w:sz w:val="20"/>
                <w:szCs w:val="20"/>
                <w:lang w:val="ru-RU"/>
              </w:rPr>
              <w:t>иной конструкции на уровне</w:t>
            </w:r>
            <w:r>
              <w:rPr>
                <w:sz w:val="20"/>
                <w:szCs w:val="20"/>
                <w:lang w:val="ru-RU"/>
              </w:rPr>
              <w:t xml:space="preserve"> </w:t>
            </w:r>
            <w:r w:rsidRPr="006358B6">
              <w:rPr>
                <w:sz w:val="20"/>
                <w:szCs w:val="20"/>
                <w:lang w:val="ru-RU"/>
              </w:rPr>
              <w:t>культурных и личностных смыслов (например, дети делают</w:t>
            </w:r>
            <w:r>
              <w:rPr>
                <w:sz w:val="20"/>
                <w:szCs w:val="20"/>
                <w:lang w:val="ru-RU"/>
              </w:rPr>
              <w:t xml:space="preserve"> </w:t>
            </w:r>
            <w:r w:rsidRPr="006358B6">
              <w:rPr>
                <w:sz w:val="20"/>
                <w:szCs w:val="20"/>
                <w:lang w:val="ru-RU"/>
              </w:rPr>
              <w:t>открытия, что такое дом, дорога, мост в общечеловеческом смысле; размышляют том, как человек приручил огонь и где его поселил, и при этом понимают, что очаг, печь, факел, лампа — это «домики»</w:t>
            </w:r>
            <w:r>
              <w:rPr>
                <w:sz w:val="20"/>
                <w:szCs w:val="20"/>
                <w:lang w:val="ru-RU"/>
              </w:rPr>
              <w:t xml:space="preserve"> </w:t>
            </w:r>
            <w:r w:rsidRPr="006358B6">
              <w:rPr>
                <w:sz w:val="20"/>
                <w:szCs w:val="20"/>
                <w:lang w:val="ru-RU"/>
              </w:rPr>
              <w:t xml:space="preserve">для огня). </w:t>
            </w:r>
          </w:p>
          <w:p w:rsidR="00BD3356" w:rsidRPr="006358B6" w:rsidRDefault="00BD3356" w:rsidP="00A01E27">
            <w:pPr>
              <w:pStyle w:val="TableParagraph"/>
              <w:tabs>
                <w:tab w:val="left" w:pos="355"/>
              </w:tabs>
              <w:spacing w:before="43"/>
              <w:jc w:val="both"/>
              <w:rPr>
                <w:sz w:val="20"/>
                <w:szCs w:val="20"/>
                <w:lang w:val="ru-RU"/>
              </w:rPr>
            </w:pPr>
            <w:r w:rsidRPr="006358B6">
              <w:rPr>
                <w:sz w:val="20"/>
                <w:szCs w:val="20"/>
                <w:lang w:val="ru-RU"/>
              </w:rPr>
              <w:t>Сущность конструирования заключается в намеренном</w:t>
            </w:r>
            <w:r>
              <w:rPr>
                <w:sz w:val="20"/>
                <w:szCs w:val="20"/>
                <w:lang w:val="ru-RU"/>
              </w:rPr>
              <w:t xml:space="preserve"> </w:t>
            </w:r>
            <w:r w:rsidRPr="006358B6">
              <w:rPr>
                <w:sz w:val="20"/>
                <w:szCs w:val="20"/>
                <w:lang w:val="ru-RU"/>
              </w:rPr>
              <w:t xml:space="preserve">объединении различных элементов или преобразовании материалов на основе проектов </w:t>
            </w:r>
            <w:r w:rsidRPr="006358B6">
              <w:rPr>
                <w:sz w:val="20"/>
                <w:szCs w:val="20"/>
                <w:lang w:val="ru-RU"/>
              </w:rPr>
              <w:lastRenderedPageBreak/>
              <w:t>(схем,</w:t>
            </w:r>
            <w:r>
              <w:rPr>
                <w:sz w:val="20"/>
                <w:szCs w:val="20"/>
                <w:lang w:val="ru-RU"/>
              </w:rPr>
              <w:t xml:space="preserve"> </w:t>
            </w:r>
            <w:r w:rsidRPr="006358B6">
              <w:rPr>
                <w:sz w:val="20"/>
                <w:szCs w:val="20"/>
                <w:lang w:val="ru-RU"/>
              </w:rPr>
              <w:t>чертежей, расчетов, моделей) с</w:t>
            </w:r>
            <w:r>
              <w:rPr>
                <w:sz w:val="20"/>
                <w:szCs w:val="20"/>
                <w:lang w:val="ru-RU"/>
              </w:rPr>
              <w:t xml:space="preserve"> </w:t>
            </w:r>
            <w:r w:rsidRPr="006358B6">
              <w:rPr>
                <w:sz w:val="20"/>
                <w:szCs w:val="20"/>
                <w:lang w:val="ru-RU"/>
              </w:rPr>
              <w:t>целью получения различного рода</w:t>
            </w:r>
            <w:r>
              <w:rPr>
                <w:sz w:val="20"/>
                <w:szCs w:val="20"/>
                <w:lang w:val="ru-RU"/>
              </w:rPr>
              <w:t xml:space="preserve"> </w:t>
            </w:r>
            <w:r w:rsidRPr="006358B6">
              <w:rPr>
                <w:sz w:val="20"/>
                <w:szCs w:val="20"/>
                <w:lang w:val="ru-RU"/>
              </w:rPr>
              <w:t xml:space="preserve">целостностей— предметов, инструментов, сооружений. </w:t>
            </w:r>
          </w:p>
          <w:p w:rsidR="00BD3356" w:rsidRPr="006358B6" w:rsidRDefault="00BD3356" w:rsidP="00A01E27">
            <w:pPr>
              <w:pStyle w:val="TableParagraph"/>
              <w:tabs>
                <w:tab w:val="left" w:pos="355"/>
              </w:tabs>
              <w:spacing w:before="43"/>
              <w:jc w:val="both"/>
              <w:rPr>
                <w:sz w:val="20"/>
                <w:szCs w:val="20"/>
                <w:lang w:val="ru-RU"/>
              </w:rPr>
            </w:pPr>
            <w:r w:rsidRPr="006358B6">
              <w:rPr>
                <w:sz w:val="20"/>
                <w:szCs w:val="20"/>
                <w:lang w:val="ru-RU"/>
              </w:rPr>
              <w:t>Детское конструирование</w:t>
            </w:r>
            <w:r>
              <w:rPr>
                <w:sz w:val="20"/>
                <w:szCs w:val="20"/>
                <w:lang w:val="ru-RU"/>
              </w:rPr>
              <w:t xml:space="preserve"> </w:t>
            </w:r>
            <w:r w:rsidRPr="006358B6">
              <w:rPr>
                <w:sz w:val="20"/>
                <w:szCs w:val="20"/>
                <w:lang w:val="ru-RU"/>
              </w:rPr>
              <w:t>— это целенаправленный процесс</w:t>
            </w:r>
            <w:r>
              <w:rPr>
                <w:sz w:val="20"/>
                <w:szCs w:val="20"/>
                <w:lang w:val="ru-RU"/>
              </w:rPr>
              <w:t xml:space="preserve"> </w:t>
            </w:r>
            <w:r w:rsidRPr="006358B6">
              <w:rPr>
                <w:sz w:val="20"/>
                <w:szCs w:val="20"/>
                <w:lang w:val="ru-RU"/>
              </w:rPr>
              <w:t>создания различных фигурок, изделий и построек, в которых взаимосвязь частей конструкции определяется способом их соединения</w:t>
            </w:r>
            <w:r>
              <w:rPr>
                <w:sz w:val="20"/>
                <w:szCs w:val="20"/>
                <w:lang w:val="ru-RU"/>
              </w:rPr>
              <w:t xml:space="preserve"> </w:t>
            </w:r>
            <w:r w:rsidRPr="006358B6">
              <w:rPr>
                <w:sz w:val="20"/>
                <w:szCs w:val="20"/>
                <w:lang w:val="ru-RU"/>
              </w:rPr>
              <w:t>в осмысленное целое. В процессе конструирования</w:t>
            </w:r>
            <w:r>
              <w:rPr>
                <w:sz w:val="20"/>
                <w:szCs w:val="20"/>
                <w:lang w:val="ru-RU"/>
              </w:rPr>
              <w:t xml:space="preserve"> </w:t>
            </w:r>
            <w:r w:rsidRPr="006358B6">
              <w:rPr>
                <w:sz w:val="20"/>
                <w:szCs w:val="20"/>
                <w:lang w:val="ru-RU"/>
              </w:rPr>
              <w:t>ребенок способен «открыть» и</w:t>
            </w:r>
            <w:r>
              <w:rPr>
                <w:sz w:val="20"/>
                <w:szCs w:val="20"/>
                <w:lang w:val="ru-RU"/>
              </w:rPr>
              <w:t xml:space="preserve"> </w:t>
            </w:r>
            <w:r w:rsidRPr="006358B6">
              <w:rPr>
                <w:sz w:val="20"/>
                <w:szCs w:val="20"/>
                <w:lang w:val="ru-RU"/>
              </w:rPr>
              <w:t>«присвоить» общечеловеческие</w:t>
            </w:r>
            <w:r>
              <w:rPr>
                <w:sz w:val="20"/>
                <w:szCs w:val="20"/>
                <w:lang w:val="ru-RU"/>
              </w:rPr>
              <w:t xml:space="preserve"> </w:t>
            </w:r>
            <w:r w:rsidRPr="006358B6">
              <w:rPr>
                <w:sz w:val="20"/>
                <w:szCs w:val="20"/>
                <w:lang w:val="ru-RU"/>
              </w:rPr>
              <w:t xml:space="preserve">мысли, чувства, идеалы, </w:t>
            </w:r>
            <w:proofErr w:type="spellStart"/>
            <w:r w:rsidRPr="006358B6">
              <w:rPr>
                <w:sz w:val="20"/>
                <w:szCs w:val="20"/>
                <w:lang w:val="ru-RU"/>
              </w:rPr>
              <w:t>эмоцио</w:t>
            </w:r>
            <w:proofErr w:type="spellEnd"/>
            <w:r w:rsidRPr="006358B6">
              <w:rPr>
                <w:sz w:val="20"/>
                <w:szCs w:val="20"/>
                <w:lang w:val="ru-RU"/>
              </w:rPr>
              <w:t>-</w:t>
            </w:r>
          </w:p>
          <w:p w:rsidR="00BD3356" w:rsidRPr="00D413CF" w:rsidRDefault="00BD3356" w:rsidP="00A01E27">
            <w:pPr>
              <w:pStyle w:val="TableParagraph"/>
              <w:tabs>
                <w:tab w:val="left" w:pos="355"/>
              </w:tabs>
              <w:spacing w:before="43"/>
              <w:jc w:val="both"/>
              <w:rPr>
                <w:sz w:val="20"/>
                <w:szCs w:val="20"/>
                <w:lang w:val="ru-RU"/>
              </w:rPr>
            </w:pPr>
            <w:proofErr w:type="spellStart"/>
            <w:r w:rsidRPr="006358B6">
              <w:rPr>
                <w:sz w:val="20"/>
                <w:szCs w:val="20"/>
                <w:lang w:val="ru-RU"/>
              </w:rPr>
              <w:t>нально</w:t>
            </w:r>
            <w:proofErr w:type="spellEnd"/>
            <w:r w:rsidRPr="006358B6">
              <w:rPr>
                <w:sz w:val="20"/>
                <w:szCs w:val="20"/>
                <w:lang w:val="ru-RU"/>
              </w:rPr>
              <w:t>-ценностное отношение к</w:t>
            </w:r>
            <w:r>
              <w:rPr>
                <w:sz w:val="20"/>
                <w:szCs w:val="20"/>
                <w:lang w:val="ru-RU"/>
              </w:rPr>
              <w:t xml:space="preserve"> </w:t>
            </w:r>
            <w:r w:rsidRPr="006358B6">
              <w:rPr>
                <w:sz w:val="20"/>
                <w:szCs w:val="20"/>
                <w:lang w:val="ru-RU"/>
              </w:rPr>
              <w:t>окружающему миру. Он может почувствовать, пережить и осмыслить, ради чего и как создавались</w:t>
            </w:r>
            <w:r>
              <w:rPr>
                <w:sz w:val="20"/>
                <w:szCs w:val="20"/>
                <w:lang w:val="ru-RU"/>
              </w:rPr>
              <w:t xml:space="preserve"> </w:t>
            </w:r>
            <w:r w:rsidRPr="006358B6">
              <w:rPr>
                <w:sz w:val="20"/>
                <w:szCs w:val="20"/>
                <w:lang w:val="ru-RU"/>
              </w:rPr>
              <w:t>в культуре те или иные сооружения (дорога, мост, дом, печь, колодец, башня, крепость, кремль,</w:t>
            </w:r>
            <w:r>
              <w:rPr>
                <w:sz w:val="20"/>
                <w:szCs w:val="20"/>
                <w:lang w:val="ru-RU"/>
              </w:rPr>
              <w:t xml:space="preserve"> </w:t>
            </w:r>
            <w:r w:rsidRPr="006358B6">
              <w:rPr>
                <w:sz w:val="20"/>
                <w:szCs w:val="20"/>
                <w:lang w:val="ru-RU"/>
              </w:rPr>
              <w:t>гончарный круг, подзорная труба</w:t>
            </w:r>
            <w:r w:rsidR="00083DE2">
              <w:rPr>
                <w:sz w:val="20"/>
                <w:szCs w:val="20"/>
                <w:lang w:val="ru-RU"/>
              </w:rPr>
              <w:t xml:space="preserve"> </w:t>
            </w:r>
            <w:r w:rsidRPr="006358B6">
              <w:rPr>
                <w:sz w:val="20"/>
                <w:szCs w:val="20"/>
                <w:lang w:val="ru-RU"/>
              </w:rPr>
              <w:t>и др.), какие идеи они выражают,</w:t>
            </w:r>
            <w:r>
              <w:rPr>
                <w:sz w:val="20"/>
                <w:szCs w:val="20"/>
                <w:lang w:val="ru-RU"/>
              </w:rPr>
              <w:t xml:space="preserve"> </w:t>
            </w:r>
            <w:r w:rsidRPr="006358B6">
              <w:rPr>
                <w:sz w:val="20"/>
                <w:szCs w:val="20"/>
                <w:lang w:val="ru-RU"/>
              </w:rPr>
              <w:t>что символизируют, какими были</w:t>
            </w:r>
            <w:r>
              <w:rPr>
                <w:sz w:val="20"/>
                <w:szCs w:val="20"/>
                <w:lang w:val="ru-RU"/>
              </w:rPr>
              <w:t xml:space="preserve"> </w:t>
            </w:r>
            <w:r w:rsidRPr="006358B6">
              <w:rPr>
                <w:sz w:val="20"/>
                <w:szCs w:val="20"/>
                <w:lang w:val="ru-RU"/>
              </w:rPr>
              <w:t>ранее, бывают сейчас и могут</w:t>
            </w:r>
            <w:r>
              <w:rPr>
                <w:sz w:val="20"/>
                <w:szCs w:val="20"/>
                <w:lang w:val="ru-RU"/>
              </w:rPr>
              <w:t xml:space="preserve"> </w:t>
            </w:r>
            <w:r w:rsidRPr="006358B6">
              <w:rPr>
                <w:sz w:val="20"/>
                <w:szCs w:val="20"/>
                <w:lang w:val="ru-RU"/>
              </w:rPr>
              <w:t>стать в обозримом будущем.</w:t>
            </w:r>
          </w:p>
        </w:tc>
        <w:tc>
          <w:tcPr>
            <w:tcW w:w="2410" w:type="dxa"/>
            <w:shd w:val="clear" w:color="auto" w:fill="FFFFFF" w:themeFill="background1"/>
          </w:tcPr>
          <w:p w:rsidR="00BD3356" w:rsidRPr="00D413CF" w:rsidRDefault="00BD3356" w:rsidP="00A01E27">
            <w:pPr>
              <w:pStyle w:val="TableParagraph"/>
              <w:jc w:val="both"/>
              <w:rPr>
                <w:sz w:val="20"/>
                <w:szCs w:val="20"/>
                <w:lang w:val="ru-RU"/>
              </w:rPr>
            </w:pPr>
            <w:r>
              <w:rPr>
                <w:sz w:val="20"/>
                <w:szCs w:val="20"/>
                <w:lang w:val="ru-RU"/>
              </w:rPr>
              <w:lastRenderedPageBreak/>
              <w:t>Игры с конструкторами разных видов, создание построек для сюжетных игр, создание атрибутов для игры, изготовление предметов-заместителей, творческая деятельность по конструированию из различных материалов</w:t>
            </w:r>
          </w:p>
        </w:tc>
        <w:tc>
          <w:tcPr>
            <w:tcW w:w="1853" w:type="dxa"/>
            <w:shd w:val="clear" w:color="auto" w:fill="FFFFFF" w:themeFill="background1"/>
          </w:tcPr>
          <w:p w:rsidR="00BD3356" w:rsidRPr="00D413CF" w:rsidRDefault="00BD3356" w:rsidP="00A01E27">
            <w:pPr>
              <w:pStyle w:val="TableParagraph"/>
              <w:jc w:val="both"/>
              <w:rPr>
                <w:sz w:val="20"/>
                <w:szCs w:val="20"/>
                <w:lang w:val="ru-RU"/>
              </w:rPr>
            </w:pPr>
            <w:r>
              <w:rPr>
                <w:sz w:val="20"/>
                <w:szCs w:val="20"/>
                <w:lang w:val="ru-RU"/>
              </w:rPr>
              <w:t>Совместные проекты, экскурсии по знакомству с архитектурой города, в музеи по ознакомлению с предметами быта, совместное конструирование вместе с детьми.</w:t>
            </w:r>
          </w:p>
        </w:tc>
      </w:tr>
    </w:tbl>
    <w:p w:rsidR="00461318" w:rsidRDefault="00461318" w:rsidP="002A29D3">
      <w:pPr>
        <w:pStyle w:val="2"/>
        <w:keepNext/>
        <w:keepLines/>
        <w:widowControl/>
        <w:autoSpaceDE/>
        <w:autoSpaceDN/>
        <w:spacing w:before="200" w:line="259" w:lineRule="auto"/>
        <w:ind w:left="0" w:firstLine="0"/>
        <w:rPr>
          <w:rFonts w:eastAsiaTheme="majorEastAsia"/>
          <w:sz w:val="28"/>
          <w:szCs w:val="28"/>
        </w:rPr>
      </w:pPr>
      <w:bookmarkStart w:id="13" w:name="_Описание_вариативных_форм,"/>
      <w:bookmarkEnd w:id="13"/>
    </w:p>
    <w:p w:rsidR="00960FCA" w:rsidRPr="00563138" w:rsidRDefault="00663153" w:rsidP="002A29D3">
      <w:pPr>
        <w:pStyle w:val="2"/>
        <w:keepNext/>
        <w:keepLines/>
        <w:widowControl/>
        <w:autoSpaceDE/>
        <w:autoSpaceDN/>
        <w:spacing w:before="200" w:line="259" w:lineRule="auto"/>
        <w:ind w:left="0" w:firstLine="0"/>
        <w:rPr>
          <w:rFonts w:eastAsiaTheme="majorEastAsia"/>
          <w:sz w:val="28"/>
          <w:szCs w:val="28"/>
        </w:rPr>
      </w:pPr>
      <w:r w:rsidRPr="00563138">
        <w:rPr>
          <w:rFonts w:eastAsiaTheme="majorEastAsia"/>
          <w:sz w:val="28"/>
          <w:szCs w:val="28"/>
        </w:rPr>
        <w:t xml:space="preserve">2.2 </w:t>
      </w:r>
      <w:r w:rsidR="00550668" w:rsidRPr="00563138">
        <w:rPr>
          <w:rFonts w:eastAsiaTheme="majorEastAsia"/>
          <w:sz w:val="28"/>
          <w:szCs w:val="28"/>
        </w:rPr>
        <w:t xml:space="preserve">Описание </w:t>
      </w:r>
      <w:r w:rsidR="00C17A9A" w:rsidRPr="00563138">
        <w:rPr>
          <w:rFonts w:eastAsiaTheme="majorEastAsia"/>
          <w:sz w:val="28"/>
          <w:szCs w:val="28"/>
        </w:rPr>
        <w:t>в</w:t>
      </w:r>
      <w:r w:rsidR="00550668" w:rsidRPr="00563138">
        <w:rPr>
          <w:rFonts w:eastAsiaTheme="majorEastAsia"/>
          <w:sz w:val="28"/>
          <w:szCs w:val="28"/>
        </w:rPr>
        <w:t>ариативных форм, способов, мет</w:t>
      </w:r>
      <w:r w:rsidR="004D3F72" w:rsidRPr="00563138">
        <w:rPr>
          <w:rFonts w:eastAsiaTheme="majorEastAsia"/>
          <w:sz w:val="28"/>
          <w:szCs w:val="28"/>
        </w:rPr>
        <w:t xml:space="preserve">одов и средств реализации </w:t>
      </w:r>
      <w:r w:rsidR="006E4973" w:rsidRPr="00563138">
        <w:rPr>
          <w:rFonts w:eastAsiaTheme="majorEastAsia"/>
          <w:sz w:val="28"/>
          <w:szCs w:val="28"/>
        </w:rPr>
        <w:t>Программы</w:t>
      </w:r>
      <w:r w:rsidR="00916F15" w:rsidRPr="00563138">
        <w:rPr>
          <w:rFonts w:eastAsiaTheme="majorEastAsia"/>
          <w:sz w:val="28"/>
          <w:szCs w:val="28"/>
        </w:rPr>
        <w:t xml:space="preserve"> </w:t>
      </w:r>
    </w:p>
    <w:p w:rsidR="00550668" w:rsidRPr="00FB19AE" w:rsidRDefault="00550668" w:rsidP="004D3F72">
      <w:pPr>
        <w:rPr>
          <w:rFonts w:ascii="Times New Roman" w:hAnsi="Times New Roman"/>
          <w:i/>
          <w:sz w:val="24"/>
          <w:szCs w:val="24"/>
        </w:rPr>
      </w:pPr>
      <w:r w:rsidRPr="009A7F4D">
        <w:rPr>
          <w:rFonts w:ascii="Times New Roman" w:hAnsi="Times New Roman"/>
          <w:color w:val="000000"/>
          <w:kern w:val="1"/>
          <w:sz w:val="24"/>
          <w:szCs w:val="24"/>
        </w:rPr>
        <w:t>Весь воспитательно-образовательный</w:t>
      </w:r>
      <w:r w:rsidRPr="00FB19AE">
        <w:rPr>
          <w:rFonts w:ascii="Times New Roman" w:hAnsi="Times New Roman"/>
          <w:color w:val="000000"/>
          <w:kern w:val="1"/>
          <w:sz w:val="24"/>
          <w:szCs w:val="24"/>
        </w:rPr>
        <w:t xml:space="preserve"> процесс в </w:t>
      </w:r>
      <w:r w:rsidR="009A7F4D" w:rsidRPr="009A7F4D">
        <w:rPr>
          <w:rFonts w:ascii="Times New Roman" w:hAnsi="Times New Roman"/>
          <w:sz w:val="24"/>
          <w:szCs w:val="24"/>
        </w:rPr>
        <w:t>группе</w:t>
      </w:r>
      <w:r w:rsidR="004D3F72" w:rsidRPr="009A7F4D">
        <w:rPr>
          <w:rFonts w:ascii="Times New Roman" w:hAnsi="Times New Roman"/>
          <w:sz w:val="24"/>
          <w:szCs w:val="24"/>
        </w:rPr>
        <w:t xml:space="preserve"> </w:t>
      </w:r>
      <w:r w:rsidRPr="00FB19AE">
        <w:rPr>
          <w:rFonts w:ascii="Times New Roman" w:hAnsi="Times New Roman"/>
          <w:color w:val="000000"/>
          <w:kern w:val="1"/>
          <w:sz w:val="24"/>
          <w:szCs w:val="24"/>
        </w:rPr>
        <w:t>условно подразделен на:</w:t>
      </w:r>
    </w:p>
    <w:p w:rsidR="00550668" w:rsidRPr="00FB19AE" w:rsidRDefault="00550668" w:rsidP="008A706C">
      <w:pPr>
        <w:widowControl w:val="0"/>
        <w:numPr>
          <w:ilvl w:val="0"/>
          <w:numId w:val="1"/>
        </w:numPr>
        <w:shd w:val="clear" w:color="auto" w:fill="FFFFFF"/>
        <w:tabs>
          <w:tab w:val="left" w:pos="864"/>
        </w:tabs>
        <w:suppressAutoHyphens/>
        <w:autoSpaceDE w:val="0"/>
        <w:autoSpaceDN w:val="0"/>
        <w:adjustRightInd w:val="0"/>
        <w:spacing w:after="0" w:line="240" w:lineRule="auto"/>
        <w:ind w:right="-1"/>
        <w:jc w:val="both"/>
        <w:rPr>
          <w:rFonts w:ascii="Times New Roman" w:hAnsi="Times New Roman"/>
          <w:color w:val="000000"/>
          <w:kern w:val="1"/>
          <w:sz w:val="24"/>
          <w:szCs w:val="24"/>
        </w:rPr>
      </w:pPr>
      <w:r w:rsidRPr="00FB19AE">
        <w:rPr>
          <w:rFonts w:ascii="Times New Roman" w:hAnsi="Times New Roman"/>
          <w:b/>
          <w:color w:val="000000"/>
          <w:kern w:val="1"/>
          <w:sz w:val="24"/>
          <w:szCs w:val="24"/>
        </w:rPr>
        <w:t>образовательную деятельность</w:t>
      </w:r>
      <w:r w:rsidRPr="00FB19AE">
        <w:rPr>
          <w:rFonts w:ascii="Times New Roman" w:hAnsi="Times New Roman"/>
          <w:color w:val="000000"/>
          <w:kern w:val="1"/>
          <w:sz w:val="24"/>
          <w:szCs w:val="24"/>
        </w:rPr>
        <w:t xml:space="preserve">, </w:t>
      </w:r>
      <w:r w:rsidRPr="00FB19AE">
        <w:rPr>
          <w:rFonts w:ascii="Times New Roman" w:hAnsi="Times New Roman"/>
          <w:b/>
          <w:color w:val="000000"/>
          <w:kern w:val="1"/>
          <w:sz w:val="24"/>
          <w:szCs w:val="24"/>
        </w:rPr>
        <w:t>осуществляемую в процессе организации различных видов детской деятельности</w:t>
      </w:r>
      <w:r w:rsidRPr="00FB19AE">
        <w:rPr>
          <w:rFonts w:ascii="Times New Roman" w:hAnsi="Times New Roman"/>
          <w:color w:val="000000"/>
          <w:kern w:val="1"/>
          <w:sz w:val="24"/>
          <w:szCs w:val="24"/>
        </w:rPr>
        <w:t xml:space="preserve"> (игровой, коммуникативной, трудовой, познавательно-исследовательской, продуктивной, музыкально-художественной, чтения) (далее по тексту - «организованная образовательная деятельность»);</w:t>
      </w:r>
    </w:p>
    <w:p w:rsidR="00550668" w:rsidRPr="00FB19AE" w:rsidRDefault="00550668" w:rsidP="008A706C">
      <w:pPr>
        <w:widowControl w:val="0"/>
        <w:numPr>
          <w:ilvl w:val="0"/>
          <w:numId w:val="1"/>
        </w:numPr>
        <w:shd w:val="clear" w:color="auto" w:fill="FFFFFF"/>
        <w:tabs>
          <w:tab w:val="left" w:pos="864"/>
        </w:tabs>
        <w:suppressAutoHyphens/>
        <w:autoSpaceDE w:val="0"/>
        <w:autoSpaceDN w:val="0"/>
        <w:adjustRightInd w:val="0"/>
        <w:spacing w:after="0" w:line="240" w:lineRule="auto"/>
        <w:ind w:right="-1"/>
        <w:jc w:val="both"/>
        <w:rPr>
          <w:rFonts w:ascii="Times New Roman" w:hAnsi="Times New Roman"/>
          <w:b/>
          <w:color w:val="000000"/>
          <w:kern w:val="1"/>
          <w:sz w:val="24"/>
          <w:szCs w:val="24"/>
        </w:rPr>
      </w:pPr>
      <w:r w:rsidRPr="00FB19AE">
        <w:rPr>
          <w:rFonts w:ascii="Times New Roman" w:hAnsi="Times New Roman"/>
          <w:b/>
          <w:color w:val="000000"/>
          <w:kern w:val="1"/>
          <w:sz w:val="24"/>
          <w:szCs w:val="24"/>
        </w:rPr>
        <w:t>образовательную деятельность, осуществляемую в ходе режимных моментов;</w:t>
      </w:r>
    </w:p>
    <w:p w:rsidR="00550668" w:rsidRPr="00FB19AE" w:rsidRDefault="00550668" w:rsidP="008A706C">
      <w:pPr>
        <w:widowControl w:val="0"/>
        <w:numPr>
          <w:ilvl w:val="0"/>
          <w:numId w:val="1"/>
        </w:numPr>
        <w:shd w:val="clear" w:color="auto" w:fill="FFFFFF"/>
        <w:tabs>
          <w:tab w:val="left" w:pos="864"/>
        </w:tabs>
        <w:suppressAutoHyphens/>
        <w:autoSpaceDE w:val="0"/>
        <w:autoSpaceDN w:val="0"/>
        <w:adjustRightInd w:val="0"/>
        <w:spacing w:after="0" w:line="240" w:lineRule="auto"/>
        <w:ind w:right="-1"/>
        <w:jc w:val="both"/>
        <w:rPr>
          <w:rFonts w:ascii="Times New Roman" w:hAnsi="Times New Roman"/>
          <w:color w:val="000000"/>
          <w:kern w:val="1"/>
          <w:sz w:val="24"/>
          <w:szCs w:val="24"/>
        </w:rPr>
      </w:pPr>
      <w:r w:rsidRPr="00FB19AE">
        <w:rPr>
          <w:rFonts w:ascii="Times New Roman" w:hAnsi="Times New Roman"/>
          <w:b/>
          <w:color w:val="000000"/>
          <w:kern w:val="1"/>
          <w:sz w:val="24"/>
          <w:szCs w:val="24"/>
        </w:rPr>
        <w:t>взаимодействие с семьями детей</w:t>
      </w:r>
      <w:r w:rsidRPr="00FB19AE">
        <w:rPr>
          <w:rFonts w:ascii="Times New Roman" w:hAnsi="Times New Roman"/>
          <w:color w:val="000000"/>
          <w:kern w:val="1"/>
          <w:sz w:val="24"/>
          <w:szCs w:val="24"/>
        </w:rPr>
        <w:t xml:space="preserve"> по реализации основной общеобразовательной программы дошкольного образования.</w:t>
      </w:r>
    </w:p>
    <w:p w:rsidR="00550668" w:rsidRPr="00FB19AE" w:rsidRDefault="00550668" w:rsidP="00550668">
      <w:pPr>
        <w:widowControl w:val="0"/>
        <w:shd w:val="clear" w:color="auto" w:fill="FFFFFF"/>
        <w:suppressAutoHyphens/>
        <w:spacing w:after="0" w:line="240" w:lineRule="auto"/>
        <w:ind w:right="-1" w:firstLine="426"/>
        <w:jc w:val="both"/>
        <w:rPr>
          <w:rFonts w:ascii="Times New Roman" w:hAnsi="Times New Roman"/>
          <w:color w:val="000000"/>
          <w:kern w:val="1"/>
          <w:sz w:val="24"/>
          <w:szCs w:val="24"/>
        </w:rPr>
      </w:pPr>
      <w:r w:rsidRPr="00FB19AE">
        <w:rPr>
          <w:rFonts w:ascii="Times New Roman" w:hAnsi="Times New Roman"/>
          <w:color w:val="000000"/>
          <w:kern w:val="1"/>
          <w:sz w:val="24"/>
          <w:szCs w:val="24"/>
        </w:rPr>
        <w:t>Построение образовательного процесса основывается на адекватных возрасту формах работы с детьми. Выбор форм работы осуществляется педагогом самостоятельно и зависит от контингента воспитанников, оснащенности дошкольного учреждения, культурных и региональных особенностей, специфики дошкольного учреждения, от опыта и творческого подхода педагога.</w:t>
      </w:r>
    </w:p>
    <w:p w:rsidR="00550668" w:rsidRPr="00FB19AE" w:rsidRDefault="00550668" w:rsidP="00550668">
      <w:pPr>
        <w:widowControl w:val="0"/>
        <w:shd w:val="clear" w:color="auto" w:fill="FFFFFF"/>
        <w:suppressAutoHyphens/>
        <w:spacing w:after="0" w:line="240" w:lineRule="auto"/>
        <w:ind w:right="-1" w:firstLine="426"/>
        <w:jc w:val="both"/>
        <w:rPr>
          <w:rFonts w:ascii="Times New Roman" w:hAnsi="Times New Roman"/>
          <w:color w:val="000000"/>
          <w:kern w:val="1"/>
          <w:sz w:val="24"/>
          <w:szCs w:val="24"/>
        </w:rPr>
      </w:pPr>
      <w:r w:rsidRPr="00FB19AE">
        <w:rPr>
          <w:rFonts w:ascii="Times New Roman" w:hAnsi="Times New Roman"/>
          <w:color w:val="000000"/>
          <w:kern w:val="1"/>
          <w:sz w:val="24"/>
          <w:szCs w:val="24"/>
        </w:rPr>
        <w:t>В старшем дошкольном возрасте (старшая и подготовительная к школе группы) выделяется время для занятий учебно-тренирующего характера. В практике используются разнообразные формы работы с детьми.</w:t>
      </w:r>
    </w:p>
    <w:p w:rsidR="004D3F72" w:rsidRPr="00FB19AE" w:rsidRDefault="00550668" w:rsidP="00550668">
      <w:pPr>
        <w:widowControl w:val="0"/>
        <w:shd w:val="clear" w:color="auto" w:fill="FFFFFF"/>
        <w:suppressAutoHyphens/>
        <w:spacing w:after="0" w:line="240" w:lineRule="auto"/>
        <w:ind w:right="-1"/>
        <w:jc w:val="both"/>
        <w:rPr>
          <w:rFonts w:ascii="Times New Roman" w:hAnsi="Times New Roman"/>
          <w:b/>
          <w:bCs/>
          <w:color w:val="000000"/>
          <w:kern w:val="1"/>
          <w:sz w:val="24"/>
          <w:szCs w:val="24"/>
        </w:rPr>
      </w:pPr>
      <w:r w:rsidRPr="00FB19AE">
        <w:rPr>
          <w:rFonts w:ascii="Times New Roman" w:hAnsi="Times New Roman"/>
          <w:b/>
          <w:bCs/>
          <w:color w:val="000000"/>
          <w:kern w:val="1"/>
          <w:sz w:val="24"/>
          <w:szCs w:val="24"/>
        </w:rPr>
        <w:t xml:space="preserve">                                                                                     </w:t>
      </w:r>
    </w:p>
    <w:p w:rsidR="00550668" w:rsidRPr="009A7F4D" w:rsidRDefault="00550668" w:rsidP="004D3F72">
      <w:pPr>
        <w:widowControl w:val="0"/>
        <w:shd w:val="clear" w:color="auto" w:fill="FFFFFF"/>
        <w:suppressAutoHyphens/>
        <w:spacing w:after="0" w:line="240" w:lineRule="auto"/>
        <w:ind w:right="-1"/>
        <w:jc w:val="center"/>
        <w:rPr>
          <w:rFonts w:ascii="Times New Roman" w:hAnsi="Times New Roman"/>
          <w:b/>
          <w:bCs/>
          <w:color w:val="000000"/>
          <w:kern w:val="1"/>
          <w:sz w:val="24"/>
          <w:szCs w:val="24"/>
        </w:rPr>
      </w:pPr>
      <w:r w:rsidRPr="009A7F4D">
        <w:rPr>
          <w:rFonts w:ascii="Times New Roman" w:hAnsi="Times New Roman"/>
          <w:b/>
          <w:bCs/>
          <w:color w:val="000000"/>
          <w:kern w:val="1"/>
          <w:sz w:val="24"/>
          <w:szCs w:val="24"/>
        </w:rPr>
        <w:t>Организованная образовательная деятельность</w:t>
      </w:r>
    </w:p>
    <w:p w:rsidR="00550668" w:rsidRPr="00FB19AE" w:rsidRDefault="00550668" w:rsidP="00550668">
      <w:pPr>
        <w:widowControl w:val="0"/>
        <w:shd w:val="clear" w:color="auto" w:fill="FFFFFF"/>
        <w:tabs>
          <w:tab w:val="left" w:pos="864"/>
        </w:tabs>
        <w:suppressAutoHyphens/>
        <w:spacing w:after="0" w:line="240" w:lineRule="auto"/>
        <w:ind w:right="-1"/>
        <w:jc w:val="both"/>
        <w:rPr>
          <w:rFonts w:ascii="Times New Roman" w:hAnsi="Times New Roman"/>
          <w:color w:val="000000"/>
          <w:kern w:val="1"/>
          <w:sz w:val="24"/>
          <w:szCs w:val="24"/>
        </w:rPr>
      </w:pPr>
      <w:r w:rsidRPr="009A7F4D">
        <w:rPr>
          <w:rFonts w:ascii="Times New Roman" w:hAnsi="Times New Roman"/>
          <w:color w:val="000000"/>
          <w:kern w:val="1"/>
          <w:sz w:val="24"/>
          <w:szCs w:val="24"/>
        </w:rPr>
        <w:t xml:space="preserve">• </w:t>
      </w:r>
      <w:r w:rsidRPr="009A7F4D">
        <w:rPr>
          <w:rFonts w:ascii="Times New Roman" w:hAnsi="Times New Roman"/>
          <w:b/>
          <w:bCs/>
          <w:color w:val="000000"/>
          <w:kern w:val="1"/>
          <w:sz w:val="24"/>
          <w:szCs w:val="24"/>
        </w:rPr>
        <w:t xml:space="preserve">игры </w:t>
      </w:r>
      <w:r w:rsidRPr="009A7F4D">
        <w:rPr>
          <w:rFonts w:ascii="Times New Roman" w:hAnsi="Times New Roman"/>
          <w:color w:val="000000"/>
          <w:kern w:val="1"/>
          <w:sz w:val="24"/>
          <w:szCs w:val="24"/>
        </w:rPr>
        <w:t>дидактические, дидактические с элементами движения, сюжетно-ролевые, подвижные,</w:t>
      </w:r>
      <w:r w:rsidRPr="00FB19AE">
        <w:rPr>
          <w:rFonts w:ascii="Times New Roman" w:hAnsi="Times New Roman"/>
          <w:color w:val="000000"/>
          <w:kern w:val="1"/>
          <w:sz w:val="24"/>
          <w:szCs w:val="24"/>
        </w:rPr>
        <w:t xml:space="preserve"> психологические, музыкальные, хороводные, театрализованные, игры-драматизации, игры на прогулке, подвижные игры имитационного характера;</w:t>
      </w:r>
    </w:p>
    <w:p w:rsidR="00550668" w:rsidRPr="00FB19AE" w:rsidRDefault="00550668" w:rsidP="008A706C">
      <w:pPr>
        <w:widowControl w:val="0"/>
        <w:numPr>
          <w:ilvl w:val="0"/>
          <w:numId w:val="1"/>
        </w:numPr>
        <w:shd w:val="clear" w:color="auto" w:fill="FFFFFF"/>
        <w:tabs>
          <w:tab w:val="left" w:pos="864"/>
        </w:tabs>
        <w:suppressAutoHyphens/>
        <w:autoSpaceDE w:val="0"/>
        <w:autoSpaceDN w:val="0"/>
        <w:adjustRightInd w:val="0"/>
        <w:spacing w:after="0" w:line="240" w:lineRule="auto"/>
        <w:ind w:right="-1"/>
        <w:jc w:val="both"/>
        <w:rPr>
          <w:rFonts w:ascii="Times New Roman" w:hAnsi="Times New Roman"/>
          <w:color w:val="000000"/>
          <w:kern w:val="1"/>
          <w:sz w:val="24"/>
          <w:szCs w:val="24"/>
        </w:rPr>
      </w:pPr>
      <w:r w:rsidRPr="00FB19AE">
        <w:rPr>
          <w:rFonts w:ascii="Times New Roman" w:hAnsi="Times New Roman"/>
          <w:b/>
          <w:bCs/>
          <w:color w:val="000000"/>
          <w:kern w:val="1"/>
          <w:sz w:val="24"/>
          <w:szCs w:val="24"/>
        </w:rPr>
        <w:lastRenderedPageBreak/>
        <w:t xml:space="preserve">просмотр и обсуждение </w:t>
      </w:r>
      <w:r w:rsidRPr="00FB19AE">
        <w:rPr>
          <w:rFonts w:ascii="Times New Roman" w:hAnsi="Times New Roman"/>
          <w:color w:val="000000"/>
          <w:kern w:val="1"/>
          <w:sz w:val="24"/>
          <w:szCs w:val="24"/>
        </w:rPr>
        <w:t>мультфильмов, видеофильмов, телепередач;</w:t>
      </w:r>
    </w:p>
    <w:p w:rsidR="00550668" w:rsidRPr="00FB19AE" w:rsidRDefault="00550668" w:rsidP="008A706C">
      <w:pPr>
        <w:widowControl w:val="0"/>
        <w:numPr>
          <w:ilvl w:val="0"/>
          <w:numId w:val="1"/>
        </w:numPr>
        <w:shd w:val="clear" w:color="auto" w:fill="FFFFFF"/>
        <w:tabs>
          <w:tab w:val="left" w:pos="864"/>
        </w:tabs>
        <w:suppressAutoHyphens/>
        <w:autoSpaceDE w:val="0"/>
        <w:autoSpaceDN w:val="0"/>
        <w:adjustRightInd w:val="0"/>
        <w:spacing w:after="0" w:line="240" w:lineRule="auto"/>
        <w:ind w:right="-1"/>
        <w:jc w:val="both"/>
        <w:rPr>
          <w:rFonts w:ascii="Times New Roman" w:hAnsi="Times New Roman"/>
          <w:color w:val="000000"/>
          <w:kern w:val="1"/>
          <w:sz w:val="24"/>
          <w:szCs w:val="24"/>
        </w:rPr>
      </w:pPr>
      <w:r w:rsidRPr="00FB19AE">
        <w:rPr>
          <w:rFonts w:ascii="Times New Roman" w:hAnsi="Times New Roman"/>
          <w:b/>
          <w:bCs/>
          <w:color w:val="000000"/>
          <w:kern w:val="1"/>
          <w:sz w:val="24"/>
          <w:szCs w:val="24"/>
        </w:rPr>
        <w:t xml:space="preserve">чтение и обсуждение </w:t>
      </w:r>
      <w:r w:rsidRPr="00FB19AE">
        <w:rPr>
          <w:rFonts w:ascii="Times New Roman" w:hAnsi="Times New Roman"/>
          <w:color w:val="000000"/>
          <w:kern w:val="1"/>
          <w:sz w:val="24"/>
          <w:szCs w:val="24"/>
        </w:rPr>
        <w:t>программных произведений разных жанров, чтение, рассматривание и обсуждение познавательных и художественных книг, детских иллюстрированных энциклопедий;</w:t>
      </w:r>
    </w:p>
    <w:p w:rsidR="00550668" w:rsidRPr="00FB19AE" w:rsidRDefault="00550668" w:rsidP="00550668">
      <w:pPr>
        <w:widowControl w:val="0"/>
        <w:shd w:val="clear" w:color="auto" w:fill="FFFFFF"/>
        <w:suppressAutoHyphens/>
        <w:spacing w:after="0" w:line="240" w:lineRule="auto"/>
        <w:ind w:right="-1"/>
        <w:jc w:val="both"/>
        <w:rPr>
          <w:rFonts w:ascii="Times New Roman" w:hAnsi="Times New Roman"/>
          <w:color w:val="000000"/>
          <w:kern w:val="1"/>
          <w:sz w:val="24"/>
          <w:szCs w:val="24"/>
        </w:rPr>
      </w:pPr>
      <w:r w:rsidRPr="00FB19AE">
        <w:rPr>
          <w:rFonts w:ascii="Times New Roman" w:hAnsi="Times New Roman"/>
          <w:color w:val="000000"/>
          <w:kern w:val="1"/>
          <w:sz w:val="24"/>
          <w:szCs w:val="24"/>
        </w:rPr>
        <w:t xml:space="preserve">• </w:t>
      </w:r>
      <w:r w:rsidRPr="00FB19AE">
        <w:rPr>
          <w:rFonts w:ascii="Times New Roman" w:hAnsi="Times New Roman"/>
          <w:b/>
          <w:bCs/>
          <w:color w:val="000000"/>
          <w:kern w:val="1"/>
          <w:sz w:val="24"/>
          <w:szCs w:val="24"/>
        </w:rPr>
        <w:t xml:space="preserve">создание ситуаций </w:t>
      </w:r>
      <w:r w:rsidRPr="00FB19AE">
        <w:rPr>
          <w:rFonts w:ascii="Times New Roman" w:hAnsi="Times New Roman"/>
          <w:color w:val="000000"/>
          <w:kern w:val="1"/>
          <w:sz w:val="24"/>
          <w:szCs w:val="24"/>
        </w:rPr>
        <w:t>педагогических, морального выбора; беседы социально-нравственного содержания, специальные рассказы воспитателя детям об интересных фактах и событиях, о выходе из трудных житейских ситуаций, ситуативные разговоры с детьми;</w:t>
      </w:r>
    </w:p>
    <w:p w:rsidR="00550668" w:rsidRPr="00FB19AE" w:rsidRDefault="00550668" w:rsidP="00550668">
      <w:pPr>
        <w:widowControl w:val="0"/>
        <w:shd w:val="clear" w:color="auto" w:fill="FFFFFF"/>
        <w:suppressAutoHyphens/>
        <w:spacing w:after="0" w:line="240" w:lineRule="auto"/>
        <w:ind w:right="-1"/>
        <w:jc w:val="both"/>
        <w:rPr>
          <w:rFonts w:ascii="Times New Roman" w:hAnsi="Times New Roman"/>
          <w:color w:val="000000"/>
          <w:kern w:val="1"/>
          <w:sz w:val="24"/>
          <w:szCs w:val="24"/>
        </w:rPr>
      </w:pPr>
      <w:r w:rsidRPr="00FB19AE">
        <w:rPr>
          <w:rFonts w:ascii="Times New Roman" w:hAnsi="Times New Roman"/>
          <w:color w:val="000000"/>
          <w:kern w:val="1"/>
          <w:sz w:val="24"/>
          <w:szCs w:val="24"/>
        </w:rPr>
        <w:t>• наблюдения</w:t>
      </w:r>
      <w:r w:rsidRPr="00FB19AE">
        <w:rPr>
          <w:rFonts w:ascii="Times New Roman" w:hAnsi="Times New Roman"/>
          <w:b/>
          <w:bCs/>
          <w:color w:val="000000"/>
          <w:kern w:val="1"/>
          <w:sz w:val="24"/>
          <w:szCs w:val="24"/>
        </w:rPr>
        <w:t xml:space="preserve"> </w:t>
      </w:r>
      <w:r w:rsidRPr="00FB19AE">
        <w:rPr>
          <w:rFonts w:ascii="Times New Roman" w:hAnsi="Times New Roman"/>
          <w:color w:val="000000"/>
          <w:kern w:val="1"/>
          <w:sz w:val="24"/>
          <w:szCs w:val="24"/>
        </w:rPr>
        <w:t>за трудом взрослых, за природой, на прогулке; сезонные наблюдения;</w:t>
      </w:r>
    </w:p>
    <w:p w:rsidR="00550668" w:rsidRPr="00FB19AE" w:rsidRDefault="00550668" w:rsidP="00550668">
      <w:pPr>
        <w:widowControl w:val="0"/>
        <w:shd w:val="clear" w:color="auto" w:fill="FFFFFF"/>
        <w:suppressAutoHyphens/>
        <w:spacing w:after="0" w:line="240" w:lineRule="auto"/>
        <w:ind w:right="-1"/>
        <w:jc w:val="both"/>
        <w:rPr>
          <w:rFonts w:ascii="Times New Roman" w:hAnsi="Times New Roman"/>
          <w:color w:val="000000"/>
          <w:kern w:val="1"/>
          <w:sz w:val="24"/>
          <w:szCs w:val="24"/>
        </w:rPr>
      </w:pPr>
      <w:r w:rsidRPr="00FB19AE">
        <w:rPr>
          <w:rFonts w:ascii="Times New Roman" w:hAnsi="Times New Roman"/>
          <w:color w:val="000000"/>
          <w:kern w:val="1"/>
          <w:sz w:val="24"/>
          <w:szCs w:val="24"/>
        </w:rPr>
        <w:t xml:space="preserve">• </w:t>
      </w:r>
      <w:r w:rsidRPr="00FB19AE">
        <w:rPr>
          <w:rFonts w:ascii="Times New Roman" w:hAnsi="Times New Roman"/>
          <w:b/>
          <w:bCs/>
          <w:color w:val="000000"/>
          <w:kern w:val="1"/>
          <w:sz w:val="24"/>
          <w:szCs w:val="24"/>
        </w:rPr>
        <w:t xml:space="preserve">изготовление </w:t>
      </w:r>
      <w:r w:rsidRPr="00FB19AE">
        <w:rPr>
          <w:rFonts w:ascii="Times New Roman" w:hAnsi="Times New Roman"/>
          <w:color w:val="000000"/>
          <w:kern w:val="1"/>
          <w:sz w:val="24"/>
          <w:szCs w:val="24"/>
        </w:rPr>
        <w:t>предметов для игр, познавательно-исследовательской деятельности; создание макетов, коллекций и их оформление, изготовление украшений для группового помещения к праздникам, сувениров; украшение предметов для личного пользования;</w:t>
      </w:r>
    </w:p>
    <w:p w:rsidR="00550668" w:rsidRPr="00FB19AE" w:rsidRDefault="00550668" w:rsidP="00550668">
      <w:pPr>
        <w:widowControl w:val="0"/>
        <w:shd w:val="clear" w:color="auto" w:fill="FFFFFF"/>
        <w:suppressAutoHyphens/>
        <w:spacing w:after="0" w:line="240" w:lineRule="auto"/>
        <w:ind w:right="-1"/>
        <w:jc w:val="both"/>
        <w:rPr>
          <w:rFonts w:ascii="Times New Roman" w:hAnsi="Times New Roman"/>
          <w:color w:val="000000"/>
          <w:kern w:val="1"/>
          <w:sz w:val="24"/>
          <w:szCs w:val="24"/>
        </w:rPr>
      </w:pPr>
      <w:r w:rsidRPr="00FB19AE">
        <w:rPr>
          <w:rFonts w:ascii="Times New Roman" w:hAnsi="Times New Roman"/>
          <w:color w:val="000000"/>
          <w:kern w:val="1"/>
          <w:sz w:val="24"/>
          <w:szCs w:val="24"/>
        </w:rPr>
        <w:t xml:space="preserve">• </w:t>
      </w:r>
      <w:r w:rsidRPr="00FB19AE">
        <w:rPr>
          <w:rFonts w:ascii="Times New Roman" w:hAnsi="Times New Roman"/>
          <w:b/>
          <w:bCs/>
          <w:color w:val="000000"/>
          <w:kern w:val="1"/>
          <w:sz w:val="24"/>
          <w:szCs w:val="24"/>
        </w:rPr>
        <w:t xml:space="preserve">проектная деятельность, </w:t>
      </w:r>
      <w:r w:rsidRPr="00FB19AE">
        <w:rPr>
          <w:rFonts w:ascii="Times New Roman" w:hAnsi="Times New Roman"/>
          <w:color w:val="000000"/>
          <w:kern w:val="1"/>
          <w:sz w:val="24"/>
          <w:szCs w:val="24"/>
        </w:rPr>
        <w:t>познавательно-исследовательская деятельность, экспериментирование, конструирование;</w:t>
      </w:r>
    </w:p>
    <w:p w:rsidR="00550668" w:rsidRPr="00FB19AE" w:rsidRDefault="00550668" w:rsidP="00550668">
      <w:pPr>
        <w:widowControl w:val="0"/>
        <w:shd w:val="clear" w:color="auto" w:fill="FFFFFF"/>
        <w:suppressAutoHyphens/>
        <w:spacing w:after="0" w:line="240" w:lineRule="auto"/>
        <w:ind w:right="-1"/>
        <w:jc w:val="both"/>
        <w:rPr>
          <w:rFonts w:ascii="Times New Roman" w:hAnsi="Times New Roman"/>
          <w:color w:val="000000"/>
          <w:kern w:val="1"/>
          <w:sz w:val="24"/>
          <w:szCs w:val="24"/>
        </w:rPr>
      </w:pPr>
      <w:r w:rsidRPr="00FB19AE">
        <w:rPr>
          <w:rFonts w:ascii="Times New Roman" w:hAnsi="Times New Roman"/>
          <w:color w:val="000000"/>
          <w:kern w:val="1"/>
          <w:sz w:val="24"/>
          <w:szCs w:val="24"/>
        </w:rPr>
        <w:t>•</w:t>
      </w:r>
      <w:r w:rsidRPr="00FB19AE">
        <w:rPr>
          <w:rFonts w:ascii="Times New Roman" w:hAnsi="Times New Roman"/>
          <w:b/>
          <w:bCs/>
          <w:color w:val="000000"/>
          <w:kern w:val="1"/>
          <w:sz w:val="24"/>
          <w:szCs w:val="24"/>
        </w:rPr>
        <w:t xml:space="preserve">оформление выставок </w:t>
      </w:r>
      <w:r w:rsidRPr="00FB19AE">
        <w:rPr>
          <w:rFonts w:ascii="Times New Roman" w:hAnsi="Times New Roman"/>
          <w:color w:val="000000"/>
          <w:kern w:val="1"/>
          <w:sz w:val="24"/>
          <w:szCs w:val="24"/>
        </w:rPr>
        <w:t>работ народных мастеров, произведений декоративно-прикладного искусства, книг с иллюстрациями, репродукций произведений живописи и пр.; тематических выставок (по временам года, настроению и др.), выставок детского творчества, уголков природы;</w:t>
      </w:r>
    </w:p>
    <w:p w:rsidR="00550668" w:rsidRPr="00FB19AE" w:rsidRDefault="00550668" w:rsidP="00550668">
      <w:pPr>
        <w:widowControl w:val="0"/>
        <w:shd w:val="clear" w:color="auto" w:fill="FFFFFF"/>
        <w:suppressAutoHyphens/>
        <w:spacing w:after="0" w:line="240" w:lineRule="auto"/>
        <w:ind w:right="-1"/>
        <w:jc w:val="both"/>
        <w:rPr>
          <w:rFonts w:ascii="Times New Roman" w:hAnsi="Times New Roman"/>
          <w:color w:val="000000"/>
          <w:kern w:val="1"/>
          <w:sz w:val="24"/>
          <w:szCs w:val="24"/>
        </w:rPr>
      </w:pPr>
      <w:r w:rsidRPr="00FB19AE">
        <w:rPr>
          <w:rFonts w:ascii="Times New Roman" w:hAnsi="Times New Roman"/>
          <w:color w:val="000000"/>
          <w:kern w:val="1"/>
          <w:sz w:val="24"/>
          <w:szCs w:val="24"/>
        </w:rPr>
        <w:t xml:space="preserve">• </w:t>
      </w:r>
      <w:r w:rsidRPr="00FB19AE">
        <w:rPr>
          <w:rFonts w:ascii="Times New Roman" w:hAnsi="Times New Roman"/>
          <w:b/>
          <w:bCs/>
          <w:color w:val="000000"/>
          <w:kern w:val="1"/>
          <w:sz w:val="24"/>
          <w:szCs w:val="24"/>
        </w:rPr>
        <w:t xml:space="preserve">викторины, </w:t>
      </w:r>
      <w:r w:rsidRPr="00FB19AE">
        <w:rPr>
          <w:rFonts w:ascii="Times New Roman" w:hAnsi="Times New Roman"/>
          <w:color w:val="000000"/>
          <w:kern w:val="1"/>
          <w:sz w:val="24"/>
          <w:szCs w:val="24"/>
        </w:rPr>
        <w:t>сочинение загадок;</w:t>
      </w:r>
    </w:p>
    <w:p w:rsidR="00550668" w:rsidRPr="00FB19AE" w:rsidRDefault="00550668" w:rsidP="00550668">
      <w:pPr>
        <w:widowControl w:val="0"/>
        <w:shd w:val="clear" w:color="auto" w:fill="FFFFFF"/>
        <w:suppressAutoHyphens/>
        <w:spacing w:after="0" w:line="240" w:lineRule="auto"/>
        <w:ind w:right="-1"/>
        <w:jc w:val="both"/>
        <w:rPr>
          <w:rFonts w:ascii="Times New Roman" w:hAnsi="Times New Roman"/>
          <w:color w:val="000000"/>
          <w:kern w:val="1"/>
          <w:sz w:val="24"/>
          <w:szCs w:val="24"/>
        </w:rPr>
      </w:pPr>
      <w:r w:rsidRPr="00FB19AE">
        <w:rPr>
          <w:rFonts w:ascii="Times New Roman" w:hAnsi="Times New Roman"/>
          <w:color w:val="000000"/>
          <w:kern w:val="1"/>
          <w:sz w:val="24"/>
          <w:szCs w:val="24"/>
        </w:rPr>
        <w:t xml:space="preserve">• </w:t>
      </w:r>
      <w:proofErr w:type="spellStart"/>
      <w:r w:rsidRPr="00FB19AE">
        <w:rPr>
          <w:rFonts w:ascii="Times New Roman" w:hAnsi="Times New Roman"/>
          <w:b/>
          <w:bCs/>
          <w:color w:val="000000"/>
          <w:kern w:val="1"/>
          <w:sz w:val="24"/>
          <w:szCs w:val="24"/>
        </w:rPr>
        <w:t>инсценирование</w:t>
      </w:r>
      <w:proofErr w:type="spellEnd"/>
      <w:r w:rsidRPr="00FB19AE">
        <w:rPr>
          <w:rFonts w:ascii="Times New Roman" w:hAnsi="Times New Roman"/>
          <w:b/>
          <w:bCs/>
          <w:color w:val="000000"/>
          <w:kern w:val="1"/>
          <w:sz w:val="24"/>
          <w:szCs w:val="24"/>
        </w:rPr>
        <w:t xml:space="preserve"> и драматизация </w:t>
      </w:r>
      <w:r w:rsidRPr="00FB19AE">
        <w:rPr>
          <w:rFonts w:ascii="Times New Roman" w:hAnsi="Times New Roman"/>
          <w:color w:val="000000"/>
          <w:kern w:val="1"/>
          <w:sz w:val="24"/>
          <w:szCs w:val="24"/>
        </w:rPr>
        <w:t>отрывков из сказок, разучивание стихотворений, развитие артистических способностей в подвижных играх имитационного характера;</w:t>
      </w:r>
    </w:p>
    <w:p w:rsidR="00550668" w:rsidRPr="00FB19AE" w:rsidRDefault="00550668" w:rsidP="00550668">
      <w:pPr>
        <w:widowControl w:val="0"/>
        <w:shd w:val="clear" w:color="auto" w:fill="FFFFFF"/>
        <w:suppressAutoHyphens/>
        <w:spacing w:after="0" w:line="240" w:lineRule="auto"/>
        <w:ind w:right="-1"/>
        <w:jc w:val="both"/>
        <w:rPr>
          <w:rFonts w:ascii="Times New Roman" w:hAnsi="Times New Roman"/>
          <w:color w:val="000000"/>
          <w:kern w:val="1"/>
          <w:sz w:val="24"/>
          <w:szCs w:val="24"/>
        </w:rPr>
      </w:pPr>
      <w:r w:rsidRPr="00FB19AE">
        <w:rPr>
          <w:rFonts w:ascii="Times New Roman" w:hAnsi="Times New Roman"/>
          <w:color w:val="000000"/>
          <w:kern w:val="1"/>
          <w:sz w:val="24"/>
          <w:szCs w:val="24"/>
        </w:rPr>
        <w:t xml:space="preserve">• </w:t>
      </w:r>
      <w:r w:rsidRPr="00FB19AE">
        <w:rPr>
          <w:rFonts w:ascii="Times New Roman" w:hAnsi="Times New Roman"/>
          <w:b/>
          <w:bCs/>
          <w:color w:val="000000"/>
          <w:kern w:val="1"/>
          <w:sz w:val="24"/>
          <w:szCs w:val="24"/>
        </w:rPr>
        <w:t xml:space="preserve">рассматривание и обсуждение </w:t>
      </w:r>
      <w:r w:rsidRPr="00FB19AE">
        <w:rPr>
          <w:rFonts w:ascii="Times New Roman" w:hAnsi="Times New Roman"/>
          <w:color w:val="000000"/>
          <w:kern w:val="1"/>
          <w:sz w:val="24"/>
          <w:szCs w:val="24"/>
        </w:rPr>
        <w:t>предметных и сюжетных картинок, иллюстраций к знакомым сказкам и потешкам, игрушек, эстетически привлекательных предметов (деревьев, цветов, предметов быта и пр.), произведений искусства (народного, декоративно-прикладного, изобразительного, книжной графики и пр.), обсуждение средств выразительности;</w:t>
      </w:r>
    </w:p>
    <w:p w:rsidR="00550668" w:rsidRPr="00FB19AE" w:rsidRDefault="00550668" w:rsidP="00550668">
      <w:pPr>
        <w:widowControl w:val="0"/>
        <w:shd w:val="clear" w:color="auto" w:fill="FFFFFF"/>
        <w:suppressAutoHyphens/>
        <w:spacing w:after="0" w:line="240" w:lineRule="auto"/>
        <w:ind w:right="-1"/>
        <w:jc w:val="both"/>
        <w:rPr>
          <w:rFonts w:ascii="Times New Roman" w:hAnsi="Times New Roman"/>
          <w:color w:val="000000"/>
          <w:kern w:val="1"/>
          <w:sz w:val="24"/>
          <w:szCs w:val="24"/>
        </w:rPr>
      </w:pPr>
      <w:r w:rsidRPr="00FB19AE">
        <w:rPr>
          <w:rFonts w:ascii="Times New Roman" w:hAnsi="Times New Roman"/>
          <w:color w:val="000000"/>
          <w:kern w:val="1"/>
          <w:sz w:val="24"/>
          <w:szCs w:val="24"/>
        </w:rPr>
        <w:t xml:space="preserve">• </w:t>
      </w:r>
      <w:r w:rsidRPr="00FB19AE">
        <w:rPr>
          <w:rFonts w:ascii="Times New Roman" w:hAnsi="Times New Roman"/>
          <w:b/>
          <w:bCs/>
          <w:color w:val="000000"/>
          <w:kern w:val="1"/>
          <w:sz w:val="24"/>
          <w:szCs w:val="24"/>
        </w:rPr>
        <w:t xml:space="preserve">продуктивная деятельность </w:t>
      </w:r>
      <w:r w:rsidRPr="00FB19AE">
        <w:rPr>
          <w:rFonts w:ascii="Times New Roman" w:hAnsi="Times New Roman"/>
          <w:color w:val="000000"/>
          <w:kern w:val="1"/>
          <w:sz w:val="24"/>
          <w:szCs w:val="24"/>
        </w:rPr>
        <w:t>(рисование, лепка, аппликация, художественный труд) по замыслу, на темы народных потешек, по мотивам знакомых стихов и сказок, под музыку, на тему прочитанного или просмотренного произведения; рисование иллюстраций к художествен</w:t>
      </w:r>
      <w:r w:rsidRPr="00FB19AE">
        <w:rPr>
          <w:rFonts w:ascii="Times New Roman" w:hAnsi="Times New Roman"/>
          <w:color w:val="000000"/>
          <w:kern w:val="1"/>
          <w:sz w:val="24"/>
          <w:szCs w:val="24"/>
        </w:rPr>
        <w:softHyphen/>
        <w:t>ным произведениям; рисование, лепка сказочных животных; творческие задания, рисование иллюстраций к прослушанным музыкальным произведениям;</w:t>
      </w:r>
    </w:p>
    <w:p w:rsidR="00550668" w:rsidRPr="00FB19AE" w:rsidRDefault="00550668" w:rsidP="00550668">
      <w:pPr>
        <w:widowControl w:val="0"/>
        <w:shd w:val="clear" w:color="auto" w:fill="FFFFFF"/>
        <w:suppressAutoHyphens/>
        <w:spacing w:after="0" w:line="240" w:lineRule="auto"/>
        <w:ind w:right="-1"/>
        <w:jc w:val="both"/>
        <w:rPr>
          <w:rFonts w:ascii="Times New Roman" w:hAnsi="Times New Roman"/>
          <w:color w:val="000000"/>
          <w:kern w:val="1"/>
          <w:sz w:val="24"/>
          <w:szCs w:val="24"/>
        </w:rPr>
      </w:pPr>
      <w:r w:rsidRPr="00FB19AE">
        <w:rPr>
          <w:rFonts w:ascii="Times New Roman" w:hAnsi="Times New Roman"/>
          <w:color w:val="000000"/>
          <w:kern w:val="1"/>
          <w:sz w:val="24"/>
          <w:szCs w:val="24"/>
        </w:rPr>
        <w:t xml:space="preserve">• </w:t>
      </w:r>
      <w:r w:rsidRPr="00FB19AE">
        <w:rPr>
          <w:rFonts w:ascii="Times New Roman" w:hAnsi="Times New Roman"/>
          <w:b/>
          <w:bCs/>
          <w:color w:val="000000"/>
          <w:kern w:val="1"/>
          <w:sz w:val="24"/>
          <w:szCs w:val="24"/>
        </w:rPr>
        <w:t xml:space="preserve">слушание и обсуждение </w:t>
      </w:r>
      <w:r w:rsidRPr="00FB19AE">
        <w:rPr>
          <w:rFonts w:ascii="Times New Roman" w:hAnsi="Times New Roman"/>
          <w:color w:val="000000"/>
          <w:kern w:val="1"/>
          <w:sz w:val="24"/>
          <w:szCs w:val="24"/>
        </w:rPr>
        <w:t>народной, классической, детской музыки, дидактические игры, связанные с восприятием музыки;</w:t>
      </w:r>
    </w:p>
    <w:p w:rsidR="00550668" w:rsidRPr="00FB19AE" w:rsidRDefault="00550668" w:rsidP="00550668">
      <w:pPr>
        <w:widowControl w:val="0"/>
        <w:shd w:val="clear" w:color="auto" w:fill="FFFFFF"/>
        <w:suppressAutoHyphens/>
        <w:spacing w:after="0" w:line="240" w:lineRule="auto"/>
        <w:ind w:right="-1"/>
        <w:jc w:val="both"/>
        <w:rPr>
          <w:rFonts w:ascii="Times New Roman" w:hAnsi="Times New Roman"/>
          <w:color w:val="000000"/>
          <w:kern w:val="1"/>
          <w:sz w:val="24"/>
          <w:szCs w:val="24"/>
        </w:rPr>
      </w:pPr>
      <w:r w:rsidRPr="00FB19AE">
        <w:rPr>
          <w:rFonts w:ascii="Times New Roman" w:hAnsi="Times New Roman"/>
          <w:color w:val="000000"/>
          <w:kern w:val="1"/>
          <w:sz w:val="24"/>
          <w:szCs w:val="24"/>
        </w:rPr>
        <w:t xml:space="preserve">• </w:t>
      </w:r>
      <w:r w:rsidRPr="00FB19AE">
        <w:rPr>
          <w:rFonts w:ascii="Times New Roman" w:hAnsi="Times New Roman"/>
          <w:b/>
          <w:bCs/>
          <w:color w:val="000000"/>
          <w:kern w:val="1"/>
          <w:sz w:val="24"/>
          <w:szCs w:val="24"/>
        </w:rPr>
        <w:t xml:space="preserve">подыгрывание </w:t>
      </w:r>
      <w:r w:rsidRPr="00FB19AE">
        <w:rPr>
          <w:rFonts w:ascii="Times New Roman" w:hAnsi="Times New Roman"/>
          <w:color w:val="000000"/>
          <w:kern w:val="1"/>
          <w:sz w:val="24"/>
          <w:szCs w:val="24"/>
        </w:rPr>
        <w:t>на музыкальных инструментах, оркестр детских музыкальных инструментов;</w:t>
      </w:r>
    </w:p>
    <w:p w:rsidR="00550668" w:rsidRPr="00FB19AE" w:rsidRDefault="00550668" w:rsidP="00550668">
      <w:pPr>
        <w:widowControl w:val="0"/>
        <w:shd w:val="clear" w:color="auto" w:fill="FFFFFF"/>
        <w:suppressAutoHyphens/>
        <w:spacing w:after="0" w:line="240" w:lineRule="auto"/>
        <w:ind w:right="-1"/>
        <w:jc w:val="both"/>
        <w:rPr>
          <w:rFonts w:ascii="Times New Roman" w:hAnsi="Times New Roman"/>
          <w:color w:val="000000"/>
          <w:kern w:val="1"/>
          <w:sz w:val="24"/>
          <w:szCs w:val="24"/>
        </w:rPr>
      </w:pPr>
      <w:r w:rsidRPr="00FB19AE">
        <w:rPr>
          <w:rFonts w:ascii="Times New Roman" w:hAnsi="Times New Roman"/>
          <w:color w:val="000000"/>
          <w:kern w:val="1"/>
          <w:sz w:val="24"/>
          <w:szCs w:val="24"/>
        </w:rPr>
        <w:t xml:space="preserve">• </w:t>
      </w:r>
      <w:r w:rsidRPr="00FB19AE">
        <w:rPr>
          <w:rFonts w:ascii="Times New Roman" w:hAnsi="Times New Roman"/>
          <w:b/>
          <w:bCs/>
          <w:color w:val="000000"/>
          <w:kern w:val="1"/>
          <w:sz w:val="24"/>
          <w:szCs w:val="24"/>
        </w:rPr>
        <w:t xml:space="preserve">пение, </w:t>
      </w:r>
      <w:r w:rsidRPr="00FB19AE">
        <w:rPr>
          <w:rFonts w:ascii="Times New Roman" w:hAnsi="Times New Roman"/>
          <w:color w:val="000000"/>
          <w:kern w:val="1"/>
          <w:sz w:val="24"/>
          <w:szCs w:val="24"/>
        </w:rPr>
        <w:t>совместное пение, упражнения на развитие голосового аппарата, артикуляции, певческого голоса, беседы по содержанию песни (ответы на вопросы), драматизация песен;</w:t>
      </w:r>
    </w:p>
    <w:p w:rsidR="00550668" w:rsidRPr="00FB19AE" w:rsidRDefault="00550668" w:rsidP="00550668">
      <w:pPr>
        <w:widowControl w:val="0"/>
        <w:shd w:val="clear" w:color="auto" w:fill="FFFFFF"/>
        <w:suppressAutoHyphens/>
        <w:spacing w:after="0" w:line="240" w:lineRule="auto"/>
        <w:ind w:right="-1"/>
        <w:jc w:val="both"/>
        <w:rPr>
          <w:rFonts w:ascii="Times New Roman" w:hAnsi="Times New Roman"/>
          <w:color w:val="000000"/>
          <w:kern w:val="1"/>
          <w:sz w:val="24"/>
          <w:szCs w:val="24"/>
        </w:rPr>
      </w:pPr>
      <w:r w:rsidRPr="00FB19AE">
        <w:rPr>
          <w:rFonts w:ascii="Times New Roman" w:hAnsi="Times New Roman"/>
          <w:color w:val="000000"/>
          <w:kern w:val="1"/>
          <w:sz w:val="24"/>
          <w:szCs w:val="24"/>
        </w:rPr>
        <w:t xml:space="preserve">• </w:t>
      </w:r>
      <w:r w:rsidRPr="00FB19AE">
        <w:rPr>
          <w:rFonts w:ascii="Times New Roman" w:hAnsi="Times New Roman"/>
          <w:b/>
          <w:bCs/>
          <w:color w:val="000000"/>
          <w:kern w:val="1"/>
          <w:sz w:val="24"/>
          <w:szCs w:val="24"/>
        </w:rPr>
        <w:t xml:space="preserve">танцы, </w:t>
      </w:r>
      <w:r w:rsidRPr="00FB19AE">
        <w:rPr>
          <w:rFonts w:ascii="Times New Roman" w:hAnsi="Times New Roman"/>
          <w:color w:val="000000"/>
          <w:kern w:val="1"/>
          <w:sz w:val="24"/>
          <w:szCs w:val="24"/>
        </w:rPr>
        <w:t>показ взрослым танцевальных и плясовых музыкально-ритмических движений, показ ребенком плясовых движений, совместные действия детей, совместное составление плясок под народные мелодии, хороводы;</w:t>
      </w:r>
    </w:p>
    <w:p w:rsidR="00550668" w:rsidRPr="00FB19AE" w:rsidRDefault="00550668" w:rsidP="00550668">
      <w:pPr>
        <w:widowControl w:val="0"/>
        <w:shd w:val="clear" w:color="auto" w:fill="FFFFFF"/>
        <w:suppressAutoHyphens/>
        <w:spacing w:after="0" w:line="240" w:lineRule="auto"/>
        <w:ind w:right="-1"/>
        <w:jc w:val="both"/>
        <w:rPr>
          <w:rFonts w:ascii="Times New Roman" w:hAnsi="Times New Roman"/>
          <w:color w:val="000000"/>
          <w:kern w:val="1"/>
          <w:sz w:val="24"/>
          <w:szCs w:val="24"/>
        </w:rPr>
      </w:pPr>
      <w:r w:rsidRPr="00FB19AE">
        <w:rPr>
          <w:rFonts w:ascii="Times New Roman" w:hAnsi="Times New Roman"/>
          <w:b/>
          <w:bCs/>
          <w:color w:val="000000"/>
          <w:kern w:val="1"/>
          <w:sz w:val="24"/>
          <w:szCs w:val="24"/>
        </w:rPr>
        <w:t xml:space="preserve">• физкультурные занятия </w:t>
      </w:r>
      <w:r w:rsidRPr="00FB19AE">
        <w:rPr>
          <w:rFonts w:ascii="Times New Roman" w:hAnsi="Times New Roman"/>
          <w:color w:val="000000"/>
          <w:kern w:val="1"/>
          <w:sz w:val="24"/>
          <w:szCs w:val="24"/>
        </w:rPr>
        <w:t>игровые, сюжетные, тематические (с одним видом физических упражнений), комплексные (с элементами развит речи, математики, конструирования), контрольно-диагностические, учебно-тренирующего характера, физкультминутки; игры и упражнения под тексты стихотворений, потешек, народных песенок, авторских стихотворений, считалок; сюжетные физкультурные занятия на т</w:t>
      </w:r>
      <w:r w:rsidRPr="00FB19AE">
        <w:rPr>
          <w:rFonts w:ascii="Times New Roman" w:hAnsi="Times New Roman"/>
          <w:color w:val="000000"/>
          <w:kern w:val="1"/>
          <w:sz w:val="24"/>
          <w:szCs w:val="24"/>
          <w:lang w:val="en-US"/>
        </w:rPr>
        <w:t>e</w:t>
      </w:r>
      <w:r w:rsidRPr="00FB19AE">
        <w:rPr>
          <w:rFonts w:ascii="Times New Roman" w:hAnsi="Times New Roman"/>
          <w:color w:val="000000"/>
          <w:kern w:val="1"/>
          <w:sz w:val="24"/>
          <w:szCs w:val="24"/>
        </w:rPr>
        <w:t>мы прочитанных сказок, потешек; ритмическая гимнастика, игры и упражнения под музыку, игровые беседы с элементами движений.</w:t>
      </w:r>
    </w:p>
    <w:p w:rsidR="004D3F72" w:rsidRPr="00FB19AE" w:rsidRDefault="004D3F72" w:rsidP="00550668">
      <w:pPr>
        <w:widowControl w:val="0"/>
        <w:shd w:val="clear" w:color="auto" w:fill="FFFFFF"/>
        <w:suppressAutoHyphens/>
        <w:spacing w:after="0" w:line="240" w:lineRule="auto"/>
        <w:ind w:right="-1" w:firstLine="426"/>
        <w:jc w:val="center"/>
        <w:rPr>
          <w:rFonts w:ascii="Times New Roman" w:hAnsi="Times New Roman"/>
          <w:b/>
          <w:bCs/>
          <w:color w:val="000000"/>
          <w:kern w:val="1"/>
          <w:sz w:val="24"/>
          <w:szCs w:val="24"/>
        </w:rPr>
      </w:pPr>
    </w:p>
    <w:p w:rsidR="00550668" w:rsidRPr="009A7F4D" w:rsidRDefault="00550668" w:rsidP="00550668">
      <w:pPr>
        <w:widowControl w:val="0"/>
        <w:shd w:val="clear" w:color="auto" w:fill="FFFFFF"/>
        <w:suppressAutoHyphens/>
        <w:spacing w:after="0" w:line="240" w:lineRule="auto"/>
        <w:ind w:right="-1" w:firstLine="426"/>
        <w:jc w:val="center"/>
        <w:rPr>
          <w:rFonts w:ascii="Times New Roman" w:hAnsi="Times New Roman"/>
          <w:b/>
          <w:bCs/>
          <w:color w:val="000000"/>
          <w:kern w:val="1"/>
          <w:sz w:val="24"/>
          <w:szCs w:val="24"/>
        </w:rPr>
      </w:pPr>
      <w:r w:rsidRPr="009A7F4D">
        <w:rPr>
          <w:rFonts w:ascii="Times New Roman" w:hAnsi="Times New Roman"/>
          <w:b/>
          <w:bCs/>
          <w:color w:val="000000"/>
          <w:kern w:val="1"/>
          <w:sz w:val="24"/>
          <w:szCs w:val="24"/>
        </w:rPr>
        <w:t>Мероприятия групповые, межгрупповые и общие для всего ДОУ</w:t>
      </w:r>
    </w:p>
    <w:p w:rsidR="00550668" w:rsidRPr="009A7F4D" w:rsidRDefault="00550668" w:rsidP="00550668">
      <w:pPr>
        <w:widowControl w:val="0"/>
        <w:shd w:val="clear" w:color="auto" w:fill="FFFFFF"/>
        <w:tabs>
          <w:tab w:val="left" w:pos="864"/>
        </w:tabs>
        <w:suppressAutoHyphens/>
        <w:spacing w:after="0" w:line="240" w:lineRule="auto"/>
        <w:ind w:right="-1"/>
        <w:jc w:val="both"/>
        <w:rPr>
          <w:rFonts w:ascii="Times New Roman" w:hAnsi="Times New Roman"/>
          <w:color w:val="000000"/>
          <w:kern w:val="1"/>
          <w:sz w:val="24"/>
          <w:szCs w:val="24"/>
        </w:rPr>
      </w:pPr>
      <w:r w:rsidRPr="009A7F4D">
        <w:rPr>
          <w:rFonts w:ascii="Times New Roman" w:hAnsi="Times New Roman"/>
          <w:color w:val="000000"/>
          <w:kern w:val="1"/>
          <w:sz w:val="24"/>
          <w:szCs w:val="24"/>
        </w:rPr>
        <w:t>• физкультурные досуги (1-2 раза в месяц);</w:t>
      </w:r>
    </w:p>
    <w:p w:rsidR="00550668" w:rsidRPr="009A7F4D" w:rsidRDefault="00550668" w:rsidP="008A706C">
      <w:pPr>
        <w:widowControl w:val="0"/>
        <w:numPr>
          <w:ilvl w:val="0"/>
          <w:numId w:val="1"/>
        </w:numPr>
        <w:shd w:val="clear" w:color="auto" w:fill="FFFFFF"/>
        <w:tabs>
          <w:tab w:val="left" w:pos="864"/>
        </w:tabs>
        <w:suppressAutoHyphens/>
        <w:autoSpaceDE w:val="0"/>
        <w:autoSpaceDN w:val="0"/>
        <w:adjustRightInd w:val="0"/>
        <w:spacing w:after="0" w:line="240" w:lineRule="auto"/>
        <w:ind w:right="-1"/>
        <w:jc w:val="both"/>
        <w:rPr>
          <w:rFonts w:ascii="Times New Roman" w:hAnsi="Times New Roman"/>
          <w:color w:val="000000"/>
          <w:kern w:val="1"/>
          <w:sz w:val="24"/>
          <w:szCs w:val="24"/>
        </w:rPr>
      </w:pPr>
      <w:r w:rsidRPr="009A7F4D">
        <w:rPr>
          <w:rFonts w:ascii="Times New Roman" w:hAnsi="Times New Roman"/>
          <w:color w:val="000000"/>
          <w:kern w:val="1"/>
          <w:sz w:val="24"/>
          <w:szCs w:val="24"/>
        </w:rPr>
        <w:t>спортивные праздники (2 раза в год);</w:t>
      </w:r>
    </w:p>
    <w:p w:rsidR="00550668" w:rsidRPr="009A7F4D" w:rsidRDefault="00550668" w:rsidP="008A706C">
      <w:pPr>
        <w:widowControl w:val="0"/>
        <w:numPr>
          <w:ilvl w:val="0"/>
          <w:numId w:val="1"/>
        </w:numPr>
        <w:shd w:val="clear" w:color="auto" w:fill="FFFFFF"/>
        <w:tabs>
          <w:tab w:val="left" w:pos="864"/>
        </w:tabs>
        <w:suppressAutoHyphens/>
        <w:autoSpaceDE w:val="0"/>
        <w:autoSpaceDN w:val="0"/>
        <w:adjustRightInd w:val="0"/>
        <w:spacing w:after="0" w:line="240" w:lineRule="auto"/>
        <w:ind w:right="-1"/>
        <w:jc w:val="both"/>
        <w:rPr>
          <w:rFonts w:ascii="Times New Roman" w:hAnsi="Times New Roman"/>
          <w:color w:val="000000"/>
          <w:kern w:val="1"/>
          <w:sz w:val="24"/>
          <w:szCs w:val="24"/>
        </w:rPr>
      </w:pPr>
      <w:r w:rsidRPr="009A7F4D">
        <w:rPr>
          <w:rFonts w:ascii="Times New Roman" w:hAnsi="Times New Roman"/>
          <w:color w:val="000000"/>
          <w:kern w:val="1"/>
          <w:sz w:val="24"/>
          <w:szCs w:val="24"/>
        </w:rPr>
        <w:t>соревнования (3 раза в год)</w:t>
      </w:r>
    </w:p>
    <w:p w:rsidR="00550668" w:rsidRPr="009A7F4D" w:rsidRDefault="00550668" w:rsidP="008A706C">
      <w:pPr>
        <w:widowControl w:val="0"/>
        <w:numPr>
          <w:ilvl w:val="0"/>
          <w:numId w:val="1"/>
        </w:numPr>
        <w:shd w:val="clear" w:color="auto" w:fill="FFFFFF"/>
        <w:tabs>
          <w:tab w:val="left" w:pos="864"/>
        </w:tabs>
        <w:suppressAutoHyphens/>
        <w:autoSpaceDE w:val="0"/>
        <w:autoSpaceDN w:val="0"/>
        <w:adjustRightInd w:val="0"/>
        <w:spacing w:after="0" w:line="240" w:lineRule="auto"/>
        <w:ind w:right="-1"/>
        <w:jc w:val="both"/>
        <w:rPr>
          <w:rFonts w:ascii="Times New Roman" w:hAnsi="Times New Roman"/>
          <w:color w:val="000000"/>
          <w:kern w:val="1"/>
          <w:sz w:val="24"/>
          <w:szCs w:val="24"/>
        </w:rPr>
      </w:pPr>
      <w:r w:rsidRPr="009A7F4D">
        <w:rPr>
          <w:rFonts w:ascii="Times New Roman" w:hAnsi="Times New Roman"/>
          <w:color w:val="000000"/>
          <w:kern w:val="1"/>
          <w:sz w:val="24"/>
          <w:szCs w:val="24"/>
        </w:rPr>
        <w:lastRenderedPageBreak/>
        <w:t>дни здоровья; (1 раз в квартал)</w:t>
      </w:r>
    </w:p>
    <w:p w:rsidR="00550668" w:rsidRPr="009A7F4D" w:rsidRDefault="00550668" w:rsidP="008A706C">
      <w:pPr>
        <w:widowControl w:val="0"/>
        <w:numPr>
          <w:ilvl w:val="0"/>
          <w:numId w:val="1"/>
        </w:numPr>
        <w:shd w:val="clear" w:color="auto" w:fill="FFFFFF"/>
        <w:tabs>
          <w:tab w:val="left" w:pos="864"/>
        </w:tabs>
        <w:suppressAutoHyphens/>
        <w:autoSpaceDE w:val="0"/>
        <w:autoSpaceDN w:val="0"/>
        <w:adjustRightInd w:val="0"/>
        <w:spacing w:after="0" w:line="240" w:lineRule="auto"/>
        <w:ind w:right="-1"/>
        <w:jc w:val="both"/>
        <w:rPr>
          <w:rFonts w:ascii="Times New Roman" w:hAnsi="Times New Roman"/>
          <w:color w:val="000000"/>
          <w:kern w:val="1"/>
          <w:sz w:val="24"/>
          <w:szCs w:val="24"/>
        </w:rPr>
      </w:pPr>
      <w:r w:rsidRPr="009A7F4D">
        <w:rPr>
          <w:rFonts w:ascii="Times New Roman" w:hAnsi="Times New Roman"/>
          <w:color w:val="000000"/>
          <w:kern w:val="1"/>
          <w:sz w:val="24"/>
          <w:szCs w:val="24"/>
        </w:rPr>
        <w:t>тематические досуги; (1 раз в месяц)</w:t>
      </w:r>
    </w:p>
    <w:p w:rsidR="00550668" w:rsidRPr="009A7F4D" w:rsidRDefault="00550668" w:rsidP="008A706C">
      <w:pPr>
        <w:widowControl w:val="0"/>
        <w:numPr>
          <w:ilvl w:val="0"/>
          <w:numId w:val="1"/>
        </w:numPr>
        <w:shd w:val="clear" w:color="auto" w:fill="FFFFFF"/>
        <w:tabs>
          <w:tab w:val="left" w:pos="864"/>
        </w:tabs>
        <w:suppressAutoHyphens/>
        <w:autoSpaceDE w:val="0"/>
        <w:autoSpaceDN w:val="0"/>
        <w:adjustRightInd w:val="0"/>
        <w:spacing w:after="0" w:line="240" w:lineRule="auto"/>
        <w:ind w:right="-1"/>
        <w:jc w:val="both"/>
        <w:rPr>
          <w:rFonts w:ascii="Times New Roman" w:hAnsi="Times New Roman"/>
          <w:color w:val="000000"/>
          <w:kern w:val="1"/>
          <w:sz w:val="24"/>
          <w:szCs w:val="24"/>
        </w:rPr>
      </w:pPr>
      <w:r w:rsidRPr="009A7F4D">
        <w:rPr>
          <w:rFonts w:ascii="Times New Roman" w:hAnsi="Times New Roman"/>
          <w:color w:val="000000"/>
          <w:kern w:val="1"/>
          <w:sz w:val="24"/>
          <w:szCs w:val="24"/>
        </w:rPr>
        <w:t>праздники; (от 2 до 6 раз в год)</w:t>
      </w:r>
    </w:p>
    <w:p w:rsidR="00550668" w:rsidRPr="009A7F4D" w:rsidRDefault="00550668" w:rsidP="00550668">
      <w:pPr>
        <w:widowControl w:val="0"/>
        <w:shd w:val="clear" w:color="auto" w:fill="FFFFFF"/>
        <w:tabs>
          <w:tab w:val="left" w:pos="850"/>
        </w:tabs>
        <w:suppressAutoHyphens/>
        <w:spacing w:after="0" w:line="240" w:lineRule="auto"/>
        <w:ind w:right="-1"/>
        <w:jc w:val="both"/>
        <w:rPr>
          <w:rFonts w:ascii="Times New Roman" w:hAnsi="Times New Roman"/>
          <w:color w:val="000000"/>
          <w:kern w:val="1"/>
          <w:sz w:val="24"/>
          <w:szCs w:val="24"/>
        </w:rPr>
      </w:pPr>
      <w:r w:rsidRPr="009A7F4D">
        <w:rPr>
          <w:rFonts w:ascii="Times New Roman" w:hAnsi="Times New Roman"/>
          <w:color w:val="000000"/>
          <w:spacing w:val="-2"/>
          <w:kern w:val="1"/>
          <w:sz w:val="24"/>
          <w:szCs w:val="24"/>
        </w:rPr>
        <w:t>• театрализованные представления; (2 раза в год)</w:t>
      </w:r>
    </w:p>
    <w:p w:rsidR="00550668" w:rsidRPr="009A7F4D" w:rsidRDefault="00550668" w:rsidP="008A706C">
      <w:pPr>
        <w:widowControl w:val="0"/>
        <w:numPr>
          <w:ilvl w:val="0"/>
          <w:numId w:val="2"/>
        </w:numPr>
        <w:shd w:val="clear" w:color="auto" w:fill="FFFFFF"/>
        <w:tabs>
          <w:tab w:val="left" w:pos="850"/>
        </w:tabs>
        <w:suppressAutoHyphens/>
        <w:autoSpaceDE w:val="0"/>
        <w:autoSpaceDN w:val="0"/>
        <w:adjustRightInd w:val="0"/>
        <w:spacing w:after="0" w:line="240" w:lineRule="auto"/>
        <w:ind w:right="-1"/>
        <w:jc w:val="both"/>
        <w:rPr>
          <w:rFonts w:ascii="Times New Roman" w:hAnsi="Times New Roman"/>
          <w:color w:val="000000"/>
          <w:kern w:val="1"/>
          <w:sz w:val="24"/>
          <w:szCs w:val="24"/>
        </w:rPr>
      </w:pPr>
      <w:r w:rsidRPr="009A7F4D">
        <w:rPr>
          <w:rFonts w:ascii="Times New Roman" w:hAnsi="Times New Roman"/>
          <w:color w:val="000000"/>
          <w:spacing w:val="-2"/>
          <w:kern w:val="1"/>
          <w:sz w:val="24"/>
          <w:szCs w:val="24"/>
        </w:rPr>
        <w:t>смотры и конкурсы (1 раз в 2 месяц)</w:t>
      </w:r>
    </w:p>
    <w:p w:rsidR="00550668" w:rsidRPr="009A7F4D" w:rsidRDefault="00550668" w:rsidP="008A706C">
      <w:pPr>
        <w:widowControl w:val="0"/>
        <w:numPr>
          <w:ilvl w:val="0"/>
          <w:numId w:val="2"/>
        </w:numPr>
        <w:shd w:val="clear" w:color="auto" w:fill="FFFFFF"/>
        <w:tabs>
          <w:tab w:val="left" w:pos="850"/>
        </w:tabs>
        <w:suppressAutoHyphens/>
        <w:autoSpaceDE w:val="0"/>
        <w:autoSpaceDN w:val="0"/>
        <w:adjustRightInd w:val="0"/>
        <w:spacing w:after="0" w:line="240" w:lineRule="auto"/>
        <w:ind w:right="-1"/>
        <w:jc w:val="both"/>
        <w:rPr>
          <w:rFonts w:ascii="Times New Roman" w:hAnsi="Times New Roman"/>
          <w:color w:val="000000"/>
          <w:kern w:val="1"/>
          <w:sz w:val="24"/>
          <w:szCs w:val="24"/>
        </w:rPr>
      </w:pPr>
      <w:r w:rsidRPr="009A7F4D">
        <w:rPr>
          <w:rFonts w:ascii="Times New Roman" w:hAnsi="Times New Roman"/>
          <w:color w:val="000000"/>
          <w:kern w:val="1"/>
          <w:sz w:val="24"/>
          <w:szCs w:val="24"/>
        </w:rPr>
        <w:t>•экскурсии (до 5-7 раз в год)</w:t>
      </w:r>
    </w:p>
    <w:p w:rsidR="00550668" w:rsidRPr="00FB19AE" w:rsidRDefault="00550668" w:rsidP="00550668">
      <w:pPr>
        <w:widowControl w:val="0"/>
        <w:shd w:val="clear" w:color="auto" w:fill="FFFFFF"/>
        <w:suppressAutoHyphens/>
        <w:spacing w:after="0" w:line="240" w:lineRule="auto"/>
        <w:ind w:right="-1" w:firstLine="426"/>
        <w:jc w:val="both"/>
        <w:rPr>
          <w:rFonts w:ascii="Times New Roman" w:hAnsi="Times New Roman"/>
          <w:color w:val="000000"/>
          <w:kern w:val="1"/>
          <w:sz w:val="24"/>
          <w:szCs w:val="24"/>
        </w:rPr>
      </w:pPr>
      <w:r w:rsidRPr="009A7F4D">
        <w:rPr>
          <w:rFonts w:ascii="Times New Roman" w:hAnsi="Times New Roman"/>
          <w:b/>
          <w:bCs/>
          <w:color w:val="000000"/>
          <w:kern w:val="1"/>
          <w:sz w:val="24"/>
          <w:szCs w:val="24"/>
        </w:rPr>
        <w:t xml:space="preserve">                                                     Образовательная деятельность при</w:t>
      </w:r>
      <w:r w:rsidRPr="00FB19AE">
        <w:rPr>
          <w:rFonts w:ascii="Times New Roman" w:hAnsi="Times New Roman"/>
          <w:b/>
          <w:bCs/>
          <w:color w:val="000000"/>
          <w:kern w:val="1"/>
          <w:sz w:val="24"/>
          <w:szCs w:val="24"/>
        </w:rPr>
        <w:t xml:space="preserve"> проведении режимных моментов</w:t>
      </w:r>
    </w:p>
    <w:p w:rsidR="00550668" w:rsidRPr="00FB19AE" w:rsidRDefault="00550668" w:rsidP="008A706C">
      <w:pPr>
        <w:widowControl w:val="0"/>
        <w:numPr>
          <w:ilvl w:val="0"/>
          <w:numId w:val="1"/>
        </w:numPr>
        <w:shd w:val="clear" w:color="auto" w:fill="FFFFFF"/>
        <w:tabs>
          <w:tab w:val="left" w:pos="864"/>
        </w:tabs>
        <w:suppressAutoHyphens/>
        <w:autoSpaceDE w:val="0"/>
        <w:autoSpaceDN w:val="0"/>
        <w:adjustRightInd w:val="0"/>
        <w:spacing w:after="0" w:line="240" w:lineRule="auto"/>
        <w:ind w:right="-1"/>
        <w:jc w:val="both"/>
        <w:rPr>
          <w:rFonts w:ascii="Times New Roman" w:hAnsi="Times New Roman"/>
          <w:color w:val="000000"/>
          <w:kern w:val="1"/>
          <w:sz w:val="24"/>
          <w:szCs w:val="24"/>
        </w:rPr>
      </w:pPr>
      <w:r w:rsidRPr="00FB19AE">
        <w:rPr>
          <w:rFonts w:ascii="Times New Roman" w:hAnsi="Times New Roman"/>
          <w:b/>
          <w:bCs/>
          <w:color w:val="000000"/>
          <w:kern w:val="1"/>
          <w:sz w:val="24"/>
          <w:szCs w:val="24"/>
        </w:rPr>
        <w:t xml:space="preserve">физическое развитие: </w:t>
      </w:r>
      <w:r w:rsidRPr="00FB19AE">
        <w:rPr>
          <w:rFonts w:ascii="Times New Roman" w:hAnsi="Times New Roman"/>
          <w:color w:val="000000"/>
          <w:kern w:val="1"/>
          <w:sz w:val="24"/>
          <w:szCs w:val="24"/>
        </w:rPr>
        <w:t>комплексы закаливающих процедур (оздоровительные прогулки, мытье рук прохладной водой перед каждым приемом пищи, полоскание рта и горла после еды. воздушные ванны, ходьба босиком по ребристым дорожкам до и после сна, контрастные ножные ванны), утренняя гимнастика, упражнения и подвижные игры во второй половине дня;</w:t>
      </w:r>
    </w:p>
    <w:p w:rsidR="00550668" w:rsidRPr="00FB19AE" w:rsidRDefault="00550668" w:rsidP="008A706C">
      <w:pPr>
        <w:widowControl w:val="0"/>
        <w:numPr>
          <w:ilvl w:val="0"/>
          <w:numId w:val="1"/>
        </w:numPr>
        <w:shd w:val="clear" w:color="auto" w:fill="FFFFFF"/>
        <w:tabs>
          <w:tab w:val="left" w:pos="864"/>
        </w:tabs>
        <w:suppressAutoHyphens/>
        <w:autoSpaceDE w:val="0"/>
        <w:autoSpaceDN w:val="0"/>
        <w:adjustRightInd w:val="0"/>
        <w:spacing w:after="0" w:line="240" w:lineRule="auto"/>
        <w:ind w:right="-1"/>
        <w:jc w:val="both"/>
        <w:rPr>
          <w:rFonts w:ascii="Times New Roman" w:hAnsi="Times New Roman"/>
          <w:color w:val="000000"/>
          <w:kern w:val="1"/>
          <w:sz w:val="24"/>
          <w:szCs w:val="24"/>
        </w:rPr>
      </w:pPr>
      <w:r w:rsidRPr="00FB19AE">
        <w:rPr>
          <w:rFonts w:ascii="Times New Roman" w:hAnsi="Times New Roman"/>
          <w:b/>
          <w:bCs/>
          <w:color w:val="000000"/>
          <w:kern w:val="1"/>
          <w:sz w:val="24"/>
          <w:szCs w:val="24"/>
        </w:rPr>
        <w:t xml:space="preserve">социально коммуникативное развитие: </w:t>
      </w:r>
      <w:r w:rsidRPr="00FB19AE">
        <w:rPr>
          <w:rFonts w:ascii="Times New Roman" w:hAnsi="Times New Roman"/>
          <w:color w:val="000000"/>
          <w:kern w:val="1"/>
          <w:sz w:val="24"/>
          <w:szCs w:val="24"/>
        </w:rPr>
        <w:t xml:space="preserve">ситуативные беседы при проведении режимных моментов, подчеркивание их пользы; развитие трудовых навыков через поручения и задания, </w:t>
      </w:r>
      <w:r w:rsidRPr="00FB19AE">
        <w:rPr>
          <w:rFonts w:ascii="Times New Roman" w:hAnsi="Times New Roman"/>
          <w:color w:val="000000"/>
          <w:spacing w:val="-1"/>
          <w:kern w:val="1"/>
          <w:sz w:val="24"/>
          <w:szCs w:val="24"/>
        </w:rPr>
        <w:t xml:space="preserve">дежурства, навыки самообслуживания; помощь взрослым; участие детей в расстановке и уборке </w:t>
      </w:r>
      <w:r w:rsidRPr="00FB19AE">
        <w:rPr>
          <w:rFonts w:ascii="Times New Roman" w:hAnsi="Times New Roman"/>
          <w:color w:val="000000"/>
          <w:kern w:val="1"/>
          <w:sz w:val="24"/>
          <w:szCs w:val="24"/>
        </w:rPr>
        <w:t>инвентаря и оборудования для занятий, в построении конструкций для подвижных игр и упражнений (из мягких блоков, спортивного оборудования); формирование навыков безопасного поведения при проведении режимных моментов;</w:t>
      </w:r>
    </w:p>
    <w:p w:rsidR="00550668" w:rsidRPr="00FB19AE" w:rsidRDefault="00550668" w:rsidP="00550668">
      <w:pPr>
        <w:widowControl w:val="0"/>
        <w:shd w:val="clear" w:color="auto" w:fill="FFFFFF"/>
        <w:suppressAutoHyphens/>
        <w:spacing w:after="0" w:line="240" w:lineRule="auto"/>
        <w:ind w:right="-1"/>
        <w:jc w:val="both"/>
        <w:rPr>
          <w:rFonts w:ascii="Times New Roman" w:hAnsi="Times New Roman"/>
          <w:color w:val="000000"/>
          <w:kern w:val="1"/>
          <w:sz w:val="24"/>
          <w:szCs w:val="24"/>
        </w:rPr>
      </w:pPr>
      <w:r w:rsidRPr="00FB19AE">
        <w:rPr>
          <w:rFonts w:ascii="Times New Roman" w:hAnsi="Times New Roman"/>
          <w:b/>
          <w:bCs/>
          <w:color w:val="000000"/>
          <w:kern w:val="1"/>
          <w:sz w:val="24"/>
          <w:szCs w:val="24"/>
        </w:rPr>
        <w:t xml:space="preserve">• познавательное и речевое развитие: </w:t>
      </w:r>
      <w:r w:rsidRPr="00FB19AE">
        <w:rPr>
          <w:rFonts w:ascii="Times New Roman" w:hAnsi="Times New Roman"/>
          <w:color w:val="000000"/>
          <w:kern w:val="1"/>
          <w:sz w:val="24"/>
          <w:szCs w:val="24"/>
        </w:rPr>
        <w:t>создание речевой развивающей среды; свободные диалоги с детьми в играх, наблюдениях, при восприятии картин, иллюстраций, мультфильмов; ситуативные разговоры с детьми; называние трудовых действий и гигиенических процедур, поощрение речевой активности детей; обсуждения (пользы закаливания, занятий физической культурой, гигиенических процедур);</w:t>
      </w:r>
    </w:p>
    <w:p w:rsidR="00550668" w:rsidRPr="00FB19AE" w:rsidRDefault="00550668" w:rsidP="00550668">
      <w:pPr>
        <w:widowControl w:val="0"/>
        <w:shd w:val="clear" w:color="auto" w:fill="FFFFFF"/>
        <w:suppressAutoHyphens/>
        <w:spacing w:after="0" w:line="240" w:lineRule="auto"/>
        <w:jc w:val="both"/>
        <w:rPr>
          <w:rFonts w:ascii="Times New Roman" w:hAnsi="Times New Roman"/>
          <w:color w:val="000000"/>
          <w:kern w:val="1"/>
          <w:sz w:val="24"/>
          <w:szCs w:val="24"/>
        </w:rPr>
      </w:pPr>
      <w:r w:rsidRPr="00FB19AE">
        <w:rPr>
          <w:rFonts w:ascii="Times New Roman" w:hAnsi="Times New Roman"/>
          <w:b/>
          <w:bCs/>
          <w:color w:val="000000"/>
          <w:kern w:val="1"/>
          <w:sz w:val="24"/>
          <w:szCs w:val="24"/>
        </w:rPr>
        <w:t xml:space="preserve">• художественно эстетическое развитие: </w:t>
      </w:r>
      <w:r w:rsidRPr="00FB19AE">
        <w:rPr>
          <w:rFonts w:ascii="Times New Roman" w:hAnsi="Times New Roman"/>
          <w:color w:val="000000"/>
          <w:kern w:val="1"/>
          <w:sz w:val="24"/>
          <w:szCs w:val="24"/>
        </w:rPr>
        <w:t>использование музыки в повседневной жизни детей, в игре, в досуговой деятельности, на прогулке, в изобразительной деятельности, при проведении утренней гимнастики, привлечение внимания детей к разнообразным звукам в окружающем мире, к оформлению помещения, привлекательности оборудования, красоте и чистоте окружающих помещений, предметов, игрушек.</w:t>
      </w:r>
    </w:p>
    <w:p w:rsidR="004D3F72" w:rsidRPr="00FB19AE" w:rsidRDefault="00550668" w:rsidP="00550668">
      <w:pPr>
        <w:widowControl w:val="0"/>
        <w:shd w:val="clear" w:color="auto" w:fill="FFFFFF"/>
        <w:suppressAutoHyphens/>
        <w:spacing w:after="0" w:line="240" w:lineRule="auto"/>
        <w:ind w:firstLine="425"/>
        <w:jc w:val="both"/>
        <w:rPr>
          <w:rFonts w:ascii="Times New Roman" w:hAnsi="Times New Roman"/>
          <w:b/>
          <w:bCs/>
          <w:color w:val="000000"/>
          <w:kern w:val="1"/>
          <w:sz w:val="24"/>
          <w:szCs w:val="24"/>
        </w:rPr>
      </w:pPr>
      <w:r w:rsidRPr="00FB19AE">
        <w:rPr>
          <w:rFonts w:ascii="Times New Roman" w:hAnsi="Times New Roman"/>
          <w:b/>
          <w:bCs/>
          <w:color w:val="000000"/>
          <w:kern w:val="1"/>
          <w:sz w:val="24"/>
          <w:szCs w:val="24"/>
        </w:rPr>
        <w:t xml:space="preserve">                                                                              </w:t>
      </w:r>
    </w:p>
    <w:p w:rsidR="00550668" w:rsidRPr="00FB19AE" w:rsidRDefault="00550668" w:rsidP="00550668">
      <w:pPr>
        <w:widowControl w:val="0"/>
        <w:shd w:val="clear" w:color="auto" w:fill="FFFFFF"/>
        <w:suppressAutoHyphens/>
        <w:spacing w:after="0" w:line="240" w:lineRule="auto"/>
        <w:jc w:val="both"/>
        <w:rPr>
          <w:rFonts w:ascii="Times New Roman" w:hAnsi="Times New Roman"/>
          <w:color w:val="000000"/>
          <w:kern w:val="1"/>
          <w:sz w:val="24"/>
          <w:szCs w:val="24"/>
        </w:rPr>
      </w:pPr>
      <w:r w:rsidRPr="00FB19AE">
        <w:rPr>
          <w:rFonts w:ascii="Times New Roman" w:hAnsi="Times New Roman"/>
          <w:color w:val="000000"/>
          <w:kern w:val="1"/>
          <w:sz w:val="24"/>
          <w:szCs w:val="24"/>
        </w:rPr>
        <w:t xml:space="preserve">        Согласно ФГОС ДО содержание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w:t>
      </w:r>
    </w:p>
    <w:p w:rsidR="00550668" w:rsidRPr="00FB19AE" w:rsidRDefault="00550668" w:rsidP="00550668">
      <w:pPr>
        <w:widowControl w:val="0"/>
        <w:shd w:val="clear" w:color="auto" w:fill="FFFFFF"/>
        <w:suppressAutoHyphens/>
        <w:spacing w:after="0" w:line="240" w:lineRule="auto"/>
        <w:jc w:val="both"/>
        <w:rPr>
          <w:rFonts w:ascii="Times New Roman" w:hAnsi="Times New Roman"/>
          <w:color w:val="000000"/>
          <w:kern w:val="1"/>
          <w:sz w:val="24"/>
          <w:szCs w:val="24"/>
        </w:rPr>
      </w:pPr>
      <w:r w:rsidRPr="00FB19AE">
        <w:rPr>
          <w:rFonts w:ascii="Times New Roman" w:hAnsi="Times New Roman"/>
          <w:b/>
          <w:color w:val="000000"/>
          <w:kern w:val="1"/>
          <w:sz w:val="24"/>
          <w:szCs w:val="24"/>
        </w:rPr>
        <w:t>для детей дошкольного возраста (с 4 до 7 лет)</w:t>
      </w:r>
      <w:r w:rsidRPr="00FB19AE">
        <w:rPr>
          <w:rFonts w:ascii="Times New Roman" w:hAnsi="Times New Roman"/>
          <w:color w:val="000000"/>
          <w:kern w:val="1"/>
          <w:sz w:val="24"/>
          <w:szCs w:val="24"/>
        </w:rPr>
        <w:t xml:space="preserve"> - ряд видов деятельности, таких как игровая, включая сюжетно-ролевую игру, игру с правилами и другие виды игр,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A9604F" w:rsidRPr="00FB19AE" w:rsidRDefault="00550668" w:rsidP="006E4973">
      <w:pPr>
        <w:tabs>
          <w:tab w:val="left" w:pos="602"/>
        </w:tabs>
        <w:spacing w:after="0" w:line="240" w:lineRule="auto"/>
        <w:jc w:val="center"/>
        <w:rPr>
          <w:rFonts w:ascii="Times New Roman" w:hAnsi="Times New Roman"/>
          <w:b/>
          <w:sz w:val="24"/>
          <w:szCs w:val="24"/>
        </w:rPr>
      </w:pPr>
      <w:r w:rsidRPr="00FB19AE">
        <w:rPr>
          <w:rFonts w:ascii="Times New Roman" w:hAnsi="Times New Roman"/>
          <w:b/>
          <w:sz w:val="24"/>
          <w:szCs w:val="24"/>
        </w:rPr>
        <w:t xml:space="preserve"> </w:t>
      </w:r>
    </w:p>
    <w:p w:rsidR="00550668" w:rsidRPr="00FB19AE" w:rsidRDefault="00550668" w:rsidP="00550668">
      <w:pPr>
        <w:tabs>
          <w:tab w:val="left" w:pos="602"/>
        </w:tabs>
        <w:spacing w:after="0" w:line="240" w:lineRule="auto"/>
        <w:jc w:val="center"/>
        <w:rPr>
          <w:rFonts w:ascii="Times New Roman" w:hAnsi="Times New Roman"/>
          <w:b/>
          <w:sz w:val="24"/>
          <w:szCs w:val="24"/>
        </w:rPr>
      </w:pPr>
      <w:r w:rsidRPr="00FB19AE">
        <w:rPr>
          <w:rFonts w:ascii="Times New Roman" w:hAnsi="Times New Roman"/>
          <w:b/>
          <w:sz w:val="24"/>
          <w:szCs w:val="24"/>
        </w:rPr>
        <w:t>Применение педагогических технологий</w:t>
      </w:r>
      <w:r w:rsidR="00836BF9" w:rsidRPr="00FB19AE">
        <w:rPr>
          <w:rFonts w:ascii="Times New Roman" w:hAnsi="Times New Roman"/>
          <w:b/>
          <w:sz w:val="24"/>
          <w:szCs w:val="24"/>
        </w:rPr>
        <w:t xml:space="preserve"> в образовательном процессе ДОУ</w:t>
      </w:r>
    </w:p>
    <w:p w:rsidR="00550668" w:rsidRPr="00FB19AE" w:rsidRDefault="00550668" w:rsidP="00550668">
      <w:pPr>
        <w:tabs>
          <w:tab w:val="left" w:pos="602"/>
        </w:tabs>
        <w:spacing w:after="0" w:line="240" w:lineRule="auto"/>
        <w:ind w:firstLine="743"/>
        <w:jc w:val="both"/>
        <w:rPr>
          <w:rFonts w:ascii="Times New Roman" w:hAnsi="Times New Roman"/>
          <w:sz w:val="24"/>
          <w:szCs w:val="18"/>
        </w:rPr>
      </w:pPr>
      <w:r w:rsidRPr="00FB19AE">
        <w:rPr>
          <w:rFonts w:ascii="Times New Roman" w:hAnsi="Times New Roman"/>
          <w:sz w:val="24"/>
          <w:szCs w:val="24"/>
        </w:rPr>
        <w:t xml:space="preserve">В процессе образовательной деятельности в учреждении применяются различные педагогические технологии. </w:t>
      </w:r>
      <w:r w:rsidRPr="00FB19AE">
        <w:rPr>
          <w:rFonts w:ascii="Times New Roman" w:hAnsi="Times New Roman"/>
          <w:sz w:val="24"/>
          <w:szCs w:val="18"/>
        </w:rPr>
        <w:t>При этом одной из основных задач в ходе их применения является формирование активного, деятельного отношения воспитанников к познанию мира и педагогической действительности.</w:t>
      </w:r>
    </w:p>
    <w:p w:rsidR="001B528B" w:rsidRPr="00FB19AE" w:rsidRDefault="001B528B" w:rsidP="00C540E9">
      <w:pPr>
        <w:autoSpaceDE w:val="0"/>
        <w:autoSpaceDN w:val="0"/>
        <w:adjustRightInd w:val="0"/>
        <w:spacing w:after="0" w:line="240" w:lineRule="auto"/>
        <w:ind w:firstLine="708"/>
        <w:rPr>
          <w:rFonts w:ascii="Times New Roman" w:hAnsi="Times New Roman"/>
          <w:i/>
          <w:sz w:val="24"/>
          <w:szCs w:val="24"/>
        </w:rPr>
      </w:pPr>
      <w:r w:rsidRPr="00FB19AE">
        <w:rPr>
          <w:rFonts w:ascii="Times New Roman" w:hAnsi="Times New Roman"/>
          <w:sz w:val="24"/>
          <w:szCs w:val="24"/>
        </w:rPr>
        <w:t>Таблица 5</w:t>
      </w:r>
    </w:p>
    <w:tbl>
      <w:tblPr>
        <w:tblStyle w:val="a4"/>
        <w:tblW w:w="14795" w:type="dxa"/>
        <w:tblLayout w:type="fixed"/>
        <w:tblLook w:val="04A0" w:firstRow="1" w:lastRow="0" w:firstColumn="1" w:lastColumn="0" w:noHBand="0" w:noVBand="1"/>
      </w:tblPr>
      <w:tblGrid>
        <w:gridCol w:w="4931"/>
        <w:gridCol w:w="4932"/>
        <w:gridCol w:w="4932"/>
      </w:tblGrid>
      <w:tr w:rsidR="00550668" w:rsidRPr="00FB19AE" w:rsidTr="00550668">
        <w:tc>
          <w:tcPr>
            <w:tcW w:w="4931" w:type="dxa"/>
          </w:tcPr>
          <w:p w:rsidR="00550668" w:rsidRPr="00FB19AE" w:rsidRDefault="00550668" w:rsidP="00102F47">
            <w:pPr>
              <w:tabs>
                <w:tab w:val="left" w:pos="602"/>
              </w:tabs>
              <w:jc w:val="center"/>
              <w:rPr>
                <w:rFonts w:ascii="Times New Roman" w:hAnsi="Times New Roman"/>
                <w:sz w:val="24"/>
                <w:szCs w:val="24"/>
              </w:rPr>
            </w:pPr>
            <w:r w:rsidRPr="00FB19AE">
              <w:rPr>
                <w:rFonts w:ascii="Times New Roman" w:hAnsi="Times New Roman"/>
                <w:sz w:val="24"/>
                <w:szCs w:val="24"/>
              </w:rPr>
              <w:lastRenderedPageBreak/>
              <w:t>Наименование технологии</w:t>
            </w:r>
          </w:p>
        </w:tc>
        <w:tc>
          <w:tcPr>
            <w:tcW w:w="4932" w:type="dxa"/>
          </w:tcPr>
          <w:p w:rsidR="00550668" w:rsidRPr="00FB19AE" w:rsidRDefault="00550668" w:rsidP="00102F47">
            <w:pPr>
              <w:tabs>
                <w:tab w:val="left" w:pos="602"/>
              </w:tabs>
              <w:jc w:val="center"/>
              <w:rPr>
                <w:rFonts w:ascii="Times New Roman" w:hAnsi="Times New Roman"/>
                <w:sz w:val="24"/>
                <w:szCs w:val="24"/>
              </w:rPr>
            </w:pPr>
            <w:r w:rsidRPr="00FB19AE">
              <w:rPr>
                <w:rFonts w:ascii="Times New Roman" w:hAnsi="Times New Roman"/>
                <w:sz w:val="24"/>
                <w:szCs w:val="24"/>
              </w:rPr>
              <w:t>Задачи</w:t>
            </w:r>
          </w:p>
        </w:tc>
        <w:tc>
          <w:tcPr>
            <w:tcW w:w="4932" w:type="dxa"/>
          </w:tcPr>
          <w:p w:rsidR="00550668" w:rsidRPr="00FB19AE" w:rsidRDefault="00550668" w:rsidP="00102F47">
            <w:pPr>
              <w:tabs>
                <w:tab w:val="left" w:pos="602"/>
              </w:tabs>
              <w:jc w:val="center"/>
              <w:rPr>
                <w:rFonts w:ascii="Times New Roman" w:hAnsi="Times New Roman"/>
                <w:sz w:val="24"/>
                <w:szCs w:val="24"/>
              </w:rPr>
            </w:pPr>
            <w:r w:rsidRPr="00FB19AE">
              <w:rPr>
                <w:rFonts w:ascii="Times New Roman" w:hAnsi="Times New Roman"/>
                <w:sz w:val="24"/>
                <w:szCs w:val="24"/>
              </w:rPr>
              <w:t>Формы организации</w:t>
            </w:r>
          </w:p>
        </w:tc>
      </w:tr>
      <w:tr w:rsidR="00550668" w:rsidRPr="00FB19AE" w:rsidTr="00550668">
        <w:tc>
          <w:tcPr>
            <w:tcW w:w="4931" w:type="dxa"/>
          </w:tcPr>
          <w:p w:rsidR="00550668" w:rsidRPr="00FB19AE" w:rsidRDefault="00550668" w:rsidP="00102F47">
            <w:pPr>
              <w:tabs>
                <w:tab w:val="left" w:pos="602"/>
              </w:tabs>
              <w:jc w:val="both"/>
              <w:rPr>
                <w:rFonts w:ascii="Times New Roman" w:hAnsi="Times New Roman"/>
                <w:sz w:val="24"/>
                <w:szCs w:val="24"/>
              </w:rPr>
            </w:pPr>
            <w:r w:rsidRPr="00FB19AE">
              <w:rPr>
                <w:rFonts w:ascii="Times New Roman" w:hAnsi="Times New Roman"/>
                <w:sz w:val="24"/>
                <w:szCs w:val="24"/>
              </w:rPr>
              <w:t>Технология проектной деятельности</w:t>
            </w:r>
          </w:p>
        </w:tc>
        <w:tc>
          <w:tcPr>
            <w:tcW w:w="4932" w:type="dxa"/>
          </w:tcPr>
          <w:p w:rsidR="00550668" w:rsidRPr="00FB19AE" w:rsidRDefault="00550668" w:rsidP="00102F47">
            <w:pPr>
              <w:tabs>
                <w:tab w:val="left" w:pos="602"/>
              </w:tabs>
              <w:jc w:val="both"/>
              <w:rPr>
                <w:rFonts w:ascii="Times New Roman" w:hAnsi="Times New Roman"/>
                <w:sz w:val="24"/>
                <w:szCs w:val="24"/>
              </w:rPr>
            </w:pPr>
            <w:r w:rsidRPr="00FB19AE">
              <w:rPr>
                <w:rFonts w:ascii="Times New Roman" w:hAnsi="Times New Roman"/>
                <w:sz w:val="24"/>
                <w:szCs w:val="24"/>
              </w:rPr>
              <w:t>Развитие и обогащение социально-личностного опыта посредством включения детей в сферу межличностного взаимодействия.</w:t>
            </w:r>
          </w:p>
        </w:tc>
        <w:tc>
          <w:tcPr>
            <w:tcW w:w="4932" w:type="dxa"/>
          </w:tcPr>
          <w:p w:rsidR="00550668" w:rsidRPr="00FB19AE" w:rsidRDefault="00550668" w:rsidP="00102F47">
            <w:pPr>
              <w:tabs>
                <w:tab w:val="left" w:pos="602"/>
              </w:tabs>
              <w:jc w:val="both"/>
              <w:rPr>
                <w:rFonts w:ascii="Times New Roman" w:hAnsi="Times New Roman"/>
                <w:sz w:val="24"/>
                <w:szCs w:val="24"/>
              </w:rPr>
            </w:pPr>
            <w:r w:rsidRPr="00FB19AE">
              <w:rPr>
                <w:rFonts w:ascii="Times New Roman" w:hAnsi="Times New Roman"/>
                <w:sz w:val="24"/>
                <w:szCs w:val="24"/>
              </w:rPr>
              <w:t xml:space="preserve">Экскурсионные, познавательные, игровые, конструктивные </w:t>
            </w:r>
          </w:p>
        </w:tc>
      </w:tr>
      <w:tr w:rsidR="00550668" w:rsidRPr="00FB19AE" w:rsidTr="00550668">
        <w:tc>
          <w:tcPr>
            <w:tcW w:w="4931" w:type="dxa"/>
          </w:tcPr>
          <w:p w:rsidR="00550668" w:rsidRPr="00FB19AE" w:rsidRDefault="00550668" w:rsidP="00102F47">
            <w:pPr>
              <w:tabs>
                <w:tab w:val="left" w:pos="602"/>
              </w:tabs>
              <w:jc w:val="both"/>
              <w:rPr>
                <w:rFonts w:ascii="Times New Roman" w:hAnsi="Times New Roman"/>
                <w:sz w:val="24"/>
                <w:szCs w:val="24"/>
              </w:rPr>
            </w:pPr>
            <w:r w:rsidRPr="00FB19AE">
              <w:rPr>
                <w:rFonts w:ascii="Times New Roman" w:hAnsi="Times New Roman"/>
                <w:sz w:val="24"/>
                <w:szCs w:val="24"/>
              </w:rPr>
              <w:t>Технология исследовательской деятельности</w:t>
            </w:r>
          </w:p>
        </w:tc>
        <w:tc>
          <w:tcPr>
            <w:tcW w:w="4932" w:type="dxa"/>
          </w:tcPr>
          <w:p w:rsidR="00550668" w:rsidRPr="00FB19AE" w:rsidRDefault="00550668" w:rsidP="00102F47">
            <w:pPr>
              <w:tabs>
                <w:tab w:val="left" w:pos="602"/>
              </w:tabs>
              <w:jc w:val="both"/>
              <w:rPr>
                <w:rFonts w:ascii="Times New Roman" w:hAnsi="Times New Roman"/>
                <w:sz w:val="24"/>
                <w:szCs w:val="24"/>
              </w:rPr>
            </w:pPr>
            <w:r w:rsidRPr="00FB19AE">
              <w:rPr>
                <w:rFonts w:ascii="Times New Roman" w:hAnsi="Times New Roman"/>
                <w:sz w:val="24"/>
                <w:szCs w:val="24"/>
              </w:rPr>
              <w:t>Формирование способности к исследовательскому типу мышления.</w:t>
            </w:r>
          </w:p>
        </w:tc>
        <w:tc>
          <w:tcPr>
            <w:tcW w:w="4932" w:type="dxa"/>
          </w:tcPr>
          <w:p w:rsidR="00550668" w:rsidRPr="00FB19AE" w:rsidRDefault="00550668" w:rsidP="00102F47">
            <w:pPr>
              <w:tabs>
                <w:tab w:val="left" w:pos="602"/>
              </w:tabs>
              <w:jc w:val="both"/>
              <w:rPr>
                <w:rFonts w:ascii="Times New Roman" w:hAnsi="Times New Roman"/>
                <w:sz w:val="24"/>
                <w:szCs w:val="24"/>
              </w:rPr>
            </w:pPr>
            <w:r w:rsidRPr="00FB19AE">
              <w:rPr>
                <w:rFonts w:ascii="Times New Roman" w:hAnsi="Times New Roman"/>
                <w:sz w:val="24"/>
                <w:szCs w:val="24"/>
              </w:rPr>
              <w:t>Эвристические беседы, наблюдения, моделирование, опыты, проблемные ситуации</w:t>
            </w:r>
          </w:p>
        </w:tc>
      </w:tr>
      <w:tr w:rsidR="00C55E48" w:rsidRPr="00FB19AE" w:rsidTr="00550668">
        <w:tc>
          <w:tcPr>
            <w:tcW w:w="4931" w:type="dxa"/>
          </w:tcPr>
          <w:p w:rsidR="00C55E48" w:rsidRPr="00FB19AE" w:rsidRDefault="00C55E48" w:rsidP="00102F47">
            <w:pPr>
              <w:tabs>
                <w:tab w:val="left" w:pos="602"/>
              </w:tabs>
              <w:jc w:val="both"/>
              <w:rPr>
                <w:rFonts w:ascii="Times New Roman" w:hAnsi="Times New Roman"/>
                <w:sz w:val="24"/>
                <w:szCs w:val="24"/>
              </w:rPr>
            </w:pPr>
            <w:r>
              <w:rPr>
                <w:rFonts w:ascii="Times New Roman" w:hAnsi="Times New Roman"/>
                <w:sz w:val="24"/>
                <w:szCs w:val="24"/>
              </w:rPr>
              <w:t>Технология «Ситуация»</w:t>
            </w:r>
          </w:p>
        </w:tc>
        <w:tc>
          <w:tcPr>
            <w:tcW w:w="4932" w:type="dxa"/>
          </w:tcPr>
          <w:p w:rsidR="00C55E48" w:rsidRPr="00FB19AE" w:rsidRDefault="00C55E48" w:rsidP="00102F47">
            <w:pPr>
              <w:tabs>
                <w:tab w:val="left" w:pos="602"/>
              </w:tabs>
              <w:jc w:val="both"/>
              <w:rPr>
                <w:rFonts w:ascii="Times New Roman" w:hAnsi="Times New Roman"/>
                <w:sz w:val="24"/>
                <w:szCs w:val="24"/>
              </w:rPr>
            </w:pPr>
            <w:r>
              <w:rPr>
                <w:rFonts w:ascii="Times New Roman" w:hAnsi="Times New Roman"/>
                <w:sz w:val="24"/>
                <w:szCs w:val="24"/>
              </w:rPr>
              <w:t>Приобретение детьми первичного опыта выполнения универсальных действий: работа по правилу и образцу, фиксация затруднения в деятельности, выявление его причины, выбор способов преодоления затруднения, обдумывание и планирование своих действий, их контроль и оценивание, исправление ошибок и др.</w:t>
            </w:r>
          </w:p>
        </w:tc>
        <w:tc>
          <w:tcPr>
            <w:tcW w:w="4932" w:type="dxa"/>
          </w:tcPr>
          <w:p w:rsidR="00C55E48" w:rsidRDefault="00C55E48" w:rsidP="00C55E48">
            <w:pPr>
              <w:tabs>
                <w:tab w:val="left" w:pos="602"/>
              </w:tabs>
              <w:jc w:val="both"/>
              <w:rPr>
                <w:rFonts w:ascii="Times New Roman" w:hAnsi="Times New Roman"/>
                <w:sz w:val="24"/>
                <w:szCs w:val="24"/>
              </w:rPr>
            </w:pPr>
            <w:r>
              <w:rPr>
                <w:rFonts w:ascii="Times New Roman" w:hAnsi="Times New Roman"/>
                <w:sz w:val="24"/>
                <w:szCs w:val="24"/>
              </w:rPr>
              <w:t xml:space="preserve">Наиболее целостно технология «Ситуация» представлена в структуре занятий «открытия» нового знания и включает себя 6 последовательных этапов: </w:t>
            </w:r>
          </w:p>
          <w:p w:rsidR="00C55E48" w:rsidRDefault="00C55E48" w:rsidP="00C55E48">
            <w:pPr>
              <w:tabs>
                <w:tab w:val="left" w:pos="602"/>
              </w:tabs>
              <w:jc w:val="both"/>
              <w:rPr>
                <w:rFonts w:ascii="Times New Roman" w:hAnsi="Times New Roman"/>
                <w:sz w:val="24"/>
                <w:szCs w:val="24"/>
              </w:rPr>
            </w:pPr>
            <w:r>
              <w:rPr>
                <w:rFonts w:ascii="Times New Roman" w:hAnsi="Times New Roman"/>
                <w:sz w:val="24"/>
                <w:szCs w:val="24"/>
              </w:rPr>
              <w:t>- введение в ситуацию;</w:t>
            </w:r>
          </w:p>
          <w:p w:rsidR="00C55E48" w:rsidRDefault="00C55E48" w:rsidP="00C55E48">
            <w:pPr>
              <w:tabs>
                <w:tab w:val="left" w:pos="602"/>
              </w:tabs>
              <w:jc w:val="both"/>
              <w:rPr>
                <w:rFonts w:ascii="Times New Roman" w:hAnsi="Times New Roman"/>
                <w:sz w:val="24"/>
                <w:szCs w:val="24"/>
              </w:rPr>
            </w:pPr>
            <w:r>
              <w:rPr>
                <w:rFonts w:ascii="Times New Roman" w:hAnsi="Times New Roman"/>
                <w:sz w:val="24"/>
                <w:szCs w:val="24"/>
              </w:rPr>
              <w:t>- актуализация знаний и умений;</w:t>
            </w:r>
          </w:p>
          <w:p w:rsidR="00C55E48" w:rsidRDefault="00C55E48" w:rsidP="00C55E48">
            <w:pPr>
              <w:tabs>
                <w:tab w:val="left" w:pos="602"/>
              </w:tabs>
              <w:jc w:val="both"/>
              <w:rPr>
                <w:rFonts w:ascii="Times New Roman" w:hAnsi="Times New Roman"/>
                <w:sz w:val="24"/>
                <w:szCs w:val="24"/>
              </w:rPr>
            </w:pPr>
            <w:r>
              <w:rPr>
                <w:rFonts w:ascii="Times New Roman" w:hAnsi="Times New Roman"/>
                <w:sz w:val="24"/>
                <w:szCs w:val="24"/>
              </w:rPr>
              <w:t>- затруднение в ситуации;</w:t>
            </w:r>
          </w:p>
          <w:p w:rsidR="00C55E48" w:rsidRDefault="00C55E48" w:rsidP="00C55E48">
            <w:pPr>
              <w:tabs>
                <w:tab w:val="left" w:pos="602"/>
              </w:tabs>
              <w:jc w:val="both"/>
              <w:rPr>
                <w:rFonts w:ascii="Times New Roman" w:hAnsi="Times New Roman"/>
                <w:sz w:val="24"/>
                <w:szCs w:val="24"/>
              </w:rPr>
            </w:pPr>
            <w:r>
              <w:rPr>
                <w:rFonts w:ascii="Times New Roman" w:hAnsi="Times New Roman"/>
                <w:sz w:val="24"/>
                <w:szCs w:val="24"/>
              </w:rPr>
              <w:t>- открытие нового знания;</w:t>
            </w:r>
          </w:p>
          <w:p w:rsidR="00C55E48" w:rsidRDefault="00C55E48" w:rsidP="00C55E48">
            <w:pPr>
              <w:tabs>
                <w:tab w:val="left" w:pos="602"/>
              </w:tabs>
              <w:jc w:val="both"/>
              <w:rPr>
                <w:rFonts w:ascii="Times New Roman" w:hAnsi="Times New Roman"/>
                <w:sz w:val="24"/>
                <w:szCs w:val="24"/>
              </w:rPr>
            </w:pPr>
            <w:r>
              <w:rPr>
                <w:rFonts w:ascii="Times New Roman" w:hAnsi="Times New Roman"/>
                <w:sz w:val="24"/>
                <w:szCs w:val="24"/>
              </w:rPr>
              <w:t>- включение нового знания;</w:t>
            </w:r>
          </w:p>
          <w:p w:rsidR="00C55E48" w:rsidRPr="00FB19AE" w:rsidRDefault="00C55E48" w:rsidP="00C55E48">
            <w:pPr>
              <w:tabs>
                <w:tab w:val="left" w:pos="602"/>
              </w:tabs>
              <w:jc w:val="both"/>
              <w:rPr>
                <w:rFonts w:ascii="Times New Roman" w:hAnsi="Times New Roman"/>
                <w:sz w:val="24"/>
                <w:szCs w:val="24"/>
              </w:rPr>
            </w:pPr>
            <w:r>
              <w:rPr>
                <w:rFonts w:ascii="Times New Roman" w:hAnsi="Times New Roman"/>
                <w:sz w:val="24"/>
                <w:szCs w:val="24"/>
              </w:rPr>
              <w:t>- осмысление</w:t>
            </w:r>
          </w:p>
        </w:tc>
      </w:tr>
      <w:tr w:rsidR="00550668" w:rsidRPr="00FB19AE" w:rsidTr="00550668">
        <w:tc>
          <w:tcPr>
            <w:tcW w:w="4931" w:type="dxa"/>
          </w:tcPr>
          <w:p w:rsidR="00550668" w:rsidRPr="00FB19AE" w:rsidRDefault="00550668" w:rsidP="00102F47">
            <w:pPr>
              <w:tabs>
                <w:tab w:val="left" w:pos="602"/>
              </w:tabs>
              <w:jc w:val="both"/>
              <w:rPr>
                <w:rFonts w:ascii="Times New Roman" w:hAnsi="Times New Roman"/>
                <w:sz w:val="24"/>
                <w:szCs w:val="24"/>
              </w:rPr>
            </w:pPr>
            <w:r w:rsidRPr="00FB19AE">
              <w:rPr>
                <w:rFonts w:ascii="Times New Roman" w:hAnsi="Times New Roman"/>
                <w:sz w:val="24"/>
                <w:szCs w:val="24"/>
              </w:rPr>
              <w:t>Здоровьесберегающие технологии</w:t>
            </w:r>
          </w:p>
        </w:tc>
        <w:tc>
          <w:tcPr>
            <w:tcW w:w="4932" w:type="dxa"/>
          </w:tcPr>
          <w:p w:rsidR="00550668" w:rsidRPr="00FB19AE" w:rsidRDefault="00550668" w:rsidP="00102F47">
            <w:pPr>
              <w:tabs>
                <w:tab w:val="left" w:pos="602"/>
              </w:tabs>
              <w:jc w:val="both"/>
              <w:rPr>
                <w:rFonts w:ascii="Times New Roman" w:hAnsi="Times New Roman"/>
                <w:sz w:val="24"/>
                <w:szCs w:val="24"/>
              </w:rPr>
            </w:pPr>
            <w:r w:rsidRPr="00FB19AE">
              <w:rPr>
                <w:rFonts w:ascii="Times New Roman" w:hAnsi="Times New Roman"/>
                <w:sz w:val="24"/>
                <w:szCs w:val="24"/>
              </w:rPr>
              <w:t>Обеспечение возможности сохранения здоровья, формирование знаний о здоровом образе жизни.</w:t>
            </w:r>
          </w:p>
        </w:tc>
        <w:tc>
          <w:tcPr>
            <w:tcW w:w="4932" w:type="dxa"/>
          </w:tcPr>
          <w:p w:rsidR="00550668" w:rsidRPr="00FB19AE" w:rsidRDefault="00550668" w:rsidP="00102F47">
            <w:pPr>
              <w:tabs>
                <w:tab w:val="left" w:pos="602"/>
              </w:tabs>
              <w:jc w:val="both"/>
              <w:rPr>
                <w:rFonts w:ascii="Times New Roman" w:hAnsi="Times New Roman"/>
                <w:sz w:val="24"/>
                <w:szCs w:val="24"/>
              </w:rPr>
            </w:pPr>
            <w:r w:rsidRPr="00FB19AE">
              <w:rPr>
                <w:rFonts w:ascii="Times New Roman" w:hAnsi="Times New Roman"/>
                <w:sz w:val="24"/>
                <w:szCs w:val="24"/>
              </w:rPr>
              <w:t xml:space="preserve">Закаливание, дыхательная гимнастика, утренняя гимнастика, подвижные игры, гимнастика для глаз, </w:t>
            </w:r>
            <w:r w:rsidR="00C55E48">
              <w:rPr>
                <w:rFonts w:ascii="Times New Roman" w:hAnsi="Times New Roman"/>
                <w:sz w:val="24"/>
                <w:szCs w:val="24"/>
              </w:rPr>
              <w:t xml:space="preserve">пальчиковая гимнастика, артикуляционная гимнастика, </w:t>
            </w:r>
            <w:r w:rsidRPr="00FB19AE">
              <w:rPr>
                <w:rFonts w:ascii="Times New Roman" w:hAnsi="Times New Roman"/>
                <w:sz w:val="24"/>
                <w:szCs w:val="24"/>
              </w:rPr>
              <w:t>музыкотерапия</w:t>
            </w:r>
            <w:r w:rsidR="00C55E48">
              <w:rPr>
                <w:rFonts w:ascii="Times New Roman" w:hAnsi="Times New Roman"/>
                <w:sz w:val="24"/>
                <w:szCs w:val="24"/>
              </w:rPr>
              <w:t>,</w:t>
            </w:r>
            <w:r w:rsidR="00C55E48" w:rsidRPr="00C55E48">
              <w:rPr>
                <w:rFonts w:ascii="Times New Roman" w:hAnsi="Times New Roman"/>
                <w:sz w:val="24"/>
                <w:szCs w:val="24"/>
              </w:rPr>
              <w:t xml:space="preserve"> Дни здоровья, двигательный режим, образовательные терренкуры</w:t>
            </w:r>
          </w:p>
        </w:tc>
      </w:tr>
      <w:tr w:rsidR="00C55E48" w:rsidRPr="00FB19AE" w:rsidTr="00550668">
        <w:tc>
          <w:tcPr>
            <w:tcW w:w="4931" w:type="dxa"/>
          </w:tcPr>
          <w:p w:rsidR="00C55E48" w:rsidRPr="00FB19AE" w:rsidRDefault="00C55E48" w:rsidP="00C55E48">
            <w:pPr>
              <w:tabs>
                <w:tab w:val="left" w:pos="602"/>
              </w:tabs>
              <w:jc w:val="both"/>
              <w:rPr>
                <w:rFonts w:ascii="Times New Roman" w:hAnsi="Times New Roman"/>
                <w:sz w:val="24"/>
                <w:szCs w:val="24"/>
              </w:rPr>
            </w:pPr>
            <w:r>
              <w:rPr>
                <w:rFonts w:ascii="Times New Roman" w:hAnsi="Times New Roman"/>
                <w:sz w:val="24"/>
                <w:szCs w:val="24"/>
              </w:rPr>
              <w:t>Технологии создания атмосферы радостного проживания дошкольного детства</w:t>
            </w:r>
          </w:p>
        </w:tc>
        <w:tc>
          <w:tcPr>
            <w:tcW w:w="4932" w:type="dxa"/>
          </w:tcPr>
          <w:p w:rsidR="00C55E48" w:rsidRPr="00FB19AE" w:rsidRDefault="00C55E48" w:rsidP="00C55E48">
            <w:pPr>
              <w:tabs>
                <w:tab w:val="left" w:pos="602"/>
              </w:tabs>
              <w:jc w:val="both"/>
              <w:rPr>
                <w:rFonts w:ascii="Times New Roman" w:hAnsi="Times New Roman"/>
                <w:sz w:val="24"/>
                <w:szCs w:val="24"/>
              </w:rPr>
            </w:pPr>
            <w:r>
              <w:rPr>
                <w:rFonts w:ascii="Times New Roman" w:hAnsi="Times New Roman"/>
                <w:sz w:val="24"/>
                <w:szCs w:val="24"/>
              </w:rPr>
              <w:t>Обеспечение каждому ребенку возможности радостно и содержательно прожить период дошкольного детства</w:t>
            </w:r>
          </w:p>
        </w:tc>
        <w:tc>
          <w:tcPr>
            <w:tcW w:w="4932" w:type="dxa"/>
          </w:tcPr>
          <w:p w:rsidR="00C55E48" w:rsidRPr="00FB19AE" w:rsidRDefault="00C55E48" w:rsidP="00C55E48">
            <w:pPr>
              <w:tabs>
                <w:tab w:val="left" w:pos="602"/>
              </w:tabs>
              <w:jc w:val="both"/>
              <w:rPr>
                <w:rFonts w:ascii="Times New Roman" w:hAnsi="Times New Roman"/>
                <w:sz w:val="24"/>
                <w:szCs w:val="24"/>
              </w:rPr>
            </w:pPr>
            <w:r>
              <w:rPr>
                <w:rFonts w:ascii="Times New Roman" w:hAnsi="Times New Roman"/>
                <w:sz w:val="24"/>
                <w:szCs w:val="24"/>
              </w:rPr>
              <w:t>добрые групповые традиции: «Утро радостных встреч», «Сладкий час», общие праздники и дни рождения по единому ритуалу, создание благоприятного эмоционального фона, яркие радостные события жизни детей, традиционные государственные праздники, сезонные праздники, «Встречи с интересными людьми», выставки, фестивали семейного творчества, исследовательские проекты, экскурсии, образовательные терренкуры.</w:t>
            </w:r>
          </w:p>
        </w:tc>
      </w:tr>
      <w:tr w:rsidR="00C55E48" w:rsidRPr="00FB19AE" w:rsidTr="00550668">
        <w:tc>
          <w:tcPr>
            <w:tcW w:w="4931" w:type="dxa"/>
          </w:tcPr>
          <w:p w:rsidR="00C55E48" w:rsidRDefault="00C55E48" w:rsidP="00C55E48">
            <w:pPr>
              <w:tabs>
                <w:tab w:val="left" w:pos="602"/>
              </w:tabs>
              <w:jc w:val="both"/>
              <w:rPr>
                <w:rFonts w:ascii="Times New Roman" w:hAnsi="Times New Roman"/>
                <w:sz w:val="24"/>
                <w:szCs w:val="24"/>
              </w:rPr>
            </w:pPr>
            <w:r>
              <w:rPr>
                <w:rFonts w:ascii="Times New Roman" w:hAnsi="Times New Roman"/>
                <w:sz w:val="24"/>
                <w:szCs w:val="24"/>
              </w:rPr>
              <w:lastRenderedPageBreak/>
              <w:t xml:space="preserve">Технология «Пересечение </w:t>
            </w:r>
            <w:proofErr w:type="spellStart"/>
            <w:r>
              <w:rPr>
                <w:rFonts w:ascii="Times New Roman" w:hAnsi="Times New Roman"/>
                <w:sz w:val="24"/>
                <w:szCs w:val="24"/>
              </w:rPr>
              <w:t>ЛИКов</w:t>
            </w:r>
            <w:proofErr w:type="spellEnd"/>
            <w:r>
              <w:rPr>
                <w:rFonts w:ascii="Times New Roman" w:hAnsi="Times New Roman"/>
                <w:sz w:val="24"/>
                <w:szCs w:val="24"/>
              </w:rPr>
              <w:t>» (личности, истории, культуры)</w:t>
            </w:r>
          </w:p>
        </w:tc>
        <w:tc>
          <w:tcPr>
            <w:tcW w:w="4932" w:type="dxa"/>
          </w:tcPr>
          <w:p w:rsidR="00C55E48" w:rsidRDefault="00C55E48" w:rsidP="00C55E48">
            <w:pPr>
              <w:tabs>
                <w:tab w:val="left" w:pos="602"/>
              </w:tabs>
              <w:jc w:val="both"/>
              <w:rPr>
                <w:rFonts w:ascii="Times New Roman" w:hAnsi="Times New Roman"/>
                <w:sz w:val="24"/>
                <w:szCs w:val="24"/>
              </w:rPr>
            </w:pPr>
            <w:r>
              <w:rPr>
                <w:rFonts w:ascii="Times New Roman" w:hAnsi="Times New Roman"/>
                <w:sz w:val="24"/>
                <w:szCs w:val="24"/>
              </w:rPr>
              <w:t>Развитие ценностно-смыслового отношения ребенка к культуре, природе родного края.</w:t>
            </w:r>
          </w:p>
          <w:p w:rsidR="00C55E48" w:rsidRDefault="00C55E48" w:rsidP="00C55E48">
            <w:pPr>
              <w:tabs>
                <w:tab w:val="left" w:pos="602"/>
              </w:tabs>
              <w:jc w:val="both"/>
              <w:rPr>
                <w:rFonts w:ascii="Times New Roman" w:hAnsi="Times New Roman"/>
                <w:sz w:val="24"/>
                <w:szCs w:val="24"/>
              </w:rPr>
            </w:pPr>
            <w:r>
              <w:rPr>
                <w:rFonts w:ascii="Times New Roman" w:hAnsi="Times New Roman"/>
                <w:sz w:val="24"/>
                <w:szCs w:val="24"/>
              </w:rPr>
              <w:t>Интеграция искусств, как средств развития ценностно-смыслового отношения дошкольников к культуре родного края, методов развития ценностно-смыслового отношения дошкольников к культуре родного края</w:t>
            </w:r>
          </w:p>
        </w:tc>
        <w:tc>
          <w:tcPr>
            <w:tcW w:w="4932" w:type="dxa"/>
          </w:tcPr>
          <w:p w:rsidR="00C55E48" w:rsidRDefault="00C55E48" w:rsidP="00C55E48">
            <w:pPr>
              <w:tabs>
                <w:tab w:val="left" w:pos="602"/>
              </w:tabs>
              <w:jc w:val="both"/>
              <w:rPr>
                <w:rFonts w:ascii="Times New Roman" w:hAnsi="Times New Roman"/>
                <w:sz w:val="24"/>
                <w:szCs w:val="24"/>
              </w:rPr>
            </w:pPr>
            <w:r>
              <w:rPr>
                <w:rFonts w:ascii="Times New Roman" w:hAnsi="Times New Roman"/>
                <w:sz w:val="24"/>
                <w:szCs w:val="24"/>
              </w:rPr>
              <w:t xml:space="preserve">познавательно-развивающие: наблюдения, рассматривание, решение проблемных ситуаций; </w:t>
            </w:r>
            <w:proofErr w:type="spellStart"/>
            <w:r>
              <w:rPr>
                <w:rFonts w:ascii="Times New Roman" w:hAnsi="Times New Roman"/>
                <w:sz w:val="24"/>
                <w:szCs w:val="24"/>
              </w:rPr>
              <w:t>диалогово</w:t>
            </w:r>
            <w:proofErr w:type="spellEnd"/>
            <w:r>
              <w:rPr>
                <w:rFonts w:ascii="Times New Roman" w:hAnsi="Times New Roman"/>
                <w:sz w:val="24"/>
                <w:szCs w:val="24"/>
              </w:rPr>
              <w:t>-рефлексивные: игровые диалоги, диалоги персонажей, рассказ; эмоционально-ценностные: общение, ситуации, совместная деятельность; экспериментальные: моделирование, опыты, эксперименты.</w:t>
            </w:r>
          </w:p>
        </w:tc>
      </w:tr>
    </w:tbl>
    <w:p w:rsidR="0007121D" w:rsidRPr="0007121D" w:rsidRDefault="00550668" w:rsidP="0007121D">
      <w:pPr>
        <w:tabs>
          <w:tab w:val="left" w:pos="851"/>
          <w:tab w:val="left" w:pos="9639"/>
        </w:tabs>
        <w:spacing w:after="0" w:line="240" w:lineRule="auto"/>
        <w:jc w:val="both"/>
        <w:rPr>
          <w:rFonts w:ascii="Times New Roman" w:hAnsi="Times New Roman"/>
          <w:i/>
          <w:sz w:val="24"/>
          <w:szCs w:val="24"/>
        </w:rPr>
      </w:pPr>
      <w:r w:rsidRPr="009A7F4D">
        <w:rPr>
          <w:rFonts w:ascii="Times New Roman" w:hAnsi="Times New Roman"/>
          <w:i/>
          <w:sz w:val="24"/>
          <w:szCs w:val="24"/>
        </w:rPr>
        <w:t>*Описание вариативных форм, способов, методов и средств реализации Программы с учетом индивидуальных особенностей воспитанников, специфики их индивидуальных образовательных потребностей и интересов представлено в рабочих программах групп.</w:t>
      </w:r>
      <w:bookmarkStart w:id="14" w:name="_2.3._Описание_образовательной"/>
      <w:bookmarkEnd w:id="14"/>
    </w:p>
    <w:p w:rsidR="00550668" w:rsidRPr="00FB19AE" w:rsidRDefault="00836BF9" w:rsidP="0092343D">
      <w:pPr>
        <w:pStyle w:val="2"/>
        <w:keepNext/>
        <w:keepLines/>
        <w:widowControl/>
        <w:autoSpaceDE/>
        <w:autoSpaceDN/>
        <w:spacing w:before="200" w:line="259" w:lineRule="auto"/>
        <w:ind w:left="0" w:firstLine="0"/>
        <w:rPr>
          <w:rFonts w:eastAsiaTheme="majorEastAsia"/>
          <w:sz w:val="28"/>
          <w:szCs w:val="26"/>
        </w:rPr>
      </w:pPr>
      <w:r w:rsidRPr="00FB19AE">
        <w:rPr>
          <w:rFonts w:eastAsiaTheme="majorEastAsia"/>
          <w:sz w:val="28"/>
          <w:szCs w:val="26"/>
        </w:rPr>
        <w:t>2</w:t>
      </w:r>
      <w:r w:rsidRPr="00C55E48">
        <w:rPr>
          <w:rFonts w:eastAsiaTheme="majorEastAsia"/>
          <w:sz w:val="28"/>
          <w:szCs w:val="26"/>
        </w:rPr>
        <w:t xml:space="preserve">.3. </w:t>
      </w:r>
      <w:r w:rsidR="00550668" w:rsidRPr="00C55E48">
        <w:rPr>
          <w:rFonts w:eastAsiaTheme="majorEastAsia"/>
          <w:sz w:val="28"/>
          <w:szCs w:val="26"/>
        </w:rPr>
        <w:t>Описание образовательной</w:t>
      </w:r>
      <w:r w:rsidR="00550668" w:rsidRPr="00FB19AE">
        <w:rPr>
          <w:rFonts w:eastAsiaTheme="majorEastAsia"/>
          <w:sz w:val="28"/>
          <w:szCs w:val="26"/>
        </w:rPr>
        <w:t xml:space="preserve"> деятельности по профессиональной коррекции нарушений развития воспитанник</w:t>
      </w:r>
      <w:r w:rsidR="0092343D" w:rsidRPr="00FB19AE">
        <w:rPr>
          <w:rFonts w:eastAsiaTheme="majorEastAsia"/>
          <w:sz w:val="28"/>
          <w:szCs w:val="26"/>
        </w:rPr>
        <w:t>ов</w:t>
      </w:r>
    </w:p>
    <w:p w:rsidR="00C55E48" w:rsidRDefault="004C187C" w:rsidP="00C55E48">
      <w:pPr>
        <w:tabs>
          <w:tab w:val="left" w:pos="851"/>
          <w:tab w:val="left" w:pos="9639"/>
        </w:tabs>
        <w:spacing w:after="0" w:line="240" w:lineRule="auto"/>
        <w:jc w:val="both"/>
        <w:rPr>
          <w:rFonts w:ascii="Times New Roman" w:hAnsi="Times New Roman"/>
          <w:sz w:val="24"/>
          <w:szCs w:val="24"/>
        </w:rPr>
      </w:pPr>
      <w:r w:rsidRPr="00FB19AE">
        <w:rPr>
          <w:rFonts w:ascii="Times New Roman" w:hAnsi="Times New Roman"/>
          <w:sz w:val="24"/>
          <w:szCs w:val="24"/>
        </w:rPr>
        <w:t xml:space="preserve">                </w:t>
      </w:r>
      <w:r w:rsidRPr="009A7F4D">
        <w:rPr>
          <w:rFonts w:ascii="Times New Roman" w:hAnsi="Times New Roman"/>
          <w:sz w:val="24"/>
          <w:szCs w:val="24"/>
        </w:rPr>
        <w:t xml:space="preserve">Профессиональная коррекция нарушений развития воспитанников представлена в виде модели </w:t>
      </w:r>
      <w:proofErr w:type="spellStart"/>
      <w:r w:rsidRPr="009A7F4D">
        <w:rPr>
          <w:rFonts w:ascii="Times New Roman" w:hAnsi="Times New Roman"/>
          <w:sz w:val="24"/>
          <w:szCs w:val="24"/>
        </w:rPr>
        <w:t>психолого</w:t>
      </w:r>
      <w:proofErr w:type="spellEnd"/>
      <w:r w:rsidRPr="009A7F4D">
        <w:rPr>
          <w:rFonts w:ascii="Times New Roman" w:hAnsi="Times New Roman"/>
          <w:sz w:val="24"/>
          <w:szCs w:val="24"/>
        </w:rPr>
        <w:t xml:space="preserve"> педагогического сопровождения образовательного</w:t>
      </w:r>
      <w:r w:rsidRPr="00FB19AE">
        <w:rPr>
          <w:rFonts w:ascii="Times New Roman" w:hAnsi="Times New Roman"/>
          <w:sz w:val="24"/>
          <w:szCs w:val="24"/>
        </w:rPr>
        <w:t xml:space="preserve"> процесса в </w:t>
      </w:r>
      <w:r w:rsidR="009A7F4D">
        <w:rPr>
          <w:rFonts w:ascii="Times New Roman" w:hAnsi="Times New Roman"/>
          <w:sz w:val="24"/>
          <w:szCs w:val="24"/>
        </w:rPr>
        <w:t xml:space="preserve">группе, </w:t>
      </w:r>
      <w:r w:rsidRPr="00FB19AE">
        <w:rPr>
          <w:rFonts w:ascii="Times New Roman" w:hAnsi="Times New Roman"/>
          <w:sz w:val="24"/>
          <w:szCs w:val="24"/>
        </w:rPr>
        <w:t>направленное на своевременное выявление и оказание помощи воспитанникам, испытывающим трудности в ос</w:t>
      </w:r>
      <w:r w:rsidR="00C55E48">
        <w:rPr>
          <w:rFonts w:ascii="Times New Roman" w:hAnsi="Times New Roman"/>
          <w:sz w:val="24"/>
          <w:szCs w:val="24"/>
        </w:rPr>
        <w:t>воении Программ. (представлена в таблице 6</w:t>
      </w:r>
      <w:r w:rsidRPr="00FB19AE">
        <w:rPr>
          <w:rFonts w:ascii="Times New Roman" w:hAnsi="Times New Roman"/>
          <w:sz w:val="24"/>
          <w:szCs w:val="24"/>
        </w:rPr>
        <w:t>)</w:t>
      </w:r>
    </w:p>
    <w:p w:rsidR="00C55E48" w:rsidRPr="00FB19AE" w:rsidRDefault="00C55E48" w:rsidP="00C55E48">
      <w:pPr>
        <w:tabs>
          <w:tab w:val="left" w:pos="851"/>
          <w:tab w:val="left" w:pos="9639"/>
        </w:tabs>
        <w:spacing w:after="0" w:line="240" w:lineRule="auto"/>
        <w:jc w:val="both"/>
        <w:rPr>
          <w:rFonts w:ascii="Times New Roman" w:hAnsi="Times New Roman"/>
          <w:sz w:val="24"/>
          <w:szCs w:val="24"/>
        </w:rPr>
      </w:pPr>
      <w:r>
        <w:rPr>
          <w:rFonts w:ascii="Times New Roman" w:hAnsi="Times New Roman"/>
          <w:sz w:val="24"/>
          <w:szCs w:val="24"/>
        </w:rPr>
        <w:t>Таблица 6</w:t>
      </w:r>
    </w:p>
    <w:tbl>
      <w:tblPr>
        <w:tblStyle w:val="a4"/>
        <w:tblW w:w="15015" w:type="dxa"/>
        <w:tblLook w:val="04A0" w:firstRow="1" w:lastRow="0" w:firstColumn="1" w:lastColumn="0" w:noHBand="0" w:noVBand="1"/>
      </w:tblPr>
      <w:tblGrid>
        <w:gridCol w:w="2479"/>
        <w:gridCol w:w="2619"/>
        <w:gridCol w:w="2479"/>
        <w:gridCol w:w="2479"/>
        <w:gridCol w:w="2479"/>
        <w:gridCol w:w="2480"/>
      </w:tblGrid>
      <w:tr w:rsidR="00C55E48" w:rsidTr="004C7D39">
        <w:tc>
          <w:tcPr>
            <w:tcW w:w="15015" w:type="dxa"/>
            <w:gridSpan w:val="6"/>
          </w:tcPr>
          <w:p w:rsidR="00C55E48" w:rsidRDefault="00C55E48" w:rsidP="004C7D39">
            <w:pPr>
              <w:jc w:val="both"/>
              <w:rPr>
                <w:rFonts w:ascii="Times New Roman" w:hAnsi="Times New Roman"/>
                <w:sz w:val="24"/>
                <w:szCs w:val="24"/>
              </w:rPr>
            </w:pPr>
            <w:r>
              <w:rPr>
                <w:rFonts w:ascii="Times New Roman" w:hAnsi="Times New Roman"/>
                <w:sz w:val="24"/>
                <w:szCs w:val="24"/>
              </w:rPr>
              <w:t>Цель ППС: реализация системы организационных, диагностических, профилактических, обучающих, коррекционных и развивающих мероприятий для воспитанников, педагогов и родителей, направленных на оптимальное освоение образовательной программы дошкольного образования.</w:t>
            </w:r>
          </w:p>
        </w:tc>
      </w:tr>
      <w:tr w:rsidR="00C55E48" w:rsidTr="004C7D39">
        <w:tc>
          <w:tcPr>
            <w:tcW w:w="15015" w:type="dxa"/>
            <w:gridSpan w:val="6"/>
          </w:tcPr>
          <w:p w:rsidR="00C55E48" w:rsidRDefault="00C55E48" w:rsidP="004C7D39">
            <w:pPr>
              <w:jc w:val="center"/>
              <w:rPr>
                <w:rFonts w:ascii="Times New Roman" w:hAnsi="Times New Roman"/>
                <w:sz w:val="24"/>
                <w:szCs w:val="24"/>
              </w:rPr>
            </w:pPr>
            <w:r>
              <w:rPr>
                <w:rFonts w:ascii="Times New Roman" w:hAnsi="Times New Roman"/>
                <w:sz w:val="24"/>
                <w:szCs w:val="24"/>
              </w:rPr>
              <w:t>ЗАДАЧИ ППС</w:t>
            </w:r>
          </w:p>
        </w:tc>
      </w:tr>
      <w:tr w:rsidR="00C55E48" w:rsidTr="004C7D39">
        <w:tc>
          <w:tcPr>
            <w:tcW w:w="2479" w:type="dxa"/>
            <w:shd w:val="clear" w:color="auto" w:fill="DEEAF6" w:themeFill="accent1" w:themeFillTint="33"/>
          </w:tcPr>
          <w:p w:rsidR="00C55E48" w:rsidRPr="00031D08" w:rsidRDefault="00C55E48" w:rsidP="004C7D39">
            <w:pPr>
              <w:jc w:val="center"/>
              <w:rPr>
                <w:rFonts w:ascii="Times New Roman" w:hAnsi="Times New Roman"/>
                <w:sz w:val="20"/>
                <w:szCs w:val="20"/>
              </w:rPr>
            </w:pPr>
            <w:r w:rsidRPr="00031D08">
              <w:rPr>
                <w:rFonts w:ascii="Times New Roman" w:hAnsi="Times New Roman"/>
                <w:sz w:val="20"/>
                <w:szCs w:val="20"/>
              </w:rPr>
              <w:t>Оптимизировать организацию образовательного процесса с учетом индивидуальных возможностей и потребностей воспитанников</w:t>
            </w:r>
          </w:p>
        </w:tc>
        <w:tc>
          <w:tcPr>
            <w:tcW w:w="2619" w:type="dxa"/>
            <w:shd w:val="clear" w:color="auto" w:fill="FBE4D5" w:themeFill="accent2" w:themeFillTint="33"/>
          </w:tcPr>
          <w:p w:rsidR="00C55E48" w:rsidRPr="003F032D" w:rsidRDefault="00C55E48" w:rsidP="004C7D39">
            <w:pPr>
              <w:jc w:val="center"/>
              <w:rPr>
                <w:rFonts w:ascii="Times New Roman" w:hAnsi="Times New Roman"/>
                <w:sz w:val="20"/>
                <w:szCs w:val="20"/>
              </w:rPr>
            </w:pPr>
            <w:r w:rsidRPr="003F032D">
              <w:rPr>
                <w:rFonts w:ascii="Times New Roman" w:hAnsi="Times New Roman"/>
                <w:sz w:val="20"/>
                <w:szCs w:val="20"/>
              </w:rPr>
              <w:t>Организовать работу, направленную на предупреждение возможного неблагополучия в развитии ребенка, профилактику затруднений в развитии</w:t>
            </w:r>
          </w:p>
        </w:tc>
        <w:tc>
          <w:tcPr>
            <w:tcW w:w="2479" w:type="dxa"/>
            <w:shd w:val="clear" w:color="auto" w:fill="EDEDED" w:themeFill="accent3" w:themeFillTint="33"/>
          </w:tcPr>
          <w:p w:rsidR="00C55E48" w:rsidRPr="003F032D" w:rsidRDefault="00C55E48" w:rsidP="004C7D39">
            <w:pPr>
              <w:jc w:val="center"/>
              <w:rPr>
                <w:rFonts w:ascii="Times New Roman" w:hAnsi="Times New Roman"/>
                <w:sz w:val="20"/>
                <w:szCs w:val="20"/>
              </w:rPr>
            </w:pPr>
            <w:r>
              <w:rPr>
                <w:rFonts w:ascii="Times New Roman" w:hAnsi="Times New Roman"/>
                <w:sz w:val="20"/>
                <w:szCs w:val="20"/>
              </w:rPr>
              <w:t>Повысить профессиональный уровень педагогов</w:t>
            </w:r>
          </w:p>
        </w:tc>
        <w:tc>
          <w:tcPr>
            <w:tcW w:w="2479" w:type="dxa"/>
            <w:shd w:val="clear" w:color="auto" w:fill="FFF2CC" w:themeFill="accent4" w:themeFillTint="33"/>
          </w:tcPr>
          <w:p w:rsidR="00C55E48" w:rsidRPr="003F032D" w:rsidRDefault="00C55E48" w:rsidP="004C7D39">
            <w:pPr>
              <w:jc w:val="center"/>
              <w:rPr>
                <w:rFonts w:ascii="Times New Roman" w:hAnsi="Times New Roman"/>
                <w:sz w:val="20"/>
                <w:szCs w:val="20"/>
              </w:rPr>
            </w:pPr>
            <w:r>
              <w:rPr>
                <w:rFonts w:ascii="Times New Roman" w:hAnsi="Times New Roman"/>
                <w:sz w:val="20"/>
                <w:szCs w:val="20"/>
              </w:rPr>
              <w:t>Повысить психолого-педагогическую компетентность родителей</w:t>
            </w:r>
          </w:p>
        </w:tc>
        <w:tc>
          <w:tcPr>
            <w:tcW w:w="2479" w:type="dxa"/>
            <w:shd w:val="clear" w:color="auto" w:fill="D9E2F3" w:themeFill="accent5" w:themeFillTint="33"/>
          </w:tcPr>
          <w:p w:rsidR="00C55E48" w:rsidRPr="003F032D" w:rsidRDefault="00C55E48" w:rsidP="004C7D39">
            <w:pPr>
              <w:jc w:val="center"/>
              <w:rPr>
                <w:rFonts w:ascii="Times New Roman" w:hAnsi="Times New Roman"/>
                <w:sz w:val="20"/>
                <w:szCs w:val="20"/>
              </w:rPr>
            </w:pPr>
            <w:r>
              <w:rPr>
                <w:rFonts w:ascii="Times New Roman" w:hAnsi="Times New Roman"/>
                <w:sz w:val="20"/>
                <w:szCs w:val="20"/>
              </w:rPr>
              <w:t>Создать психолого-педагогические условия для реализации системных мероприятий</w:t>
            </w:r>
          </w:p>
        </w:tc>
        <w:tc>
          <w:tcPr>
            <w:tcW w:w="2480" w:type="dxa"/>
            <w:shd w:val="clear" w:color="auto" w:fill="E2EFD9" w:themeFill="accent6" w:themeFillTint="33"/>
          </w:tcPr>
          <w:p w:rsidR="00C55E48" w:rsidRPr="003F032D" w:rsidRDefault="00C55E48" w:rsidP="004C7D39">
            <w:pPr>
              <w:jc w:val="center"/>
              <w:rPr>
                <w:rFonts w:ascii="Times New Roman" w:hAnsi="Times New Roman"/>
                <w:sz w:val="20"/>
                <w:szCs w:val="20"/>
              </w:rPr>
            </w:pPr>
            <w:r>
              <w:rPr>
                <w:rFonts w:ascii="Times New Roman" w:hAnsi="Times New Roman"/>
                <w:sz w:val="20"/>
                <w:szCs w:val="20"/>
              </w:rPr>
              <w:t>Оказать экстренную помощь в кризисной ситуации</w:t>
            </w:r>
          </w:p>
        </w:tc>
      </w:tr>
      <w:tr w:rsidR="00C55E48" w:rsidTr="004C7D39">
        <w:tc>
          <w:tcPr>
            <w:tcW w:w="15015" w:type="dxa"/>
            <w:gridSpan w:val="6"/>
          </w:tcPr>
          <w:p w:rsidR="00C55E48" w:rsidRDefault="00C55E48" w:rsidP="004C7D39">
            <w:pPr>
              <w:jc w:val="center"/>
              <w:rPr>
                <w:rFonts w:ascii="Times New Roman" w:hAnsi="Times New Roman"/>
                <w:sz w:val="24"/>
                <w:szCs w:val="24"/>
              </w:rPr>
            </w:pPr>
            <w:r>
              <w:rPr>
                <w:rFonts w:ascii="Times New Roman" w:hAnsi="Times New Roman"/>
                <w:sz w:val="24"/>
                <w:szCs w:val="24"/>
              </w:rPr>
              <w:t>МЕРОПРИЯТИЯ</w:t>
            </w:r>
          </w:p>
        </w:tc>
      </w:tr>
      <w:tr w:rsidR="00C55E48" w:rsidTr="004C7D39">
        <w:tc>
          <w:tcPr>
            <w:tcW w:w="2479" w:type="dxa"/>
            <w:shd w:val="clear" w:color="auto" w:fill="DEEAF6" w:themeFill="accent1" w:themeFillTint="33"/>
          </w:tcPr>
          <w:p w:rsidR="00C55E48" w:rsidRDefault="00C55E48" w:rsidP="001C6DEA">
            <w:pPr>
              <w:pStyle w:val="a5"/>
              <w:numPr>
                <w:ilvl w:val="0"/>
                <w:numId w:val="34"/>
              </w:numPr>
              <w:ind w:left="318" w:hanging="284"/>
              <w:rPr>
                <w:rFonts w:ascii="Times New Roman" w:hAnsi="Times New Roman"/>
                <w:sz w:val="20"/>
                <w:szCs w:val="20"/>
              </w:rPr>
            </w:pPr>
            <w:r w:rsidRPr="003F032D">
              <w:rPr>
                <w:rFonts w:ascii="Times New Roman" w:hAnsi="Times New Roman"/>
                <w:sz w:val="20"/>
                <w:szCs w:val="20"/>
              </w:rPr>
              <w:t>использование современных образовательных технологий</w:t>
            </w:r>
            <w:r>
              <w:rPr>
                <w:rFonts w:ascii="Times New Roman" w:hAnsi="Times New Roman"/>
                <w:sz w:val="20"/>
                <w:szCs w:val="20"/>
              </w:rPr>
              <w:t>;</w:t>
            </w:r>
          </w:p>
          <w:p w:rsidR="00C55E48" w:rsidRDefault="00C55E48" w:rsidP="001C6DEA">
            <w:pPr>
              <w:pStyle w:val="a5"/>
              <w:numPr>
                <w:ilvl w:val="0"/>
                <w:numId w:val="34"/>
              </w:numPr>
              <w:ind w:left="318" w:hanging="284"/>
              <w:rPr>
                <w:rFonts w:ascii="Times New Roman" w:hAnsi="Times New Roman"/>
                <w:sz w:val="20"/>
                <w:szCs w:val="20"/>
              </w:rPr>
            </w:pPr>
            <w:r>
              <w:rPr>
                <w:rFonts w:ascii="Times New Roman" w:hAnsi="Times New Roman"/>
                <w:sz w:val="20"/>
                <w:szCs w:val="20"/>
              </w:rPr>
              <w:t>организация деятельности на основе взаимодействия;</w:t>
            </w:r>
          </w:p>
          <w:p w:rsidR="00C55E48" w:rsidRDefault="00C55E48" w:rsidP="001C6DEA">
            <w:pPr>
              <w:pStyle w:val="a5"/>
              <w:numPr>
                <w:ilvl w:val="0"/>
                <w:numId w:val="34"/>
              </w:numPr>
              <w:ind w:left="318" w:hanging="284"/>
              <w:rPr>
                <w:rFonts w:ascii="Times New Roman" w:hAnsi="Times New Roman"/>
                <w:sz w:val="20"/>
                <w:szCs w:val="20"/>
              </w:rPr>
            </w:pPr>
            <w:r>
              <w:rPr>
                <w:rFonts w:ascii="Times New Roman" w:hAnsi="Times New Roman"/>
                <w:sz w:val="20"/>
                <w:szCs w:val="20"/>
              </w:rPr>
              <w:t xml:space="preserve">использование форм и </w:t>
            </w:r>
            <w:r>
              <w:rPr>
                <w:rFonts w:ascii="Times New Roman" w:hAnsi="Times New Roman"/>
                <w:sz w:val="20"/>
                <w:szCs w:val="20"/>
              </w:rPr>
              <w:lastRenderedPageBreak/>
              <w:t>методов, соответствующих возрасту и индивидуальным особенностям;</w:t>
            </w:r>
          </w:p>
          <w:p w:rsidR="00C55E48" w:rsidRDefault="00C55E48" w:rsidP="001C6DEA">
            <w:pPr>
              <w:pStyle w:val="a5"/>
              <w:numPr>
                <w:ilvl w:val="0"/>
                <w:numId w:val="34"/>
              </w:numPr>
              <w:ind w:left="318" w:hanging="284"/>
              <w:rPr>
                <w:rFonts w:ascii="Times New Roman" w:hAnsi="Times New Roman"/>
                <w:sz w:val="20"/>
                <w:szCs w:val="20"/>
              </w:rPr>
            </w:pPr>
            <w:r>
              <w:rPr>
                <w:rFonts w:ascii="Times New Roman" w:hAnsi="Times New Roman"/>
                <w:sz w:val="20"/>
                <w:szCs w:val="20"/>
              </w:rPr>
              <w:t>вовлечение семьи в проведение образовательной деятельности;</w:t>
            </w:r>
          </w:p>
          <w:p w:rsidR="00C55E48" w:rsidRPr="003F032D" w:rsidRDefault="00C55E48" w:rsidP="001C6DEA">
            <w:pPr>
              <w:pStyle w:val="a5"/>
              <w:numPr>
                <w:ilvl w:val="0"/>
                <w:numId w:val="34"/>
              </w:numPr>
              <w:ind w:left="318" w:hanging="284"/>
              <w:rPr>
                <w:rFonts w:ascii="Times New Roman" w:hAnsi="Times New Roman"/>
                <w:sz w:val="20"/>
                <w:szCs w:val="20"/>
              </w:rPr>
            </w:pPr>
            <w:r>
              <w:rPr>
                <w:rFonts w:ascii="Times New Roman" w:hAnsi="Times New Roman"/>
                <w:sz w:val="20"/>
                <w:szCs w:val="20"/>
              </w:rPr>
              <w:t>обеспечение каждому ребенку возможности выбора</w:t>
            </w:r>
          </w:p>
        </w:tc>
        <w:tc>
          <w:tcPr>
            <w:tcW w:w="2619" w:type="dxa"/>
            <w:shd w:val="clear" w:color="auto" w:fill="FBE4D5" w:themeFill="accent2" w:themeFillTint="33"/>
          </w:tcPr>
          <w:p w:rsidR="00C55E48" w:rsidRDefault="00C55E48" w:rsidP="001C6DEA">
            <w:pPr>
              <w:pStyle w:val="a5"/>
              <w:numPr>
                <w:ilvl w:val="0"/>
                <w:numId w:val="34"/>
              </w:numPr>
              <w:ind w:left="102" w:firstLine="0"/>
              <w:rPr>
                <w:rFonts w:ascii="Times New Roman" w:hAnsi="Times New Roman"/>
                <w:sz w:val="20"/>
                <w:szCs w:val="20"/>
              </w:rPr>
            </w:pPr>
            <w:r>
              <w:rPr>
                <w:rFonts w:ascii="Times New Roman" w:hAnsi="Times New Roman"/>
                <w:sz w:val="20"/>
                <w:szCs w:val="20"/>
              </w:rPr>
              <w:lastRenderedPageBreak/>
              <w:t>наблюдение за детьми в занятиях, в режимных моментах;</w:t>
            </w:r>
          </w:p>
          <w:p w:rsidR="00C55E48" w:rsidRDefault="00C55E48" w:rsidP="001C6DEA">
            <w:pPr>
              <w:pStyle w:val="a5"/>
              <w:numPr>
                <w:ilvl w:val="0"/>
                <w:numId w:val="34"/>
              </w:numPr>
              <w:ind w:left="102" w:firstLine="0"/>
              <w:rPr>
                <w:rFonts w:ascii="Times New Roman" w:hAnsi="Times New Roman"/>
                <w:sz w:val="20"/>
                <w:szCs w:val="20"/>
              </w:rPr>
            </w:pPr>
            <w:r>
              <w:rPr>
                <w:rFonts w:ascii="Times New Roman" w:hAnsi="Times New Roman"/>
                <w:sz w:val="20"/>
                <w:szCs w:val="20"/>
              </w:rPr>
              <w:t>анализ результатов психолого-педагогической диагностики, карт индивидуального развития;</w:t>
            </w:r>
          </w:p>
          <w:p w:rsidR="00C55E48" w:rsidRDefault="00C55E48" w:rsidP="001C6DEA">
            <w:pPr>
              <w:pStyle w:val="a5"/>
              <w:numPr>
                <w:ilvl w:val="0"/>
                <w:numId w:val="34"/>
              </w:numPr>
              <w:ind w:left="102" w:firstLine="0"/>
              <w:rPr>
                <w:rFonts w:ascii="Times New Roman" w:hAnsi="Times New Roman"/>
                <w:sz w:val="20"/>
                <w:szCs w:val="20"/>
              </w:rPr>
            </w:pPr>
            <w:r>
              <w:rPr>
                <w:rFonts w:ascii="Times New Roman" w:hAnsi="Times New Roman"/>
                <w:sz w:val="20"/>
                <w:szCs w:val="20"/>
              </w:rPr>
              <w:t xml:space="preserve">составление и </w:t>
            </w:r>
            <w:r>
              <w:rPr>
                <w:rFonts w:ascii="Times New Roman" w:hAnsi="Times New Roman"/>
                <w:sz w:val="20"/>
                <w:szCs w:val="20"/>
              </w:rPr>
              <w:lastRenderedPageBreak/>
              <w:t>корректировка образовательного маршрута;</w:t>
            </w:r>
          </w:p>
          <w:p w:rsidR="00C55E48" w:rsidRDefault="00C55E48" w:rsidP="001C6DEA">
            <w:pPr>
              <w:pStyle w:val="a5"/>
              <w:numPr>
                <w:ilvl w:val="0"/>
                <w:numId w:val="34"/>
              </w:numPr>
              <w:ind w:left="102" w:firstLine="0"/>
              <w:rPr>
                <w:rFonts w:ascii="Times New Roman" w:hAnsi="Times New Roman"/>
                <w:sz w:val="20"/>
                <w:szCs w:val="20"/>
              </w:rPr>
            </w:pPr>
            <w:r>
              <w:rPr>
                <w:rFonts w:ascii="Times New Roman" w:hAnsi="Times New Roman"/>
                <w:sz w:val="20"/>
                <w:szCs w:val="20"/>
              </w:rPr>
              <w:t>наблюдения в период адаптации;</w:t>
            </w:r>
          </w:p>
          <w:p w:rsidR="00C55E48" w:rsidRDefault="00C55E48" w:rsidP="001C6DEA">
            <w:pPr>
              <w:pStyle w:val="a5"/>
              <w:numPr>
                <w:ilvl w:val="0"/>
                <w:numId w:val="34"/>
              </w:numPr>
              <w:ind w:left="102" w:firstLine="0"/>
              <w:rPr>
                <w:rFonts w:ascii="Times New Roman" w:hAnsi="Times New Roman"/>
                <w:sz w:val="20"/>
                <w:szCs w:val="20"/>
              </w:rPr>
            </w:pPr>
            <w:r>
              <w:rPr>
                <w:rFonts w:ascii="Times New Roman" w:hAnsi="Times New Roman"/>
                <w:sz w:val="20"/>
                <w:szCs w:val="20"/>
              </w:rPr>
              <w:t>совместная разработка рекомендаций специалистов семье</w:t>
            </w:r>
          </w:p>
          <w:p w:rsidR="00C55E48" w:rsidRPr="003F032D" w:rsidRDefault="00C55E48" w:rsidP="004C7D39">
            <w:pPr>
              <w:rPr>
                <w:rFonts w:ascii="Times New Roman" w:hAnsi="Times New Roman"/>
                <w:sz w:val="20"/>
                <w:szCs w:val="20"/>
              </w:rPr>
            </w:pPr>
          </w:p>
        </w:tc>
        <w:tc>
          <w:tcPr>
            <w:tcW w:w="2479" w:type="dxa"/>
            <w:shd w:val="clear" w:color="auto" w:fill="EDEDED" w:themeFill="accent3" w:themeFillTint="33"/>
          </w:tcPr>
          <w:p w:rsidR="00C55E48" w:rsidRDefault="00C55E48" w:rsidP="001C6DEA">
            <w:pPr>
              <w:pStyle w:val="a5"/>
              <w:numPr>
                <w:ilvl w:val="0"/>
                <w:numId w:val="34"/>
              </w:numPr>
              <w:ind w:left="181" w:hanging="2"/>
              <w:rPr>
                <w:rFonts w:ascii="Times New Roman" w:hAnsi="Times New Roman"/>
                <w:sz w:val="20"/>
                <w:szCs w:val="20"/>
              </w:rPr>
            </w:pPr>
            <w:r>
              <w:rPr>
                <w:rFonts w:ascii="Times New Roman" w:hAnsi="Times New Roman"/>
                <w:sz w:val="20"/>
                <w:szCs w:val="20"/>
              </w:rPr>
              <w:lastRenderedPageBreak/>
              <w:t>изучение затруднений педагогов в реализации ППС;</w:t>
            </w:r>
          </w:p>
          <w:p w:rsidR="00C55E48" w:rsidRDefault="00C55E48" w:rsidP="001C6DEA">
            <w:pPr>
              <w:pStyle w:val="a5"/>
              <w:numPr>
                <w:ilvl w:val="0"/>
                <w:numId w:val="34"/>
              </w:numPr>
              <w:ind w:left="181" w:hanging="2"/>
              <w:rPr>
                <w:rFonts w:ascii="Times New Roman" w:hAnsi="Times New Roman"/>
                <w:sz w:val="20"/>
                <w:szCs w:val="20"/>
              </w:rPr>
            </w:pPr>
            <w:r>
              <w:rPr>
                <w:rFonts w:ascii="Times New Roman" w:hAnsi="Times New Roman"/>
                <w:sz w:val="20"/>
                <w:szCs w:val="20"/>
              </w:rPr>
              <w:t>дополнительное и профессиональное образование;</w:t>
            </w:r>
          </w:p>
          <w:p w:rsidR="00C55E48" w:rsidRDefault="00C55E48" w:rsidP="001C6DEA">
            <w:pPr>
              <w:pStyle w:val="a5"/>
              <w:numPr>
                <w:ilvl w:val="0"/>
                <w:numId w:val="34"/>
              </w:numPr>
              <w:ind w:left="181" w:hanging="2"/>
              <w:rPr>
                <w:rFonts w:ascii="Times New Roman" w:hAnsi="Times New Roman"/>
                <w:sz w:val="20"/>
                <w:szCs w:val="20"/>
              </w:rPr>
            </w:pPr>
            <w:r>
              <w:rPr>
                <w:rFonts w:ascii="Times New Roman" w:hAnsi="Times New Roman"/>
                <w:sz w:val="20"/>
                <w:szCs w:val="20"/>
              </w:rPr>
              <w:t>самообразование, методические мероприятия в ДОУ;</w:t>
            </w:r>
          </w:p>
          <w:p w:rsidR="00C55E48" w:rsidRPr="00A866AA" w:rsidRDefault="00C55E48" w:rsidP="001C6DEA">
            <w:pPr>
              <w:pStyle w:val="a5"/>
              <w:numPr>
                <w:ilvl w:val="0"/>
                <w:numId w:val="34"/>
              </w:numPr>
              <w:ind w:left="321" w:hanging="284"/>
              <w:rPr>
                <w:rFonts w:ascii="Times New Roman" w:hAnsi="Times New Roman"/>
                <w:sz w:val="20"/>
                <w:szCs w:val="20"/>
              </w:rPr>
            </w:pPr>
            <w:r>
              <w:rPr>
                <w:rFonts w:ascii="Times New Roman" w:hAnsi="Times New Roman"/>
                <w:sz w:val="20"/>
                <w:szCs w:val="20"/>
              </w:rPr>
              <w:lastRenderedPageBreak/>
              <w:t>организация сетевого взаимодействия.</w:t>
            </w:r>
          </w:p>
        </w:tc>
        <w:tc>
          <w:tcPr>
            <w:tcW w:w="2479" w:type="dxa"/>
          </w:tcPr>
          <w:p w:rsidR="00C55E48" w:rsidRDefault="00C55E48" w:rsidP="001C6DEA">
            <w:pPr>
              <w:pStyle w:val="a5"/>
              <w:numPr>
                <w:ilvl w:val="0"/>
                <w:numId w:val="34"/>
              </w:numPr>
              <w:shd w:val="clear" w:color="auto" w:fill="FFF2CC" w:themeFill="accent4" w:themeFillTint="33"/>
              <w:ind w:left="105" w:firstLine="0"/>
              <w:rPr>
                <w:rFonts w:ascii="Times New Roman" w:hAnsi="Times New Roman"/>
                <w:sz w:val="20"/>
                <w:szCs w:val="20"/>
              </w:rPr>
            </w:pPr>
            <w:r>
              <w:rPr>
                <w:rFonts w:ascii="Times New Roman" w:hAnsi="Times New Roman"/>
                <w:sz w:val="20"/>
                <w:szCs w:val="20"/>
              </w:rPr>
              <w:lastRenderedPageBreak/>
              <w:t>информация на официальном сайте;</w:t>
            </w:r>
          </w:p>
          <w:p w:rsidR="00C55E48" w:rsidRDefault="00C55E48" w:rsidP="001C6DEA">
            <w:pPr>
              <w:pStyle w:val="a5"/>
              <w:numPr>
                <w:ilvl w:val="0"/>
                <w:numId w:val="34"/>
              </w:numPr>
              <w:shd w:val="clear" w:color="auto" w:fill="FFF2CC" w:themeFill="accent4" w:themeFillTint="33"/>
              <w:ind w:left="105" w:firstLine="0"/>
              <w:rPr>
                <w:rFonts w:ascii="Times New Roman" w:hAnsi="Times New Roman"/>
                <w:sz w:val="20"/>
                <w:szCs w:val="20"/>
              </w:rPr>
            </w:pPr>
            <w:r>
              <w:rPr>
                <w:rFonts w:ascii="Times New Roman" w:hAnsi="Times New Roman"/>
                <w:sz w:val="20"/>
                <w:szCs w:val="20"/>
              </w:rPr>
              <w:t>проведение консультаций, семинаров-практикумов;</w:t>
            </w:r>
          </w:p>
          <w:p w:rsidR="00C55E48" w:rsidRDefault="00C55E48" w:rsidP="001C6DEA">
            <w:pPr>
              <w:pStyle w:val="a5"/>
              <w:numPr>
                <w:ilvl w:val="0"/>
                <w:numId w:val="34"/>
              </w:numPr>
              <w:shd w:val="clear" w:color="auto" w:fill="FFF2CC" w:themeFill="accent4" w:themeFillTint="33"/>
              <w:ind w:left="105" w:firstLine="0"/>
              <w:rPr>
                <w:rFonts w:ascii="Times New Roman" w:hAnsi="Times New Roman"/>
                <w:sz w:val="20"/>
                <w:szCs w:val="20"/>
              </w:rPr>
            </w:pPr>
            <w:r>
              <w:rPr>
                <w:rFonts w:ascii="Times New Roman" w:hAnsi="Times New Roman"/>
                <w:sz w:val="20"/>
                <w:szCs w:val="20"/>
              </w:rPr>
              <w:t>посещение мероприятий в ДОУ (открытые занятия, режимные моменты)</w:t>
            </w:r>
          </w:p>
          <w:p w:rsidR="00C55E48" w:rsidRDefault="00C55E48" w:rsidP="004C7D39">
            <w:pPr>
              <w:shd w:val="clear" w:color="auto" w:fill="FFF2CC" w:themeFill="accent4" w:themeFillTint="33"/>
              <w:rPr>
                <w:rFonts w:ascii="Times New Roman" w:hAnsi="Times New Roman"/>
                <w:sz w:val="20"/>
                <w:szCs w:val="20"/>
              </w:rPr>
            </w:pPr>
          </w:p>
          <w:p w:rsidR="00C55E48" w:rsidRDefault="00C55E48" w:rsidP="004C7D39">
            <w:pPr>
              <w:shd w:val="clear" w:color="auto" w:fill="FFF2CC" w:themeFill="accent4" w:themeFillTint="33"/>
              <w:rPr>
                <w:rFonts w:ascii="Times New Roman" w:hAnsi="Times New Roman"/>
                <w:sz w:val="20"/>
                <w:szCs w:val="20"/>
              </w:rPr>
            </w:pPr>
          </w:p>
          <w:p w:rsidR="00C55E48" w:rsidRDefault="00C55E48" w:rsidP="004C7D39">
            <w:pPr>
              <w:shd w:val="clear" w:color="auto" w:fill="FFF2CC" w:themeFill="accent4" w:themeFillTint="33"/>
              <w:rPr>
                <w:rFonts w:ascii="Times New Roman" w:hAnsi="Times New Roman"/>
                <w:sz w:val="20"/>
                <w:szCs w:val="20"/>
              </w:rPr>
            </w:pPr>
          </w:p>
          <w:p w:rsidR="00C55E48" w:rsidRDefault="00C55E48" w:rsidP="004C7D39">
            <w:pPr>
              <w:shd w:val="clear" w:color="auto" w:fill="FFF2CC" w:themeFill="accent4" w:themeFillTint="33"/>
              <w:rPr>
                <w:rFonts w:ascii="Times New Roman" w:hAnsi="Times New Roman"/>
                <w:sz w:val="20"/>
                <w:szCs w:val="20"/>
              </w:rPr>
            </w:pPr>
          </w:p>
          <w:p w:rsidR="00C55E48" w:rsidRDefault="00C55E48" w:rsidP="004C7D39">
            <w:pPr>
              <w:shd w:val="clear" w:color="auto" w:fill="FFF2CC" w:themeFill="accent4" w:themeFillTint="33"/>
              <w:rPr>
                <w:rFonts w:ascii="Times New Roman" w:hAnsi="Times New Roman"/>
                <w:sz w:val="20"/>
                <w:szCs w:val="20"/>
              </w:rPr>
            </w:pPr>
          </w:p>
          <w:p w:rsidR="00C55E48" w:rsidRDefault="00C55E48" w:rsidP="004C7D39">
            <w:pPr>
              <w:shd w:val="clear" w:color="auto" w:fill="FFF2CC" w:themeFill="accent4" w:themeFillTint="33"/>
              <w:rPr>
                <w:rFonts w:ascii="Times New Roman" w:hAnsi="Times New Roman"/>
                <w:sz w:val="20"/>
                <w:szCs w:val="20"/>
              </w:rPr>
            </w:pPr>
          </w:p>
          <w:p w:rsidR="00C55E48" w:rsidRDefault="00C55E48" w:rsidP="004C7D39">
            <w:pPr>
              <w:shd w:val="clear" w:color="auto" w:fill="FFF2CC" w:themeFill="accent4" w:themeFillTint="33"/>
              <w:rPr>
                <w:rFonts w:ascii="Times New Roman" w:hAnsi="Times New Roman"/>
                <w:sz w:val="20"/>
                <w:szCs w:val="20"/>
              </w:rPr>
            </w:pPr>
          </w:p>
          <w:p w:rsidR="00C55E48" w:rsidRDefault="00C55E48" w:rsidP="004C7D39">
            <w:pPr>
              <w:shd w:val="clear" w:color="auto" w:fill="FFF2CC" w:themeFill="accent4" w:themeFillTint="33"/>
              <w:rPr>
                <w:rFonts w:ascii="Times New Roman" w:hAnsi="Times New Roman"/>
                <w:sz w:val="20"/>
                <w:szCs w:val="20"/>
              </w:rPr>
            </w:pPr>
          </w:p>
          <w:p w:rsidR="00C55E48" w:rsidRDefault="00C55E48" w:rsidP="004C7D39">
            <w:pPr>
              <w:shd w:val="clear" w:color="auto" w:fill="FFF2CC" w:themeFill="accent4" w:themeFillTint="33"/>
              <w:rPr>
                <w:rFonts w:ascii="Times New Roman" w:hAnsi="Times New Roman"/>
                <w:sz w:val="20"/>
                <w:szCs w:val="20"/>
              </w:rPr>
            </w:pPr>
          </w:p>
          <w:p w:rsidR="00C55E48" w:rsidRDefault="00C55E48" w:rsidP="004C7D39">
            <w:pPr>
              <w:shd w:val="clear" w:color="auto" w:fill="FFF2CC" w:themeFill="accent4" w:themeFillTint="33"/>
              <w:rPr>
                <w:rFonts w:ascii="Times New Roman" w:hAnsi="Times New Roman"/>
                <w:sz w:val="20"/>
                <w:szCs w:val="20"/>
              </w:rPr>
            </w:pPr>
          </w:p>
          <w:p w:rsidR="00C55E48" w:rsidRDefault="00C55E48" w:rsidP="004C7D39">
            <w:pPr>
              <w:shd w:val="clear" w:color="auto" w:fill="FFF2CC" w:themeFill="accent4" w:themeFillTint="33"/>
              <w:rPr>
                <w:rFonts w:ascii="Times New Roman" w:hAnsi="Times New Roman"/>
                <w:sz w:val="20"/>
                <w:szCs w:val="20"/>
              </w:rPr>
            </w:pPr>
          </w:p>
          <w:p w:rsidR="00C55E48" w:rsidRPr="00C2430C" w:rsidRDefault="00C55E48" w:rsidP="004C7D39">
            <w:pPr>
              <w:shd w:val="clear" w:color="auto" w:fill="FFF2CC" w:themeFill="accent4" w:themeFillTint="33"/>
              <w:rPr>
                <w:rFonts w:ascii="Times New Roman" w:hAnsi="Times New Roman"/>
                <w:sz w:val="20"/>
                <w:szCs w:val="20"/>
              </w:rPr>
            </w:pPr>
          </w:p>
        </w:tc>
        <w:tc>
          <w:tcPr>
            <w:tcW w:w="2479" w:type="dxa"/>
            <w:shd w:val="clear" w:color="auto" w:fill="D9E2F3" w:themeFill="accent5" w:themeFillTint="33"/>
          </w:tcPr>
          <w:p w:rsidR="00C55E48" w:rsidRDefault="00C55E48" w:rsidP="001C6DEA">
            <w:pPr>
              <w:pStyle w:val="a5"/>
              <w:numPr>
                <w:ilvl w:val="0"/>
                <w:numId w:val="34"/>
              </w:numPr>
              <w:ind w:left="402"/>
              <w:rPr>
                <w:rFonts w:ascii="Times New Roman" w:hAnsi="Times New Roman"/>
                <w:sz w:val="20"/>
                <w:szCs w:val="20"/>
              </w:rPr>
            </w:pPr>
            <w:r>
              <w:rPr>
                <w:rFonts w:ascii="Times New Roman" w:hAnsi="Times New Roman"/>
                <w:sz w:val="20"/>
                <w:szCs w:val="20"/>
              </w:rPr>
              <w:lastRenderedPageBreak/>
              <w:t>разработка перечня функционального модуля развивающей предметно-пространственной среды для психолого-педагогического сопровождения;</w:t>
            </w:r>
          </w:p>
          <w:p w:rsidR="00C55E48" w:rsidRPr="00DE2BC9" w:rsidRDefault="00C55E48" w:rsidP="001C6DEA">
            <w:pPr>
              <w:pStyle w:val="a5"/>
              <w:numPr>
                <w:ilvl w:val="0"/>
                <w:numId w:val="34"/>
              </w:numPr>
              <w:ind w:left="402"/>
              <w:rPr>
                <w:rFonts w:ascii="Times New Roman" w:hAnsi="Times New Roman"/>
                <w:sz w:val="20"/>
                <w:szCs w:val="20"/>
              </w:rPr>
            </w:pPr>
            <w:r>
              <w:rPr>
                <w:rFonts w:ascii="Times New Roman" w:hAnsi="Times New Roman"/>
                <w:sz w:val="20"/>
                <w:szCs w:val="20"/>
              </w:rPr>
              <w:t xml:space="preserve">создание и </w:t>
            </w:r>
            <w:r>
              <w:rPr>
                <w:rFonts w:ascii="Times New Roman" w:hAnsi="Times New Roman"/>
                <w:sz w:val="20"/>
                <w:szCs w:val="20"/>
              </w:rPr>
              <w:lastRenderedPageBreak/>
              <w:t>обновление предметно-пространственной среды для психолого-педагогического сопровождения реализации образовательной программы</w:t>
            </w:r>
          </w:p>
        </w:tc>
        <w:tc>
          <w:tcPr>
            <w:tcW w:w="2480" w:type="dxa"/>
            <w:shd w:val="clear" w:color="auto" w:fill="E2EFD9" w:themeFill="accent6" w:themeFillTint="33"/>
          </w:tcPr>
          <w:p w:rsidR="00C55E48" w:rsidRDefault="00C55E48" w:rsidP="001C6DEA">
            <w:pPr>
              <w:pStyle w:val="a5"/>
              <w:numPr>
                <w:ilvl w:val="0"/>
                <w:numId w:val="34"/>
              </w:numPr>
              <w:ind w:left="252"/>
              <w:rPr>
                <w:rFonts w:ascii="Times New Roman" w:hAnsi="Times New Roman"/>
                <w:sz w:val="20"/>
                <w:szCs w:val="20"/>
              </w:rPr>
            </w:pPr>
            <w:r>
              <w:rPr>
                <w:rFonts w:ascii="Times New Roman" w:hAnsi="Times New Roman"/>
                <w:sz w:val="20"/>
                <w:szCs w:val="20"/>
              </w:rPr>
              <w:lastRenderedPageBreak/>
              <w:t>снятие негативных проявлений, несущие угрозу жизни и здоровью ребенка;</w:t>
            </w:r>
          </w:p>
          <w:p w:rsidR="00C55E48" w:rsidRDefault="00C55E48" w:rsidP="001C6DEA">
            <w:pPr>
              <w:pStyle w:val="a5"/>
              <w:numPr>
                <w:ilvl w:val="0"/>
                <w:numId w:val="34"/>
              </w:numPr>
              <w:ind w:left="252"/>
              <w:rPr>
                <w:rFonts w:ascii="Times New Roman" w:hAnsi="Times New Roman"/>
                <w:sz w:val="20"/>
                <w:szCs w:val="20"/>
              </w:rPr>
            </w:pPr>
            <w:r>
              <w:rPr>
                <w:rFonts w:ascii="Times New Roman" w:hAnsi="Times New Roman"/>
                <w:sz w:val="20"/>
                <w:szCs w:val="20"/>
              </w:rPr>
              <w:t>выявление причин кризисной ситуации;</w:t>
            </w:r>
          </w:p>
          <w:p w:rsidR="00C55E48" w:rsidRDefault="00C55E48" w:rsidP="001C6DEA">
            <w:pPr>
              <w:pStyle w:val="a5"/>
              <w:numPr>
                <w:ilvl w:val="0"/>
                <w:numId w:val="34"/>
              </w:numPr>
              <w:ind w:left="252"/>
              <w:rPr>
                <w:rFonts w:ascii="Times New Roman" w:hAnsi="Times New Roman"/>
                <w:sz w:val="20"/>
                <w:szCs w:val="20"/>
              </w:rPr>
            </w:pPr>
            <w:r>
              <w:rPr>
                <w:rFonts w:ascii="Times New Roman" w:hAnsi="Times New Roman"/>
                <w:sz w:val="20"/>
                <w:szCs w:val="20"/>
              </w:rPr>
              <w:t xml:space="preserve">деятельность </w:t>
            </w:r>
            <w:proofErr w:type="spellStart"/>
            <w:r>
              <w:rPr>
                <w:rFonts w:ascii="Times New Roman" w:hAnsi="Times New Roman"/>
                <w:sz w:val="20"/>
                <w:szCs w:val="20"/>
              </w:rPr>
              <w:t>ППк</w:t>
            </w:r>
            <w:proofErr w:type="spellEnd"/>
            <w:r>
              <w:rPr>
                <w:rFonts w:ascii="Times New Roman" w:hAnsi="Times New Roman"/>
                <w:sz w:val="20"/>
                <w:szCs w:val="20"/>
              </w:rPr>
              <w:t>;</w:t>
            </w:r>
          </w:p>
          <w:p w:rsidR="00C55E48" w:rsidRPr="00DE2BC9" w:rsidRDefault="00C55E48" w:rsidP="001C6DEA">
            <w:pPr>
              <w:pStyle w:val="a5"/>
              <w:numPr>
                <w:ilvl w:val="0"/>
                <w:numId w:val="34"/>
              </w:numPr>
              <w:ind w:left="252"/>
              <w:rPr>
                <w:rFonts w:ascii="Times New Roman" w:hAnsi="Times New Roman"/>
                <w:sz w:val="20"/>
                <w:szCs w:val="20"/>
              </w:rPr>
            </w:pPr>
            <w:r>
              <w:rPr>
                <w:rFonts w:ascii="Times New Roman" w:hAnsi="Times New Roman"/>
                <w:sz w:val="20"/>
                <w:szCs w:val="20"/>
              </w:rPr>
              <w:t xml:space="preserve">разработка и реализация </w:t>
            </w:r>
            <w:r>
              <w:rPr>
                <w:rFonts w:ascii="Times New Roman" w:hAnsi="Times New Roman"/>
                <w:sz w:val="20"/>
                <w:szCs w:val="20"/>
              </w:rPr>
              <w:lastRenderedPageBreak/>
              <w:t>коррекционно-развивающих программ</w:t>
            </w:r>
          </w:p>
        </w:tc>
      </w:tr>
      <w:tr w:rsidR="00C55E48" w:rsidTr="004C7D39">
        <w:tc>
          <w:tcPr>
            <w:tcW w:w="15015" w:type="dxa"/>
            <w:gridSpan w:val="6"/>
          </w:tcPr>
          <w:p w:rsidR="00C55E48" w:rsidRDefault="00C55E48" w:rsidP="004C7D39">
            <w:pPr>
              <w:jc w:val="center"/>
              <w:rPr>
                <w:rFonts w:ascii="Times New Roman" w:hAnsi="Times New Roman"/>
                <w:sz w:val="24"/>
                <w:szCs w:val="24"/>
              </w:rPr>
            </w:pPr>
            <w:r>
              <w:rPr>
                <w:rFonts w:ascii="Times New Roman" w:hAnsi="Times New Roman"/>
                <w:sz w:val="24"/>
                <w:szCs w:val="24"/>
              </w:rPr>
              <w:lastRenderedPageBreak/>
              <w:t>РЕЗУЛЬТАТ</w:t>
            </w:r>
          </w:p>
        </w:tc>
      </w:tr>
      <w:tr w:rsidR="00C55E48" w:rsidTr="004C7D39">
        <w:tc>
          <w:tcPr>
            <w:tcW w:w="5098" w:type="dxa"/>
            <w:gridSpan w:val="2"/>
          </w:tcPr>
          <w:p w:rsidR="00C55E48" w:rsidRDefault="00C55E48" w:rsidP="004C7D39">
            <w:pPr>
              <w:jc w:val="center"/>
              <w:rPr>
                <w:rFonts w:ascii="Times New Roman" w:hAnsi="Times New Roman"/>
                <w:sz w:val="24"/>
                <w:szCs w:val="24"/>
              </w:rPr>
            </w:pPr>
            <w:r>
              <w:rPr>
                <w:rFonts w:ascii="Times New Roman" w:hAnsi="Times New Roman"/>
                <w:sz w:val="24"/>
                <w:szCs w:val="24"/>
              </w:rPr>
              <w:t>РЕБЕНОК</w:t>
            </w:r>
          </w:p>
        </w:tc>
        <w:tc>
          <w:tcPr>
            <w:tcW w:w="4958" w:type="dxa"/>
            <w:gridSpan w:val="2"/>
          </w:tcPr>
          <w:p w:rsidR="00C55E48" w:rsidRDefault="00C55E48" w:rsidP="004C7D39">
            <w:pPr>
              <w:jc w:val="center"/>
              <w:rPr>
                <w:rFonts w:ascii="Times New Roman" w:hAnsi="Times New Roman"/>
                <w:sz w:val="24"/>
                <w:szCs w:val="24"/>
              </w:rPr>
            </w:pPr>
            <w:r>
              <w:rPr>
                <w:rFonts w:ascii="Times New Roman" w:hAnsi="Times New Roman"/>
                <w:sz w:val="24"/>
                <w:szCs w:val="24"/>
              </w:rPr>
              <w:t>РОДИТЕЛИ</w:t>
            </w:r>
          </w:p>
        </w:tc>
        <w:tc>
          <w:tcPr>
            <w:tcW w:w="4959" w:type="dxa"/>
            <w:gridSpan w:val="2"/>
          </w:tcPr>
          <w:p w:rsidR="00C55E48" w:rsidRDefault="00C55E48" w:rsidP="004C7D39">
            <w:pPr>
              <w:jc w:val="center"/>
              <w:rPr>
                <w:rFonts w:ascii="Times New Roman" w:hAnsi="Times New Roman"/>
                <w:sz w:val="24"/>
                <w:szCs w:val="24"/>
              </w:rPr>
            </w:pPr>
            <w:r>
              <w:rPr>
                <w:rFonts w:ascii="Times New Roman" w:hAnsi="Times New Roman"/>
                <w:sz w:val="24"/>
                <w:szCs w:val="24"/>
              </w:rPr>
              <w:t>ПЕДАГОГ</w:t>
            </w:r>
          </w:p>
        </w:tc>
      </w:tr>
      <w:tr w:rsidR="00C55E48" w:rsidTr="004C7D39">
        <w:tc>
          <w:tcPr>
            <w:tcW w:w="5098" w:type="dxa"/>
            <w:gridSpan w:val="2"/>
          </w:tcPr>
          <w:p w:rsidR="00C55E48" w:rsidRPr="004E4828" w:rsidRDefault="00C55E48" w:rsidP="001C6DEA">
            <w:pPr>
              <w:pStyle w:val="a5"/>
              <w:numPr>
                <w:ilvl w:val="0"/>
                <w:numId w:val="35"/>
              </w:numPr>
              <w:rPr>
                <w:rFonts w:ascii="Times New Roman" w:hAnsi="Times New Roman"/>
                <w:sz w:val="20"/>
                <w:szCs w:val="20"/>
              </w:rPr>
            </w:pPr>
            <w:r w:rsidRPr="004E4828">
              <w:rPr>
                <w:rFonts w:ascii="Times New Roman" w:hAnsi="Times New Roman"/>
                <w:sz w:val="20"/>
                <w:szCs w:val="20"/>
              </w:rPr>
              <w:t>повышение уровня освоения образовательной программы;</w:t>
            </w:r>
          </w:p>
          <w:p w:rsidR="00C55E48" w:rsidRPr="004E4828" w:rsidRDefault="00C55E48" w:rsidP="001C6DEA">
            <w:pPr>
              <w:pStyle w:val="a5"/>
              <w:numPr>
                <w:ilvl w:val="0"/>
                <w:numId w:val="35"/>
              </w:numPr>
              <w:rPr>
                <w:rFonts w:ascii="Times New Roman" w:hAnsi="Times New Roman"/>
                <w:sz w:val="20"/>
                <w:szCs w:val="20"/>
              </w:rPr>
            </w:pPr>
            <w:r w:rsidRPr="004E4828">
              <w:rPr>
                <w:rFonts w:ascii="Times New Roman" w:hAnsi="Times New Roman"/>
                <w:sz w:val="20"/>
                <w:szCs w:val="20"/>
              </w:rPr>
              <w:t>оптимальный уровень социализации и адаптации;</w:t>
            </w:r>
          </w:p>
          <w:p w:rsidR="00C55E48" w:rsidRPr="004E4828" w:rsidRDefault="00C55E48" w:rsidP="001C6DEA">
            <w:pPr>
              <w:pStyle w:val="a5"/>
              <w:numPr>
                <w:ilvl w:val="0"/>
                <w:numId w:val="35"/>
              </w:numPr>
              <w:rPr>
                <w:rFonts w:ascii="Times New Roman" w:hAnsi="Times New Roman"/>
                <w:sz w:val="24"/>
                <w:szCs w:val="24"/>
              </w:rPr>
            </w:pPr>
            <w:r w:rsidRPr="004E4828">
              <w:rPr>
                <w:rFonts w:ascii="Times New Roman" w:hAnsi="Times New Roman"/>
                <w:sz w:val="20"/>
                <w:szCs w:val="20"/>
              </w:rPr>
              <w:t>равные стартовые возможности перед поступлением в школу.</w:t>
            </w:r>
          </w:p>
        </w:tc>
        <w:tc>
          <w:tcPr>
            <w:tcW w:w="4958" w:type="dxa"/>
            <w:gridSpan w:val="2"/>
          </w:tcPr>
          <w:p w:rsidR="00C55E48" w:rsidRDefault="00C55E48" w:rsidP="001C6DEA">
            <w:pPr>
              <w:pStyle w:val="a5"/>
              <w:numPr>
                <w:ilvl w:val="0"/>
                <w:numId w:val="35"/>
              </w:numPr>
              <w:rPr>
                <w:rFonts w:ascii="Times New Roman" w:hAnsi="Times New Roman"/>
                <w:sz w:val="20"/>
                <w:szCs w:val="20"/>
              </w:rPr>
            </w:pPr>
            <w:r>
              <w:rPr>
                <w:rFonts w:ascii="Times New Roman" w:hAnsi="Times New Roman"/>
                <w:sz w:val="20"/>
                <w:szCs w:val="20"/>
              </w:rPr>
              <w:t>рост психолого-педагогической культуры родителей;</w:t>
            </w:r>
          </w:p>
          <w:p w:rsidR="00C55E48" w:rsidRDefault="00C55E48" w:rsidP="001C6DEA">
            <w:pPr>
              <w:pStyle w:val="a5"/>
              <w:numPr>
                <w:ilvl w:val="0"/>
                <w:numId w:val="35"/>
              </w:numPr>
              <w:rPr>
                <w:rFonts w:ascii="Times New Roman" w:hAnsi="Times New Roman"/>
                <w:sz w:val="20"/>
                <w:szCs w:val="20"/>
              </w:rPr>
            </w:pPr>
            <w:r>
              <w:rPr>
                <w:rFonts w:ascii="Times New Roman" w:hAnsi="Times New Roman"/>
                <w:sz w:val="20"/>
                <w:szCs w:val="20"/>
              </w:rPr>
              <w:t>удовлетворенность качеством образования;</w:t>
            </w:r>
          </w:p>
          <w:p w:rsidR="00C55E48" w:rsidRDefault="00C55E48" w:rsidP="001C6DEA">
            <w:pPr>
              <w:pStyle w:val="a5"/>
              <w:numPr>
                <w:ilvl w:val="0"/>
                <w:numId w:val="35"/>
              </w:numPr>
              <w:rPr>
                <w:rFonts w:ascii="Times New Roman" w:hAnsi="Times New Roman"/>
                <w:sz w:val="20"/>
                <w:szCs w:val="20"/>
              </w:rPr>
            </w:pPr>
            <w:r>
              <w:rPr>
                <w:rFonts w:ascii="Times New Roman" w:hAnsi="Times New Roman"/>
                <w:sz w:val="20"/>
                <w:szCs w:val="20"/>
              </w:rPr>
              <w:t>знание перспективы развития ребенка</w:t>
            </w:r>
          </w:p>
          <w:p w:rsidR="00C55E48" w:rsidRPr="004E4828" w:rsidRDefault="00C55E48" w:rsidP="004C7D39">
            <w:pPr>
              <w:pStyle w:val="a5"/>
              <w:rPr>
                <w:rFonts w:ascii="Times New Roman" w:hAnsi="Times New Roman"/>
                <w:sz w:val="20"/>
                <w:szCs w:val="20"/>
              </w:rPr>
            </w:pPr>
          </w:p>
        </w:tc>
        <w:tc>
          <w:tcPr>
            <w:tcW w:w="4959" w:type="dxa"/>
            <w:gridSpan w:val="2"/>
          </w:tcPr>
          <w:p w:rsidR="00C55E48" w:rsidRDefault="00C55E48" w:rsidP="001C6DEA">
            <w:pPr>
              <w:pStyle w:val="a5"/>
              <w:numPr>
                <w:ilvl w:val="0"/>
                <w:numId w:val="35"/>
              </w:numPr>
              <w:rPr>
                <w:rFonts w:ascii="Times New Roman" w:hAnsi="Times New Roman"/>
                <w:sz w:val="20"/>
                <w:szCs w:val="20"/>
              </w:rPr>
            </w:pPr>
            <w:r>
              <w:rPr>
                <w:rFonts w:ascii="Times New Roman" w:hAnsi="Times New Roman"/>
                <w:sz w:val="20"/>
                <w:szCs w:val="20"/>
              </w:rPr>
              <w:t>рост психолого-педагогической культуры педагога;</w:t>
            </w:r>
          </w:p>
          <w:p w:rsidR="00C55E48" w:rsidRPr="004E4828" w:rsidRDefault="00C55E48" w:rsidP="001C6DEA">
            <w:pPr>
              <w:pStyle w:val="a5"/>
              <w:numPr>
                <w:ilvl w:val="0"/>
                <w:numId w:val="35"/>
              </w:numPr>
              <w:rPr>
                <w:rFonts w:ascii="Times New Roman" w:hAnsi="Times New Roman"/>
                <w:sz w:val="20"/>
                <w:szCs w:val="20"/>
              </w:rPr>
            </w:pPr>
            <w:r>
              <w:rPr>
                <w:rFonts w:ascii="Times New Roman" w:hAnsi="Times New Roman"/>
                <w:sz w:val="20"/>
                <w:szCs w:val="20"/>
              </w:rPr>
              <w:t>сформированность профессионального сообщества</w:t>
            </w:r>
          </w:p>
        </w:tc>
      </w:tr>
    </w:tbl>
    <w:p w:rsidR="000901FE" w:rsidRPr="00FB19AE" w:rsidRDefault="000901FE" w:rsidP="00C55E48">
      <w:pPr>
        <w:tabs>
          <w:tab w:val="left" w:pos="851"/>
          <w:tab w:val="left" w:pos="9639"/>
        </w:tabs>
        <w:spacing w:after="0" w:line="360" w:lineRule="auto"/>
        <w:rPr>
          <w:rFonts w:ascii="Times New Roman" w:hAnsi="Times New Roman"/>
          <w:b/>
          <w:sz w:val="28"/>
          <w:szCs w:val="28"/>
        </w:rPr>
      </w:pPr>
    </w:p>
    <w:p w:rsidR="000901FE" w:rsidRPr="00FB19AE" w:rsidRDefault="000901FE" w:rsidP="002A29D3">
      <w:pPr>
        <w:pStyle w:val="2"/>
        <w:keepNext/>
        <w:keepLines/>
        <w:widowControl/>
        <w:autoSpaceDE/>
        <w:autoSpaceDN/>
        <w:spacing w:before="200" w:line="259" w:lineRule="auto"/>
        <w:ind w:left="0" w:firstLine="0"/>
        <w:rPr>
          <w:rFonts w:eastAsiaTheme="majorEastAsia"/>
          <w:sz w:val="28"/>
          <w:szCs w:val="26"/>
        </w:rPr>
      </w:pPr>
      <w:bookmarkStart w:id="15" w:name="_2.4._Особенности_образовательной"/>
      <w:bookmarkEnd w:id="15"/>
      <w:r w:rsidRPr="00FB19AE">
        <w:rPr>
          <w:rFonts w:eastAsiaTheme="majorEastAsia"/>
          <w:sz w:val="28"/>
          <w:szCs w:val="26"/>
        </w:rPr>
        <w:t>2.4. Особенности образовательной деятельности разных видов и культурных практик</w:t>
      </w:r>
      <w:r w:rsidR="002A29D3" w:rsidRPr="00FB19AE">
        <w:rPr>
          <w:rFonts w:eastAsiaTheme="majorEastAsia"/>
          <w:sz w:val="28"/>
          <w:szCs w:val="26"/>
        </w:rPr>
        <w:t xml:space="preserve"> в ДОУ</w:t>
      </w:r>
    </w:p>
    <w:p w:rsidR="000901FE" w:rsidRPr="00FB19AE" w:rsidRDefault="00306431" w:rsidP="00306431">
      <w:pPr>
        <w:spacing w:after="0" w:line="240" w:lineRule="auto"/>
        <w:ind w:left="-142" w:right="-598"/>
        <w:jc w:val="both"/>
        <w:rPr>
          <w:rFonts w:ascii="Times New Roman" w:hAnsi="Times New Roman"/>
          <w:sz w:val="24"/>
          <w:szCs w:val="24"/>
        </w:rPr>
      </w:pPr>
      <w:r w:rsidRPr="00FB19AE">
        <w:rPr>
          <w:rFonts w:ascii="Times New Roman" w:hAnsi="Times New Roman"/>
          <w:sz w:val="24"/>
          <w:szCs w:val="24"/>
        </w:rPr>
        <w:t xml:space="preserve">        </w:t>
      </w:r>
      <w:r w:rsidR="000901FE" w:rsidRPr="009A7F4D">
        <w:rPr>
          <w:rFonts w:ascii="Times New Roman" w:hAnsi="Times New Roman"/>
          <w:sz w:val="24"/>
          <w:szCs w:val="24"/>
        </w:rPr>
        <w:t>При реализации Программы</w:t>
      </w:r>
      <w:r w:rsidR="002A6E3D">
        <w:rPr>
          <w:rFonts w:ascii="Times New Roman" w:hAnsi="Times New Roman"/>
          <w:sz w:val="24"/>
          <w:szCs w:val="24"/>
        </w:rPr>
        <w:t xml:space="preserve"> </w:t>
      </w:r>
      <w:r w:rsidR="000901FE" w:rsidRPr="00FB19AE">
        <w:rPr>
          <w:rFonts w:ascii="Times New Roman" w:hAnsi="Times New Roman"/>
          <w:sz w:val="24"/>
          <w:szCs w:val="24"/>
        </w:rPr>
        <w:t>учитывает</w:t>
      </w:r>
      <w:r w:rsidR="002A6E3D">
        <w:rPr>
          <w:rFonts w:ascii="Times New Roman" w:hAnsi="Times New Roman"/>
          <w:sz w:val="24"/>
          <w:szCs w:val="24"/>
        </w:rPr>
        <w:t>ся</w:t>
      </w:r>
      <w:r w:rsidR="000901FE" w:rsidRPr="00FB19AE">
        <w:rPr>
          <w:rFonts w:ascii="Times New Roman" w:hAnsi="Times New Roman"/>
          <w:sz w:val="24"/>
          <w:szCs w:val="24"/>
        </w:rPr>
        <w:t xml:space="preserve"> также специфик</w:t>
      </w:r>
      <w:r w:rsidR="002A6E3D">
        <w:rPr>
          <w:rFonts w:ascii="Times New Roman" w:hAnsi="Times New Roman"/>
          <w:sz w:val="24"/>
          <w:szCs w:val="24"/>
        </w:rPr>
        <w:t>а</w:t>
      </w:r>
      <w:r w:rsidR="000901FE" w:rsidRPr="00FB19AE">
        <w:rPr>
          <w:rFonts w:ascii="Times New Roman" w:hAnsi="Times New Roman"/>
          <w:sz w:val="24"/>
          <w:szCs w:val="24"/>
        </w:rPr>
        <w:t xml:space="preserve"> условий осуществления образовательного процесса:</w:t>
      </w:r>
    </w:p>
    <w:p w:rsidR="000901FE" w:rsidRPr="00FB19AE" w:rsidRDefault="00306431" w:rsidP="00306431">
      <w:pPr>
        <w:spacing w:after="0" w:line="240" w:lineRule="auto"/>
        <w:ind w:left="-142" w:right="-598"/>
        <w:jc w:val="both"/>
        <w:rPr>
          <w:rFonts w:ascii="Times New Roman" w:hAnsi="Times New Roman"/>
          <w:sz w:val="24"/>
          <w:szCs w:val="24"/>
        </w:rPr>
      </w:pPr>
      <w:r w:rsidRPr="00FB19AE">
        <w:rPr>
          <w:rFonts w:ascii="Times New Roman" w:hAnsi="Times New Roman"/>
          <w:sz w:val="24"/>
          <w:szCs w:val="24"/>
        </w:rPr>
        <w:t>-</w:t>
      </w:r>
      <w:r w:rsidR="000901FE" w:rsidRPr="00FB19AE">
        <w:rPr>
          <w:rFonts w:ascii="Times New Roman" w:hAnsi="Times New Roman"/>
          <w:sz w:val="24"/>
          <w:szCs w:val="24"/>
        </w:rPr>
        <w:t>климатических: время начала и окончания тех или иных сезонных явлений (листопад, таяние снега и т.д.), интенсивность их протекания, состав флоры и фауны, длительность светового дня, погодные условия и пр.;</w:t>
      </w:r>
    </w:p>
    <w:p w:rsidR="000901FE" w:rsidRPr="00FB19AE" w:rsidRDefault="00306431" w:rsidP="00306431">
      <w:pPr>
        <w:spacing w:after="0" w:line="240" w:lineRule="auto"/>
        <w:ind w:left="-142" w:right="-598"/>
        <w:jc w:val="both"/>
        <w:rPr>
          <w:rFonts w:ascii="Times New Roman" w:hAnsi="Times New Roman"/>
          <w:sz w:val="24"/>
          <w:szCs w:val="24"/>
        </w:rPr>
      </w:pPr>
      <w:r w:rsidRPr="00FB19AE">
        <w:rPr>
          <w:rFonts w:ascii="Times New Roman" w:hAnsi="Times New Roman"/>
          <w:sz w:val="24"/>
          <w:szCs w:val="24"/>
        </w:rPr>
        <w:t>-</w:t>
      </w:r>
      <w:r w:rsidR="000901FE" w:rsidRPr="00FB19AE">
        <w:rPr>
          <w:rFonts w:ascii="Times New Roman" w:hAnsi="Times New Roman"/>
          <w:sz w:val="24"/>
          <w:szCs w:val="24"/>
        </w:rPr>
        <w:t>национально-культурных: учет интересов и потребностей детей различной национальной и этнической принадлежности, создание условий для «погружения» детей в культуру своего народа (произведения национальных поэтов, художников, скульпторов, традиционную архитектуру, народное декоративно-прикладное искусство и др.);</w:t>
      </w:r>
    </w:p>
    <w:p w:rsidR="000901FE" w:rsidRPr="00FB19AE" w:rsidRDefault="00306431" w:rsidP="00306431">
      <w:pPr>
        <w:spacing w:after="0" w:line="240" w:lineRule="auto"/>
        <w:ind w:left="-142" w:right="-598"/>
        <w:jc w:val="both"/>
        <w:rPr>
          <w:rFonts w:ascii="Times New Roman" w:hAnsi="Times New Roman"/>
          <w:sz w:val="24"/>
          <w:szCs w:val="24"/>
        </w:rPr>
      </w:pPr>
      <w:r w:rsidRPr="00FB19AE">
        <w:rPr>
          <w:rFonts w:ascii="Times New Roman" w:hAnsi="Times New Roman"/>
          <w:sz w:val="24"/>
          <w:szCs w:val="24"/>
        </w:rPr>
        <w:t>-</w:t>
      </w:r>
      <w:r w:rsidR="000901FE" w:rsidRPr="00FB19AE">
        <w:rPr>
          <w:rFonts w:ascii="Times New Roman" w:hAnsi="Times New Roman"/>
          <w:sz w:val="24"/>
          <w:szCs w:val="24"/>
        </w:rPr>
        <w:t>демографических: учет состава семей воспитанников (многодетная семья, один ребенок в семье), наполняемости и принципов формирования (одновозрастная группа);</w:t>
      </w:r>
    </w:p>
    <w:p w:rsidR="00306431" w:rsidRPr="00FB19AE" w:rsidRDefault="00306431" w:rsidP="00306431">
      <w:pPr>
        <w:spacing w:after="0" w:line="240" w:lineRule="auto"/>
        <w:ind w:left="-142" w:right="-598"/>
        <w:jc w:val="both"/>
        <w:rPr>
          <w:rFonts w:ascii="Times New Roman" w:hAnsi="Times New Roman"/>
          <w:sz w:val="24"/>
          <w:szCs w:val="24"/>
        </w:rPr>
      </w:pPr>
      <w:r w:rsidRPr="00FB19AE">
        <w:rPr>
          <w:rFonts w:ascii="Times New Roman" w:hAnsi="Times New Roman"/>
          <w:sz w:val="24"/>
          <w:szCs w:val="24"/>
        </w:rPr>
        <w:t>-</w:t>
      </w:r>
      <w:r w:rsidR="000901FE" w:rsidRPr="00FB19AE">
        <w:rPr>
          <w:rFonts w:ascii="Times New Roman" w:hAnsi="Times New Roman"/>
          <w:sz w:val="24"/>
          <w:szCs w:val="24"/>
        </w:rPr>
        <w:t>социально-экономических, социокультурных: ведущие отрасли экономики региона обуславливают тематику ознакомления с трудом взрослых, не только с распространенными повсеместно профессиями (врач, учитель и др.), но и профессиями, характерными для</w:t>
      </w:r>
      <w:r w:rsidRPr="00FB19AE">
        <w:rPr>
          <w:rFonts w:ascii="Times New Roman" w:hAnsi="Times New Roman"/>
          <w:sz w:val="24"/>
          <w:szCs w:val="24"/>
        </w:rPr>
        <w:t xml:space="preserve"> </w:t>
      </w:r>
      <w:r w:rsidR="000901FE" w:rsidRPr="00FB19AE">
        <w:rPr>
          <w:rFonts w:ascii="Times New Roman" w:hAnsi="Times New Roman"/>
          <w:sz w:val="24"/>
          <w:szCs w:val="24"/>
        </w:rPr>
        <w:t>людей Ханты-</w:t>
      </w:r>
      <w:r w:rsidRPr="00FB19AE">
        <w:rPr>
          <w:rFonts w:ascii="Times New Roman" w:hAnsi="Times New Roman"/>
          <w:sz w:val="24"/>
          <w:szCs w:val="24"/>
        </w:rPr>
        <w:t>Мансийского автономного округа.</w:t>
      </w:r>
    </w:p>
    <w:p w:rsidR="00306431" w:rsidRPr="00FB19AE" w:rsidRDefault="000901FE" w:rsidP="00306431">
      <w:pPr>
        <w:spacing w:after="0" w:line="240" w:lineRule="auto"/>
        <w:ind w:left="-142" w:right="-598"/>
        <w:jc w:val="center"/>
        <w:rPr>
          <w:rFonts w:ascii="Times New Roman" w:hAnsi="Times New Roman"/>
          <w:b/>
          <w:sz w:val="24"/>
          <w:szCs w:val="24"/>
        </w:rPr>
      </w:pPr>
      <w:r w:rsidRPr="00FB19AE">
        <w:rPr>
          <w:rFonts w:ascii="Times New Roman" w:hAnsi="Times New Roman"/>
          <w:b/>
          <w:sz w:val="24"/>
          <w:szCs w:val="24"/>
        </w:rPr>
        <w:t xml:space="preserve">Культурные практики и формы деятельности, связанные с реализацией Программы. </w:t>
      </w:r>
    </w:p>
    <w:p w:rsidR="000901FE" w:rsidRPr="00FB19AE" w:rsidRDefault="000901FE" w:rsidP="00306431">
      <w:pPr>
        <w:spacing w:after="0" w:line="240" w:lineRule="auto"/>
        <w:ind w:left="-142" w:right="-598"/>
        <w:rPr>
          <w:rFonts w:ascii="Times New Roman" w:hAnsi="Times New Roman"/>
          <w:sz w:val="24"/>
          <w:szCs w:val="24"/>
        </w:rPr>
      </w:pPr>
      <w:r w:rsidRPr="00FB19AE">
        <w:rPr>
          <w:rFonts w:ascii="Times New Roman" w:hAnsi="Times New Roman"/>
          <w:sz w:val="24"/>
          <w:szCs w:val="24"/>
        </w:rPr>
        <w:t>К культурно-антропологическим практикам детской деятельности относятся:</w:t>
      </w:r>
    </w:p>
    <w:p w:rsidR="00306431" w:rsidRPr="00FB19AE" w:rsidRDefault="00306431" w:rsidP="00306431">
      <w:pPr>
        <w:spacing w:after="0" w:line="240" w:lineRule="auto"/>
        <w:ind w:left="-142" w:right="-598"/>
        <w:jc w:val="both"/>
        <w:rPr>
          <w:rFonts w:ascii="Times New Roman" w:hAnsi="Times New Roman"/>
          <w:sz w:val="24"/>
          <w:szCs w:val="24"/>
        </w:rPr>
      </w:pPr>
      <w:r w:rsidRPr="00FB19AE">
        <w:rPr>
          <w:rFonts w:ascii="Times New Roman" w:hAnsi="Times New Roman"/>
          <w:sz w:val="24"/>
          <w:szCs w:val="24"/>
        </w:rPr>
        <w:lastRenderedPageBreak/>
        <w:t>-</w:t>
      </w:r>
      <w:r w:rsidR="000901FE" w:rsidRPr="00FB19AE">
        <w:rPr>
          <w:rFonts w:ascii="Times New Roman" w:hAnsi="Times New Roman"/>
          <w:i/>
          <w:sz w:val="24"/>
          <w:szCs w:val="24"/>
        </w:rPr>
        <w:t>Практики культурной идентификации в детской деятельности</w:t>
      </w:r>
      <w:r w:rsidR="000901FE" w:rsidRPr="00FB19AE">
        <w:rPr>
          <w:rFonts w:ascii="Times New Roman" w:hAnsi="Times New Roman"/>
          <w:sz w:val="24"/>
          <w:szCs w:val="24"/>
        </w:rPr>
        <w:t xml:space="preserve"> – это практики познания ребенком мира культуры, а также осознания, одухотворения и реализации ребенком себя в мире культуры. </w:t>
      </w:r>
    </w:p>
    <w:p w:rsidR="000901FE" w:rsidRPr="00FB19AE" w:rsidRDefault="00306431" w:rsidP="00306431">
      <w:pPr>
        <w:spacing w:after="0" w:line="240" w:lineRule="auto"/>
        <w:ind w:left="-142" w:right="-598"/>
        <w:jc w:val="both"/>
        <w:rPr>
          <w:rFonts w:ascii="Times New Roman" w:hAnsi="Times New Roman"/>
          <w:sz w:val="24"/>
          <w:szCs w:val="24"/>
        </w:rPr>
      </w:pPr>
      <w:r w:rsidRPr="00FB19AE">
        <w:rPr>
          <w:rFonts w:ascii="Times New Roman" w:hAnsi="Times New Roman"/>
          <w:sz w:val="24"/>
          <w:szCs w:val="24"/>
        </w:rPr>
        <w:t>-</w:t>
      </w:r>
      <w:r w:rsidR="000901FE" w:rsidRPr="00FB19AE">
        <w:rPr>
          <w:rFonts w:ascii="Times New Roman" w:hAnsi="Times New Roman"/>
          <w:i/>
          <w:sz w:val="24"/>
          <w:szCs w:val="24"/>
        </w:rPr>
        <w:t>Практики культурной идентификации способствуют</w:t>
      </w:r>
      <w:r w:rsidRPr="00FB19AE">
        <w:rPr>
          <w:rFonts w:ascii="Times New Roman" w:hAnsi="Times New Roman"/>
          <w:sz w:val="24"/>
          <w:szCs w:val="24"/>
        </w:rPr>
        <w:t xml:space="preserve">: </w:t>
      </w:r>
      <w:r w:rsidR="000901FE" w:rsidRPr="00FB19AE">
        <w:rPr>
          <w:rFonts w:ascii="Times New Roman" w:hAnsi="Times New Roman"/>
          <w:sz w:val="24"/>
          <w:szCs w:val="24"/>
        </w:rPr>
        <w:t xml:space="preserve">формированию ребенком представления: о себе, семейных традициях; о мире, обществе, его культурных ценностях; </w:t>
      </w:r>
    </w:p>
    <w:p w:rsidR="000901FE" w:rsidRPr="00FB19AE" w:rsidRDefault="000901FE" w:rsidP="00306431">
      <w:pPr>
        <w:spacing w:after="0" w:line="240" w:lineRule="auto"/>
        <w:ind w:left="-142" w:right="-598"/>
        <w:jc w:val="both"/>
        <w:rPr>
          <w:rFonts w:ascii="Times New Roman" w:hAnsi="Times New Roman"/>
          <w:sz w:val="24"/>
          <w:szCs w:val="24"/>
        </w:rPr>
      </w:pPr>
      <w:r w:rsidRPr="00FB19AE">
        <w:rPr>
          <w:rFonts w:ascii="Times New Roman" w:hAnsi="Times New Roman"/>
          <w:sz w:val="24"/>
          <w:szCs w:val="24"/>
        </w:rPr>
        <w:t>о государстве и принадлежности к нему;</w:t>
      </w:r>
    </w:p>
    <w:p w:rsidR="000901FE" w:rsidRPr="00FB19AE" w:rsidRDefault="000901FE" w:rsidP="00306431">
      <w:pPr>
        <w:spacing w:after="0" w:line="240" w:lineRule="auto"/>
        <w:ind w:left="-142" w:right="-598"/>
        <w:jc w:val="both"/>
        <w:rPr>
          <w:rFonts w:ascii="Times New Roman" w:hAnsi="Times New Roman"/>
          <w:sz w:val="24"/>
          <w:szCs w:val="24"/>
        </w:rPr>
      </w:pPr>
      <w:r w:rsidRPr="00FB19AE">
        <w:rPr>
          <w:rFonts w:ascii="Times New Roman" w:hAnsi="Times New Roman"/>
          <w:sz w:val="24"/>
          <w:szCs w:val="24"/>
        </w:rPr>
        <w:t>реализации ребенком собственного художественного замысла и воплощения его в рисунке, рассказе и др.</w:t>
      </w:r>
    </w:p>
    <w:p w:rsidR="000901FE" w:rsidRPr="00FB19AE" w:rsidRDefault="000901FE" w:rsidP="00306431">
      <w:pPr>
        <w:spacing w:after="0" w:line="240" w:lineRule="auto"/>
        <w:ind w:left="-142" w:right="-598"/>
        <w:jc w:val="both"/>
        <w:rPr>
          <w:rFonts w:ascii="Times New Roman" w:hAnsi="Times New Roman"/>
          <w:sz w:val="24"/>
          <w:szCs w:val="24"/>
        </w:rPr>
      </w:pPr>
      <w:r w:rsidRPr="00FB19AE">
        <w:rPr>
          <w:rFonts w:ascii="Times New Roman" w:hAnsi="Times New Roman"/>
          <w:sz w:val="24"/>
          <w:szCs w:val="24"/>
        </w:rPr>
        <w:t>интеграции ребенка в национальную, российскую и мировую культуру с учетом региональных особенностей.</w:t>
      </w:r>
    </w:p>
    <w:p w:rsidR="005D51F6" w:rsidRPr="00FB19AE" w:rsidRDefault="00306431" w:rsidP="00306431">
      <w:pPr>
        <w:spacing w:after="0" w:line="240" w:lineRule="auto"/>
        <w:ind w:left="-142" w:right="-598"/>
        <w:jc w:val="both"/>
        <w:rPr>
          <w:rFonts w:ascii="Times New Roman" w:hAnsi="Times New Roman"/>
          <w:sz w:val="24"/>
          <w:szCs w:val="24"/>
        </w:rPr>
      </w:pPr>
      <w:r w:rsidRPr="00FB19AE">
        <w:rPr>
          <w:rFonts w:ascii="Times New Roman" w:hAnsi="Times New Roman"/>
          <w:sz w:val="24"/>
          <w:szCs w:val="24"/>
        </w:rPr>
        <w:t>-</w:t>
      </w:r>
      <w:r w:rsidR="000901FE" w:rsidRPr="00FB19AE">
        <w:rPr>
          <w:rFonts w:ascii="Times New Roman" w:hAnsi="Times New Roman"/>
          <w:i/>
          <w:sz w:val="24"/>
          <w:szCs w:val="24"/>
        </w:rPr>
        <w:t>Практики целостности организации личности ребенка в детской деятельности</w:t>
      </w:r>
      <w:r w:rsidR="000901FE" w:rsidRPr="00FB19AE">
        <w:rPr>
          <w:rFonts w:ascii="Times New Roman" w:hAnsi="Times New Roman"/>
          <w:sz w:val="24"/>
          <w:szCs w:val="24"/>
        </w:rPr>
        <w:t xml:space="preserve"> - это способность и возможность ребенка целенаправленно (безопасно) познавать, созидать, преобразовывать природную и социальную действительность. </w:t>
      </w:r>
    </w:p>
    <w:p w:rsidR="000901FE" w:rsidRPr="00FB19AE" w:rsidRDefault="005D51F6" w:rsidP="00306431">
      <w:pPr>
        <w:spacing w:after="0" w:line="240" w:lineRule="auto"/>
        <w:ind w:left="-142" w:right="-598"/>
        <w:jc w:val="both"/>
        <w:rPr>
          <w:rFonts w:ascii="Times New Roman" w:hAnsi="Times New Roman"/>
          <w:sz w:val="24"/>
          <w:szCs w:val="24"/>
        </w:rPr>
      </w:pPr>
      <w:r w:rsidRPr="00FB19AE">
        <w:rPr>
          <w:rFonts w:ascii="Times New Roman" w:hAnsi="Times New Roman"/>
          <w:i/>
          <w:sz w:val="24"/>
          <w:szCs w:val="24"/>
        </w:rPr>
        <w:t>-</w:t>
      </w:r>
      <w:r w:rsidR="000901FE" w:rsidRPr="00FB19AE">
        <w:rPr>
          <w:rFonts w:ascii="Times New Roman" w:hAnsi="Times New Roman"/>
          <w:i/>
          <w:sz w:val="24"/>
          <w:szCs w:val="24"/>
        </w:rPr>
        <w:t>Практики целостности телесно-душевно-духовной организации ребенка способствуют единству</w:t>
      </w:r>
      <w:r w:rsidR="000901FE" w:rsidRPr="00FB19AE">
        <w:rPr>
          <w:rFonts w:ascii="Times New Roman" w:hAnsi="Times New Roman"/>
          <w:sz w:val="24"/>
          <w:szCs w:val="24"/>
        </w:rPr>
        <w:t>:</w:t>
      </w:r>
    </w:p>
    <w:p w:rsidR="000901FE" w:rsidRPr="00FB19AE" w:rsidRDefault="005D51F6" w:rsidP="00306431">
      <w:pPr>
        <w:spacing w:after="0" w:line="240" w:lineRule="auto"/>
        <w:ind w:left="-142" w:right="-598"/>
        <w:jc w:val="both"/>
        <w:rPr>
          <w:rFonts w:ascii="Times New Roman" w:hAnsi="Times New Roman"/>
          <w:sz w:val="24"/>
          <w:szCs w:val="24"/>
        </w:rPr>
      </w:pPr>
      <w:r w:rsidRPr="00FB19AE">
        <w:rPr>
          <w:rFonts w:ascii="Times New Roman" w:hAnsi="Times New Roman"/>
          <w:sz w:val="24"/>
          <w:szCs w:val="24"/>
        </w:rPr>
        <w:t>-</w:t>
      </w:r>
      <w:r w:rsidR="000901FE" w:rsidRPr="00FB19AE">
        <w:rPr>
          <w:rFonts w:ascii="Times New Roman" w:hAnsi="Times New Roman"/>
          <w:sz w:val="24"/>
          <w:szCs w:val="24"/>
        </w:rPr>
        <w:t>физического развития ребенка — как сформированности основных физических качеств, потребности ребенка в физической активности; овладению им основными культурно-гигиеническими навыками, самостоятельному выполнению доступных возрасту гигиенических процедур, а также соблюдению элементарных правил здорового образа жизни;</w:t>
      </w:r>
    </w:p>
    <w:p w:rsidR="000901FE" w:rsidRPr="00FB19AE" w:rsidRDefault="005D51F6" w:rsidP="00306431">
      <w:pPr>
        <w:spacing w:after="0" w:line="240" w:lineRule="auto"/>
        <w:ind w:left="-142" w:right="-598"/>
        <w:jc w:val="both"/>
        <w:rPr>
          <w:rFonts w:ascii="Times New Roman" w:hAnsi="Times New Roman"/>
          <w:sz w:val="24"/>
          <w:szCs w:val="24"/>
        </w:rPr>
      </w:pPr>
      <w:r w:rsidRPr="00FB19AE">
        <w:rPr>
          <w:rFonts w:ascii="Times New Roman" w:hAnsi="Times New Roman"/>
          <w:sz w:val="24"/>
          <w:szCs w:val="24"/>
        </w:rPr>
        <w:t>-</w:t>
      </w:r>
      <w:r w:rsidR="000901FE" w:rsidRPr="00FB19AE">
        <w:rPr>
          <w:rFonts w:ascii="Times New Roman" w:hAnsi="Times New Roman"/>
          <w:sz w:val="24"/>
          <w:szCs w:val="24"/>
        </w:rPr>
        <w:t>эмоционально-ценностного развития — как совокупности сознательной, эмоциональной и волевой сфер жизнедеятельности ребенка (эмоциональной отзывчивости; сопереживания; способность планировать действия на основе первичных ценностных представлений);</w:t>
      </w:r>
    </w:p>
    <w:p w:rsidR="000901FE" w:rsidRPr="00FB19AE" w:rsidRDefault="005D51F6" w:rsidP="00306431">
      <w:pPr>
        <w:spacing w:after="0" w:line="240" w:lineRule="auto"/>
        <w:ind w:left="-142" w:right="-598"/>
        <w:jc w:val="both"/>
        <w:rPr>
          <w:rFonts w:ascii="Times New Roman" w:hAnsi="Times New Roman"/>
          <w:sz w:val="24"/>
          <w:szCs w:val="24"/>
        </w:rPr>
      </w:pPr>
      <w:r w:rsidRPr="00FB19AE">
        <w:rPr>
          <w:rFonts w:ascii="Times New Roman" w:hAnsi="Times New Roman"/>
          <w:sz w:val="24"/>
          <w:szCs w:val="24"/>
        </w:rPr>
        <w:t>-</w:t>
      </w:r>
      <w:r w:rsidR="000901FE" w:rsidRPr="00FB19AE">
        <w:rPr>
          <w:rFonts w:ascii="Times New Roman" w:hAnsi="Times New Roman"/>
          <w:sz w:val="24"/>
          <w:szCs w:val="24"/>
        </w:rPr>
        <w:t>духовного развития — как проявление бескорыстия и потребности познания — мира, себя, смысла и назначения своей жизни (любознательность, способность решать интеллектуальные задачи; владение универсальными предпосылками учебной деятельности; способность планировать свои действия).</w:t>
      </w:r>
    </w:p>
    <w:p w:rsidR="005D51F6" w:rsidRPr="00FB19AE" w:rsidRDefault="005D51F6" w:rsidP="00306431">
      <w:pPr>
        <w:spacing w:after="0" w:line="240" w:lineRule="auto"/>
        <w:ind w:left="-142" w:right="-598"/>
        <w:jc w:val="both"/>
        <w:rPr>
          <w:rFonts w:ascii="Times New Roman" w:hAnsi="Times New Roman"/>
          <w:sz w:val="24"/>
          <w:szCs w:val="24"/>
        </w:rPr>
      </w:pPr>
      <w:r w:rsidRPr="00FB19AE">
        <w:rPr>
          <w:rFonts w:ascii="Times New Roman" w:hAnsi="Times New Roman"/>
          <w:i/>
          <w:sz w:val="24"/>
          <w:szCs w:val="24"/>
        </w:rPr>
        <w:t>-</w:t>
      </w:r>
      <w:r w:rsidR="000901FE" w:rsidRPr="00FB19AE">
        <w:rPr>
          <w:rFonts w:ascii="Times New Roman" w:hAnsi="Times New Roman"/>
          <w:i/>
          <w:sz w:val="24"/>
          <w:szCs w:val="24"/>
        </w:rPr>
        <w:t>Практики свободы выбора деятельности</w:t>
      </w:r>
      <w:r w:rsidR="000901FE" w:rsidRPr="00FB19AE">
        <w:rPr>
          <w:rFonts w:ascii="Times New Roman" w:hAnsi="Times New Roman"/>
          <w:sz w:val="24"/>
          <w:szCs w:val="24"/>
        </w:rPr>
        <w:t xml:space="preserve"> - практики выбора ребенком самостоятельной деятельности в условиях созданной </w:t>
      </w:r>
      <w:r w:rsidRPr="00FB19AE">
        <w:rPr>
          <w:rFonts w:ascii="Times New Roman" w:hAnsi="Times New Roman"/>
          <w:sz w:val="24"/>
          <w:szCs w:val="24"/>
        </w:rPr>
        <w:t>педагогом развивающей</w:t>
      </w:r>
      <w:r w:rsidR="000901FE" w:rsidRPr="00FB19AE">
        <w:rPr>
          <w:rFonts w:ascii="Times New Roman" w:hAnsi="Times New Roman"/>
          <w:sz w:val="24"/>
          <w:szCs w:val="24"/>
        </w:rPr>
        <w:t xml:space="preserve"> предметно-пространственной среды, обеспечивающие выбор каждым ребенком деятельности по интересам и позволяющие ему взаимодействовать со сверстниками или действовать индивидуально. </w:t>
      </w:r>
    </w:p>
    <w:p w:rsidR="000901FE" w:rsidRPr="00FB19AE" w:rsidRDefault="005D51F6" w:rsidP="005D51F6">
      <w:pPr>
        <w:spacing w:after="0" w:line="240" w:lineRule="auto"/>
        <w:ind w:left="-142" w:right="-598"/>
        <w:jc w:val="both"/>
        <w:rPr>
          <w:rFonts w:ascii="Times New Roman" w:hAnsi="Times New Roman"/>
          <w:i/>
          <w:sz w:val="24"/>
          <w:szCs w:val="24"/>
        </w:rPr>
      </w:pPr>
      <w:r w:rsidRPr="00FB19AE">
        <w:rPr>
          <w:rFonts w:ascii="Times New Roman" w:hAnsi="Times New Roman"/>
          <w:i/>
          <w:sz w:val="24"/>
          <w:szCs w:val="24"/>
        </w:rPr>
        <w:t>-</w:t>
      </w:r>
      <w:r w:rsidR="000901FE" w:rsidRPr="00FB19AE">
        <w:rPr>
          <w:rFonts w:ascii="Times New Roman" w:hAnsi="Times New Roman"/>
          <w:i/>
          <w:sz w:val="24"/>
          <w:szCs w:val="24"/>
        </w:rPr>
        <w:t>Практики свободы способствуют</w:t>
      </w:r>
      <w:r w:rsidRPr="00FB19AE">
        <w:rPr>
          <w:rFonts w:ascii="Times New Roman" w:hAnsi="Times New Roman"/>
          <w:i/>
          <w:sz w:val="24"/>
          <w:szCs w:val="24"/>
        </w:rPr>
        <w:t xml:space="preserve">: </w:t>
      </w:r>
      <w:r w:rsidR="000901FE" w:rsidRPr="00FB19AE">
        <w:rPr>
          <w:rFonts w:ascii="Times New Roman" w:hAnsi="Times New Roman"/>
          <w:sz w:val="24"/>
          <w:szCs w:val="24"/>
        </w:rPr>
        <w:t>активности ребенка; принятию живого заинтересованного участия в образовательном процессе; умению в случаях затруднений обращаться за помощью к взрослому; способность управлять своим поведением;</w:t>
      </w:r>
      <w:r w:rsidRPr="00FB19AE">
        <w:rPr>
          <w:rFonts w:ascii="Times New Roman" w:hAnsi="Times New Roman"/>
          <w:i/>
          <w:sz w:val="24"/>
          <w:szCs w:val="24"/>
        </w:rPr>
        <w:t xml:space="preserve"> </w:t>
      </w:r>
      <w:r w:rsidR="000901FE" w:rsidRPr="00FB19AE">
        <w:rPr>
          <w:rFonts w:ascii="Times New Roman" w:hAnsi="Times New Roman"/>
          <w:sz w:val="24"/>
          <w:szCs w:val="24"/>
        </w:rPr>
        <w:t>овладению конструктивными способами взаимодействия с детьми и взрослыми и способностью изменять стиль общения со взрослыми или сверстниками в зависимости от ситуации;</w:t>
      </w:r>
    </w:p>
    <w:p w:rsidR="000901FE" w:rsidRPr="00FB19AE" w:rsidRDefault="000901FE" w:rsidP="00306431">
      <w:pPr>
        <w:spacing w:after="0" w:line="240" w:lineRule="auto"/>
        <w:ind w:left="-142" w:right="-598"/>
        <w:jc w:val="both"/>
        <w:rPr>
          <w:rFonts w:ascii="Times New Roman" w:hAnsi="Times New Roman"/>
          <w:sz w:val="24"/>
          <w:szCs w:val="24"/>
        </w:rPr>
      </w:pPr>
      <w:r w:rsidRPr="00FB19AE">
        <w:rPr>
          <w:rFonts w:ascii="Times New Roman" w:hAnsi="Times New Roman"/>
          <w:sz w:val="24"/>
          <w:szCs w:val="24"/>
        </w:rPr>
        <w:t>формированию способности планировать свои действия, направленные на достижение конкретной цели, способности самостоятельно действовать (в повседневной жизни, в различных видах детской деятельности).</w:t>
      </w:r>
    </w:p>
    <w:p w:rsidR="000901FE" w:rsidRPr="00FB19AE" w:rsidRDefault="005D51F6" w:rsidP="00306431">
      <w:pPr>
        <w:spacing w:after="0" w:line="240" w:lineRule="auto"/>
        <w:ind w:left="-142" w:right="-598"/>
        <w:jc w:val="both"/>
        <w:rPr>
          <w:rFonts w:ascii="Times New Roman" w:hAnsi="Times New Roman"/>
          <w:sz w:val="24"/>
          <w:szCs w:val="24"/>
        </w:rPr>
      </w:pPr>
      <w:r w:rsidRPr="00FB19AE">
        <w:rPr>
          <w:rFonts w:ascii="Times New Roman" w:hAnsi="Times New Roman"/>
          <w:i/>
          <w:sz w:val="24"/>
          <w:szCs w:val="24"/>
        </w:rPr>
        <w:t>-</w:t>
      </w:r>
      <w:r w:rsidR="000901FE" w:rsidRPr="00FB19AE">
        <w:rPr>
          <w:rFonts w:ascii="Times New Roman" w:hAnsi="Times New Roman"/>
          <w:i/>
          <w:sz w:val="24"/>
          <w:szCs w:val="24"/>
        </w:rPr>
        <w:t>Практики расширения возможностей ребенка</w:t>
      </w:r>
      <w:r w:rsidR="000901FE" w:rsidRPr="00FB19AE">
        <w:rPr>
          <w:rFonts w:ascii="Times New Roman" w:hAnsi="Times New Roman"/>
          <w:sz w:val="24"/>
          <w:szCs w:val="24"/>
        </w:rPr>
        <w:t xml:space="preserve"> — практики развития способности ребенка выделять необходимые и достаточные условия осуществления действительности. Практики расширения возможностей ребенка способствуют:</w:t>
      </w:r>
    </w:p>
    <w:p w:rsidR="000901FE" w:rsidRPr="00FB19AE" w:rsidRDefault="005D51F6" w:rsidP="00306431">
      <w:pPr>
        <w:spacing w:after="0" w:line="240" w:lineRule="auto"/>
        <w:ind w:left="-142" w:right="-598"/>
        <w:jc w:val="both"/>
        <w:rPr>
          <w:rFonts w:ascii="Times New Roman" w:hAnsi="Times New Roman"/>
          <w:sz w:val="24"/>
          <w:szCs w:val="24"/>
        </w:rPr>
      </w:pPr>
      <w:r w:rsidRPr="00FB19AE">
        <w:rPr>
          <w:rFonts w:ascii="Times New Roman" w:hAnsi="Times New Roman"/>
          <w:sz w:val="24"/>
          <w:szCs w:val="24"/>
        </w:rPr>
        <w:t>-</w:t>
      </w:r>
      <w:r w:rsidR="000901FE" w:rsidRPr="00FB19AE">
        <w:rPr>
          <w:rFonts w:ascii="Times New Roman" w:hAnsi="Times New Roman"/>
          <w:sz w:val="24"/>
          <w:szCs w:val="24"/>
        </w:rPr>
        <w:t>развитию способности решать интеллектуальные задачи (проблемы), адекватные возрасту;</w:t>
      </w:r>
    </w:p>
    <w:p w:rsidR="000901FE" w:rsidRPr="00FB19AE" w:rsidRDefault="005D51F6" w:rsidP="005D51F6">
      <w:pPr>
        <w:spacing w:after="0" w:line="240" w:lineRule="auto"/>
        <w:ind w:left="-142" w:right="-598"/>
        <w:jc w:val="both"/>
        <w:rPr>
          <w:rFonts w:ascii="Times New Roman" w:hAnsi="Times New Roman"/>
          <w:sz w:val="24"/>
          <w:szCs w:val="24"/>
        </w:rPr>
      </w:pPr>
      <w:r w:rsidRPr="00FB19AE">
        <w:rPr>
          <w:rFonts w:ascii="Times New Roman" w:hAnsi="Times New Roman"/>
          <w:sz w:val="24"/>
          <w:szCs w:val="24"/>
        </w:rPr>
        <w:t>-</w:t>
      </w:r>
      <w:r w:rsidR="000901FE" w:rsidRPr="00FB19AE">
        <w:rPr>
          <w:rFonts w:ascii="Times New Roman" w:hAnsi="Times New Roman"/>
          <w:sz w:val="24"/>
          <w:szCs w:val="24"/>
        </w:rPr>
        <w:t>применению самостоятельно усвоенных знаний и способов деятельности для решения новых задач (проблем), поставленных как взрослым, так и им самим</w:t>
      </w:r>
      <w:r w:rsidRPr="00FB19AE">
        <w:rPr>
          <w:rFonts w:ascii="Times New Roman" w:hAnsi="Times New Roman"/>
          <w:sz w:val="24"/>
          <w:szCs w:val="24"/>
        </w:rPr>
        <w:t xml:space="preserve">; </w:t>
      </w:r>
      <w:r w:rsidR="000901FE" w:rsidRPr="00FB19AE">
        <w:rPr>
          <w:rFonts w:ascii="Times New Roman" w:hAnsi="Times New Roman"/>
          <w:sz w:val="24"/>
          <w:szCs w:val="24"/>
        </w:rPr>
        <w:t>в зависимости от ситуации развитию способности преобразовывать способы решения задач (проблем).</w:t>
      </w:r>
    </w:p>
    <w:p w:rsidR="000901FE" w:rsidRPr="00FB19AE" w:rsidRDefault="005D51F6" w:rsidP="00306431">
      <w:pPr>
        <w:spacing w:after="0" w:line="240" w:lineRule="auto"/>
        <w:ind w:left="-142" w:right="-598"/>
        <w:jc w:val="both"/>
        <w:rPr>
          <w:rFonts w:ascii="Times New Roman" w:hAnsi="Times New Roman"/>
          <w:sz w:val="24"/>
          <w:szCs w:val="24"/>
        </w:rPr>
      </w:pPr>
      <w:r w:rsidRPr="00FB19AE">
        <w:rPr>
          <w:rFonts w:ascii="Times New Roman" w:hAnsi="Times New Roman"/>
          <w:i/>
          <w:sz w:val="24"/>
          <w:szCs w:val="24"/>
        </w:rPr>
        <w:t>-</w:t>
      </w:r>
      <w:r w:rsidR="000901FE" w:rsidRPr="00FB19AE">
        <w:rPr>
          <w:rFonts w:ascii="Times New Roman" w:hAnsi="Times New Roman"/>
          <w:i/>
          <w:sz w:val="24"/>
          <w:szCs w:val="24"/>
        </w:rPr>
        <w:t>Правовые практики</w:t>
      </w:r>
      <w:r w:rsidR="000901FE" w:rsidRPr="00FB19AE">
        <w:rPr>
          <w:rFonts w:ascii="Times New Roman" w:hAnsi="Times New Roman"/>
          <w:sz w:val="24"/>
          <w:szCs w:val="24"/>
        </w:rPr>
        <w:t xml:space="preserve"> - это практики готовности ребенка отстаивать, защищать свои права и права других людей, применяя как знания самих прав и свобод, так и умения их реализовывать. Правовые практики способствуют:</w:t>
      </w:r>
    </w:p>
    <w:p w:rsidR="000901FE" w:rsidRPr="00FB19AE" w:rsidRDefault="005D51F6" w:rsidP="00306431">
      <w:pPr>
        <w:spacing w:after="0" w:line="240" w:lineRule="auto"/>
        <w:ind w:left="-142" w:right="-598"/>
        <w:jc w:val="both"/>
        <w:rPr>
          <w:rFonts w:ascii="Times New Roman" w:hAnsi="Times New Roman"/>
          <w:sz w:val="24"/>
          <w:szCs w:val="24"/>
        </w:rPr>
      </w:pPr>
      <w:r w:rsidRPr="00FB19AE">
        <w:rPr>
          <w:rFonts w:ascii="Times New Roman" w:hAnsi="Times New Roman"/>
          <w:sz w:val="24"/>
          <w:szCs w:val="24"/>
        </w:rPr>
        <w:t>-</w:t>
      </w:r>
      <w:r w:rsidR="000901FE" w:rsidRPr="00FB19AE">
        <w:rPr>
          <w:rFonts w:ascii="Times New Roman" w:hAnsi="Times New Roman"/>
          <w:sz w:val="24"/>
          <w:szCs w:val="24"/>
        </w:rPr>
        <w:t>знакомству детей в соответствующей их возрасту форме с основными документами по защите прав человека;</w:t>
      </w:r>
    </w:p>
    <w:p w:rsidR="000901FE" w:rsidRPr="00FB19AE" w:rsidRDefault="005D51F6" w:rsidP="00306431">
      <w:pPr>
        <w:spacing w:after="0" w:line="240" w:lineRule="auto"/>
        <w:ind w:left="-142" w:right="-598"/>
        <w:jc w:val="both"/>
        <w:rPr>
          <w:rFonts w:ascii="Times New Roman" w:hAnsi="Times New Roman"/>
          <w:sz w:val="24"/>
          <w:szCs w:val="24"/>
        </w:rPr>
      </w:pPr>
      <w:r w:rsidRPr="00FB19AE">
        <w:rPr>
          <w:rFonts w:ascii="Times New Roman" w:hAnsi="Times New Roman"/>
          <w:sz w:val="24"/>
          <w:szCs w:val="24"/>
        </w:rPr>
        <w:t>-</w:t>
      </w:r>
      <w:r w:rsidR="000901FE" w:rsidRPr="00FB19AE">
        <w:rPr>
          <w:rFonts w:ascii="Times New Roman" w:hAnsi="Times New Roman"/>
          <w:sz w:val="24"/>
          <w:szCs w:val="24"/>
        </w:rPr>
        <w:t>воспитанию уважения и терпимости, независимо от происхождения, расовой и национальной принадлежности, языка, пола, возраста, личностного и поведенческого своеобразия; в том числе внешнего облика и физических недостатков;</w:t>
      </w:r>
    </w:p>
    <w:p w:rsidR="000901FE" w:rsidRPr="00FB19AE" w:rsidRDefault="005D51F6" w:rsidP="005D51F6">
      <w:pPr>
        <w:spacing w:after="0" w:line="240" w:lineRule="auto"/>
        <w:ind w:left="-142" w:right="-598"/>
        <w:jc w:val="both"/>
        <w:rPr>
          <w:rFonts w:ascii="Times New Roman" w:hAnsi="Times New Roman"/>
          <w:sz w:val="24"/>
          <w:szCs w:val="24"/>
        </w:rPr>
      </w:pPr>
      <w:r w:rsidRPr="00FB19AE">
        <w:rPr>
          <w:rFonts w:ascii="Times New Roman" w:hAnsi="Times New Roman"/>
          <w:sz w:val="24"/>
          <w:szCs w:val="24"/>
        </w:rPr>
        <w:lastRenderedPageBreak/>
        <w:t>-</w:t>
      </w:r>
      <w:r w:rsidR="000901FE" w:rsidRPr="00FB19AE">
        <w:rPr>
          <w:rFonts w:ascii="Times New Roman" w:hAnsi="Times New Roman"/>
          <w:sz w:val="24"/>
          <w:szCs w:val="24"/>
        </w:rPr>
        <w:t>формированию чувства собственного достоинства; осознание своих правил свобод; чувства ответственности за другого человека, за начатое дело, за данное слово</w:t>
      </w:r>
      <w:r w:rsidRPr="00FB19AE">
        <w:rPr>
          <w:rFonts w:ascii="Times New Roman" w:hAnsi="Times New Roman"/>
          <w:sz w:val="24"/>
          <w:szCs w:val="24"/>
        </w:rPr>
        <w:t>.</w:t>
      </w:r>
    </w:p>
    <w:p w:rsidR="005D51F6" w:rsidRPr="00FB19AE" w:rsidRDefault="000901FE" w:rsidP="005D51F6">
      <w:pPr>
        <w:spacing w:after="0" w:line="240" w:lineRule="auto"/>
        <w:ind w:left="-142" w:right="-598"/>
        <w:jc w:val="both"/>
        <w:rPr>
          <w:rFonts w:ascii="Times New Roman" w:hAnsi="Times New Roman"/>
          <w:sz w:val="24"/>
          <w:szCs w:val="24"/>
        </w:rPr>
      </w:pPr>
      <w:r w:rsidRPr="00FB19AE">
        <w:rPr>
          <w:rFonts w:ascii="Times New Roman" w:hAnsi="Times New Roman"/>
          <w:sz w:val="24"/>
          <w:szCs w:val="24"/>
        </w:rPr>
        <w:t>Данные практики содержательно, логически и структурно связаны друг с другом.</w:t>
      </w:r>
    </w:p>
    <w:p w:rsidR="005D51F6" w:rsidRPr="00FB19AE" w:rsidRDefault="005D51F6" w:rsidP="005D51F6">
      <w:pPr>
        <w:spacing w:after="0" w:line="240" w:lineRule="auto"/>
        <w:ind w:left="-142" w:right="-598"/>
        <w:jc w:val="both"/>
        <w:rPr>
          <w:rFonts w:ascii="Times New Roman" w:hAnsi="Times New Roman"/>
          <w:sz w:val="24"/>
          <w:szCs w:val="24"/>
        </w:rPr>
      </w:pPr>
      <w:r w:rsidRPr="00FB19AE">
        <w:rPr>
          <w:rFonts w:ascii="Times New Roman" w:hAnsi="Times New Roman"/>
          <w:sz w:val="24"/>
          <w:szCs w:val="24"/>
        </w:rPr>
        <w:t xml:space="preserve">              </w:t>
      </w:r>
      <w:r w:rsidRPr="00FB19AE">
        <w:rPr>
          <w:rFonts w:ascii="Times New Roman" w:hAnsi="Times New Roman"/>
          <w:color w:val="000000"/>
          <w:kern w:val="1"/>
          <w:sz w:val="24"/>
          <w:szCs w:val="20"/>
        </w:rPr>
        <w:t xml:space="preserve">Программа опирается на лучшие традиции отечественного дошкольного образования, его фундаментальность: комплексное решение задач по охране жизни и укреплению здоровья детей, всестороннее воспитание, амплификацию (обогащение) развития на основе организации разнообразных видов детской творческой деятельности. Особая роль уделяется игровой деятельности как ведущей в дошкольном детстве.   </w:t>
      </w:r>
    </w:p>
    <w:p w:rsidR="005D51F6" w:rsidRPr="00FB19AE" w:rsidRDefault="005D51F6" w:rsidP="005D51F6">
      <w:pPr>
        <w:keepNext/>
        <w:widowControl w:val="0"/>
        <w:suppressAutoHyphens/>
        <w:spacing w:after="0" w:line="100" w:lineRule="atLeast"/>
        <w:ind w:right="-598" w:firstLine="602"/>
        <w:jc w:val="both"/>
        <w:outlineLvl w:val="0"/>
        <w:rPr>
          <w:rFonts w:ascii="Times New Roman" w:hAnsi="Times New Roman"/>
          <w:color w:val="000000"/>
          <w:kern w:val="1"/>
          <w:sz w:val="24"/>
          <w:szCs w:val="20"/>
        </w:rPr>
      </w:pPr>
      <w:r w:rsidRPr="00FB19AE">
        <w:rPr>
          <w:rFonts w:ascii="Times New Roman" w:hAnsi="Times New Roman"/>
          <w:color w:val="000000"/>
          <w:kern w:val="1"/>
          <w:sz w:val="24"/>
          <w:szCs w:val="20"/>
        </w:rPr>
        <w:t xml:space="preserve">  Содержание основной образовательной Программы обеспечивает учет национальных ценностей и традиций в образовании, восполняет недостатки духовно-нравственного и эмоционального воспитания. Образование рассматривается как процесс приобщения ребенка к основным компонентам человеческой культуры (знание, мораль, искусство, труд). </w:t>
      </w:r>
    </w:p>
    <w:p w:rsidR="001B528B" w:rsidRPr="00FB19AE" w:rsidRDefault="00AF7EBB" w:rsidP="004D3F72">
      <w:pPr>
        <w:pStyle w:val="a5"/>
        <w:widowControl w:val="0"/>
        <w:tabs>
          <w:tab w:val="left" w:pos="851"/>
          <w:tab w:val="left" w:pos="1276"/>
        </w:tabs>
        <w:autoSpaceDE w:val="0"/>
        <w:autoSpaceDN w:val="0"/>
        <w:spacing w:after="0" w:line="240" w:lineRule="auto"/>
        <w:ind w:left="426"/>
        <w:contextualSpacing w:val="0"/>
        <w:rPr>
          <w:rFonts w:ascii="Times New Roman" w:hAnsi="Times New Roman"/>
          <w:sz w:val="24"/>
          <w:szCs w:val="24"/>
        </w:rPr>
      </w:pPr>
      <w:r>
        <w:rPr>
          <w:rFonts w:ascii="Times New Roman" w:hAnsi="Times New Roman"/>
          <w:sz w:val="24"/>
          <w:szCs w:val="24"/>
        </w:rPr>
        <w:t>Таблица 7</w:t>
      </w:r>
    </w:p>
    <w:p w:rsidR="001B528B" w:rsidRPr="00FB19AE" w:rsidRDefault="001B528B" w:rsidP="005D51F6">
      <w:pPr>
        <w:keepNext/>
        <w:widowControl w:val="0"/>
        <w:suppressAutoHyphens/>
        <w:spacing w:after="0" w:line="100" w:lineRule="atLeast"/>
        <w:ind w:right="-598" w:firstLine="602"/>
        <w:jc w:val="both"/>
        <w:outlineLvl w:val="0"/>
        <w:rPr>
          <w:rFonts w:ascii="Times New Roman" w:hAnsi="Times New Roman"/>
          <w:color w:val="000000"/>
          <w:kern w:val="1"/>
          <w:sz w:val="24"/>
          <w:szCs w:val="20"/>
        </w:rPr>
      </w:pPr>
    </w:p>
    <w:tbl>
      <w:tblPr>
        <w:tblStyle w:val="7"/>
        <w:tblW w:w="15276" w:type="dxa"/>
        <w:tblLayout w:type="fixed"/>
        <w:tblLook w:val="01E0" w:firstRow="1" w:lastRow="1" w:firstColumn="1" w:lastColumn="1" w:noHBand="0" w:noVBand="0"/>
      </w:tblPr>
      <w:tblGrid>
        <w:gridCol w:w="624"/>
        <w:gridCol w:w="2206"/>
        <w:gridCol w:w="8823"/>
        <w:gridCol w:w="3623"/>
      </w:tblGrid>
      <w:tr w:rsidR="005D51F6" w:rsidRPr="00FB19AE" w:rsidTr="001B528B">
        <w:trPr>
          <w:trHeight w:val="175"/>
        </w:trPr>
        <w:tc>
          <w:tcPr>
            <w:tcW w:w="624" w:type="dxa"/>
          </w:tcPr>
          <w:p w:rsidR="005D51F6" w:rsidRPr="00FB19AE" w:rsidRDefault="005D51F6" w:rsidP="00102F47">
            <w:pPr>
              <w:widowControl w:val="0"/>
              <w:suppressAutoHyphens/>
              <w:jc w:val="center"/>
              <w:rPr>
                <w:rFonts w:ascii="Times New Roman" w:hAnsi="Times New Roman"/>
                <w:bCs/>
                <w:color w:val="000000"/>
                <w:kern w:val="1"/>
                <w:sz w:val="24"/>
                <w:szCs w:val="24"/>
              </w:rPr>
            </w:pPr>
            <w:r w:rsidRPr="00FB19AE">
              <w:rPr>
                <w:rFonts w:ascii="Times New Roman" w:hAnsi="Times New Roman"/>
                <w:bCs/>
                <w:color w:val="000000"/>
                <w:kern w:val="1"/>
                <w:sz w:val="24"/>
                <w:szCs w:val="24"/>
              </w:rPr>
              <w:t>№</w:t>
            </w:r>
          </w:p>
          <w:p w:rsidR="005D51F6" w:rsidRPr="00FB19AE" w:rsidRDefault="005D51F6" w:rsidP="00102F47">
            <w:pPr>
              <w:widowControl w:val="0"/>
              <w:suppressAutoHyphens/>
              <w:jc w:val="center"/>
              <w:rPr>
                <w:rFonts w:ascii="Times New Roman" w:hAnsi="Times New Roman"/>
                <w:bCs/>
                <w:color w:val="000000"/>
                <w:kern w:val="1"/>
                <w:sz w:val="24"/>
                <w:szCs w:val="24"/>
              </w:rPr>
            </w:pPr>
            <w:r w:rsidRPr="00FB19AE">
              <w:rPr>
                <w:rFonts w:ascii="Times New Roman" w:hAnsi="Times New Roman"/>
                <w:bCs/>
                <w:color w:val="000000"/>
                <w:kern w:val="1"/>
                <w:sz w:val="24"/>
                <w:szCs w:val="24"/>
              </w:rPr>
              <w:t>п/п</w:t>
            </w:r>
          </w:p>
        </w:tc>
        <w:tc>
          <w:tcPr>
            <w:tcW w:w="2206" w:type="dxa"/>
          </w:tcPr>
          <w:p w:rsidR="005D51F6" w:rsidRPr="00FB19AE" w:rsidRDefault="005D51F6" w:rsidP="00102F47">
            <w:pPr>
              <w:widowControl w:val="0"/>
              <w:suppressAutoHyphens/>
              <w:jc w:val="center"/>
              <w:rPr>
                <w:rFonts w:ascii="Times New Roman" w:hAnsi="Times New Roman"/>
                <w:bCs/>
                <w:color w:val="000000"/>
                <w:kern w:val="1"/>
                <w:sz w:val="24"/>
                <w:szCs w:val="24"/>
              </w:rPr>
            </w:pPr>
            <w:r w:rsidRPr="00FB19AE">
              <w:rPr>
                <w:rFonts w:ascii="Times New Roman" w:hAnsi="Times New Roman"/>
                <w:bCs/>
                <w:color w:val="000000"/>
                <w:kern w:val="1"/>
                <w:sz w:val="24"/>
                <w:szCs w:val="24"/>
              </w:rPr>
              <w:t>Мероприятие</w:t>
            </w:r>
          </w:p>
        </w:tc>
        <w:tc>
          <w:tcPr>
            <w:tcW w:w="8823" w:type="dxa"/>
          </w:tcPr>
          <w:p w:rsidR="005D51F6" w:rsidRPr="00FB19AE" w:rsidRDefault="005D51F6" w:rsidP="00102F47">
            <w:pPr>
              <w:widowControl w:val="0"/>
              <w:suppressAutoHyphens/>
              <w:jc w:val="center"/>
              <w:rPr>
                <w:rFonts w:ascii="Times New Roman" w:hAnsi="Times New Roman"/>
                <w:bCs/>
                <w:color w:val="000000"/>
                <w:kern w:val="1"/>
                <w:sz w:val="24"/>
                <w:szCs w:val="24"/>
              </w:rPr>
            </w:pPr>
            <w:r w:rsidRPr="00FB19AE">
              <w:rPr>
                <w:rFonts w:ascii="Times New Roman" w:hAnsi="Times New Roman"/>
                <w:bCs/>
                <w:color w:val="000000"/>
                <w:kern w:val="1"/>
                <w:sz w:val="24"/>
                <w:szCs w:val="24"/>
              </w:rPr>
              <w:t>Тема</w:t>
            </w:r>
          </w:p>
        </w:tc>
        <w:tc>
          <w:tcPr>
            <w:tcW w:w="3623" w:type="dxa"/>
          </w:tcPr>
          <w:p w:rsidR="005D51F6" w:rsidRPr="00FB19AE" w:rsidRDefault="005D51F6" w:rsidP="00102F47">
            <w:pPr>
              <w:widowControl w:val="0"/>
              <w:suppressAutoHyphens/>
              <w:jc w:val="center"/>
              <w:rPr>
                <w:rFonts w:ascii="Times New Roman" w:hAnsi="Times New Roman"/>
                <w:bCs/>
                <w:color w:val="000000"/>
                <w:kern w:val="1"/>
                <w:sz w:val="24"/>
                <w:szCs w:val="24"/>
              </w:rPr>
            </w:pPr>
            <w:r w:rsidRPr="00FB19AE">
              <w:rPr>
                <w:rFonts w:ascii="Times New Roman" w:hAnsi="Times New Roman"/>
                <w:bCs/>
                <w:color w:val="000000"/>
                <w:kern w:val="1"/>
                <w:sz w:val="24"/>
                <w:szCs w:val="24"/>
              </w:rPr>
              <w:t>Сроки</w:t>
            </w:r>
          </w:p>
        </w:tc>
      </w:tr>
      <w:tr w:rsidR="006E4973" w:rsidRPr="00FB19AE" w:rsidTr="001B528B">
        <w:trPr>
          <w:trHeight w:val="186"/>
        </w:trPr>
        <w:tc>
          <w:tcPr>
            <w:tcW w:w="624" w:type="dxa"/>
          </w:tcPr>
          <w:p w:rsidR="006E4973" w:rsidRPr="00FB19AE" w:rsidRDefault="006E4973" w:rsidP="00102F47">
            <w:pPr>
              <w:widowControl w:val="0"/>
              <w:suppressAutoHyphens/>
              <w:jc w:val="center"/>
              <w:rPr>
                <w:rFonts w:ascii="Times New Roman" w:hAnsi="Times New Roman"/>
                <w:color w:val="000000"/>
                <w:kern w:val="1"/>
                <w:sz w:val="24"/>
                <w:szCs w:val="24"/>
              </w:rPr>
            </w:pPr>
          </w:p>
        </w:tc>
        <w:tc>
          <w:tcPr>
            <w:tcW w:w="2206" w:type="dxa"/>
          </w:tcPr>
          <w:p w:rsidR="006E4973" w:rsidRPr="00FB19AE" w:rsidRDefault="006E4973" w:rsidP="00102F47">
            <w:pPr>
              <w:widowControl w:val="0"/>
              <w:suppressAutoHyphens/>
              <w:jc w:val="center"/>
              <w:rPr>
                <w:rFonts w:ascii="Times New Roman" w:hAnsi="Times New Roman"/>
                <w:color w:val="000000"/>
                <w:kern w:val="1"/>
                <w:sz w:val="24"/>
                <w:szCs w:val="24"/>
                <w:lang w:val="en-US"/>
              </w:rPr>
            </w:pPr>
            <w:r w:rsidRPr="006E4973">
              <w:rPr>
                <w:rFonts w:ascii="Times New Roman" w:hAnsi="Times New Roman"/>
                <w:bCs/>
                <w:color w:val="000000"/>
                <w:kern w:val="1"/>
                <w:sz w:val="24"/>
                <w:szCs w:val="24"/>
              </w:rPr>
              <w:t>Культурно-познавательные</w:t>
            </w:r>
          </w:p>
        </w:tc>
        <w:tc>
          <w:tcPr>
            <w:tcW w:w="8823" w:type="dxa"/>
          </w:tcPr>
          <w:p w:rsidR="006E4973" w:rsidRPr="00FB19AE" w:rsidRDefault="006E4973" w:rsidP="006E4973">
            <w:pPr>
              <w:widowControl w:val="0"/>
              <w:suppressAutoHyphens/>
              <w:rPr>
                <w:rFonts w:ascii="Times New Roman" w:hAnsi="Times New Roman"/>
                <w:bCs/>
                <w:kern w:val="1"/>
                <w:sz w:val="24"/>
                <w:szCs w:val="24"/>
              </w:rPr>
            </w:pPr>
            <w:r>
              <w:rPr>
                <w:rFonts w:ascii="Times New Roman" w:hAnsi="Times New Roman"/>
                <w:bCs/>
                <w:kern w:val="1"/>
                <w:sz w:val="24"/>
                <w:szCs w:val="24"/>
              </w:rPr>
              <w:t>«С Днем рождения, любимый город!»</w:t>
            </w:r>
          </w:p>
          <w:p w:rsidR="006E4973" w:rsidRDefault="006E4973" w:rsidP="006E4973">
            <w:pPr>
              <w:widowControl w:val="0"/>
              <w:suppressAutoHyphens/>
              <w:rPr>
                <w:rFonts w:ascii="Times New Roman" w:hAnsi="Times New Roman"/>
                <w:kern w:val="1"/>
                <w:sz w:val="24"/>
                <w:szCs w:val="24"/>
              </w:rPr>
            </w:pPr>
            <w:r w:rsidRPr="00FB19AE">
              <w:rPr>
                <w:rFonts w:ascii="Times New Roman" w:hAnsi="Times New Roman"/>
                <w:kern w:val="1"/>
                <w:sz w:val="24"/>
                <w:szCs w:val="24"/>
              </w:rPr>
              <w:t>«Осень золотая!»</w:t>
            </w:r>
          </w:p>
          <w:p w:rsidR="006E4973" w:rsidRDefault="006E4973" w:rsidP="006E4973">
            <w:pPr>
              <w:widowControl w:val="0"/>
              <w:suppressAutoHyphens/>
              <w:rPr>
                <w:rFonts w:ascii="Times New Roman" w:hAnsi="Times New Roman"/>
                <w:kern w:val="1"/>
                <w:sz w:val="24"/>
                <w:szCs w:val="24"/>
              </w:rPr>
            </w:pPr>
            <w:r>
              <w:rPr>
                <w:rFonts w:ascii="Times New Roman" w:hAnsi="Times New Roman"/>
                <w:kern w:val="1"/>
                <w:sz w:val="24"/>
                <w:szCs w:val="24"/>
              </w:rPr>
              <w:t>«День Матери»</w:t>
            </w:r>
          </w:p>
          <w:p w:rsidR="006E4973" w:rsidRDefault="006E4973" w:rsidP="006E4973">
            <w:pPr>
              <w:widowControl w:val="0"/>
              <w:suppressAutoHyphens/>
              <w:rPr>
                <w:rFonts w:ascii="Times New Roman" w:hAnsi="Times New Roman"/>
                <w:kern w:val="1"/>
                <w:sz w:val="24"/>
                <w:szCs w:val="24"/>
              </w:rPr>
            </w:pPr>
            <w:r>
              <w:rPr>
                <w:rFonts w:ascii="Times New Roman" w:hAnsi="Times New Roman"/>
                <w:kern w:val="1"/>
                <w:sz w:val="24"/>
                <w:szCs w:val="24"/>
              </w:rPr>
              <w:t>«Новый год»</w:t>
            </w:r>
          </w:p>
          <w:p w:rsidR="006E4973" w:rsidRDefault="006E4973" w:rsidP="006E4973">
            <w:pPr>
              <w:widowControl w:val="0"/>
              <w:suppressAutoHyphens/>
              <w:rPr>
                <w:rFonts w:ascii="Times New Roman" w:hAnsi="Times New Roman"/>
                <w:kern w:val="1"/>
                <w:sz w:val="24"/>
                <w:szCs w:val="24"/>
              </w:rPr>
            </w:pPr>
            <w:r>
              <w:rPr>
                <w:rFonts w:ascii="Times New Roman" w:hAnsi="Times New Roman"/>
                <w:kern w:val="1"/>
                <w:sz w:val="24"/>
                <w:szCs w:val="24"/>
              </w:rPr>
              <w:t>«Рождественские святки»</w:t>
            </w:r>
          </w:p>
          <w:p w:rsidR="006E4973" w:rsidRDefault="006E4973" w:rsidP="006E4973">
            <w:pPr>
              <w:widowControl w:val="0"/>
              <w:suppressAutoHyphens/>
              <w:rPr>
                <w:rFonts w:ascii="Times New Roman" w:hAnsi="Times New Roman"/>
                <w:kern w:val="1"/>
                <w:sz w:val="24"/>
                <w:szCs w:val="24"/>
              </w:rPr>
            </w:pPr>
            <w:r>
              <w:rPr>
                <w:rFonts w:ascii="Times New Roman" w:hAnsi="Times New Roman"/>
                <w:kern w:val="1"/>
                <w:sz w:val="24"/>
                <w:szCs w:val="24"/>
              </w:rPr>
              <w:t>«Чеховские дни»</w:t>
            </w:r>
          </w:p>
          <w:p w:rsidR="006E4973" w:rsidRDefault="006E4973" w:rsidP="006E4973">
            <w:pPr>
              <w:widowControl w:val="0"/>
              <w:suppressAutoHyphens/>
              <w:rPr>
                <w:rFonts w:ascii="Times New Roman" w:hAnsi="Times New Roman"/>
                <w:kern w:val="1"/>
                <w:sz w:val="24"/>
                <w:szCs w:val="24"/>
              </w:rPr>
            </w:pPr>
            <w:r>
              <w:rPr>
                <w:rFonts w:ascii="Times New Roman" w:hAnsi="Times New Roman"/>
                <w:kern w:val="1"/>
                <w:sz w:val="24"/>
                <w:szCs w:val="24"/>
              </w:rPr>
              <w:t>«Народные праздники на Руси. Масленица»</w:t>
            </w:r>
          </w:p>
          <w:p w:rsidR="006E4973" w:rsidRDefault="006E4973" w:rsidP="006E4973">
            <w:pPr>
              <w:widowControl w:val="0"/>
              <w:suppressAutoHyphens/>
              <w:rPr>
                <w:rFonts w:ascii="Times New Roman" w:hAnsi="Times New Roman"/>
                <w:kern w:val="1"/>
                <w:sz w:val="24"/>
                <w:szCs w:val="24"/>
              </w:rPr>
            </w:pPr>
            <w:r>
              <w:rPr>
                <w:rFonts w:ascii="Times New Roman" w:hAnsi="Times New Roman"/>
                <w:kern w:val="1"/>
                <w:sz w:val="24"/>
                <w:szCs w:val="24"/>
              </w:rPr>
              <w:t>«Весна пришла»</w:t>
            </w:r>
          </w:p>
          <w:p w:rsidR="006E4973" w:rsidRDefault="006E4973" w:rsidP="006E4973">
            <w:pPr>
              <w:widowControl w:val="0"/>
              <w:suppressAutoHyphens/>
              <w:rPr>
                <w:rFonts w:ascii="Times New Roman" w:hAnsi="Times New Roman"/>
                <w:kern w:val="1"/>
                <w:sz w:val="24"/>
                <w:szCs w:val="24"/>
              </w:rPr>
            </w:pPr>
            <w:r>
              <w:rPr>
                <w:rFonts w:ascii="Times New Roman" w:hAnsi="Times New Roman"/>
                <w:kern w:val="1"/>
                <w:sz w:val="24"/>
                <w:szCs w:val="24"/>
              </w:rPr>
              <w:t>«Прилет птиц. Сороки»</w:t>
            </w:r>
          </w:p>
          <w:p w:rsidR="006E4973" w:rsidRDefault="006E4973" w:rsidP="006E4973">
            <w:pPr>
              <w:widowControl w:val="0"/>
              <w:suppressAutoHyphens/>
              <w:rPr>
                <w:rFonts w:ascii="Times New Roman" w:hAnsi="Times New Roman"/>
                <w:kern w:val="1"/>
                <w:sz w:val="24"/>
                <w:szCs w:val="24"/>
              </w:rPr>
            </w:pPr>
            <w:r>
              <w:rPr>
                <w:rFonts w:ascii="Times New Roman" w:hAnsi="Times New Roman"/>
                <w:kern w:val="1"/>
                <w:sz w:val="24"/>
                <w:szCs w:val="24"/>
              </w:rPr>
              <w:t>«День Земли»</w:t>
            </w:r>
          </w:p>
          <w:p w:rsidR="006E4973" w:rsidRDefault="006E4973" w:rsidP="006E4973">
            <w:pPr>
              <w:widowControl w:val="0"/>
              <w:suppressAutoHyphens/>
              <w:rPr>
                <w:rFonts w:ascii="Times New Roman" w:hAnsi="Times New Roman"/>
                <w:color w:val="000000"/>
                <w:kern w:val="1"/>
                <w:sz w:val="24"/>
                <w:szCs w:val="24"/>
              </w:rPr>
            </w:pPr>
            <w:r w:rsidRPr="00FB19AE">
              <w:rPr>
                <w:rFonts w:ascii="Times New Roman" w:hAnsi="Times New Roman"/>
                <w:color w:val="000000"/>
                <w:kern w:val="1"/>
                <w:sz w:val="24"/>
                <w:szCs w:val="24"/>
              </w:rPr>
              <w:t>«</w:t>
            </w:r>
            <w:r>
              <w:rPr>
                <w:rFonts w:ascii="Times New Roman" w:hAnsi="Times New Roman"/>
                <w:color w:val="000000"/>
                <w:kern w:val="1"/>
                <w:sz w:val="24"/>
                <w:szCs w:val="24"/>
              </w:rPr>
              <w:t>9 Мая- День Победы»</w:t>
            </w:r>
          </w:p>
          <w:p w:rsidR="006E4973" w:rsidRDefault="006E4973" w:rsidP="006E4973">
            <w:pPr>
              <w:widowControl w:val="0"/>
              <w:suppressAutoHyphens/>
              <w:rPr>
                <w:rFonts w:ascii="Times New Roman" w:hAnsi="Times New Roman"/>
                <w:bCs/>
                <w:kern w:val="1"/>
                <w:sz w:val="24"/>
                <w:szCs w:val="24"/>
              </w:rPr>
            </w:pPr>
            <w:r>
              <w:rPr>
                <w:rFonts w:ascii="Times New Roman" w:hAnsi="Times New Roman"/>
                <w:bCs/>
                <w:kern w:val="1"/>
                <w:sz w:val="24"/>
                <w:szCs w:val="24"/>
              </w:rPr>
              <w:t>«День защиты детей»</w:t>
            </w:r>
          </w:p>
          <w:p w:rsidR="006E4973" w:rsidRDefault="006E4973" w:rsidP="006E4973">
            <w:pPr>
              <w:widowControl w:val="0"/>
              <w:suppressAutoHyphens/>
              <w:rPr>
                <w:rFonts w:ascii="Times New Roman" w:hAnsi="Times New Roman"/>
                <w:bCs/>
                <w:kern w:val="1"/>
                <w:sz w:val="24"/>
                <w:szCs w:val="24"/>
              </w:rPr>
            </w:pPr>
            <w:r>
              <w:rPr>
                <w:rFonts w:ascii="Times New Roman" w:hAnsi="Times New Roman"/>
                <w:bCs/>
                <w:kern w:val="1"/>
                <w:sz w:val="24"/>
                <w:szCs w:val="24"/>
              </w:rPr>
              <w:t>«День родного языка. Пушкинский день»</w:t>
            </w:r>
          </w:p>
          <w:p w:rsidR="006E4973" w:rsidRDefault="006E4973" w:rsidP="006E4973">
            <w:pPr>
              <w:widowControl w:val="0"/>
              <w:suppressAutoHyphens/>
              <w:rPr>
                <w:rFonts w:ascii="Times New Roman" w:hAnsi="Times New Roman"/>
                <w:bCs/>
                <w:kern w:val="1"/>
                <w:sz w:val="24"/>
                <w:szCs w:val="24"/>
              </w:rPr>
            </w:pPr>
            <w:r>
              <w:rPr>
                <w:rFonts w:ascii="Times New Roman" w:hAnsi="Times New Roman"/>
                <w:bCs/>
                <w:kern w:val="1"/>
                <w:sz w:val="24"/>
                <w:szCs w:val="24"/>
              </w:rPr>
              <w:t>«День России»</w:t>
            </w:r>
          </w:p>
          <w:p w:rsidR="006E4973" w:rsidRPr="00FB19AE" w:rsidRDefault="006E4973" w:rsidP="006E4973">
            <w:pPr>
              <w:rPr>
                <w:rFonts w:ascii="Times New Roman" w:hAnsi="Times New Roman"/>
                <w:sz w:val="24"/>
                <w:szCs w:val="24"/>
              </w:rPr>
            </w:pPr>
            <w:r>
              <w:rPr>
                <w:rFonts w:ascii="Times New Roman" w:hAnsi="Times New Roman"/>
                <w:bCs/>
                <w:kern w:val="1"/>
                <w:sz w:val="24"/>
                <w:szCs w:val="24"/>
              </w:rPr>
              <w:t>«День флага»</w:t>
            </w:r>
          </w:p>
        </w:tc>
        <w:tc>
          <w:tcPr>
            <w:tcW w:w="3623" w:type="dxa"/>
          </w:tcPr>
          <w:p w:rsidR="006E4973" w:rsidRPr="00FB19AE" w:rsidRDefault="006E4973" w:rsidP="00102F47">
            <w:pPr>
              <w:widowControl w:val="0"/>
              <w:suppressAutoHyphens/>
              <w:jc w:val="center"/>
              <w:rPr>
                <w:rFonts w:ascii="Times New Roman" w:hAnsi="Times New Roman"/>
                <w:color w:val="000000"/>
                <w:kern w:val="1"/>
                <w:sz w:val="24"/>
                <w:szCs w:val="24"/>
              </w:rPr>
            </w:pPr>
          </w:p>
        </w:tc>
      </w:tr>
      <w:tr w:rsidR="005D51F6" w:rsidRPr="00FB19AE" w:rsidTr="001B528B">
        <w:trPr>
          <w:trHeight w:val="186"/>
        </w:trPr>
        <w:tc>
          <w:tcPr>
            <w:tcW w:w="624" w:type="dxa"/>
          </w:tcPr>
          <w:p w:rsidR="005D51F6" w:rsidRPr="00FB19AE" w:rsidRDefault="005D51F6" w:rsidP="00102F47">
            <w:pPr>
              <w:widowControl w:val="0"/>
              <w:suppressAutoHyphens/>
              <w:jc w:val="center"/>
              <w:rPr>
                <w:rFonts w:ascii="Times New Roman" w:hAnsi="Times New Roman"/>
                <w:color w:val="000000"/>
                <w:kern w:val="1"/>
                <w:sz w:val="24"/>
                <w:szCs w:val="24"/>
                <w:lang w:val="en-US"/>
              </w:rPr>
            </w:pPr>
            <w:r w:rsidRPr="00FB19AE">
              <w:rPr>
                <w:rFonts w:ascii="Times New Roman" w:hAnsi="Times New Roman"/>
                <w:color w:val="000000"/>
                <w:kern w:val="1"/>
                <w:sz w:val="24"/>
                <w:szCs w:val="24"/>
              </w:rPr>
              <w:t>2</w:t>
            </w:r>
            <w:r w:rsidRPr="00FB19AE">
              <w:rPr>
                <w:rFonts w:ascii="Times New Roman" w:hAnsi="Times New Roman"/>
                <w:color w:val="000000"/>
                <w:kern w:val="1"/>
                <w:sz w:val="24"/>
                <w:szCs w:val="24"/>
                <w:lang w:val="en-US"/>
              </w:rPr>
              <w:t>.</w:t>
            </w:r>
          </w:p>
        </w:tc>
        <w:tc>
          <w:tcPr>
            <w:tcW w:w="2206" w:type="dxa"/>
          </w:tcPr>
          <w:p w:rsidR="005D51F6" w:rsidRPr="00FB19AE" w:rsidRDefault="005D51F6" w:rsidP="00102F47">
            <w:pPr>
              <w:widowControl w:val="0"/>
              <w:suppressAutoHyphens/>
              <w:jc w:val="center"/>
              <w:rPr>
                <w:rFonts w:ascii="Times New Roman" w:hAnsi="Times New Roman"/>
                <w:color w:val="000000"/>
                <w:kern w:val="1"/>
                <w:sz w:val="24"/>
                <w:szCs w:val="24"/>
                <w:lang w:val="en-US"/>
              </w:rPr>
            </w:pPr>
            <w:proofErr w:type="spellStart"/>
            <w:r w:rsidRPr="00FB19AE">
              <w:rPr>
                <w:rFonts w:ascii="Times New Roman" w:hAnsi="Times New Roman"/>
                <w:color w:val="000000"/>
                <w:kern w:val="1"/>
                <w:sz w:val="24"/>
                <w:szCs w:val="24"/>
                <w:lang w:val="en-US"/>
              </w:rPr>
              <w:t>Дни</w:t>
            </w:r>
            <w:proofErr w:type="spellEnd"/>
            <w:r w:rsidRPr="00FB19AE">
              <w:rPr>
                <w:rFonts w:ascii="Times New Roman" w:hAnsi="Times New Roman"/>
                <w:color w:val="000000"/>
                <w:kern w:val="1"/>
                <w:sz w:val="24"/>
                <w:szCs w:val="24"/>
              </w:rPr>
              <w:t xml:space="preserve"> </w:t>
            </w:r>
            <w:proofErr w:type="spellStart"/>
            <w:r w:rsidRPr="00FB19AE">
              <w:rPr>
                <w:rFonts w:ascii="Times New Roman" w:hAnsi="Times New Roman"/>
                <w:color w:val="000000"/>
                <w:kern w:val="1"/>
                <w:sz w:val="24"/>
                <w:szCs w:val="24"/>
                <w:lang w:val="en-US"/>
              </w:rPr>
              <w:t>здоровья</w:t>
            </w:r>
            <w:proofErr w:type="spellEnd"/>
          </w:p>
        </w:tc>
        <w:tc>
          <w:tcPr>
            <w:tcW w:w="8823" w:type="dxa"/>
          </w:tcPr>
          <w:p w:rsidR="006E4973" w:rsidRPr="006E4973" w:rsidRDefault="006E4973" w:rsidP="006E4973">
            <w:pPr>
              <w:rPr>
                <w:rFonts w:ascii="Times New Roman" w:hAnsi="Times New Roman"/>
                <w:sz w:val="24"/>
                <w:szCs w:val="24"/>
              </w:rPr>
            </w:pPr>
            <w:r w:rsidRPr="006E4973">
              <w:rPr>
                <w:rFonts w:ascii="Times New Roman" w:hAnsi="Times New Roman"/>
                <w:sz w:val="24"/>
                <w:szCs w:val="24"/>
              </w:rPr>
              <w:t>Кросс нации»</w:t>
            </w:r>
          </w:p>
          <w:p w:rsidR="006E4973" w:rsidRPr="006E4973" w:rsidRDefault="006E4973" w:rsidP="006E4973">
            <w:pPr>
              <w:rPr>
                <w:rFonts w:ascii="Times New Roman" w:hAnsi="Times New Roman"/>
                <w:sz w:val="24"/>
                <w:szCs w:val="24"/>
              </w:rPr>
            </w:pPr>
            <w:r w:rsidRPr="006E4973">
              <w:rPr>
                <w:rFonts w:ascii="Times New Roman" w:hAnsi="Times New Roman"/>
                <w:sz w:val="24"/>
                <w:szCs w:val="24"/>
              </w:rPr>
              <w:t>«Наша спортивная семья»</w:t>
            </w:r>
          </w:p>
          <w:p w:rsidR="006E4973" w:rsidRPr="006E4973" w:rsidRDefault="006E4973" w:rsidP="006E4973">
            <w:pPr>
              <w:rPr>
                <w:rFonts w:ascii="Times New Roman" w:hAnsi="Times New Roman"/>
                <w:sz w:val="24"/>
                <w:szCs w:val="24"/>
              </w:rPr>
            </w:pPr>
            <w:r w:rsidRPr="006E4973">
              <w:rPr>
                <w:rFonts w:ascii="Times New Roman" w:hAnsi="Times New Roman"/>
                <w:sz w:val="24"/>
                <w:szCs w:val="24"/>
              </w:rPr>
              <w:t>«Мы за здоровье!»</w:t>
            </w:r>
          </w:p>
          <w:p w:rsidR="005D51F6" w:rsidRPr="00FB19AE" w:rsidRDefault="006E4973" w:rsidP="006E4973">
            <w:pPr>
              <w:widowControl w:val="0"/>
              <w:suppressAutoHyphens/>
              <w:rPr>
                <w:rFonts w:ascii="Times New Roman" w:hAnsi="Times New Roman"/>
                <w:color w:val="000000"/>
                <w:kern w:val="1"/>
                <w:sz w:val="24"/>
                <w:szCs w:val="24"/>
              </w:rPr>
            </w:pPr>
            <w:r w:rsidRPr="006E4973">
              <w:rPr>
                <w:rFonts w:ascii="Times New Roman" w:hAnsi="Times New Roman"/>
                <w:sz w:val="24"/>
                <w:szCs w:val="24"/>
              </w:rPr>
              <w:t>«Физкультура – залог здоровья</w:t>
            </w:r>
          </w:p>
        </w:tc>
        <w:tc>
          <w:tcPr>
            <w:tcW w:w="3623" w:type="dxa"/>
          </w:tcPr>
          <w:p w:rsidR="005D51F6" w:rsidRPr="00FB19AE" w:rsidRDefault="005D51F6" w:rsidP="00102F47">
            <w:pPr>
              <w:widowControl w:val="0"/>
              <w:suppressAutoHyphens/>
              <w:jc w:val="center"/>
              <w:rPr>
                <w:rFonts w:ascii="Times New Roman" w:hAnsi="Times New Roman"/>
                <w:color w:val="000000"/>
                <w:kern w:val="1"/>
                <w:sz w:val="24"/>
                <w:szCs w:val="24"/>
              </w:rPr>
            </w:pPr>
            <w:r w:rsidRPr="00FB19AE">
              <w:rPr>
                <w:rFonts w:ascii="Times New Roman" w:hAnsi="Times New Roman"/>
                <w:color w:val="000000"/>
                <w:kern w:val="1"/>
                <w:sz w:val="24"/>
                <w:szCs w:val="24"/>
              </w:rPr>
              <w:t>1 раз в квартал</w:t>
            </w:r>
          </w:p>
        </w:tc>
      </w:tr>
      <w:tr w:rsidR="005D51F6" w:rsidRPr="00FB19AE" w:rsidTr="001B528B">
        <w:trPr>
          <w:trHeight w:val="854"/>
        </w:trPr>
        <w:tc>
          <w:tcPr>
            <w:tcW w:w="624" w:type="dxa"/>
          </w:tcPr>
          <w:p w:rsidR="005D51F6" w:rsidRPr="00FB19AE" w:rsidRDefault="005D51F6" w:rsidP="00102F47">
            <w:pPr>
              <w:widowControl w:val="0"/>
              <w:suppressAutoHyphens/>
              <w:jc w:val="center"/>
              <w:rPr>
                <w:rFonts w:ascii="Times New Roman" w:hAnsi="Times New Roman"/>
                <w:color w:val="000000"/>
                <w:kern w:val="1"/>
                <w:sz w:val="24"/>
                <w:szCs w:val="24"/>
                <w:lang w:val="en-US"/>
              </w:rPr>
            </w:pPr>
            <w:r w:rsidRPr="00FB19AE">
              <w:rPr>
                <w:rFonts w:ascii="Times New Roman" w:hAnsi="Times New Roman"/>
                <w:color w:val="000000"/>
                <w:kern w:val="1"/>
                <w:sz w:val="24"/>
                <w:szCs w:val="24"/>
              </w:rPr>
              <w:t>3.</w:t>
            </w:r>
          </w:p>
        </w:tc>
        <w:tc>
          <w:tcPr>
            <w:tcW w:w="2206" w:type="dxa"/>
          </w:tcPr>
          <w:p w:rsidR="005D51F6" w:rsidRPr="00FB19AE" w:rsidRDefault="005D51F6" w:rsidP="00102F47">
            <w:pPr>
              <w:widowControl w:val="0"/>
              <w:suppressAutoHyphens/>
              <w:jc w:val="center"/>
              <w:rPr>
                <w:rFonts w:ascii="Times New Roman" w:hAnsi="Times New Roman"/>
                <w:color w:val="000000"/>
                <w:kern w:val="1"/>
                <w:sz w:val="24"/>
                <w:szCs w:val="24"/>
                <w:lang w:val="en-US"/>
              </w:rPr>
            </w:pPr>
            <w:proofErr w:type="spellStart"/>
            <w:r w:rsidRPr="00FB19AE">
              <w:rPr>
                <w:rFonts w:ascii="Times New Roman" w:hAnsi="Times New Roman"/>
                <w:color w:val="000000"/>
                <w:kern w:val="1"/>
                <w:sz w:val="24"/>
                <w:szCs w:val="24"/>
                <w:lang w:val="en-US"/>
              </w:rPr>
              <w:t>Конкурсы</w:t>
            </w:r>
            <w:proofErr w:type="spellEnd"/>
          </w:p>
        </w:tc>
        <w:tc>
          <w:tcPr>
            <w:tcW w:w="8823" w:type="dxa"/>
          </w:tcPr>
          <w:p w:rsidR="006E4973" w:rsidRPr="00FB19AE" w:rsidRDefault="006E4973" w:rsidP="006E4973">
            <w:pPr>
              <w:widowControl w:val="0"/>
              <w:suppressAutoHyphens/>
              <w:rPr>
                <w:rFonts w:ascii="Times New Roman" w:hAnsi="Times New Roman"/>
                <w:color w:val="000000"/>
                <w:kern w:val="1"/>
                <w:sz w:val="24"/>
                <w:szCs w:val="24"/>
              </w:rPr>
            </w:pPr>
            <w:r w:rsidRPr="00FB19AE">
              <w:rPr>
                <w:rFonts w:ascii="Times New Roman" w:hAnsi="Times New Roman"/>
                <w:color w:val="000000"/>
                <w:kern w:val="1"/>
                <w:sz w:val="24"/>
                <w:szCs w:val="24"/>
              </w:rPr>
              <w:t>«Осенний вернисаж» (творческие работы из природного материала)</w:t>
            </w:r>
          </w:p>
          <w:p w:rsidR="006E4973" w:rsidRPr="00FB19AE" w:rsidRDefault="006E4973" w:rsidP="006E4973">
            <w:pPr>
              <w:widowControl w:val="0"/>
              <w:suppressAutoHyphens/>
              <w:rPr>
                <w:rFonts w:ascii="Times New Roman" w:hAnsi="Times New Roman"/>
                <w:color w:val="000000"/>
                <w:kern w:val="1"/>
                <w:sz w:val="24"/>
                <w:szCs w:val="24"/>
              </w:rPr>
            </w:pPr>
            <w:r w:rsidRPr="00FB19AE">
              <w:rPr>
                <w:rFonts w:ascii="Times New Roman" w:hAnsi="Times New Roman"/>
                <w:color w:val="000000"/>
                <w:kern w:val="1"/>
                <w:sz w:val="24"/>
                <w:szCs w:val="24"/>
              </w:rPr>
              <w:t>«Новогодние украшения» (творческие работы на новогоднюю тематику)</w:t>
            </w:r>
          </w:p>
          <w:p w:rsidR="006E4973" w:rsidRPr="00AA0BDF" w:rsidRDefault="006E4973" w:rsidP="006E4973">
            <w:pPr>
              <w:widowControl w:val="0"/>
              <w:suppressAutoHyphens/>
              <w:rPr>
                <w:rFonts w:ascii="Times New Roman" w:hAnsi="Times New Roman"/>
                <w:color w:val="000000"/>
                <w:kern w:val="1"/>
              </w:rPr>
            </w:pPr>
            <w:r w:rsidRPr="00FB19AE">
              <w:rPr>
                <w:rFonts w:ascii="Times New Roman" w:hAnsi="Times New Roman"/>
                <w:color w:val="000000"/>
                <w:kern w:val="1"/>
                <w:sz w:val="24"/>
                <w:szCs w:val="24"/>
              </w:rPr>
              <w:t xml:space="preserve">«Конкурс книжек – малышек по </w:t>
            </w:r>
            <w:r>
              <w:rPr>
                <w:rFonts w:ascii="Times New Roman" w:hAnsi="Times New Roman"/>
                <w:color w:val="000000"/>
                <w:kern w:val="1"/>
                <w:sz w:val="24"/>
                <w:szCs w:val="24"/>
              </w:rPr>
              <w:t>безопасности</w:t>
            </w:r>
            <w:r w:rsidRPr="00FB19AE">
              <w:rPr>
                <w:rFonts w:ascii="Times New Roman" w:hAnsi="Times New Roman"/>
                <w:color w:val="000000"/>
                <w:kern w:val="1"/>
                <w:sz w:val="24"/>
                <w:szCs w:val="24"/>
              </w:rPr>
              <w:t>»</w:t>
            </w:r>
            <w:r>
              <w:rPr>
                <w:rFonts w:ascii="Times New Roman" w:hAnsi="Times New Roman"/>
                <w:color w:val="000000"/>
                <w:kern w:val="1"/>
                <w:sz w:val="24"/>
                <w:szCs w:val="24"/>
              </w:rPr>
              <w:t xml:space="preserve"> </w:t>
            </w:r>
            <w:r w:rsidRPr="00AA0BDF">
              <w:rPr>
                <w:rFonts w:ascii="Times New Roman" w:hAnsi="Times New Roman"/>
                <w:color w:val="000000"/>
                <w:kern w:val="1"/>
              </w:rPr>
              <w:t>(ПДД, пожарная безопасность, в быту)</w:t>
            </w:r>
          </w:p>
          <w:p w:rsidR="005D51F6" w:rsidRPr="00FB19AE" w:rsidRDefault="006E4973" w:rsidP="006E4973">
            <w:pPr>
              <w:widowControl w:val="0"/>
              <w:suppressAutoHyphens/>
              <w:rPr>
                <w:rFonts w:ascii="Times New Roman" w:hAnsi="Times New Roman"/>
                <w:color w:val="000000"/>
                <w:kern w:val="1"/>
                <w:sz w:val="24"/>
                <w:szCs w:val="24"/>
              </w:rPr>
            </w:pPr>
            <w:r w:rsidRPr="00FB19AE">
              <w:rPr>
                <w:rFonts w:ascii="Times New Roman" w:hAnsi="Times New Roman"/>
                <w:color w:val="000000"/>
                <w:kern w:val="1"/>
                <w:sz w:val="24"/>
                <w:szCs w:val="24"/>
              </w:rPr>
              <w:lastRenderedPageBreak/>
              <w:t>Ежегодный конкурс чтецов среди воспитанников ДОУ</w:t>
            </w:r>
          </w:p>
        </w:tc>
        <w:tc>
          <w:tcPr>
            <w:tcW w:w="3623" w:type="dxa"/>
          </w:tcPr>
          <w:p w:rsidR="008167CA" w:rsidRPr="00FB19AE" w:rsidRDefault="008167CA" w:rsidP="00102F47">
            <w:pPr>
              <w:widowControl w:val="0"/>
              <w:suppressAutoHyphens/>
              <w:jc w:val="center"/>
              <w:rPr>
                <w:rFonts w:ascii="Times New Roman" w:hAnsi="Times New Roman"/>
                <w:bCs/>
                <w:color w:val="000000"/>
                <w:kern w:val="1"/>
                <w:sz w:val="24"/>
                <w:szCs w:val="24"/>
              </w:rPr>
            </w:pPr>
          </w:p>
          <w:p w:rsidR="008167CA" w:rsidRPr="00FB19AE" w:rsidRDefault="008167CA" w:rsidP="00102F47">
            <w:pPr>
              <w:widowControl w:val="0"/>
              <w:suppressAutoHyphens/>
              <w:jc w:val="center"/>
              <w:rPr>
                <w:rFonts w:ascii="Times New Roman" w:hAnsi="Times New Roman"/>
                <w:bCs/>
                <w:color w:val="000000"/>
                <w:kern w:val="1"/>
                <w:sz w:val="24"/>
                <w:szCs w:val="24"/>
              </w:rPr>
            </w:pPr>
          </w:p>
          <w:p w:rsidR="005D51F6" w:rsidRPr="00FB19AE" w:rsidRDefault="008167CA" w:rsidP="008167CA">
            <w:pPr>
              <w:widowControl w:val="0"/>
              <w:suppressAutoHyphens/>
              <w:rPr>
                <w:rFonts w:ascii="Times New Roman" w:hAnsi="Times New Roman"/>
                <w:color w:val="000000"/>
                <w:kern w:val="1"/>
                <w:sz w:val="24"/>
                <w:szCs w:val="24"/>
              </w:rPr>
            </w:pPr>
            <w:r w:rsidRPr="00FB19AE">
              <w:rPr>
                <w:rFonts w:ascii="Times New Roman" w:hAnsi="Times New Roman"/>
                <w:bCs/>
                <w:color w:val="000000"/>
                <w:kern w:val="1"/>
                <w:sz w:val="24"/>
                <w:szCs w:val="24"/>
              </w:rPr>
              <w:t xml:space="preserve">                1 раз в год</w:t>
            </w:r>
          </w:p>
        </w:tc>
      </w:tr>
      <w:tr w:rsidR="005D51F6" w:rsidRPr="00FB19AE" w:rsidTr="001B528B">
        <w:trPr>
          <w:trHeight w:val="558"/>
        </w:trPr>
        <w:tc>
          <w:tcPr>
            <w:tcW w:w="624" w:type="dxa"/>
          </w:tcPr>
          <w:p w:rsidR="005D51F6" w:rsidRPr="00FB19AE" w:rsidRDefault="005D51F6" w:rsidP="00102F47">
            <w:pPr>
              <w:widowControl w:val="0"/>
              <w:suppressAutoHyphens/>
              <w:jc w:val="center"/>
              <w:rPr>
                <w:rFonts w:ascii="Times New Roman" w:hAnsi="Times New Roman"/>
                <w:color w:val="000000"/>
                <w:kern w:val="1"/>
                <w:sz w:val="24"/>
                <w:szCs w:val="24"/>
              </w:rPr>
            </w:pPr>
            <w:r w:rsidRPr="00FB19AE">
              <w:rPr>
                <w:rFonts w:ascii="Times New Roman" w:hAnsi="Times New Roman"/>
                <w:color w:val="000000"/>
                <w:kern w:val="1"/>
                <w:sz w:val="24"/>
                <w:szCs w:val="24"/>
              </w:rPr>
              <w:t>4.</w:t>
            </w:r>
          </w:p>
        </w:tc>
        <w:tc>
          <w:tcPr>
            <w:tcW w:w="2206" w:type="dxa"/>
          </w:tcPr>
          <w:p w:rsidR="005D51F6" w:rsidRPr="00FB19AE" w:rsidRDefault="005D51F6" w:rsidP="00102F47">
            <w:pPr>
              <w:widowControl w:val="0"/>
              <w:suppressAutoHyphens/>
              <w:ind w:right="112"/>
              <w:jc w:val="center"/>
              <w:rPr>
                <w:rFonts w:ascii="Times New Roman" w:hAnsi="Times New Roman"/>
                <w:color w:val="000000"/>
                <w:kern w:val="1"/>
                <w:sz w:val="24"/>
                <w:szCs w:val="24"/>
              </w:rPr>
            </w:pPr>
            <w:r w:rsidRPr="00FB19AE">
              <w:rPr>
                <w:rFonts w:ascii="Times New Roman" w:hAnsi="Times New Roman"/>
                <w:color w:val="000000"/>
                <w:kern w:val="1"/>
                <w:sz w:val="24"/>
                <w:szCs w:val="24"/>
              </w:rPr>
              <w:t>Выставки рисунков</w:t>
            </w:r>
          </w:p>
        </w:tc>
        <w:tc>
          <w:tcPr>
            <w:tcW w:w="8823" w:type="dxa"/>
          </w:tcPr>
          <w:p w:rsidR="006E4973" w:rsidRDefault="006E4973" w:rsidP="006E4973">
            <w:pPr>
              <w:widowControl w:val="0"/>
              <w:suppressAutoHyphens/>
              <w:rPr>
                <w:rFonts w:ascii="Times New Roman" w:hAnsi="Times New Roman"/>
                <w:color w:val="000000"/>
                <w:kern w:val="1"/>
                <w:sz w:val="24"/>
                <w:szCs w:val="24"/>
              </w:rPr>
            </w:pPr>
            <w:r w:rsidRPr="00FB19AE">
              <w:rPr>
                <w:rFonts w:ascii="Times New Roman" w:hAnsi="Times New Roman"/>
                <w:color w:val="000000"/>
                <w:kern w:val="1"/>
                <w:sz w:val="24"/>
                <w:szCs w:val="24"/>
              </w:rPr>
              <w:t>«</w:t>
            </w:r>
            <w:r>
              <w:rPr>
                <w:rFonts w:ascii="Times New Roman" w:hAnsi="Times New Roman"/>
                <w:color w:val="000000"/>
                <w:kern w:val="1"/>
                <w:sz w:val="24"/>
                <w:szCs w:val="24"/>
              </w:rPr>
              <w:t>Дары осени</w:t>
            </w:r>
            <w:r w:rsidRPr="00FB19AE">
              <w:rPr>
                <w:rFonts w:ascii="Times New Roman" w:hAnsi="Times New Roman"/>
                <w:color w:val="000000"/>
                <w:kern w:val="1"/>
                <w:sz w:val="24"/>
                <w:szCs w:val="24"/>
              </w:rPr>
              <w:t>»</w:t>
            </w:r>
          </w:p>
          <w:p w:rsidR="006E4973" w:rsidRPr="00FB19AE" w:rsidRDefault="006E4973" w:rsidP="006E4973">
            <w:pPr>
              <w:widowControl w:val="0"/>
              <w:suppressAutoHyphens/>
              <w:rPr>
                <w:rFonts w:ascii="Times New Roman" w:hAnsi="Times New Roman"/>
                <w:color w:val="000000"/>
                <w:kern w:val="1"/>
                <w:sz w:val="24"/>
                <w:szCs w:val="24"/>
              </w:rPr>
            </w:pPr>
            <w:r>
              <w:rPr>
                <w:rFonts w:ascii="Times New Roman" w:hAnsi="Times New Roman"/>
                <w:color w:val="000000"/>
                <w:kern w:val="1"/>
                <w:sz w:val="24"/>
                <w:szCs w:val="24"/>
              </w:rPr>
              <w:t>«Мастерская Деда Мороза»</w:t>
            </w:r>
          </w:p>
          <w:p w:rsidR="006E4973" w:rsidRPr="00FB19AE" w:rsidRDefault="006E4973" w:rsidP="006E4973">
            <w:pPr>
              <w:widowControl w:val="0"/>
              <w:suppressAutoHyphens/>
              <w:rPr>
                <w:rFonts w:ascii="Times New Roman" w:hAnsi="Times New Roman"/>
                <w:color w:val="000000"/>
                <w:kern w:val="1"/>
                <w:sz w:val="24"/>
                <w:szCs w:val="24"/>
              </w:rPr>
            </w:pPr>
            <w:r w:rsidRPr="00FB19AE">
              <w:rPr>
                <w:rFonts w:ascii="Times New Roman" w:hAnsi="Times New Roman"/>
                <w:color w:val="000000"/>
                <w:kern w:val="1"/>
                <w:sz w:val="24"/>
                <w:szCs w:val="24"/>
              </w:rPr>
              <w:t>«Моя мама – самая, самая!»</w:t>
            </w:r>
          </w:p>
          <w:p w:rsidR="006E4973" w:rsidRPr="00FB19AE" w:rsidRDefault="006E4973" w:rsidP="006E4973">
            <w:pPr>
              <w:widowControl w:val="0"/>
              <w:suppressAutoHyphens/>
              <w:rPr>
                <w:rFonts w:ascii="Times New Roman" w:hAnsi="Times New Roman"/>
                <w:color w:val="000000"/>
                <w:kern w:val="1"/>
                <w:sz w:val="24"/>
                <w:szCs w:val="24"/>
              </w:rPr>
            </w:pPr>
            <w:r w:rsidRPr="00FB19AE">
              <w:rPr>
                <w:rFonts w:ascii="Times New Roman" w:hAnsi="Times New Roman"/>
                <w:color w:val="000000"/>
                <w:kern w:val="1"/>
                <w:sz w:val="24"/>
                <w:szCs w:val="24"/>
              </w:rPr>
              <w:t>«Мой папа – моя гордость!»</w:t>
            </w:r>
          </w:p>
          <w:p w:rsidR="006E4973" w:rsidRPr="00FB19AE" w:rsidRDefault="006E4973" w:rsidP="006E4973">
            <w:pPr>
              <w:widowControl w:val="0"/>
              <w:suppressAutoHyphens/>
              <w:rPr>
                <w:rFonts w:ascii="Times New Roman" w:hAnsi="Times New Roman"/>
                <w:color w:val="000000"/>
                <w:kern w:val="1"/>
                <w:sz w:val="24"/>
                <w:szCs w:val="24"/>
              </w:rPr>
            </w:pPr>
            <w:r w:rsidRPr="00FB19AE">
              <w:rPr>
                <w:rFonts w:ascii="Times New Roman" w:hAnsi="Times New Roman"/>
                <w:color w:val="000000"/>
                <w:kern w:val="1"/>
                <w:sz w:val="24"/>
                <w:szCs w:val="24"/>
              </w:rPr>
              <w:t xml:space="preserve">«Моя страна, мое </w:t>
            </w:r>
            <w:r>
              <w:rPr>
                <w:rFonts w:ascii="Times New Roman" w:hAnsi="Times New Roman"/>
                <w:color w:val="000000"/>
                <w:kern w:val="1"/>
                <w:sz w:val="24"/>
                <w:szCs w:val="24"/>
              </w:rPr>
              <w:t>О</w:t>
            </w:r>
            <w:r w:rsidRPr="00FB19AE">
              <w:rPr>
                <w:rFonts w:ascii="Times New Roman" w:hAnsi="Times New Roman"/>
                <w:color w:val="000000"/>
                <w:kern w:val="1"/>
                <w:sz w:val="24"/>
                <w:szCs w:val="24"/>
              </w:rPr>
              <w:t>течество»</w:t>
            </w:r>
          </w:p>
          <w:p w:rsidR="006E4973" w:rsidRDefault="006E4973" w:rsidP="006E4973">
            <w:pPr>
              <w:widowControl w:val="0"/>
              <w:suppressAutoHyphens/>
              <w:rPr>
                <w:rFonts w:ascii="Times New Roman" w:hAnsi="Times New Roman"/>
                <w:color w:val="000000"/>
                <w:kern w:val="1"/>
                <w:sz w:val="24"/>
                <w:szCs w:val="24"/>
              </w:rPr>
            </w:pPr>
            <w:r w:rsidRPr="00FB19AE">
              <w:rPr>
                <w:rFonts w:ascii="Times New Roman" w:hAnsi="Times New Roman"/>
                <w:color w:val="000000"/>
                <w:kern w:val="1"/>
                <w:sz w:val="24"/>
                <w:szCs w:val="24"/>
              </w:rPr>
              <w:t xml:space="preserve">«Мой город - </w:t>
            </w:r>
            <w:r>
              <w:rPr>
                <w:rFonts w:ascii="Times New Roman" w:hAnsi="Times New Roman"/>
                <w:color w:val="000000"/>
                <w:kern w:val="1"/>
                <w:sz w:val="24"/>
                <w:szCs w:val="24"/>
              </w:rPr>
              <w:t>Таганрог</w:t>
            </w:r>
            <w:r w:rsidRPr="00FB19AE">
              <w:rPr>
                <w:rFonts w:ascii="Times New Roman" w:hAnsi="Times New Roman"/>
                <w:color w:val="000000"/>
                <w:kern w:val="1"/>
                <w:sz w:val="24"/>
                <w:szCs w:val="24"/>
              </w:rPr>
              <w:t>»</w:t>
            </w:r>
          </w:p>
          <w:p w:rsidR="006E4973" w:rsidRDefault="006E4973" w:rsidP="006E4973">
            <w:pPr>
              <w:widowControl w:val="0"/>
              <w:suppressAutoHyphens/>
              <w:rPr>
                <w:rFonts w:ascii="Times New Roman" w:hAnsi="Times New Roman"/>
                <w:color w:val="000000"/>
                <w:kern w:val="1"/>
                <w:sz w:val="24"/>
                <w:szCs w:val="24"/>
              </w:rPr>
            </w:pPr>
            <w:r>
              <w:rPr>
                <w:rFonts w:ascii="Times New Roman" w:hAnsi="Times New Roman"/>
                <w:color w:val="000000"/>
                <w:kern w:val="1"/>
                <w:sz w:val="24"/>
                <w:szCs w:val="24"/>
              </w:rPr>
              <w:t>«Герои произведений А.П. Чехова»</w:t>
            </w:r>
          </w:p>
          <w:p w:rsidR="005D51F6" w:rsidRPr="00FB19AE" w:rsidRDefault="006E4973" w:rsidP="006E4973">
            <w:pPr>
              <w:widowControl w:val="0"/>
              <w:suppressAutoHyphens/>
              <w:rPr>
                <w:rFonts w:ascii="Times New Roman" w:hAnsi="Times New Roman"/>
                <w:color w:val="000000"/>
                <w:kern w:val="1"/>
                <w:sz w:val="24"/>
                <w:szCs w:val="24"/>
              </w:rPr>
            </w:pPr>
            <w:r>
              <w:rPr>
                <w:rFonts w:ascii="Times New Roman" w:hAnsi="Times New Roman"/>
                <w:color w:val="000000"/>
                <w:kern w:val="1"/>
                <w:sz w:val="24"/>
                <w:szCs w:val="24"/>
              </w:rPr>
              <w:t>«Донской край»</w:t>
            </w:r>
          </w:p>
        </w:tc>
        <w:tc>
          <w:tcPr>
            <w:tcW w:w="3623" w:type="dxa"/>
          </w:tcPr>
          <w:p w:rsidR="005D51F6" w:rsidRPr="00FB19AE" w:rsidRDefault="005D51F6" w:rsidP="00102F47">
            <w:pPr>
              <w:widowControl w:val="0"/>
              <w:suppressAutoHyphens/>
              <w:jc w:val="center"/>
              <w:rPr>
                <w:rFonts w:ascii="Times New Roman" w:hAnsi="Times New Roman"/>
                <w:color w:val="000000"/>
                <w:kern w:val="1"/>
                <w:sz w:val="24"/>
                <w:szCs w:val="24"/>
              </w:rPr>
            </w:pPr>
            <w:r w:rsidRPr="00FB19AE">
              <w:rPr>
                <w:rFonts w:ascii="Times New Roman" w:hAnsi="Times New Roman"/>
                <w:color w:val="000000"/>
                <w:kern w:val="1"/>
                <w:sz w:val="24"/>
                <w:szCs w:val="24"/>
              </w:rPr>
              <w:t>В соответствии с планом</w:t>
            </w:r>
          </w:p>
        </w:tc>
      </w:tr>
    </w:tbl>
    <w:p w:rsidR="008167CA" w:rsidRPr="00FB19AE" w:rsidRDefault="008167CA" w:rsidP="008167CA">
      <w:pPr>
        <w:spacing w:after="0" w:line="240" w:lineRule="auto"/>
        <w:ind w:firstLine="459"/>
        <w:jc w:val="both"/>
        <w:rPr>
          <w:rFonts w:ascii="Times New Roman" w:hAnsi="Times New Roman"/>
          <w:iCs/>
          <w:sz w:val="24"/>
          <w:lang w:eastAsia="hi-IN" w:bidi="hi-IN"/>
        </w:rPr>
      </w:pPr>
      <w:r w:rsidRPr="00FB19AE">
        <w:rPr>
          <w:rFonts w:ascii="Times New Roman" w:hAnsi="Times New Roman"/>
          <w:iCs/>
          <w:sz w:val="24"/>
          <w:lang w:eastAsia="hi-IN" w:bidi="hi-IN"/>
        </w:rPr>
        <w:t xml:space="preserve">Часть Программы, сформированная участниками образовательных отношений, основанная на </w:t>
      </w:r>
      <w:r w:rsidRPr="00FB19AE">
        <w:rPr>
          <w:rFonts w:ascii="Times New Roman" w:hAnsi="Times New Roman"/>
          <w:sz w:val="24"/>
          <w:szCs w:val="24"/>
        </w:rPr>
        <w:t xml:space="preserve">образовательной технологии </w:t>
      </w:r>
      <w:r w:rsidRPr="00FB19AE">
        <w:rPr>
          <w:rFonts w:ascii="Times New Roman" w:hAnsi="Times New Roman"/>
          <w:color w:val="000000"/>
          <w:kern w:val="1"/>
          <w:sz w:val="24"/>
          <w:szCs w:val="24"/>
          <w:lang w:bidi="hi-IN"/>
        </w:rPr>
        <w:t>«</w:t>
      </w:r>
      <w:proofErr w:type="spellStart"/>
      <w:r w:rsidRPr="00FB19AE">
        <w:rPr>
          <w:rFonts w:ascii="Times New Roman" w:hAnsi="Times New Roman"/>
          <w:color w:val="000000"/>
          <w:kern w:val="1"/>
          <w:sz w:val="24"/>
          <w:szCs w:val="24"/>
          <w:lang w:bidi="hi-IN"/>
        </w:rPr>
        <w:t>Истоковедения</w:t>
      </w:r>
      <w:proofErr w:type="spellEnd"/>
      <w:r w:rsidRPr="00FB19AE">
        <w:rPr>
          <w:rFonts w:ascii="Times New Roman" w:hAnsi="Times New Roman"/>
          <w:color w:val="000000"/>
          <w:kern w:val="1"/>
          <w:sz w:val="24"/>
          <w:szCs w:val="24"/>
          <w:lang w:bidi="hi-IN"/>
        </w:rPr>
        <w:t xml:space="preserve">», которая реализуется в соответствии с положениями программы «Истоки» и «Воспитание на социокультурном опыте» (под ред. И.А. Кузьмина, А.В. Камкина); </w:t>
      </w:r>
      <w:r w:rsidRPr="00FB19AE">
        <w:rPr>
          <w:rFonts w:ascii="Times New Roman" w:hAnsi="Times New Roman"/>
          <w:sz w:val="24"/>
          <w:szCs w:val="24"/>
        </w:rPr>
        <w:t xml:space="preserve">«Приобщение детей к истокам русской народной культуры» (О.Л. Князевой, М.Д. </w:t>
      </w:r>
      <w:proofErr w:type="spellStart"/>
      <w:r w:rsidRPr="00FB19AE">
        <w:rPr>
          <w:rFonts w:ascii="Times New Roman" w:hAnsi="Times New Roman"/>
          <w:sz w:val="24"/>
          <w:szCs w:val="24"/>
        </w:rPr>
        <w:t>Маханевой</w:t>
      </w:r>
      <w:proofErr w:type="spellEnd"/>
      <w:r w:rsidRPr="00FB19AE">
        <w:rPr>
          <w:rFonts w:ascii="Times New Roman" w:hAnsi="Times New Roman"/>
          <w:sz w:val="24"/>
          <w:szCs w:val="24"/>
        </w:rPr>
        <w:t xml:space="preserve">) </w:t>
      </w:r>
      <w:r w:rsidRPr="00FB19AE">
        <w:rPr>
          <w:rFonts w:ascii="Times New Roman" w:hAnsi="Times New Roman"/>
          <w:iCs/>
          <w:sz w:val="24"/>
          <w:lang w:eastAsia="hi-IN" w:bidi="hi-IN"/>
        </w:rPr>
        <w:t xml:space="preserve">имеет приоритетными следующие направления: </w:t>
      </w:r>
    </w:p>
    <w:p w:rsidR="008167CA" w:rsidRPr="00FB19AE" w:rsidRDefault="008167CA" w:rsidP="008167CA">
      <w:pPr>
        <w:spacing w:after="0" w:line="240" w:lineRule="auto"/>
        <w:ind w:firstLine="459"/>
        <w:jc w:val="both"/>
        <w:rPr>
          <w:rFonts w:ascii="Times New Roman" w:hAnsi="Times New Roman"/>
          <w:iCs/>
          <w:sz w:val="24"/>
          <w:lang w:eastAsia="hi-IN" w:bidi="hi-IN"/>
        </w:rPr>
      </w:pPr>
      <w:r w:rsidRPr="00FB19AE">
        <w:rPr>
          <w:rFonts w:ascii="Times New Roman" w:hAnsi="Times New Roman"/>
          <w:iCs/>
          <w:sz w:val="24"/>
          <w:lang w:eastAsia="hi-IN" w:bidi="hi-IN"/>
        </w:rPr>
        <w:t>- окружающие предметы, впервые пробуждающие душу ребенка, воспитывающие в нем чувство красоты, любознательность, должны быть национальными. Это помогает детям с самого раннего возраста понять, что они часть великого русского народа;</w:t>
      </w:r>
    </w:p>
    <w:p w:rsidR="008167CA" w:rsidRPr="00FB19AE" w:rsidRDefault="008167CA" w:rsidP="008167CA">
      <w:pPr>
        <w:spacing w:after="0" w:line="240" w:lineRule="auto"/>
        <w:ind w:firstLine="459"/>
        <w:jc w:val="both"/>
        <w:rPr>
          <w:rFonts w:ascii="Times New Roman" w:hAnsi="Times New Roman"/>
          <w:iCs/>
          <w:sz w:val="24"/>
          <w:lang w:eastAsia="hi-IN" w:bidi="hi-IN"/>
        </w:rPr>
      </w:pPr>
      <w:r w:rsidRPr="00FB19AE">
        <w:rPr>
          <w:rFonts w:ascii="Times New Roman" w:hAnsi="Times New Roman"/>
          <w:iCs/>
          <w:sz w:val="24"/>
          <w:lang w:eastAsia="hi-IN" w:bidi="hi-IN"/>
        </w:rPr>
        <w:t>- широкое использование всех видов фольклора. Знакомя с которым дети приобщаются к общечеловеческим нравственным ценностям;</w:t>
      </w:r>
    </w:p>
    <w:p w:rsidR="008167CA" w:rsidRPr="00FB19AE" w:rsidRDefault="008167CA" w:rsidP="008167CA">
      <w:pPr>
        <w:spacing w:after="0" w:line="240" w:lineRule="auto"/>
        <w:ind w:firstLine="459"/>
        <w:jc w:val="both"/>
        <w:rPr>
          <w:rFonts w:ascii="Times New Roman" w:hAnsi="Times New Roman"/>
          <w:iCs/>
          <w:sz w:val="24"/>
          <w:lang w:eastAsia="hi-IN" w:bidi="hi-IN"/>
        </w:rPr>
      </w:pPr>
      <w:r w:rsidRPr="00FB19AE">
        <w:rPr>
          <w:rFonts w:ascii="Times New Roman" w:hAnsi="Times New Roman"/>
          <w:iCs/>
          <w:sz w:val="24"/>
          <w:lang w:eastAsia="hi-IN" w:bidi="hi-IN"/>
        </w:rPr>
        <w:t>- организация народных праздников и соблюдение традиций. В них фокусируются накопленные веками тончайшие наблюдения за характерными особенностями времен года, погодными изменениями, поведением птиц, насекомых, растений;</w:t>
      </w:r>
    </w:p>
    <w:p w:rsidR="008167CA" w:rsidRPr="00FB19AE" w:rsidRDefault="008167CA" w:rsidP="008167CA">
      <w:pPr>
        <w:spacing w:after="0" w:line="240" w:lineRule="auto"/>
        <w:ind w:firstLine="459"/>
        <w:jc w:val="both"/>
        <w:rPr>
          <w:rFonts w:ascii="Times New Roman" w:hAnsi="Times New Roman"/>
          <w:iCs/>
          <w:sz w:val="24"/>
          <w:lang w:eastAsia="hi-IN" w:bidi="hi-IN"/>
        </w:rPr>
      </w:pPr>
      <w:r w:rsidRPr="00FB19AE">
        <w:rPr>
          <w:rFonts w:ascii="Times New Roman" w:hAnsi="Times New Roman"/>
          <w:iCs/>
          <w:sz w:val="24"/>
          <w:lang w:eastAsia="hi-IN" w:bidi="hi-IN"/>
        </w:rPr>
        <w:t>- знакомство с народной декоративной росписью.</w:t>
      </w:r>
    </w:p>
    <w:p w:rsidR="008167CA" w:rsidRPr="00FB19AE" w:rsidRDefault="008167CA" w:rsidP="008167CA">
      <w:pPr>
        <w:spacing w:after="0" w:line="240" w:lineRule="auto"/>
        <w:ind w:firstLine="708"/>
        <w:jc w:val="both"/>
        <w:rPr>
          <w:rFonts w:ascii="Times New Roman" w:hAnsi="Times New Roman"/>
          <w:sz w:val="24"/>
          <w:szCs w:val="24"/>
        </w:rPr>
      </w:pPr>
      <w:r w:rsidRPr="00FB19AE">
        <w:rPr>
          <w:rFonts w:ascii="Times New Roman" w:hAnsi="Times New Roman"/>
          <w:iCs/>
          <w:sz w:val="24"/>
          <w:lang w:eastAsia="hi-IN" w:bidi="hi-IN"/>
        </w:rPr>
        <w:t xml:space="preserve">Образовательная цель состоит в приобщении детей ко всем видам национального искусства, через </w:t>
      </w:r>
      <w:r w:rsidRPr="00FB19AE">
        <w:rPr>
          <w:rFonts w:ascii="Times New Roman" w:hAnsi="Times New Roman"/>
          <w:sz w:val="24"/>
          <w:szCs w:val="24"/>
        </w:rPr>
        <w:t>формирование духовно-нравственной основы личности, а также привлечении ребёнка и окружающих взрослых к базовым духовным, нравственным и социокультурным ценностям России (</w:t>
      </w:r>
      <w:r w:rsidRPr="00FB19AE">
        <w:rPr>
          <w:rFonts w:ascii="Times New Roman" w:hAnsi="Times New Roman"/>
          <w:iCs/>
          <w:sz w:val="24"/>
          <w:lang w:eastAsia="hi-IN" w:bidi="hi-IN"/>
        </w:rPr>
        <w:t>архитектуры, живописи, пляски, сказки, музыки, театра).</w:t>
      </w:r>
    </w:p>
    <w:p w:rsidR="008167CA" w:rsidRPr="00FB19AE" w:rsidRDefault="008167CA" w:rsidP="008167CA">
      <w:pPr>
        <w:spacing w:after="0" w:line="240" w:lineRule="auto"/>
        <w:jc w:val="both"/>
        <w:rPr>
          <w:rFonts w:ascii="Times New Roman" w:hAnsi="Times New Roman"/>
          <w:sz w:val="24"/>
          <w:szCs w:val="24"/>
        </w:rPr>
      </w:pPr>
      <w:r w:rsidRPr="00FB19AE">
        <w:rPr>
          <w:rFonts w:ascii="Times New Roman" w:hAnsi="Times New Roman"/>
          <w:sz w:val="24"/>
          <w:szCs w:val="24"/>
        </w:rPr>
        <w:t>Решаются следующие задачи:</w:t>
      </w:r>
    </w:p>
    <w:p w:rsidR="008167CA" w:rsidRPr="00FB19AE" w:rsidRDefault="008167CA" w:rsidP="001C6DEA">
      <w:pPr>
        <w:numPr>
          <w:ilvl w:val="0"/>
          <w:numId w:val="3"/>
        </w:numPr>
        <w:spacing w:after="0" w:line="240" w:lineRule="auto"/>
        <w:contextualSpacing/>
        <w:jc w:val="both"/>
        <w:rPr>
          <w:rFonts w:ascii="Times New Roman" w:hAnsi="Times New Roman"/>
          <w:sz w:val="24"/>
          <w:szCs w:val="24"/>
        </w:rPr>
      </w:pPr>
      <w:r w:rsidRPr="00FB19AE">
        <w:rPr>
          <w:rFonts w:ascii="Times New Roman" w:hAnsi="Times New Roman"/>
          <w:sz w:val="24"/>
          <w:szCs w:val="24"/>
        </w:rPr>
        <w:t>Создавать условия для активного приобщения воспитателей, воспитанников и их родителей к базисным социокультурным ценностям российской цивилизации;</w:t>
      </w:r>
    </w:p>
    <w:p w:rsidR="008167CA" w:rsidRPr="00FB19AE" w:rsidRDefault="008167CA" w:rsidP="001C6DEA">
      <w:pPr>
        <w:numPr>
          <w:ilvl w:val="0"/>
          <w:numId w:val="3"/>
        </w:numPr>
        <w:spacing w:after="0" w:line="240" w:lineRule="auto"/>
        <w:contextualSpacing/>
        <w:jc w:val="both"/>
        <w:rPr>
          <w:rFonts w:ascii="Times New Roman" w:hAnsi="Times New Roman"/>
          <w:sz w:val="24"/>
          <w:szCs w:val="24"/>
        </w:rPr>
      </w:pPr>
      <w:r w:rsidRPr="00FB19AE">
        <w:rPr>
          <w:rFonts w:ascii="Times New Roman" w:hAnsi="Times New Roman"/>
          <w:sz w:val="24"/>
          <w:szCs w:val="24"/>
        </w:rPr>
        <w:t>Развивать социокультурную основу личности, начиная с дошкольного возраста;</w:t>
      </w:r>
    </w:p>
    <w:p w:rsidR="008167CA" w:rsidRPr="00FB19AE" w:rsidRDefault="008167CA" w:rsidP="001C6DEA">
      <w:pPr>
        <w:numPr>
          <w:ilvl w:val="0"/>
          <w:numId w:val="3"/>
        </w:numPr>
        <w:spacing w:after="0" w:line="240" w:lineRule="auto"/>
        <w:contextualSpacing/>
        <w:jc w:val="both"/>
        <w:rPr>
          <w:rFonts w:ascii="Times New Roman" w:hAnsi="Times New Roman"/>
          <w:sz w:val="24"/>
          <w:szCs w:val="24"/>
        </w:rPr>
      </w:pPr>
      <w:r w:rsidRPr="00FB19AE">
        <w:rPr>
          <w:rFonts w:ascii="Times New Roman" w:hAnsi="Times New Roman"/>
          <w:sz w:val="24"/>
          <w:szCs w:val="24"/>
        </w:rPr>
        <w:t>Обеспечивать единство умственного и эмоционально-нравственного развития дошкольника;</w:t>
      </w:r>
    </w:p>
    <w:p w:rsidR="008167CA" w:rsidRPr="00FB19AE" w:rsidRDefault="008167CA" w:rsidP="001C6DEA">
      <w:pPr>
        <w:numPr>
          <w:ilvl w:val="0"/>
          <w:numId w:val="3"/>
        </w:numPr>
        <w:spacing w:after="0" w:line="240" w:lineRule="auto"/>
        <w:contextualSpacing/>
        <w:jc w:val="both"/>
        <w:rPr>
          <w:rFonts w:ascii="Times New Roman" w:hAnsi="Times New Roman"/>
          <w:sz w:val="24"/>
          <w:szCs w:val="24"/>
        </w:rPr>
      </w:pPr>
      <w:r w:rsidRPr="00FB19AE">
        <w:rPr>
          <w:rFonts w:ascii="Times New Roman" w:hAnsi="Times New Roman"/>
          <w:sz w:val="24"/>
          <w:szCs w:val="24"/>
        </w:rPr>
        <w:t>Создавать единый социокультурный контекст воспитания и общения педагогов и семьи, повышать педагогическую культуру родителей;</w:t>
      </w:r>
    </w:p>
    <w:p w:rsidR="008167CA" w:rsidRPr="00FB19AE" w:rsidRDefault="008167CA" w:rsidP="001C6DEA">
      <w:pPr>
        <w:numPr>
          <w:ilvl w:val="0"/>
          <w:numId w:val="3"/>
        </w:numPr>
        <w:spacing w:after="0" w:line="240" w:lineRule="auto"/>
        <w:contextualSpacing/>
        <w:jc w:val="both"/>
        <w:rPr>
          <w:rFonts w:ascii="Times New Roman" w:hAnsi="Times New Roman"/>
          <w:sz w:val="24"/>
          <w:szCs w:val="24"/>
        </w:rPr>
      </w:pPr>
      <w:r w:rsidRPr="00FB19AE">
        <w:rPr>
          <w:rFonts w:ascii="Times New Roman" w:hAnsi="Times New Roman"/>
          <w:sz w:val="24"/>
          <w:szCs w:val="24"/>
        </w:rPr>
        <w:t>Интегрировать знания о среде, в которой живёт и развивается ребёнок, формировать опыт её целостного восприятия;</w:t>
      </w:r>
    </w:p>
    <w:p w:rsidR="008167CA" w:rsidRDefault="008167CA" w:rsidP="00346858">
      <w:pPr>
        <w:spacing w:after="0" w:line="240" w:lineRule="auto"/>
        <w:ind w:firstLine="459"/>
        <w:jc w:val="both"/>
        <w:rPr>
          <w:rFonts w:ascii="Times New Roman" w:hAnsi="Times New Roman"/>
          <w:iCs/>
          <w:sz w:val="24"/>
          <w:lang w:eastAsia="hi-IN" w:bidi="hi-IN"/>
        </w:rPr>
      </w:pPr>
      <w:r w:rsidRPr="00FB19AE">
        <w:rPr>
          <w:rFonts w:ascii="Times New Roman" w:hAnsi="Times New Roman"/>
          <w:iCs/>
          <w:sz w:val="24"/>
          <w:lang w:eastAsia="hi-IN" w:bidi="hi-IN"/>
        </w:rPr>
        <w:t xml:space="preserve">Реализация Программы предполагает активное участие всех детей, а использование фольклорных форм позволяет привлекать к участию и обычно пассивных, застенчивых. Программа направлена на активное приобретение детьми культурного богатства русского народа. Она основана на формировании эмоционально окрашенного чувства причастности детей к наследию прошлого, в том числе, благодаря созданию </w:t>
      </w:r>
      <w:r w:rsidRPr="00FB19AE">
        <w:rPr>
          <w:rFonts w:ascii="Times New Roman" w:hAnsi="Times New Roman"/>
          <w:iCs/>
          <w:sz w:val="24"/>
          <w:lang w:eastAsia="hi-IN" w:bidi="hi-IN"/>
        </w:rPr>
        <w:lastRenderedPageBreak/>
        <w:t>особой среды, позволяющей как бы непоср</w:t>
      </w:r>
      <w:r w:rsidR="00346858" w:rsidRPr="00FB19AE">
        <w:rPr>
          <w:rFonts w:ascii="Times New Roman" w:hAnsi="Times New Roman"/>
          <w:iCs/>
          <w:sz w:val="24"/>
          <w:lang w:eastAsia="hi-IN" w:bidi="hi-IN"/>
        </w:rPr>
        <w:t xml:space="preserve">едственно с ним соприкоснуться. </w:t>
      </w:r>
      <w:r w:rsidRPr="00FB19AE">
        <w:rPr>
          <w:rFonts w:ascii="Times New Roman" w:hAnsi="Times New Roman"/>
          <w:iCs/>
          <w:sz w:val="24"/>
          <w:lang w:eastAsia="hi-IN" w:bidi="hi-IN"/>
        </w:rPr>
        <w:t xml:space="preserve">Таким образом, приобретение ребенком совокупности культурных ценностей способствует развитию его духовности, определяет меру его общего развития. </w:t>
      </w:r>
    </w:p>
    <w:p w:rsidR="005B55F5" w:rsidRPr="00FB19AE" w:rsidRDefault="005B55F5" w:rsidP="00346858">
      <w:pPr>
        <w:spacing w:after="0" w:line="240" w:lineRule="auto"/>
        <w:ind w:firstLine="459"/>
        <w:jc w:val="both"/>
        <w:rPr>
          <w:rFonts w:ascii="Times New Roman" w:hAnsi="Times New Roman"/>
          <w:iCs/>
          <w:sz w:val="24"/>
          <w:lang w:eastAsia="hi-IN" w:bidi="hi-IN"/>
        </w:rPr>
      </w:pPr>
    </w:p>
    <w:p w:rsidR="008167CA" w:rsidRPr="009A7F4D" w:rsidRDefault="008167CA" w:rsidP="002A29D3">
      <w:pPr>
        <w:pStyle w:val="2"/>
        <w:keepNext/>
        <w:keepLines/>
        <w:widowControl/>
        <w:autoSpaceDE/>
        <w:autoSpaceDN/>
        <w:spacing w:before="200" w:line="259" w:lineRule="auto"/>
        <w:ind w:left="0" w:firstLine="0"/>
        <w:rPr>
          <w:rFonts w:eastAsiaTheme="majorEastAsia"/>
          <w:sz w:val="28"/>
          <w:szCs w:val="26"/>
        </w:rPr>
      </w:pPr>
      <w:bookmarkStart w:id="16" w:name="_2.5._Способы_и"/>
      <w:bookmarkEnd w:id="16"/>
      <w:r w:rsidRPr="009A7F4D">
        <w:rPr>
          <w:rFonts w:eastAsiaTheme="majorEastAsia"/>
          <w:sz w:val="28"/>
          <w:szCs w:val="26"/>
        </w:rPr>
        <w:t>2.5. Способы и направления поддержки детской инициативы</w:t>
      </w:r>
    </w:p>
    <w:p w:rsidR="00346858" w:rsidRPr="00FB19AE" w:rsidRDefault="008167CA" w:rsidP="00346858">
      <w:pPr>
        <w:widowControl w:val="0"/>
        <w:tabs>
          <w:tab w:val="left" w:pos="9639"/>
        </w:tabs>
        <w:suppressAutoHyphens/>
        <w:spacing w:after="0" w:line="240" w:lineRule="auto"/>
        <w:ind w:firstLine="540"/>
        <w:jc w:val="both"/>
        <w:rPr>
          <w:rFonts w:ascii="Times New Roman" w:hAnsi="Times New Roman"/>
          <w:i/>
          <w:color w:val="000000"/>
          <w:kern w:val="1"/>
          <w:sz w:val="24"/>
          <w:szCs w:val="24"/>
        </w:rPr>
      </w:pPr>
      <w:r w:rsidRPr="009A7F4D">
        <w:rPr>
          <w:rFonts w:ascii="Times New Roman" w:hAnsi="Times New Roman"/>
          <w:b/>
          <w:sz w:val="28"/>
          <w:szCs w:val="28"/>
        </w:rPr>
        <w:t xml:space="preserve">  </w:t>
      </w:r>
      <w:r w:rsidR="00346858" w:rsidRPr="009A7F4D">
        <w:rPr>
          <w:rFonts w:ascii="Times New Roman" w:hAnsi="Times New Roman"/>
          <w:color w:val="000000"/>
          <w:kern w:val="1"/>
          <w:sz w:val="24"/>
          <w:szCs w:val="24"/>
        </w:rPr>
        <w:t xml:space="preserve">Поддержка детской инициативы реализуется в образовательной деятельности через </w:t>
      </w:r>
      <w:r w:rsidR="00346858" w:rsidRPr="009A7F4D">
        <w:rPr>
          <w:rFonts w:ascii="Times New Roman" w:hAnsi="Times New Roman"/>
          <w:i/>
          <w:color w:val="000000"/>
          <w:kern w:val="1"/>
          <w:sz w:val="24"/>
          <w:szCs w:val="24"/>
        </w:rPr>
        <w:t>проектную и познавательно-исследовательскую деятельность.</w:t>
      </w:r>
    </w:p>
    <w:p w:rsidR="00346858" w:rsidRPr="00FB19AE" w:rsidRDefault="00346858" w:rsidP="00346858">
      <w:pPr>
        <w:widowControl w:val="0"/>
        <w:tabs>
          <w:tab w:val="left" w:pos="9639"/>
        </w:tabs>
        <w:suppressAutoHyphens/>
        <w:spacing w:after="0" w:line="240" w:lineRule="auto"/>
        <w:ind w:firstLine="540"/>
        <w:jc w:val="both"/>
        <w:rPr>
          <w:rFonts w:ascii="Times New Roman" w:hAnsi="Times New Roman"/>
          <w:i/>
          <w:color w:val="000000"/>
          <w:kern w:val="1"/>
          <w:sz w:val="24"/>
          <w:szCs w:val="24"/>
          <w:u w:val="single"/>
        </w:rPr>
      </w:pPr>
      <w:r w:rsidRPr="00FB19AE">
        <w:rPr>
          <w:rFonts w:ascii="Times New Roman" w:hAnsi="Times New Roman"/>
          <w:i/>
          <w:color w:val="000000"/>
          <w:kern w:val="1"/>
          <w:sz w:val="24"/>
          <w:szCs w:val="24"/>
          <w:u w:val="single"/>
        </w:rPr>
        <w:t xml:space="preserve">Проектная деятельность </w:t>
      </w:r>
      <w:r w:rsidRPr="00FB19AE">
        <w:rPr>
          <w:rFonts w:ascii="Times New Roman" w:hAnsi="Times New Roman"/>
          <w:color w:val="000000"/>
          <w:kern w:val="1"/>
          <w:sz w:val="24"/>
          <w:szCs w:val="24"/>
        </w:rPr>
        <w:t>осуществляется в соответствии с комплексно-тематическим планированием ДОУ.</w:t>
      </w:r>
    </w:p>
    <w:p w:rsidR="00346858" w:rsidRPr="00FB19AE" w:rsidRDefault="00346858" w:rsidP="00346858">
      <w:pPr>
        <w:widowControl w:val="0"/>
        <w:suppressAutoHyphens/>
        <w:spacing w:after="0" w:line="240" w:lineRule="auto"/>
        <w:ind w:firstLine="540"/>
        <w:jc w:val="both"/>
        <w:rPr>
          <w:rFonts w:ascii="Times New Roman" w:hAnsi="Times New Roman"/>
          <w:color w:val="000000"/>
          <w:kern w:val="1"/>
          <w:sz w:val="24"/>
          <w:szCs w:val="24"/>
        </w:rPr>
      </w:pPr>
      <w:r w:rsidRPr="00FB19AE">
        <w:rPr>
          <w:rFonts w:ascii="Times New Roman" w:hAnsi="Times New Roman"/>
          <w:i/>
          <w:color w:val="000000"/>
          <w:kern w:val="1"/>
          <w:sz w:val="24"/>
          <w:szCs w:val="24"/>
          <w:u w:val="single"/>
        </w:rPr>
        <w:t>Познавательно-исследовательская деятельность</w:t>
      </w:r>
      <w:r w:rsidRPr="00FB19AE">
        <w:rPr>
          <w:rFonts w:ascii="Times New Roman" w:hAnsi="Times New Roman"/>
          <w:color w:val="000000"/>
          <w:kern w:val="1"/>
          <w:sz w:val="24"/>
          <w:szCs w:val="24"/>
        </w:rPr>
        <w:t xml:space="preserve"> детей дошкольного возраста – один из видов культурных практик, с помощью которых ребенок познает окружающий мир. Занимательные опыты, эксперименты вызывает у детей интерес к объектам живой и неживой природы, побуждают их к самостоятельному поиску причин, способов действий, проявлению творчества, а также стимулируют их активность в процессе познания окружающего мира. </w:t>
      </w:r>
    </w:p>
    <w:p w:rsidR="00346858" w:rsidRPr="00FB19AE" w:rsidRDefault="00346858" w:rsidP="00346858">
      <w:pPr>
        <w:widowControl w:val="0"/>
        <w:suppressAutoHyphens/>
        <w:spacing w:after="0" w:line="240" w:lineRule="auto"/>
        <w:ind w:firstLine="540"/>
        <w:jc w:val="both"/>
        <w:rPr>
          <w:rFonts w:ascii="Times New Roman" w:hAnsi="Times New Roman"/>
          <w:color w:val="000000"/>
          <w:kern w:val="1"/>
          <w:sz w:val="24"/>
          <w:szCs w:val="24"/>
        </w:rPr>
      </w:pPr>
      <w:r w:rsidRPr="00FB19AE">
        <w:rPr>
          <w:rFonts w:ascii="Times New Roman" w:hAnsi="Times New Roman"/>
          <w:color w:val="000000"/>
          <w:kern w:val="1"/>
          <w:sz w:val="24"/>
          <w:szCs w:val="24"/>
        </w:rPr>
        <w:t xml:space="preserve">Развитие </w:t>
      </w:r>
      <w:r w:rsidRPr="00FB19AE">
        <w:rPr>
          <w:rFonts w:ascii="Times New Roman" w:hAnsi="Times New Roman"/>
          <w:i/>
          <w:color w:val="000000"/>
          <w:kern w:val="1"/>
          <w:sz w:val="24"/>
          <w:szCs w:val="24"/>
        </w:rPr>
        <w:t>познавательно- исследовательской деятельности</w:t>
      </w:r>
      <w:r w:rsidRPr="00FB19AE">
        <w:rPr>
          <w:rFonts w:ascii="Times New Roman" w:hAnsi="Times New Roman"/>
          <w:color w:val="000000"/>
          <w:kern w:val="1"/>
          <w:sz w:val="24"/>
          <w:szCs w:val="24"/>
        </w:rPr>
        <w:t xml:space="preserve"> детей предполагает решение следующих задач:</w:t>
      </w:r>
    </w:p>
    <w:p w:rsidR="00346858" w:rsidRPr="00FB19AE" w:rsidRDefault="00346858" w:rsidP="00346858">
      <w:pPr>
        <w:widowControl w:val="0"/>
        <w:suppressAutoHyphens/>
        <w:spacing w:after="0" w:line="240" w:lineRule="auto"/>
        <w:jc w:val="both"/>
        <w:rPr>
          <w:rFonts w:ascii="Times New Roman" w:hAnsi="Times New Roman"/>
          <w:color w:val="000000"/>
          <w:kern w:val="1"/>
          <w:sz w:val="24"/>
          <w:szCs w:val="24"/>
        </w:rPr>
      </w:pPr>
      <w:r w:rsidRPr="00FB19AE">
        <w:rPr>
          <w:rFonts w:ascii="Times New Roman" w:hAnsi="Times New Roman"/>
          <w:color w:val="000000"/>
          <w:kern w:val="1"/>
          <w:sz w:val="24"/>
          <w:szCs w:val="24"/>
        </w:rPr>
        <w:t>1. Обогащать первичные представления детей о растениях, животных, о человеке, а также об объ</w:t>
      </w:r>
      <w:r w:rsidR="00D03EAD">
        <w:rPr>
          <w:rFonts w:ascii="Times New Roman" w:hAnsi="Times New Roman"/>
          <w:color w:val="000000"/>
          <w:kern w:val="1"/>
          <w:sz w:val="24"/>
          <w:szCs w:val="24"/>
        </w:rPr>
        <w:t>ектах неживой природы, встречаю</w:t>
      </w:r>
      <w:r w:rsidRPr="00FB19AE">
        <w:rPr>
          <w:rFonts w:ascii="Times New Roman" w:hAnsi="Times New Roman"/>
          <w:color w:val="000000"/>
          <w:kern w:val="1"/>
          <w:sz w:val="24"/>
          <w:szCs w:val="24"/>
        </w:rPr>
        <w:t xml:space="preserve">щихся прежде всего в ближайшем окружении. Осуществление этой задачи тесно связано </w:t>
      </w:r>
      <w:r w:rsidR="00D03EAD">
        <w:rPr>
          <w:rFonts w:ascii="Times New Roman" w:hAnsi="Times New Roman"/>
          <w:color w:val="000000"/>
          <w:kern w:val="1"/>
          <w:sz w:val="24"/>
          <w:szCs w:val="24"/>
        </w:rPr>
        <w:t>с развитием сенсорных способнос</w:t>
      </w:r>
      <w:r w:rsidRPr="00FB19AE">
        <w:rPr>
          <w:rFonts w:ascii="Times New Roman" w:hAnsi="Times New Roman"/>
          <w:color w:val="000000"/>
          <w:kern w:val="1"/>
          <w:sz w:val="24"/>
          <w:szCs w:val="24"/>
        </w:rPr>
        <w:t>тей, а также с освоением простейших форм наглядно-действенного и наглядно-образного мышления.</w:t>
      </w:r>
    </w:p>
    <w:p w:rsidR="00346858" w:rsidRPr="00FB19AE" w:rsidRDefault="00346858" w:rsidP="00346858">
      <w:pPr>
        <w:widowControl w:val="0"/>
        <w:suppressAutoHyphens/>
        <w:spacing w:after="0" w:line="240" w:lineRule="auto"/>
        <w:jc w:val="both"/>
        <w:rPr>
          <w:rFonts w:ascii="Times New Roman" w:hAnsi="Times New Roman"/>
          <w:color w:val="000000"/>
          <w:kern w:val="1"/>
          <w:sz w:val="24"/>
          <w:szCs w:val="24"/>
        </w:rPr>
      </w:pPr>
      <w:r w:rsidRPr="00FB19AE">
        <w:rPr>
          <w:rFonts w:ascii="Times New Roman" w:hAnsi="Times New Roman"/>
          <w:color w:val="000000"/>
          <w:kern w:val="1"/>
          <w:sz w:val="24"/>
          <w:szCs w:val="24"/>
        </w:rPr>
        <w:t>2.Развитие собственного познавательного опыта в обобщенном виде с помощью наглядных средств (эталонов, символов, условных заместителей).</w:t>
      </w:r>
    </w:p>
    <w:p w:rsidR="00346858" w:rsidRPr="00FB19AE" w:rsidRDefault="00346858" w:rsidP="00346858">
      <w:pPr>
        <w:widowControl w:val="0"/>
        <w:suppressAutoHyphens/>
        <w:spacing w:after="0" w:line="240" w:lineRule="auto"/>
        <w:jc w:val="both"/>
        <w:rPr>
          <w:rFonts w:ascii="Times New Roman" w:hAnsi="Times New Roman"/>
          <w:color w:val="000000"/>
          <w:kern w:val="1"/>
          <w:sz w:val="24"/>
          <w:szCs w:val="24"/>
        </w:rPr>
      </w:pPr>
      <w:r w:rsidRPr="00FB19AE">
        <w:rPr>
          <w:rFonts w:ascii="Times New Roman" w:hAnsi="Times New Roman"/>
          <w:color w:val="000000"/>
          <w:kern w:val="1"/>
          <w:sz w:val="24"/>
          <w:szCs w:val="24"/>
        </w:rPr>
        <w:t xml:space="preserve">3.Расширение перспектив развития </w:t>
      </w:r>
      <w:proofErr w:type="spellStart"/>
      <w:r w:rsidRPr="00FB19AE">
        <w:rPr>
          <w:rFonts w:ascii="Times New Roman" w:hAnsi="Times New Roman"/>
          <w:color w:val="000000"/>
          <w:kern w:val="1"/>
          <w:sz w:val="24"/>
          <w:szCs w:val="24"/>
        </w:rPr>
        <w:t>поисково</w:t>
      </w:r>
      <w:proofErr w:type="spellEnd"/>
      <w:r w:rsidRPr="00FB19AE">
        <w:rPr>
          <w:rFonts w:ascii="Times New Roman" w:hAnsi="Times New Roman"/>
          <w:color w:val="000000"/>
          <w:kern w:val="1"/>
          <w:sz w:val="24"/>
          <w:szCs w:val="24"/>
        </w:rPr>
        <w:t xml:space="preserve"> – познавательной деятельности детей путем включения их в мыслительные, моделирующие и преобразующие действия. </w:t>
      </w:r>
    </w:p>
    <w:p w:rsidR="00346858" w:rsidRPr="00FB19AE" w:rsidRDefault="00346858" w:rsidP="00346858">
      <w:pPr>
        <w:widowControl w:val="0"/>
        <w:suppressAutoHyphens/>
        <w:spacing w:after="0" w:line="240" w:lineRule="auto"/>
        <w:jc w:val="both"/>
        <w:rPr>
          <w:rFonts w:ascii="Times New Roman" w:hAnsi="Times New Roman"/>
          <w:color w:val="000000"/>
          <w:kern w:val="1"/>
          <w:sz w:val="24"/>
          <w:szCs w:val="24"/>
        </w:rPr>
      </w:pPr>
      <w:r w:rsidRPr="00FB19AE">
        <w:rPr>
          <w:rFonts w:ascii="Times New Roman" w:hAnsi="Times New Roman"/>
          <w:color w:val="000000"/>
          <w:kern w:val="1"/>
          <w:sz w:val="24"/>
          <w:szCs w:val="24"/>
        </w:rPr>
        <w:t>4.Поддержание у детей инициативы, сообразительности, пытливости, критичности, самостоятельности.</w:t>
      </w:r>
    </w:p>
    <w:p w:rsidR="00346858" w:rsidRPr="00FB19AE" w:rsidRDefault="00346858" w:rsidP="00346858">
      <w:pPr>
        <w:widowControl w:val="0"/>
        <w:tabs>
          <w:tab w:val="right" w:pos="14570"/>
        </w:tabs>
        <w:suppressAutoHyphens/>
        <w:spacing w:after="0" w:line="240" w:lineRule="auto"/>
        <w:jc w:val="both"/>
        <w:rPr>
          <w:rFonts w:ascii="Times New Roman" w:hAnsi="Times New Roman"/>
          <w:color w:val="000000"/>
          <w:kern w:val="1"/>
          <w:sz w:val="24"/>
          <w:szCs w:val="24"/>
        </w:rPr>
      </w:pPr>
      <w:r w:rsidRPr="00FB19AE">
        <w:rPr>
          <w:rFonts w:ascii="Times New Roman" w:hAnsi="Times New Roman"/>
          <w:color w:val="000000"/>
          <w:kern w:val="1"/>
          <w:sz w:val="24"/>
          <w:szCs w:val="24"/>
        </w:rPr>
        <w:t>5.Воспитывать добрые чу</w:t>
      </w:r>
      <w:r w:rsidR="00D03EAD">
        <w:rPr>
          <w:rFonts w:ascii="Times New Roman" w:hAnsi="Times New Roman"/>
          <w:color w:val="000000"/>
          <w:kern w:val="1"/>
          <w:sz w:val="24"/>
          <w:szCs w:val="24"/>
        </w:rPr>
        <w:t>вства, любопытство, любознатель</w:t>
      </w:r>
      <w:r w:rsidRPr="00FB19AE">
        <w:rPr>
          <w:rFonts w:ascii="Times New Roman" w:hAnsi="Times New Roman"/>
          <w:color w:val="000000"/>
          <w:kern w:val="1"/>
          <w:sz w:val="24"/>
          <w:szCs w:val="24"/>
        </w:rPr>
        <w:t>ность, эстетическое восприяти</w:t>
      </w:r>
      <w:r w:rsidR="00D03EAD">
        <w:rPr>
          <w:rFonts w:ascii="Times New Roman" w:hAnsi="Times New Roman"/>
          <w:color w:val="000000"/>
          <w:kern w:val="1"/>
          <w:sz w:val="24"/>
          <w:szCs w:val="24"/>
        </w:rPr>
        <w:t>е, переживания, связанные с кра</w:t>
      </w:r>
      <w:r w:rsidRPr="00FB19AE">
        <w:rPr>
          <w:rFonts w:ascii="Times New Roman" w:hAnsi="Times New Roman"/>
          <w:color w:val="000000"/>
          <w:kern w:val="1"/>
          <w:sz w:val="24"/>
          <w:szCs w:val="24"/>
        </w:rPr>
        <w:t>сотой природы. Познавательно-исследовательская деятельность проводится в течение года.</w:t>
      </w:r>
    </w:p>
    <w:p w:rsidR="005B55F5" w:rsidRPr="00FB19AE" w:rsidRDefault="005B55F5" w:rsidP="001C6DEA">
      <w:pPr>
        <w:pStyle w:val="13"/>
        <w:tabs>
          <w:tab w:val="left" w:pos="851"/>
          <w:tab w:val="left" w:pos="9639"/>
        </w:tabs>
        <w:spacing w:before="0" w:after="0" w:line="240" w:lineRule="auto"/>
        <w:ind w:left="0"/>
        <w:rPr>
          <w:rFonts w:ascii="Times New Roman" w:hAnsi="Times New Roman" w:cs="Times New Roman"/>
          <w:b/>
          <w:color w:val="000000"/>
          <w:sz w:val="24"/>
          <w:szCs w:val="24"/>
          <w:lang w:val="ru-RU"/>
        </w:rPr>
      </w:pPr>
    </w:p>
    <w:p w:rsidR="00346858" w:rsidRPr="00FB19AE" w:rsidRDefault="00346858" w:rsidP="00C942C8">
      <w:pPr>
        <w:pStyle w:val="13"/>
        <w:tabs>
          <w:tab w:val="left" w:pos="851"/>
          <w:tab w:val="left" w:pos="9639"/>
        </w:tabs>
        <w:spacing w:before="0" w:after="0" w:line="240" w:lineRule="auto"/>
        <w:ind w:left="0" w:firstLine="426"/>
        <w:jc w:val="center"/>
        <w:rPr>
          <w:rFonts w:ascii="Times New Roman" w:hAnsi="Times New Roman" w:cs="Times New Roman"/>
          <w:b/>
          <w:sz w:val="24"/>
          <w:szCs w:val="24"/>
          <w:lang w:val="ru-RU"/>
        </w:rPr>
      </w:pPr>
      <w:r w:rsidRPr="00FB19AE">
        <w:rPr>
          <w:rFonts w:ascii="Times New Roman" w:hAnsi="Times New Roman" w:cs="Times New Roman"/>
          <w:b/>
          <w:color w:val="000000"/>
          <w:sz w:val="24"/>
          <w:szCs w:val="24"/>
          <w:lang w:val="ru-RU"/>
        </w:rPr>
        <w:t>Развитие познавательной инициативы детей дошкольного возраста</w:t>
      </w:r>
    </w:p>
    <w:p w:rsidR="00346858" w:rsidRPr="002A6E3D" w:rsidRDefault="002A6E3D" w:rsidP="004D3F72">
      <w:pPr>
        <w:pStyle w:val="13"/>
        <w:tabs>
          <w:tab w:val="left" w:pos="851"/>
          <w:tab w:val="left" w:pos="9639"/>
        </w:tabs>
        <w:spacing w:before="0" w:after="0" w:line="240" w:lineRule="auto"/>
        <w:ind w:left="0" w:firstLine="426"/>
        <w:rPr>
          <w:rFonts w:ascii="Times New Roman" w:hAnsi="Times New Roman" w:cs="Times New Roman"/>
          <w:sz w:val="24"/>
          <w:szCs w:val="24"/>
          <w:lang w:val="ru-RU"/>
        </w:rPr>
      </w:pPr>
      <w:r>
        <w:rPr>
          <w:rFonts w:ascii="Times New Roman" w:hAnsi="Times New Roman" w:cs="Times New Roman"/>
          <w:sz w:val="24"/>
          <w:szCs w:val="24"/>
          <w:lang w:val="ru-RU"/>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42"/>
      </w:tblGrid>
      <w:tr w:rsidR="00D34313" w:rsidRPr="00FB19AE" w:rsidTr="00D34313">
        <w:tc>
          <w:tcPr>
            <w:tcW w:w="14742" w:type="dxa"/>
          </w:tcPr>
          <w:p w:rsidR="00D34313" w:rsidRPr="00FB19AE" w:rsidRDefault="00D34313" w:rsidP="00346858">
            <w:pPr>
              <w:pStyle w:val="a5"/>
              <w:tabs>
                <w:tab w:val="left" w:pos="851"/>
              </w:tabs>
              <w:spacing w:after="0" w:line="240" w:lineRule="auto"/>
              <w:ind w:left="0" w:firstLine="426"/>
              <w:jc w:val="center"/>
              <w:rPr>
                <w:rFonts w:ascii="Times New Roman" w:hAnsi="Times New Roman"/>
                <w:b/>
                <w:i/>
                <w:color w:val="000000"/>
                <w:sz w:val="20"/>
                <w:szCs w:val="20"/>
              </w:rPr>
            </w:pPr>
            <w:r w:rsidRPr="00FB19AE">
              <w:rPr>
                <w:rFonts w:ascii="Times New Roman" w:hAnsi="Times New Roman"/>
                <w:b/>
                <w:i/>
                <w:color w:val="000000"/>
                <w:sz w:val="20"/>
                <w:szCs w:val="20"/>
              </w:rPr>
              <w:t>Воспитанники старшего дошкольного возраста</w:t>
            </w:r>
          </w:p>
        </w:tc>
      </w:tr>
      <w:tr w:rsidR="00D34313" w:rsidRPr="00FB19AE" w:rsidTr="00D34313">
        <w:tc>
          <w:tcPr>
            <w:tcW w:w="14742" w:type="dxa"/>
          </w:tcPr>
          <w:p w:rsidR="00D34313" w:rsidRPr="00FB19AE" w:rsidRDefault="00D34313" w:rsidP="00346858">
            <w:pPr>
              <w:tabs>
                <w:tab w:val="left" w:pos="851"/>
              </w:tabs>
              <w:spacing w:after="0" w:line="240" w:lineRule="auto"/>
              <w:ind w:firstLine="426"/>
              <w:jc w:val="both"/>
              <w:rPr>
                <w:rFonts w:ascii="Times New Roman" w:hAnsi="Times New Roman"/>
                <w:color w:val="000000"/>
                <w:sz w:val="20"/>
                <w:szCs w:val="20"/>
              </w:rPr>
            </w:pPr>
            <w:r w:rsidRPr="00FB19AE">
              <w:rPr>
                <w:rFonts w:ascii="Times New Roman" w:hAnsi="Times New Roman"/>
                <w:color w:val="000000"/>
                <w:sz w:val="20"/>
                <w:szCs w:val="20"/>
              </w:rPr>
              <w:t>Основными задачами и направлениями развития познавательной активности детей старшего дошкольного возраста является:</w:t>
            </w:r>
          </w:p>
          <w:p w:rsidR="00D34313" w:rsidRPr="00FB19AE" w:rsidRDefault="00D34313" w:rsidP="001C6DEA">
            <w:pPr>
              <w:pStyle w:val="a5"/>
              <w:numPr>
                <w:ilvl w:val="0"/>
                <w:numId w:val="4"/>
              </w:numPr>
              <w:tabs>
                <w:tab w:val="left" w:pos="851"/>
              </w:tabs>
              <w:spacing w:after="0" w:line="240" w:lineRule="auto"/>
              <w:ind w:left="0" w:firstLine="426"/>
              <w:jc w:val="both"/>
              <w:rPr>
                <w:rFonts w:ascii="Times New Roman" w:hAnsi="Times New Roman"/>
                <w:color w:val="000000"/>
                <w:sz w:val="20"/>
                <w:szCs w:val="20"/>
              </w:rPr>
            </w:pPr>
            <w:r w:rsidRPr="00FB19AE">
              <w:rPr>
                <w:rFonts w:ascii="Times New Roman" w:hAnsi="Times New Roman"/>
                <w:color w:val="000000"/>
                <w:sz w:val="20"/>
                <w:szCs w:val="20"/>
              </w:rPr>
              <w:t>обогащение сознания детей новым содержанием, которое способствует накоплению представлений ребенка о мире, готовит его к элементарному осмыслению некоторых понятий;</w:t>
            </w:r>
          </w:p>
          <w:p w:rsidR="00D34313" w:rsidRPr="00FB19AE" w:rsidRDefault="00D34313" w:rsidP="001C6DEA">
            <w:pPr>
              <w:pStyle w:val="a5"/>
              <w:numPr>
                <w:ilvl w:val="0"/>
                <w:numId w:val="4"/>
              </w:numPr>
              <w:tabs>
                <w:tab w:val="left" w:pos="851"/>
              </w:tabs>
              <w:spacing w:after="0" w:line="240" w:lineRule="auto"/>
              <w:ind w:left="0" w:firstLine="426"/>
              <w:jc w:val="both"/>
              <w:rPr>
                <w:rFonts w:ascii="Times New Roman" w:hAnsi="Times New Roman"/>
                <w:color w:val="000000"/>
                <w:sz w:val="20"/>
                <w:szCs w:val="20"/>
              </w:rPr>
            </w:pPr>
            <w:r w:rsidRPr="00FB19AE">
              <w:rPr>
                <w:rFonts w:ascii="Times New Roman" w:hAnsi="Times New Roman"/>
                <w:color w:val="000000"/>
                <w:sz w:val="20"/>
                <w:szCs w:val="20"/>
              </w:rPr>
              <w:t>систематизирование накопленной и полученной информации посредством логических операций (анализ, сравнение, обобщение, классификация);</w:t>
            </w:r>
          </w:p>
          <w:p w:rsidR="00D34313" w:rsidRPr="00FB19AE" w:rsidRDefault="00D34313" w:rsidP="001C6DEA">
            <w:pPr>
              <w:pStyle w:val="a5"/>
              <w:numPr>
                <w:ilvl w:val="0"/>
                <w:numId w:val="4"/>
              </w:numPr>
              <w:tabs>
                <w:tab w:val="left" w:pos="851"/>
              </w:tabs>
              <w:spacing w:after="0" w:line="240" w:lineRule="auto"/>
              <w:ind w:left="0" w:firstLine="426"/>
              <w:jc w:val="both"/>
              <w:rPr>
                <w:rFonts w:ascii="Times New Roman" w:hAnsi="Times New Roman"/>
                <w:color w:val="000000"/>
                <w:sz w:val="20"/>
                <w:szCs w:val="20"/>
              </w:rPr>
            </w:pPr>
            <w:r w:rsidRPr="00FB19AE">
              <w:rPr>
                <w:rFonts w:ascii="Times New Roman" w:hAnsi="Times New Roman"/>
                <w:color w:val="000000"/>
                <w:sz w:val="20"/>
                <w:szCs w:val="20"/>
              </w:rPr>
              <w:t>стремление к дальнейшему накоплению информации (отдельные факты, сведения) и готовность упорядочить накопленную и вновь получаемую информацию; классифицировать её.</w:t>
            </w:r>
          </w:p>
          <w:p w:rsidR="00D34313" w:rsidRPr="00FB19AE" w:rsidRDefault="00D34313" w:rsidP="00346858">
            <w:pPr>
              <w:tabs>
                <w:tab w:val="left" w:pos="851"/>
              </w:tabs>
              <w:spacing w:after="0" w:line="240" w:lineRule="auto"/>
              <w:ind w:firstLine="426"/>
              <w:jc w:val="both"/>
              <w:rPr>
                <w:rFonts w:ascii="Times New Roman" w:hAnsi="Times New Roman"/>
                <w:color w:val="000000"/>
                <w:sz w:val="20"/>
                <w:szCs w:val="20"/>
              </w:rPr>
            </w:pPr>
            <w:r w:rsidRPr="00FB19AE">
              <w:rPr>
                <w:rFonts w:ascii="Times New Roman" w:hAnsi="Times New Roman"/>
                <w:color w:val="000000"/>
                <w:sz w:val="20"/>
                <w:szCs w:val="20"/>
              </w:rPr>
              <w:t xml:space="preserve">Познавательная активность старших дошкольников более ярко проявляется в деятельности, требующей действенного способа познания, по сравнению с образным. Технология проектирования ориентирована на совместную деятельность участников образовательного процесса в различных сочетаниях: воспитатель – ребенок, ребенок – ребенок, дети – родители. Возможны совместно-индивидуальные, совместно-взаимодействующие, совместно-исследовательские формы деятельности. </w:t>
            </w:r>
          </w:p>
        </w:tc>
      </w:tr>
    </w:tbl>
    <w:p w:rsidR="004D3F72" w:rsidRPr="00FB19AE" w:rsidRDefault="004D3F72" w:rsidP="00346858">
      <w:pPr>
        <w:tabs>
          <w:tab w:val="left" w:pos="851"/>
        </w:tabs>
        <w:spacing w:after="0" w:line="360" w:lineRule="auto"/>
        <w:ind w:firstLine="426"/>
        <w:jc w:val="center"/>
        <w:rPr>
          <w:rFonts w:ascii="Times New Roman" w:hAnsi="Times New Roman"/>
          <w:b/>
          <w:color w:val="000000"/>
          <w:sz w:val="24"/>
          <w:szCs w:val="24"/>
        </w:rPr>
      </w:pPr>
    </w:p>
    <w:p w:rsidR="00346858" w:rsidRPr="00FB19AE" w:rsidRDefault="00346858" w:rsidP="00346858">
      <w:pPr>
        <w:tabs>
          <w:tab w:val="left" w:pos="851"/>
        </w:tabs>
        <w:spacing w:after="0" w:line="360" w:lineRule="auto"/>
        <w:ind w:firstLine="426"/>
        <w:jc w:val="center"/>
        <w:rPr>
          <w:rFonts w:ascii="Times New Roman" w:hAnsi="Times New Roman"/>
          <w:b/>
          <w:color w:val="000000"/>
          <w:sz w:val="24"/>
          <w:szCs w:val="24"/>
        </w:rPr>
      </w:pPr>
      <w:r w:rsidRPr="00FB19AE">
        <w:rPr>
          <w:rFonts w:ascii="Times New Roman" w:hAnsi="Times New Roman"/>
          <w:b/>
          <w:color w:val="000000"/>
          <w:sz w:val="24"/>
          <w:szCs w:val="24"/>
        </w:rPr>
        <w:lastRenderedPageBreak/>
        <w:t>Средства развития познавательной инициативы детей старшего дошкольного возраста:</w:t>
      </w:r>
    </w:p>
    <w:p w:rsidR="00346858" w:rsidRPr="00FB19AE" w:rsidRDefault="00346858" w:rsidP="001C6DEA">
      <w:pPr>
        <w:pStyle w:val="a5"/>
        <w:numPr>
          <w:ilvl w:val="0"/>
          <w:numId w:val="5"/>
        </w:numPr>
        <w:tabs>
          <w:tab w:val="left" w:pos="851"/>
        </w:tabs>
        <w:spacing w:after="0" w:line="240" w:lineRule="auto"/>
        <w:ind w:left="0" w:firstLine="426"/>
        <w:jc w:val="both"/>
        <w:rPr>
          <w:rFonts w:ascii="Times New Roman" w:hAnsi="Times New Roman"/>
          <w:color w:val="000000"/>
          <w:sz w:val="24"/>
          <w:szCs w:val="24"/>
        </w:rPr>
      </w:pPr>
      <w:r w:rsidRPr="00FB19AE">
        <w:rPr>
          <w:rFonts w:ascii="Times New Roman" w:hAnsi="Times New Roman"/>
          <w:color w:val="000000"/>
          <w:sz w:val="24"/>
          <w:szCs w:val="24"/>
        </w:rPr>
        <w:t xml:space="preserve">развивающие игры; </w:t>
      </w:r>
    </w:p>
    <w:p w:rsidR="00346858" w:rsidRPr="00FB19AE" w:rsidRDefault="00346858" w:rsidP="001C6DEA">
      <w:pPr>
        <w:pStyle w:val="a5"/>
        <w:numPr>
          <w:ilvl w:val="0"/>
          <w:numId w:val="5"/>
        </w:numPr>
        <w:tabs>
          <w:tab w:val="left" w:pos="851"/>
        </w:tabs>
        <w:spacing w:after="0" w:line="240" w:lineRule="auto"/>
        <w:ind w:left="0" w:firstLine="426"/>
        <w:jc w:val="both"/>
        <w:rPr>
          <w:rFonts w:ascii="Times New Roman" w:hAnsi="Times New Roman"/>
          <w:color w:val="000000"/>
          <w:sz w:val="24"/>
          <w:szCs w:val="24"/>
        </w:rPr>
      </w:pPr>
      <w:r w:rsidRPr="00FB19AE">
        <w:rPr>
          <w:rFonts w:ascii="Times New Roman" w:hAnsi="Times New Roman"/>
          <w:color w:val="000000"/>
          <w:sz w:val="24"/>
          <w:szCs w:val="24"/>
        </w:rPr>
        <w:t>игры-инсценировки, игры-сотрудничества;</w:t>
      </w:r>
    </w:p>
    <w:p w:rsidR="00346858" w:rsidRPr="00FB19AE" w:rsidRDefault="00346858" w:rsidP="001C6DEA">
      <w:pPr>
        <w:pStyle w:val="a5"/>
        <w:numPr>
          <w:ilvl w:val="0"/>
          <w:numId w:val="5"/>
        </w:numPr>
        <w:tabs>
          <w:tab w:val="left" w:pos="851"/>
        </w:tabs>
        <w:spacing w:after="0" w:line="240" w:lineRule="auto"/>
        <w:ind w:left="0" w:firstLine="426"/>
        <w:jc w:val="both"/>
        <w:rPr>
          <w:rFonts w:ascii="Times New Roman" w:hAnsi="Times New Roman"/>
          <w:color w:val="000000"/>
          <w:sz w:val="24"/>
          <w:szCs w:val="24"/>
        </w:rPr>
      </w:pPr>
      <w:r w:rsidRPr="00FB19AE">
        <w:rPr>
          <w:rFonts w:ascii="Times New Roman" w:hAnsi="Times New Roman"/>
          <w:color w:val="000000"/>
          <w:sz w:val="24"/>
          <w:szCs w:val="24"/>
        </w:rPr>
        <w:t>динамические игры познавательного содержания;</w:t>
      </w:r>
    </w:p>
    <w:p w:rsidR="00346858" w:rsidRPr="00FB19AE" w:rsidRDefault="00346858" w:rsidP="001C6DEA">
      <w:pPr>
        <w:pStyle w:val="a5"/>
        <w:numPr>
          <w:ilvl w:val="0"/>
          <w:numId w:val="5"/>
        </w:numPr>
        <w:tabs>
          <w:tab w:val="left" w:pos="851"/>
        </w:tabs>
        <w:spacing w:after="0" w:line="240" w:lineRule="auto"/>
        <w:ind w:left="0" w:firstLine="426"/>
        <w:jc w:val="both"/>
        <w:rPr>
          <w:rFonts w:ascii="Times New Roman" w:hAnsi="Times New Roman"/>
          <w:color w:val="000000"/>
          <w:sz w:val="24"/>
          <w:szCs w:val="24"/>
        </w:rPr>
      </w:pPr>
      <w:r w:rsidRPr="00FB19AE">
        <w:rPr>
          <w:rFonts w:ascii="Times New Roman" w:hAnsi="Times New Roman"/>
          <w:color w:val="000000"/>
          <w:sz w:val="24"/>
          <w:szCs w:val="24"/>
        </w:rPr>
        <w:t>игры-экспериментирования с разнообразными материалами;</w:t>
      </w:r>
    </w:p>
    <w:p w:rsidR="00346858" w:rsidRPr="00FB19AE" w:rsidRDefault="00346858" w:rsidP="001C6DEA">
      <w:pPr>
        <w:pStyle w:val="a5"/>
        <w:numPr>
          <w:ilvl w:val="0"/>
          <w:numId w:val="5"/>
        </w:numPr>
        <w:tabs>
          <w:tab w:val="left" w:pos="851"/>
        </w:tabs>
        <w:spacing w:after="0" w:line="240" w:lineRule="auto"/>
        <w:ind w:left="0" w:firstLine="426"/>
        <w:jc w:val="both"/>
        <w:rPr>
          <w:rFonts w:ascii="Times New Roman" w:hAnsi="Times New Roman"/>
          <w:color w:val="000000"/>
          <w:sz w:val="24"/>
          <w:szCs w:val="24"/>
        </w:rPr>
      </w:pPr>
      <w:r w:rsidRPr="00FB19AE">
        <w:rPr>
          <w:rFonts w:ascii="Times New Roman" w:hAnsi="Times New Roman"/>
          <w:color w:val="000000"/>
          <w:sz w:val="24"/>
          <w:szCs w:val="24"/>
        </w:rPr>
        <w:t>классификация и обобщение игрового материала, предметов, картинок по разным основаниям;</w:t>
      </w:r>
    </w:p>
    <w:p w:rsidR="00346858" w:rsidRPr="00FB19AE" w:rsidRDefault="00346858" w:rsidP="001C6DEA">
      <w:pPr>
        <w:pStyle w:val="a5"/>
        <w:numPr>
          <w:ilvl w:val="0"/>
          <w:numId w:val="5"/>
        </w:numPr>
        <w:tabs>
          <w:tab w:val="left" w:pos="851"/>
        </w:tabs>
        <w:spacing w:after="0" w:line="240" w:lineRule="auto"/>
        <w:ind w:left="0" w:firstLine="426"/>
        <w:jc w:val="both"/>
        <w:rPr>
          <w:rFonts w:ascii="Times New Roman" w:hAnsi="Times New Roman"/>
          <w:color w:val="000000"/>
          <w:sz w:val="24"/>
          <w:szCs w:val="24"/>
        </w:rPr>
      </w:pPr>
      <w:r w:rsidRPr="00FB19AE">
        <w:rPr>
          <w:rFonts w:ascii="Times New Roman" w:hAnsi="Times New Roman"/>
          <w:color w:val="000000"/>
          <w:sz w:val="24"/>
          <w:szCs w:val="24"/>
        </w:rPr>
        <w:t>создание проблемных ситуаций;</w:t>
      </w:r>
    </w:p>
    <w:p w:rsidR="00346858" w:rsidRPr="00FB19AE" w:rsidRDefault="00346858" w:rsidP="001C6DEA">
      <w:pPr>
        <w:pStyle w:val="a5"/>
        <w:numPr>
          <w:ilvl w:val="0"/>
          <w:numId w:val="5"/>
        </w:numPr>
        <w:tabs>
          <w:tab w:val="left" w:pos="851"/>
        </w:tabs>
        <w:spacing w:after="0" w:line="240" w:lineRule="auto"/>
        <w:ind w:left="0" w:firstLine="426"/>
        <w:jc w:val="both"/>
        <w:rPr>
          <w:rFonts w:ascii="Times New Roman" w:hAnsi="Times New Roman"/>
          <w:color w:val="000000"/>
          <w:sz w:val="24"/>
          <w:szCs w:val="24"/>
        </w:rPr>
      </w:pPr>
      <w:r w:rsidRPr="00FB19AE">
        <w:rPr>
          <w:rFonts w:ascii="Times New Roman" w:hAnsi="Times New Roman"/>
          <w:color w:val="000000"/>
          <w:sz w:val="24"/>
          <w:szCs w:val="24"/>
        </w:rPr>
        <w:t>использование художественного слова, музыкального сопровождения;</w:t>
      </w:r>
    </w:p>
    <w:p w:rsidR="00346858" w:rsidRPr="00FB19AE" w:rsidRDefault="00346858" w:rsidP="001C6DEA">
      <w:pPr>
        <w:pStyle w:val="a5"/>
        <w:numPr>
          <w:ilvl w:val="0"/>
          <w:numId w:val="5"/>
        </w:numPr>
        <w:tabs>
          <w:tab w:val="left" w:pos="851"/>
        </w:tabs>
        <w:spacing w:after="0" w:line="240" w:lineRule="auto"/>
        <w:ind w:left="0" w:firstLine="426"/>
        <w:jc w:val="both"/>
        <w:rPr>
          <w:rFonts w:ascii="Times New Roman" w:hAnsi="Times New Roman"/>
          <w:color w:val="000000"/>
          <w:sz w:val="24"/>
          <w:szCs w:val="24"/>
        </w:rPr>
      </w:pPr>
      <w:r w:rsidRPr="00FB19AE">
        <w:rPr>
          <w:rFonts w:ascii="Times New Roman" w:hAnsi="Times New Roman"/>
          <w:color w:val="000000"/>
          <w:sz w:val="24"/>
          <w:szCs w:val="24"/>
        </w:rPr>
        <w:t>познавательные беседы;</w:t>
      </w:r>
    </w:p>
    <w:p w:rsidR="00346858" w:rsidRPr="00FB19AE" w:rsidRDefault="00346858" w:rsidP="001C6DEA">
      <w:pPr>
        <w:pStyle w:val="a5"/>
        <w:numPr>
          <w:ilvl w:val="0"/>
          <w:numId w:val="5"/>
        </w:numPr>
        <w:tabs>
          <w:tab w:val="left" w:pos="851"/>
        </w:tabs>
        <w:spacing w:after="0" w:line="240" w:lineRule="auto"/>
        <w:ind w:left="0" w:firstLine="426"/>
        <w:jc w:val="both"/>
        <w:rPr>
          <w:rFonts w:ascii="Times New Roman" w:hAnsi="Times New Roman"/>
          <w:color w:val="000000"/>
          <w:sz w:val="24"/>
          <w:szCs w:val="24"/>
        </w:rPr>
      </w:pPr>
      <w:r w:rsidRPr="00FB19AE">
        <w:rPr>
          <w:rFonts w:ascii="Times New Roman" w:hAnsi="Times New Roman"/>
          <w:color w:val="000000"/>
          <w:sz w:val="24"/>
          <w:szCs w:val="24"/>
        </w:rPr>
        <w:t>вопросы воспитателя (наводящие, уточняющие, обобщающие и др.), направленные на активизацию и обобщение познавательных представлений детей, на формирование умения самостоятельно рассуждать, устанавливать простейшие причинно-следственные связи и закономерности, делать выводы;</w:t>
      </w:r>
    </w:p>
    <w:p w:rsidR="00346858" w:rsidRPr="00FB19AE" w:rsidRDefault="00346858" w:rsidP="001C6DEA">
      <w:pPr>
        <w:pStyle w:val="a5"/>
        <w:numPr>
          <w:ilvl w:val="0"/>
          <w:numId w:val="5"/>
        </w:numPr>
        <w:tabs>
          <w:tab w:val="left" w:pos="851"/>
        </w:tabs>
        <w:spacing w:after="0" w:line="240" w:lineRule="auto"/>
        <w:ind w:left="0" w:firstLine="426"/>
        <w:jc w:val="both"/>
        <w:rPr>
          <w:rFonts w:ascii="Times New Roman" w:hAnsi="Times New Roman"/>
          <w:color w:val="000000"/>
          <w:sz w:val="24"/>
          <w:szCs w:val="24"/>
        </w:rPr>
      </w:pPr>
      <w:r w:rsidRPr="00FB19AE">
        <w:rPr>
          <w:rFonts w:ascii="Times New Roman" w:hAnsi="Times New Roman"/>
          <w:color w:val="000000"/>
          <w:sz w:val="24"/>
          <w:szCs w:val="24"/>
        </w:rPr>
        <w:t>сравнительный анализ различных предметов, объектов окружающего (природного, социального) мира со зрительной опорой на наглядность и без опоры на наглядность;</w:t>
      </w:r>
    </w:p>
    <w:p w:rsidR="00346858" w:rsidRPr="00FB19AE" w:rsidRDefault="00346858" w:rsidP="001C6DEA">
      <w:pPr>
        <w:pStyle w:val="a5"/>
        <w:numPr>
          <w:ilvl w:val="0"/>
          <w:numId w:val="5"/>
        </w:numPr>
        <w:tabs>
          <w:tab w:val="left" w:pos="851"/>
        </w:tabs>
        <w:spacing w:after="0" w:line="240" w:lineRule="auto"/>
        <w:ind w:left="0" w:firstLine="426"/>
        <w:jc w:val="both"/>
        <w:rPr>
          <w:rFonts w:ascii="Times New Roman" w:hAnsi="Times New Roman"/>
          <w:color w:val="000000"/>
          <w:sz w:val="24"/>
          <w:szCs w:val="24"/>
        </w:rPr>
      </w:pPr>
      <w:r w:rsidRPr="00FB19AE">
        <w:rPr>
          <w:rFonts w:ascii="Times New Roman" w:hAnsi="Times New Roman"/>
          <w:color w:val="000000"/>
          <w:sz w:val="24"/>
          <w:szCs w:val="24"/>
        </w:rPr>
        <w:t>обследование различных предметов;</w:t>
      </w:r>
    </w:p>
    <w:p w:rsidR="00346858" w:rsidRPr="00FB19AE" w:rsidRDefault="00346858" w:rsidP="001C6DEA">
      <w:pPr>
        <w:pStyle w:val="a5"/>
        <w:numPr>
          <w:ilvl w:val="0"/>
          <w:numId w:val="5"/>
        </w:numPr>
        <w:tabs>
          <w:tab w:val="left" w:pos="851"/>
        </w:tabs>
        <w:spacing w:after="0" w:line="240" w:lineRule="auto"/>
        <w:ind w:left="0" w:firstLine="426"/>
        <w:jc w:val="both"/>
        <w:rPr>
          <w:rFonts w:ascii="Times New Roman" w:hAnsi="Times New Roman"/>
          <w:color w:val="000000"/>
          <w:sz w:val="24"/>
          <w:szCs w:val="24"/>
        </w:rPr>
      </w:pPr>
      <w:r w:rsidRPr="00FB19AE">
        <w:rPr>
          <w:rFonts w:ascii="Times New Roman" w:hAnsi="Times New Roman"/>
          <w:color w:val="000000"/>
          <w:sz w:val="24"/>
          <w:szCs w:val="24"/>
        </w:rPr>
        <w:t>наблюдения за изучаемыми объектами и явлениями окружающего мира (природного, социального), трудом взрослых и т.д.;</w:t>
      </w:r>
    </w:p>
    <w:p w:rsidR="00346858" w:rsidRPr="00FB19AE" w:rsidRDefault="00346858" w:rsidP="001C6DEA">
      <w:pPr>
        <w:pStyle w:val="a5"/>
        <w:numPr>
          <w:ilvl w:val="0"/>
          <w:numId w:val="5"/>
        </w:numPr>
        <w:tabs>
          <w:tab w:val="left" w:pos="851"/>
        </w:tabs>
        <w:spacing w:after="0" w:line="240" w:lineRule="auto"/>
        <w:ind w:left="0" w:firstLine="426"/>
        <w:jc w:val="both"/>
        <w:rPr>
          <w:rFonts w:ascii="Times New Roman" w:hAnsi="Times New Roman"/>
          <w:color w:val="000000"/>
          <w:sz w:val="24"/>
          <w:szCs w:val="24"/>
        </w:rPr>
      </w:pPr>
      <w:r w:rsidRPr="00FB19AE">
        <w:rPr>
          <w:rFonts w:ascii="Times New Roman" w:hAnsi="Times New Roman"/>
          <w:color w:val="000000"/>
          <w:sz w:val="24"/>
          <w:szCs w:val="24"/>
        </w:rPr>
        <w:t>опытное экспериментирование с объектами неживой природы, физическими явлениями;</w:t>
      </w:r>
    </w:p>
    <w:p w:rsidR="00346858" w:rsidRPr="00FB19AE" w:rsidRDefault="00346858" w:rsidP="001C6DEA">
      <w:pPr>
        <w:pStyle w:val="a5"/>
        <w:numPr>
          <w:ilvl w:val="0"/>
          <w:numId w:val="5"/>
        </w:numPr>
        <w:tabs>
          <w:tab w:val="left" w:pos="851"/>
        </w:tabs>
        <w:spacing w:after="0" w:line="240" w:lineRule="auto"/>
        <w:ind w:left="0" w:firstLine="426"/>
        <w:jc w:val="both"/>
        <w:rPr>
          <w:rFonts w:ascii="Times New Roman" w:hAnsi="Times New Roman"/>
          <w:color w:val="000000"/>
          <w:sz w:val="24"/>
          <w:szCs w:val="24"/>
        </w:rPr>
      </w:pPr>
      <w:r w:rsidRPr="00FB19AE">
        <w:rPr>
          <w:rFonts w:ascii="Times New Roman" w:hAnsi="Times New Roman"/>
          <w:color w:val="000000"/>
          <w:sz w:val="24"/>
          <w:szCs w:val="24"/>
        </w:rPr>
        <w:t>знаково-символические обозначения ориентиров;</w:t>
      </w:r>
    </w:p>
    <w:p w:rsidR="00346858" w:rsidRPr="00FB19AE" w:rsidRDefault="00346858" w:rsidP="001C6DEA">
      <w:pPr>
        <w:pStyle w:val="a5"/>
        <w:numPr>
          <w:ilvl w:val="0"/>
          <w:numId w:val="5"/>
        </w:numPr>
        <w:tabs>
          <w:tab w:val="left" w:pos="851"/>
        </w:tabs>
        <w:spacing w:after="0" w:line="240" w:lineRule="auto"/>
        <w:ind w:left="0" w:firstLine="426"/>
        <w:jc w:val="both"/>
        <w:rPr>
          <w:rFonts w:ascii="Times New Roman" w:hAnsi="Times New Roman"/>
          <w:color w:val="000000"/>
          <w:sz w:val="24"/>
          <w:szCs w:val="24"/>
        </w:rPr>
      </w:pPr>
      <w:r w:rsidRPr="00FB19AE">
        <w:rPr>
          <w:rFonts w:ascii="Times New Roman" w:hAnsi="Times New Roman"/>
          <w:color w:val="000000"/>
          <w:sz w:val="24"/>
          <w:szCs w:val="24"/>
        </w:rPr>
        <w:t>демонстрация наглядного материала, наглядных образцов;</w:t>
      </w:r>
    </w:p>
    <w:p w:rsidR="00346858" w:rsidRPr="00FB19AE" w:rsidRDefault="00346858" w:rsidP="001C6DEA">
      <w:pPr>
        <w:pStyle w:val="a5"/>
        <w:numPr>
          <w:ilvl w:val="0"/>
          <w:numId w:val="5"/>
        </w:numPr>
        <w:tabs>
          <w:tab w:val="left" w:pos="851"/>
        </w:tabs>
        <w:spacing w:after="0" w:line="240" w:lineRule="auto"/>
        <w:ind w:left="0" w:firstLine="426"/>
        <w:jc w:val="both"/>
        <w:rPr>
          <w:rFonts w:ascii="Times New Roman" w:hAnsi="Times New Roman"/>
          <w:color w:val="000000"/>
          <w:sz w:val="24"/>
          <w:szCs w:val="24"/>
        </w:rPr>
      </w:pPr>
      <w:r w:rsidRPr="00FB19AE">
        <w:rPr>
          <w:rFonts w:ascii="Times New Roman" w:hAnsi="Times New Roman"/>
          <w:color w:val="000000"/>
          <w:sz w:val="24"/>
          <w:szCs w:val="24"/>
        </w:rPr>
        <w:t>словесные инструкции (инструкции-констатации, инструкции-комментарии и инструкции-интерпретации), «нормотворчество»;</w:t>
      </w:r>
    </w:p>
    <w:p w:rsidR="00346858" w:rsidRPr="00FB19AE" w:rsidRDefault="00346858" w:rsidP="001C6DEA">
      <w:pPr>
        <w:pStyle w:val="a5"/>
        <w:numPr>
          <w:ilvl w:val="0"/>
          <w:numId w:val="5"/>
        </w:numPr>
        <w:tabs>
          <w:tab w:val="left" w:pos="851"/>
        </w:tabs>
        <w:spacing w:after="0" w:line="240" w:lineRule="auto"/>
        <w:ind w:left="0" w:firstLine="426"/>
        <w:jc w:val="both"/>
        <w:rPr>
          <w:rFonts w:ascii="Times New Roman" w:hAnsi="Times New Roman"/>
          <w:color w:val="000000"/>
          <w:sz w:val="24"/>
          <w:szCs w:val="24"/>
        </w:rPr>
      </w:pPr>
      <w:r w:rsidRPr="00FB19AE">
        <w:rPr>
          <w:rFonts w:ascii="Times New Roman" w:hAnsi="Times New Roman"/>
          <w:color w:val="000000"/>
          <w:sz w:val="24"/>
          <w:szCs w:val="24"/>
        </w:rPr>
        <w:t>совместное обсуждение информации, коллективное формулирование выводов, подведение итогов;</w:t>
      </w:r>
    </w:p>
    <w:p w:rsidR="00346858" w:rsidRPr="00FB19AE" w:rsidRDefault="00346858" w:rsidP="001C6DEA">
      <w:pPr>
        <w:pStyle w:val="a5"/>
        <w:numPr>
          <w:ilvl w:val="0"/>
          <w:numId w:val="5"/>
        </w:numPr>
        <w:tabs>
          <w:tab w:val="left" w:pos="851"/>
        </w:tabs>
        <w:spacing w:after="0" w:line="240" w:lineRule="auto"/>
        <w:ind w:left="0" w:firstLine="426"/>
        <w:jc w:val="both"/>
        <w:rPr>
          <w:rFonts w:ascii="Times New Roman" w:hAnsi="Times New Roman"/>
          <w:color w:val="000000"/>
          <w:sz w:val="24"/>
          <w:szCs w:val="24"/>
        </w:rPr>
      </w:pPr>
      <w:r w:rsidRPr="00FB19AE">
        <w:rPr>
          <w:rFonts w:ascii="Times New Roman" w:hAnsi="Times New Roman"/>
          <w:color w:val="000000"/>
          <w:sz w:val="24"/>
          <w:szCs w:val="24"/>
        </w:rPr>
        <w:t>изучение правил взаимодействия в групповой деятельности;</w:t>
      </w:r>
    </w:p>
    <w:p w:rsidR="00346858" w:rsidRPr="00FB19AE" w:rsidRDefault="00346858" w:rsidP="001C6DEA">
      <w:pPr>
        <w:pStyle w:val="a5"/>
        <w:numPr>
          <w:ilvl w:val="0"/>
          <w:numId w:val="5"/>
        </w:numPr>
        <w:tabs>
          <w:tab w:val="left" w:pos="851"/>
        </w:tabs>
        <w:spacing w:after="0" w:line="240" w:lineRule="auto"/>
        <w:ind w:left="0" w:firstLine="426"/>
        <w:jc w:val="both"/>
        <w:rPr>
          <w:rFonts w:ascii="Times New Roman" w:hAnsi="Times New Roman"/>
          <w:color w:val="000000"/>
          <w:sz w:val="24"/>
          <w:szCs w:val="24"/>
        </w:rPr>
      </w:pPr>
      <w:r w:rsidRPr="00FB19AE">
        <w:rPr>
          <w:rFonts w:ascii="Times New Roman" w:hAnsi="Times New Roman"/>
          <w:color w:val="000000"/>
          <w:sz w:val="24"/>
          <w:szCs w:val="24"/>
        </w:rPr>
        <w:t>планирование, распределение ролей, осуществление игровых действий;</w:t>
      </w:r>
    </w:p>
    <w:p w:rsidR="00346858" w:rsidRPr="00FB19AE" w:rsidRDefault="00346858" w:rsidP="001C6DEA">
      <w:pPr>
        <w:pStyle w:val="a5"/>
        <w:numPr>
          <w:ilvl w:val="0"/>
          <w:numId w:val="5"/>
        </w:numPr>
        <w:tabs>
          <w:tab w:val="left" w:pos="851"/>
        </w:tabs>
        <w:spacing w:after="0" w:line="240" w:lineRule="auto"/>
        <w:ind w:left="0" w:firstLine="426"/>
        <w:jc w:val="both"/>
        <w:rPr>
          <w:rFonts w:ascii="Times New Roman" w:hAnsi="Times New Roman"/>
          <w:color w:val="000000"/>
          <w:sz w:val="24"/>
          <w:szCs w:val="24"/>
        </w:rPr>
      </w:pPr>
      <w:r w:rsidRPr="00FB19AE">
        <w:rPr>
          <w:rFonts w:ascii="Times New Roman" w:hAnsi="Times New Roman"/>
          <w:color w:val="000000"/>
          <w:sz w:val="24"/>
          <w:szCs w:val="24"/>
        </w:rPr>
        <w:t>создание ситуаций проектирования (метод проектов);</w:t>
      </w:r>
    </w:p>
    <w:p w:rsidR="00346858" w:rsidRPr="00FB19AE" w:rsidRDefault="00346858" w:rsidP="001C6DEA">
      <w:pPr>
        <w:pStyle w:val="a5"/>
        <w:numPr>
          <w:ilvl w:val="0"/>
          <w:numId w:val="5"/>
        </w:numPr>
        <w:tabs>
          <w:tab w:val="left" w:pos="851"/>
        </w:tabs>
        <w:spacing w:after="0" w:line="240" w:lineRule="auto"/>
        <w:ind w:left="0" w:firstLine="426"/>
        <w:jc w:val="both"/>
        <w:rPr>
          <w:rFonts w:ascii="Times New Roman" w:hAnsi="Times New Roman"/>
          <w:color w:val="000000"/>
          <w:sz w:val="24"/>
          <w:szCs w:val="24"/>
        </w:rPr>
      </w:pPr>
      <w:r w:rsidRPr="00FB19AE">
        <w:rPr>
          <w:rFonts w:ascii="Times New Roman" w:hAnsi="Times New Roman"/>
          <w:color w:val="000000"/>
          <w:sz w:val="24"/>
          <w:szCs w:val="24"/>
        </w:rPr>
        <w:t>само- и взаимоконтроль интеллектуально-познавательной деятельности (прежде всего, при работе в подгруппах).</w:t>
      </w:r>
    </w:p>
    <w:p w:rsidR="00346858" w:rsidRPr="00FB19AE" w:rsidRDefault="00346858" w:rsidP="00346858">
      <w:pPr>
        <w:pStyle w:val="ConsPlusNormal"/>
        <w:tabs>
          <w:tab w:val="left" w:pos="851"/>
        </w:tabs>
        <w:spacing w:line="240" w:lineRule="auto"/>
        <w:ind w:firstLine="426"/>
        <w:rPr>
          <w:rFonts w:ascii="Times New Roman" w:hAnsi="Times New Roman" w:cs="Times New Roman"/>
          <w:sz w:val="24"/>
          <w:szCs w:val="24"/>
        </w:rPr>
      </w:pPr>
      <w:r w:rsidRPr="00FB19AE">
        <w:rPr>
          <w:rFonts w:ascii="Times New Roman" w:hAnsi="Times New Roman" w:cs="Times New Roman"/>
          <w:color w:val="000000"/>
          <w:sz w:val="24"/>
          <w:szCs w:val="24"/>
        </w:rPr>
        <w:t xml:space="preserve">           </w:t>
      </w:r>
      <w:r w:rsidRPr="00FB19AE">
        <w:rPr>
          <w:rFonts w:ascii="Times New Roman" w:hAnsi="Times New Roman" w:cs="Times New Roman"/>
          <w:sz w:val="24"/>
          <w:szCs w:val="24"/>
        </w:rPr>
        <w:t>В данном разделе описывается условия, необходимые для развития познавательно-интеллектуальной активности детей, а также эффективные формы поддержки детской инициативы.</w:t>
      </w:r>
    </w:p>
    <w:p w:rsidR="00C540E9" w:rsidRPr="00FB19AE" w:rsidRDefault="00C540E9" w:rsidP="004D3F72">
      <w:pPr>
        <w:pStyle w:val="a5"/>
        <w:widowControl w:val="0"/>
        <w:tabs>
          <w:tab w:val="left" w:pos="851"/>
          <w:tab w:val="left" w:pos="1276"/>
        </w:tabs>
        <w:autoSpaceDE w:val="0"/>
        <w:autoSpaceDN w:val="0"/>
        <w:spacing w:after="0" w:line="240" w:lineRule="auto"/>
        <w:ind w:left="426"/>
        <w:contextualSpacing w:val="0"/>
        <w:rPr>
          <w:rFonts w:ascii="Times New Roman" w:hAnsi="Times New Roman"/>
          <w:sz w:val="24"/>
          <w:szCs w:val="24"/>
        </w:rPr>
      </w:pPr>
    </w:p>
    <w:p w:rsidR="001B528B" w:rsidRPr="00FB19AE" w:rsidRDefault="002A6E3D" w:rsidP="004D3F72">
      <w:pPr>
        <w:pStyle w:val="a5"/>
        <w:widowControl w:val="0"/>
        <w:tabs>
          <w:tab w:val="left" w:pos="851"/>
          <w:tab w:val="left" w:pos="1276"/>
        </w:tabs>
        <w:autoSpaceDE w:val="0"/>
        <w:autoSpaceDN w:val="0"/>
        <w:spacing w:after="0" w:line="240" w:lineRule="auto"/>
        <w:ind w:left="426"/>
        <w:contextualSpacing w:val="0"/>
        <w:rPr>
          <w:rFonts w:ascii="Times New Roman" w:hAnsi="Times New Roman"/>
          <w:sz w:val="24"/>
          <w:szCs w:val="24"/>
        </w:rPr>
      </w:pPr>
      <w:r>
        <w:rPr>
          <w:rFonts w:ascii="Times New Roman" w:hAnsi="Times New Roman"/>
          <w:sz w:val="24"/>
          <w:szCs w:val="24"/>
        </w:rPr>
        <w:t xml:space="preserve"> </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8363"/>
      </w:tblGrid>
      <w:tr w:rsidR="00346858" w:rsidRPr="00FB19AE" w:rsidTr="00C942C8">
        <w:trPr>
          <w:trHeight w:val="661"/>
        </w:trPr>
        <w:tc>
          <w:tcPr>
            <w:tcW w:w="6771" w:type="dxa"/>
          </w:tcPr>
          <w:p w:rsidR="00346858" w:rsidRPr="00FB19AE" w:rsidRDefault="00346858" w:rsidP="00C942C8">
            <w:pPr>
              <w:pStyle w:val="ConsPlusNormal"/>
              <w:tabs>
                <w:tab w:val="left" w:pos="851"/>
              </w:tabs>
              <w:spacing w:line="240" w:lineRule="auto"/>
              <w:ind w:firstLine="426"/>
              <w:jc w:val="center"/>
              <w:rPr>
                <w:rFonts w:ascii="Times New Roman" w:hAnsi="Times New Roman" w:cs="Times New Roman"/>
                <w:b/>
                <w:sz w:val="22"/>
                <w:szCs w:val="22"/>
              </w:rPr>
            </w:pPr>
            <w:r w:rsidRPr="00FB19AE">
              <w:rPr>
                <w:rFonts w:ascii="Times New Roman" w:hAnsi="Times New Roman" w:cs="Times New Roman"/>
                <w:b/>
                <w:sz w:val="22"/>
                <w:szCs w:val="22"/>
              </w:rPr>
              <w:t>Эффективные формы поддержки детской инициативы</w:t>
            </w:r>
          </w:p>
        </w:tc>
        <w:tc>
          <w:tcPr>
            <w:tcW w:w="8363" w:type="dxa"/>
          </w:tcPr>
          <w:p w:rsidR="00346858" w:rsidRPr="00FB19AE" w:rsidRDefault="00346858" w:rsidP="009A7F4D">
            <w:pPr>
              <w:jc w:val="center"/>
              <w:rPr>
                <w:rFonts w:ascii="Times New Roman" w:hAnsi="Times New Roman"/>
                <w:i/>
                <w:sz w:val="24"/>
                <w:szCs w:val="24"/>
              </w:rPr>
            </w:pPr>
            <w:r w:rsidRPr="00FB19AE">
              <w:rPr>
                <w:rFonts w:ascii="Times New Roman" w:hAnsi="Times New Roman"/>
                <w:b/>
              </w:rPr>
              <w:t xml:space="preserve">Традиции, сложившиеся в </w:t>
            </w:r>
            <w:r w:rsidR="009A7F4D" w:rsidRPr="009A7F4D">
              <w:rPr>
                <w:rFonts w:ascii="Times New Roman" w:hAnsi="Times New Roman"/>
                <w:b/>
                <w:i/>
                <w:sz w:val="24"/>
                <w:szCs w:val="24"/>
              </w:rPr>
              <w:t>группе</w:t>
            </w:r>
            <w:r w:rsidRPr="00FB19AE">
              <w:rPr>
                <w:rFonts w:ascii="Times New Roman" w:hAnsi="Times New Roman"/>
                <w:b/>
              </w:rPr>
              <w:t>, способствующие развитию детской инициативы (в группах)</w:t>
            </w:r>
          </w:p>
        </w:tc>
      </w:tr>
      <w:tr w:rsidR="00346858" w:rsidRPr="00FB19AE" w:rsidTr="00C942C8">
        <w:tc>
          <w:tcPr>
            <w:tcW w:w="6771" w:type="dxa"/>
          </w:tcPr>
          <w:p w:rsidR="00346858" w:rsidRPr="00FB19AE" w:rsidRDefault="00346858" w:rsidP="00C942C8">
            <w:pPr>
              <w:pStyle w:val="ConsPlusNormal"/>
              <w:tabs>
                <w:tab w:val="left" w:pos="851"/>
              </w:tabs>
              <w:spacing w:line="240" w:lineRule="auto"/>
              <w:ind w:firstLine="426"/>
              <w:jc w:val="both"/>
              <w:rPr>
                <w:rFonts w:ascii="Times New Roman" w:hAnsi="Times New Roman" w:cs="Times New Roman"/>
                <w:sz w:val="22"/>
                <w:szCs w:val="22"/>
              </w:rPr>
            </w:pPr>
            <w:r w:rsidRPr="00FB19AE">
              <w:rPr>
                <w:rFonts w:ascii="Times New Roman" w:hAnsi="Times New Roman" w:cs="Times New Roman"/>
                <w:sz w:val="22"/>
                <w:szCs w:val="22"/>
              </w:rPr>
              <w:t xml:space="preserve">1.Совместная деятельность взрослого с детьми, основанная на поиске вариантов решения проблемной ситуации, предложенной </w:t>
            </w:r>
            <w:r w:rsidR="00C942C8" w:rsidRPr="00FB19AE">
              <w:rPr>
                <w:rFonts w:ascii="Times New Roman" w:hAnsi="Times New Roman" w:cs="Times New Roman"/>
                <w:sz w:val="22"/>
                <w:szCs w:val="22"/>
              </w:rPr>
              <w:t>самим ребенком</w:t>
            </w:r>
          </w:p>
          <w:p w:rsidR="00346858" w:rsidRPr="00FB19AE" w:rsidRDefault="00346858" w:rsidP="00C942C8">
            <w:pPr>
              <w:pStyle w:val="ConsPlusNormal"/>
              <w:tabs>
                <w:tab w:val="left" w:pos="851"/>
              </w:tabs>
              <w:spacing w:line="240" w:lineRule="auto"/>
              <w:ind w:firstLine="426"/>
              <w:jc w:val="both"/>
              <w:rPr>
                <w:rFonts w:ascii="Times New Roman" w:hAnsi="Times New Roman" w:cs="Times New Roman"/>
                <w:sz w:val="22"/>
                <w:szCs w:val="22"/>
              </w:rPr>
            </w:pPr>
            <w:r w:rsidRPr="00FB19AE">
              <w:rPr>
                <w:rFonts w:ascii="Times New Roman" w:hAnsi="Times New Roman" w:cs="Times New Roman"/>
                <w:sz w:val="22"/>
                <w:szCs w:val="22"/>
              </w:rPr>
              <w:t xml:space="preserve">2.Проектная деятельность </w:t>
            </w:r>
          </w:p>
          <w:p w:rsidR="00346858" w:rsidRPr="00FB19AE" w:rsidRDefault="00346858" w:rsidP="00C942C8">
            <w:pPr>
              <w:pStyle w:val="ConsPlusNormal"/>
              <w:tabs>
                <w:tab w:val="left" w:pos="851"/>
              </w:tabs>
              <w:spacing w:line="240" w:lineRule="auto"/>
              <w:ind w:firstLine="426"/>
              <w:jc w:val="both"/>
              <w:rPr>
                <w:rFonts w:ascii="Times New Roman" w:hAnsi="Times New Roman" w:cs="Times New Roman"/>
                <w:sz w:val="22"/>
                <w:szCs w:val="22"/>
              </w:rPr>
            </w:pPr>
            <w:r w:rsidRPr="00FB19AE">
              <w:rPr>
                <w:rFonts w:ascii="Times New Roman" w:hAnsi="Times New Roman" w:cs="Times New Roman"/>
                <w:sz w:val="22"/>
                <w:szCs w:val="22"/>
              </w:rPr>
              <w:lastRenderedPageBreak/>
              <w:t>3.Совместная познавательно-исследовательская деятельность взрослого и детей - опыты и экспериментирование</w:t>
            </w:r>
          </w:p>
          <w:p w:rsidR="00346858" w:rsidRPr="00FB19AE" w:rsidRDefault="00346858" w:rsidP="00C942C8">
            <w:pPr>
              <w:pStyle w:val="ConsPlusNormal"/>
              <w:tabs>
                <w:tab w:val="left" w:pos="851"/>
              </w:tabs>
              <w:spacing w:line="240" w:lineRule="auto"/>
              <w:ind w:firstLine="426"/>
              <w:jc w:val="both"/>
              <w:rPr>
                <w:rFonts w:ascii="Times New Roman" w:hAnsi="Times New Roman" w:cs="Times New Roman"/>
                <w:sz w:val="22"/>
                <w:szCs w:val="22"/>
              </w:rPr>
            </w:pPr>
            <w:r w:rsidRPr="00FB19AE">
              <w:rPr>
                <w:rFonts w:ascii="Times New Roman" w:hAnsi="Times New Roman" w:cs="Times New Roman"/>
                <w:sz w:val="22"/>
                <w:szCs w:val="22"/>
              </w:rPr>
              <w:t>4.Наблюдение и элементарный бытовой труд в центре экспериментирования</w:t>
            </w:r>
          </w:p>
          <w:p w:rsidR="00346858" w:rsidRPr="00FB19AE" w:rsidRDefault="00346858" w:rsidP="00C942C8">
            <w:pPr>
              <w:pStyle w:val="ConsPlusNormal"/>
              <w:tabs>
                <w:tab w:val="left" w:pos="851"/>
              </w:tabs>
              <w:spacing w:line="240" w:lineRule="auto"/>
              <w:ind w:firstLine="426"/>
              <w:jc w:val="both"/>
              <w:rPr>
                <w:rFonts w:ascii="Times New Roman" w:hAnsi="Times New Roman" w:cs="Times New Roman"/>
                <w:sz w:val="22"/>
                <w:szCs w:val="22"/>
              </w:rPr>
            </w:pPr>
            <w:r w:rsidRPr="00FB19AE">
              <w:rPr>
                <w:rFonts w:ascii="Times New Roman" w:hAnsi="Times New Roman" w:cs="Times New Roman"/>
                <w:sz w:val="22"/>
                <w:szCs w:val="22"/>
              </w:rPr>
              <w:t>5.Совместная деятельность взрослого и детей по преобразованию предметов рукотворного мира и живой природы</w:t>
            </w:r>
          </w:p>
          <w:p w:rsidR="00346858" w:rsidRPr="00FB19AE" w:rsidRDefault="00346858" w:rsidP="00C942C8">
            <w:pPr>
              <w:pStyle w:val="ConsPlusNormal"/>
              <w:tabs>
                <w:tab w:val="left" w:pos="851"/>
              </w:tabs>
              <w:spacing w:line="240" w:lineRule="auto"/>
              <w:ind w:firstLine="426"/>
              <w:jc w:val="both"/>
              <w:rPr>
                <w:rFonts w:ascii="Times New Roman" w:hAnsi="Times New Roman" w:cs="Times New Roman"/>
                <w:sz w:val="22"/>
                <w:szCs w:val="22"/>
              </w:rPr>
            </w:pPr>
            <w:r w:rsidRPr="00FB19AE">
              <w:rPr>
                <w:rFonts w:ascii="Times New Roman" w:hAnsi="Times New Roman" w:cs="Times New Roman"/>
                <w:sz w:val="22"/>
                <w:szCs w:val="22"/>
              </w:rPr>
              <w:t>6. Создание условий для самостоятельной деятельности детей в центрах развития.</w:t>
            </w:r>
          </w:p>
        </w:tc>
        <w:tc>
          <w:tcPr>
            <w:tcW w:w="8363" w:type="dxa"/>
          </w:tcPr>
          <w:p w:rsidR="00D34313" w:rsidRPr="00FB19AE" w:rsidRDefault="00D34313" w:rsidP="001C6DEA">
            <w:pPr>
              <w:pStyle w:val="ConsPlusNormal"/>
              <w:numPr>
                <w:ilvl w:val="0"/>
                <w:numId w:val="6"/>
              </w:numPr>
              <w:tabs>
                <w:tab w:val="left" w:pos="851"/>
              </w:tabs>
              <w:suppressAutoHyphens w:val="0"/>
              <w:autoSpaceDE w:val="0"/>
              <w:autoSpaceDN w:val="0"/>
              <w:adjustRightInd w:val="0"/>
              <w:spacing w:line="240" w:lineRule="auto"/>
              <w:ind w:left="0" w:firstLine="426"/>
              <w:jc w:val="both"/>
              <w:rPr>
                <w:rFonts w:ascii="Times New Roman" w:hAnsi="Times New Roman" w:cs="Times New Roman"/>
                <w:sz w:val="22"/>
                <w:szCs w:val="22"/>
              </w:rPr>
            </w:pPr>
            <w:r w:rsidRPr="00FB19AE">
              <w:rPr>
                <w:rFonts w:ascii="Times New Roman" w:hAnsi="Times New Roman" w:cs="Times New Roman"/>
                <w:sz w:val="22"/>
                <w:szCs w:val="22"/>
              </w:rPr>
              <w:lastRenderedPageBreak/>
              <w:t>«</w:t>
            </w:r>
            <w:r>
              <w:rPr>
                <w:rFonts w:ascii="Times New Roman" w:hAnsi="Times New Roman" w:cs="Times New Roman"/>
                <w:sz w:val="22"/>
                <w:szCs w:val="22"/>
              </w:rPr>
              <w:t>Утро радостных встреч</w:t>
            </w:r>
            <w:r w:rsidRPr="00FB19AE">
              <w:rPr>
                <w:rFonts w:ascii="Times New Roman" w:hAnsi="Times New Roman" w:cs="Times New Roman"/>
                <w:sz w:val="22"/>
                <w:szCs w:val="22"/>
              </w:rPr>
              <w:t>»</w:t>
            </w:r>
          </w:p>
          <w:p w:rsidR="00D34313" w:rsidRPr="00FB19AE" w:rsidRDefault="00D34313" w:rsidP="001C6DEA">
            <w:pPr>
              <w:pStyle w:val="ConsPlusNormal"/>
              <w:numPr>
                <w:ilvl w:val="0"/>
                <w:numId w:val="6"/>
              </w:numPr>
              <w:tabs>
                <w:tab w:val="left" w:pos="851"/>
              </w:tabs>
              <w:suppressAutoHyphens w:val="0"/>
              <w:autoSpaceDE w:val="0"/>
              <w:autoSpaceDN w:val="0"/>
              <w:adjustRightInd w:val="0"/>
              <w:spacing w:line="240" w:lineRule="auto"/>
              <w:ind w:left="0" w:firstLine="426"/>
              <w:jc w:val="both"/>
              <w:rPr>
                <w:rFonts w:ascii="Times New Roman" w:hAnsi="Times New Roman" w:cs="Times New Roman"/>
                <w:sz w:val="22"/>
                <w:szCs w:val="22"/>
              </w:rPr>
            </w:pPr>
            <w:r w:rsidRPr="00FB19AE">
              <w:rPr>
                <w:rFonts w:ascii="Times New Roman" w:hAnsi="Times New Roman" w:cs="Times New Roman"/>
                <w:sz w:val="22"/>
                <w:szCs w:val="22"/>
              </w:rPr>
              <w:t>«День рождения»</w:t>
            </w:r>
          </w:p>
          <w:p w:rsidR="00D34313" w:rsidRPr="00FB19AE" w:rsidRDefault="00D34313" w:rsidP="001C6DEA">
            <w:pPr>
              <w:pStyle w:val="ConsPlusNormal"/>
              <w:numPr>
                <w:ilvl w:val="0"/>
                <w:numId w:val="6"/>
              </w:numPr>
              <w:tabs>
                <w:tab w:val="left" w:pos="851"/>
              </w:tabs>
              <w:suppressAutoHyphens w:val="0"/>
              <w:autoSpaceDE w:val="0"/>
              <w:autoSpaceDN w:val="0"/>
              <w:adjustRightInd w:val="0"/>
              <w:spacing w:line="240" w:lineRule="auto"/>
              <w:ind w:left="0" w:firstLine="426"/>
              <w:jc w:val="both"/>
              <w:rPr>
                <w:rFonts w:ascii="Times New Roman" w:hAnsi="Times New Roman" w:cs="Times New Roman"/>
                <w:sz w:val="22"/>
                <w:szCs w:val="22"/>
              </w:rPr>
            </w:pPr>
            <w:r w:rsidRPr="00FB19AE">
              <w:rPr>
                <w:rFonts w:ascii="Times New Roman" w:hAnsi="Times New Roman" w:cs="Times New Roman"/>
                <w:sz w:val="22"/>
                <w:szCs w:val="22"/>
              </w:rPr>
              <w:t>Музыка русских и зарубежных композиторов в группах звучит ежедневно.</w:t>
            </w:r>
          </w:p>
          <w:p w:rsidR="00D34313" w:rsidRPr="00FB19AE" w:rsidRDefault="00D34313" w:rsidP="001C6DEA">
            <w:pPr>
              <w:pStyle w:val="ConsPlusNormal"/>
              <w:numPr>
                <w:ilvl w:val="0"/>
                <w:numId w:val="6"/>
              </w:numPr>
              <w:tabs>
                <w:tab w:val="left" w:pos="851"/>
              </w:tabs>
              <w:suppressAutoHyphens w:val="0"/>
              <w:autoSpaceDE w:val="0"/>
              <w:autoSpaceDN w:val="0"/>
              <w:adjustRightInd w:val="0"/>
              <w:spacing w:line="240" w:lineRule="auto"/>
              <w:ind w:left="0" w:firstLine="426"/>
              <w:jc w:val="both"/>
              <w:rPr>
                <w:rFonts w:ascii="Times New Roman" w:hAnsi="Times New Roman" w:cs="Times New Roman"/>
                <w:sz w:val="22"/>
                <w:szCs w:val="22"/>
              </w:rPr>
            </w:pPr>
            <w:r w:rsidRPr="00FB19AE">
              <w:rPr>
                <w:rFonts w:ascii="Times New Roman" w:hAnsi="Times New Roman" w:cs="Times New Roman"/>
                <w:sz w:val="22"/>
                <w:szCs w:val="22"/>
              </w:rPr>
              <w:t>День Приветствий.</w:t>
            </w:r>
          </w:p>
          <w:p w:rsidR="00D34313" w:rsidRPr="00FB19AE" w:rsidRDefault="00D34313" w:rsidP="001C6DEA">
            <w:pPr>
              <w:pStyle w:val="ConsPlusNormal"/>
              <w:numPr>
                <w:ilvl w:val="0"/>
                <w:numId w:val="6"/>
              </w:numPr>
              <w:tabs>
                <w:tab w:val="left" w:pos="851"/>
              </w:tabs>
              <w:suppressAutoHyphens w:val="0"/>
              <w:autoSpaceDE w:val="0"/>
              <w:autoSpaceDN w:val="0"/>
              <w:adjustRightInd w:val="0"/>
              <w:spacing w:line="240" w:lineRule="auto"/>
              <w:ind w:left="0" w:firstLine="426"/>
              <w:jc w:val="both"/>
              <w:rPr>
                <w:rFonts w:ascii="Times New Roman" w:hAnsi="Times New Roman" w:cs="Times New Roman"/>
                <w:sz w:val="22"/>
                <w:szCs w:val="22"/>
              </w:rPr>
            </w:pPr>
            <w:r w:rsidRPr="00FB19AE">
              <w:rPr>
                <w:rFonts w:ascii="Times New Roman" w:hAnsi="Times New Roman" w:cs="Times New Roman"/>
                <w:sz w:val="22"/>
                <w:szCs w:val="22"/>
              </w:rPr>
              <w:lastRenderedPageBreak/>
              <w:t>День домашнего питомца.</w:t>
            </w:r>
          </w:p>
          <w:p w:rsidR="00D34313" w:rsidRPr="00FB19AE" w:rsidRDefault="00D34313" w:rsidP="001C6DEA">
            <w:pPr>
              <w:pStyle w:val="ConsPlusNormal"/>
              <w:numPr>
                <w:ilvl w:val="0"/>
                <w:numId w:val="6"/>
              </w:numPr>
              <w:tabs>
                <w:tab w:val="left" w:pos="851"/>
              </w:tabs>
              <w:suppressAutoHyphens w:val="0"/>
              <w:autoSpaceDE w:val="0"/>
              <w:autoSpaceDN w:val="0"/>
              <w:adjustRightInd w:val="0"/>
              <w:spacing w:line="240" w:lineRule="auto"/>
              <w:ind w:left="0" w:firstLine="426"/>
              <w:jc w:val="both"/>
              <w:rPr>
                <w:rFonts w:ascii="Times New Roman" w:hAnsi="Times New Roman" w:cs="Times New Roman"/>
                <w:sz w:val="22"/>
                <w:szCs w:val="22"/>
              </w:rPr>
            </w:pPr>
            <w:r w:rsidRPr="00FB19AE">
              <w:rPr>
                <w:rFonts w:ascii="Times New Roman" w:hAnsi="Times New Roman" w:cs="Times New Roman"/>
                <w:sz w:val="22"/>
                <w:szCs w:val="22"/>
              </w:rPr>
              <w:t>День праздников и развлечений</w:t>
            </w:r>
          </w:p>
          <w:p w:rsidR="00D34313" w:rsidRPr="00FB19AE" w:rsidRDefault="00D34313" w:rsidP="001C6DEA">
            <w:pPr>
              <w:pStyle w:val="ConsPlusNormal"/>
              <w:numPr>
                <w:ilvl w:val="0"/>
                <w:numId w:val="6"/>
              </w:numPr>
              <w:tabs>
                <w:tab w:val="left" w:pos="851"/>
              </w:tabs>
              <w:suppressAutoHyphens w:val="0"/>
              <w:autoSpaceDE w:val="0"/>
              <w:autoSpaceDN w:val="0"/>
              <w:adjustRightInd w:val="0"/>
              <w:spacing w:line="240" w:lineRule="auto"/>
              <w:ind w:left="0" w:firstLine="426"/>
              <w:jc w:val="both"/>
              <w:rPr>
                <w:rFonts w:ascii="Times New Roman" w:hAnsi="Times New Roman" w:cs="Times New Roman"/>
                <w:sz w:val="22"/>
                <w:szCs w:val="22"/>
              </w:rPr>
            </w:pPr>
            <w:r w:rsidRPr="00FB19AE">
              <w:rPr>
                <w:rFonts w:ascii="Times New Roman" w:hAnsi="Times New Roman" w:cs="Times New Roman"/>
                <w:sz w:val="22"/>
                <w:szCs w:val="22"/>
              </w:rPr>
              <w:t>«Минута тишины» (отдыха) ежедневно</w:t>
            </w:r>
          </w:p>
          <w:p w:rsidR="00D34313" w:rsidRPr="00FB19AE" w:rsidRDefault="00D34313" w:rsidP="001C6DEA">
            <w:pPr>
              <w:pStyle w:val="ConsPlusNormal"/>
              <w:numPr>
                <w:ilvl w:val="0"/>
                <w:numId w:val="6"/>
              </w:numPr>
              <w:tabs>
                <w:tab w:val="left" w:pos="851"/>
              </w:tabs>
              <w:suppressAutoHyphens w:val="0"/>
              <w:autoSpaceDE w:val="0"/>
              <w:autoSpaceDN w:val="0"/>
              <w:adjustRightInd w:val="0"/>
              <w:spacing w:line="240" w:lineRule="auto"/>
              <w:ind w:left="0" w:firstLine="426"/>
              <w:jc w:val="both"/>
              <w:rPr>
                <w:rFonts w:ascii="Times New Roman" w:hAnsi="Times New Roman" w:cs="Times New Roman"/>
                <w:sz w:val="22"/>
                <w:szCs w:val="22"/>
              </w:rPr>
            </w:pPr>
            <w:r w:rsidRPr="00FB19AE">
              <w:rPr>
                <w:rFonts w:ascii="Times New Roman" w:hAnsi="Times New Roman" w:cs="Times New Roman"/>
                <w:sz w:val="22"/>
                <w:szCs w:val="22"/>
              </w:rPr>
              <w:t>Объявление меню перед едой, приглашение детей к столу и пожелание приятного аппетита.</w:t>
            </w:r>
          </w:p>
          <w:p w:rsidR="00D34313" w:rsidRDefault="00D34313" w:rsidP="001C6DEA">
            <w:pPr>
              <w:pStyle w:val="ConsPlusNormal"/>
              <w:numPr>
                <w:ilvl w:val="0"/>
                <w:numId w:val="6"/>
              </w:numPr>
              <w:tabs>
                <w:tab w:val="left" w:pos="851"/>
              </w:tabs>
              <w:suppressAutoHyphens w:val="0"/>
              <w:autoSpaceDE w:val="0"/>
              <w:autoSpaceDN w:val="0"/>
              <w:adjustRightInd w:val="0"/>
              <w:spacing w:line="240" w:lineRule="auto"/>
              <w:ind w:left="0" w:firstLine="426"/>
              <w:jc w:val="both"/>
              <w:rPr>
                <w:rFonts w:ascii="Times New Roman" w:hAnsi="Times New Roman" w:cs="Times New Roman"/>
                <w:sz w:val="22"/>
                <w:szCs w:val="22"/>
              </w:rPr>
            </w:pPr>
            <w:r w:rsidRPr="00FB19AE">
              <w:rPr>
                <w:rFonts w:ascii="Times New Roman" w:hAnsi="Times New Roman" w:cs="Times New Roman"/>
                <w:sz w:val="22"/>
                <w:szCs w:val="22"/>
              </w:rPr>
              <w:t>Новые игрушки. Представление детям новых игрушек, которые появляются в группе.</w:t>
            </w:r>
          </w:p>
          <w:p w:rsidR="00D34313" w:rsidRDefault="00D34313" w:rsidP="001C6DEA">
            <w:pPr>
              <w:pStyle w:val="ConsPlusNormal"/>
              <w:numPr>
                <w:ilvl w:val="0"/>
                <w:numId w:val="6"/>
              </w:numPr>
              <w:tabs>
                <w:tab w:val="left" w:pos="851"/>
              </w:tabs>
              <w:suppressAutoHyphens w:val="0"/>
              <w:autoSpaceDE w:val="0"/>
              <w:autoSpaceDN w:val="0"/>
              <w:adjustRightInd w:val="0"/>
              <w:spacing w:line="240" w:lineRule="auto"/>
              <w:ind w:left="0" w:firstLine="426"/>
              <w:jc w:val="both"/>
              <w:rPr>
                <w:rFonts w:ascii="Times New Roman" w:hAnsi="Times New Roman" w:cs="Times New Roman"/>
                <w:sz w:val="22"/>
                <w:szCs w:val="22"/>
              </w:rPr>
            </w:pPr>
            <w:r>
              <w:rPr>
                <w:rFonts w:ascii="Times New Roman" w:hAnsi="Times New Roman" w:cs="Times New Roman"/>
                <w:sz w:val="22"/>
                <w:szCs w:val="22"/>
              </w:rPr>
              <w:t>Встречи с интересными людьми.</w:t>
            </w:r>
          </w:p>
          <w:p w:rsidR="00346858" w:rsidRPr="00FB19AE" w:rsidRDefault="00D34313" w:rsidP="00D34313">
            <w:pPr>
              <w:pStyle w:val="ConsPlusNormal"/>
              <w:tabs>
                <w:tab w:val="left" w:pos="851"/>
              </w:tabs>
              <w:suppressAutoHyphens w:val="0"/>
              <w:autoSpaceDE w:val="0"/>
              <w:autoSpaceDN w:val="0"/>
              <w:adjustRightInd w:val="0"/>
              <w:spacing w:line="240" w:lineRule="auto"/>
              <w:jc w:val="both"/>
              <w:rPr>
                <w:rFonts w:ascii="Times New Roman" w:hAnsi="Times New Roman" w:cs="Times New Roman"/>
                <w:sz w:val="22"/>
                <w:szCs w:val="22"/>
              </w:rPr>
            </w:pPr>
            <w:r>
              <w:rPr>
                <w:rFonts w:ascii="Times New Roman" w:hAnsi="Times New Roman" w:cs="Times New Roman"/>
                <w:sz w:val="22"/>
                <w:szCs w:val="22"/>
              </w:rPr>
              <w:t>«Сладкий вечер»</w:t>
            </w:r>
          </w:p>
        </w:tc>
      </w:tr>
    </w:tbl>
    <w:p w:rsidR="00346858" w:rsidRPr="00FB19AE" w:rsidRDefault="00346858" w:rsidP="00C942C8">
      <w:pPr>
        <w:pStyle w:val="ConsPlusNormal"/>
        <w:tabs>
          <w:tab w:val="left" w:pos="851"/>
        </w:tabs>
        <w:spacing w:line="240" w:lineRule="auto"/>
        <w:ind w:firstLine="0"/>
        <w:jc w:val="center"/>
        <w:rPr>
          <w:rFonts w:ascii="Times New Roman" w:hAnsi="Times New Roman" w:cs="Times New Roman"/>
          <w:b/>
          <w:sz w:val="24"/>
          <w:szCs w:val="24"/>
        </w:rPr>
      </w:pPr>
      <w:r w:rsidRPr="00FB19AE">
        <w:rPr>
          <w:rFonts w:ascii="Times New Roman" w:hAnsi="Times New Roman" w:cs="Times New Roman"/>
          <w:b/>
          <w:sz w:val="24"/>
          <w:szCs w:val="24"/>
        </w:rPr>
        <w:lastRenderedPageBreak/>
        <w:t>Способы поддержки детской инициативы</w:t>
      </w:r>
    </w:p>
    <w:p w:rsidR="00346858" w:rsidRPr="00FB19AE" w:rsidRDefault="002A6E3D" w:rsidP="004D3F72">
      <w:pPr>
        <w:pStyle w:val="13"/>
        <w:tabs>
          <w:tab w:val="left" w:pos="851"/>
          <w:tab w:val="left" w:pos="9639"/>
        </w:tabs>
        <w:spacing w:before="0" w:after="0" w:line="240" w:lineRule="auto"/>
        <w:ind w:left="0" w:firstLine="426"/>
        <w:rPr>
          <w:rFonts w:ascii="Times New Roman" w:hAnsi="Times New Roman" w:cs="Times New Roman"/>
          <w:sz w:val="24"/>
          <w:szCs w:val="24"/>
          <w:lang w:val="ru-RU"/>
        </w:rPr>
      </w:pPr>
      <w:r>
        <w:rPr>
          <w:rFonts w:ascii="Times New Roman" w:hAnsi="Times New Roman" w:cs="Times New Roman"/>
          <w:sz w:val="24"/>
          <w:szCs w:val="24"/>
          <w:lang w:val="ru-RU"/>
        </w:rPr>
        <w:t xml:space="preserve"> </w:t>
      </w: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68"/>
      </w:tblGrid>
      <w:tr w:rsidR="00D34313" w:rsidRPr="00FB19AE" w:rsidTr="00D34313">
        <w:tc>
          <w:tcPr>
            <w:tcW w:w="15168" w:type="dxa"/>
          </w:tcPr>
          <w:p w:rsidR="00D34313" w:rsidRPr="00FB19AE" w:rsidRDefault="00D34313" w:rsidP="00C942C8">
            <w:pPr>
              <w:tabs>
                <w:tab w:val="left" w:pos="851"/>
              </w:tabs>
              <w:spacing w:after="0" w:line="240" w:lineRule="auto"/>
              <w:ind w:firstLine="426"/>
              <w:jc w:val="center"/>
              <w:rPr>
                <w:rFonts w:ascii="Times New Roman" w:hAnsi="Times New Roman"/>
                <w:b/>
              </w:rPr>
            </w:pPr>
            <w:r w:rsidRPr="00FB19AE">
              <w:rPr>
                <w:rFonts w:ascii="Times New Roman" w:hAnsi="Times New Roman"/>
                <w:b/>
              </w:rPr>
              <w:t>6-7 лет</w:t>
            </w:r>
          </w:p>
        </w:tc>
      </w:tr>
      <w:tr w:rsidR="00D34313" w:rsidRPr="00FB19AE" w:rsidTr="00D34313">
        <w:tc>
          <w:tcPr>
            <w:tcW w:w="15168" w:type="dxa"/>
          </w:tcPr>
          <w:p w:rsidR="00D34313" w:rsidRPr="00FB19AE" w:rsidRDefault="00D34313" w:rsidP="00C942C8">
            <w:pPr>
              <w:tabs>
                <w:tab w:val="left" w:pos="851"/>
                <w:tab w:val="left" w:pos="3611"/>
              </w:tabs>
              <w:spacing w:after="0" w:line="240" w:lineRule="auto"/>
              <w:ind w:firstLine="426"/>
              <w:jc w:val="both"/>
              <w:rPr>
                <w:rFonts w:ascii="Times New Roman" w:hAnsi="Times New Roman"/>
                <w:b/>
              </w:rPr>
            </w:pPr>
            <w:r w:rsidRPr="00FB19AE">
              <w:rPr>
                <w:rFonts w:ascii="Times New Roman" w:hAnsi="Times New Roman"/>
                <w:b/>
              </w:rPr>
              <w:t>Приоритетная сфера инициативы-научение</w:t>
            </w:r>
          </w:p>
          <w:p w:rsidR="00D34313" w:rsidRPr="00FB19AE" w:rsidRDefault="00D34313" w:rsidP="00C942C8">
            <w:pPr>
              <w:tabs>
                <w:tab w:val="left" w:pos="851"/>
              </w:tabs>
              <w:spacing w:after="0" w:line="240" w:lineRule="auto"/>
              <w:ind w:firstLine="426"/>
              <w:jc w:val="both"/>
              <w:rPr>
                <w:rFonts w:ascii="Times New Roman" w:hAnsi="Times New Roman"/>
                <w:b/>
              </w:rPr>
            </w:pPr>
            <w:r w:rsidRPr="00FB19AE">
              <w:rPr>
                <w:rFonts w:ascii="Times New Roman" w:hAnsi="Times New Roman"/>
                <w:b/>
              </w:rPr>
              <w:t>Деятельность воспитателя по поддержке детской инициативы:</w:t>
            </w:r>
          </w:p>
          <w:p w:rsidR="00D34313" w:rsidRPr="00FB19AE" w:rsidRDefault="00D34313" w:rsidP="00C942C8">
            <w:pPr>
              <w:tabs>
                <w:tab w:val="left" w:pos="851"/>
              </w:tabs>
              <w:spacing w:after="0" w:line="240" w:lineRule="auto"/>
              <w:ind w:firstLine="426"/>
              <w:jc w:val="both"/>
              <w:rPr>
                <w:rFonts w:ascii="Times New Roman" w:hAnsi="Times New Roman"/>
                <w:b/>
              </w:rPr>
            </w:pPr>
            <w:r w:rsidRPr="00FB19AE">
              <w:rPr>
                <w:rFonts w:ascii="Times New Roman" w:hAnsi="Times New Roman"/>
              </w:rPr>
              <w:t xml:space="preserve">  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w:t>
            </w:r>
          </w:p>
          <w:p w:rsidR="00D34313" w:rsidRPr="00FB19AE" w:rsidRDefault="00D34313" w:rsidP="00C942C8">
            <w:pPr>
              <w:pStyle w:val="a5"/>
              <w:tabs>
                <w:tab w:val="left" w:pos="851"/>
                <w:tab w:val="left" w:pos="3611"/>
              </w:tabs>
              <w:spacing w:after="0" w:line="240" w:lineRule="auto"/>
              <w:ind w:left="0" w:firstLine="426"/>
              <w:jc w:val="both"/>
              <w:rPr>
                <w:rFonts w:ascii="Times New Roman" w:hAnsi="Times New Roman"/>
              </w:rPr>
            </w:pPr>
            <w:r w:rsidRPr="00FB19AE">
              <w:rPr>
                <w:rFonts w:ascii="Times New Roman" w:hAnsi="Times New Roman"/>
              </w:rPr>
              <w:t xml:space="preserve">  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и т.п. Рассказывать детям о трудностях, которые вы сами испытывали при обучении новым видам деятельности.</w:t>
            </w:r>
          </w:p>
          <w:p w:rsidR="00D34313" w:rsidRPr="00FB19AE" w:rsidRDefault="00D34313" w:rsidP="00C942C8">
            <w:pPr>
              <w:pStyle w:val="a5"/>
              <w:tabs>
                <w:tab w:val="left" w:pos="851"/>
                <w:tab w:val="left" w:pos="3611"/>
              </w:tabs>
              <w:spacing w:after="0" w:line="240" w:lineRule="auto"/>
              <w:ind w:left="0" w:firstLine="426"/>
              <w:jc w:val="both"/>
              <w:rPr>
                <w:rFonts w:ascii="Times New Roman" w:hAnsi="Times New Roman"/>
              </w:rPr>
            </w:pPr>
            <w:r w:rsidRPr="00FB19AE">
              <w:rPr>
                <w:rFonts w:ascii="Times New Roman" w:hAnsi="Times New Roman"/>
              </w:rPr>
              <w:t xml:space="preserve">  Создавать ситуации, позволяющие ребенку реализовывать свою компетентность, обретая уважение и признание взрослых и сверстников.</w:t>
            </w:r>
          </w:p>
          <w:p w:rsidR="00D34313" w:rsidRPr="00FB19AE" w:rsidRDefault="00D34313" w:rsidP="00C942C8">
            <w:pPr>
              <w:pStyle w:val="a5"/>
              <w:tabs>
                <w:tab w:val="left" w:pos="851"/>
                <w:tab w:val="left" w:pos="3611"/>
              </w:tabs>
              <w:spacing w:after="0" w:line="240" w:lineRule="auto"/>
              <w:ind w:left="0" w:firstLine="426"/>
              <w:jc w:val="both"/>
              <w:rPr>
                <w:rFonts w:ascii="Times New Roman" w:hAnsi="Times New Roman"/>
              </w:rPr>
            </w:pPr>
            <w:r w:rsidRPr="00FB19AE">
              <w:rPr>
                <w:rFonts w:ascii="Times New Roman" w:hAnsi="Times New Roman"/>
              </w:rPr>
              <w:t xml:space="preserve"> Обращаться к детям с просьбой показать воспитателю и научить его тем индивидуальным достижениям, которые есть у каждого.</w:t>
            </w:r>
          </w:p>
          <w:p w:rsidR="00D34313" w:rsidRPr="00FB19AE" w:rsidRDefault="00D34313" w:rsidP="00C942C8">
            <w:pPr>
              <w:pStyle w:val="a5"/>
              <w:tabs>
                <w:tab w:val="left" w:pos="851"/>
                <w:tab w:val="left" w:pos="3611"/>
              </w:tabs>
              <w:spacing w:after="0" w:line="240" w:lineRule="auto"/>
              <w:ind w:left="0" w:firstLine="426"/>
              <w:jc w:val="both"/>
              <w:rPr>
                <w:rFonts w:ascii="Times New Roman" w:hAnsi="Times New Roman"/>
              </w:rPr>
            </w:pPr>
            <w:r w:rsidRPr="00FB19AE">
              <w:rPr>
                <w:rFonts w:ascii="Times New Roman" w:hAnsi="Times New Roman"/>
              </w:rPr>
              <w:t xml:space="preserve"> Поддерживать чувство гордости за свой труд и удовлетворения его результатами.</w:t>
            </w:r>
          </w:p>
          <w:p w:rsidR="00D34313" w:rsidRPr="00FB19AE" w:rsidRDefault="00D34313" w:rsidP="00C942C8">
            <w:pPr>
              <w:pStyle w:val="a5"/>
              <w:tabs>
                <w:tab w:val="left" w:pos="851"/>
                <w:tab w:val="left" w:pos="3611"/>
              </w:tabs>
              <w:spacing w:after="0" w:line="240" w:lineRule="auto"/>
              <w:ind w:left="0" w:firstLine="426"/>
              <w:jc w:val="both"/>
              <w:rPr>
                <w:rFonts w:ascii="Times New Roman" w:hAnsi="Times New Roman"/>
              </w:rPr>
            </w:pPr>
            <w:r w:rsidRPr="00FB19AE">
              <w:rPr>
                <w:rFonts w:ascii="Times New Roman" w:hAnsi="Times New Roman"/>
              </w:rPr>
              <w:t xml:space="preserve">  Создавать условия для разнообразной самостоятельной творческой деятельности детей.</w:t>
            </w:r>
          </w:p>
          <w:p w:rsidR="00D34313" w:rsidRPr="00FB19AE" w:rsidRDefault="00D34313" w:rsidP="00C942C8">
            <w:pPr>
              <w:pStyle w:val="a5"/>
              <w:tabs>
                <w:tab w:val="left" w:pos="851"/>
                <w:tab w:val="left" w:pos="3611"/>
              </w:tabs>
              <w:spacing w:after="0" w:line="240" w:lineRule="auto"/>
              <w:ind w:left="0" w:firstLine="426"/>
              <w:jc w:val="both"/>
              <w:rPr>
                <w:rFonts w:ascii="Times New Roman" w:hAnsi="Times New Roman"/>
              </w:rPr>
            </w:pPr>
            <w:r w:rsidRPr="00FB19AE">
              <w:rPr>
                <w:rFonts w:ascii="Times New Roman" w:hAnsi="Times New Roman"/>
              </w:rPr>
              <w:t xml:space="preserve">  При необходимости помогать детям в решении проблем при организации игры.</w:t>
            </w:r>
          </w:p>
          <w:p w:rsidR="00D34313" w:rsidRPr="00FB19AE" w:rsidRDefault="00D34313" w:rsidP="00C942C8">
            <w:pPr>
              <w:pStyle w:val="a5"/>
              <w:tabs>
                <w:tab w:val="left" w:pos="851"/>
                <w:tab w:val="left" w:pos="3611"/>
              </w:tabs>
              <w:spacing w:after="0" w:line="240" w:lineRule="auto"/>
              <w:ind w:left="0" w:firstLine="426"/>
              <w:jc w:val="both"/>
              <w:rPr>
                <w:rFonts w:ascii="Times New Roman" w:hAnsi="Times New Roman"/>
              </w:rPr>
            </w:pPr>
            <w:r w:rsidRPr="00FB19AE">
              <w:rPr>
                <w:rFonts w:ascii="Times New Roman" w:hAnsi="Times New Roman"/>
              </w:rPr>
              <w:t xml:space="preserve">  Привлекать детей к планированию жизни группы на день, неделю, месяц. Учитывать и реализовывать их пожелания и предложения.</w:t>
            </w:r>
          </w:p>
          <w:p w:rsidR="00D34313" w:rsidRPr="00FB19AE" w:rsidRDefault="00D34313" w:rsidP="00C942C8">
            <w:pPr>
              <w:pStyle w:val="a5"/>
              <w:tabs>
                <w:tab w:val="left" w:pos="851"/>
                <w:tab w:val="left" w:pos="3611"/>
              </w:tabs>
              <w:spacing w:after="0" w:line="240" w:lineRule="auto"/>
              <w:ind w:left="0" w:firstLine="426"/>
              <w:jc w:val="both"/>
              <w:rPr>
                <w:rFonts w:ascii="Times New Roman" w:hAnsi="Times New Roman"/>
              </w:rPr>
            </w:pPr>
            <w:r w:rsidRPr="00FB19AE">
              <w:rPr>
                <w:rFonts w:ascii="Times New Roman" w:hAnsi="Times New Roman"/>
              </w:rPr>
              <w:t xml:space="preserve">  Создавать условия и выделять время для самостоятельной творческой или познавательной активности детей по интересам.</w:t>
            </w:r>
          </w:p>
        </w:tc>
      </w:tr>
    </w:tbl>
    <w:p w:rsidR="00C942C8" w:rsidRPr="00FB19AE" w:rsidRDefault="00C942C8" w:rsidP="002A29D3">
      <w:pPr>
        <w:pStyle w:val="2"/>
        <w:keepNext/>
        <w:keepLines/>
        <w:widowControl/>
        <w:autoSpaceDE/>
        <w:autoSpaceDN/>
        <w:spacing w:before="200" w:line="259" w:lineRule="auto"/>
        <w:ind w:left="0" w:firstLine="0"/>
        <w:rPr>
          <w:rFonts w:eastAsiaTheme="majorEastAsia"/>
          <w:sz w:val="28"/>
          <w:szCs w:val="26"/>
        </w:rPr>
      </w:pPr>
      <w:bookmarkStart w:id="17" w:name="_2.6._Особенности_взаимодействия"/>
      <w:bookmarkEnd w:id="17"/>
      <w:r w:rsidRPr="00B23F7D">
        <w:rPr>
          <w:rFonts w:eastAsiaTheme="majorEastAsia"/>
          <w:sz w:val="28"/>
          <w:szCs w:val="26"/>
        </w:rPr>
        <w:t xml:space="preserve">2.6. </w:t>
      </w:r>
      <w:r w:rsidR="00D34313" w:rsidRPr="00B23F7D">
        <w:rPr>
          <w:rFonts w:eastAsiaTheme="majorEastAsia"/>
          <w:sz w:val="28"/>
          <w:szCs w:val="26"/>
        </w:rPr>
        <w:t>Взаимодействие взрослых с детьми</w:t>
      </w:r>
    </w:p>
    <w:p w:rsidR="00B23F7D" w:rsidRPr="00B23F7D" w:rsidRDefault="00B23F7D" w:rsidP="00B23F7D">
      <w:pPr>
        <w:spacing w:after="0" w:line="240" w:lineRule="auto"/>
        <w:ind w:firstLine="708"/>
        <w:jc w:val="both"/>
        <w:rPr>
          <w:rFonts w:ascii="Times New Roman" w:eastAsiaTheme="majorEastAsia" w:hAnsi="Times New Roman"/>
          <w:sz w:val="24"/>
          <w:szCs w:val="24"/>
        </w:rPr>
      </w:pPr>
      <w:r w:rsidRPr="00B23F7D">
        <w:rPr>
          <w:rFonts w:ascii="Times New Roman" w:eastAsiaTheme="majorEastAsia" w:hAnsi="Times New Roman"/>
          <w:sz w:val="24"/>
          <w:szCs w:val="24"/>
        </w:rPr>
        <w:t xml:space="preserve">Взаимодействие взрослых с детьми является важнейшим фактором развития ребенка и пронизывает все направления образовательной деятельности. </w:t>
      </w:r>
    </w:p>
    <w:p w:rsidR="00B23F7D" w:rsidRPr="00B23F7D" w:rsidRDefault="00B23F7D" w:rsidP="00B23F7D">
      <w:pPr>
        <w:spacing w:after="0" w:line="240" w:lineRule="auto"/>
        <w:ind w:firstLine="708"/>
        <w:jc w:val="both"/>
        <w:rPr>
          <w:rFonts w:ascii="Times New Roman" w:eastAsiaTheme="majorEastAsia" w:hAnsi="Times New Roman"/>
          <w:sz w:val="24"/>
          <w:szCs w:val="24"/>
        </w:rPr>
      </w:pPr>
      <w:r w:rsidRPr="00B23F7D">
        <w:rPr>
          <w:rFonts w:ascii="Times New Roman" w:eastAsiaTheme="majorEastAsia" w:hAnsi="Times New Roman"/>
          <w:sz w:val="24"/>
          <w:szCs w:val="24"/>
        </w:rPr>
        <w:t>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w:t>
      </w:r>
    </w:p>
    <w:p w:rsidR="00B23F7D" w:rsidRPr="00B23F7D" w:rsidRDefault="00B23F7D" w:rsidP="00B23F7D">
      <w:pPr>
        <w:spacing w:after="0" w:line="240" w:lineRule="auto"/>
        <w:ind w:firstLine="708"/>
        <w:jc w:val="both"/>
        <w:rPr>
          <w:rFonts w:ascii="Times New Roman" w:eastAsiaTheme="majorEastAsia" w:hAnsi="Times New Roman"/>
          <w:sz w:val="24"/>
          <w:szCs w:val="24"/>
        </w:rPr>
      </w:pPr>
      <w:r w:rsidRPr="00B23F7D">
        <w:rPr>
          <w:rFonts w:ascii="Times New Roman" w:eastAsiaTheme="majorEastAsia" w:hAnsi="Times New Roman"/>
          <w:sz w:val="24"/>
          <w:szCs w:val="24"/>
        </w:rPr>
        <w:t xml:space="preserve">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w:t>
      </w:r>
      <w:r w:rsidRPr="00B23F7D">
        <w:rPr>
          <w:rFonts w:ascii="Times New Roman" w:eastAsiaTheme="majorEastAsia" w:hAnsi="Times New Roman"/>
          <w:sz w:val="24"/>
          <w:szCs w:val="24"/>
        </w:rPr>
        <w:lastRenderedPageBreak/>
        <w:t xml:space="preserve">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 </w:t>
      </w:r>
    </w:p>
    <w:p w:rsidR="00B23F7D" w:rsidRPr="00B23F7D" w:rsidRDefault="00B23F7D" w:rsidP="00B23F7D">
      <w:pPr>
        <w:spacing w:after="0" w:line="240" w:lineRule="auto"/>
        <w:ind w:firstLine="708"/>
        <w:jc w:val="both"/>
        <w:rPr>
          <w:rFonts w:ascii="Times New Roman" w:eastAsiaTheme="majorEastAsia" w:hAnsi="Times New Roman"/>
          <w:sz w:val="24"/>
          <w:szCs w:val="24"/>
        </w:rPr>
      </w:pPr>
      <w:r w:rsidRPr="00B23F7D">
        <w:rPr>
          <w:rFonts w:ascii="Times New Roman" w:eastAsiaTheme="majorEastAsia" w:hAnsi="Times New Roman"/>
          <w:sz w:val="24"/>
          <w:szCs w:val="24"/>
        </w:rPr>
        <w:t>Для личностно-порождающего взаимодействия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w:t>
      </w:r>
    </w:p>
    <w:p w:rsidR="00B23F7D" w:rsidRPr="00B23F7D" w:rsidRDefault="00B23F7D" w:rsidP="00B23F7D">
      <w:pPr>
        <w:spacing w:after="0" w:line="240" w:lineRule="auto"/>
        <w:ind w:firstLine="708"/>
        <w:jc w:val="both"/>
        <w:rPr>
          <w:rFonts w:ascii="Times New Roman" w:eastAsiaTheme="majorEastAsia" w:hAnsi="Times New Roman"/>
          <w:sz w:val="24"/>
          <w:szCs w:val="24"/>
        </w:rPr>
      </w:pPr>
      <w:r w:rsidRPr="00B23F7D">
        <w:rPr>
          <w:rFonts w:ascii="Times New Roman" w:eastAsiaTheme="majorEastAsia" w:hAnsi="Times New Roman"/>
          <w:sz w:val="24"/>
          <w:szCs w:val="24"/>
        </w:rPr>
        <w:t>Личностно-порождающее взаимодействие способствует 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взрослых. Он приобретает чувство уверенности в себе, не боится ошибок.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rsidR="00B23F7D" w:rsidRPr="00B23F7D" w:rsidRDefault="00B23F7D" w:rsidP="00B23F7D">
      <w:pPr>
        <w:spacing w:after="0" w:line="240" w:lineRule="auto"/>
        <w:ind w:firstLine="708"/>
        <w:jc w:val="both"/>
        <w:rPr>
          <w:rFonts w:ascii="Times New Roman" w:eastAsiaTheme="majorEastAsia" w:hAnsi="Times New Roman"/>
          <w:sz w:val="24"/>
          <w:szCs w:val="24"/>
        </w:rPr>
      </w:pPr>
      <w:r w:rsidRPr="00B23F7D">
        <w:rPr>
          <w:rFonts w:ascii="Times New Roman" w:eastAsiaTheme="majorEastAsia" w:hAnsi="Times New Roman"/>
          <w:sz w:val="24"/>
          <w:szCs w:val="24"/>
        </w:rPr>
        <w:t>Ребенок не боится быть самим собой, быть искренним.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w:t>
      </w:r>
    </w:p>
    <w:p w:rsidR="00B23F7D" w:rsidRPr="00B23F7D" w:rsidRDefault="00B23F7D" w:rsidP="00B23F7D">
      <w:pPr>
        <w:spacing w:after="0" w:line="240" w:lineRule="auto"/>
        <w:ind w:firstLine="708"/>
        <w:jc w:val="both"/>
        <w:rPr>
          <w:rFonts w:ascii="Times New Roman" w:eastAsiaTheme="majorEastAsia" w:hAnsi="Times New Roman"/>
          <w:sz w:val="24"/>
          <w:szCs w:val="24"/>
        </w:rPr>
      </w:pPr>
      <w:r w:rsidRPr="00B23F7D">
        <w:rPr>
          <w:rFonts w:ascii="Times New Roman" w:eastAsiaTheme="majorEastAsia" w:hAnsi="Times New Roman"/>
          <w:sz w:val="24"/>
          <w:szCs w:val="24"/>
        </w:rPr>
        <w:t xml:space="preserve">Ребенок учится брать на себя ответственность за свои решения и поступки.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B23F7D" w:rsidRPr="00B23F7D" w:rsidRDefault="00B23F7D" w:rsidP="00B23F7D">
      <w:pPr>
        <w:spacing w:after="0" w:line="240" w:lineRule="auto"/>
        <w:jc w:val="both"/>
        <w:rPr>
          <w:rFonts w:ascii="Times New Roman" w:eastAsiaTheme="majorEastAsia" w:hAnsi="Times New Roman"/>
          <w:sz w:val="24"/>
          <w:szCs w:val="24"/>
        </w:rPr>
      </w:pPr>
      <w:r w:rsidRPr="00B23F7D">
        <w:rPr>
          <w:rFonts w:ascii="Times New Roman" w:eastAsiaTheme="majorEastAsia" w:hAnsi="Times New Roman"/>
          <w:sz w:val="24"/>
          <w:szCs w:val="24"/>
        </w:rPr>
        <w:t>Ребенок приучается думать самостоятельно, поскольку взрослые не навязывают ему своего решения, а способствуют тому, чтобы он принял собственное.</w:t>
      </w:r>
    </w:p>
    <w:p w:rsidR="00B23F7D" w:rsidRPr="00B23F7D" w:rsidRDefault="00B23F7D" w:rsidP="00B23F7D">
      <w:pPr>
        <w:spacing w:after="0" w:line="240" w:lineRule="auto"/>
        <w:ind w:firstLine="708"/>
        <w:jc w:val="both"/>
        <w:rPr>
          <w:rFonts w:ascii="Times New Roman" w:eastAsiaTheme="majorEastAsia" w:hAnsi="Times New Roman"/>
          <w:sz w:val="24"/>
          <w:szCs w:val="24"/>
        </w:rPr>
      </w:pPr>
      <w:r w:rsidRPr="00B23F7D">
        <w:rPr>
          <w:rFonts w:ascii="Times New Roman" w:eastAsiaTheme="majorEastAsia" w:hAnsi="Times New Roman"/>
          <w:sz w:val="24"/>
          <w:szCs w:val="24"/>
        </w:rPr>
        <w:t>Ребенок учится адекватно выражать свои чувства.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w:t>
      </w:r>
    </w:p>
    <w:p w:rsidR="0034383D" w:rsidRPr="00B23F7D" w:rsidRDefault="00B23F7D" w:rsidP="00B23F7D">
      <w:pPr>
        <w:spacing w:after="0" w:line="240" w:lineRule="auto"/>
        <w:ind w:firstLine="708"/>
        <w:jc w:val="both"/>
        <w:rPr>
          <w:rFonts w:ascii="Times New Roman" w:eastAsiaTheme="majorEastAsia" w:hAnsi="Times New Roman"/>
          <w:sz w:val="24"/>
          <w:szCs w:val="24"/>
        </w:rPr>
      </w:pPr>
      <w:r w:rsidRPr="00B23F7D">
        <w:rPr>
          <w:rFonts w:ascii="Times New Roman" w:eastAsiaTheme="majorEastAsia" w:hAnsi="Times New Roman"/>
          <w:sz w:val="24"/>
          <w:szCs w:val="24"/>
        </w:rPr>
        <w:t>Ребенок учится понимать других и сочувствовать им, потому что получает этот опыт из общения со взрослыми и переносит его на других людей.</w:t>
      </w:r>
    </w:p>
    <w:p w:rsidR="00B23F7D" w:rsidRPr="00FB19AE" w:rsidRDefault="00B23F7D" w:rsidP="001B528B">
      <w:pPr>
        <w:tabs>
          <w:tab w:val="left" w:pos="851"/>
          <w:tab w:val="left" w:pos="9639"/>
        </w:tabs>
        <w:spacing w:after="0" w:line="240" w:lineRule="auto"/>
        <w:rPr>
          <w:rFonts w:ascii="Times New Roman" w:hAnsi="Times New Roman"/>
          <w:i/>
          <w:color w:val="000000" w:themeColor="text1"/>
          <w:sz w:val="28"/>
          <w:szCs w:val="28"/>
        </w:rPr>
      </w:pPr>
    </w:p>
    <w:p w:rsidR="001C6DEA" w:rsidRPr="001C6DEA" w:rsidRDefault="001C6DEA" w:rsidP="001C6DEA">
      <w:pPr>
        <w:keepNext/>
        <w:keepLines/>
        <w:spacing w:before="200" w:after="0"/>
        <w:outlineLvl w:val="1"/>
        <w:rPr>
          <w:rFonts w:ascii="Times New Roman" w:eastAsiaTheme="majorEastAsia" w:hAnsi="Times New Roman"/>
          <w:b/>
          <w:bCs/>
          <w:sz w:val="28"/>
          <w:szCs w:val="26"/>
        </w:rPr>
      </w:pPr>
      <w:bookmarkStart w:id="18" w:name="_3._Организационный_раздел"/>
      <w:bookmarkEnd w:id="18"/>
      <w:r w:rsidRPr="001C6DEA">
        <w:rPr>
          <w:rFonts w:ascii="Times New Roman" w:eastAsiaTheme="majorEastAsia" w:hAnsi="Times New Roman"/>
          <w:b/>
          <w:bCs/>
          <w:sz w:val="28"/>
          <w:szCs w:val="26"/>
        </w:rPr>
        <w:t>2.7. Особенности взаимодействия педагогического коллектива с семьями воспитанников</w:t>
      </w:r>
    </w:p>
    <w:p w:rsidR="001C6DEA" w:rsidRPr="001C6DEA" w:rsidRDefault="001C6DEA" w:rsidP="001C6DEA">
      <w:pPr>
        <w:spacing w:after="0" w:line="240" w:lineRule="auto"/>
        <w:ind w:firstLine="708"/>
        <w:rPr>
          <w:rFonts w:ascii="Times New Roman" w:eastAsiaTheme="majorEastAsia" w:hAnsi="Times New Roman"/>
          <w:sz w:val="24"/>
          <w:szCs w:val="24"/>
        </w:rPr>
      </w:pPr>
      <w:r w:rsidRPr="001C6DEA">
        <w:rPr>
          <w:rFonts w:ascii="Times New Roman" w:eastAsiaTheme="majorEastAsia" w:hAnsi="Times New Roman"/>
          <w:sz w:val="24"/>
          <w:szCs w:val="24"/>
        </w:rPr>
        <w:t xml:space="preserve">Партнёрство с семьёй строится на основе взаимного уважения и добровольности. Общий стиль взаимодействия и его содержательную направленность определяет руководитель организации. </w:t>
      </w:r>
    </w:p>
    <w:p w:rsidR="001C6DEA" w:rsidRPr="001C6DEA" w:rsidRDefault="001C6DEA" w:rsidP="001C6DEA">
      <w:pPr>
        <w:spacing w:after="0" w:line="240" w:lineRule="auto"/>
        <w:jc w:val="both"/>
        <w:rPr>
          <w:rFonts w:ascii="Times New Roman" w:eastAsiaTheme="majorEastAsia" w:hAnsi="Times New Roman"/>
          <w:b/>
          <w:bCs/>
          <w:i/>
          <w:iCs/>
          <w:sz w:val="24"/>
          <w:szCs w:val="24"/>
        </w:rPr>
      </w:pPr>
      <w:r w:rsidRPr="001C6DEA">
        <w:rPr>
          <w:rFonts w:ascii="Times New Roman" w:eastAsiaTheme="majorEastAsia" w:hAnsi="Times New Roman"/>
          <w:b/>
          <w:bCs/>
          <w:i/>
          <w:iCs/>
          <w:sz w:val="24"/>
          <w:szCs w:val="24"/>
        </w:rPr>
        <w:t>Цели, задачи и формы взаимодействия с семьёй</w:t>
      </w:r>
    </w:p>
    <w:p w:rsidR="001C6DEA" w:rsidRPr="001C6DEA" w:rsidRDefault="001C6DEA" w:rsidP="001C6DEA">
      <w:pPr>
        <w:spacing w:after="0" w:line="240" w:lineRule="auto"/>
        <w:jc w:val="both"/>
        <w:rPr>
          <w:rFonts w:ascii="Times New Roman" w:eastAsiaTheme="majorEastAsia" w:hAnsi="Times New Roman"/>
          <w:sz w:val="24"/>
          <w:szCs w:val="24"/>
        </w:rPr>
      </w:pPr>
      <w:r w:rsidRPr="001C6DEA">
        <w:rPr>
          <w:rFonts w:ascii="Times New Roman" w:eastAsiaTheme="majorEastAsia" w:hAnsi="Times New Roman"/>
          <w:b/>
          <w:bCs/>
          <w:sz w:val="24"/>
          <w:szCs w:val="24"/>
        </w:rPr>
        <w:t>Цель</w:t>
      </w:r>
      <w:r w:rsidRPr="001C6DEA">
        <w:rPr>
          <w:rFonts w:ascii="Times New Roman" w:eastAsiaTheme="majorEastAsia" w:hAnsi="Times New Roman"/>
          <w:sz w:val="24"/>
          <w:szCs w:val="24"/>
        </w:rPr>
        <w:t xml:space="preserve"> взаимодействия с семьёй — сделать родителей активными участниками образовательного процесса, оказав им помощь в реализации ответственности за воспитание и обучение детей</w:t>
      </w:r>
    </w:p>
    <w:p w:rsidR="001C6DEA" w:rsidRPr="001C6DEA" w:rsidRDefault="001C6DEA" w:rsidP="001C6DEA">
      <w:pPr>
        <w:spacing w:after="0" w:line="240" w:lineRule="auto"/>
        <w:jc w:val="both"/>
        <w:rPr>
          <w:rFonts w:ascii="Times New Roman" w:eastAsiaTheme="majorEastAsia" w:hAnsi="Times New Roman"/>
          <w:b/>
          <w:bCs/>
          <w:i/>
          <w:iCs/>
          <w:sz w:val="24"/>
          <w:szCs w:val="24"/>
        </w:rPr>
      </w:pPr>
      <w:r w:rsidRPr="001C6DEA">
        <w:rPr>
          <w:rFonts w:ascii="Times New Roman" w:eastAsiaTheme="majorEastAsia" w:hAnsi="Times New Roman"/>
          <w:b/>
          <w:bCs/>
          <w:i/>
          <w:iCs/>
          <w:sz w:val="24"/>
          <w:szCs w:val="24"/>
        </w:rPr>
        <w:t>Задачи дошкольной образовательной организации по работе с семьёй:</w:t>
      </w:r>
    </w:p>
    <w:p w:rsidR="001C6DEA" w:rsidRPr="001C6DEA" w:rsidRDefault="001C6DEA" w:rsidP="001C6DEA">
      <w:pPr>
        <w:numPr>
          <w:ilvl w:val="0"/>
          <w:numId w:val="36"/>
        </w:numPr>
        <w:spacing w:after="0" w:line="240" w:lineRule="auto"/>
        <w:contextualSpacing/>
        <w:jc w:val="both"/>
        <w:rPr>
          <w:rFonts w:ascii="Times New Roman" w:eastAsiaTheme="majorEastAsia" w:hAnsi="Times New Roman"/>
          <w:sz w:val="24"/>
          <w:szCs w:val="24"/>
        </w:rPr>
      </w:pPr>
      <w:r w:rsidRPr="001C6DEA">
        <w:rPr>
          <w:rFonts w:ascii="Times New Roman" w:eastAsiaTheme="majorEastAsia" w:hAnsi="Times New Roman"/>
          <w:sz w:val="24"/>
          <w:szCs w:val="24"/>
        </w:rPr>
        <w:lastRenderedPageBreak/>
        <w:t>постоянно изучать запросы и потребности в дошкольном образовании семей, находящихся в сфере деятельности дошкольной образовательной организации;</w:t>
      </w:r>
    </w:p>
    <w:p w:rsidR="001C6DEA" w:rsidRPr="001C6DEA" w:rsidRDefault="001C6DEA" w:rsidP="001C6DEA">
      <w:pPr>
        <w:numPr>
          <w:ilvl w:val="0"/>
          <w:numId w:val="36"/>
        </w:numPr>
        <w:spacing w:after="0" w:line="240" w:lineRule="auto"/>
        <w:contextualSpacing/>
        <w:jc w:val="both"/>
        <w:rPr>
          <w:rFonts w:ascii="Times New Roman" w:eastAsiaTheme="majorEastAsia" w:hAnsi="Times New Roman"/>
          <w:sz w:val="24"/>
          <w:szCs w:val="24"/>
        </w:rPr>
      </w:pPr>
      <w:r w:rsidRPr="001C6DEA">
        <w:rPr>
          <w:rFonts w:ascii="Times New Roman" w:eastAsiaTheme="majorEastAsia" w:hAnsi="Times New Roman"/>
          <w:sz w:val="24"/>
          <w:szCs w:val="24"/>
        </w:rPr>
        <w:t xml:space="preserve">повышать психологическую компетентность родителей. Учить родителей общаться с детьми в формах, адекватных их возрасту; </w:t>
      </w:r>
      <w:proofErr w:type="spellStart"/>
      <w:r w:rsidRPr="001C6DEA">
        <w:rPr>
          <w:rFonts w:ascii="Times New Roman" w:eastAsiaTheme="majorEastAsia" w:hAnsi="Times New Roman"/>
          <w:sz w:val="24"/>
          <w:szCs w:val="24"/>
        </w:rPr>
        <w:t>нетравмирующим</w:t>
      </w:r>
      <w:proofErr w:type="spellEnd"/>
      <w:r w:rsidRPr="001C6DEA">
        <w:rPr>
          <w:rFonts w:ascii="Times New Roman" w:eastAsiaTheme="majorEastAsia" w:hAnsi="Times New Roman"/>
          <w:sz w:val="24"/>
          <w:szCs w:val="24"/>
        </w:rPr>
        <w:t xml:space="preserve"> приёмам управления поведением детей;</w:t>
      </w:r>
    </w:p>
    <w:p w:rsidR="001C6DEA" w:rsidRPr="001C6DEA" w:rsidRDefault="001C6DEA" w:rsidP="001C6DEA">
      <w:pPr>
        <w:numPr>
          <w:ilvl w:val="0"/>
          <w:numId w:val="36"/>
        </w:numPr>
        <w:spacing w:after="0" w:line="240" w:lineRule="auto"/>
        <w:contextualSpacing/>
        <w:jc w:val="both"/>
        <w:rPr>
          <w:rFonts w:ascii="Times New Roman" w:eastAsiaTheme="majorEastAsia" w:hAnsi="Times New Roman"/>
          <w:sz w:val="24"/>
          <w:szCs w:val="24"/>
        </w:rPr>
      </w:pPr>
      <w:r w:rsidRPr="001C6DEA">
        <w:rPr>
          <w:rFonts w:ascii="Times New Roman" w:eastAsiaTheme="majorEastAsia" w:hAnsi="Times New Roman"/>
          <w:sz w:val="24"/>
          <w:szCs w:val="24"/>
        </w:rPr>
        <w:t>убеждать родителей в необходимости соблюдения единого с организацией режима дня для ребёнка дошкольного возраста;</w:t>
      </w:r>
    </w:p>
    <w:p w:rsidR="001C6DEA" w:rsidRPr="001C6DEA" w:rsidRDefault="001C6DEA" w:rsidP="001C6DEA">
      <w:pPr>
        <w:numPr>
          <w:ilvl w:val="0"/>
          <w:numId w:val="36"/>
        </w:numPr>
        <w:spacing w:after="0" w:line="240" w:lineRule="auto"/>
        <w:contextualSpacing/>
        <w:jc w:val="both"/>
        <w:rPr>
          <w:rFonts w:ascii="Times New Roman" w:eastAsiaTheme="majorEastAsia" w:hAnsi="Times New Roman"/>
          <w:sz w:val="24"/>
          <w:szCs w:val="24"/>
        </w:rPr>
      </w:pPr>
      <w:r w:rsidRPr="001C6DEA">
        <w:rPr>
          <w:rFonts w:ascii="Times New Roman" w:eastAsiaTheme="majorEastAsia" w:hAnsi="Times New Roman"/>
          <w:sz w:val="24"/>
          <w:szCs w:val="24"/>
        </w:rPr>
        <w:t>учить родителей разнообразным формам организации досуга с детьми в семье;</w:t>
      </w:r>
    </w:p>
    <w:p w:rsidR="001C6DEA" w:rsidRPr="001C6DEA" w:rsidRDefault="001C6DEA" w:rsidP="001C6DEA">
      <w:pPr>
        <w:numPr>
          <w:ilvl w:val="0"/>
          <w:numId w:val="36"/>
        </w:numPr>
        <w:spacing w:after="0" w:line="240" w:lineRule="auto"/>
        <w:contextualSpacing/>
        <w:jc w:val="both"/>
        <w:rPr>
          <w:rFonts w:ascii="Times New Roman" w:eastAsiaTheme="majorEastAsia" w:hAnsi="Times New Roman"/>
          <w:sz w:val="24"/>
          <w:szCs w:val="24"/>
        </w:rPr>
      </w:pPr>
      <w:r w:rsidRPr="001C6DEA">
        <w:rPr>
          <w:rFonts w:ascii="Times New Roman" w:eastAsiaTheme="majorEastAsia" w:hAnsi="Times New Roman"/>
          <w:sz w:val="24"/>
          <w:szCs w:val="24"/>
        </w:rPr>
        <w:t>создавать ситуации приятного совместного досуга детей и родителей в дошкольной образовательной организации; условия для доверительного, неформального общения педагогов с родителями;</w:t>
      </w:r>
    </w:p>
    <w:p w:rsidR="001C6DEA" w:rsidRPr="001C6DEA" w:rsidRDefault="001C6DEA" w:rsidP="001C6DEA">
      <w:pPr>
        <w:numPr>
          <w:ilvl w:val="0"/>
          <w:numId w:val="36"/>
        </w:numPr>
        <w:spacing w:after="0" w:line="240" w:lineRule="auto"/>
        <w:contextualSpacing/>
        <w:jc w:val="both"/>
        <w:rPr>
          <w:rFonts w:ascii="Times New Roman" w:eastAsiaTheme="majorEastAsia" w:hAnsi="Times New Roman"/>
          <w:sz w:val="24"/>
          <w:szCs w:val="24"/>
        </w:rPr>
      </w:pPr>
      <w:r w:rsidRPr="001C6DEA">
        <w:rPr>
          <w:rFonts w:ascii="Times New Roman" w:eastAsiaTheme="majorEastAsia" w:hAnsi="Times New Roman"/>
          <w:sz w:val="24"/>
          <w:szCs w:val="24"/>
        </w:rPr>
        <w:t xml:space="preserve"> постоянно вести работу по профилактике нарушений и по защите прав и достоинства ребёнка в дошкольной организации и в семье.</w:t>
      </w:r>
    </w:p>
    <w:p w:rsidR="001C6DEA" w:rsidRPr="001C6DEA" w:rsidRDefault="001C6DEA" w:rsidP="001C6DEA">
      <w:pPr>
        <w:spacing w:after="0" w:line="240" w:lineRule="auto"/>
        <w:jc w:val="both"/>
        <w:rPr>
          <w:rFonts w:ascii="Times New Roman" w:eastAsiaTheme="majorEastAsia" w:hAnsi="Times New Roman"/>
          <w:b/>
          <w:bCs/>
          <w:i/>
          <w:iCs/>
          <w:sz w:val="24"/>
          <w:szCs w:val="24"/>
        </w:rPr>
      </w:pPr>
      <w:r w:rsidRPr="001C6DEA">
        <w:rPr>
          <w:rFonts w:ascii="Times New Roman" w:eastAsiaTheme="majorEastAsia" w:hAnsi="Times New Roman"/>
          <w:b/>
          <w:bCs/>
          <w:i/>
          <w:iCs/>
          <w:sz w:val="24"/>
          <w:szCs w:val="24"/>
        </w:rPr>
        <w:t>Основные направления взаимодействия дошкольной организации с семьями детей:</w:t>
      </w:r>
    </w:p>
    <w:p w:rsidR="001C6DEA" w:rsidRPr="001C6DEA" w:rsidRDefault="001C6DEA" w:rsidP="001C6DEA">
      <w:pPr>
        <w:numPr>
          <w:ilvl w:val="0"/>
          <w:numId w:val="37"/>
        </w:numPr>
        <w:spacing w:after="0" w:line="240" w:lineRule="auto"/>
        <w:contextualSpacing/>
        <w:jc w:val="both"/>
        <w:rPr>
          <w:rFonts w:ascii="Times New Roman" w:eastAsiaTheme="majorEastAsia" w:hAnsi="Times New Roman"/>
          <w:sz w:val="24"/>
          <w:szCs w:val="24"/>
        </w:rPr>
      </w:pPr>
      <w:r w:rsidRPr="001C6DEA">
        <w:rPr>
          <w:rFonts w:ascii="Times New Roman" w:eastAsiaTheme="majorEastAsia" w:hAnsi="Times New Roman"/>
          <w:sz w:val="24"/>
          <w:szCs w:val="24"/>
        </w:rPr>
        <w:t>обеспечение комфортной адаптации ребёнка и его семьи к условиям детского сада;</w:t>
      </w:r>
    </w:p>
    <w:p w:rsidR="001C6DEA" w:rsidRPr="001C6DEA" w:rsidRDefault="001C6DEA" w:rsidP="001C6DEA">
      <w:pPr>
        <w:numPr>
          <w:ilvl w:val="0"/>
          <w:numId w:val="37"/>
        </w:numPr>
        <w:spacing w:after="0" w:line="240" w:lineRule="auto"/>
        <w:contextualSpacing/>
        <w:jc w:val="both"/>
        <w:rPr>
          <w:rFonts w:ascii="Times New Roman" w:eastAsiaTheme="majorEastAsia" w:hAnsi="Times New Roman"/>
          <w:sz w:val="24"/>
          <w:szCs w:val="24"/>
        </w:rPr>
      </w:pPr>
      <w:r w:rsidRPr="001C6DEA">
        <w:rPr>
          <w:rFonts w:ascii="Times New Roman" w:eastAsiaTheme="majorEastAsia" w:hAnsi="Times New Roman"/>
          <w:sz w:val="24"/>
          <w:szCs w:val="24"/>
        </w:rPr>
        <w:t>формирование здоровья детей (родителями совместно с педагогами групп и специалистами, медицинской и психологической службами), построение индивидуальных программ укрепления здоровья ребёнка;</w:t>
      </w:r>
    </w:p>
    <w:p w:rsidR="001C6DEA" w:rsidRPr="001C6DEA" w:rsidRDefault="001C6DEA" w:rsidP="001C6DEA">
      <w:pPr>
        <w:numPr>
          <w:ilvl w:val="0"/>
          <w:numId w:val="37"/>
        </w:numPr>
        <w:spacing w:after="0" w:line="240" w:lineRule="auto"/>
        <w:contextualSpacing/>
        <w:jc w:val="both"/>
        <w:rPr>
          <w:rFonts w:ascii="Times New Roman" w:eastAsiaTheme="majorEastAsia" w:hAnsi="Times New Roman"/>
          <w:sz w:val="24"/>
          <w:szCs w:val="24"/>
        </w:rPr>
      </w:pPr>
      <w:r w:rsidRPr="001C6DEA">
        <w:rPr>
          <w:rFonts w:ascii="Times New Roman" w:eastAsiaTheme="majorEastAsia" w:hAnsi="Times New Roman"/>
          <w:sz w:val="24"/>
          <w:szCs w:val="24"/>
        </w:rPr>
        <w:t>установление контакта с родителями и согласование с ними целей и ценностей образовательной деятельности;</w:t>
      </w:r>
    </w:p>
    <w:p w:rsidR="001C6DEA" w:rsidRPr="001C6DEA" w:rsidRDefault="001C6DEA" w:rsidP="001C6DEA">
      <w:pPr>
        <w:numPr>
          <w:ilvl w:val="0"/>
          <w:numId w:val="37"/>
        </w:numPr>
        <w:spacing w:after="0" w:line="240" w:lineRule="auto"/>
        <w:contextualSpacing/>
        <w:jc w:val="both"/>
        <w:rPr>
          <w:rFonts w:ascii="Times New Roman" w:eastAsiaTheme="majorEastAsia" w:hAnsi="Times New Roman"/>
          <w:sz w:val="24"/>
          <w:szCs w:val="24"/>
        </w:rPr>
      </w:pPr>
      <w:r w:rsidRPr="001C6DEA">
        <w:rPr>
          <w:rFonts w:ascii="Times New Roman" w:eastAsiaTheme="majorEastAsia" w:hAnsi="Times New Roman"/>
          <w:sz w:val="24"/>
          <w:szCs w:val="24"/>
        </w:rPr>
        <w:t>обеспечение постоянной содержательной информации о жизни детей в детском саду (в группе детского сада);</w:t>
      </w:r>
    </w:p>
    <w:p w:rsidR="001C6DEA" w:rsidRPr="001C6DEA" w:rsidRDefault="001C6DEA" w:rsidP="001C6DEA">
      <w:pPr>
        <w:numPr>
          <w:ilvl w:val="0"/>
          <w:numId w:val="37"/>
        </w:numPr>
        <w:spacing w:after="0" w:line="240" w:lineRule="auto"/>
        <w:contextualSpacing/>
        <w:jc w:val="both"/>
        <w:rPr>
          <w:rFonts w:ascii="Times New Roman" w:eastAsiaTheme="majorEastAsia" w:hAnsi="Times New Roman"/>
          <w:sz w:val="24"/>
          <w:szCs w:val="24"/>
        </w:rPr>
      </w:pPr>
      <w:r w:rsidRPr="001C6DEA">
        <w:rPr>
          <w:rFonts w:ascii="Times New Roman" w:eastAsiaTheme="majorEastAsia" w:hAnsi="Times New Roman"/>
          <w:sz w:val="24"/>
          <w:szCs w:val="24"/>
        </w:rPr>
        <w:t>предоставление родителям возможности повысить педагогическую компетентность, узнать больше о возрастных особенностях детей, об особенностях развития ребёнка в дошкольном возрасте;</w:t>
      </w:r>
    </w:p>
    <w:p w:rsidR="001C6DEA" w:rsidRPr="001C6DEA" w:rsidRDefault="001C6DEA" w:rsidP="001C6DEA">
      <w:pPr>
        <w:numPr>
          <w:ilvl w:val="0"/>
          <w:numId w:val="37"/>
        </w:numPr>
        <w:spacing w:after="0" w:line="240" w:lineRule="auto"/>
        <w:contextualSpacing/>
        <w:jc w:val="both"/>
        <w:rPr>
          <w:rFonts w:ascii="Times New Roman" w:eastAsiaTheme="majorEastAsia" w:hAnsi="Times New Roman"/>
          <w:sz w:val="24"/>
          <w:szCs w:val="24"/>
        </w:rPr>
      </w:pPr>
      <w:r w:rsidRPr="001C6DEA">
        <w:rPr>
          <w:rFonts w:ascii="Times New Roman" w:eastAsiaTheme="majorEastAsia" w:hAnsi="Times New Roman"/>
          <w:sz w:val="24"/>
          <w:szCs w:val="24"/>
        </w:rPr>
        <w:t>создание ситуации приятного совместного досуга с участием семей детей;</w:t>
      </w:r>
    </w:p>
    <w:p w:rsidR="001C6DEA" w:rsidRPr="001C6DEA" w:rsidRDefault="001C6DEA" w:rsidP="001C6DEA">
      <w:pPr>
        <w:numPr>
          <w:ilvl w:val="0"/>
          <w:numId w:val="37"/>
        </w:numPr>
        <w:spacing w:after="0" w:line="240" w:lineRule="auto"/>
        <w:contextualSpacing/>
        <w:jc w:val="both"/>
        <w:rPr>
          <w:rFonts w:ascii="Times New Roman" w:eastAsiaTheme="majorEastAsia" w:hAnsi="Times New Roman"/>
          <w:sz w:val="24"/>
          <w:szCs w:val="24"/>
        </w:rPr>
      </w:pPr>
      <w:r w:rsidRPr="001C6DEA">
        <w:rPr>
          <w:rFonts w:ascii="Times New Roman" w:eastAsiaTheme="majorEastAsia" w:hAnsi="Times New Roman"/>
          <w:sz w:val="24"/>
          <w:szCs w:val="24"/>
        </w:rPr>
        <w:t xml:space="preserve">создание условий для реализации творческого потенциала семьи в организации жизни детей в детском саду. </w:t>
      </w:r>
    </w:p>
    <w:p w:rsidR="004C7D39" w:rsidRDefault="004C7D39" w:rsidP="004C7D39">
      <w:pPr>
        <w:rPr>
          <w:lang w:eastAsia="ru-RU"/>
        </w:rPr>
      </w:pPr>
    </w:p>
    <w:p w:rsidR="00B23F7D" w:rsidRPr="00B23F7D" w:rsidRDefault="00B23F7D" w:rsidP="00B23F7D">
      <w:pPr>
        <w:jc w:val="center"/>
        <w:rPr>
          <w:rFonts w:ascii="Times New Roman" w:hAnsi="Times New Roman"/>
          <w:b/>
          <w:sz w:val="24"/>
          <w:szCs w:val="24"/>
          <w:lang w:eastAsia="ru-RU"/>
        </w:rPr>
      </w:pPr>
      <w:r w:rsidRPr="00B23F7D">
        <w:rPr>
          <w:rFonts w:ascii="Times New Roman" w:hAnsi="Times New Roman"/>
          <w:b/>
          <w:sz w:val="24"/>
          <w:szCs w:val="24"/>
          <w:lang w:eastAsia="ru-RU"/>
        </w:rPr>
        <w:t>ПЕРСПЕКТИВНЫЙ ПЛАН РАБОТЫ С РОДИТЕЛЯМИ</w:t>
      </w:r>
    </w:p>
    <w:p w:rsidR="00B23F7D" w:rsidRPr="00B23F7D" w:rsidRDefault="00D46CE3" w:rsidP="004C7D39">
      <w:pPr>
        <w:rPr>
          <w:rFonts w:ascii="Times New Roman" w:hAnsi="Times New Roman"/>
          <w:sz w:val="24"/>
          <w:szCs w:val="24"/>
          <w:lang w:eastAsia="ru-RU"/>
        </w:rPr>
      </w:pPr>
      <w:r w:rsidRPr="00B23F7D">
        <w:rPr>
          <w:rFonts w:ascii="Times New Roman" w:hAnsi="Times New Roman"/>
          <w:sz w:val="24"/>
          <w:szCs w:val="24"/>
          <w:lang w:eastAsia="ru-RU"/>
        </w:rPr>
        <w:t>Т</w:t>
      </w:r>
      <w:r w:rsidR="00B23F7D" w:rsidRPr="00B23F7D">
        <w:rPr>
          <w:rFonts w:ascii="Times New Roman" w:hAnsi="Times New Roman"/>
          <w:sz w:val="24"/>
          <w:szCs w:val="24"/>
          <w:lang w:eastAsia="ru-RU"/>
        </w:rPr>
        <w:t>аблица</w:t>
      </w:r>
      <w:r w:rsidR="00AF7EBB">
        <w:rPr>
          <w:rFonts w:ascii="Times New Roman" w:hAnsi="Times New Roman"/>
          <w:sz w:val="24"/>
          <w:szCs w:val="24"/>
          <w:lang w:eastAsia="ru-RU"/>
        </w:rPr>
        <w:t xml:space="preserve"> 11</w:t>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1214"/>
        <w:gridCol w:w="2268"/>
        <w:gridCol w:w="6309"/>
        <w:gridCol w:w="5253"/>
      </w:tblGrid>
      <w:tr w:rsidR="004C7D39" w:rsidRPr="004C7D39" w:rsidTr="00DC15DA">
        <w:trPr>
          <w:tblCellSpacing w:w="15" w:type="dxa"/>
        </w:trPr>
        <w:tc>
          <w:tcPr>
            <w:tcW w:w="1169"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hideMark/>
          </w:tcPr>
          <w:p w:rsidR="004C7D39" w:rsidRPr="00DC15DA" w:rsidRDefault="004C7D39" w:rsidP="00DC15DA">
            <w:pPr>
              <w:jc w:val="center"/>
              <w:rPr>
                <w:rFonts w:ascii="Times New Roman" w:hAnsi="Times New Roman"/>
                <w:b/>
                <w:sz w:val="24"/>
                <w:szCs w:val="24"/>
                <w:lang w:eastAsia="ru-RU"/>
              </w:rPr>
            </w:pPr>
            <w:r w:rsidRPr="00DC15DA">
              <w:rPr>
                <w:rFonts w:ascii="Times New Roman" w:hAnsi="Times New Roman"/>
                <w:b/>
                <w:sz w:val="24"/>
                <w:szCs w:val="24"/>
                <w:lang w:eastAsia="ru-RU"/>
              </w:rPr>
              <w:t>Месяц</w:t>
            </w:r>
          </w:p>
        </w:tc>
        <w:tc>
          <w:tcPr>
            <w:tcW w:w="2238"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hideMark/>
          </w:tcPr>
          <w:p w:rsidR="004C7D39" w:rsidRPr="00DC15DA" w:rsidRDefault="004C7D39" w:rsidP="00DC15DA">
            <w:pPr>
              <w:jc w:val="center"/>
              <w:rPr>
                <w:rFonts w:ascii="Times New Roman" w:hAnsi="Times New Roman"/>
                <w:b/>
                <w:sz w:val="24"/>
                <w:szCs w:val="24"/>
                <w:lang w:eastAsia="ru-RU"/>
              </w:rPr>
            </w:pPr>
            <w:r w:rsidRPr="00DC15DA">
              <w:rPr>
                <w:rFonts w:ascii="Times New Roman" w:hAnsi="Times New Roman"/>
                <w:b/>
                <w:sz w:val="24"/>
                <w:szCs w:val="24"/>
                <w:lang w:eastAsia="ru-RU"/>
              </w:rPr>
              <w:t>Формы работы</w:t>
            </w:r>
          </w:p>
        </w:tc>
        <w:tc>
          <w:tcPr>
            <w:tcW w:w="6279"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hideMark/>
          </w:tcPr>
          <w:p w:rsidR="004C7D39" w:rsidRPr="00DC15DA" w:rsidRDefault="004C7D39" w:rsidP="00DC15DA">
            <w:pPr>
              <w:jc w:val="center"/>
              <w:rPr>
                <w:rFonts w:ascii="Times New Roman" w:hAnsi="Times New Roman"/>
                <w:b/>
                <w:sz w:val="24"/>
                <w:szCs w:val="24"/>
                <w:lang w:eastAsia="ru-RU"/>
              </w:rPr>
            </w:pPr>
            <w:r w:rsidRPr="00DC15DA">
              <w:rPr>
                <w:rFonts w:ascii="Times New Roman" w:hAnsi="Times New Roman"/>
                <w:b/>
                <w:sz w:val="24"/>
                <w:szCs w:val="24"/>
                <w:lang w:eastAsia="ru-RU"/>
              </w:rPr>
              <w:t>Тема</w:t>
            </w:r>
          </w:p>
        </w:tc>
        <w:tc>
          <w:tcPr>
            <w:tcW w:w="5208"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hideMark/>
          </w:tcPr>
          <w:p w:rsidR="004C7D39" w:rsidRPr="00DC15DA" w:rsidRDefault="004C7D39" w:rsidP="00DC15DA">
            <w:pPr>
              <w:jc w:val="center"/>
              <w:rPr>
                <w:rFonts w:ascii="Times New Roman" w:hAnsi="Times New Roman"/>
                <w:b/>
                <w:sz w:val="24"/>
                <w:szCs w:val="24"/>
                <w:lang w:eastAsia="ru-RU"/>
              </w:rPr>
            </w:pPr>
            <w:r w:rsidRPr="00DC15DA">
              <w:rPr>
                <w:rFonts w:ascii="Times New Roman" w:hAnsi="Times New Roman"/>
                <w:b/>
                <w:sz w:val="24"/>
                <w:szCs w:val="24"/>
                <w:lang w:eastAsia="ru-RU"/>
              </w:rPr>
              <w:t>Цель</w:t>
            </w:r>
          </w:p>
        </w:tc>
      </w:tr>
      <w:tr w:rsidR="004C7D39" w:rsidRPr="00410BB4" w:rsidTr="00DC15DA">
        <w:trPr>
          <w:tblCellSpacing w:w="15" w:type="dxa"/>
        </w:trPr>
        <w:tc>
          <w:tcPr>
            <w:tcW w:w="1169" w:type="dxa"/>
            <w:vMerge w:val="restart"/>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hideMark/>
          </w:tcPr>
          <w:p w:rsidR="004C7D39" w:rsidRPr="00410BB4" w:rsidRDefault="004C7D39" w:rsidP="00DC15DA">
            <w:pPr>
              <w:spacing w:after="0" w:line="240" w:lineRule="auto"/>
              <w:rPr>
                <w:rFonts w:ascii="Times New Roman" w:hAnsi="Times New Roman"/>
                <w:sz w:val="24"/>
                <w:szCs w:val="24"/>
                <w:lang w:eastAsia="ru-RU"/>
              </w:rPr>
            </w:pPr>
            <w:r w:rsidRPr="00410BB4">
              <w:rPr>
                <w:rFonts w:ascii="Times New Roman" w:hAnsi="Times New Roman"/>
                <w:sz w:val="24"/>
                <w:szCs w:val="24"/>
                <w:lang w:eastAsia="ru-RU"/>
              </w:rPr>
              <w:t>Сентябрь</w:t>
            </w:r>
          </w:p>
        </w:tc>
        <w:tc>
          <w:tcPr>
            <w:tcW w:w="2238"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hideMark/>
          </w:tcPr>
          <w:p w:rsidR="004C7D39" w:rsidRPr="00410BB4" w:rsidRDefault="004C7D39" w:rsidP="00DC15DA">
            <w:pPr>
              <w:spacing w:after="0" w:line="240" w:lineRule="auto"/>
              <w:rPr>
                <w:rFonts w:ascii="Times New Roman" w:hAnsi="Times New Roman"/>
                <w:sz w:val="24"/>
                <w:szCs w:val="24"/>
                <w:lang w:eastAsia="ru-RU"/>
              </w:rPr>
            </w:pPr>
            <w:r w:rsidRPr="00410BB4">
              <w:rPr>
                <w:rFonts w:ascii="Times New Roman" w:hAnsi="Times New Roman"/>
                <w:sz w:val="24"/>
                <w:szCs w:val="24"/>
                <w:lang w:eastAsia="ru-RU"/>
              </w:rPr>
              <w:t>Консультации, рекомендации</w:t>
            </w:r>
          </w:p>
        </w:tc>
        <w:tc>
          <w:tcPr>
            <w:tcW w:w="6279"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hideMark/>
          </w:tcPr>
          <w:p w:rsidR="004C7D39" w:rsidRPr="00410BB4" w:rsidRDefault="004C7D39" w:rsidP="00DC15DA">
            <w:pPr>
              <w:numPr>
                <w:ilvl w:val="0"/>
                <w:numId w:val="38"/>
              </w:numPr>
              <w:spacing w:after="0" w:line="240" w:lineRule="auto"/>
              <w:ind w:left="0"/>
              <w:rPr>
                <w:rFonts w:ascii="Times New Roman" w:hAnsi="Times New Roman"/>
                <w:sz w:val="24"/>
                <w:szCs w:val="24"/>
                <w:lang w:eastAsia="ru-RU"/>
              </w:rPr>
            </w:pPr>
            <w:r w:rsidRPr="00410BB4">
              <w:rPr>
                <w:rFonts w:ascii="Times New Roman" w:hAnsi="Times New Roman"/>
                <w:sz w:val="24"/>
                <w:szCs w:val="24"/>
                <w:lang w:eastAsia="ru-RU"/>
              </w:rPr>
              <w:t>Консультация для родителей: «Правила поведения детей на улице и в транспорте».</w:t>
            </w:r>
          </w:p>
          <w:p w:rsidR="004C7D39" w:rsidRPr="00410BB4" w:rsidRDefault="004C7D39" w:rsidP="00DC15DA">
            <w:pPr>
              <w:numPr>
                <w:ilvl w:val="0"/>
                <w:numId w:val="38"/>
              </w:numPr>
              <w:spacing w:after="0" w:line="240" w:lineRule="auto"/>
              <w:ind w:left="0"/>
              <w:rPr>
                <w:rFonts w:ascii="Times New Roman" w:hAnsi="Times New Roman"/>
                <w:sz w:val="24"/>
                <w:szCs w:val="24"/>
                <w:lang w:eastAsia="ru-RU"/>
              </w:rPr>
            </w:pPr>
            <w:r w:rsidRPr="00410BB4">
              <w:rPr>
                <w:rFonts w:ascii="Times New Roman" w:hAnsi="Times New Roman"/>
                <w:sz w:val="24"/>
                <w:szCs w:val="24"/>
                <w:lang w:eastAsia="ru-RU"/>
              </w:rPr>
              <w:t>Консультация: «Семья – мой дом родной. Влияние семьи на развитие ребёнка».</w:t>
            </w:r>
          </w:p>
          <w:p w:rsidR="002B7E02" w:rsidRDefault="002B7E02" w:rsidP="00DC15DA">
            <w:pPr>
              <w:numPr>
                <w:ilvl w:val="0"/>
                <w:numId w:val="38"/>
              </w:numPr>
              <w:spacing w:after="0" w:line="240" w:lineRule="auto"/>
              <w:ind w:left="0"/>
              <w:rPr>
                <w:rFonts w:ascii="Times New Roman" w:hAnsi="Times New Roman"/>
                <w:sz w:val="24"/>
                <w:szCs w:val="24"/>
                <w:lang w:eastAsia="ru-RU"/>
              </w:rPr>
            </w:pPr>
          </w:p>
          <w:p w:rsidR="004C7D39" w:rsidRPr="002B7E02" w:rsidRDefault="004C7D39" w:rsidP="002B7E02">
            <w:pPr>
              <w:numPr>
                <w:ilvl w:val="0"/>
                <w:numId w:val="38"/>
              </w:numPr>
              <w:spacing w:after="0" w:line="240" w:lineRule="auto"/>
              <w:ind w:left="0"/>
              <w:rPr>
                <w:rFonts w:ascii="Times New Roman" w:hAnsi="Times New Roman"/>
                <w:sz w:val="24"/>
                <w:szCs w:val="24"/>
                <w:lang w:eastAsia="ru-RU"/>
              </w:rPr>
            </w:pPr>
            <w:r w:rsidRPr="00410BB4">
              <w:rPr>
                <w:rFonts w:ascii="Times New Roman" w:hAnsi="Times New Roman"/>
                <w:sz w:val="24"/>
                <w:szCs w:val="24"/>
                <w:lang w:eastAsia="ru-RU"/>
              </w:rPr>
              <w:t>Консультация: «Права и обязанности родителей».</w:t>
            </w:r>
          </w:p>
        </w:tc>
        <w:tc>
          <w:tcPr>
            <w:tcW w:w="5208"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hideMark/>
          </w:tcPr>
          <w:p w:rsidR="004C7D39" w:rsidRPr="00410BB4" w:rsidRDefault="004C7D39" w:rsidP="00DC15DA">
            <w:pPr>
              <w:spacing w:after="0" w:line="240" w:lineRule="auto"/>
              <w:rPr>
                <w:rFonts w:ascii="Times New Roman" w:hAnsi="Times New Roman"/>
                <w:sz w:val="24"/>
                <w:szCs w:val="24"/>
                <w:lang w:eastAsia="ru-RU"/>
              </w:rPr>
            </w:pPr>
            <w:r w:rsidRPr="00410BB4">
              <w:rPr>
                <w:rFonts w:ascii="Times New Roman" w:hAnsi="Times New Roman"/>
                <w:sz w:val="24"/>
                <w:szCs w:val="24"/>
                <w:lang w:eastAsia="ru-RU"/>
              </w:rPr>
              <w:t>- Заинтересовать родителей данной проблемой, учить анализировать свою воспитательную деятельность.</w:t>
            </w:r>
          </w:p>
          <w:p w:rsidR="004C7D39" w:rsidRPr="00410BB4" w:rsidRDefault="004C7D39" w:rsidP="00DC15DA">
            <w:pPr>
              <w:spacing w:after="0" w:line="240" w:lineRule="auto"/>
              <w:rPr>
                <w:rFonts w:ascii="Times New Roman" w:hAnsi="Times New Roman"/>
                <w:sz w:val="24"/>
                <w:szCs w:val="24"/>
                <w:lang w:eastAsia="ru-RU"/>
              </w:rPr>
            </w:pPr>
            <w:r w:rsidRPr="00410BB4">
              <w:rPr>
                <w:rFonts w:ascii="Times New Roman" w:hAnsi="Times New Roman"/>
                <w:sz w:val="24"/>
                <w:szCs w:val="24"/>
                <w:lang w:eastAsia="ru-RU"/>
              </w:rPr>
              <w:t>- Формировать знания о влиянии семьи на развитие ребёнка.</w:t>
            </w:r>
          </w:p>
          <w:p w:rsidR="004C7D39" w:rsidRPr="00410BB4" w:rsidRDefault="004C7D39" w:rsidP="00DC15DA">
            <w:pPr>
              <w:spacing w:after="0" w:line="240" w:lineRule="auto"/>
              <w:rPr>
                <w:rFonts w:ascii="Times New Roman" w:hAnsi="Times New Roman"/>
                <w:sz w:val="24"/>
                <w:szCs w:val="24"/>
                <w:lang w:eastAsia="ru-RU"/>
              </w:rPr>
            </w:pPr>
            <w:r w:rsidRPr="00410BB4">
              <w:rPr>
                <w:rFonts w:ascii="Times New Roman" w:hAnsi="Times New Roman"/>
                <w:sz w:val="24"/>
                <w:szCs w:val="24"/>
                <w:lang w:eastAsia="ru-RU"/>
              </w:rPr>
              <w:t>- Формирование знаний о правах и обязанностях родителей.</w:t>
            </w:r>
          </w:p>
        </w:tc>
      </w:tr>
      <w:tr w:rsidR="004C7D39" w:rsidRPr="00410BB4" w:rsidTr="00DC15DA">
        <w:trPr>
          <w:tblCellSpacing w:w="15" w:type="dxa"/>
        </w:trPr>
        <w:tc>
          <w:tcPr>
            <w:tcW w:w="1169" w:type="dxa"/>
            <w:vMerge/>
            <w:tcBorders>
              <w:top w:val="single" w:sz="2" w:space="0" w:color="auto"/>
              <w:left w:val="single" w:sz="2" w:space="0" w:color="auto"/>
              <w:bottom w:val="single" w:sz="2" w:space="0" w:color="auto"/>
              <w:right w:val="single" w:sz="2" w:space="0" w:color="auto"/>
            </w:tcBorders>
            <w:hideMark/>
          </w:tcPr>
          <w:p w:rsidR="004C7D39" w:rsidRPr="00410BB4" w:rsidRDefault="004C7D39" w:rsidP="00DC15DA">
            <w:pPr>
              <w:spacing w:after="0" w:line="240" w:lineRule="auto"/>
              <w:rPr>
                <w:rFonts w:ascii="Times New Roman" w:hAnsi="Times New Roman"/>
                <w:sz w:val="24"/>
                <w:szCs w:val="24"/>
                <w:lang w:eastAsia="ru-RU"/>
              </w:rPr>
            </w:pPr>
          </w:p>
        </w:tc>
        <w:tc>
          <w:tcPr>
            <w:tcW w:w="2238"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hideMark/>
          </w:tcPr>
          <w:p w:rsidR="004C7D39" w:rsidRPr="00410BB4" w:rsidRDefault="004C7D39" w:rsidP="00DC15DA">
            <w:pPr>
              <w:spacing w:after="0" w:line="240" w:lineRule="auto"/>
              <w:rPr>
                <w:rFonts w:ascii="Times New Roman" w:hAnsi="Times New Roman"/>
                <w:sz w:val="24"/>
                <w:szCs w:val="24"/>
                <w:lang w:eastAsia="ru-RU"/>
              </w:rPr>
            </w:pPr>
            <w:r w:rsidRPr="00410BB4">
              <w:rPr>
                <w:rFonts w:ascii="Times New Roman" w:hAnsi="Times New Roman"/>
                <w:sz w:val="24"/>
                <w:szCs w:val="24"/>
                <w:lang w:eastAsia="ru-RU"/>
              </w:rPr>
              <w:t xml:space="preserve">Наглядная </w:t>
            </w:r>
            <w:r w:rsidRPr="00410BB4">
              <w:rPr>
                <w:rFonts w:ascii="Times New Roman" w:hAnsi="Times New Roman"/>
                <w:sz w:val="24"/>
                <w:szCs w:val="24"/>
                <w:lang w:eastAsia="ru-RU"/>
              </w:rPr>
              <w:lastRenderedPageBreak/>
              <w:t>информация</w:t>
            </w:r>
          </w:p>
        </w:tc>
        <w:tc>
          <w:tcPr>
            <w:tcW w:w="6279"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hideMark/>
          </w:tcPr>
          <w:p w:rsidR="004C7D39" w:rsidRPr="00410BB4" w:rsidRDefault="004C7D39" w:rsidP="00DC15DA">
            <w:pPr>
              <w:numPr>
                <w:ilvl w:val="0"/>
                <w:numId w:val="39"/>
              </w:numPr>
              <w:spacing w:after="0" w:line="240" w:lineRule="auto"/>
              <w:ind w:left="0"/>
              <w:rPr>
                <w:rFonts w:ascii="Times New Roman" w:hAnsi="Times New Roman"/>
                <w:sz w:val="24"/>
                <w:szCs w:val="24"/>
                <w:lang w:eastAsia="ru-RU"/>
              </w:rPr>
            </w:pPr>
            <w:r w:rsidRPr="00410BB4">
              <w:rPr>
                <w:rFonts w:ascii="Times New Roman" w:hAnsi="Times New Roman"/>
                <w:sz w:val="24"/>
                <w:szCs w:val="24"/>
                <w:lang w:eastAsia="ru-RU"/>
              </w:rPr>
              <w:lastRenderedPageBreak/>
              <w:t>Оформление папки передвижки на осеннюю тему.</w:t>
            </w:r>
          </w:p>
          <w:p w:rsidR="004C7D39" w:rsidRPr="00410BB4" w:rsidRDefault="004C7D39" w:rsidP="00DC15DA">
            <w:pPr>
              <w:numPr>
                <w:ilvl w:val="0"/>
                <w:numId w:val="39"/>
              </w:numPr>
              <w:spacing w:after="0" w:line="240" w:lineRule="auto"/>
              <w:ind w:left="0"/>
              <w:rPr>
                <w:rFonts w:ascii="Times New Roman" w:hAnsi="Times New Roman"/>
                <w:sz w:val="24"/>
                <w:szCs w:val="24"/>
                <w:lang w:eastAsia="ru-RU"/>
              </w:rPr>
            </w:pPr>
            <w:r w:rsidRPr="00410BB4">
              <w:rPr>
                <w:rFonts w:ascii="Times New Roman" w:hAnsi="Times New Roman"/>
                <w:sz w:val="24"/>
                <w:szCs w:val="24"/>
                <w:lang w:eastAsia="ru-RU"/>
              </w:rPr>
              <w:lastRenderedPageBreak/>
              <w:t>Уголок для родителей: режим дня, сетка занятий.</w:t>
            </w:r>
          </w:p>
          <w:p w:rsidR="00ED6C6A" w:rsidRPr="00ED6C6A" w:rsidRDefault="00ED6C6A" w:rsidP="00ED6C6A">
            <w:pPr>
              <w:pStyle w:val="a3"/>
              <w:shd w:val="clear" w:color="auto" w:fill="FFFFFF"/>
              <w:spacing w:before="0" w:beforeAutospacing="0" w:after="0" w:afterAutospacing="0"/>
              <w:contextualSpacing/>
              <w:rPr>
                <w:color w:val="000000"/>
              </w:rPr>
            </w:pPr>
            <w:r>
              <w:rPr>
                <w:color w:val="000000"/>
              </w:rPr>
              <w:t xml:space="preserve"> </w:t>
            </w:r>
            <w:r w:rsidRPr="00ED6C6A">
              <w:rPr>
                <w:color w:val="000000"/>
              </w:rPr>
              <w:t>«Задачи на новый учебный год», «Наши именинники», «Объявления», «Расписание НОД».</w:t>
            </w:r>
          </w:p>
          <w:p w:rsidR="00ED6C6A" w:rsidRDefault="00ED6C6A" w:rsidP="00DC15DA">
            <w:pPr>
              <w:numPr>
                <w:ilvl w:val="0"/>
                <w:numId w:val="39"/>
              </w:numPr>
              <w:spacing w:after="0" w:line="240" w:lineRule="auto"/>
              <w:ind w:left="0"/>
              <w:rPr>
                <w:rFonts w:ascii="Times New Roman" w:hAnsi="Times New Roman"/>
                <w:sz w:val="24"/>
                <w:szCs w:val="24"/>
                <w:lang w:eastAsia="ru-RU"/>
              </w:rPr>
            </w:pPr>
          </w:p>
          <w:p w:rsidR="004C7D39" w:rsidRPr="00410BB4" w:rsidRDefault="004C7D39" w:rsidP="00DC15DA">
            <w:pPr>
              <w:numPr>
                <w:ilvl w:val="0"/>
                <w:numId w:val="39"/>
              </w:numPr>
              <w:spacing w:after="0" w:line="240" w:lineRule="auto"/>
              <w:ind w:left="0"/>
              <w:rPr>
                <w:rFonts w:ascii="Times New Roman" w:hAnsi="Times New Roman"/>
                <w:sz w:val="24"/>
                <w:szCs w:val="24"/>
                <w:lang w:eastAsia="ru-RU"/>
              </w:rPr>
            </w:pPr>
            <w:r w:rsidRPr="00410BB4">
              <w:rPr>
                <w:rFonts w:ascii="Times New Roman" w:hAnsi="Times New Roman"/>
                <w:sz w:val="24"/>
                <w:szCs w:val="24"/>
                <w:lang w:eastAsia="ru-RU"/>
              </w:rPr>
              <w:t>Памятка для родителей: «Обучение детей наблюдательности на улице».</w:t>
            </w:r>
          </w:p>
          <w:p w:rsidR="00B23603" w:rsidRPr="00410BB4" w:rsidRDefault="00ED6C6A" w:rsidP="00DC15DA">
            <w:pPr>
              <w:numPr>
                <w:ilvl w:val="0"/>
                <w:numId w:val="39"/>
              </w:numPr>
              <w:spacing w:after="0" w:line="240" w:lineRule="auto"/>
              <w:ind w:left="0"/>
              <w:rPr>
                <w:rFonts w:ascii="Times New Roman" w:hAnsi="Times New Roman"/>
                <w:sz w:val="24"/>
                <w:szCs w:val="24"/>
                <w:lang w:eastAsia="ru-RU"/>
              </w:rPr>
            </w:pPr>
            <w:r w:rsidRPr="00B23603">
              <w:rPr>
                <w:rFonts w:ascii="Times New Roman" w:hAnsi="Times New Roman"/>
                <w:sz w:val="24"/>
                <w:szCs w:val="24"/>
                <w:lang w:eastAsia="ru-RU"/>
              </w:rPr>
              <w:t xml:space="preserve"> </w:t>
            </w:r>
            <w:r w:rsidR="00B23603" w:rsidRPr="00B23603">
              <w:rPr>
                <w:rFonts w:ascii="Times New Roman" w:hAnsi="Times New Roman"/>
                <w:sz w:val="24"/>
                <w:szCs w:val="24"/>
                <w:lang w:eastAsia="ru-RU"/>
              </w:rPr>
              <w:t>«Подбор художественной литературы для дошкольников»</w:t>
            </w:r>
          </w:p>
        </w:tc>
        <w:tc>
          <w:tcPr>
            <w:tcW w:w="5208"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hideMark/>
          </w:tcPr>
          <w:p w:rsidR="004C7D39" w:rsidRPr="00410BB4" w:rsidRDefault="004C7D39" w:rsidP="00DC15DA">
            <w:pPr>
              <w:spacing w:after="0" w:line="240" w:lineRule="auto"/>
              <w:rPr>
                <w:rFonts w:ascii="Times New Roman" w:hAnsi="Times New Roman"/>
                <w:sz w:val="24"/>
                <w:szCs w:val="24"/>
                <w:lang w:eastAsia="ru-RU"/>
              </w:rPr>
            </w:pPr>
            <w:r w:rsidRPr="00410BB4">
              <w:rPr>
                <w:rFonts w:ascii="Times New Roman" w:hAnsi="Times New Roman"/>
                <w:sz w:val="24"/>
                <w:szCs w:val="24"/>
                <w:lang w:eastAsia="ru-RU"/>
              </w:rPr>
              <w:lastRenderedPageBreak/>
              <w:t xml:space="preserve">- Подготовить родительский уголок к осеннему </w:t>
            </w:r>
            <w:r w:rsidRPr="00410BB4">
              <w:rPr>
                <w:rFonts w:ascii="Times New Roman" w:hAnsi="Times New Roman"/>
                <w:sz w:val="24"/>
                <w:szCs w:val="24"/>
                <w:lang w:eastAsia="ru-RU"/>
              </w:rPr>
              <w:lastRenderedPageBreak/>
              <w:t xml:space="preserve">сезону с целью привлечения внимания родителей к полезной и нужной информации. </w:t>
            </w:r>
          </w:p>
          <w:p w:rsidR="004C7D39" w:rsidRPr="00410BB4" w:rsidRDefault="004C7D39" w:rsidP="00DC15DA">
            <w:pPr>
              <w:spacing w:after="0" w:line="240" w:lineRule="auto"/>
              <w:rPr>
                <w:rFonts w:ascii="Times New Roman" w:hAnsi="Times New Roman"/>
                <w:sz w:val="24"/>
                <w:szCs w:val="24"/>
                <w:lang w:eastAsia="ru-RU"/>
              </w:rPr>
            </w:pPr>
            <w:r w:rsidRPr="00410BB4">
              <w:rPr>
                <w:rFonts w:ascii="Times New Roman" w:hAnsi="Times New Roman"/>
                <w:sz w:val="24"/>
                <w:szCs w:val="24"/>
                <w:lang w:eastAsia="ru-RU"/>
              </w:rPr>
              <w:t>- Повышение педагогической культуры родителей.</w:t>
            </w:r>
          </w:p>
        </w:tc>
      </w:tr>
      <w:tr w:rsidR="004C7D39" w:rsidRPr="00410BB4" w:rsidTr="00DC15DA">
        <w:trPr>
          <w:tblCellSpacing w:w="15" w:type="dxa"/>
        </w:trPr>
        <w:tc>
          <w:tcPr>
            <w:tcW w:w="1169" w:type="dxa"/>
            <w:vMerge/>
            <w:tcBorders>
              <w:top w:val="single" w:sz="2" w:space="0" w:color="auto"/>
              <w:left w:val="single" w:sz="2" w:space="0" w:color="auto"/>
              <w:bottom w:val="single" w:sz="2" w:space="0" w:color="auto"/>
              <w:right w:val="single" w:sz="2" w:space="0" w:color="auto"/>
            </w:tcBorders>
            <w:hideMark/>
          </w:tcPr>
          <w:p w:rsidR="004C7D39" w:rsidRPr="00410BB4" w:rsidRDefault="004C7D39" w:rsidP="00DC15DA">
            <w:pPr>
              <w:spacing w:after="0" w:line="240" w:lineRule="auto"/>
              <w:rPr>
                <w:rFonts w:ascii="Times New Roman" w:hAnsi="Times New Roman"/>
                <w:sz w:val="24"/>
                <w:szCs w:val="24"/>
                <w:lang w:eastAsia="ru-RU"/>
              </w:rPr>
            </w:pPr>
          </w:p>
        </w:tc>
        <w:tc>
          <w:tcPr>
            <w:tcW w:w="2238"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hideMark/>
          </w:tcPr>
          <w:p w:rsidR="004C7D39" w:rsidRPr="00410BB4" w:rsidRDefault="004C7D39" w:rsidP="00DC15DA">
            <w:pPr>
              <w:spacing w:after="0" w:line="240" w:lineRule="auto"/>
              <w:rPr>
                <w:rFonts w:ascii="Times New Roman" w:hAnsi="Times New Roman"/>
                <w:sz w:val="24"/>
                <w:szCs w:val="24"/>
                <w:lang w:eastAsia="ru-RU"/>
              </w:rPr>
            </w:pPr>
            <w:r w:rsidRPr="00410BB4">
              <w:rPr>
                <w:rFonts w:ascii="Times New Roman" w:hAnsi="Times New Roman"/>
                <w:sz w:val="24"/>
                <w:szCs w:val="24"/>
                <w:lang w:eastAsia="ru-RU"/>
              </w:rPr>
              <w:t xml:space="preserve">Беседы </w:t>
            </w:r>
          </w:p>
        </w:tc>
        <w:tc>
          <w:tcPr>
            <w:tcW w:w="6279"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hideMark/>
          </w:tcPr>
          <w:p w:rsidR="004C7D39" w:rsidRPr="00410BB4" w:rsidRDefault="004C7D39" w:rsidP="00DC15DA">
            <w:pPr>
              <w:numPr>
                <w:ilvl w:val="0"/>
                <w:numId w:val="40"/>
              </w:numPr>
              <w:spacing w:after="0" w:line="240" w:lineRule="auto"/>
              <w:ind w:left="0"/>
              <w:rPr>
                <w:rFonts w:ascii="Times New Roman" w:hAnsi="Times New Roman"/>
                <w:sz w:val="24"/>
                <w:szCs w:val="24"/>
                <w:lang w:eastAsia="ru-RU"/>
              </w:rPr>
            </w:pPr>
            <w:r w:rsidRPr="00410BB4">
              <w:rPr>
                <w:rFonts w:ascii="Times New Roman" w:hAnsi="Times New Roman"/>
                <w:sz w:val="24"/>
                <w:szCs w:val="24"/>
                <w:lang w:eastAsia="ru-RU"/>
              </w:rPr>
              <w:t>«Режим дня вашего ребёнка».</w:t>
            </w:r>
          </w:p>
          <w:p w:rsidR="00A26732" w:rsidRDefault="00A26732" w:rsidP="00DC15DA">
            <w:pPr>
              <w:numPr>
                <w:ilvl w:val="0"/>
                <w:numId w:val="40"/>
              </w:numPr>
              <w:spacing w:after="0" w:line="240" w:lineRule="auto"/>
              <w:ind w:left="0"/>
              <w:rPr>
                <w:rFonts w:ascii="Times New Roman" w:hAnsi="Times New Roman"/>
                <w:sz w:val="24"/>
                <w:szCs w:val="24"/>
                <w:lang w:eastAsia="ru-RU"/>
              </w:rPr>
            </w:pPr>
          </w:p>
          <w:p w:rsidR="00ED6C6A" w:rsidRDefault="004C7D39" w:rsidP="00ED6C6A">
            <w:pPr>
              <w:numPr>
                <w:ilvl w:val="0"/>
                <w:numId w:val="40"/>
              </w:numPr>
              <w:spacing w:after="0" w:line="240" w:lineRule="auto"/>
              <w:ind w:left="0"/>
              <w:rPr>
                <w:rFonts w:ascii="Times New Roman" w:hAnsi="Times New Roman"/>
                <w:sz w:val="24"/>
                <w:szCs w:val="24"/>
                <w:lang w:eastAsia="ru-RU"/>
              </w:rPr>
            </w:pPr>
            <w:r w:rsidRPr="00410BB4">
              <w:rPr>
                <w:rFonts w:ascii="Times New Roman" w:hAnsi="Times New Roman"/>
                <w:sz w:val="24"/>
                <w:szCs w:val="24"/>
                <w:lang w:eastAsia="ru-RU"/>
              </w:rPr>
              <w:t>Индивидуальная беседа с родителями о необходимости проводить вакцинацию против гриппа.</w:t>
            </w:r>
          </w:p>
          <w:p w:rsidR="00A26732" w:rsidRPr="00ED6C6A" w:rsidRDefault="00ED6C6A" w:rsidP="00ED6C6A">
            <w:pPr>
              <w:numPr>
                <w:ilvl w:val="0"/>
                <w:numId w:val="40"/>
              </w:numPr>
              <w:spacing w:after="0" w:line="240" w:lineRule="auto"/>
              <w:ind w:left="0"/>
              <w:rPr>
                <w:rFonts w:ascii="Times New Roman" w:hAnsi="Times New Roman"/>
                <w:sz w:val="24"/>
                <w:szCs w:val="24"/>
                <w:lang w:eastAsia="ru-RU"/>
              </w:rPr>
            </w:pPr>
            <w:r w:rsidRPr="00ED6C6A">
              <w:rPr>
                <w:rFonts w:ascii="Times New Roman" w:hAnsi="Times New Roman"/>
                <w:sz w:val="24"/>
                <w:szCs w:val="24"/>
                <w:lang w:eastAsia="ru-RU"/>
              </w:rPr>
              <w:t xml:space="preserve"> «Что необходимо делать, чтобы не заболеть гриппом или ОРВИ.</w:t>
            </w:r>
          </w:p>
          <w:p w:rsidR="004C7D39" w:rsidRPr="00A26732" w:rsidRDefault="004C7D39" w:rsidP="00A26732">
            <w:pPr>
              <w:numPr>
                <w:ilvl w:val="0"/>
                <w:numId w:val="40"/>
              </w:numPr>
              <w:spacing w:after="0" w:line="240" w:lineRule="auto"/>
              <w:ind w:left="0"/>
              <w:rPr>
                <w:rFonts w:ascii="Times New Roman" w:hAnsi="Times New Roman"/>
                <w:sz w:val="24"/>
                <w:szCs w:val="24"/>
                <w:lang w:eastAsia="ru-RU"/>
              </w:rPr>
            </w:pPr>
            <w:r w:rsidRPr="00A26732">
              <w:rPr>
                <w:rFonts w:ascii="Times New Roman" w:hAnsi="Times New Roman"/>
                <w:sz w:val="24"/>
                <w:szCs w:val="24"/>
                <w:lang w:eastAsia="ru-RU"/>
              </w:rPr>
              <w:t>Индивидуальная беседа: «Одежда детей в группе».</w:t>
            </w:r>
          </w:p>
        </w:tc>
        <w:tc>
          <w:tcPr>
            <w:tcW w:w="5208"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hideMark/>
          </w:tcPr>
          <w:p w:rsidR="004C7D39" w:rsidRPr="00410BB4" w:rsidRDefault="004C7D39" w:rsidP="00DC15DA">
            <w:pPr>
              <w:spacing w:after="0" w:line="240" w:lineRule="auto"/>
              <w:rPr>
                <w:rFonts w:ascii="Times New Roman" w:hAnsi="Times New Roman"/>
                <w:sz w:val="24"/>
                <w:szCs w:val="24"/>
                <w:lang w:eastAsia="ru-RU"/>
              </w:rPr>
            </w:pPr>
            <w:r w:rsidRPr="00410BB4">
              <w:rPr>
                <w:rFonts w:ascii="Times New Roman" w:hAnsi="Times New Roman"/>
                <w:sz w:val="24"/>
                <w:szCs w:val="24"/>
                <w:lang w:eastAsia="ru-RU"/>
              </w:rPr>
              <w:t>- Ознакомить родителей с режимом дня дошкольника.</w:t>
            </w:r>
          </w:p>
          <w:p w:rsidR="004C7D39" w:rsidRPr="00410BB4" w:rsidRDefault="004C7D39" w:rsidP="00DC15DA">
            <w:pPr>
              <w:spacing w:after="0" w:line="240" w:lineRule="auto"/>
              <w:rPr>
                <w:rFonts w:ascii="Times New Roman" w:hAnsi="Times New Roman"/>
                <w:sz w:val="24"/>
                <w:szCs w:val="24"/>
                <w:lang w:eastAsia="ru-RU"/>
              </w:rPr>
            </w:pPr>
            <w:r w:rsidRPr="00410BB4">
              <w:rPr>
                <w:rFonts w:ascii="Times New Roman" w:hAnsi="Times New Roman"/>
                <w:sz w:val="24"/>
                <w:szCs w:val="24"/>
                <w:lang w:eastAsia="ru-RU"/>
              </w:rPr>
              <w:t>- Предоставить родителям информацию об необходимости вакцинации против гриппа.</w:t>
            </w:r>
          </w:p>
          <w:p w:rsidR="00ED6C6A" w:rsidRDefault="00ED6C6A" w:rsidP="00DC15DA">
            <w:pPr>
              <w:spacing w:after="0" w:line="240" w:lineRule="auto"/>
              <w:rPr>
                <w:rFonts w:ascii="Times New Roman" w:hAnsi="Times New Roman"/>
                <w:sz w:val="24"/>
                <w:szCs w:val="24"/>
                <w:lang w:eastAsia="ru-RU"/>
              </w:rPr>
            </w:pPr>
          </w:p>
          <w:p w:rsidR="004C7D39" w:rsidRPr="00410BB4" w:rsidRDefault="004C7D39" w:rsidP="00DC15DA">
            <w:pPr>
              <w:spacing w:after="0" w:line="240" w:lineRule="auto"/>
              <w:rPr>
                <w:rFonts w:ascii="Times New Roman" w:hAnsi="Times New Roman"/>
                <w:sz w:val="24"/>
                <w:szCs w:val="24"/>
                <w:lang w:eastAsia="ru-RU"/>
              </w:rPr>
            </w:pPr>
            <w:r w:rsidRPr="00410BB4">
              <w:rPr>
                <w:rFonts w:ascii="Times New Roman" w:hAnsi="Times New Roman"/>
                <w:sz w:val="24"/>
                <w:szCs w:val="24"/>
                <w:lang w:eastAsia="ru-RU"/>
              </w:rPr>
              <w:t>- Напомнить, что температурный режим в группе благоприятно влияет на самочувствие детей.</w:t>
            </w:r>
          </w:p>
        </w:tc>
      </w:tr>
      <w:tr w:rsidR="004C7D39" w:rsidRPr="00410BB4" w:rsidTr="00DC15DA">
        <w:trPr>
          <w:tblCellSpacing w:w="15" w:type="dxa"/>
        </w:trPr>
        <w:tc>
          <w:tcPr>
            <w:tcW w:w="1169" w:type="dxa"/>
            <w:vMerge/>
            <w:tcBorders>
              <w:top w:val="single" w:sz="2" w:space="0" w:color="auto"/>
              <w:left w:val="single" w:sz="2" w:space="0" w:color="auto"/>
              <w:bottom w:val="single" w:sz="2" w:space="0" w:color="auto"/>
              <w:right w:val="single" w:sz="2" w:space="0" w:color="auto"/>
            </w:tcBorders>
            <w:hideMark/>
          </w:tcPr>
          <w:p w:rsidR="004C7D39" w:rsidRPr="00410BB4" w:rsidRDefault="004C7D39" w:rsidP="00DC15DA">
            <w:pPr>
              <w:spacing w:after="0" w:line="240" w:lineRule="auto"/>
              <w:rPr>
                <w:rFonts w:ascii="Times New Roman" w:hAnsi="Times New Roman"/>
                <w:sz w:val="24"/>
                <w:szCs w:val="24"/>
                <w:lang w:eastAsia="ru-RU"/>
              </w:rPr>
            </w:pPr>
          </w:p>
        </w:tc>
        <w:tc>
          <w:tcPr>
            <w:tcW w:w="2238"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hideMark/>
          </w:tcPr>
          <w:p w:rsidR="004C7D39" w:rsidRPr="00410BB4" w:rsidRDefault="004C7D39" w:rsidP="00DC15DA">
            <w:pPr>
              <w:spacing w:after="0" w:line="240" w:lineRule="auto"/>
              <w:rPr>
                <w:rFonts w:ascii="Times New Roman" w:hAnsi="Times New Roman"/>
                <w:sz w:val="24"/>
                <w:szCs w:val="24"/>
                <w:lang w:eastAsia="ru-RU"/>
              </w:rPr>
            </w:pPr>
            <w:r w:rsidRPr="00410BB4">
              <w:rPr>
                <w:rFonts w:ascii="Times New Roman" w:hAnsi="Times New Roman"/>
                <w:sz w:val="24"/>
                <w:szCs w:val="24"/>
                <w:lang w:eastAsia="ru-RU"/>
              </w:rPr>
              <w:t>Совместная работа с родителями</w:t>
            </w:r>
          </w:p>
        </w:tc>
        <w:tc>
          <w:tcPr>
            <w:tcW w:w="6279"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hideMark/>
          </w:tcPr>
          <w:p w:rsidR="004C7D39" w:rsidRPr="003D5824" w:rsidRDefault="004C7D39" w:rsidP="00DC15DA">
            <w:pPr>
              <w:numPr>
                <w:ilvl w:val="0"/>
                <w:numId w:val="41"/>
              </w:numPr>
              <w:spacing w:after="0" w:line="240" w:lineRule="auto"/>
              <w:ind w:left="0"/>
              <w:rPr>
                <w:rFonts w:ascii="Times New Roman" w:hAnsi="Times New Roman"/>
                <w:sz w:val="24"/>
                <w:szCs w:val="24"/>
                <w:lang w:eastAsia="ru-RU"/>
              </w:rPr>
            </w:pPr>
            <w:r w:rsidRPr="00410BB4">
              <w:rPr>
                <w:rFonts w:ascii="Times New Roman" w:hAnsi="Times New Roman"/>
                <w:sz w:val="24"/>
                <w:szCs w:val="24"/>
                <w:lang w:eastAsia="ru-RU"/>
              </w:rPr>
              <w:t>Выставка рисунков и поделок:</w:t>
            </w:r>
            <w:r w:rsidR="003D5824">
              <w:rPr>
                <w:rFonts w:ascii="Times New Roman" w:hAnsi="Times New Roman"/>
                <w:sz w:val="24"/>
                <w:szCs w:val="24"/>
                <w:lang w:eastAsia="ru-RU"/>
              </w:rPr>
              <w:t xml:space="preserve"> </w:t>
            </w:r>
            <w:r w:rsidR="00C153DF" w:rsidRPr="003D5824">
              <w:rPr>
                <w:rFonts w:ascii="Times New Roman" w:hAnsi="Times New Roman"/>
                <w:sz w:val="24"/>
                <w:szCs w:val="24"/>
                <w:lang w:eastAsia="ru-RU"/>
              </w:rPr>
              <w:t>«Выставка «С Днем рожденья, Таганрог!»</w:t>
            </w:r>
          </w:p>
          <w:p w:rsidR="00AF754B" w:rsidRPr="00AF754B" w:rsidRDefault="00AF754B" w:rsidP="00AF754B">
            <w:pPr>
              <w:pStyle w:val="a3"/>
              <w:shd w:val="clear" w:color="auto" w:fill="FFFFFF"/>
              <w:spacing w:before="0" w:beforeAutospacing="0" w:after="0" w:afterAutospacing="0"/>
              <w:contextualSpacing/>
              <w:rPr>
                <w:i/>
                <w:color w:val="000000"/>
              </w:rPr>
            </w:pPr>
            <w:r w:rsidRPr="00AF754B">
              <w:rPr>
                <w:i/>
                <w:color w:val="000000"/>
              </w:rPr>
              <w:t>Родительское собрание: «О</w:t>
            </w:r>
            <w:r>
              <w:rPr>
                <w:i/>
                <w:color w:val="000000"/>
              </w:rPr>
              <w:t>с</w:t>
            </w:r>
            <w:r w:rsidR="00FB5CA2">
              <w:rPr>
                <w:i/>
                <w:color w:val="000000"/>
              </w:rPr>
              <w:t xml:space="preserve">обенности развития детей подготовительной группы и </w:t>
            </w:r>
            <w:r w:rsidRPr="00AF754B">
              <w:rPr>
                <w:i/>
                <w:color w:val="000000"/>
              </w:rPr>
              <w:t>основные задачи воспитания».</w:t>
            </w:r>
          </w:p>
          <w:p w:rsidR="003D5824" w:rsidRPr="00A26732" w:rsidRDefault="000F1AA5" w:rsidP="003D5824">
            <w:pPr>
              <w:spacing w:after="0" w:line="240" w:lineRule="auto"/>
              <w:rPr>
                <w:rFonts w:ascii="Times New Roman" w:hAnsi="Times New Roman"/>
                <w:sz w:val="24"/>
                <w:szCs w:val="24"/>
                <w:lang w:eastAsia="ru-RU"/>
              </w:rPr>
            </w:pPr>
            <w:r>
              <w:rPr>
                <w:rFonts w:ascii="Times New Roman" w:hAnsi="Times New Roman"/>
                <w:sz w:val="24"/>
                <w:szCs w:val="24"/>
                <w:lang w:eastAsia="ru-RU"/>
              </w:rPr>
              <w:t>Фотовыставка «</w:t>
            </w:r>
            <w:r w:rsidR="00F976AB">
              <w:rPr>
                <w:rFonts w:ascii="Times New Roman" w:hAnsi="Times New Roman"/>
                <w:sz w:val="24"/>
                <w:szCs w:val="24"/>
                <w:lang w:eastAsia="ru-RU"/>
              </w:rPr>
              <w:t>Осень</w:t>
            </w:r>
            <w:r w:rsidR="003D5824" w:rsidRPr="003D5824">
              <w:rPr>
                <w:rFonts w:ascii="Times New Roman" w:hAnsi="Times New Roman"/>
                <w:sz w:val="24"/>
                <w:szCs w:val="24"/>
                <w:lang w:eastAsia="ru-RU"/>
              </w:rPr>
              <w:t>»</w:t>
            </w:r>
          </w:p>
        </w:tc>
        <w:tc>
          <w:tcPr>
            <w:tcW w:w="5208"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hideMark/>
          </w:tcPr>
          <w:p w:rsidR="00C153DF" w:rsidRPr="00410BB4" w:rsidRDefault="004C7D39" w:rsidP="00DC15DA">
            <w:pPr>
              <w:spacing w:after="0" w:line="240" w:lineRule="auto"/>
              <w:rPr>
                <w:rFonts w:ascii="Times New Roman" w:hAnsi="Times New Roman"/>
                <w:sz w:val="24"/>
                <w:szCs w:val="24"/>
                <w:lang w:eastAsia="ru-RU"/>
              </w:rPr>
            </w:pPr>
            <w:r w:rsidRPr="00410BB4">
              <w:rPr>
                <w:rFonts w:ascii="Times New Roman" w:hAnsi="Times New Roman"/>
                <w:sz w:val="24"/>
                <w:szCs w:val="24"/>
                <w:lang w:eastAsia="ru-RU"/>
              </w:rPr>
              <w:t>- Привлечь и заинтересовать родителей созданием совм</w:t>
            </w:r>
            <w:r w:rsidR="00C153DF" w:rsidRPr="00410BB4">
              <w:rPr>
                <w:rFonts w:ascii="Times New Roman" w:hAnsi="Times New Roman"/>
                <w:sz w:val="24"/>
                <w:szCs w:val="24"/>
                <w:lang w:eastAsia="ru-RU"/>
              </w:rPr>
              <w:t>естных работ</w:t>
            </w:r>
            <w:r w:rsidRPr="00410BB4">
              <w:rPr>
                <w:rFonts w:ascii="Times New Roman" w:hAnsi="Times New Roman"/>
                <w:sz w:val="24"/>
                <w:szCs w:val="24"/>
                <w:lang w:eastAsia="ru-RU"/>
              </w:rPr>
              <w:t>.</w:t>
            </w:r>
          </w:p>
          <w:p w:rsidR="004C7D39" w:rsidRPr="00410BB4" w:rsidRDefault="004C7D39" w:rsidP="00DC15DA">
            <w:pPr>
              <w:spacing w:after="0" w:line="240" w:lineRule="auto"/>
              <w:rPr>
                <w:rFonts w:ascii="Times New Roman" w:hAnsi="Times New Roman"/>
                <w:sz w:val="24"/>
                <w:szCs w:val="24"/>
                <w:lang w:eastAsia="ru-RU"/>
              </w:rPr>
            </w:pPr>
            <w:r w:rsidRPr="00410BB4">
              <w:rPr>
                <w:rFonts w:ascii="Times New Roman" w:hAnsi="Times New Roman"/>
                <w:sz w:val="24"/>
                <w:szCs w:val="24"/>
                <w:lang w:eastAsia="ru-RU"/>
              </w:rPr>
              <w:t>- Познакомить родителей с возрастными особенностями ребёнка семи лет.</w:t>
            </w:r>
          </w:p>
        </w:tc>
      </w:tr>
      <w:tr w:rsidR="00C153DF" w:rsidRPr="00410BB4" w:rsidTr="00DC15DA">
        <w:trPr>
          <w:tblCellSpacing w:w="15" w:type="dxa"/>
        </w:trPr>
        <w:tc>
          <w:tcPr>
            <w:tcW w:w="1169" w:type="dxa"/>
            <w:tcBorders>
              <w:left w:val="single" w:sz="2" w:space="0" w:color="auto"/>
              <w:bottom w:val="single" w:sz="2" w:space="0" w:color="auto"/>
              <w:right w:val="single" w:sz="2" w:space="0" w:color="auto"/>
            </w:tcBorders>
          </w:tcPr>
          <w:p w:rsidR="00C153DF" w:rsidRPr="00410BB4" w:rsidRDefault="00C153DF" w:rsidP="00DC15DA">
            <w:pPr>
              <w:spacing w:after="0" w:line="240" w:lineRule="auto"/>
              <w:rPr>
                <w:rFonts w:ascii="Times New Roman" w:hAnsi="Times New Roman"/>
                <w:sz w:val="24"/>
                <w:szCs w:val="24"/>
                <w:lang w:eastAsia="ru-RU"/>
              </w:rPr>
            </w:pPr>
          </w:p>
        </w:tc>
        <w:tc>
          <w:tcPr>
            <w:tcW w:w="2238"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tcPr>
          <w:p w:rsidR="00C153DF" w:rsidRPr="00410BB4" w:rsidRDefault="00C153DF" w:rsidP="00DC15DA">
            <w:pPr>
              <w:spacing w:after="0" w:line="240" w:lineRule="auto"/>
              <w:rPr>
                <w:rFonts w:ascii="Times New Roman" w:hAnsi="Times New Roman"/>
                <w:sz w:val="24"/>
                <w:szCs w:val="24"/>
                <w:lang w:eastAsia="ru-RU"/>
              </w:rPr>
            </w:pPr>
            <w:r w:rsidRPr="00410BB4">
              <w:rPr>
                <w:rFonts w:ascii="Times New Roman" w:hAnsi="Times New Roman"/>
                <w:sz w:val="24"/>
                <w:szCs w:val="24"/>
                <w:lang w:eastAsia="ru-RU"/>
              </w:rPr>
              <w:t>День знаний</w:t>
            </w:r>
          </w:p>
        </w:tc>
        <w:tc>
          <w:tcPr>
            <w:tcW w:w="6279"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tcPr>
          <w:p w:rsidR="00C153DF" w:rsidRPr="00410BB4" w:rsidRDefault="00C153DF" w:rsidP="00DC15DA">
            <w:pPr>
              <w:numPr>
                <w:ilvl w:val="0"/>
                <w:numId w:val="41"/>
              </w:numPr>
              <w:spacing w:after="0" w:line="240" w:lineRule="auto"/>
              <w:ind w:left="0"/>
              <w:rPr>
                <w:rFonts w:ascii="Times New Roman" w:hAnsi="Times New Roman"/>
                <w:sz w:val="24"/>
                <w:szCs w:val="24"/>
                <w:lang w:eastAsia="ru-RU"/>
              </w:rPr>
            </w:pPr>
            <w:r w:rsidRPr="00410BB4">
              <w:rPr>
                <w:rFonts w:ascii="Times New Roman" w:hAnsi="Times New Roman"/>
                <w:sz w:val="24"/>
                <w:szCs w:val="24"/>
                <w:lang w:eastAsia="ru-RU"/>
              </w:rPr>
              <w:t xml:space="preserve">Спортивно </w:t>
            </w:r>
            <w:r w:rsidR="002B7E02" w:rsidRPr="00410BB4">
              <w:rPr>
                <w:rFonts w:ascii="Times New Roman" w:hAnsi="Times New Roman"/>
                <w:sz w:val="24"/>
                <w:szCs w:val="24"/>
                <w:lang w:eastAsia="ru-RU"/>
              </w:rPr>
              <w:t>- м</w:t>
            </w:r>
            <w:r w:rsidRPr="00410BB4">
              <w:rPr>
                <w:rFonts w:ascii="Times New Roman" w:hAnsi="Times New Roman"/>
                <w:sz w:val="24"/>
                <w:szCs w:val="24"/>
                <w:lang w:eastAsia="ru-RU"/>
              </w:rPr>
              <w:t>узыкальный праздник «Добро пожаловать в страну Знаний»</w:t>
            </w:r>
          </w:p>
        </w:tc>
        <w:tc>
          <w:tcPr>
            <w:tcW w:w="5208"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tcPr>
          <w:p w:rsidR="00C153DF" w:rsidRPr="00410BB4" w:rsidRDefault="00C153DF" w:rsidP="00DC15DA">
            <w:pPr>
              <w:spacing w:after="0" w:line="240" w:lineRule="auto"/>
              <w:rPr>
                <w:rFonts w:ascii="Times New Roman" w:hAnsi="Times New Roman"/>
                <w:sz w:val="24"/>
                <w:szCs w:val="24"/>
                <w:lang w:eastAsia="ru-RU"/>
              </w:rPr>
            </w:pPr>
          </w:p>
        </w:tc>
      </w:tr>
      <w:tr w:rsidR="004C7D39" w:rsidRPr="00410BB4" w:rsidTr="00DC15DA">
        <w:trPr>
          <w:tblCellSpacing w:w="15" w:type="dxa"/>
        </w:trPr>
        <w:tc>
          <w:tcPr>
            <w:tcW w:w="1169" w:type="dxa"/>
            <w:vMerge w:val="restart"/>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hideMark/>
          </w:tcPr>
          <w:p w:rsidR="004C7D39" w:rsidRPr="00410BB4" w:rsidRDefault="004C7D39" w:rsidP="00DC15DA">
            <w:pPr>
              <w:spacing w:after="0" w:line="240" w:lineRule="auto"/>
              <w:rPr>
                <w:rFonts w:ascii="Times New Roman" w:hAnsi="Times New Roman"/>
                <w:sz w:val="24"/>
                <w:szCs w:val="24"/>
                <w:lang w:eastAsia="ru-RU"/>
              </w:rPr>
            </w:pPr>
            <w:r w:rsidRPr="00410BB4">
              <w:rPr>
                <w:rFonts w:ascii="Times New Roman" w:hAnsi="Times New Roman"/>
                <w:sz w:val="24"/>
                <w:szCs w:val="24"/>
                <w:lang w:eastAsia="ru-RU"/>
              </w:rPr>
              <w:t>Октябрь</w:t>
            </w:r>
          </w:p>
        </w:tc>
        <w:tc>
          <w:tcPr>
            <w:tcW w:w="2238"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hideMark/>
          </w:tcPr>
          <w:p w:rsidR="004C7D39" w:rsidRPr="00410BB4" w:rsidRDefault="004C7D39" w:rsidP="00DC15DA">
            <w:pPr>
              <w:spacing w:after="0" w:line="240" w:lineRule="auto"/>
              <w:rPr>
                <w:rFonts w:ascii="Times New Roman" w:hAnsi="Times New Roman"/>
                <w:sz w:val="24"/>
                <w:szCs w:val="24"/>
                <w:lang w:eastAsia="ru-RU"/>
              </w:rPr>
            </w:pPr>
            <w:r w:rsidRPr="00410BB4">
              <w:rPr>
                <w:rFonts w:ascii="Times New Roman" w:hAnsi="Times New Roman"/>
                <w:sz w:val="24"/>
                <w:szCs w:val="24"/>
                <w:lang w:eastAsia="ru-RU"/>
              </w:rPr>
              <w:t>Консультации, рекомендации</w:t>
            </w:r>
          </w:p>
        </w:tc>
        <w:tc>
          <w:tcPr>
            <w:tcW w:w="6279"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hideMark/>
          </w:tcPr>
          <w:p w:rsidR="004C7D39" w:rsidRPr="00410BB4" w:rsidRDefault="004C7D39" w:rsidP="00686F69">
            <w:pPr>
              <w:numPr>
                <w:ilvl w:val="0"/>
                <w:numId w:val="42"/>
              </w:numPr>
              <w:spacing w:after="0" w:line="240" w:lineRule="auto"/>
              <w:ind w:left="0"/>
              <w:rPr>
                <w:rFonts w:ascii="Times New Roman" w:hAnsi="Times New Roman"/>
                <w:sz w:val="24"/>
                <w:szCs w:val="24"/>
                <w:lang w:eastAsia="ru-RU"/>
              </w:rPr>
            </w:pPr>
            <w:r w:rsidRPr="00410BB4">
              <w:rPr>
                <w:rFonts w:ascii="Times New Roman" w:hAnsi="Times New Roman"/>
                <w:sz w:val="24"/>
                <w:szCs w:val="24"/>
                <w:lang w:eastAsia="ru-RU"/>
              </w:rPr>
              <w:t>Консультация: «Как превратить чтение в удовольствие».</w:t>
            </w:r>
          </w:p>
          <w:p w:rsidR="00A26732" w:rsidRDefault="00A26732" w:rsidP="00686F69">
            <w:pPr>
              <w:numPr>
                <w:ilvl w:val="0"/>
                <w:numId w:val="42"/>
              </w:numPr>
              <w:spacing w:after="0" w:line="240" w:lineRule="auto"/>
              <w:ind w:left="0"/>
              <w:rPr>
                <w:rFonts w:ascii="Times New Roman" w:hAnsi="Times New Roman"/>
                <w:sz w:val="24"/>
                <w:szCs w:val="24"/>
                <w:lang w:eastAsia="ru-RU"/>
              </w:rPr>
            </w:pPr>
          </w:p>
          <w:p w:rsidR="00A26732" w:rsidRPr="003D5824" w:rsidRDefault="004C7D39" w:rsidP="00686F69">
            <w:pPr>
              <w:numPr>
                <w:ilvl w:val="0"/>
                <w:numId w:val="42"/>
              </w:numPr>
              <w:spacing w:after="0" w:line="240" w:lineRule="auto"/>
              <w:ind w:left="0"/>
              <w:rPr>
                <w:rFonts w:ascii="Times New Roman" w:hAnsi="Times New Roman"/>
                <w:sz w:val="24"/>
                <w:szCs w:val="24"/>
                <w:lang w:eastAsia="ru-RU"/>
              </w:rPr>
            </w:pPr>
            <w:r w:rsidRPr="003D5824">
              <w:rPr>
                <w:rFonts w:ascii="Times New Roman" w:hAnsi="Times New Roman"/>
                <w:sz w:val="24"/>
                <w:szCs w:val="24"/>
                <w:lang w:eastAsia="ru-RU"/>
              </w:rPr>
              <w:t>Консультация: «Игра, как средство воспитания дошкольников».</w:t>
            </w:r>
          </w:p>
          <w:p w:rsidR="002E7142" w:rsidRPr="00410BB4" w:rsidRDefault="002E7142" w:rsidP="00F124E6">
            <w:pPr>
              <w:spacing w:after="0" w:line="240" w:lineRule="auto"/>
              <w:rPr>
                <w:rFonts w:ascii="Times New Roman" w:hAnsi="Times New Roman"/>
                <w:sz w:val="24"/>
                <w:szCs w:val="24"/>
                <w:lang w:eastAsia="ru-RU"/>
              </w:rPr>
            </w:pPr>
          </w:p>
        </w:tc>
        <w:tc>
          <w:tcPr>
            <w:tcW w:w="5208"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hideMark/>
          </w:tcPr>
          <w:p w:rsidR="004C7D39" w:rsidRPr="00410BB4" w:rsidRDefault="004C7D39" w:rsidP="00DC15DA">
            <w:pPr>
              <w:spacing w:after="0" w:line="240" w:lineRule="auto"/>
              <w:rPr>
                <w:rFonts w:ascii="Times New Roman" w:hAnsi="Times New Roman"/>
                <w:sz w:val="24"/>
                <w:szCs w:val="24"/>
                <w:lang w:eastAsia="ru-RU"/>
              </w:rPr>
            </w:pPr>
            <w:r w:rsidRPr="00410BB4">
              <w:rPr>
                <w:rFonts w:ascii="Times New Roman" w:hAnsi="Times New Roman"/>
                <w:sz w:val="24"/>
                <w:szCs w:val="24"/>
                <w:lang w:eastAsia="ru-RU"/>
              </w:rPr>
              <w:t xml:space="preserve">- Предложить рекомендации, способствующие развитию интереса к чтению. </w:t>
            </w:r>
          </w:p>
          <w:p w:rsidR="004C7D39" w:rsidRPr="00410BB4" w:rsidRDefault="004C7D39" w:rsidP="00DC15DA">
            <w:pPr>
              <w:spacing w:after="0" w:line="240" w:lineRule="auto"/>
              <w:rPr>
                <w:rFonts w:ascii="Times New Roman" w:hAnsi="Times New Roman"/>
                <w:sz w:val="24"/>
                <w:szCs w:val="24"/>
                <w:lang w:eastAsia="ru-RU"/>
              </w:rPr>
            </w:pPr>
            <w:r w:rsidRPr="00410BB4">
              <w:rPr>
                <w:rFonts w:ascii="Times New Roman" w:hAnsi="Times New Roman"/>
                <w:sz w:val="24"/>
                <w:szCs w:val="24"/>
                <w:lang w:eastAsia="ru-RU"/>
              </w:rPr>
              <w:t>- Распространение педагогических знаний среди родителей, теоретическая помощь родителям в вопросах воспитания детей.</w:t>
            </w:r>
          </w:p>
        </w:tc>
      </w:tr>
      <w:tr w:rsidR="004C7D39" w:rsidRPr="00410BB4" w:rsidTr="00DC15DA">
        <w:trPr>
          <w:tblCellSpacing w:w="15" w:type="dxa"/>
        </w:trPr>
        <w:tc>
          <w:tcPr>
            <w:tcW w:w="1169" w:type="dxa"/>
            <w:vMerge/>
            <w:tcBorders>
              <w:top w:val="single" w:sz="2" w:space="0" w:color="auto"/>
              <w:left w:val="single" w:sz="2" w:space="0" w:color="auto"/>
              <w:bottom w:val="single" w:sz="2" w:space="0" w:color="auto"/>
              <w:right w:val="single" w:sz="2" w:space="0" w:color="auto"/>
            </w:tcBorders>
            <w:hideMark/>
          </w:tcPr>
          <w:p w:rsidR="004C7D39" w:rsidRPr="00410BB4" w:rsidRDefault="004C7D39" w:rsidP="00DC15DA">
            <w:pPr>
              <w:spacing w:after="0" w:line="240" w:lineRule="auto"/>
              <w:rPr>
                <w:rFonts w:ascii="Times New Roman" w:hAnsi="Times New Roman"/>
                <w:sz w:val="24"/>
                <w:szCs w:val="24"/>
                <w:lang w:eastAsia="ru-RU"/>
              </w:rPr>
            </w:pPr>
          </w:p>
        </w:tc>
        <w:tc>
          <w:tcPr>
            <w:tcW w:w="2238"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hideMark/>
          </w:tcPr>
          <w:p w:rsidR="004C7D39" w:rsidRPr="00410BB4" w:rsidRDefault="004C7D39" w:rsidP="00DC15DA">
            <w:pPr>
              <w:spacing w:after="0" w:line="240" w:lineRule="auto"/>
              <w:rPr>
                <w:rFonts w:ascii="Times New Roman" w:hAnsi="Times New Roman"/>
                <w:sz w:val="24"/>
                <w:szCs w:val="24"/>
                <w:lang w:eastAsia="ru-RU"/>
              </w:rPr>
            </w:pPr>
            <w:r w:rsidRPr="00410BB4">
              <w:rPr>
                <w:rFonts w:ascii="Times New Roman" w:hAnsi="Times New Roman"/>
                <w:sz w:val="24"/>
                <w:szCs w:val="24"/>
                <w:lang w:eastAsia="ru-RU"/>
              </w:rPr>
              <w:t>Наглядная информация</w:t>
            </w:r>
          </w:p>
        </w:tc>
        <w:tc>
          <w:tcPr>
            <w:tcW w:w="6279"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hideMark/>
          </w:tcPr>
          <w:p w:rsidR="004C7D39" w:rsidRPr="00410BB4" w:rsidRDefault="004C7D39" w:rsidP="00686F69">
            <w:pPr>
              <w:numPr>
                <w:ilvl w:val="0"/>
                <w:numId w:val="43"/>
              </w:numPr>
              <w:spacing w:after="0" w:line="240" w:lineRule="auto"/>
              <w:ind w:left="0"/>
              <w:rPr>
                <w:rFonts w:ascii="Times New Roman" w:hAnsi="Times New Roman"/>
                <w:sz w:val="24"/>
                <w:szCs w:val="24"/>
                <w:lang w:eastAsia="ru-RU"/>
              </w:rPr>
            </w:pPr>
            <w:r w:rsidRPr="00410BB4">
              <w:rPr>
                <w:rFonts w:ascii="Times New Roman" w:hAnsi="Times New Roman"/>
                <w:sz w:val="24"/>
                <w:szCs w:val="24"/>
                <w:lang w:eastAsia="ru-RU"/>
              </w:rPr>
              <w:t>Памятка: «Формирование здорового образа жизни у дошкольников».</w:t>
            </w:r>
          </w:p>
          <w:p w:rsidR="004C7D39" w:rsidRPr="00410BB4" w:rsidRDefault="004C7D39" w:rsidP="00686F69">
            <w:pPr>
              <w:numPr>
                <w:ilvl w:val="0"/>
                <w:numId w:val="43"/>
              </w:numPr>
              <w:spacing w:after="0" w:line="240" w:lineRule="auto"/>
              <w:ind w:left="0"/>
              <w:rPr>
                <w:rFonts w:ascii="Times New Roman" w:hAnsi="Times New Roman"/>
                <w:sz w:val="24"/>
                <w:szCs w:val="24"/>
                <w:lang w:eastAsia="ru-RU"/>
              </w:rPr>
            </w:pPr>
            <w:r w:rsidRPr="00410BB4">
              <w:rPr>
                <w:rFonts w:ascii="Times New Roman" w:hAnsi="Times New Roman"/>
                <w:sz w:val="24"/>
                <w:szCs w:val="24"/>
                <w:lang w:eastAsia="ru-RU"/>
              </w:rPr>
              <w:t>Буклет: «Грамотный пешеход».</w:t>
            </w:r>
          </w:p>
          <w:p w:rsidR="00A26732" w:rsidRDefault="00A26732" w:rsidP="00686F69">
            <w:pPr>
              <w:numPr>
                <w:ilvl w:val="0"/>
                <w:numId w:val="43"/>
              </w:numPr>
              <w:spacing w:after="0" w:line="240" w:lineRule="auto"/>
              <w:ind w:left="0"/>
              <w:rPr>
                <w:rFonts w:ascii="Times New Roman" w:hAnsi="Times New Roman"/>
                <w:sz w:val="24"/>
                <w:szCs w:val="24"/>
                <w:lang w:eastAsia="ru-RU"/>
              </w:rPr>
            </w:pPr>
          </w:p>
          <w:p w:rsidR="004C7D39" w:rsidRDefault="004C7D39" w:rsidP="00686F69">
            <w:pPr>
              <w:numPr>
                <w:ilvl w:val="0"/>
                <w:numId w:val="43"/>
              </w:numPr>
              <w:spacing w:after="0" w:line="240" w:lineRule="auto"/>
              <w:ind w:left="0"/>
              <w:rPr>
                <w:rFonts w:ascii="Times New Roman" w:hAnsi="Times New Roman"/>
                <w:sz w:val="24"/>
                <w:szCs w:val="24"/>
                <w:lang w:eastAsia="ru-RU"/>
              </w:rPr>
            </w:pPr>
            <w:r w:rsidRPr="00410BB4">
              <w:rPr>
                <w:rFonts w:ascii="Times New Roman" w:hAnsi="Times New Roman"/>
                <w:sz w:val="24"/>
                <w:szCs w:val="24"/>
                <w:lang w:eastAsia="ru-RU"/>
              </w:rPr>
              <w:t>Материал для родителей «Речь на кончиках пальцев».</w:t>
            </w:r>
          </w:p>
          <w:p w:rsidR="00B23603" w:rsidRPr="00410BB4" w:rsidRDefault="00B23603" w:rsidP="00686F69">
            <w:pPr>
              <w:numPr>
                <w:ilvl w:val="0"/>
                <w:numId w:val="43"/>
              </w:numPr>
              <w:spacing w:after="0" w:line="240" w:lineRule="auto"/>
              <w:ind w:left="0"/>
              <w:rPr>
                <w:rFonts w:ascii="Times New Roman" w:hAnsi="Times New Roman"/>
                <w:sz w:val="24"/>
                <w:szCs w:val="24"/>
                <w:lang w:eastAsia="ru-RU"/>
              </w:rPr>
            </w:pPr>
          </w:p>
        </w:tc>
        <w:tc>
          <w:tcPr>
            <w:tcW w:w="5208"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hideMark/>
          </w:tcPr>
          <w:p w:rsidR="004C7D39" w:rsidRPr="00410BB4" w:rsidRDefault="004C7D39" w:rsidP="00DC15DA">
            <w:pPr>
              <w:spacing w:after="0" w:line="240" w:lineRule="auto"/>
              <w:rPr>
                <w:rFonts w:ascii="Times New Roman" w:hAnsi="Times New Roman"/>
                <w:sz w:val="24"/>
                <w:szCs w:val="24"/>
                <w:lang w:eastAsia="ru-RU"/>
              </w:rPr>
            </w:pPr>
            <w:r w:rsidRPr="00410BB4">
              <w:rPr>
                <w:rFonts w:ascii="Times New Roman" w:hAnsi="Times New Roman"/>
                <w:sz w:val="24"/>
                <w:szCs w:val="24"/>
                <w:lang w:eastAsia="ru-RU"/>
              </w:rPr>
              <w:t>- Привлечение внимания родителей к проблемам в воспитании.</w:t>
            </w:r>
          </w:p>
          <w:p w:rsidR="004C7D39" w:rsidRPr="00410BB4" w:rsidRDefault="004C7D39" w:rsidP="00DC15DA">
            <w:pPr>
              <w:spacing w:after="0" w:line="240" w:lineRule="auto"/>
              <w:rPr>
                <w:rFonts w:ascii="Times New Roman" w:hAnsi="Times New Roman"/>
                <w:sz w:val="24"/>
                <w:szCs w:val="24"/>
                <w:lang w:eastAsia="ru-RU"/>
              </w:rPr>
            </w:pPr>
            <w:r w:rsidRPr="00410BB4">
              <w:rPr>
                <w:rFonts w:ascii="Times New Roman" w:hAnsi="Times New Roman"/>
                <w:sz w:val="24"/>
                <w:szCs w:val="24"/>
                <w:lang w:eastAsia="ru-RU"/>
              </w:rPr>
              <w:t>- Уточнять и дополнять представления родителе</w:t>
            </w:r>
            <w:r w:rsidR="00A26732">
              <w:rPr>
                <w:rFonts w:ascii="Times New Roman" w:hAnsi="Times New Roman"/>
                <w:sz w:val="24"/>
                <w:szCs w:val="24"/>
                <w:lang w:eastAsia="ru-RU"/>
              </w:rPr>
              <w:t>й о безопасности на дорогах города</w:t>
            </w:r>
            <w:r w:rsidRPr="00410BB4">
              <w:rPr>
                <w:rFonts w:ascii="Times New Roman" w:hAnsi="Times New Roman"/>
                <w:sz w:val="24"/>
                <w:szCs w:val="24"/>
                <w:lang w:eastAsia="ru-RU"/>
              </w:rPr>
              <w:t>.</w:t>
            </w:r>
          </w:p>
          <w:p w:rsidR="004C7D39" w:rsidRPr="00410BB4" w:rsidRDefault="004C7D39" w:rsidP="00DC15DA">
            <w:pPr>
              <w:spacing w:after="0" w:line="240" w:lineRule="auto"/>
              <w:rPr>
                <w:rFonts w:ascii="Times New Roman" w:hAnsi="Times New Roman"/>
                <w:sz w:val="24"/>
                <w:szCs w:val="24"/>
                <w:lang w:eastAsia="ru-RU"/>
              </w:rPr>
            </w:pPr>
            <w:r w:rsidRPr="00410BB4">
              <w:rPr>
                <w:rFonts w:ascii="Times New Roman" w:hAnsi="Times New Roman"/>
                <w:sz w:val="24"/>
                <w:szCs w:val="24"/>
                <w:lang w:eastAsia="ru-RU"/>
              </w:rPr>
              <w:t xml:space="preserve">- Познакомить родителей с упражнениями пальчиковой гимнастики, которые способствуют развитию речи детей, развитию мелкой </w:t>
            </w:r>
            <w:r w:rsidRPr="00410BB4">
              <w:rPr>
                <w:rFonts w:ascii="Times New Roman" w:hAnsi="Times New Roman"/>
                <w:sz w:val="24"/>
                <w:szCs w:val="24"/>
                <w:lang w:eastAsia="ru-RU"/>
              </w:rPr>
              <w:lastRenderedPageBreak/>
              <w:t>моторики.</w:t>
            </w:r>
          </w:p>
        </w:tc>
      </w:tr>
      <w:tr w:rsidR="004C7D39" w:rsidRPr="00410BB4" w:rsidTr="00DC15DA">
        <w:trPr>
          <w:tblCellSpacing w:w="15" w:type="dxa"/>
        </w:trPr>
        <w:tc>
          <w:tcPr>
            <w:tcW w:w="1169" w:type="dxa"/>
            <w:vMerge/>
            <w:tcBorders>
              <w:top w:val="single" w:sz="2" w:space="0" w:color="auto"/>
              <w:left w:val="single" w:sz="2" w:space="0" w:color="auto"/>
              <w:bottom w:val="single" w:sz="2" w:space="0" w:color="auto"/>
              <w:right w:val="single" w:sz="2" w:space="0" w:color="auto"/>
            </w:tcBorders>
            <w:hideMark/>
          </w:tcPr>
          <w:p w:rsidR="004C7D39" w:rsidRPr="00410BB4" w:rsidRDefault="004C7D39" w:rsidP="00DC15DA">
            <w:pPr>
              <w:spacing w:after="0" w:line="240" w:lineRule="auto"/>
              <w:rPr>
                <w:rFonts w:ascii="Times New Roman" w:hAnsi="Times New Roman"/>
                <w:sz w:val="24"/>
                <w:szCs w:val="24"/>
                <w:lang w:eastAsia="ru-RU"/>
              </w:rPr>
            </w:pPr>
          </w:p>
        </w:tc>
        <w:tc>
          <w:tcPr>
            <w:tcW w:w="2238"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hideMark/>
          </w:tcPr>
          <w:p w:rsidR="004C7D39" w:rsidRPr="00410BB4" w:rsidRDefault="004C7D39" w:rsidP="00DC15DA">
            <w:pPr>
              <w:spacing w:after="0" w:line="240" w:lineRule="auto"/>
              <w:rPr>
                <w:rFonts w:ascii="Times New Roman" w:hAnsi="Times New Roman"/>
                <w:sz w:val="24"/>
                <w:szCs w:val="24"/>
                <w:lang w:eastAsia="ru-RU"/>
              </w:rPr>
            </w:pPr>
            <w:r w:rsidRPr="00410BB4">
              <w:rPr>
                <w:rFonts w:ascii="Times New Roman" w:hAnsi="Times New Roman"/>
                <w:sz w:val="24"/>
                <w:szCs w:val="24"/>
                <w:lang w:eastAsia="ru-RU"/>
              </w:rPr>
              <w:t xml:space="preserve">Беседы </w:t>
            </w:r>
          </w:p>
        </w:tc>
        <w:tc>
          <w:tcPr>
            <w:tcW w:w="6279"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hideMark/>
          </w:tcPr>
          <w:p w:rsidR="00B23603" w:rsidRPr="00B23603" w:rsidRDefault="004C7D39" w:rsidP="00686F69">
            <w:pPr>
              <w:numPr>
                <w:ilvl w:val="0"/>
                <w:numId w:val="44"/>
              </w:numPr>
              <w:spacing w:after="0" w:line="240" w:lineRule="auto"/>
              <w:ind w:left="0"/>
              <w:rPr>
                <w:rFonts w:ascii="Times New Roman" w:hAnsi="Times New Roman"/>
                <w:bCs/>
                <w:sz w:val="24"/>
                <w:szCs w:val="24"/>
                <w:lang w:eastAsia="ru-RU"/>
              </w:rPr>
            </w:pPr>
            <w:r w:rsidRPr="00410BB4">
              <w:rPr>
                <w:rFonts w:ascii="Times New Roman" w:hAnsi="Times New Roman"/>
                <w:sz w:val="24"/>
                <w:szCs w:val="24"/>
                <w:lang w:eastAsia="ru-RU"/>
              </w:rPr>
              <w:t>Индивидуальная беседа: «Агрессивность ребёнка и как с ней бороться».</w:t>
            </w:r>
            <w:r w:rsidR="00410BB4" w:rsidRPr="00410BB4">
              <w:rPr>
                <w:rFonts w:ascii="Times New Roman" w:hAnsi="Times New Roman"/>
                <w:b/>
                <w:sz w:val="24"/>
                <w:szCs w:val="24"/>
              </w:rPr>
              <w:t xml:space="preserve"> </w:t>
            </w:r>
          </w:p>
          <w:p w:rsidR="004C7D39" w:rsidRPr="000F1AA5" w:rsidRDefault="00410BB4" w:rsidP="00686F69">
            <w:pPr>
              <w:numPr>
                <w:ilvl w:val="0"/>
                <w:numId w:val="44"/>
              </w:numPr>
              <w:spacing w:after="0" w:line="240" w:lineRule="auto"/>
              <w:ind w:left="0"/>
              <w:rPr>
                <w:rFonts w:ascii="Times New Roman" w:hAnsi="Times New Roman"/>
                <w:bCs/>
                <w:sz w:val="24"/>
                <w:szCs w:val="24"/>
                <w:lang w:eastAsia="ru-RU"/>
              </w:rPr>
            </w:pPr>
            <w:r w:rsidRPr="00410BB4">
              <w:rPr>
                <w:rFonts w:ascii="Times New Roman" w:hAnsi="Times New Roman"/>
                <w:bCs/>
                <w:sz w:val="24"/>
                <w:szCs w:val="24"/>
                <w:lang w:eastAsia="ru-RU"/>
              </w:rPr>
              <w:t xml:space="preserve">Индивидуальные беседы: «Воспитание самостоятельности у детей». </w:t>
            </w:r>
            <w:r w:rsidR="00B23603" w:rsidRPr="00A26732">
              <w:rPr>
                <w:rFonts w:ascii="Times New Roman" w:hAnsi="Times New Roman"/>
                <w:b/>
                <w:sz w:val="24"/>
                <w:szCs w:val="24"/>
                <w:lang w:eastAsia="ru-RU"/>
              </w:rPr>
              <w:t xml:space="preserve"> </w:t>
            </w:r>
            <w:r w:rsidR="00B23603" w:rsidRPr="00A26732">
              <w:rPr>
                <w:rFonts w:ascii="Times New Roman" w:hAnsi="Times New Roman"/>
                <w:sz w:val="24"/>
                <w:szCs w:val="24"/>
                <w:lang w:eastAsia="ru-RU"/>
              </w:rPr>
              <w:t>«Как научить ребёнка дружить».</w:t>
            </w:r>
          </w:p>
          <w:p w:rsidR="000F1AA5" w:rsidRPr="00A26732" w:rsidRDefault="000F1AA5" w:rsidP="00686F69">
            <w:pPr>
              <w:numPr>
                <w:ilvl w:val="0"/>
                <w:numId w:val="44"/>
              </w:numPr>
              <w:spacing w:after="0" w:line="240" w:lineRule="auto"/>
              <w:ind w:left="0"/>
              <w:rPr>
                <w:rFonts w:ascii="Times New Roman" w:hAnsi="Times New Roman"/>
                <w:bCs/>
                <w:sz w:val="24"/>
                <w:szCs w:val="24"/>
                <w:lang w:eastAsia="ru-RU"/>
              </w:rPr>
            </w:pPr>
            <w:r>
              <w:rPr>
                <w:rFonts w:ascii="Times New Roman" w:hAnsi="Times New Roman"/>
                <w:sz w:val="24"/>
                <w:szCs w:val="24"/>
                <w:lang w:eastAsia="ru-RU"/>
              </w:rPr>
              <w:t>Индивидуальая</w:t>
            </w:r>
          </w:p>
        </w:tc>
        <w:tc>
          <w:tcPr>
            <w:tcW w:w="5208"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hideMark/>
          </w:tcPr>
          <w:p w:rsidR="004C7D39" w:rsidRPr="00410BB4" w:rsidRDefault="004C7D39" w:rsidP="00DC15DA">
            <w:pPr>
              <w:spacing w:after="0" w:line="240" w:lineRule="auto"/>
              <w:rPr>
                <w:rFonts w:ascii="Times New Roman" w:hAnsi="Times New Roman"/>
                <w:sz w:val="24"/>
                <w:szCs w:val="24"/>
                <w:lang w:eastAsia="ru-RU"/>
              </w:rPr>
            </w:pPr>
            <w:r w:rsidRPr="00410BB4">
              <w:rPr>
                <w:rFonts w:ascii="Times New Roman" w:hAnsi="Times New Roman"/>
                <w:sz w:val="24"/>
                <w:szCs w:val="24"/>
                <w:lang w:eastAsia="ru-RU"/>
              </w:rPr>
              <w:t>- Оказание теоретической помощи родителям в вопросах воспитания детей.</w:t>
            </w:r>
          </w:p>
        </w:tc>
      </w:tr>
      <w:tr w:rsidR="004C7D39" w:rsidRPr="00410BB4" w:rsidTr="00DC15DA">
        <w:trPr>
          <w:tblCellSpacing w:w="15" w:type="dxa"/>
        </w:trPr>
        <w:tc>
          <w:tcPr>
            <w:tcW w:w="1169" w:type="dxa"/>
            <w:vMerge/>
            <w:tcBorders>
              <w:top w:val="single" w:sz="2" w:space="0" w:color="auto"/>
              <w:left w:val="single" w:sz="2" w:space="0" w:color="auto"/>
              <w:bottom w:val="single" w:sz="2" w:space="0" w:color="auto"/>
              <w:right w:val="single" w:sz="2" w:space="0" w:color="auto"/>
            </w:tcBorders>
            <w:hideMark/>
          </w:tcPr>
          <w:p w:rsidR="004C7D39" w:rsidRPr="00410BB4" w:rsidRDefault="004C7D39" w:rsidP="00DC15DA">
            <w:pPr>
              <w:spacing w:after="0" w:line="240" w:lineRule="auto"/>
              <w:rPr>
                <w:rFonts w:ascii="Times New Roman" w:hAnsi="Times New Roman"/>
                <w:sz w:val="24"/>
                <w:szCs w:val="24"/>
                <w:lang w:eastAsia="ru-RU"/>
              </w:rPr>
            </w:pPr>
          </w:p>
        </w:tc>
        <w:tc>
          <w:tcPr>
            <w:tcW w:w="2238"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hideMark/>
          </w:tcPr>
          <w:p w:rsidR="004C7D39" w:rsidRPr="00410BB4" w:rsidRDefault="004C7D39" w:rsidP="00DC15DA">
            <w:pPr>
              <w:spacing w:after="0" w:line="240" w:lineRule="auto"/>
              <w:rPr>
                <w:rFonts w:ascii="Times New Roman" w:hAnsi="Times New Roman"/>
                <w:sz w:val="24"/>
                <w:szCs w:val="24"/>
                <w:lang w:eastAsia="ru-RU"/>
              </w:rPr>
            </w:pPr>
            <w:r w:rsidRPr="00410BB4">
              <w:rPr>
                <w:rFonts w:ascii="Times New Roman" w:hAnsi="Times New Roman"/>
                <w:sz w:val="24"/>
                <w:szCs w:val="24"/>
                <w:lang w:eastAsia="ru-RU"/>
              </w:rPr>
              <w:t>Совместная работа с родителями</w:t>
            </w:r>
          </w:p>
        </w:tc>
        <w:tc>
          <w:tcPr>
            <w:tcW w:w="6279"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hideMark/>
          </w:tcPr>
          <w:p w:rsidR="00410BB4" w:rsidRPr="00410BB4" w:rsidRDefault="00B23603" w:rsidP="00DC15DA">
            <w:pPr>
              <w:spacing w:after="0" w:line="240" w:lineRule="auto"/>
              <w:rPr>
                <w:rFonts w:ascii="Times New Roman" w:eastAsia="Calibri" w:hAnsi="Times New Roman"/>
                <w:sz w:val="24"/>
                <w:szCs w:val="24"/>
              </w:rPr>
            </w:pPr>
            <w:r>
              <w:rPr>
                <w:rFonts w:ascii="Times New Roman" w:hAnsi="Times New Roman"/>
                <w:sz w:val="24"/>
                <w:szCs w:val="24"/>
                <w:lang w:eastAsia="ru-RU"/>
              </w:rPr>
              <w:t xml:space="preserve"> </w:t>
            </w:r>
            <w:r w:rsidR="00A26732">
              <w:rPr>
                <w:rFonts w:ascii="Times New Roman" w:eastAsia="Calibri" w:hAnsi="Times New Roman"/>
                <w:sz w:val="24"/>
                <w:szCs w:val="24"/>
              </w:rPr>
              <w:t xml:space="preserve">Всемирный день почты. </w:t>
            </w:r>
            <w:r w:rsidR="00410BB4" w:rsidRPr="00410BB4">
              <w:rPr>
                <w:rFonts w:ascii="Times New Roman" w:eastAsia="Calibri" w:hAnsi="Times New Roman"/>
                <w:sz w:val="24"/>
                <w:szCs w:val="24"/>
              </w:rPr>
              <w:t xml:space="preserve"> Экскурсия на почтовое отделение связи</w:t>
            </w:r>
          </w:p>
          <w:p w:rsidR="00410BB4" w:rsidRDefault="00410BB4" w:rsidP="00DC15DA">
            <w:pPr>
              <w:spacing w:after="0" w:line="240" w:lineRule="auto"/>
              <w:rPr>
                <w:rFonts w:ascii="Times New Roman" w:eastAsia="Calibri" w:hAnsi="Times New Roman"/>
                <w:sz w:val="24"/>
                <w:szCs w:val="24"/>
              </w:rPr>
            </w:pPr>
            <w:r w:rsidRPr="00410BB4">
              <w:rPr>
                <w:rFonts w:ascii="Times New Roman" w:eastAsia="Calibri" w:hAnsi="Times New Roman"/>
                <w:sz w:val="24"/>
                <w:szCs w:val="24"/>
              </w:rPr>
              <w:t>Осенний утренник</w:t>
            </w:r>
          </w:p>
          <w:p w:rsidR="004449CA" w:rsidRPr="004449CA" w:rsidRDefault="004449CA" w:rsidP="00DC15DA">
            <w:pPr>
              <w:spacing w:after="0" w:line="240" w:lineRule="auto"/>
              <w:rPr>
                <w:rFonts w:ascii="Times New Roman" w:hAnsi="Times New Roman"/>
                <w:sz w:val="24"/>
                <w:szCs w:val="24"/>
                <w:lang w:eastAsia="ru-RU"/>
              </w:rPr>
            </w:pPr>
            <w:r w:rsidRPr="004449CA">
              <w:rPr>
                <w:rFonts w:ascii="Times New Roman" w:hAnsi="Times New Roman"/>
                <w:bCs/>
                <w:color w:val="000000"/>
                <w:sz w:val="24"/>
                <w:szCs w:val="24"/>
                <w:lang w:eastAsia="ru-RU"/>
              </w:rPr>
              <w:t>Участие родителей в оформлении выставки поделок «Осенние дары природы»</w:t>
            </w:r>
          </w:p>
        </w:tc>
        <w:tc>
          <w:tcPr>
            <w:tcW w:w="5208"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hideMark/>
          </w:tcPr>
          <w:p w:rsidR="004C7D39" w:rsidRPr="00410BB4" w:rsidRDefault="004C7D39" w:rsidP="00DC15DA">
            <w:pPr>
              <w:spacing w:after="0" w:line="240" w:lineRule="auto"/>
              <w:rPr>
                <w:rFonts w:ascii="Times New Roman" w:hAnsi="Times New Roman"/>
                <w:sz w:val="24"/>
                <w:szCs w:val="24"/>
                <w:lang w:eastAsia="ru-RU"/>
              </w:rPr>
            </w:pPr>
            <w:r w:rsidRPr="00410BB4">
              <w:rPr>
                <w:rFonts w:ascii="Times New Roman" w:hAnsi="Times New Roman"/>
                <w:sz w:val="24"/>
                <w:szCs w:val="24"/>
                <w:lang w:eastAsia="ru-RU"/>
              </w:rPr>
              <w:t>- Привлечь родителей к участию во всех проводимых в д/с мероприятиях.</w:t>
            </w:r>
          </w:p>
        </w:tc>
      </w:tr>
      <w:tr w:rsidR="004C7D39" w:rsidRPr="00410BB4" w:rsidTr="00DC15DA">
        <w:trPr>
          <w:tblCellSpacing w:w="15" w:type="dxa"/>
        </w:trPr>
        <w:tc>
          <w:tcPr>
            <w:tcW w:w="1169" w:type="dxa"/>
            <w:vMerge w:val="restart"/>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hideMark/>
          </w:tcPr>
          <w:p w:rsidR="004C7D39" w:rsidRPr="00410BB4" w:rsidRDefault="004C7D39" w:rsidP="00DC15DA">
            <w:pPr>
              <w:spacing w:after="0" w:line="240" w:lineRule="auto"/>
              <w:rPr>
                <w:rFonts w:ascii="Times New Roman" w:hAnsi="Times New Roman"/>
                <w:sz w:val="24"/>
                <w:szCs w:val="24"/>
                <w:lang w:eastAsia="ru-RU"/>
              </w:rPr>
            </w:pPr>
            <w:r w:rsidRPr="00410BB4">
              <w:rPr>
                <w:rFonts w:ascii="Times New Roman" w:hAnsi="Times New Roman"/>
                <w:sz w:val="24"/>
                <w:szCs w:val="24"/>
                <w:lang w:eastAsia="ru-RU"/>
              </w:rPr>
              <w:t>Ноябрь</w:t>
            </w:r>
          </w:p>
        </w:tc>
        <w:tc>
          <w:tcPr>
            <w:tcW w:w="2238"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hideMark/>
          </w:tcPr>
          <w:p w:rsidR="004C7D39" w:rsidRPr="00410BB4" w:rsidRDefault="004C7D39" w:rsidP="00DC15DA">
            <w:pPr>
              <w:spacing w:after="0" w:line="240" w:lineRule="auto"/>
              <w:rPr>
                <w:rFonts w:ascii="Times New Roman" w:hAnsi="Times New Roman"/>
                <w:sz w:val="24"/>
                <w:szCs w:val="24"/>
                <w:lang w:eastAsia="ru-RU"/>
              </w:rPr>
            </w:pPr>
            <w:r w:rsidRPr="00410BB4">
              <w:rPr>
                <w:rFonts w:ascii="Times New Roman" w:hAnsi="Times New Roman"/>
                <w:sz w:val="24"/>
                <w:szCs w:val="24"/>
                <w:lang w:eastAsia="ru-RU"/>
              </w:rPr>
              <w:t>Консультации, рекомендации</w:t>
            </w:r>
          </w:p>
        </w:tc>
        <w:tc>
          <w:tcPr>
            <w:tcW w:w="6279"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hideMark/>
          </w:tcPr>
          <w:p w:rsidR="004C7D39" w:rsidRPr="00410BB4" w:rsidRDefault="004C7D39" w:rsidP="00686F69">
            <w:pPr>
              <w:numPr>
                <w:ilvl w:val="0"/>
                <w:numId w:val="45"/>
              </w:numPr>
              <w:spacing w:after="0" w:line="240" w:lineRule="auto"/>
              <w:ind w:left="0"/>
              <w:rPr>
                <w:rFonts w:ascii="Times New Roman" w:hAnsi="Times New Roman"/>
                <w:sz w:val="24"/>
                <w:szCs w:val="24"/>
                <w:lang w:eastAsia="ru-RU"/>
              </w:rPr>
            </w:pPr>
            <w:r w:rsidRPr="00410BB4">
              <w:rPr>
                <w:rFonts w:ascii="Times New Roman" w:hAnsi="Times New Roman"/>
                <w:sz w:val="24"/>
                <w:szCs w:val="24"/>
                <w:lang w:eastAsia="ru-RU"/>
              </w:rPr>
              <w:t>Консультации: «Чего родителям делать нельзя», «Как правильно общаться с ребёнком».</w:t>
            </w:r>
          </w:p>
          <w:p w:rsidR="004C7D39" w:rsidRPr="00A26732" w:rsidRDefault="004C7D39" w:rsidP="00686F69">
            <w:pPr>
              <w:numPr>
                <w:ilvl w:val="0"/>
                <w:numId w:val="45"/>
              </w:numPr>
              <w:spacing w:after="0" w:line="240" w:lineRule="auto"/>
              <w:ind w:left="0"/>
              <w:rPr>
                <w:rFonts w:ascii="Times New Roman" w:hAnsi="Times New Roman"/>
                <w:sz w:val="24"/>
                <w:szCs w:val="24"/>
                <w:lang w:eastAsia="ru-RU"/>
              </w:rPr>
            </w:pPr>
            <w:r w:rsidRPr="00A26732">
              <w:rPr>
                <w:rFonts w:ascii="Times New Roman" w:hAnsi="Times New Roman"/>
                <w:sz w:val="24"/>
                <w:szCs w:val="24"/>
                <w:lang w:eastAsia="ru-RU"/>
              </w:rPr>
              <w:t>Консультация: «Ребёнок и компьютер»</w:t>
            </w:r>
          </w:p>
          <w:p w:rsidR="00A26732" w:rsidRDefault="00A26732" w:rsidP="00686F69">
            <w:pPr>
              <w:numPr>
                <w:ilvl w:val="0"/>
                <w:numId w:val="45"/>
              </w:numPr>
              <w:spacing w:after="0" w:line="240" w:lineRule="auto"/>
              <w:ind w:left="0"/>
              <w:rPr>
                <w:rFonts w:ascii="Times New Roman" w:hAnsi="Times New Roman"/>
                <w:sz w:val="24"/>
                <w:szCs w:val="24"/>
                <w:lang w:eastAsia="ru-RU"/>
              </w:rPr>
            </w:pPr>
          </w:p>
          <w:p w:rsidR="00A26732" w:rsidRDefault="00A26732" w:rsidP="00686F69">
            <w:pPr>
              <w:numPr>
                <w:ilvl w:val="0"/>
                <w:numId w:val="45"/>
              </w:numPr>
              <w:spacing w:after="0" w:line="240" w:lineRule="auto"/>
              <w:ind w:left="0"/>
              <w:rPr>
                <w:rFonts w:ascii="Times New Roman" w:hAnsi="Times New Roman"/>
                <w:sz w:val="24"/>
                <w:szCs w:val="24"/>
                <w:lang w:eastAsia="ru-RU"/>
              </w:rPr>
            </w:pPr>
          </w:p>
          <w:p w:rsidR="004C7D39" w:rsidRPr="00410BB4" w:rsidRDefault="004C7D39" w:rsidP="00686F69">
            <w:pPr>
              <w:numPr>
                <w:ilvl w:val="0"/>
                <w:numId w:val="45"/>
              </w:numPr>
              <w:spacing w:after="0" w:line="240" w:lineRule="auto"/>
              <w:ind w:left="0"/>
              <w:rPr>
                <w:rFonts w:ascii="Times New Roman" w:hAnsi="Times New Roman"/>
                <w:sz w:val="24"/>
                <w:szCs w:val="24"/>
                <w:lang w:eastAsia="ru-RU"/>
              </w:rPr>
            </w:pPr>
            <w:r w:rsidRPr="00410BB4">
              <w:rPr>
                <w:rFonts w:ascii="Times New Roman" w:hAnsi="Times New Roman"/>
                <w:sz w:val="24"/>
                <w:szCs w:val="24"/>
                <w:lang w:eastAsia="ru-RU"/>
              </w:rPr>
              <w:t>Консультация: «Как провести выходной день с ребёнком?».</w:t>
            </w:r>
          </w:p>
          <w:p w:rsidR="004C7D39" w:rsidRDefault="004C7D39" w:rsidP="00686F69">
            <w:pPr>
              <w:numPr>
                <w:ilvl w:val="0"/>
                <w:numId w:val="45"/>
              </w:numPr>
              <w:spacing w:after="0" w:line="240" w:lineRule="auto"/>
              <w:ind w:left="0"/>
              <w:rPr>
                <w:rFonts w:ascii="Times New Roman" w:hAnsi="Times New Roman"/>
                <w:sz w:val="24"/>
                <w:szCs w:val="24"/>
                <w:lang w:eastAsia="ru-RU"/>
              </w:rPr>
            </w:pPr>
            <w:r w:rsidRPr="00410BB4">
              <w:rPr>
                <w:rFonts w:ascii="Times New Roman" w:hAnsi="Times New Roman"/>
                <w:sz w:val="24"/>
                <w:szCs w:val="24"/>
                <w:lang w:eastAsia="ru-RU"/>
              </w:rPr>
              <w:t>Консультация: «Самостоятельность ребенка. Ее границы».</w:t>
            </w:r>
          </w:p>
          <w:p w:rsidR="002E7142" w:rsidRPr="002E7142" w:rsidRDefault="002E7142" w:rsidP="002E7142">
            <w:pPr>
              <w:rPr>
                <w:rFonts w:ascii="Times New Roman" w:eastAsia="Calibri" w:hAnsi="Times New Roman"/>
                <w:sz w:val="28"/>
                <w:szCs w:val="28"/>
              </w:rPr>
            </w:pPr>
          </w:p>
        </w:tc>
        <w:tc>
          <w:tcPr>
            <w:tcW w:w="5208"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hideMark/>
          </w:tcPr>
          <w:p w:rsidR="004C7D39" w:rsidRPr="00410BB4" w:rsidRDefault="004C7D39" w:rsidP="00DC15DA">
            <w:pPr>
              <w:spacing w:after="0" w:line="240" w:lineRule="auto"/>
              <w:rPr>
                <w:rFonts w:ascii="Times New Roman" w:hAnsi="Times New Roman"/>
                <w:sz w:val="24"/>
                <w:szCs w:val="24"/>
                <w:lang w:eastAsia="ru-RU"/>
              </w:rPr>
            </w:pPr>
            <w:r w:rsidRPr="00410BB4">
              <w:rPr>
                <w:rFonts w:ascii="Times New Roman" w:hAnsi="Times New Roman"/>
                <w:sz w:val="24"/>
                <w:szCs w:val="24"/>
                <w:lang w:eastAsia="ru-RU"/>
              </w:rPr>
              <w:t>- Познакомить с наилучшими способами общения, поощрения и наказания детей.</w:t>
            </w:r>
          </w:p>
          <w:p w:rsidR="004C7D39" w:rsidRPr="00410BB4" w:rsidRDefault="004C7D39" w:rsidP="00DC15DA">
            <w:pPr>
              <w:spacing w:after="0" w:line="240" w:lineRule="auto"/>
              <w:rPr>
                <w:rFonts w:ascii="Times New Roman" w:hAnsi="Times New Roman"/>
                <w:sz w:val="24"/>
                <w:szCs w:val="24"/>
                <w:lang w:eastAsia="ru-RU"/>
              </w:rPr>
            </w:pPr>
            <w:r w:rsidRPr="00410BB4">
              <w:rPr>
                <w:rFonts w:ascii="Times New Roman" w:hAnsi="Times New Roman"/>
                <w:sz w:val="24"/>
                <w:szCs w:val="24"/>
                <w:lang w:eastAsia="ru-RU"/>
              </w:rPr>
              <w:t>- Распространение среди родителей знаний о правильной организации работы ребёнка на компьютере.</w:t>
            </w:r>
          </w:p>
          <w:p w:rsidR="004C7D39" w:rsidRPr="00410BB4" w:rsidRDefault="004C7D39" w:rsidP="00DC15DA">
            <w:pPr>
              <w:spacing w:after="0" w:line="240" w:lineRule="auto"/>
              <w:rPr>
                <w:rFonts w:ascii="Times New Roman" w:hAnsi="Times New Roman"/>
                <w:sz w:val="24"/>
                <w:szCs w:val="24"/>
                <w:lang w:eastAsia="ru-RU"/>
              </w:rPr>
            </w:pPr>
            <w:r w:rsidRPr="00410BB4">
              <w:rPr>
                <w:rFonts w:ascii="Times New Roman" w:hAnsi="Times New Roman"/>
                <w:sz w:val="24"/>
                <w:szCs w:val="24"/>
                <w:lang w:eastAsia="ru-RU"/>
              </w:rPr>
              <w:t>- Предложить родителям ряд мероприятий и приёмов проведения выходного дня с ребёнком</w:t>
            </w:r>
          </w:p>
          <w:p w:rsidR="004C7D39" w:rsidRPr="00410BB4" w:rsidRDefault="004C7D39" w:rsidP="00DC15DA">
            <w:pPr>
              <w:spacing w:after="0" w:line="240" w:lineRule="auto"/>
              <w:rPr>
                <w:rFonts w:ascii="Times New Roman" w:hAnsi="Times New Roman"/>
                <w:sz w:val="24"/>
                <w:szCs w:val="24"/>
                <w:lang w:eastAsia="ru-RU"/>
              </w:rPr>
            </w:pPr>
            <w:r w:rsidRPr="00410BB4">
              <w:rPr>
                <w:rFonts w:ascii="Times New Roman" w:hAnsi="Times New Roman"/>
                <w:sz w:val="24"/>
                <w:szCs w:val="24"/>
                <w:lang w:eastAsia="ru-RU"/>
              </w:rPr>
              <w:t>- Повышение педагогической культуры родителей.</w:t>
            </w:r>
          </w:p>
        </w:tc>
      </w:tr>
      <w:tr w:rsidR="004C7D39" w:rsidRPr="00410BB4" w:rsidTr="00DC15DA">
        <w:trPr>
          <w:tblCellSpacing w:w="15" w:type="dxa"/>
        </w:trPr>
        <w:tc>
          <w:tcPr>
            <w:tcW w:w="1169" w:type="dxa"/>
            <w:vMerge/>
            <w:tcBorders>
              <w:top w:val="single" w:sz="2" w:space="0" w:color="auto"/>
              <w:left w:val="single" w:sz="2" w:space="0" w:color="auto"/>
              <w:bottom w:val="single" w:sz="2" w:space="0" w:color="auto"/>
              <w:right w:val="single" w:sz="2" w:space="0" w:color="auto"/>
            </w:tcBorders>
            <w:hideMark/>
          </w:tcPr>
          <w:p w:rsidR="004C7D39" w:rsidRPr="00410BB4" w:rsidRDefault="004C7D39" w:rsidP="00DC15DA">
            <w:pPr>
              <w:spacing w:after="0" w:line="240" w:lineRule="auto"/>
              <w:rPr>
                <w:rFonts w:ascii="Times New Roman" w:hAnsi="Times New Roman"/>
                <w:sz w:val="24"/>
                <w:szCs w:val="24"/>
                <w:lang w:eastAsia="ru-RU"/>
              </w:rPr>
            </w:pPr>
          </w:p>
        </w:tc>
        <w:tc>
          <w:tcPr>
            <w:tcW w:w="2238"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hideMark/>
          </w:tcPr>
          <w:p w:rsidR="004C7D39" w:rsidRPr="00410BB4" w:rsidRDefault="004C7D39" w:rsidP="00DC15DA">
            <w:pPr>
              <w:spacing w:after="0" w:line="240" w:lineRule="auto"/>
              <w:rPr>
                <w:rFonts w:ascii="Times New Roman" w:hAnsi="Times New Roman"/>
                <w:sz w:val="24"/>
                <w:szCs w:val="24"/>
                <w:lang w:eastAsia="ru-RU"/>
              </w:rPr>
            </w:pPr>
            <w:r w:rsidRPr="00410BB4">
              <w:rPr>
                <w:rFonts w:ascii="Times New Roman" w:hAnsi="Times New Roman"/>
                <w:sz w:val="24"/>
                <w:szCs w:val="24"/>
                <w:lang w:eastAsia="ru-RU"/>
              </w:rPr>
              <w:t>Наглядная информация</w:t>
            </w:r>
          </w:p>
        </w:tc>
        <w:tc>
          <w:tcPr>
            <w:tcW w:w="6279"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hideMark/>
          </w:tcPr>
          <w:p w:rsidR="004C7D39" w:rsidRPr="00410BB4" w:rsidRDefault="004C7D39" w:rsidP="00686F69">
            <w:pPr>
              <w:numPr>
                <w:ilvl w:val="0"/>
                <w:numId w:val="46"/>
              </w:numPr>
              <w:spacing w:after="0" w:line="240" w:lineRule="auto"/>
              <w:ind w:left="0"/>
              <w:rPr>
                <w:rFonts w:ascii="Times New Roman" w:hAnsi="Times New Roman"/>
                <w:sz w:val="24"/>
                <w:szCs w:val="24"/>
                <w:lang w:eastAsia="ru-RU"/>
              </w:rPr>
            </w:pPr>
            <w:r w:rsidRPr="00410BB4">
              <w:rPr>
                <w:rFonts w:ascii="Times New Roman" w:hAnsi="Times New Roman"/>
                <w:sz w:val="24"/>
                <w:szCs w:val="24"/>
                <w:lang w:eastAsia="ru-RU"/>
              </w:rPr>
              <w:t>Памятка: «Роль семьи в воспитании речи детей. Игра и игровые задания для развития речи детей дома».</w:t>
            </w:r>
          </w:p>
          <w:p w:rsidR="004C7D39" w:rsidRPr="00410BB4" w:rsidRDefault="004C7D39" w:rsidP="00686F69">
            <w:pPr>
              <w:numPr>
                <w:ilvl w:val="0"/>
                <w:numId w:val="46"/>
              </w:numPr>
              <w:spacing w:after="0" w:line="240" w:lineRule="auto"/>
              <w:ind w:left="0"/>
              <w:rPr>
                <w:rFonts w:ascii="Times New Roman" w:hAnsi="Times New Roman"/>
                <w:sz w:val="24"/>
                <w:szCs w:val="24"/>
                <w:lang w:eastAsia="ru-RU"/>
              </w:rPr>
            </w:pPr>
            <w:r w:rsidRPr="00410BB4">
              <w:rPr>
                <w:rFonts w:ascii="Times New Roman" w:hAnsi="Times New Roman"/>
                <w:sz w:val="24"/>
                <w:szCs w:val="24"/>
                <w:lang w:eastAsia="ru-RU"/>
              </w:rPr>
              <w:t>Папка-передвижка: «День матери».</w:t>
            </w:r>
          </w:p>
          <w:p w:rsidR="004C7D39" w:rsidRPr="00410BB4" w:rsidRDefault="004C7D39" w:rsidP="00686F69">
            <w:pPr>
              <w:numPr>
                <w:ilvl w:val="0"/>
                <w:numId w:val="46"/>
              </w:numPr>
              <w:spacing w:after="0" w:line="240" w:lineRule="auto"/>
              <w:ind w:left="0"/>
              <w:rPr>
                <w:rFonts w:ascii="Times New Roman" w:hAnsi="Times New Roman"/>
                <w:sz w:val="24"/>
                <w:szCs w:val="24"/>
                <w:lang w:eastAsia="ru-RU"/>
              </w:rPr>
            </w:pPr>
            <w:r w:rsidRPr="00410BB4">
              <w:rPr>
                <w:rFonts w:ascii="Times New Roman" w:hAnsi="Times New Roman"/>
                <w:sz w:val="24"/>
                <w:szCs w:val="24"/>
                <w:lang w:eastAsia="ru-RU"/>
              </w:rPr>
              <w:t>«Формирование элементарных математических представлений у дошкольников».</w:t>
            </w:r>
          </w:p>
          <w:p w:rsidR="004C7D39" w:rsidRDefault="00AF754B" w:rsidP="00AF754B">
            <w:pPr>
              <w:spacing w:after="0" w:line="240" w:lineRule="auto"/>
              <w:rPr>
                <w:rFonts w:ascii="Times New Roman" w:hAnsi="Times New Roman"/>
                <w:sz w:val="24"/>
                <w:szCs w:val="24"/>
                <w:lang w:eastAsia="ru-RU"/>
              </w:rPr>
            </w:pPr>
            <w:r w:rsidRPr="00AF754B">
              <w:rPr>
                <w:rFonts w:ascii="Times New Roman" w:hAnsi="Times New Roman"/>
                <w:sz w:val="24"/>
                <w:szCs w:val="24"/>
                <w:lang w:eastAsia="ru-RU"/>
              </w:rPr>
              <w:t>«День народного единства» -возвращение к истории, «Еще раз о правах ребенка»</w:t>
            </w:r>
          </w:p>
          <w:p w:rsidR="00AF754B" w:rsidRPr="00AF754B" w:rsidRDefault="00AF754B" w:rsidP="00AF754B">
            <w:pPr>
              <w:pStyle w:val="a3"/>
              <w:shd w:val="clear" w:color="auto" w:fill="FFFFFF"/>
              <w:spacing w:after="0"/>
              <w:contextualSpacing/>
              <w:rPr>
                <w:color w:val="000000"/>
              </w:rPr>
            </w:pPr>
            <w:r w:rsidRPr="00AF754B">
              <w:rPr>
                <w:color w:val="000000"/>
              </w:rPr>
              <w:t>Памятка «Светоотражающие элементы»</w:t>
            </w:r>
          </w:p>
          <w:p w:rsidR="00AF754B" w:rsidRPr="00410BB4" w:rsidRDefault="00AF754B" w:rsidP="00AF754B">
            <w:pPr>
              <w:pStyle w:val="a3"/>
              <w:shd w:val="clear" w:color="auto" w:fill="FFFFFF"/>
              <w:spacing w:before="0" w:beforeAutospacing="0" w:after="0" w:afterAutospacing="0"/>
              <w:contextualSpacing/>
            </w:pPr>
          </w:p>
        </w:tc>
        <w:tc>
          <w:tcPr>
            <w:tcW w:w="5208"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hideMark/>
          </w:tcPr>
          <w:p w:rsidR="004C7D39" w:rsidRPr="00410BB4" w:rsidRDefault="004C7D39" w:rsidP="00DC15DA">
            <w:pPr>
              <w:spacing w:after="0" w:line="240" w:lineRule="auto"/>
              <w:rPr>
                <w:rFonts w:ascii="Times New Roman" w:hAnsi="Times New Roman"/>
                <w:sz w:val="24"/>
                <w:szCs w:val="24"/>
                <w:lang w:eastAsia="ru-RU"/>
              </w:rPr>
            </w:pPr>
            <w:r w:rsidRPr="00410BB4">
              <w:rPr>
                <w:rFonts w:ascii="Times New Roman" w:hAnsi="Times New Roman"/>
                <w:sz w:val="24"/>
                <w:szCs w:val="24"/>
                <w:lang w:eastAsia="ru-RU"/>
              </w:rPr>
              <w:t xml:space="preserve">- Знакомство родителей с работой детского сада по направлению развитие речи. </w:t>
            </w:r>
          </w:p>
          <w:p w:rsidR="004C7D39" w:rsidRPr="00410BB4" w:rsidRDefault="004C7D39" w:rsidP="00DC15DA">
            <w:pPr>
              <w:spacing w:after="0" w:line="240" w:lineRule="auto"/>
              <w:rPr>
                <w:rFonts w:ascii="Times New Roman" w:hAnsi="Times New Roman"/>
                <w:sz w:val="24"/>
                <w:szCs w:val="24"/>
                <w:lang w:eastAsia="ru-RU"/>
              </w:rPr>
            </w:pPr>
            <w:r w:rsidRPr="00410BB4">
              <w:rPr>
                <w:rFonts w:ascii="Times New Roman" w:hAnsi="Times New Roman"/>
                <w:sz w:val="24"/>
                <w:szCs w:val="24"/>
                <w:lang w:eastAsia="ru-RU"/>
              </w:rPr>
              <w:t>- Ознакомление с праздником родителей.</w:t>
            </w:r>
          </w:p>
          <w:p w:rsidR="004C7D39" w:rsidRPr="00410BB4" w:rsidRDefault="004C7D39" w:rsidP="00DC15DA">
            <w:pPr>
              <w:spacing w:after="0" w:line="240" w:lineRule="auto"/>
              <w:rPr>
                <w:rFonts w:ascii="Times New Roman" w:hAnsi="Times New Roman"/>
                <w:sz w:val="24"/>
                <w:szCs w:val="24"/>
                <w:lang w:eastAsia="ru-RU"/>
              </w:rPr>
            </w:pPr>
            <w:r w:rsidRPr="00410BB4">
              <w:rPr>
                <w:rFonts w:ascii="Times New Roman" w:hAnsi="Times New Roman"/>
                <w:sz w:val="24"/>
                <w:szCs w:val="24"/>
                <w:lang w:eastAsia="ru-RU"/>
              </w:rPr>
              <w:t>- Познакомить родителей с программными задачами по математике, что должен знать ребёнок до школы.</w:t>
            </w:r>
          </w:p>
          <w:p w:rsidR="00AF754B" w:rsidRPr="00AF754B" w:rsidRDefault="00AF754B" w:rsidP="00AF754B">
            <w:pPr>
              <w:pStyle w:val="a3"/>
              <w:shd w:val="clear" w:color="auto" w:fill="FFFFFF"/>
              <w:spacing w:before="0" w:beforeAutospacing="0" w:after="0" w:afterAutospacing="0"/>
              <w:contextualSpacing/>
              <w:rPr>
                <w:b/>
                <w:bCs/>
                <w:color w:val="000000"/>
              </w:rPr>
            </w:pPr>
            <w:r>
              <w:rPr>
                <w:color w:val="000000"/>
              </w:rPr>
              <w:t>-</w:t>
            </w:r>
            <w:r w:rsidRPr="00AF754B">
              <w:rPr>
                <w:color w:val="000000"/>
              </w:rPr>
              <w:t xml:space="preserve"> реализация единого воспитательного подхода при обучении ребёнка правилам дорожного движения в семье и ДОУ</w:t>
            </w:r>
          </w:p>
          <w:p w:rsidR="004C7D39" w:rsidRPr="00410BB4" w:rsidRDefault="004C7D39" w:rsidP="00DC15DA">
            <w:pPr>
              <w:spacing w:after="0" w:line="240" w:lineRule="auto"/>
              <w:rPr>
                <w:rFonts w:ascii="Times New Roman" w:hAnsi="Times New Roman"/>
                <w:sz w:val="24"/>
                <w:szCs w:val="24"/>
                <w:lang w:eastAsia="ru-RU"/>
              </w:rPr>
            </w:pPr>
          </w:p>
        </w:tc>
      </w:tr>
      <w:tr w:rsidR="004C7D39" w:rsidRPr="00410BB4" w:rsidTr="00DC15DA">
        <w:trPr>
          <w:tblCellSpacing w:w="15" w:type="dxa"/>
        </w:trPr>
        <w:tc>
          <w:tcPr>
            <w:tcW w:w="1169" w:type="dxa"/>
            <w:vMerge/>
            <w:tcBorders>
              <w:top w:val="single" w:sz="2" w:space="0" w:color="auto"/>
              <w:left w:val="single" w:sz="2" w:space="0" w:color="auto"/>
              <w:bottom w:val="single" w:sz="2" w:space="0" w:color="auto"/>
              <w:right w:val="single" w:sz="2" w:space="0" w:color="auto"/>
            </w:tcBorders>
            <w:hideMark/>
          </w:tcPr>
          <w:p w:rsidR="004C7D39" w:rsidRPr="00410BB4" w:rsidRDefault="004C7D39" w:rsidP="00DC15DA">
            <w:pPr>
              <w:spacing w:after="0" w:line="240" w:lineRule="auto"/>
              <w:rPr>
                <w:rFonts w:ascii="Times New Roman" w:hAnsi="Times New Roman"/>
                <w:sz w:val="24"/>
                <w:szCs w:val="24"/>
                <w:lang w:eastAsia="ru-RU"/>
              </w:rPr>
            </w:pPr>
          </w:p>
        </w:tc>
        <w:tc>
          <w:tcPr>
            <w:tcW w:w="2238"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hideMark/>
          </w:tcPr>
          <w:p w:rsidR="004C7D39" w:rsidRPr="00410BB4" w:rsidRDefault="004C7D39" w:rsidP="00DC15DA">
            <w:pPr>
              <w:spacing w:after="0" w:line="240" w:lineRule="auto"/>
              <w:rPr>
                <w:rFonts w:ascii="Times New Roman" w:hAnsi="Times New Roman"/>
                <w:sz w:val="24"/>
                <w:szCs w:val="24"/>
                <w:lang w:eastAsia="ru-RU"/>
              </w:rPr>
            </w:pPr>
            <w:r w:rsidRPr="00410BB4">
              <w:rPr>
                <w:rFonts w:ascii="Times New Roman" w:hAnsi="Times New Roman"/>
                <w:sz w:val="24"/>
                <w:szCs w:val="24"/>
                <w:lang w:eastAsia="ru-RU"/>
              </w:rPr>
              <w:t xml:space="preserve">Беседы </w:t>
            </w:r>
          </w:p>
        </w:tc>
        <w:tc>
          <w:tcPr>
            <w:tcW w:w="6279"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hideMark/>
          </w:tcPr>
          <w:p w:rsidR="004C7D39" w:rsidRPr="002B7E02" w:rsidRDefault="004C7D39" w:rsidP="00686F69">
            <w:pPr>
              <w:numPr>
                <w:ilvl w:val="0"/>
                <w:numId w:val="47"/>
              </w:numPr>
              <w:spacing w:after="0" w:line="240" w:lineRule="auto"/>
              <w:ind w:left="0"/>
              <w:rPr>
                <w:rFonts w:ascii="Times New Roman" w:hAnsi="Times New Roman"/>
                <w:sz w:val="24"/>
                <w:szCs w:val="24"/>
                <w:lang w:eastAsia="ru-RU"/>
              </w:rPr>
            </w:pPr>
            <w:r w:rsidRPr="00410BB4">
              <w:rPr>
                <w:rFonts w:ascii="Times New Roman" w:hAnsi="Times New Roman"/>
                <w:sz w:val="24"/>
                <w:szCs w:val="24"/>
                <w:lang w:eastAsia="ru-RU"/>
              </w:rPr>
              <w:t>Бесед</w:t>
            </w:r>
            <w:r w:rsidR="002B7E02">
              <w:rPr>
                <w:rFonts w:ascii="Times New Roman" w:hAnsi="Times New Roman"/>
                <w:sz w:val="24"/>
                <w:szCs w:val="24"/>
                <w:lang w:eastAsia="ru-RU"/>
              </w:rPr>
              <w:t>а: «Обучение дошкольников дома»,</w:t>
            </w:r>
            <w:r w:rsidRPr="002B7E02">
              <w:rPr>
                <w:rFonts w:ascii="Times New Roman" w:hAnsi="Times New Roman"/>
                <w:sz w:val="24"/>
                <w:szCs w:val="24"/>
                <w:lang w:eastAsia="ru-RU"/>
              </w:rPr>
              <w:t xml:space="preserve"> «Закаливание не только летом».</w:t>
            </w:r>
          </w:p>
        </w:tc>
        <w:tc>
          <w:tcPr>
            <w:tcW w:w="5208"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hideMark/>
          </w:tcPr>
          <w:p w:rsidR="004C7D39" w:rsidRPr="00410BB4" w:rsidRDefault="004C7D39" w:rsidP="00DC15DA">
            <w:pPr>
              <w:spacing w:after="0" w:line="240" w:lineRule="auto"/>
              <w:rPr>
                <w:rFonts w:ascii="Times New Roman" w:hAnsi="Times New Roman"/>
                <w:sz w:val="24"/>
                <w:szCs w:val="24"/>
                <w:lang w:eastAsia="ru-RU"/>
              </w:rPr>
            </w:pPr>
            <w:r w:rsidRPr="00410BB4">
              <w:rPr>
                <w:rFonts w:ascii="Times New Roman" w:hAnsi="Times New Roman"/>
                <w:sz w:val="24"/>
                <w:szCs w:val="24"/>
                <w:lang w:eastAsia="ru-RU"/>
              </w:rPr>
              <w:t>- Повышение пед</w:t>
            </w:r>
            <w:r w:rsidR="00A26732">
              <w:rPr>
                <w:rFonts w:ascii="Times New Roman" w:hAnsi="Times New Roman"/>
                <w:sz w:val="24"/>
                <w:szCs w:val="24"/>
                <w:lang w:eastAsia="ru-RU"/>
              </w:rPr>
              <w:t>агогической культуры родителей.</w:t>
            </w:r>
          </w:p>
        </w:tc>
      </w:tr>
      <w:tr w:rsidR="004C7D39" w:rsidRPr="00410BB4" w:rsidTr="00DC15DA">
        <w:trPr>
          <w:tblCellSpacing w:w="15" w:type="dxa"/>
        </w:trPr>
        <w:tc>
          <w:tcPr>
            <w:tcW w:w="1169" w:type="dxa"/>
            <w:vMerge/>
            <w:tcBorders>
              <w:top w:val="single" w:sz="2" w:space="0" w:color="auto"/>
              <w:left w:val="single" w:sz="2" w:space="0" w:color="auto"/>
              <w:bottom w:val="single" w:sz="2" w:space="0" w:color="auto"/>
              <w:right w:val="single" w:sz="2" w:space="0" w:color="auto"/>
            </w:tcBorders>
            <w:hideMark/>
          </w:tcPr>
          <w:p w:rsidR="004C7D39" w:rsidRPr="00410BB4" w:rsidRDefault="004C7D39" w:rsidP="00DC15DA">
            <w:pPr>
              <w:spacing w:after="0" w:line="240" w:lineRule="auto"/>
              <w:rPr>
                <w:rFonts w:ascii="Times New Roman" w:hAnsi="Times New Roman"/>
                <w:sz w:val="24"/>
                <w:szCs w:val="24"/>
                <w:lang w:eastAsia="ru-RU"/>
              </w:rPr>
            </w:pPr>
          </w:p>
        </w:tc>
        <w:tc>
          <w:tcPr>
            <w:tcW w:w="2238"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hideMark/>
          </w:tcPr>
          <w:p w:rsidR="004C7D39" w:rsidRPr="00410BB4" w:rsidRDefault="004C7D39" w:rsidP="00DC15DA">
            <w:pPr>
              <w:spacing w:after="0" w:line="240" w:lineRule="auto"/>
              <w:rPr>
                <w:rFonts w:ascii="Times New Roman" w:hAnsi="Times New Roman"/>
                <w:sz w:val="24"/>
                <w:szCs w:val="24"/>
                <w:lang w:eastAsia="ru-RU"/>
              </w:rPr>
            </w:pPr>
            <w:r w:rsidRPr="00410BB4">
              <w:rPr>
                <w:rFonts w:ascii="Times New Roman" w:hAnsi="Times New Roman"/>
                <w:sz w:val="24"/>
                <w:szCs w:val="24"/>
                <w:lang w:eastAsia="ru-RU"/>
              </w:rPr>
              <w:t>Совместная работа с родителями</w:t>
            </w:r>
          </w:p>
        </w:tc>
        <w:tc>
          <w:tcPr>
            <w:tcW w:w="6279"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hideMark/>
          </w:tcPr>
          <w:p w:rsidR="004C7D39" w:rsidRPr="00410BB4" w:rsidRDefault="004C7D39" w:rsidP="00686F69">
            <w:pPr>
              <w:numPr>
                <w:ilvl w:val="0"/>
                <w:numId w:val="48"/>
              </w:numPr>
              <w:spacing w:after="0" w:line="240" w:lineRule="auto"/>
              <w:ind w:left="0"/>
              <w:rPr>
                <w:rFonts w:ascii="Times New Roman" w:hAnsi="Times New Roman"/>
                <w:sz w:val="24"/>
                <w:szCs w:val="24"/>
                <w:lang w:eastAsia="ru-RU"/>
              </w:rPr>
            </w:pPr>
            <w:r w:rsidRPr="00410BB4">
              <w:rPr>
                <w:rFonts w:ascii="Times New Roman" w:hAnsi="Times New Roman"/>
                <w:sz w:val="24"/>
                <w:szCs w:val="24"/>
                <w:lang w:eastAsia="ru-RU"/>
              </w:rPr>
              <w:t>Выставка детских поделок ко Дню матери.</w:t>
            </w:r>
          </w:p>
          <w:p w:rsidR="00410BB4" w:rsidRPr="00410BB4" w:rsidRDefault="00410BB4" w:rsidP="00DC15DA">
            <w:pPr>
              <w:pStyle w:val="1"/>
              <w:keepNext/>
              <w:widowControl/>
              <w:autoSpaceDE/>
              <w:autoSpaceDN/>
              <w:spacing w:before="0"/>
              <w:ind w:left="0"/>
              <w:rPr>
                <w:b w:val="0"/>
                <w:sz w:val="24"/>
                <w:szCs w:val="24"/>
              </w:rPr>
            </w:pPr>
            <w:r w:rsidRPr="00410BB4">
              <w:rPr>
                <w:b w:val="0"/>
                <w:sz w:val="24"/>
                <w:szCs w:val="24"/>
              </w:rPr>
              <w:t>Изготовление фотогазеты "Нет моей мамы лучше на свете!"</w:t>
            </w:r>
          </w:p>
          <w:p w:rsidR="00410BB4" w:rsidRPr="00410BB4" w:rsidRDefault="00410BB4" w:rsidP="00686F69">
            <w:pPr>
              <w:numPr>
                <w:ilvl w:val="0"/>
                <w:numId w:val="48"/>
              </w:numPr>
              <w:spacing w:after="0" w:line="240" w:lineRule="auto"/>
              <w:ind w:left="0"/>
              <w:rPr>
                <w:rFonts w:ascii="Times New Roman" w:hAnsi="Times New Roman"/>
                <w:sz w:val="24"/>
                <w:szCs w:val="24"/>
                <w:lang w:eastAsia="ru-RU"/>
              </w:rPr>
            </w:pPr>
            <w:r w:rsidRPr="00410BB4">
              <w:rPr>
                <w:rFonts w:ascii="Times New Roman" w:hAnsi="Times New Roman"/>
                <w:sz w:val="24"/>
                <w:szCs w:val="24"/>
                <w:lang w:eastAsia="ru-RU"/>
              </w:rPr>
              <w:t>Развлечение «Моя мама»</w:t>
            </w:r>
          </w:p>
          <w:p w:rsidR="004C7D39" w:rsidRDefault="004C7D39" w:rsidP="00686F69">
            <w:pPr>
              <w:numPr>
                <w:ilvl w:val="0"/>
                <w:numId w:val="48"/>
              </w:numPr>
              <w:spacing w:after="0" w:line="240" w:lineRule="auto"/>
              <w:ind w:left="0"/>
              <w:rPr>
                <w:rFonts w:ascii="Times New Roman" w:hAnsi="Times New Roman"/>
                <w:sz w:val="24"/>
                <w:szCs w:val="24"/>
                <w:lang w:eastAsia="ru-RU"/>
              </w:rPr>
            </w:pPr>
            <w:r w:rsidRPr="00410BB4">
              <w:rPr>
                <w:rFonts w:ascii="Times New Roman" w:hAnsi="Times New Roman"/>
                <w:sz w:val="24"/>
                <w:szCs w:val="24"/>
                <w:lang w:eastAsia="ru-RU"/>
              </w:rPr>
              <w:t>Родительское собрание: тема «На пути к школе».</w:t>
            </w:r>
          </w:p>
          <w:p w:rsidR="002E7142" w:rsidRPr="002E7142" w:rsidRDefault="002E7142" w:rsidP="002E7142">
            <w:pPr>
              <w:pStyle w:val="1"/>
              <w:keepNext/>
              <w:widowControl/>
              <w:autoSpaceDE/>
              <w:autoSpaceDN/>
              <w:spacing w:before="0"/>
              <w:ind w:left="0"/>
              <w:rPr>
                <w:b w:val="0"/>
                <w:sz w:val="24"/>
                <w:szCs w:val="24"/>
              </w:rPr>
            </w:pPr>
            <w:r w:rsidRPr="002E7142">
              <w:rPr>
                <w:b w:val="0"/>
                <w:sz w:val="24"/>
                <w:szCs w:val="24"/>
              </w:rPr>
              <w:t>День добрых дел. Совместное изготовление родител</w:t>
            </w:r>
            <w:r>
              <w:rPr>
                <w:b w:val="0"/>
                <w:sz w:val="24"/>
                <w:szCs w:val="24"/>
              </w:rPr>
              <w:t>ями с детьми кормушек для птиц.</w:t>
            </w:r>
          </w:p>
        </w:tc>
        <w:tc>
          <w:tcPr>
            <w:tcW w:w="5208"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hideMark/>
          </w:tcPr>
          <w:p w:rsidR="004C7D39" w:rsidRPr="00410BB4" w:rsidRDefault="004C7D39" w:rsidP="00DC15DA">
            <w:pPr>
              <w:spacing w:after="0" w:line="240" w:lineRule="auto"/>
              <w:rPr>
                <w:rFonts w:ascii="Times New Roman" w:hAnsi="Times New Roman"/>
                <w:sz w:val="24"/>
                <w:szCs w:val="24"/>
                <w:lang w:eastAsia="ru-RU"/>
              </w:rPr>
            </w:pPr>
            <w:r w:rsidRPr="00410BB4">
              <w:rPr>
                <w:rFonts w:ascii="Times New Roman" w:hAnsi="Times New Roman"/>
                <w:sz w:val="24"/>
                <w:szCs w:val="24"/>
                <w:lang w:eastAsia="ru-RU"/>
              </w:rPr>
              <w:t>- Развитие творческого взаимодействия родителей и детей.</w:t>
            </w:r>
          </w:p>
          <w:p w:rsidR="004C7D39" w:rsidRPr="00410BB4" w:rsidRDefault="004C7D39" w:rsidP="00DC15DA">
            <w:pPr>
              <w:spacing w:after="0" w:line="240" w:lineRule="auto"/>
              <w:rPr>
                <w:rFonts w:ascii="Times New Roman" w:hAnsi="Times New Roman"/>
                <w:sz w:val="24"/>
                <w:szCs w:val="24"/>
                <w:lang w:eastAsia="ru-RU"/>
              </w:rPr>
            </w:pPr>
            <w:r w:rsidRPr="00410BB4">
              <w:rPr>
                <w:rFonts w:ascii="Times New Roman" w:hAnsi="Times New Roman"/>
                <w:sz w:val="24"/>
                <w:szCs w:val="24"/>
                <w:lang w:eastAsia="ru-RU"/>
              </w:rPr>
              <w:t>- Вовлечь родителей в диалог по вопросу подготовки к школе, создать обстановку общности интересов и эмоциональной взаимоподдержки.</w:t>
            </w:r>
          </w:p>
        </w:tc>
      </w:tr>
      <w:tr w:rsidR="004C7D39" w:rsidRPr="00410BB4" w:rsidTr="00DC15DA">
        <w:trPr>
          <w:tblCellSpacing w:w="15" w:type="dxa"/>
        </w:trPr>
        <w:tc>
          <w:tcPr>
            <w:tcW w:w="1169" w:type="dxa"/>
            <w:vMerge w:val="restart"/>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hideMark/>
          </w:tcPr>
          <w:p w:rsidR="004C7D39" w:rsidRPr="00410BB4" w:rsidRDefault="004C7D39" w:rsidP="00DC15DA">
            <w:pPr>
              <w:spacing w:after="0" w:line="240" w:lineRule="auto"/>
              <w:rPr>
                <w:rFonts w:ascii="Times New Roman" w:hAnsi="Times New Roman"/>
                <w:sz w:val="24"/>
                <w:szCs w:val="24"/>
                <w:lang w:eastAsia="ru-RU"/>
              </w:rPr>
            </w:pPr>
            <w:r w:rsidRPr="00410BB4">
              <w:rPr>
                <w:rFonts w:ascii="Times New Roman" w:hAnsi="Times New Roman"/>
                <w:sz w:val="24"/>
                <w:szCs w:val="24"/>
                <w:lang w:eastAsia="ru-RU"/>
              </w:rPr>
              <w:t>Декабрь</w:t>
            </w:r>
          </w:p>
        </w:tc>
        <w:tc>
          <w:tcPr>
            <w:tcW w:w="2238"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hideMark/>
          </w:tcPr>
          <w:p w:rsidR="004C7D39" w:rsidRPr="00410BB4" w:rsidRDefault="004C7D39" w:rsidP="00DC15DA">
            <w:pPr>
              <w:spacing w:after="0" w:line="240" w:lineRule="auto"/>
              <w:rPr>
                <w:rFonts w:ascii="Times New Roman" w:hAnsi="Times New Roman"/>
                <w:sz w:val="24"/>
                <w:szCs w:val="24"/>
                <w:lang w:eastAsia="ru-RU"/>
              </w:rPr>
            </w:pPr>
            <w:r w:rsidRPr="00410BB4">
              <w:rPr>
                <w:rFonts w:ascii="Times New Roman" w:hAnsi="Times New Roman"/>
                <w:sz w:val="24"/>
                <w:szCs w:val="24"/>
                <w:lang w:eastAsia="ru-RU"/>
              </w:rPr>
              <w:t>Консультации, рекомендации</w:t>
            </w:r>
          </w:p>
        </w:tc>
        <w:tc>
          <w:tcPr>
            <w:tcW w:w="6279"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hideMark/>
          </w:tcPr>
          <w:p w:rsidR="00410BB4" w:rsidRPr="00AF754B" w:rsidRDefault="00410BB4" w:rsidP="00DC15DA">
            <w:pPr>
              <w:spacing w:after="0" w:line="240" w:lineRule="auto"/>
              <w:rPr>
                <w:rFonts w:ascii="Times New Roman" w:hAnsi="Times New Roman"/>
                <w:sz w:val="24"/>
                <w:szCs w:val="24"/>
                <w:lang w:eastAsia="ru-RU"/>
              </w:rPr>
            </w:pPr>
            <w:r w:rsidRPr="00AF754B">
              <w:rPr>
                <w:rFonts w:ascii="Times New Roman" w:hAnsi="Times New Roman"/>
                <w:sz w:val="24"/>
                <w:szCs w:val="24"/>
                <w:lang w:eastAsia="ru-RU"/>
              </w:rPr>
              <w:t>Консультация: «Безопасный Новый год».</w:t>
            </w:r>
          </w:p>
          <w:p w:rsidR="004C7D39" w:rsidRPr="00AF754B" w:rsidRDefault="00410BB4" w:rsidP="00DC15DA">
            <w:pPr>
              <w:spacing w:after="0" w:line="240" w:lineRule="auto"/>
              <w:rPr>
                <w:rFonts w:ascii="Times New Roman" w:hAnsi="Times New Roman"/>
                <w:sz w:val="24"/>
                <w:szCs w:val="24"/>
                <w:lang w:eastAsia="ru-RU"/>
              </w:rPr>
            </w:pPr>
            <w:r w:rsidRPr="00AF754B">
              <w:rPr>
                <w:rFonts w:ascii="Times New Roman" w:hAnsi="Times New Roman"/>
                <w:sz w:val="24"/>
                <w:szCs w:val="24"/>
                <w:lang w:eastAsia="ru-RU"/>
              </w:rPr>
              <w:t>Консультация: «Готовим руку дошкольника к письму».</w:t>
            </w:r>
          </w:p>
          <w:p w:rsidR="00A26732" w:rsidRPr="00AF754B" w:rsidRDefault="00A26732" w:rsidP="00A26732">
            <w:pPr>
              <w:spacing w:after="0" w:line="240" w:lineRule="auto"/>
              <w:rPr>
                <w:rFonts w:ascii="Times New Roman" w:hAnsi="Times New Roman"/>
                <w:b/>
                <w:sz w:val="24"/>
                <w:szCs w:val="24"/>
                <w:lang w:eastAsia="ru-RU"/>
              </w:rPr>
            </w:pPr>
          </w:p>
          <w:p w:rsidR="00AF754B" w:rsidRPr="00AF754B" w:rsidRDefault="002E7142" w:rsidP="00AF754B">
            <w:pPr>
              <w:spacing w:after="0" w:line="240" w:lineRule="auto"/>
              <w:rPr>
                <w:rFonts w:ascii="Times New Roman" w:hAnsi="Times New Roman"/>
                <w:b/>
                <w:sz w:val="24"/>
                <w:szCs w:val="24"/>
                <w:lang w:eastAsia="ru-RU"/>
              </w:rPr>
            </w:pPr>
            <w:r w:rsidRPr="00AF754B">
              <w:rPr>
                <w:rFonts w:ascii="Times New Roman" w:hAnsi="Times New Roman"/>
                <w:sz w:val="24"/>
                <w:szCs w:val="24"/>
                <w:lang w:eastAsia="ru-RU"/>
              </w:rPr>
              <w:t xml:space="preserve"> «Формирование самостоятельности у детей 6 – 7 лет для успешного обучения в школе».</w:t>
            </w:r>
            <w:r w:rsidRPr="00AF754B">
              <w:rPr>
                <w:rFonts w:ascii="Times New Roman" w:hAnsi="Times New Roman"/>
                <w:b/>
                <w:sz w:val="24"/>
                <w:szCs w:val="24"/>
                <w:lang w:eastAsia="ru-RU"/>
              </w:rPr>
              <w:t xml:space="preserve"> </w:t>
            </w:r>
          </w:p>
          <w:p w:rsidR="00AF754B" w:rsidRPr="00AF754B" w:rsidRDefault="00AF754B" w:rsidP="00AF754B">
            <w:pPr>
              <w:spacing w:after="0" w:line="240" w:lineRule="auto"/>
              <w:rPr>
                <w:rFonts w:ascii="Times New Roman" w:hAnsi="Times New Roman"/>
                <w:sz w:val="24"/>
                <w:szCs w:val="24"/>
                <w:lang w:eastAsia="ru-RU"/>
              </w:rPr>
            </w:pPr>
            <w:r w:rsidRPr="00AF754B">
              <w:rPr>
                <w:rFonts w:ascii="Times New Roman" w:hAnsi="Times New Roman"/>
                <w:sz w:val="24"/>
                <w:szCs w:val="24"/>
              </w:rPr>
              <w:t xml:space="preserve">Консультация «Безопасные шаги на пути к безопасности на дорогах зимой» </w:t>
            </w:r>
          </w:p>
        </w:tc>
        <w:tc>
          <w:tcPr>
            <w:tcW w:w="5208"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hideMark/>
          </w:tcPr>
          <w:p w:rsidR="004C7D39" w:rsidRPr="00410BB4" w:rsidRDefault="004C7D39" w:rsidP="00DC15DA">
            <w:pPr>
              <w:spacing w:after="0" w:line="240" w:lineRule="auto"/>
              <w:rPr>
                <w:rFonts w:ascii="Times New Roman" w:hAnsi="Times New Roman"/>
                <w:sz w:val="24"/>
                <w:szCs w:val="24"/>
                <w:lang w:eastAsia="ru-RU"/>
              </w:rPr>
            </w:pPr>
            <w:r w:rsidRPr="00410BB4">
              <w:rPr>
                <w:rFonts w:ascii="Times New Roman" w:hAnsi="Times New Roman"/>
                <w:sz w:val="24"/>
                <w:szCs w:val="24"/>
                <w:lang w:eastAsia="ru-RU"/>
              </w:rPr>
              <w:t>- Информировать родителей о необходимости создания благоприятных условий пребывания детей дома, на новогодних мероприятиях.</w:t>
            </w:r>
          </w:p>
          <w:p w:rsidR="00AF754B" w:rsidRDefault="004C7D39" w:rsidP="00DC15DA">
            <w:pPr>
              <w:spacing w:after="0" w:line="240" w:lineRule="auto"/>
              <w:rPr>
                <w:rFonts w:ascii="Times New Roman" w:hAnsi="Times New Roman"/>
                <w:sz w:val="24"/>
                <w:szCs w:val="24"/>
                <w:lang w:eastAsia="ru-RU"/>
              </w:rPr>
            </w:pPr>
            <w:r w:rsidRPr="00410BB4">
              <w:rPr>
                <w:rFonts w:ascii="Times New Roman" w:hAnsi="Times New Roman"/>
                <w:sz w:val="24"/>
                <w:szCs w:val="24"/>
                <w:lang w:eastAsia="ru-RU"/>
              </w:rPr>
              <w:t>- Побеседовать с родителями о готовности ребёнка к школе</w:t>
            </w:r>
            <w:r w:rsidR="00AF754B">
              <w:rPr>
                <w:rFonts w:ascii="Times New Roman" w:hAnsi="Times New Roman"/>
                <w:sz w:val="24"/>
                <w:szCs w:val="24"/>
                <w:lang w:eastAsia="ru-RU"/>
              </w:rPr>
              <w:t>.</w:t>
            </w:r>
          </w:p>
          <w:p w:rsidR="00AF754B" w:rsidRPr="00AF754B" w:rsidRDefault="00AF754B" w:rsidP="00DC15DA">
            <w:pPr>
              <w:spacing w:after="0" w:line="240" w:lineRule="auto"/>
              <w:rPr>
                <w:rFonts w:ascii="Times New Roman" w:hAnsi="Times New Roman"/>
                <w:b/>
                <w:sz w:val="24"/>
                <w:szCs w:val="24"/>
                <w:lang w:eastAsia="ru-RU"/>
              </w:rPr>
            </w:pPr>
            <w:r w:rsidRPr="00AF754B">
              <w:rPr>
                <w:rFonts w:ascii="Times New Roman" w:hAnsi="Times New Roman"/>
                <w:sz w:val="24"/>
                <w:szCs w:val="24"/>
              </w:rPr>
              <w:t>Реализация единого воспитательного подхода при обучении ребёнка правилам дорожного движения в детском саду и дома.</w:t>
            </w:r>
          </w:p>
        </w:tc>
      </w:tr>
      <w:tr w:rsidR="004C7D39" w:rsidRPr="00410BB4" w:rsidTr="00DC15DA">
        <w:trPr>
          <w:tblCellSpacing w:w="15" w:type="dxa"/>
        </w:trPr>
        <w:tc>
          <w:tcPr>
            <w:tcW w:w="1169" w:type="dxa"/>
            <w:vMerge/>
            <w:tcBorders>
              <w:top w:val="single" w:sz="2" w:space="0" w:color="auto"/>
              <w:left w:val="single" w:sz="2" w:space="0" w:color="auto"/>
              <w:bottom w:val="single" w:sz="2" w:space="0" w:color="auto"/>
              <w:right w:val="single" w:sz="2" w:space="0" w:color="auto"/>
            </w:tcBorders>
            <w:hideMark/>
          </w:tcPr>
          <w:p w:rsidR="004C7D39" w:rsidRPr="00410BB4" w:rsidRDefault="004C7D39" w:rsidP="00DC15DA">
            <w:pPr>
              <w:spacing w:after="0" w:line="240" w:lineRule="auto"/>
              <w:rPr>
                <w:rFonts w:ascii="Times New Roman" w:hAnsi="Times New Roman"/>
                <w:sz w:val="24"/>
                <w:szCs w:val="24"/>
                <w:lang w:eastAsia="ru-RU"/>
              </w:rPr>
            </w:pPr>
          </w:p>
        </w:tc>
        <w:tc>
          <w:tcPr>
            <w:tcW w:w="2238"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hideMark/>
          </w:tcPr>
          <w:p w:rsidR="004C7D39" w:rsidRPr="00410BB4" w:rsidRDefault="004C7D39" w:rsidP="00DC15DA">
            <w:pPr>
              <w:spacing w:after="0" w:line="240" w:lineRule="auto"/>
              <w:rPr>
                <w:rFonts w:ascii="Times New Roman" w:hAnsi="Times New Roman"/>
                <w:sz w:val="24"/>
                <w:szCs w:val="24"/>
                <w:lang w:eastAsia="ru-RU"/>
              </w:rPr>
            </w:pPr>
            <w:r w:rsidRPr="00410BB4">
              <w:rPr>
                <w:rFonts w:ascii="Times New Roman" w:hAnsi="Times New Roman"/>
                <w:sz w:val="24"/>
                <w:szCs w:val="24"/>
                <w:lang w:eastAsia="ru-RU"/>
              </w:rPr>
              <w:t>Наглядная информация</w:t>
            </w:r>
          </w:p>
        </w:tc>
        <w:tc>
          <w:tcPr>
            <w:tcW w:w="6279"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hideMark/>
          </w:tcPr>
          <w:p w:rsidR="004449CA" w:rsidRDefault="004C7D39" w:rsidP="00686F69">
            <w:pPr>
              <w:numPr>
                <w:ilvl w:val="0"/>
                <w:numId w:val="49"/>
              </w:numPr>
              <w:spacing w:after="0" w:line="240" w:lineRule="auto"/>
              <w:ind w:left="0"/>
              <w:rPr>
                <w:rFonts w:ascii="Times New Roman" w:hAnsi="Times New Roman"/>
                <w:sz w:val="24"/>
                <w:szCs w:val="24"/>
                <w:lang w:eastAsia="ru-RU"/>
              </w:rPr>
            </w:pPr>
            <w:r w:rsidRPr="00410BB4">
              <w:rPr>
                <w:rFonts w:ascii="Times New Roman" w:hAnsi="Times New Roman"/>
                <w:sz w:val="24"/>
                <w:szCs w:val="24"/>
                <w:lang w:eastAsia="ru-RU"/>
              </w:rPr>
              <w:t>Папк</w:t>
            </w:r>
            <w:r w:rsidR="002B7E02" w:rsidRPr="00410BB4">
              <w:rPr>
                <w:rFonts w:ascii="Times New Roman" w:hAnsi="Times New Roman"/>
                <w:sz w:val="24"/>
                <w:szCs w:val="24"/>
                <w:lang w:eastAsia="ru-RU"/>
              </w:rPr>
              <w:t>а -</w:t>
            </w:r>
            <w:r w:rsidRPr="00410BB4">
              <w:rPr>
                <w:rFonts w:ascii="Times New Roman" w:hAnsi="Times New Roman"/>
                <w:sz w:val="24"/>
                <w:szCs w:val="24"/>
                <w:lang w:eastAsia="ru-RU"/>
              </w:rPr>
              <w:t xml:space="preserve"> передвижк</w:t>
            </w:r>
            <w:r w:rsidR="00B23603">
              <w:rPr>
                <w:rFonts w:ascii="Times New Roman" w:hAnsi="Times New Roman"/>
                <w:sz w:val="24"/>
                <w:szCs w:val="24"/>
                <w:lang w:eastAsia="ru-RU"/>
              </w:rPr>
              <w:t xml:space="preserve">а: </w:t>
            </w:r>
            <w:r w:rsidRPr="00B23603">
              <w:rPr>
                <w:rFonts w:ascii="Times New Roman" w:hAnsi="Times New Roman"/>
                <w:sz w:val="24"/>
                <w:szCs w:val="24"/>
                <w:lang w:eastAsia="ru-RU"/>
              </w:rPr>
              <w:t>«Как встретить Новый Год», «Новогодние приметы и обычаи», «Что подарить в этом году?».</w:t>
            </w:r>
          </w:p>
          <w:p w:rsidR="00DC1720" w:rsidRPr="00DC1720" w:rsidRDefault="004449CA" w:rsidP="00686F69">
            <w:pPr>
              <w:numPr>
                <w:ilvl w:val="0"/>
                <w:numId w:val="49"/>
              </w:numPr>
              <w:spacing w:after="0" w:line="240" w:lineRule="auto"/>
              <w:ind w:left="0"/>
              <w:rPr>
                <w:rFonts w:ascii="Times New Roman" w:hAnsi="Times New Roman"/>
                <w:sz w:val="24"/>
                <w:szCs w:val="24"/>
                <w:lang w:eastAsia="ru-RU"/>
              </w:rPr>
            </w:pPr>
            <w:r w:rsidRPr="004449CA">
              <w:rPr>
                <w:rFonts w:ascii="Times New Roman" w:hAnsi="Times New Roman"/>
                <w:bCs/>
                <w:color w:val="000000"/>
                <w:sz w:val="28"/>
                <w:szCs w:val="28"/>
                <w:lang w:eastAsia="ru-RU"/>
              </w:rPr>
              <w:t xml:space="preserve"> </w:t>
            </w:r>
          </w:p>
          <w:p w:rsidR="00DC1720" w:rsidRPr="00DC1720" w:rsidRDefault="00DC1720" w:rsidP="00686F69">
            <w:pPr>
              <w:numPr>
                <w:ilvl w:val="0"/>
                <w:numId w:val="49"/>
              </w:numPr>
              <w:spacing w:after="0" w:line="240" w:lineRule="auto"/>
              <w:ind w:left="0"/>
              <w:rPr>
                <w:rFonts w:ascii="Times New Roman" w:hAnsi="Times New Roman"/>
                <w:sz w:val="24"/>
                <w:szCs w:val="24"/>
                <w:lang w:eastAsia="ru-RU"/>
              </w:rPr>
            </w:pPr>
          </w:p>
          <w:p w:rsidR="00DC1720" w:rsidRPr="00DC1720" w:rsidRDefault="00DC1720" w:rsidP="00686F69">
            <w:pPr>
              <w:numPr>
                <w:ilvl w:val="0"/>
                <w:numId w:val="49"/>
              </w:numPr>
              <w:spacing w:after="0" w:line="240" w:lineRule="auto"/>
              <w:ind w:left="0"/>
              <w:rPr>
                <w:rFonts w:ascii="Times New Roman" w:hAnsi="Times New Roman"/>
                <w:sz w:val="24"/>
                <w:szCs w:val="24"/>
                <w:lang w:eastAsia="ru-RU"/>
              </w:rPr>
            </w:pPr>
          </w:p>
          <w:p w:rsidR="00DC1720" w:rsidRPr="00DC1720" w:rsidRDefault="00DC1720" w:rsidP="00686F69">
            <w:pPr>
              <w:numPr>
                <w:ilvl w:val="0"/>
                <w:numId w:val="49"/>
              </w:numPr>
              <w:spacing w:after="0" w:line="240" w:lineRule="auto"/>
              <w:ind w:left="0"/>
              <w:rPr>
                <w:rFonts w:ascii="Times New Roman" w:hAnsi="Times New Roman"/>
                <w:sz w:val="24"/>
                <w:szCs w:val="24"/>
                <w:lang w:eastAsia="ru-RU"/>
              </w:rPr>
            </w:pPr>
          </w:p>
          <w:p w:rsidR="004C7D39" w:rsidRPr="00B23603" w:rsidRDefault="004449CA" w:rsidP="00686F69">
            <w:pPr>
              <w:numPr>
                <w:ilvl w:val="0"/>
                <w:numId w:val="49"/>
              </w:numPr>
              <w:spacing w:after="0" w:line="240" w:lineRule="auto"/>
              <w:ind w:left="0"/>
              <w:rPr>
                <w:rFonts w:ascii="Times New Roman" w:hAnsi="Times New Roman"/>
                <w:sz w:val="24"/>
                <w:szCs w:val="24"/>
                <w:lang w:eastAsia="ru-RU"/>
              </w:rPr>
            </w:pPr>
            <w:r w:rsidRPr="004449CA">
              <w:rPr>
                <w:rFonts w:ascii="Times New Roman" w:hAnsi="Times New Roman"/>
                <w:bCs/>
                <w:color w:val="000000"/>
                <w:sz w:val="24"/>
                <w:szCs w:val="24"/>
                <w:lang w:eastAsia="ru-RU"/>
              </w:rPr>
              <w:t>Меры безопасности при использовании пиротехнических изделий</w:t>
            </w:r>
          </w:p>
        </w:tc>
        <w:tc>
          <w:tcPr>
            <w:tcW w:w="5208"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hideMark/>
          </w:tcPr>
          <w:p w:rsidR="004C7D39" w:rsidRPr="00410BB4" w:rsidRDefault="004C7D39" w:rsidP="00DC15DA">
            <w:pPr>
              <w:spacing w:after="0" w:line="240" w:lineRule="auto"/>
              <w:rPr>
                <w:rFonts w:ascii="Times New Roman" w:hAnsi="Times New Roman"/>
                <w:sz w:val="24"/>
                <w:szCs w:val="24"/>
                <w:lang w:eastAsia="ru-RU"/>
              </w:rPr>
            </w:pPr>
            <w:r w:rsidRPr="00410BB4">
              <w:rPr>
                <w:rFonts w:ascii="Times New Roman" w:hAnsi="Times New Roman"/>
                <w:sz w:val="24"/>
                <w:szCs w:val="24"/>
                <w:lang w:eastAsia="ru-RU"/>
              </w:rPr>
              <w:t>- Снабдить элементарными знаниями в области наблюдений, развивающих игр с детьми в данный месяц.</w:t>
            </w:r>
          </w:p>
          <w:p w:rsidR="004C7D39" w:rsidRDefault="004C7D39" w:rsidP="00DC15DA">
            <w:pPr>
              <w:spacing w:after="0" w:line="240" w:lineRule="auto"/>
              <w:rPr>
                <w:rFonts w:ascii="Times New Roman" w:hAnsi="Times New Roman"/>
                <w:sz w:val="24"/>
                <w:szCs w:val="24"/>
                <w:lang w:eastAsia="ru-RU"/>
              </w:rPr>
            </w:pPr>
            <w:r w:rsidRPr="00410BB4">
              <w:rPr>
                <w:rFonts w:ascii="Times New Roman" w:hAnsi="Times New Roman"/>
                <w:sz w:val="24"/>
                <w:szCs w:val="24"/>
                <w:lang w:eastAsia="ru-RU"/>
              </w:rPr>
              <w:t>- Развивать желание проводить активно совместные праздники, получать удовлетворение от подготовленных общими усилиями развлечений.</w:t>
            </w:r>
          </w:p>
          <w:p w:rsidR="00DC1720" w:rsidRPr="00410BB4" w:rsidRDefault="00DC1720" w:rsidP="00DC15DA">
            <w:pPr>
              <w:spacing w:after="0" w:line="240" w:lineRule="auto"/>
              <w:rPr>
                <w:rFonts w:ascii="Times New Roman" w:hAnsi="Times New Roman"/>
                <w:sz w:val="24"/>
                <w:szCs w:val="24"/>
                <w:lang w:eastAsia="ru-RU"/>
              </w:rPr>
            </w:pPr>
            <w:r w:rsidRPr="00410BB4">
              <w:rPr>
                <w:rFonts w:ascii="Times New Roman" w:hAnsi="Times New Roman"/>
                <w:sz w:val="24"/>
                <w:szCs w:val="24"/>
                <w:lang w:eastAsia="ru-RU"/>
              </w:rPr>
              <w:t>- Объединение усилий педагогов и родителей по приобщению детей к основам пожарной безопасности.</w:t>
            </w:r>
          </w:p>
        </w:tc>
      </w:tr>
      <w:tr w:rsidR="004C7D39" w:rsidRPr="00410BB4" w:rsidTr="00DC15DA">
        <w:trPr>
          <w:tblCellSpacing w:w="15" w:type="dxa"/>
        </w:trPr>
        <w:tc>
          <w:tcPr>
            <w:tcW w:w="1169" w:type="dxa"/>
            <w:vMerge/>
            <w:tcBorders>
              <w:top w:val="single" w:sz="2" w:space="0" w:color="auto"/>
              <w:left w:val="single" w:sz="2" w:space="0" w:color="auto"/>
              <w:bottom w:val="single" w:sz="2" w:space="0" w:color="auto"/>
              <w:right w:val="single" w:sz="2" w:space="0" w:color="auto"/>
            </w:tcBorders>
            <w:hideMark/>
          </w:tcPr>
          <w:p w:rsidR="004C7D39" w:rsidRPr="00410BB4" w:rsidRDefault="004C7D39" w:rsidP="00DC15DA">
            <w:pPr>
              <w:spacing w:after="0" w:line="240" w:lineRule="auto"/>
              <w:rPr>
                <w:rFonts w:ascii="Times New Roman" w:hAnsi="Times New Roman"/>
                <w:sz w:val="24"/>
                <w:szCs w:val="24"/>
                <w:lang w:eastAsia="ru-RU"/>
              </w:rPr>
            </w:pPr>
          </w:p>
        </w:tc>
        <w:tc>
          <w:tcPr>
            <w:tcW w:w="2238"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hideMark/>
          </w:tcPr>
          <w:p w:rsidR="004C7D39" w:rsidRPr="00410BB4" w:rsidRDefault="004C7D39" w:rsidP="00DC15DA">
            <w:pPr>
              <w:spacing w:after="0" w:line="240" w:lineRule="auto"/>
              <w:rPr>
                <w:rFonts w:ascii="Times New Roman" w:hAnsi="Times New Roman"/>
                <w:sz w:val="24"/>
                <w:szCs w:val="24"/>
                <w:lang w:eastAsia="ru-RU"/>
              </w:rPr>
            </w:pPr>
            <w:r w:rsidRPr="00410BB4">
              <w:rPr>
                <w:rFonts w:ascii="Times New Roman" w:hAnsi="Times New Roman"/>
                <w:sz w:val="24"/>
                <w:szCs w:val="24"/>
                <w:lang w:eastAsia="ru-RU"/>
              </w:rPr>
              <w:t xml:space="preserve">Беседы </w:t>
            </w:r>
          </w:p>
        </w:tc>
        <w:tc>
          <w:tcPr>
            <w:tcW w:w="6279"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hideMark/>
          </w:tcPr>
          <w:p w:rsidR="004C7D39" w:rsidRDefault="004C7D39" w:rsidP="00686F69">
            <w:pPr>
              <w:numPr>
                <w:ilvl w:val="0"/>
                <w:numId w:val="50"/>
              </w:numPr>
              <w:spacing w:after="0" w:line="240" w:lineRule="auto"/>
              <w:ind w:left="0"/>
              <w:rPr>
                <w:rFonts w:ascii="Times New Roman" w:hAnsi="Times New Roman"/>
                <w:sz w:val="24"/>
                <w:szCs w:val="24"/>
                <w:lang w:eastAsia="ru-RU"/>
              </w:rPr>
            </w:pPr>
            <w:r w:rsidRPr="00410BB4">
              <w:rPr>
                <w:rFonts w:ascii="Times New Roman" w:hAnsi="Times New Roman"/>
                <w:sz w:val="24"/>
                <w:szCs w:val="24"/>
                <w:lang w:eastAsia="ru-RU"/>
              </w:rPr>
              <w:t>Беседа «Как воспитывать усидчивость».</w:t>
            </w:r>
          </w:p>
          <w:p w:rsidR="002E7142" w:rsidRDefault="002E7142" w:rsidP="00686F69">
            <w:pPr>
              <w:numPr>
                <w:ilvl w:val="0"/>
                <w:numId w:val="50"/>
              </w:numPr>
              <w:spacing w:after="0" w:line="240" w:lineRule="auto"/>
              <w:ind w:left="0"/>
              <w:rPr>
                <w:rFonts w:ascii="Times New Roman" w:hAnsi="Times New Roman"/>
                <w:sz w:val="24"/>
                <w:szCs w:val="24"/>
                <w:lang w:eastAsia="ru-RU"/>
              </w:rPr>
            </w:pPr>
            <w:r w:rsidRPr="002E7142">
              <w:rPr>
                <w:rFonts w:ascii="Times New Roman" w:hAnsi="Times New Roman"/>
                <w:sz w:val="24"/>
                <w:szCs w:val="24"/>
                <w:lang w:eastAsia="ru-RU"/>
              </w:rPr>
              <w:t>Буклет для родителей "Правила пожарной безопасности</w:t>
            </w:r>
          </w:p>
          <w:p w:rsidR="00AF754B" w:rsidRPr="00AF754B" w:rsidRDefault="00AF754B" w:rsidP="00686F69">
            <w:pPr>
              <w:numPr>
                <w:ilvl w:val="0"/>
                <w:numId w:val="50"/>
              </w:numPr>
              <w:spacing w:after="0" w:line="240" w:lineRule="auto"/>
              <w:ind w:left="0"/>
              <w:rPr>
                <w:rFonts w:ascii="Times New Roman" w:hAnsi="Times New Roman"/>
                <w:sz w:val="24"/>
                <w:szCs w:val="24"/>
                <w:lang w:eastAsia="ru-RU"/>
              </w:rPr>
            </w:pPr>
            <w:r w:rsidRPr="00AF754B">
              <w:rPr>
                <w:rFonts w:ascii="Times New Roman" w:hAnsi="Times New Roman"/>
                <w:bCs/>
                <w:color w:val="000000"/>
                <w:sz w:val="24"/>
                <w:szCs w:val="24"/>
              </w:rPr>
              <w:t>«Как преодолеть рассеянность»</w:t>
            </w:r>
          </w:p>
        </w:tc>
        <w:tc>
          <w:tcPr>
            <w:tcW w:w="5208"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hideMark/>
          </w:tcPr>
          <w:p w:rsidR="004C7D39" w:rsidRPr="00410BB4" w:rsidRDefault="004C7D39" w:rsidP="00DC15DA">
            <w:pPr>
              <w:spacing w:after="0" w:line="240" w:lineRule="auto"/>
              <w:rPr>
                <w:rFonts w:ascii="Times New Roman" w:hAnsi="Times New Roman"/>
                <w:sz w:val="24"/>
                <w:szCs w:val="24"/>
                <w:lang w:eastAsia="ru-RU"/>
              </w:rPr>
            </w:pPr>
            <w:r w:rsidRPr="00410BB4">
              <w:rPr>
                <w:rFonts w:ascii="Times New Roman" w:hAnsi="Times New Roman"/>
                <w:sz w:val="24"/>
                <w:szCs w:val="24"/>
                <w:lang w:eastAsia="ru-RU"/>
              </w:rPr>
              <w:t>- Рекомендации по организации игр с подвижными детьми.</w:t>
            </w:r>
          </w:p>
        </w:tc>
      </w:tr>
      <w:tr w:rsidR="00713983" w:rsidRPr="00410BB4" w:rsidTr="00DC15DA">
        <w:trPr>
          <w:tblCellSpacing w:w="15" w:type="dxa"/>
        </w:trPr>
        <w:tc>
          <w:tcPr>
            <w:tcW w:w="1169" w:type="dxa"/>
            <w:vMerge/>
            <w:tcBorders>
              <w:top w:val="single" w:sz="2" w:space="0" w:color="auto"/>
              <w:left w:val="single" w:sz="2" w:space="0" w:color="auto"/>
              <w:bottom w:val="single" w:sz="2" w:space="0" w:color="auto"/>
              <w:right w:val="single" w:sz="2" w:space="0" w:color="auto"/>
            </w:tcBorders>
          </w:tcPr>
          <w:p w:rsidR="00713983" w:rsidRPr="00410BB4" w:rsidRDefault="00713983" w:rsidP="00DC15DA">
            <w:pPr>
              <w:spacing w:after="0" w:line="240" w:lineRule="auto"/>
              <w:rPr>
                <w:rFonts w:ascii="Times New Roman" w:hAnsi="Times New Roman"/>
                <w:sz w:val="24"/>
                <w:szCs w:val="24"/>
                <w:lang w:eastAsia="ru-RU"/>
              </w:rPr>
            </w:pPr>
          </w:p>
        </w:tc>
        <w:tc>
          <w:tcPr>
            <w:tcW w:w="2238"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tcPr>
          <w:p w:rsidR="00713983" w:rsidRPr="00713983" w:rsidRDefault="00713983" w:rsidP="00DC15DA">
            <w:pPr>
              <w:spacing w:after="0" w:line="240" w:lineRule="auto"/>
              <w:rPr>
                <w:rFonts w:ascii="Times New Roman" w:hAnsi="Times New Roman"/>
                <w:sz w:val="24"/>
                <w:szCs w:val="24"/>
                <w:lang w:eastAsia="ru-RU"/>
              </w:rPr>
            </w:pPr>
            <w:r w:rsidRPr="00713983">
              <w:rPr>
                <w:rFonts w:ascii="Times New Roman" w:hAnsi="Times New Roman"/>
                <w:color w:val="000000"/>
                <w:sz w:val="24"/>
                <w:szCs w:val="24"/>
              </w:rPr>
              <w:t>Советы Айболита:</w:t>
            </w:r>
          </w:p>
        </w:tc>
        <w:tc>
          <w:tcPr>
            <w:tcW w:w="6279"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tcPr>
          <w:p w:rsidR="00713983" w:rsidRPr="00713983" w:rsidRDefault="00713983" w:rsidP="00713983">
            <w:pPr>
              <w:pStyle w:val="a3"/>
              <w:shd w:val="clear" w:color="auto" w:fill="FFFFFF"/>
              <w:spacing w:before="0" w:beforeAutospacing="0" w:after="0" w:afterAutospacing="0"/>
              <w:contextualSpacing/>
              <w:rPr>
                <w:color w:val="000000"/>
              </w:rPr>
            </w:pPr>
            <w:r w:rsidRPr="00713983">
              <w:rPr>
                <w:color w:val="000000"/>
              </w:rPr>
              <w:t>Памятка «7 родительских заблуждений о морозной погоде».</w:t>
            </w:r>
          </w:p>
        </w:tc>
        <w:tc>
          <w:tcPr>
            <w:tcW w:w="5208"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tcPr>
          <w:p w:rsidR="00713983" w:rsidRPr="00410BB4" w:rsidRDefault="00713983" w:rsidP="00DC15DA">
            <w:pPr>
              <w:spacing w:after="0" w:line="240" w:lineRule="auto"/>
              <w:rPr>
                <w:rFonts w:ascii="Times New Roman" w:hAnsi="Times New Roman"/>
                <w:sz w:val="24"/>
                <w:szCs w:val="24"/>
                <w:lang w:eastAsia="ru-RU"/>
              </w:rPr>
            </w:pPr>
          </w:p>
        </w:tc>
      </w:tr>
      <w:tr w:rsidR="004C7D39" w:rsidRPr="00410BB4" w:rsidTr="00DC15DA">
        <w:trPr>
          <w:tblCellSpacing w:w="15" w:type="dxa"/>
        </w:trPr>
        <w:tc>
          <w:tcPr>
            <w:tcW w:w="1169" w:type="dxa"/>
            <w:vMerge/>
            <w:tcBorders>
              <w:top w:val="single" w:sz="2" w:space="0" w:color="auto"/>
              <w:left w:val="single" w:sz="2" w:space="0" w:color="auto"/>
              <w:bottom w:val="single" w:sz="2" w:space="0" w:color="auto"/>
              <w:right w:val="single" w:sz="2" w:space="0" w:color="auto"/>
            </w:tcBorders>
            <w:hideMark/>
          </w:tcPr>
          <w:p w:rsidR="004C7D39" w:rsidRPr="00410BB4" w:rsidRDefault="004C7D39" w:rsidP="00DC15DA">
            <w:pPr>
              <w:spacing w:after="0" w:line="240" w:lineRule="auto"/>
              <w:rPr>
                <w:rFonts w:ascii="Times New Roman" w:hAnsi="Times New Roman"/>
                <w:sz w:val="24"/>
                <w:szCs w:val="24"/>
                <w:lang w:eastAsia="ru-RU"/>
              </w:rPr>
            </w:pPr>
          </w:p>
        </w:tc>
        <w:tc>
          <w:tcPr>
            <w:tcW w:w="2238"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hideMark/>
          </w:tcPr>
          <w:p w:rsidR="004C7D39" w:rsidRPr="00410BB4" w:rsidRDefault="004C7D39" w:rsidP="00DC15DA">
            <w:pPr>
              <w:spacing w:after="0" w:line="240" w:lineRule="auto"/>
              <w:rPr>
                <w:rFonts w:ascii="Times New Roman" w:hAnsi="Times New Roman"/>
                <w:sz w:val="24"/>
                <w:szCs w:val="24"/>
                <w:lang w:eastAsia="ru-RU"/>
              </w:rPr>
            </w:pPr>
            <w:r w:rsidRPr="00410BB4">
              <w:rPr>
                <w:rFonts w:ascii="Times New Roman" w:hAnsi="Times New Roman"/>
                <w:sz w:val="24"/>
                <w:szCs w:val="24"/>
                <w:lang w:eastAsia="ru-RU"/>
              </w:rPr>
              <w:t>Совместная работа с родителями</w:t>
            </w:r>
          </w:p>
        </w:tc>
        <w:tc>
          <w:tcPr>
            <w:tcW w:w="6279"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hideMark/>
          </w:tcPr>
          <w:p w:rsidR="004C7D39" w:rsidRPr="00410BB4" w:rsidRDefault="004C7D39" w:rsidP="00686F69">
            <w:pPr>
              <w:numPr>
                <w:ilvl w:val="0"/>
                <w:numId w:val="51"/>
              </w:numPr>
              <w:spacing w:after="0" w:line="240" w:lineRule="auto"/>
              <w:ind w:left="0"/>
              <w:rPr>
                <w:rFonts w:ascii="Times New Roman" w:hAnsi="Times New Roman"/>
                <w:sz w:val="24"/>
                <w:szCs w:val="24"/>
                <w:lang w:eastAsia="ru-RU"/>
              </w:rPr>
            </w:pPr>
            <w:r w:rsidRPr="00410BB4">
              <w:rPr>
                <w:rFonts w:ascii="Times New Roman" w:hAnsi="Times New Roman"/>
                <w:sz w:val="24"/>
                <w:szCs w:val="24"/>
                <w:lang w:eastAsia="ru-RU"/>
              </w:rPr>
              <w:t>Выставка рисунков: «Зимняя сказка».</w:t>
            </w:r>
          </w:p>
          <w:p w:rsidR="004C7D39" w:rsidRPr="00410BB4" w:rsidRDefault="004C7D39" w:rsidP="00686F69">
            <w:pPr>
              <w:numPr>
                <w:ilvl w:val="0"/>
                <w:numId w:val="51"/>
              </w:numPr>
              <w:spacing w:after="0" w:line="240" w:lineRule="auto"/>
              <w:ind w:left="0"/>
              <w:rPr>
                <w:rFonts w:ascii="Times New Roman" w:hAnsi="Times New Roman"/>
                <w:sz w:val="24"/>
                <w:szCs w:val="24"/>
                <w:lang w:eastAsia="ru-RU"/>
              </w:rPr>
            </w:pPr>
            <w:r w:rsidRPr="00410BB4">
              <w:rPr>
                <w:rFonts w:ascii="Times New Roman" w:hAnsi="Times New Roman"/>
                <w:sz w:val="24"/>
                <w:szCs w:val="24"/>
                <w:lang w:eastAsia="ru-RU"/>
              </w:rPr>
              <w:t>Оформление группового помещения к Новому году.</w:t>
            </w:r>
          </w:p>
          <w:p w:rsidR="004C7D39" w:rsidRPr="00B23603" w:rsidRDefault="004C7D39" w:rsidP="00686F69">
            <w:pPr>
              <w:numPr>
                <w:ilvl w:val="0"/>
                <w:numId w:val="51"/>
              </w:numPr>
              <w:spacing w:after="0" w:line="240" w:lineRule="auto"/>
              <w:ind w:left="0"/>
              <w:rPr>
                <w:rFonts w:ascii="Times New Roman" w:hAnsi="Times New Roman"/>
                <w:sz w:val="24"/>
                <w:szCs w:val="24"/>
                <w:lang w:eastAsia="ru-RU"/>
              </w:rPr>
            </w:pPr>
            <w:r w:rsidRPr="00B23603">
              <w:rPr>
                <w:rFonts w:ascii="Times New Roman" w:hAnsi="Times New Roman"/>
                <w:sz w:val="24"/>
                <w:szCs w:val="24"/>
                <w:lang w:eastAsia="ru-RU"/>
              </w:rPr>
              <w:t>Изготовление ёлочных</w:t>
            </w:r>
            <w:r w:rsidR="00B23603">
              <w:rPr>
                <w:rFonts w:ascii="Times New Roman" w:hAnsi="Times New Roman"/>
                <w:sz w:val="24"/>
                <w:szCs w:val="24"/>
                <w:lang w:eastAsia="ru-RU"/>
              </w:rPr>
              <w:t xml:space="preserve"> игрушек к</w:t>
            </w:r>
            <w:r w:rsidR="00410BB4" w:rsidRPr="00B23603">
              <w:rPr>
                <w:rFonts w:ascii="Times New Roman" w:hAnsi="Times New Roman"/>
                <w:sz w:val="24"/>
                <w:szCs w:val="24"/>
                <w:lang w:eastAsia="ru-RU"/>
              </w:rPr>
              <w:t xml:space="preserve"> конкурсу «</w:t>
            </w:r>
            <w:r w:rsidRPr="00B23603">
              <w:rPr>
                <w:rFonts w:ascii="Times New Roman" w:hAnsi="Times New Roman"/>
                <w:sz w:val="24"/>
                <w:szCs w:val="24"/>
                <w:lang w:eastAsia="ru-RU"/>
              </w:rPr>
              <w:t>Наши ёлочки с иголочки».</w:t>
            </w:r>
          </w:p>
          <w:p w:rsidR="00410BB4" w:rsidRDefault="00410BB4" w:rsidP="00686F69">
            <w:pPr>
              <w:numPr>
                <w:ilvl w:val="0"/>
                <w:numId w:val="51"/>
              </w:numPr>
              <w:spacing w:after="0" w:line="240" w:lineRule="auto"/>
              <w:ind w:left="0"/>
              <w:rPr>
                <w:rFonts w:ascii="Times New Roman" w:hAnsi="Times New Roman"/>
                <w:sz w:val="24"/>
                <w:szCs w:val="24"/>
                <w:lang w:eastAsia="ru-RU"/>
              </w:rPr>
            </w:pPr>
            <w:r w:rsidRPr="00410BB4">
              <w:rPr>
                <w:rFonts w:ascii="Times New Roman" w:hAnsi="Times New Roman"/>
                <w:sz w:val="24"/>
                <w:szCs w:val="24"/>
                <w:lang w:eastAsia="ru-RU"/>
              </w:rPr>
              <w:lastRenderedPageBreak/>
              <w:t>Акция</w:t>
            </w:r>
            <w:r w:rsidRPr="00410BB4">
              <w:rPr>
                <w:rFonts w:ascii="Times New Roman" w:hAnsi="Times New Roman"/>
                <w:sz w:val="24"/>
                <w:szCs w:val="24"/>
                <w:lang w:eastAsia="ru-RU"/>
              </w:rPr>
              <w:tab/>
              <w:t>«Елочка желаний. Письмо Деду Морозу». «Подари игрушку Ёлке»</w:t>
            </w:r>
          </w:p>
          <w:p w:rsidR="007875C3" w:rsidRPr="00410BB4" w:rsidRDefault="007875C3" w:rsidP="007875C3">
            <w:pPr>
              <w:spacing w:after="0" w:line="240" w:lineRule="auto"/>
              <w:rPr>
                <w:rFonts w:ascii="Times New Roman" w:hAnsi="Times New Roman"/>
                <w:sz w:val="24"/>
                <w:szCs w:val="24"/>
                <w:lang w:eastAsia="ru-RU"/>
              </w:rPr>
            </w:pPr>
            <w:r w:rsidRPr="007875C3">
              <w:rPr>
                <w:rFonts w:ascii="Times New Roman" w:hAnsi="Times New Roman"/>
                <w:sz w:val="24"/>
                <w:szCs w:val="24"/>
                <w:lang w:eastAsia="ru-RU"/>
              </w:rPr>
              <w:t>Подготовка к Новогоднему утреннику</w:t>
            </w:r>
          </w:p>
        </w:tc>
        <w:tc>
          <w:tcPr>
            <w:tcW w:w="5208"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hideMark/>
          </w:tcPr>
          <w:p w:rsidR="004C7D39" w:rsidRPr="00410BB4" w:rsidRDefault="004C7D39" w:rsidP="00DC15DA">
            <w:pPr>
              <w:spacing w:after="0" w:line="240" w:lineRule="auto"/>
              <w:rPr>
                <w:rFonts w:ascii="Times New Roman" w:hAnsi="Times New Roman"/>
                <w:sz w:val="24"/>
                <w:szCs w:val="24"/>
                <w:lang w:eastAsia="ru-RU"/>
              </w:rPr>
            </w:pPr>
            <w:r w:rsidRPr="00410BB4">
              <w:rPr>
                <w:rFonts w:ascii="Times New Roman" w:hAnsi="Times New Roman"/>
                <w:sz w:val="24"/>
                <w:szCs w:val="24"/>
                <w:lang w:eastAsia="ru-RU"/>
              </w:rPr>
              <w:lastRenderedPageBreak/>
              <w:t>- Привлечь и заинтересовать родителей созданием совместных работ.</w:t>
            </w:r>
          </w:p>
          <w:p w:rsidR="004C7D39" w:rsidRPr="00410BB4" w:rsidRDefault="004C7D39" w:rsidP="00DC15DA">
            <w:pPr>
              <w:spacing w:after="0" w:line="240" w:lineRule="auto"/>
              <w:rPr>
                <w:rFonts w:ascii="Times New Roman" w:hAnsi="Times New Roman"/>
                <w:sz w:val="24"/>
                <w:szCs w:val="24"/>
                <w:lang w:eastAsia="ru-RU"/>
              </w:rPr>
            </w:pPr>
            <w:r w:rsidRPr="00410BB4">
              <w:rPr>
                <w:rFonts w:ascii="Times New Roman" w:hAnsi="Times New Roman"/>
                <w:sz w:val="24"/>
                <w:szCs w:val="24"/>
                <w:lang w:eastAsia="ru-RU"/>
              </w:rPr>
              <w:t xml:space="preserve">- Участие родителей и детей в подготовке группы к Новому году и в изготовлении </w:t>
            </w:r>
            <w:r w:rsidRPr="00410BB4">
              <w:rPr>
                <w:rFonts w:ascii="Times New Roman" w:hAnsi="Times New Roman"/>
                <w:sz w:val="24"/>
                <w:szCs w:val="24"/>
                <w:lang w:eastAsia="ru-RU"/>
              </w:rPr>
              <w:lastRenderedPageBreak/>
              <w:t>новогодних игрушек к новогоднему конкурсу.</w:t>
            </w:r>
          </w:p>
        </w:tc>
      </w:tr>
      <w:tr w:rsidR="004C7D39" w:rsidRPr="00410BB4" w:rsidTr="00DC15DA">
        <w:trPr>
          <w:tblCellSpacing w:w="15" w:type="dxa"/>
        </w:trPr>
        <w:tc>
          <w:tcPr>
            <w:tcW w:w="1169" w:type="dxa"/>
            <w:vMerge w:val="restart"/>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hideMark/>
          </w:tcPr>
          <w:p w:rsidR="004C7D39" w:rsidRPr="00410BB4" w:rsidRDefault="004C7D39" w:rsidP="00DC15DA">
            <w:pPr>
              <w:spacing w:after="0" w:line="240" w:lineRule="auto"/>
              <w:rPr>
                <w:rFonts w:ascii="Times New Roman" w:hAnsi="Times New Roman"/>
                <w:sz w:val="24"/>
                <w:szCs w:val="24"/>
                <w:lang w:eastAsia="ru-RU"/>
              </w:rPr>
            </w:pPr>
            <w:r w:rsidRPr="00410BB4">
              <w:rPr>
                <w:rFonts w:ascii="Times New Roman" w:hAnsi="Times New Roman"/>
                <w:sz w:val="24"/>
                <w:szCs w:val="24"/>
                <w:lang w:eastAsia="ru-RU"/>
              </w:rPr>
              <w:lastRenderedPageBreak/>
              <w:t>Январь</w:t>
            </w:r>
          </w:p>
        </w:tc>
        <w:tc>
          <w:tcPr>
            <w:tcW w:w="2238"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hideMark/>
          </w:tcPr>
          <w:p w:rsidR="004C7D39" w:rsidRPr="00410BB4" w:rsidRDefault="004C7D39" w:rsidP="00DC15DA">
            <w:pPr>
              <w:spacing w:after="0" w:line="240" w:lineRule="auto"/>
              <w:rPr>
                <w:rFonts w:ascii="Times New Roman" w:hAnsi="Times New Roman"/>
                <w:sz w:val="24"/>
                <w:szCs w:val="24"/>
                <w:lang w:eastAsia="ru-RU"/>
              </w:rPr>
            </w:pPr>
            <w:r w:rsidRPr="00410BB4">
              <w:rPr>
                <w:rFonts w:ascii="Times New Roman" w:hAnsi="Times New Roman"/>
                <w:sz w:val="24"/>
                <w:szCs w:val="24"/>
                <w:lang w:eastAsia="ru-RU"/>
              </w:rPr>
              <w:t>Консультации, рекомендации</w:t>
            </w:r>
          </w:p>
        </w:tc>
        <w:tc>
          <w:tcPr>
            <w:tcW w:w="6279"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hideMark/>
          </w:tcPr>
          <w:p w:rsidR="004C7D39" w:rsidRPr="00410BB4" w:rsidRDefault="004C7D39" w:rsidP="00686F69">
            <w:pPr>
              <w:numPr>
                <w:ilvl w:val="0"/>
                <w:numId w:val="52"/>
              </w:numPr>
              <w:spacing w:after="0" w:line="240" w:lineRule="auto"/>
              <w:ind w:left="0"/>
              <w:rPr>
                <w:rFonts w:ascii="Times New Roman" w:hAnsi="Times New Roman"/>
                <w:sz w:val="24"/>
                <w:szCs w:val="24"/>
                <w:lang w:eastAsia="ru-RU"/>
              </w:rPr>
            </w:pPr>
            <w:r w:rsidRPr="00410BB4">
              <w:rPr>
                <w:rFonts w:ascii="Times New Roman" w:hAnsi="Times New Roman"/>
                <w:sz w:val="24"/>
                <w:szCs w:val="24"/>
                <w:lang w:eastAsia="ru-RU"/>
              </w:rPr>
              <w:t>Консультация: «Как развивать память у детей?».</w:t>
            </w:r>
          </w:p>
          <w:p w:rsidR="004C7D39" w:rsidRPr="00410BB4" w:rsidRDefault="004C7D39" w:rsidP="00686F69">
            <w:pPr>
              <w:numPr>
                <w:ilvl w:val="0"/>
                <w:numId w:val="52"/>
              </w:numPr>
              <w:spacing w:after="0" w:line="240" w:lineRule="auto"/>
              <w:ind w:left="0"/>
              <w:rPr>
                <w:rFonts w:ascii="Times New Roman" w:hAnsi="Times New Roman"/>
                <w:sz w:val="24"/>
                <w:szCs w:val="24"/>
                <w:lang w:eastAsia="ru-RU"/>
              </w:rPr>
            </w:pPr>
            <w:r w:rsidRPr="00410BB4">
              <w:rPr>
                <w:rFonts w:ascii="Times New Roman" w:hAnsi="Times New Roman"/>
                <w:sz w:val="24"/>
                <w:szCs w:val="24"/>
                <w:lang w:eastAsia="ru-RU"/>
              </w:rPr>
              <w:t>Консультация: «Зимние забавы и развлечения».</w:t>
            </w:r>
          </w:p>
          <w:p w:rsidR="004C7D39" w:rsidRDefault="004C7D39" w:rsidP="00686F69">
            <w:pPr>
              <w:numPr>
                <w:ilvl w:val="0"/>
                <w:numId w:val="52"/>
              </w:numPr>
              <w:spacing w:after="0" w:line="240" w:lineRule="auto"/>
              <w:ind w:left="0"/>
              <w:rPr>
                <w:rFonts w:ascii="Times New Roman" w:hAnsi="Times New Roman"/>
                <w:sz w:val="24"/>
                <w:szCs w:val="24"/>
                <w:lang w:eastAsia="ru-RU"/>
              </w:rPr>
            </w:pPr>
            <w:r w:rsidRPr="00410BB4">
              <w:rPr>
                <w:rFonts w:ascii="Times New Roman" w:hAnsi="Times New Roman"/>
                <w:sz w:val="24"/>
                <w:szCs w:val="24"/>
                <w:lang w:eastAsia="ru-RU"/>
              </w:rPr>
              <w:t>Консультация: «Игры и упражнения на развитие логического мышления».</w:t>
            </w:r>
          </w:p>
          <w:p w:rsidR="002E7142" w:rsidRDefault="002E7142" w:rsidP="002E7142">
            <w:pPr>
              <w:spacing w:after="0" w:line="240" w:lineRule="auto"/>
              <w:rPr>
                <w:rFonts w:ascii="Times New Roman" w:hAnsi="Times New Roman"/>
                <w:sz w:val="24"/>
                <w:szCs w:val="24"/>
                <w:lang w:eastAsia="ru-RU"/>
              </w:rPr>
            </w:pPr>
          </w:p>
          <w:p w:rsidR="002E7142" w:rsidRPr="002E7142" w:rsidRDefault="002E7142" w:rsidP="002E7142">
            <w:pPr>
              <w:spacing w:after="0" w:line="240" w:lineRule="auto"/>
              <w:rPr>
                <w:rFonts w:ascii="Times New Roman" w:hAnsi="Times New Roman"/>
                <w:sz w:val="24"/>
                <w:szCs w:val="24"/>
                <w:lang w:eastAsia="ru-RU"/>
              </w:rPr>
            </w:pPr>
            <w:r w:rsidRPr="002E7142">
              <w:rPr>
                <w:rFonts w:ascii="Times New Roman" w:hAnsi="Times New Roman"/>
                <w:sz w:val="24"/>
                <w:szCs w:val="24"/>
                <w:lang w:eastAsia="ru-RU"/>
              </w:rPr>
              <w:t xml:space="preserve"> Рекомендации: «Опасные ситуации в жизни ребёнка». </w:t>
            </w:r>
          </w:p>
          <w:p w:rsidR="002E7142" w:rsidRPr="00410BB4" w:rsidRDefault="002E7142" w:rsidP="002E7142">
            <w:pPr>
              <w:spacing w:after="0" w:line="240" w:lineRule="auto"/>
              <w:rPr>
                <w:rFonts w:ascii="Times New Roman" w:hAnsi="Times New Roman"/>
                <w:sz w:val="24"/>
                <w:szCs w:val="24"/>
                <w:lang w:eastAsia="ru-RU"/>
              </w:rPr>
            </w:pPr>
            <w:r w:rsidRPr="002E7142">
              <w:rPr>
                <w:rFonts w:ascii="Times New Roman" w:hAnsi="Times New Roman"/>
                <w:sz w:val="24"/>
                <w:szCs w:val="24"/>
                <w:lang w:eastAsia="ru-RU"/>
              </w:rPr>
              <w:t>П</w:t>
            </w:r>
            <w:r>
              <w:rPr>
                <w:rFonts w:ascii="Times New Roman" w:hAnsi="Times New Roman"/>
                <w:sz w:val="24"/>
                <w:szCs w:val="24"/>
                <w:lang w:eastAsia="ru-RU"/>
              </w:rPr>
              <w:t>апка-передвижка "Скоро в школу"</w:t>
            </w:r>
          </w:p>
        </w:tc>
        <w:tc>
          <w:tcPr>
            <w:tcW w:w="5208"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hideMark/>
          </w:tcPr>
          <w:p w:rsidR="004C7D39" w:rsidRPr="00410BB4" w:rsidRDefault="004C7D39" w:rsidP="00DC15DA">
            <w:pPr>
              <w:spacing w:after="0" w:line="240" w:lineRule="auto"/>
              <w:rPr>
                <w:rFonts w:ascii="Times New Roman" w:hAnsi="Times New Roman"/>
                <w:sz w:val="24"/>
                <w:szCs w:val="24"/>
                <w:lang w:eastAsia="ru-RU"/>
              </w:rPr>
            </w:pPr>
            <w:r w:rsidRPr="00410BB4">
              <w:rPr>
                <w:rFonts w:ascii="Times New Roman" w:hAnsi="Times New Roman"/>
                <w:sz w:val="24"/>
                <w:szCs w:val="24"/>
                <w:lang w:eastAsia="ru-RU"/>
              </w:rPr>
              <w:t>- Активизация педагогических умений родителей.</w:t>
            </w:r>
          </w:p>
          <w:p w:rsidR="004C7D39" w:rsidRPr="00410BB4" w:rsidRDefault="004C7D39" w:rsidP="00DC15DA">
            <w:pPr>
              <w:spacing w:after="0" w:line="240" w:lineRule="auto"/>
              <w:rPr>
                <w:rFonts w:ascii="Times New Roman" w:hAnsi="Times New Roman"/>
                <w:sz w:val="24"/>
                <w:szCs w:val="24"/>
                <w:lang w:eastAsia="ru-RU"/>
              </w:rPr>
            </w:pPr>
            <w:r w:rsidRPr="00410BB4">
              <w:rPr>
                <w:rFonts w:ascii="Times New Roman" w:hAnsi="Times New Roman"/>
                <w:sz w:val="24"/>
                <w:szCs w:val="24"/>
                <w:lang w:eastAsia="ru-RU"/>
              </w:rPr>
              <w:t>- Познакомить родителей с интересными играми и занятиями, которые можно организовать и провести в новогодние каникулы.</w:t>
            </w:r>
          </w:p>
          <w:p w:rsidR="004C7D39" w:rsidRPr="00410BB4" w:rsidRDefault="004C7D39" w:rsidP="00DC15DA">
            <w:pPr>
              <w:spacing w:after="0" w:line="240" w:lineRule="auto"/>
              <w:rPr>
                <w:rFonts w:ascii="Times New Roman" w:hAnsi="Times New Roman"/>
                <w:sz w:val="24"/>
                <w:szCs w:val="24"/>
                <w:lang w:eastAsia="ru-RU"/>
              </w:rPr>
            </w:pPr>
            <w:r w:rsidRPr="00410BB4">
              <w:rPr>
                <w:rFonts w:ascii="Times New Roman" w:hAnsi="Times New Roman"/>
                <w:sz w:val="24"/>
                <w:szCs w:val="24"/>
                <w:lang w:eastAsia="ru-RU"/>
              </w:rPr>
              <w:t>- Развитие воспитательного потенциала семьи.</w:t>
            </w:r>
          </w:p>
        </w:tc>
      </w:tr>
      <w:tr w:rsidR="004C7D39" w:rsidRPr="00410BB4" w:rsidTr="00DC15DA">
        <w:trPr>
          <w:tblCellSpacing w:w="15" w:type="dxa"/>
        </w:trPr>
        <w:tc>
          <w:tcPr>
            <w:tcW w:w="1169" w:type="dxa"/>
            <w:vMerge/>
            <w:tcBorders>
              <w:top w:val="single" w:sz="2" w:space="0" w:color="auto"/>
              <w:left w:val="single" w:sz="2" w:space="0" w:color="auto"/>
              <w:bottom w:val="single" w:sz="2" w:space="0" w:color="auto"/>
              <w:right w:val="single" w:sz="2" w:space="0" w:color="auto"/>
            </w:tcBorders>
            <w:hideMark/>
          </w:tcPr>
          <w:p w:rsidR="004C7D39" w:rsidRPr="00410BB4" w:rsidRDefault="004C7D39" w:rsidP="00DC15DA">
            <w:pPr>
              <w:spacing w:after="0" w:line="240" w:lineRule="auto"/>
              <w:rPr>
                <w:rFonts w:ascii="Times New Roman" w:hAnsi="Times New Roman"/>
                <w:sz w:val="24"/>
                <w:szCs w:val="24"/>
                <w:lang w:eastAsia="ru-RU"/>
              </w:rPr>
            </w:pPr>
          </w:p>
        </w:tc>
        <w:tc>
          <w:tcPr>
            <w:tcW w:w="2238"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hideMark/>
          </w:tcPr>
          <w:p w:rsidR="004C7D39" w:rsidRPr="00410BB4" w:rsidRDefault="004C7D39" w:rsidP="00DC15DA">
            <w:pPr>
              <w:spacing w:after="0" w:line="240" w:lineRule="auto"/>
              <w:rPr>
                <w:rFonts w:ascii="Times New Roman" w:hAnsi="Times New Roman"/>
                <w:sz w:val="24"/>
                <w:szCs w:val="24"/>
                <w:lang w:eastAsia="ru-RU"/>
              </w:rPr>
            </w:pPr>
            <w:r w:rsidRPr="00410BB4">
              <w:rPr>
                <w:rFonts w:ascii="Times New Roman" w:hAnsi="Times New Roman"/>
                <w:sz w:val="24"/>
                <w:szCs w:val="24"/>
                <w:lang w:eastAsia="ru-RU"/>
              </w:rPr>
              <w:t>Наглядная информация</w:t>
            </w:r>
          </w:p>
        </w:tc>
        <w:tc>
          <w:tcPr>
            <w:tcW w:w="6279"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hideMark/>
          </w:tcPr>
          <w:p w:rsidR="004C7D39" w:rsidRPr="00410BB4" w:rsidRDefault="004C7D39" w:rsidP="00686F69">
            <w:pPr>
              <w:numPr>
                <w:ilvl w:val="0"/>
                <w:numId w:val="53"/>
              </w:numPr>
              <w:spacing w:after="0" w:line="240" w:lineRule="auto"/>
              <w:ind w:left="0"/>
              <w:rPr>
                <w:rFonts w:ascii="Times New Roman" w:hAnsi="Times New Roman"/>
                <w:sz w:val="24"/>
                <w:szCs w:val="24"/>
                <w:lang w:eastAsia="ru-RU"/>
              </w:rPr>
            </w:pPr>
            <w:r w:rsidRPr="00410BB4">
              <w:rPr>
                <w:rFonts w:ascii="Times New Roman" w:hAnsi="Times New Roman"/>
                <w:sz w:val="24"/>
                <w:szCs w:val="24"/>
                <w:lang w:eastAsia="ru-RU"/>
              </w:rPr>
              <w:t>Памятка: «Как научить ребенка дружить».</w:t>
            </w:r>
          </w:p>
          <w:p w:rsidR="004449CA" w:rsidRDefault="004449CA" w:rsidP="00686F69">
            <w:pPr>
              <w:numPr>
                <w:ilvl w:val="0"/>
                <w:numId w:val="53"/>
              </w:numPr>
              <w:spacing w:after="0" w:line="240" w:lineRule="auto"/>
              <w:ind w:left="0"/>
              <w:rPr>
                <w:rFonts w:ascii="Times New Roman" w:hAnsi="Times New Roman"/>
                <w:sz w:val="24"/>
                <w:szCs w:val="24"/>
                <w:lang w:eastAsia="ru-RU"/>
              </w:rPr>
            </w:pPr>
          </w:p>
          <w:p w:rsidR="004449CA" w:rsidRDefault="004449CA" w:rsidP="00686F69">
            <w:pPr>
              <w:numPr>
                <w:ilvl w:val="0"/>
                <w:numId w:val="53"/>
              </w:numPr>
              <w:spacing w:after="0" w:line="240" w:lineRule="auto"/>
              <w:ind w:left="0"/>
              <w:rPr>
                <w:rFonts w:ascii="Times New Roman" w:hAnsi="Times New Roman"/>
                <w:sz w:val="24"/>
                <w:szCs w:val="24"/>
                <w:lang w:eastAsia="ru-RU"/>
              </w:rPr>
            </w:pPr>
          </w:p>
          <w:p w:rsidR="004449CA" w:rsidRDefault="004449CA" w:rsidP="00686F69">
            <w:pPr>
              <w:numPr>
                <w:ilvl w:val="0"/>
                <w:numId w:val="53"/>
              </w:numPr>
              <w:spacing w:after="0" w:line="240" w:lineRule="auto"/>
              <w:ind w:left="0"/>
              <w:rPr>
                <w:rFonts w:ascii="Times New Roman" w:hAnsi="Times New Roman"/>
                <w:sz w:val="24"/>
                <w:szCs w:val="24"/>
                <w:lang w:eastAsia="ru-RU"/>
              </w:rPr>
            </w:pPr>
          </w:p>
          <w:p w:rsidR="004449CA" w:rsidRDefault="004449CA" w:rsidP="00686F69">
            <w:pPr>
              <w:numPr>
                <w:ilvl w:val="0"/>
                <w:numId w:val="53"/>
              </w:numPr>
              <w:spacing w:after="0" w:line="240" w:lineRule="auto"/>
              <w:ind w:left="0"/>
              <w:rPr>
                <w:rFonts w:ascii="Times New Roman" w:hAnsi="Times New Roman"/>
                <w:sz w:val="24"/>
                <w:szCs w:val="24"/>
                <w:lang w:eastAsia="ru-RU"/>
              </w:rPr>
            </w:pPr>
          </w:p>
          <w:p w:rsidR="005B34BF" w:rsidRDefault="005B34BF" w:rsidP="00686F69">
            <w:pPr>
              <w:numPr>
                <w:ilvl w:val="0"/>
                <w:numId w:val="53"/>
              </w:numPr>
              <w:spacing w:after="0" w:line="240" w:lineRule="auto"/>
              <w:ind w:left="0"/>
              <w:rPr>
                <w:rFonts w:ascii="Times New Roman" w:hAnsi="Times New Roman"/>
                <w:sz w:val="24"/>
                <w:szCs w:val="24"/>
                <w:lang w:eastAsia="ru-RU"/>
              </w:rPr>
            </w:pPr>
          </w:p>
          <w:p w:rsidR="004C7D39" w:rsidRDefault="004C7D39" w:rsidP="00686F69">
            <w:pPr>
              <w:numPr>
                <w:ilvl w:val="0"/>
                <w:numId w:val="53"/>
              </w:numPr>
              <w:spacing w:after="0" w:line="240" w:lineRule="auto"/>
              <w:ind w:left="0"/>
              <w:rPr>
                <w:rFonts w:ascii="Times New Roman" w:hAnsi="Times New Roman"/>
                <w:sz w:val="24"/>
                <w:szCs w:val="24"/>
                <w:lang w:eastAsia="ru-RU"/>
              </w:rPr>
            </w:pPr>
            <w:r w:rsidRPr="00410BB4">
              <w:rPr>
                <w:rFonts w:ascii="Times New Roman" w:hAnsi="Times New Roman"/>
                <w:sz w:val="24"/>
                <w:szCs w:val="24"/>
                <w:lang w:eastAsia="ru-RU"/>
              </w:rPr>
              <w:t>Оформление папк</w:t>
            </w:r>
            <w:r w:rsidR="00BB4F9F" w:rsidRPr="00410BB4">
              <w:rPr>
                <w:rFonts w:ascii="Times New Roman" w:hAnsi="Times New Roman"/>
                <w:sz w:val="24"/>
                <w:szCs w:val="24"/>
                <w:lang w:eastAsia="ru-RU"/>
              </w:rPr>
              <w:t>и -</w:t>
            </w:r>
            <w:r w:rsidRPr="00410BB4">
              <w:rPr>
                <w:rFonts w:ascii="Times New Roman" w:hAnsi="Times New Roman"/>
                <w:sz w:val="24"/>
                <w:szCs w:val="24"/>
                <w:lang w:eastAsia="ru-RU"/>
              </w:rPr>
              <w:t xml:space="preserve"> передвижки: «Учите вместе с нами».</w:t>
            </w:r>
          </w:p>
          <w:p w:rsidR="005B34BF" w:rsidRPr="00410BB4" w:rsidRDefault="004449CA" w:rsidP="004449CA">
            <w:pPr>
              <w:spacing w:after="0" w:line="240" w:lineRule="auto"/>
              <w:rPr>
                <w:rFonts w:ascii="Times New Roman" w:hAnsi="Times New Roman"/>
                <w:sz w:val="24"/>
                <w:szCs w:val="24"/>
                <w:lang w:eastAsia="ru-RU"/>
              </w:rPr>
            </w:pPr>
            <w:r w:rsidRPr="004449CA">
              <w:rPr>
                <w:rFonts w:ascii="Times New Roman" w:hAnsi="Times New Roman"/>
                <w:sz w:val="24"/>
                <w:szCs w:val="24"/>
                <w:lang w:eastAsia="ru-RU"/>
              </w:rPr>
              <w:t>Безопасность на дороге в зимний период</w:t>
            </w:r>
          </w:p>
        </w:tc>
        <w:tc>
          <w:tcPr>
            <w:tcW w:w="5208"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hideMark/>
          </w:tcPr>
          <w:p w:rsidR="004C7D39" w:rsidRPr="00410BB4" w:rsidRDefault="004C7D39" w:rsidP="00DC15DA">
            <w:pPr>
              <w:spacing w:after="0" w:line="240" w:lineRule="auto"/>
              <w:rPr>
                <w:rFonts w:ascii="Times New Roman" w:hAnsi="Times New Roman"/>
                <w:sz w:val="24"/>
                <w:szCs w:val="24"/>
                <w:lang w:eastAsia="ru-RU"/>
              </w:rPr>
            </w:pPr>
            <w:r w:rsidRPr="00410BB4">
              <w:rPr>
                <w:rFonts w:ascii="Times New Roman" w:hAnsi="Times New Roman"/>
                <w:sz w:val="24"/>
                <w:szCs w:val="24"/>
                <w:lang w:eastAsia="ru-RU"/>
              </w:rPr>
              <w:t>- Формировать желание у родителей воспитывать у детей ценностного отношения к понятию «дружба». Приучать использовать в речи вежливые формы обращения. Предложить рекомендации по преодолению детских конфликтов.</w:t>
            </w:r>
          </w:p>
          <w:p w:rsidR="004C7D39" w:rsidRPr="00410BB4" w:rsidRDefault="004C7D39" w:rsidP="00DC15DA">
            <w:pPr>
              <w:spacing w:after="0" w:line="240" w:lineRule="auto"/>
              <w:rPr>
                <w:rFonts w:ascii="Times New Roman" w:hAnsi="Times New Roman"/>
                <w:sz w:val="24"/>
                <w:szCs w:val="24"/>
                <w:lang w:eastAsia="ru-RU"/>
              </w:rPr>
            </w:pPr>
            <w:r w:rsidRPr="00410BB4">
              <w:rPr>
                <w:rFonts w:ascii="Times New Roman" w:hAnsi="Times New Roman"/>
                <w:sz w:val="24"/>
                <w:szCs w:val="24"/>
                <w:lang w:eastAsia="ru-RU"/>
              </w:rPr>
              <w:t>- Привлечь родителей к разучиванию песен и стихов с детьми.</w:t>
            </w:r>
          </w:p>
        </w:tc>
      </w:tr>
      <w:tr w:rsidR="004C7D39" w:rsidRPr="00410BB4" w:rsidTr="00DC15DA">
        <w:trPr>
          <w:tblCellSpacing w:w="15" w:type="dxa"/>
        </w:trPr>
        <w:tc>
          <w:tcPr>
            <w:tcW w:w="1169" w:type="dxa"/>
            <w:vMerge/>
            <w:tcBorders>
              <w:top w:val="single" w:sz="2" w:space="0" w:color="auto"/>
              <w:left w:val="single" w:sz="2" w:space="0" w:color="auto"/>
              <w:bottom w:val="single" w:sz="2" w:space="0" w:color="auto"/>
              <w:right w:val="single" w:sz="2" w:space="0" w:color="auto"/>
            </w:tcBorders>
            <w:hideMark/>
          </w:tcPr>
          <w:p w:rsidR="004C7D39" w:rsidRPr="00410BB4" w:rsidRDefault="004C7D39" w:rsidP="00DC15DA">
            <w:pPr>
              <w:spacing w:after="0" w:line="240" w:lineRule="auto"/>
              <w:rPr>
                <w:rFonts w:ascii="Times New Roman" w:hAnsi="Times New Roman"/>
                <w:sz w:val="24"/>
                <w:szCs w:val="24"/>
                <w:lang w:eastAsia="ru-RU"/>
              </w:rPr>
            </w:pPr>
          </w:p>
        </w:tc>
        <w:tc>
          <w:tcPr>
            <w:tcW w:w="2238"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hideMark/>
          </w:tcPr>
          <w:p w:rsidR="004C7D39" w:rsidRPr="00410BB4" w:rsidRDefault="004C7D39" w:rsidP="00DC15DA">
            <w:pPr>
              <w:spacing w:after="0" w:line="240" w:lineRule="auto"/>
              <w:rPr>
                <w:rFonts w:ascii="Times New Roman" w:hAnsi="Times New Roman"/>
                <w:sz w:val="24"/>
                <w:szCs w:val="24"/>
                <w:lang w:eastAsia="ru-RU"/>
              </w:rPr>
            </w:pPr>
            <w:r w:rsidRPr="00410BB4">
              <w:rPr>
                <w:rFonts w:ascii="Times New Roman" w:hAnsi="Times New Roman"/>
                <w:sz w:val="24"/>
                <w:szCs w:val="24"/>
                <w:lang w:eastAsia="ru-RU"/>
              </w:rPr>
              <w:t xml:space="preserve">Беседы </w:t>
            </w:r>
          </w:p>
        </w:tc>
        <w:tc>
          <w:tcPr>
            <w:tcW w:w="6279"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hideMark/>
          </w:tcPr>
          <w:p w:rsidR="004C7D39" w:rsidRPr="00410BB4" w:rsidRDefault="004C7D39" w:rsidP="00686F69">
            <w:pPr>
              <w:numPr>
                <w:ilvl w:val="0"/>
                <w:numId w:val="54"/>
              </w:numPr>
              <w:spacing w:after="0" w:line="240" w:lineRule="auto"/>
              <w:ind w:left="0"/>
              <w:rPr>
                <w:rFonts w:ascii="Times New Roman" w:hAnsi="Times New Roman"/>
                <w:sz w:val="24"/>
                <w:szCs w:val="24"/>
                <w:lang w:eastAsia="ru-RU"/>
              </w:rPr>
            </w:pPr>
            <w:r w:rsidRPr="00410BB4">
              <w:rPr>
                <w:rFonts w:ascii="Times New Roman" w:hAnsi="Times New Roman"/>
                <w:sz w:val="24"/>
                <w:szCs w:val="24"/>
                <w:lang w:eastAsia="ru-RU"/>
              </w:rPr>
              <w:t>Беседа: «Закаливание-одна из форм профилактики простудных заболеваний».</w:t>
            </w:r>
          </w:p>
          <w:p w:rsidR="004C7D39" w:rsidRPr="00410BB4" w:rsidRDefault="004C7D39" w:rsidP="00686F69">
            <w:pPr>
              <w:numPr>
                <w:ilvl w:val="0"/>
                <w:numId w:val="54"/>
              </w:numPr>
              <w:spacing w:after="0" w:line="240" w:lineRule="auto"/>
              <w:ind w:left="0"/>
              <w:rPr>
                <w:rFonts w:ascii="Times New Roman" w:hAnsi="Times New Roman"/>
                <w:sz w:val="24"/>
                <w:szCs w:val="24"/>
                <w:lang w:eastAsia="ru-RU"/>
              </w:rPr>
            </w:pPr>
            <w:r w:rsidRPr="00410BB4">
              <w:rPr>
                <w:rFonts w:ascii="Times New Roman" w:hAnsi="Times New Roman"/>
                <w:sz w:val="24"/>
                <w:szCs w:val="24"/>
                <w:lang w:eastAsia="ru-RU"/>
              </w:rPr>
              <w:t>Индивидуальная беседа: «Крещенские морозы».</w:t>
            </w:r>
          </w:p>
          <w:p w:rsidR="00A26732" w:rsidRDefault="00A26732" w:rsidP="00686F69">
            <w:pPr>
              <w:numPr>
                <w:ilvl w:val="0"/>
                <w:numId w:val="54"/>
              </w:numPr>
              <w:spacing w:after="0" w:line="240" w:lineRule="auto"/>
              <w:ind w:left="0"/>
              <w:rPr>
                <w:rFonts w:ascii="Times New Roman" w:hAnsi="Times New Roman"/>
                <w:sz w:val="24"/>
                <w:szCs w:val="24"/>
                <w:lang w:eastAsia="ru-RU"/>
              </w:rPr>
            </w:pPr>
          </w:p>
          <w:p w:rsidR="004C7D39" w:rsidRPr="00410BB4" w:rsidRDefault="004C7D39" w:rsidP="00686F69">
            <w:pPr>
              <w:numPr>
                <w:ilvl w:val="0"/>
                <w:numId w:val="54"/>
              </w:numPr>
              <w:spacing w:after="0" w:line="240" w:lineRule="auto"/>
              <w:ind w:left="0"/>
              <w:rPr>
                <w:rFonts w:ascii="Times New Roman" w:hAnsi="Times New Roman"/>
                <w:sz w:val="24"/>
                <w:szCs w:val="24"/>
                <w:lang w:eastAsia="ru-RU"/>
              </w:rPr>
            </w:pPr>
            <w:r w:rsidRPr="00410BB4">
              <w:rPr>
                <w:rFonts w:ascii="Times New Roman" w:hAnsi="Times New Roman"/>
                <w:sz w:val="24"/>
                <w:szCs w:val="24"/>
                <w:lang w:eastAsia="ru-RU"/>
              </w:rPr>
              <w:t>Беседа: «Обучение запоминанию».</w:t>
            </w:r>
          </w:p>
        </w:tc>
        <w:tc>
          <w:tcPr>
            <w:tcW w:w="5208"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hideMark/>
          </w:tcPr>
          <w:p w:rsidR="004C7D39" w:rsidRPr="00410BB4" w:rsidRDefault="004C7D39" w:rsidP="00DC15DA">
            <w:pPr>
              <w:spacing w:after="0" w:line="240" w:lineRule="auto"/>
              <w:rPr>
                <w:rFonts w:ascii="Times New Roman" w:hAnsi="Times New Roman"/>
                <w:sz w:val="24"/>
                <w:szCs w:val="24"/>
                <w:lang w:eastAsia="ru-RU"/>
              </w:rPr>
            </w:pPr>
            <w:r w:rsidRPr="00410BB4">
              <w:rPr>
                <w:rFonts w:ascii="Times New Roman" w:hAnsi="Times New Roman"/>
                <w:sz w:val="24"/>
                <w:szCs w:val="24"/>
                <w:lang w:eastAsia="ru-RU"/>
              </w:rPr>
              <w:t>- Познакомить родителей с мерами закаливания детей.</w:t>
            </w:r>
          </w:p>
          <w:p w:rsidR="004C7D39" w:rsidRPr="00410BB4" w:rsidRDefault="004C7D39" w:rsidP="00DC15DA">
            <w:pPr>
              <w:spacing w:after="0" w:line="240" w:lineRule="auto"/>
              <w:rPr>
                <w:rFonts w:ascii="Times New Roman" w:hAnsi="Times New Roman"/>
                <w:sz w:val="24"/>
                <w:szCs w:val="24"/>
                <w:lang w:eastAsia="ru-RU"/>
              </w:rPr>
            </w:pPr>
            <w:r w:rsidRPr="00410BB4">
              <w:rPr>
                <w:rFonts w:ascii="Times New Roman" w:hAnsi="Times New Roman"/>
                <w:sz w:val="24"/>
                <w:szCs w:val="24"/>
                <w:lang w:eastAsia="ru-RU"/>
              </w:rPr>
              <w:t>- Напомнить родителям о важности соблюдения правил поведения на улице в морозные дни.</w:t>
            </w:r>
          </w:p>
          <w:p w:rsidR="004C7D39" w:rsidRPr="00410BB4" w:rsidRDefault="004C7D39" w:rsidP="00DC15DA">
            <w:pPr>
              <w:spacing w:after="0" w:line="240" w:lineRule="auto"/>
              <w:rPr>
                <w:rFonts w:ascii="Times New Roman" w:hAnsi="Times New Roman"/>
                <w:sz w:val="24"/>
                <w:szCs w:val="24"/>
                <w:lang w:eastAsia="ru-RU"/>
              </w:rPr>
            </w:pPr>
            <w:r w:rsidRPr="00410BB4">
              <w:rPr>
                <w:rFonts w:ascii="Times New Roman" w:hAnsi="Times New Roman"/>
                <w:sz w:val="24"/>
                <w:szCs w:val="24"/>
                <w:lang w:eastAsia="ru-RU"/>
              </w:rPr>
              <w:t>- Распространение педагогического опыта по обучению детей заучиванию стихов.</w:t>
            </w:r>
          </w:p>
        </w:tc>
      </w:tr>
      <w:tr w:rsidR="00ED6C6A" w:rsidRPr="00410BB4" w:rsidTr="00DC15DA">
        <w:trPr>
          <w:tblCellSpacing w:w="15" w:type="dxa"/>
        </w:trPr>
        <w:tc>
          <w:tcPr>
            <w:tcW w:w="1169" w:type="dxa"/>
            <w:vMerge/>
            <w:tcBorders>
              <w:top w:val="single" w:sz="2" w:space="0" w:color="auto"/>
              <w:left w:val="single" w:sz="2" w:space="0" w:color="auto"/>
              <w:bottom w:val="single" w:sz="2" w:space="0" w:color="auto"/>
              <w:right w:val="single" w:sz="2" w:space="0" w:color="auto"/>
            </w:tcBorders>
          </w:tcPr>
          <w:p w:rsidR="00ED6C6A" w:rsidRPr="00410BB4" w:rsidRDefault="00ED6C6A" w:rsidP="00DC15DA">
            <w:pPr>
              <w:spacing w:after="0" w:line="240" w:lineRule="auto"/>
              <w:rPr>
                <w:rFonts w:ascii="Times New Roman" w:hAnsi="Times New Roman"/>
                <w:sz w:val="24"/>
                <w:szCs w:val="24"/>
                <w:lang w:eastAsia="ru-RU"/>
              </w:rPr>
            </w:pPr>
          </w:p>
        </w:tc>
        <w:tc>
          <w:tcPr>
            <w:tcW w:w="2238"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tcPr>
          <w:p w:rsidR="00ED6C6A" w:rsidRPr="00ED6C6A" w:rsidRDefault="00ED6C6A" w:rsidP="00DC15DA">
            <w:pPr>
              <w:spacing w:after="0" w:line="240" w:lineRule="auto"/>
              <w:rPr>
                <w:rFonts w:ascii="Times New Roman" w:hAnsi="Times New Roman"/>
                <w:sz w:val="24"/>
                <w:szCs w:val="24"/>
                <w:lang w:eastAsia="ru-RU"/>
              </w:rPr>
            </w:pPr>
            <w:r w:rsidRPr="00ED6C6A">
              <w:rPr>
                <w:rFonts w:ascii="Times New Roman" w:hAnsi="Times New Roman"/>
                <w:bCs/>
                <w:color w:val="000000"/>
                <w:sz w:val="24"/>
                <w:szCs w:val="24"/>
              </w:rPr>
              <w:t>Советы Айболита</w:t>
            </w:r>
          </w:p>
        </w:tc>
        <w:tc>
          <w:tcPr>
            <w:tcW w:w="6279"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tcPr>
          <w:p w:rsidR="00ED6C6A" w:rsidRPr="00ED6C6A" w:rsidRDefault="00ED6C6A" w:rsidP="00686F69">
            <w:pPr>
              <w:numPr>
                <w:ilvl w:val="0"/>
                <w:numId w:val="54"/>
              </w:numPr>
              <w:spacing w:after="0" w:line="240" w:lineRule="auto"/>
              <w:ind w:left="0"/>
              <w:rPr>
                <w:rFonts w:ascii="Times New Roman" w:hAnsi="Times New Roman"/>
                <w:sz w:val="24"/>
                <w:szCs w:val="24"/>
                <w:lang w:eastAsia="ru-RU"/>
              </w:rPr>
            </w:pPr>
            <w:r w:rsidRPr="00ED6C6A">
              <w:rPr>
                <w:rFonts w:ascii="Times New Roman" w:hAnsi="Times New Roman"/>
                <w:bCs/>
                <w:color w:val="000000"/>
                <w:sz w:val="24"/>
                <w:szCs w:val="24"/>
              </w:rPr>
              <w:t xml:space="preserve"> «Зимние травмы»</w:t>
            </w:r>
          </w:p>
        </w:tc>
        <w:tc>
          <w:tcPr>
            <w:tcW w:w="5208"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tcPr>
          <w:p w:rsidR="00ED6C6A" w:rsidRPr="00410BB4" w:rsidRDefault="00ED6C6A" w:rsidP="00DC15DA">
            <w:pPr>
              <w:spacing w:after="0" w:line="240" w:lineRule="auto"/>
              <w:rPr>
                <w:rFonts w:ascii="Times New Roman" w:hAnsi="Times New Roman"/>
                <w:sz w:val="24"/>
                <w:szCs w:val="24"/>
                <w:lang w:eastAsia="ru-RU"/>
              </w:rPr>
            </w:pPr>
          </w:p>
        </w:tc>
      </w:tr>
      <w:tr w:rsidR="004C7D39" w:rsidRPr="00410BB4" w:rsidTr="00DC15DA">
        <w:trPr>
          <w:tblCellSpacing w:w="15" w:type="dxa"/>
        </w:trPr>
        <w:tc>
          <w:tcPr>
            <w:tcW w:w="1169" w:type="dxa"/>
            <w:vMerge/>
            <w:tcBorders>
              <w:top w:val="single" w:sz="2" w:space="0" w:color="auto"/>
              <w:left w:val="single" w:sz="2" w:space="0" w:color="auto"/>
              <w:bottom w:val="single" w:sz="2" w:space="0" w:color="auto"/>
              <w:right w:val="single" w:sz="2" w:space="0" w:color="auto"/>
            </w:tcBorders>
            <w:hideMark/>
          </w:tcPr>
          <w:p w:rsidR="004C7D39" w:rsidRPr="00410BB4" w:rsidRDefault="004C7D39" w:rsidP="00DC15DA">
            <w:pPr>
              <w:spacing w:after="0" w:line="240" w:lineRule="auto"/>
              <w:rPr>
                <w:rFonts w:ascii="Times New Roman" w:hAnsi="Times New Roman"/>
                <w:sz w:val="24"/>
                <w:szCs w:val="24"/>
                <w:lang w:eastAsia="ru-RU"/>
              </w:rPr>
            </w:pPr>
          </w:p>
        </w:tc>
        <w:tc>
          <w:tcPr>
            <w:tcW w:w="2238"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hideMark/>
          </w:tcPr>
          <w:p w:rsidR="004C7D39" w:rsidRPr="00410BB4" w:rsidRDefault="004C7D39" w:rsidP="00DC15DA">
            <w:pPr>
              <w:spacing w:after="0" w:line="240" w:lineRule="auto"/>
              <w:rPr>
                <w:rFonts w:ascii="Times New Roman" w:hAnsi="Times New Roman"/>
                <w:sz w:val="24"/>
                <w:szCs w:val="24"/>
                <w:lang w:eastAsia="ru-RU"/>
              </w:rPr>
            </w:pPr>
            <w:r w:rsidRPr="00410BB4">
              <w:rPr>
                <w:rFonts w:ascii="Times New Roman" w:hAnsi="Times New Roman"/>
                <w:sz w:val="24"/>
                <w:szCs w:val="24"/>
                <w:lang w:eastAsia="ru-RU"/>
              </w:rPr>
              <w:t>Совместная работа с родителями</w:t>
            </w:r>
          </w:p>
        </w:tc>
        <w:tc>
          <w:tcPr>
            <w:tcW w:w="6279"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hideMark/>
          </w:tcPr>
          <w:p w:rsidR="009C098B" w:rsidRPr="009C098B" w:rsidRDefault="00BB4F9F" w:rsidP="009C098B">
            <w:pPr>
              <w:spacing w:after="0" w:line="240" w:lineRule="auto"/>
              <w:rPr>
                <w:rFonts w:ascii="Times New Roman" w:eastAsia="Calibri" w:hAnsi="Times New Roman"/>
                <w:sz w:val="24"/>
                <w:szCs w:val="24"/>
              </w:rPr>
            </w:pPr>
            <w:r>
              <w:rPr>
                <w:rFonts w:ascii="Times New Roman" w:eastAsia="Calibri" w:hAnsi="Times New Roman"/>
                <w:sz w:val="24"/>
                <w:szCs w:val="24"/>
              </w:rPr>
              <w:t>Выставка</w:t>
            </w:r>
            <w:r w:rsidR="009C098B" w:rsidRPr="009C098B">
              <w:rPr>
                <w:rFonts w:ascii="Times New Roman" w:eastAsia="Calibri" w:hAnsi="Times New Roman"/>
                <w:sz w:val="24"/>
                <w:szCs w:val="24"/>
              </w:rPr>
              <w:t xml:space="preserve"> поделок и рисунков «Антон Чехов</w:t>
            </w:r>
            <w:r w:rsidR="00A26732">
              <w:rPr>
                <w:rFonts w:ascii="Times New Roman" w:eastAsia="Calibri" w:hAnsi="Times New Roman"/>
                <w:sz w:val="24"/>
                <w:szCs w:val="24"/>
              </w:rPr>
              <w:t xml:space="preserve"> и его рассказы</w:t>
            </w:r>
            <w:r w:rsidR="009C098B" w:rsidRPr="009C098B">
              <w:rPr>
                <w:rFonts w:ascii="Times New Roman" w:eastAsia="Calibri" w:hAnsi="Times New Roman"/>
                <w:sz w:val="24"/>
                <w:szCs w:val="24"/>
              </w:rPr>
              <w:t>»</w:t>
            </w:r>
          </w:p>
          <w:p w:rsidR="004C7D39" w:rsidRPr="003D5824" w:rsidRDefault="009C098B" w:rsidP="003D5824">
            <w:pPr>
              <w:spacing w:after="0" w:line="240" w:lineRule="auto"/>
              <w:rPr>
                <w:rFonts w:ascii="Times New Roman" w:hAnsi="Times New Roman"/>
                <w:bCs/>
                <w:sz w:val="24"/>
                <w:szCs w:val="24"/>
                <w:lang w:eastAsia="ru-RU"/>
              </w:rPr>
            </w:pPr>
            <w:r w:rsidRPr="009C098B">
              <w:rPr>
                <w:rFonts w:ascii="Times New Roman" w:hAnsi="Times New Roman"/>
                <w:bCs/>
                <w:sz w:val="24"/>
                <w:szCs w:val="24"/>
                <w:lang w:eastAsia="ru-RU"/>
              </w:rPr>
              <w:t xml:space="preserve">Экскурсия в </w:t>
            </w:r>
            <w:r w:rsidR="003D5824" w:rsidRPr="003D5824">
              <w:rPr>
                <w:rFonts w:ascii="Times New Roman" w:hAnsi="Times New Roman"/>
                <w:bCs/>
                <w:sz w:val="24"/>
                <w:szCs w:val="24"/>
                <w:lang w:eastAsia="ru-RU"/>
              </w:rPr>
              <w:t>таганрогский музей</w:t>
            </w:r>
            <w:r w:rsidR="003D5824">
              <w:rPr>
                <w:rFonts w:ascii="Times New Roman" w:hAnsi="Times New Roman"/>
                <w:bCs/>
                <w:sz w:val="24"/>
                <w:szCs w:val="24"/>
                <w:lang w:eastAsia="ru-RU"/>
              </w:rPr>
              <w:t xml:space="preserve"> </w:t>
            </w:r>
            <w:r w:rsidR="003D5824" w:rsidRPr="003D5824">
              <w:rPr>
                <w:rFonts w:ascii="Times New Roman" w:hAnsi="Times New Roman"/>
                <w:bCs/>
                <w:sz w:val="24"/>
                <w:szCs w:val="24"/>
                <w:lang w:eastAsia="ru-RU"/>
              </w:rPr>
              <w:t>заповедник «Домик</w:t>
            </w:r>
            <w:r w:rsidR="003D5824">
              <w:rPr>
                <w:rFonts w:ascii="Times New Roman" w:hAnsi="Times New Roman"/>
                <w:bCs/>
                <w:sz w:val="24"/>
                <w:szCs w:val="24"/>
                <w:lang w:eastAsia="ru-RU"/>
              </w:rPr>
              <w:t xml:space="preserve"> </w:t>
            </w:r>
            <w:r w:rsidR="003D5824" w:rsidRPr="003D5824">
              <w:rPr>
                <w:rFonts w:ascii="Times New Roman" w:hAnsi="Times New Roman"/>
                <w:bCs/>
                <w:sz w:val="24"/>
                <w:szCs w:val="24"/>
                <w:lang w:eastAsia="ru-RU"/>
              </w:rPr>
              <w:t>А.П.</w:t>
            </w:r>
            <w:r w:rsidR="003D5824">
              <w:rPr>
                <w:rFonts w:ascii="Times New Roman" w:hAnsi="Times New Roman"/>
                <w:bCs/>
                <w:sz w:val="24"/>
                <w:szCs w:val="24"/>
                <w:lang w:eastAsia="ru-RU"/>
              </w:rPr>
              <w:t xml:space="preserve"> Чехова», «Лавка </w:t>
            </w:r>
            <w:r w:rsidR="003D5824" w:rsidRPr="003D5824">
              <w:rPr>
                <w:rFonts w:ascii="Times New Roman" w:hAnsi="Times New Roman"/>
                <w:bCs/>
                <w:sz w:val="24"/>
                <w:szCs w:val="24"/>
                <w:lang w:eastAsia="ru-RU"/>
              </w:rPr>
              <w:t>А.П.</w:t>
            </w:r>
            <w:r w:rsidR="00F739E0">
              <w:rPr>
                <w:rFonts w:ascii="Times New Roman" w:hAnsi="Times New Roman"/>
                <w:bCs/>
                <w:sz w:val="24"/>
                <w:szCs w:val="24"/>
                <w:lang w:eastAsia="ru-RU"/>
              </w:rPr>
              <w:t xml:space="preserve"> Чехова»</w:t>
            </w:r>
          </w:p>
        </w:tc>
        <w:tc>
          <w:tcPr>
            <w:tcW w:w="5208"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hideMark/>
          </w:tcPr>
          <w:p w:rsidR="004C7D39" w:rsidRPr="00410BB4" w:rsidRDefault="004C7D39" w:rsidP="00DC15DA">
            <w:pPr>
              <w:spacing w:after="0" w:line="240" w:lineRule="auto"/>
              <w:rPr>
                <w:rFonts w:ascii="Times New Roman" w:hAnsi="Times New Roman"/>
                <w:sz w:val="24"/>
                <w:szCs w:val="24"/>
                <w:lang w:eastAsia="ru-RU"/>
              </w:rPr>
            </w:pPr>
            <w:r w:rsidRPr="00410BB4">
              <w:rPr>
                <w:rFonts w:ascii="Times New Roman" w:hAnsi="Times New Roman"/>
                <w:sz w:val="24"/>
                <w:szCs w:val="24"/>
                <w:lang w:eastAsia="ru-RU"/>
              </w:rPr>
              <w:t>- Активизация родителей в работу группы и развитие позитивных взаимоотношений м</w:t>
            </w:r>
            <w:r w:rsidR="009C098B">
              <w:rPr>
                <w:rFonts w:ascii="Times New Roman" w:hAnsi="Times New Roman"/>
                <w:sz w:val="24"/>
                <w:szCs w:val="24"/>
                <w:lang w:eastAsia="ru-RU"/>
              </w:rPr>
              <w:t>ежду детским садом и родителями.</w:t>
            </w:r>
          </w:p>
        </w:tc>
      </w:tr>
      <w:tr w:rsidR="004C7D39" w:rsidRPr="00410BB4" w:rsidTr="00DC15DA">
        <w:trPr>
          <w:tblCellSpacing w:w="15" w:type="dxa"/>
        </w:trPr>
        <w:tc>
          <w:tcPr>
            <w:tcW w:w="1169" w:type="dxa"/>
            <w:vMerge w:val="restart"/>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hideMark/>
          </w:tcPr>
          <w:p w:rsidR="004C7D39" w:rsidRPr="00410BB4" w:rsidRDefault="004C7D39" w:rsidP="00DC15DA">
            <w:pPr>
              <w:spacing w:after="0" w:line="240" w:lineRule="auto"/>
              <w:rPr>
                <w:rFonts w:ascii="Times New Roman" w:hAnsi="Times New Roman"/>
                <w:sz w:val="24"/>
                <w:szCs w:val="24"/>
                <w:lang w:eastAsia="ru-RU"/>
              </w:rPr>
            </w:pPr>
            <w:r w:rsidRPr="00410BB4">
              <w:rPr>
                <w:rFonts w:ascii="Times New Roman" w:hAnsi="Times New Roman"/>
                <w:sz w:val="24"/>
                <w:szCs w:val="24"/>
                <w:lang w:eastAsia="ru-RU"/>
              </w:rPr>
              <w:t>Февраль</w:t>
            </w:r>
          </w:p>
        </w:tc>
        <w:tc>
          <w:tcPr>
            <w:tcW w:w="2238"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hideMark/>
          </w:tcPr>
          <w:p w:rsidR="004C7D39" w:rsidRPr="00410BB4" w:rsidRDefault="004C7D39" w:rsidP="00DC15DA">
            <w:pPr>
              <w:spacing w:after="0" w:line="240" w:lineRule="auto"/>
              <w:rPr>
                <w:rFonts w:ascii="Times New Roman" w:hAnsi="Times New Roman"/>
                <w:sz w:val="24"/>
                <w:szCs w:val="24"/>
                <w:lang w:eastAsia="ru-RU"/>
              </w:rPr>
            </w:pPr>
            <w:r w:rsidRPr="00410BB4">
              <w:rPr>
                <w:rFonts w:ascii="Times New Roman" w:hAnsi="Times New Roman"/>
                <w:sz w:val="24"/>
                <w:szCs w:val="24"/>
                <w:lang w:eastAsia="ru-RU"/>
              </w:rPr>
              <w:t>Консультации, рекомендации</w:t>
            </w:r>
          </w:p>
        </w:tc>
        <w:tc>
          <w:tcPr>
            <w:tcW w:w="6279"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hideMark/>
          </w:tcPr>
          <w:p w:rsidR="004C7D39" w:rsidRPr="00410BB4" w:rsidRDefault="004C7D39" w:rsidP="00686F69">
            <w:pPr>
              <w:numPr>
                <w:ilvl w:val="0"/>
                <w:numId w:val="55"/>
              </w:numPr>
              <w:spacing w:after="0" w:line="240" w:lineRule="auto"/>
              <w:ind w:left="0"/>
              <w:rPr>
                <w:rFonts w:ascii="Times New Roman" w:hAnsi="Times New Roman"/>
                <w:sz w:val="24"/>
                <w:szCs w:val="24"/>
                <w:lang w:eastAsia="ru-RU"/>
              </w:rPr>
            </w:pPr>
            <w:r w:rsidRPr="00410BB4">
              <w:rPr>
                <w:rFonts w:ascii="Times New Roman" w:hAnsi="Times New Roman"/>
                <w:sz w:val="24"/>
                <w:szCs w:val="24"/>
                <w:lang w:eastAsia="ru-RU"/>
              </w:rPr>
              <w:t>Консультация: «Растим будущего мужчину».</w:t>
            </w:r>
          </w:p>
          <w:p w:rsidR="002E7142" w:rsidRDefault="002E7142" w:rsidP="00686F69">
            <w:pPr>
              <w:numPr>
                <w:ilvl w:val="0"/>
                <w:numId w:val="55"/>
              </w:numPr>
              <w:spacing w:after="0" w:line="240" w:lineRule="auto"/>
              <w:ind w:left="0"/>
              <w:rPr>
                <w:rFonts w:ascii="Times New Roman" w:hAnsi="Times New Roman"/>
                <w:sz w:val="24"/>
                <w:szCs w:val="24"/>
                <w:lang w:eastAsia="ru-RU"/>
              </w:rPr>
            </w:pPr>
          </w:p>
          <w:p w:rsidR="002E7142" w:rsidRDefault="002E7142" w:rsidP="00686F69">
            <w:pPr>
              <w:numPr>
                <w:ilvl w:val="0"/>
                <w:numId w:val="55"/>
              </w:numPr>
              <w:spacing w:after="0" w:line="240" w:lineRule="auto"/>
              <w:ind w:left="0"/>
              <w:rPr>
                <w:rFonts w:ascii="Times New Roman" w:hAnsi="Times New Roman"/>
                <w:sz w:val="24"/>
                <w:szCs w:val="24"/>
                <w:lang w:eastAsia="ru-RU"/>
              </w:rPr>
            </w:pPr>
          </w:p>
          <w:p w:rsidR="002E7142" w:rsidRPr="002E7142" w:rsidRDefault="002E7142" w:rsidP="00686F69">
            <w:pPr>
              <w:numPr>
                <w:ilvl w:val="0"/>
                <w:numId w:val="55"/>
              </w:numPr>
              <w:spacing w:after="0" w:line="240" w:lineRule="auto"/>
              <w:ind w:left="0"/>
              <w:rPr>
                <w:rFonts w:ascii="Times New Roman" w:hAnsi="Times New Roman"/>
                <w:sz w:val="24"/>
                <w:szCs w:val="24"/>
                <w:lang w:eastAsia="ru-RU"/>
              </w:rPr>
            </w:pPr>
          </w:p>
          <w:p w:rsidR="004C7D39" w:rsidRDefault="004C7D39" w:rsidP="00686F69">
            <w:pPr>
              <w:numPr>
                <w:ilvl w:val="0"/>
                <w:numId w:val="55"/>
              </w:numPr>
              <w:spacing w:after="0" w:line="240" w:lineRule="auto"/>
              <w:ind w:left="0"/>
              <w:rPr>
                <w:rFonts w:ascii="Times New Roman" w:hAnsi="Times New Roman"/>
                <w:sz w:val="24"/>
                <w:szCs w:val="24"/>
                <w:lang w:eastAsia="ru-RU"/>
              </w:rPr>
            </w:pPr>
            <w:r w:rsidRPr="00410BB4">
              <w:rPr>
                <w:rFonts w:ascii="Times New Roman" w:hAnsi="Times New Roman"/>
                <w:sz w:val="24"/>
                <w:szCs w:val="24"/>
                <w:lang w:eastAsia="ru-RU"/>
              </w:rPr>
              <w:t>Консультация: «В игре готовимся к школе».</w:t>
            </w:r>
          </w:p>
          <w:p w:rsidR="009C098B" w:rsidRPr="009C098B" w:rsidRDefault="009C098B" w:rsidP="002E7142">
            <w:pPr>
              <w:spacing w:after="0" w:line="240" w:lineRule="auto"/>
              <w:rPr>
                <w:rFonts w:ascii="Times New Roman" w:hAnsi="Times New Roman"/>
                <w:sz w:val="24"/>
                <w:szCs w:val="24"/>
                <w:lang w:eastAsia="ru-RU"/>
              </w:rPr>
            </w:pPr>
            <w:r w:rsidRPr="009C098B">
              <w:rPr>
                <w:rFonts w:ascii="Times New Roman" w:hAnsi="Times New Roman"/>
                <w:sz w:val="24"/>
                <w:szCs w:val="24"/>
                <w:lang w:eastAsia="ru-RU"/>
              </w:rPr>
              <w:t>Консультация психолога «Как правильно хвалить ребенка»</w:t>
            </w:r>
          </w:p>
          <w:p w:rsidR="009C098B" w:rsidRPr="00410BB4" w:rsidRDefault="002E7142" w:rsidP="002E7142">
            <w:pPr>
              <w:spacing w:after="0" w:line="240" w:lineRule="auto"/>
              <w:rPr>
                <w:rFonts w:ascii="Times New Roman" w:hAnsi="Times New Roman"/>
                <w:sz w:val="24"/>
                <w:szCs w:val="24"/>
                <w:lang w:eastAsia="ru-RU"/>
              </w:rPr>
            </w:pPr>
            <w:r w:rsidRPr="002E7142">
              <w:rPr>
                <w:rFonts w:ascii="Times New Roman" w:hAnsi="Times New Roman"/>
                <w:sz w:val="24"/>
                <w:szCs w:val="24"/>
                <w:lang w:eastAsia="ru-RU"/>
              </w:rPr>
              <w:t>Консультация: «Совместный труд ребёнка и взрослого».</w:t>
            </w:r>
          </w:p>
        </w:tc>
        <w:tc>
          <w:tcPr>
            <w:tcW w:w="5208"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hideMark/>
          </w:tcPr>
          <w:p w:rsidR="004C7D39" w:rsidRPr="00410BB4" w:rsidRDefault="004C7D39" w:rsidP="00DC15DA">
            <w:pPr>
              <w:spacing w:after="0" w:line="240" w:lineRule="auto"/>
              <w:rPr>
                <w:rFonts w:ascii="Times New Roman" w:hAnsi="Times New Roman"/>
                <w:sz w:val="24"/>
                <w:szCs w:val="24"/>
                <w:lang w:eastAsia="ru-RU"/>
              </w:rPr>
            </w:pPr>
            <w:r w:rsidRPr="00410BB4">
              <w:rPr>
                <w:rFonts w:ascii="Times New Roman" w:hAnsi="Times New Roman"/>
                <w:sz w:val="24"/>
                <w:szCs w:val="24"/>
                <w:lang w:eastAsia="ru-RU"/>
              </w:rPr>
              <w:lastRenderedPageBreak/>
              <w:t xml:space="preserve">- Довести до сознания родителей мысль об авторитете мужчины в доме, о его ответственности за воспитание и развитие </w:t>
            </w:r>
            <w:r w:rsidRPr="00410BB4">
              <w:rPr>
                <w:rFonts w:ascii="Times New Roman" w:hAnsi="Times New Roman"/>
                <w:sz w:val="24"/>
                <w:szCs w:val="24"/>
                <w:lang w:eastAsia="ru-RU"/>
              </w:rPr>
              <w:lastRenderedPageBreak/>
              <w:t>ребёнка.</w:t>
            </w:r>
          </w:p>
          <w:p w:rsidR="004C7D39" w:rsidRPr="00410BB4" w:rsidRDefault="004C7D39" w:rsidP="00DC15DA">
            <w:pPr>
              <w:spacing w:after="0" w:line="240" w:lineRule="auto"/>
              <w:rPr>
                <w:rFonts w:ascii="Times New Roman" w:hAnsi="Times New Roman"/>
                <w:sz w:val="24"/>
                <w:szCs w:val="24"/>
                <w:lang w:eastAsia="ru-RU"/>
              </w:rPr>
            </w:pPr>
            <w:r w:rsidRPr="00410BB4">
              <w:rPr>
                <w:rFonts w:ascii="Times New Roman" w:hAnsi="Times New Roman"/>
                <w:sz w:val="24"/>
                <w:szCs w:val="24"/>
                <w:lang w:eastAsia="ru-RU"/>
              </w:rPr>
              <w:t>- Знакомство с играми, помогающими увидеть особенности проявления познавательной активности ребенка, его эмоциональной и социальной готовности.</w:t>
            </w:r>
          </w:p>
        </w:tc>
      </w:tr>
      <w:tr w:rsidR="004C7D39" w:rsidRPr="00410BB4" w:rsidTr="00DC15DA">
        <w:trPr>
          <w:tblCellSpacing w:w="15" w:type="dxa"/>
        </w:trPr>
        <w:tc>
          <w:tcPr>
            <w:tcW w:w="1169" w:type="dxa"/>
            <w:vMerge/>
            <w:tcBorders>
              <w:top w:val="single" w:sz="2" w:space="0" w:color="auto"/>
              <w:left w:val="single" w:sz="2" w:space="0" w:color="auto"/>
              <w:bottom w:val="single" w:sz="2" w:space="0" w:color="auto"/>
              <w:right w:val="single" w:sz="2" w:space="0" w:color="auto"/>
            </w:tcBorders>
            <w:hideMark/>
          </w:tcPr>
          <w:p w:rsidR="004C7D39" w:rsidRPr="00410BB4" w:rsidRDefault="004C7D39" w:rsidP="00DC15DA">
            <w:pPr>
              <w:spacing w:after="0" w:line="240" w:lineRule="auto"/>
              <w:rPr>
                <w:rFonts w:ascii="Times New Roman" w:hAnsi="Times New Roman"/>
                <w:sz w:val="24"/>
                <w:szCs w:val="24"/>
                <w:lang w:eastAsia="ru-RU"/>
              </w:rPr>
            </w:pPr>
          </w:p>
        </w:tc>
        <w:tc>
          <w:tcPr>
            <w:tcW w:w="2238"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hideMark/>
          </w:tcPr>
          <w:p w:rsidR="004C7D39" w:rsidRPr="00410BB4" w:rsidRDefault="004C7D39" w:rsidP="00DC15DA">
            <w:pPr>
              <w:spacing w:after="0" w:line="240" w:lineRule="auto"/>
              <w:rPr>
                <w:rFonts w:ascii="Times New Roman" w:hAnsi="Times New Roman"/>
                <w:sz w:val="24"/>
                <w:szCs w:val="24"/>
                <w:lang w:eastAsia="ru-RU"/>
              </w:rPr>
            </w:pPr>
            <w:r w:rsidRPr="00410BB4">
              <w:rPr>
                <w:rFonts w:ascii="Times New Roman" w:hAnsi="Times New Roman"/>
                <w:sz w:val="24"/>
                <w:szCs w:val="24"/>
                <w:lang w:eastAsia="ru-RU"/>
              </w:rPr>
              <w:t>Наглядная информация</w:t>
            </w:r>
          </w:p>
        </w:tc>
        <w:tc>
          <w:tcPr>
            <w:tcW w:w="6279"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hideMark/>
          </w:tcPr>
          <w:p w:rsidR="004C7D39" w:rsidRPr="00410BB4" w:rsidRDefault="004C7D39" w:rsidP="00686F69">
            <w:pPr>
              <w:numPr>
                <w:ilvl w:val="0"/>
                <w:numId w:val="56"/>
              </w:numPr>
              <w:spacing w:after="0" w:line="240" w:lineRule="auto"/>
              <w:ind w:left="0"/>
              <w:rPr>
                <w:rFonts w:ascii="Times New Roman" w:hAnsi="Times New Roman"/>
                <w:sz w:val="24"/>
                <w:szCs w:val="24"/>
                <w:lang w:eastAsia="ru-RU"/>
              </w:rPr>
            </w:pPr>
            <w:r w:rsidRPr="00410BB4">
              <w:rPr>
                <w:rFonts w:ascii="Times New Roman" w:hAnsi="Times New Roman"/>
                <w:sz w:val="24"/>
                <w:szCs w:val="24"/>
                <w:lang w:eastAsia="ru-RU"/>
              </w:rPr>
              <w:t>Стенд высказываний детей «Почему я хочу в школу».</w:t>
            </w:r>
          </w:p>
          <w:p w:rsidR="009C098B" w:rsidRDefault="009C098B" w:rsidP="00686F69">
            <w:pPr>
              <w:numPr>
                <w:ilvl w:val="0"/>
                <w:numId w:val="57"/>
              </w:numPr>
              <w:spacing w:after="0" w:line="240" w:lineRule="auto"/>
              <w:ind w:left="0"/>
              <w:rPr>
                <w:rFonts w:ascii="Times New Roman" w:hAnsi="Times New Roman"/>
                <w:sz w:val="24"/>
                <w:szCs w:val="24"/>
                <w:lang w:eastAsia="ru-RU"/>
              </w:rPr>
            </w:pPr>
          </w:p>
          <w:p w:rsidR="009C098B" w:rsidRDefault="004C7D39" w:rsidP="00686F69">
            <w:pPr>
              <w:numPr>
                <w:ilvl w:val="0"/>
                <w:numId w:val="57"/>
              </w:numPr>
              <w:spacing w:after="0" w:line="240" w:lineRule="auto"/>
              <w:ind w:left="0"/>
              <w:rPr>
                <w:rFonts w:ascii="Times New Roman" w:hAnsi="Times New Roman"/>
                <w:sz w:val="24"/>
                <w:szCs w:val="24"/>
                <w:lang w:eastAsia="ru-RU"/>
              </w:rPr>
            </w:pPr>
            <w:r w:rsidRPr="00410BB4">
              <w:rPr>
                <w:rFonts w:ascii="Times New Roman" w:hAnsi="Times New Roman"/>
                <w:sz w:val="24"/>
                <w:szCs w:val="24"/>
                <w:lang w:eastAsia="ru-RU"/>
              </w:rPr>
              <w:t>Советы родителям: «Изобразительная деятельность детей», «Рисуем вместе», «С помощью чего можно рисовать?»</w:t>
            </w:r>
          </w:p>
          <w:p w:rsidR="004C7D39" w:rsidRPr="00410BB4" w:rsidRDefault="004C7D39" w:rsidP="009C098B">
            <w:pPr>
              <w:spacing w:after="0" w:line="240" w:lineRule="auto"/>
              <w:rPr>
                <w:rFonts w:ascii="Times New Roman" w:hAnsi="Times New Roman"/>
                <w:sz w:val="24"/>
                <w:szCs w:val="24"/>
                <w:lang w:eastAsia="ru-RU"/>
              </w:rPr>
            </w:pPr>
            <w:r w:rsidRPr="00410BB4">
              <w:rPr>
                <w:rFonts w:ascii="Times New Roman" w:hAnsi="Times New Roman"/>
                <w:sz w:val="24"/>
                <w:szCs w:val="24"/>
                <w:lang w:eastAsia="ru-RU"/>
              </w:rPr>
              <w:t>.</w:t>
            </w:r>
            <w:r w:rsidR="009C098B" w:rsidRPr="009C098B">
              <w:rPr>
                <w:rFonts w:ascii="Times New Roman" w:hAnsi="Times New Roman"/>
                <w:sz w:val="24"/>
                <w:szCs w:val="24"/>
                <w:lang w:eastAsia="ru-RU"/>
              </w:rPr>
              <w:t xml:space="preserve"> Папка-передвижка:</w:t>
            </w:r>
            <w:r w:rsidR="009C098B">
              <w:rPr>
                <w:rFonts w:ascii="Times New Roman" w:hAnsi="Times New Roman"/>
                <w:sz w:val="24"/>
                <w:szCs w:val="24"/>
                <w:lang w:eastAsia="ru-RU"/>
              </w:rPr>
              <w:t xml:space="preserve"> «Мы это должны знать и уметь».</w:t>
            </w:r>
          </w:p>
        </w:tc>
        <w:tc>
          <w:tcPr>
            <w:tcW w:w="5208"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hideMark/>
          </w:tcPr>
          <w:p w:rsidR="004C7D39" w:rsidRPr="00410BB4" w:rsidRDefault="004C7D39" w:rsidP="00DC15DA">
            <w:pPr>
              <w:spacing w:after="0" w:line="240" w:lineRule="auto"/>
              <w:rPr>
                <w:rFonts w:ascii="Times New Roman" w:hAnsi="Times New Roman"/>
                <w:sz w:val="24"/>
                <w:szCs w:val="24"/>
                <w:lang w:eastAsia="ru-RU"/>
              </w:rPr>
            </w:pPr>
            <w:r w:rsidRPr="00410BB4">
              <w:rPr>
                <w:rFonts w:ascii="Times New Roman" w:hAnsi="Times New Roman"/>
                <w:sz w:val="24"/>
                <w:szCs w:val="24"/>
                <w:lang w:eastAsia="ru-RU"/>
              </w:rPr>
              <w:t>- Дать некоторые знания родителям о кризисе детей 7- ми лет и путях его преодоления.</w:t>
            </w:r>
          </w:p>
          <w:p w:rsidR="004C7D39" w:rsidRPr="00410BB4" w:rsidRDefault="004C7D39" w:rsidP="00DC15DA">
            <w:pPr>
              <w:spacing w:after="0" w:line="240" w:lineRule="auto"/>
              <w:rPr>
                <w:rFonts w:ascii="Times New Roman" w:hAnsi="Times New Roman"/>
                <w:sz w:val="24"/>
                <w:szCs w:val="24"/>
                <w:lang w:eastAsia="ru-RU"/>
              </w:rPr>
            </w:pPr>
            <w:r w:rsidRPr="00410BB4">
              <w:rPr>
                <w:rFonts w:ascii="Times New Roman" w:hAnsi="Times New Roman"/>
                <w:sz w:val="24"/>
                <w:szCs w:val="24"/>
                <w:lang w:eastAsia="ru-RU"/>
              </w:rPr>
              <w:t>- Познакомить родителей с нетрадиционной техникой рисования, приобщать родителей к совместному творческому процессу с детьми.</w:t>
            </w:r>
          </w:p>
        </w:tc>
      </w:tr>
      <w:tr w:rsidR="004C7D39" w:rsidRPr="00410BB4" w:rsidTr="00DC15DA">
        <w:trPr>
          <w:tblCellSpacing w:w="15" w:type="dxa"/>
        </w:trPr>
        <w:tc>
          <w:tcPr>
            <w:tcW w:w="1169" w:type="dxa"/>
            <w:vMerge/>
            <w:tcBorders>
              <w:top w:val="single" w:sz="2" w:space="0" w:color="auto"/>
              <w:left w:val="single" w:sz="2" w:space="0" w:color="auto"/>
              <w:bottom w:val="single" w:sz="2" w:space="0" w:color="auto"/>
              <w:right w:val="single" w:sz="2" w:space="0" w:color="auto"/>
            </w:tcBorders>
            <w:hideMark/>
          </w:tcPr>
          <w:p w:rsidR="004C7D39" w:rsidRPr="00410BB4" w:rsidRDefault="004C7D39" w:rsidP="00DC15DA">
            <w:pPr>
              <w:spacing w:after="0" w:line="240" w:lineRule="auto"/>
              <w:rPr>
                <w:rFonts w:ascii="Times New Roman" w:hAnsi="Times New Roman"/>
                <w:sz w:val="24"/>
                <w:szCs w:val="24"/>
                <w:lang w:eastAsia="ru-RU"/>
              </w:rPr>
            </w:pPr>
          </w:p>
        </w:tc>
        <w:tc>
          <w:tcPr>
            <w:tcW w:w="2238"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hideMark/>
          </w:tcPr>
          <w:p w:rsidR="004C7D39" w:rsidRPr="00410BB4" w:rsidRDefault="004C7D39" w:rsidP="00DC15DA">
            <w:pPr>
              <w:spacing w:after="0" w:line="240" w:lineRule="auto"/>
              <w:rPr>
                <w:rFonts w:ascii="Times New Roman" w:hAnsi="Times New Roman"/>
                <w:sz w:val="24"/>
                <w:szCs w:val="24"/>
                <w:lang w:eastAsia="ru-RU"/>
              </w:rPr>
            </w:pPr>
            <w:r w:rsidRPr="00410BB4">
              <w:rPr>
                <w:rFonts w:ascii="Times New Roman" w:hAnsi="Times New Roman"/>
                <w:sz w:val="24"/>
                <w:szCs w:val="24"/>
                <w:lang w:eastAsia="ru-RU"/>
              </w:rPr>
              <w:t xml:space="preserve">Беседы </w:t>
            </w:r>
          </w:p>
        </w:tc>
        <w:tc>
          <w:tcPr>
            <w:tcW w:w="6279"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hideMark/>
          </w:tcPr>
          <w:p w:rsidR="004C7D39" w:rsidRPr="00410BB4" w:rsidRDefault="004C7D39" w:rsidP="00686F69">
            <w:pPr>
              <w:numPr>
                <w:ilvl w:val="0"/>
                <w:numId w:val="58"/>
              </w:numPr>
              <w:spacing w:after="0" w:line="240" w:lineRule="auto"/>
              <w:ind w:left="0"/>
              <w:rPr>
                <w:rFonts w:ascii="Times New Roman" w:hAnsi="Times New Roman"/>
                <w:sz w:val="24"/>
                <w:szCs w:val="24"/>
                <w:lang w:eastAsia="ru-RU"/>
              </w:rPr>
            </w:pPr>
            <w:r w:rsidRPr="00410BB4">
              <w:rPr>
                <w:rFonts w:ascii="Times New Roman" w:hAnsi="Times New Roman"/>
                <w:sz w:val="24"/>
                <w:szCs w:val="24"/>
                <w:lang w:eastAsia="ru-RU"/>
              </w:rPr>
              <w:t>Беседа: «Плохие слова. Как отучить ребенка ругаться».</w:t>
            </w:r>
          </w:p>
          <w:p w:rsidR="004C7D39" w:rsidRDefault="004C7D39" w:rsidP="00686F69">
            <w:pPr>
              <w:numPr>
                <w:ilvl w:val="0"/>
                <w:numId w:val="58"/>
              </w:numPr>
              <w:spacing w:after="0" w:line="240" w:lineRule="auto"/>
              <w:ind w:left="0"/>
              <w:rPr>
                <w:rFonts w:ascii="Times New Roman" w:hAnsi="Times New Roman"/>
                <w:sz w:val="24"/>
                <w:szCs w:val="24"/>
                <w:lang w:eastAsia="ru-RU"/>
              </w:rPr>
            </w:pPr>
            <w:r w:rsidRPr="00410BB4">
              <w:rPr>
                <w:rFonts w:ascii="Times New Roman" w:hAnsi="Times New Roman"/>
                <w:sz w:val="24"/>
                <w:szCs w:val="24"/>
                <w:lang w:eastAsia="ru-RU"/>
              </w:rPr>
              <w:t xml:space="preserve"> «Общение со сверстниками».</w:t>
            </w:r>
          </w:p>
          <w:p w:rsidR="00DC15DA" w:rsidRPr="00A26732" w:rsidRDefault="00DC15DA" w:rsidP="00A26732">
            <w:pPr>
              <w:pStyle w:val="1"/>
              <w:keepNext/>
              <w:widowControl/>
              <w:autoSpaceDE/>
              <w:autoSpaceDN/>
              <w:spacing w:before="0"/>
              <w:ind w:left="0"/>
              <w:rPr>
                <w:b w:val="0"/>
                <w:sz w:val="24"/>
                <w:szCs w:val="24"/>
              </w:rPr>
            </w:pPr>
            <w:r w:rsidRPr="00DC15DA">
              <w:rPr>
                <w:b w:val="0"/>
                <w:sz w:val="24"/>
                <w:szCs w:val="24"/>
              </w:rPr>
              <w:t>Буклет "Что должен знать и уметь ребенок 6-7 лет"</w:t>
            </w:r>
          </w:p>
        </w:tc>
        <w:tc>
          <w:tcPr>
            <w:tcW w:w="5208"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hideMark/>
          </w:tcPr>
          <w:p w:rsidR="004C7D39" w:rsidRPr="00410BB4" w:rsidRDefault="004C7D39" w:rsidP="00DC15DA">
            <w:pPr>
              <w:spacing w:after="0" w:line="240" w:lineRule="auto"/>
              <w:rPr>
                <w:rFonts w:ascii="Times New Roman" w:hAnsi="Times New Roman"/>
                <w:sz w:val="24"/>
                <w:szCs w:val="24"/>
                <w:lang w:eastAsia="ru-RU"/>
              </w:rPr>
            </w:pPr>
            <w:r w:rsidRPr="00410BB4">
              <w:rPr>
                <w:rFonts w:ascii="Times New Roman" w:hAnsi="Times New Roman"/>
                <w:sz w:val="24"/>
                <w:szCs w:val="24"/>
                <w:lang w:eastAsia="ru-RU"/>
              </w:rPr>
              <w:t>- Вовлечение родителей в педагогическую деятельность.</w:t>
            </w:r>
          </w:p>
          <w:p w:rsidR="004C7D39" w:rsidRPr="00410BB4" w:rsidRDefault="004C7D39" w:rsidP="00DC15DA">
            <w:pPr>
              <w:spacing w:after="0" w:line="240" w:lineRule="auto"/>
              <w:rPr>
                <w:rFonts w:ascii="Times New Roman" w:hAnsi="Times New Roman"/>
                <w:sz w:val="24"/>
                <w:szCs w:val="24"/>
                <w:lang w:eastAsia="ru-RU"/>
              </w:rPr>
            </w:pPr>
            <w:r w:rsidRPr="00410BB4">
              <w:rPr>
                <w:rFonts w:ascii="Times New Roman" w:hAnsi="Times New Roman"/>
                <w:sz w:val="24"/>
                <w:szCs w:val="24"/>
                <w:lang w:eastAsia="ru-RU"/>
              </w:rPr>
              <w:t>- Развитие воспитательного потенциала семьи.</w:t>
            </w:r>
          </w:p>
        </w:tc>
      </w:tr>
      <w:tr w:rsidR="004C7D39" w:rsidRPr="00410BB4" w:rsidTr="00DC15DA">
        <w:trPr>
          <w:tblCellSpacing w:w="15" w:type="dxa"/>
        </w:trPr>
        <w:tc>
          <w:tcPr>
            <w:tcW w:w="1169" w:type="dxa"/>
            <w:vMerge/>
            <w:tcBorders>
              <w:top w:val="single" w:sz="2" w:space="0" w:color="auto"/>
              <w:left w:val="single" w:sz="2" w:space="0" w:color="auto"/>
              <w:bottom w:val="single" w:sz="2" w:space="0" w:color="auto"/>
              <w:right w:val="single" w:sz="2" w:space="0" w:color="auto"/>
            </w:tcBorders>
            <w:hideMark/>
          </w:tcPr>
          <w:p w:rsidR="004C7D39" w:rsidRPr="00410BB4" w:rsidRDefault="004C7D39" w:rsidP="00DC15DA">
            <w:pPr>
              <w:spacing w:after="0" w:line="240" w:lineRule="auto"/>
              <w:rPr>
                <w:rFonts w:ascii="Times New Roman" w:hAnsi="Times New Roman"/>
                <w:sz w:val="24"/>
                <w:szCs w:val="24"/>
                <w:lang w:eastAsia="ru-RU"/>
              </w:rPr>
            </w:pPr>
          </w:p>
        </w:tc>
        <w:tc>
          <w:tcPr>
            <w:tcW w:w="2238"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hideMark/>
          </w:tcPr>
          <w:p w:rsidR="004C7D39" w:rsidRPr="00410BB4" w:rsidRDefault="004C7D39" w:rsidP="00DC15DA">
            <w:pPr>
              <w:spacing w:after="0" w:line="240" w:lineRule="auto"/>
              <w:rPr>
                <w:rFonts w:ascii="Times New Roman" w:hAnsi="Times New Roman"/>
                <w:sz w:val="24"/>
                <w:szCs w:val="24"/>
                <w:lang w:eastAsia="ru-RU"/>
              </w:rPr>
            </w:pPr>
            <w:r w:rsidRPr="00410BB4">
              <w:rPr>
                <w:rFonts w:ascii="Times New Roman" w:hAnsi="Times New Roman"/>
                <w:sz w:val="24"/>
                <w:szCs w:val="24"/>
                <w:lang w:eastAsia="ru-RU"/>
              </w:rPr>
              <w:t>Совместная работа с родителями</w:t>
            </w:r>
          </w:p>
        </w:tc>
        <w:tc>
          <w:tcPr>
            <w:tcW w:w="6279"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hideMark/>
          </w:tcPr>
          <w:p w:rsidR="009C098B" w:rsidRPr="009C098B" w:rsidRDefault="004C7D39" w:rsidP="00686F69">
            <w:pPr>
              <w:numPr>
                <w:ilvl w:val="0"/>
                <w:numId w:val="59"/>
              </w:numPr>
              <w:spacing w:after="0" w:line="240" w:lineRule="auto"/>
              <w:ind w:left="0"/>
              <w:rPr>
                <w:rFonts w:ascii="Times New Roman" w:hAnsi="Times New Roman"/>
                <w:sz w:val="24"/>
                <w:szCs w:val="24"/>
                <w:lang w:eastAsia="ru-RU"/>
              </w:rPr>
            </w:pPr>
            <w:r w:rsidRPr="00410BB4">
              <w:rPr>
                <w:rFonts w:ascii="Times New Roman" w:hAnsi="Times New Roman"/>
                <w:sz w:val="24"/>
                <w:szCs w:val="24"/>
                <w:lang w:eastAsia="ru-RU"/>
              </w:rPr>
              <w:t>Развлечение «А ну-ка мальчики!»</w:t>
            </w:r>
          </w:p>
          <w:p w:rsidR="009C098B" w:rsidRPr="00410BB4" w:rsidRDefault="009C098B" w:rsidP="009C098B">
            <w:pPr>
              <w:spacing w:after="0" w:line="240" w:lineRule="auto"/>
              <w:rPr>
                <w:rFonts w:ascii="Times New Roman" w:hAnsi="Times New Roman"/>
                <w:sz w:val="24"/>
                <w:szCs w:val="24"/>
                <w:lang w:eastAsia="ru-RU"/>
              </w:rPr>
            </w:pPr>
            <w:r w:rsidRPr="009C098B">
              <w:rPr>
                <w:rFonts w:ascii="Times New Roman" w:hAnsi="Times New Roman"/>
                <w:sz w:val="24"/>
                <w:szCs w:val="24"/>
                <w:lang w:eastAsia="ru-RU"/>
              </w:rPr>
              <w:t xml:space="preserve"> Стенгазета: «Лучше папы друга нет».</w:t>
            </w:r>
          </w:p>
        </w:tc>
        <w:tc>
          <w:tcPr>
            <w:tcW w:w="5208"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hideMark/>
          </w:tcPr>
          <w:p w:rsidR="004C7D39" w:rsidRPr="00410BB4" w:rsidRDefault="004C7D39" w:rsidP="00DC15DA">
            <w:pPr>
              <w:spacing w:after="0" w:line="240" w:lineRule="auto"/>
              <w:rPr>
                <w:rFonts w:ascii="Times New Roman" w:hAnsi="Times New Roman"/>
                <w:sz w:val="24"/>
                <w:szCs w:val="24"/>
                <w:lang w:eastAsia="ru-RU"/>
              </w:rPr>
            </w:pPr>
            <w:r w:rsidRPr="00410BB4">
              <w:rPr>
                <w:rFonts w:ascii="Times New Roman" w:hAnsi="Times New Roman"/>
                <w:sz w:val="24"/>
                <w:szCs w:val="24"/>
                <w:lang w:eastAsia="ru-RU"/>
              </w:rPr>
              <w:t>- Развивать заинтересованность родителей в совместной деятельности с детьми.</w:t>
            </w:r>
          </w:p>
        </w:tc>
      </w:tr>
      <w:tr w:rsidR="004C7D39" w:rsidRPr="00410BB4" w:rsidTr="00DC15DA">
        <w:trPr>
          <w:tblCellSpacing w:w="15" w:type="dxa"/>
        </w:trPr>
        <w:tc>
          <w:tcPr>
            <w:tcW w:w="1169" w:type="dxa"/>
            <w:vMerge w:val="restart"/>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hideMark/>
          </w:tcPr>
          <w:p w:rsidR="004C7D39" w:rsidRPr="00410BB4" w:rsidRDefault="004C7D39" w:rsidP="00DC15DA">
            <w:pPr>
              <w:spacing w:after="0" w:line="240" w:lineRule="auto"/>
              <w:rPr>
                <w:rFonts w:ascii="Times New Roman" w:hAnsi="Times New Roman"/>
                <w:sz w:val="24"/>
                <w:szCs w:val="24"/>
                <w:lang w:eastAsia="ru-RU"/>
              </w:rPr>
            </w:pPr>
            <w:r w:rsidRPr="00410BB4">
              <w:rPr>
                <w:rFonts w:ascii="Times New Roman" w:hAnsi="Times New Roman"/>
                <w:sz w:val="24"/>
                <w:szCs w:val="24"/>
                <w:lang w:eastAsia="ru-RU"/>
              </w:rPr>
              <w:t>Март</w:t>
            </w:r>
          </w:p>
        </w:tc>
        <w:tc>
          <w:tcPr>
            <w:tcW w:w="2238"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hideMark/>
          </w:tcPr>
          <w:p w:rsidR="004C7D39" w:rsidRPr="00410BB4" w:rsidRDefault="004C7D39" w:rsidP="00DC15DA">
            <w:pPr>
              <w:spacing w:after="0" w:line="240" w:lineRule="auto"/>
              <w:rPr>
                <w:rFonts w:ascii="Times New Roman" w:hAnsi="Times New Roman"/>
                <w:sz w:val="24"/>
                <w:szCs w:val="24"/>
                <w:lang w:eastAsia="ru-RU"/>
              </w:rPr>
            </w:pPr>
            <w:r w:rsidRPr="00410BB4">
              <w:rPr>
                <w:rFonts w:ascii="Times New Roman" w:hAnsi="Times New Roman"/>
                <w:sz w:val="24"/>
                <w:szCs w:val="24"/>
                <w:lang w:eastAsia="ru-RU"/>
              </w:rPr>
              <w:t>Консультации, рекомендации</w:t>
            </w:r>
          </w:p>
        </w:tc>
        <w:tc>
          <w:tcPr>
            <w:tcW w:w="6279"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hideMark/>
          </w:tcPr>
          <w:p w:rsidR="004C7D39" w:rsidRPr="00410BB4" w:rsidRDefault="004C7D39" w:rsidP="00686F69">
            <w:pPr>
              <w:numPr>
                <w:ilvl w:val="0"/>
                <w:numId w:val="60"/>
              </w:numPr>
              <w:spacing w:after="0" w:line="240" w:lineRule="auto"/>
              <w:ind w:left="0"/>
              <w:rPr>
                <w:rFonts w:ascii="Times New Roman" w:hAnsi="Times New Roman"/>
                <w:sz w:val="24"/>
                <w:szCs w:val="24"/>
                <w:lang w:eastAsia="ru-RU"/>
              </w:rPr>
            </w:pPr>
            <w:r w:rsidRPr="00410BB4">
              <w:rPr>
                <w:rFonts w:ascii="Times New Roman" w:hAnsi="Times New Roman"/>
                <w:sz w:val="24"/>
                <w:szCs w:val="24"/>
                <w:lang w:eastAsia="ru-RU"/>
              </w:rPr>
              <w:t>Консультация: «Мы - мамины помощники».</w:t>
            </w:r>
          </w:p>
          <w:p w:rsidR="004C7D39" w:rsidRPr="00410BB4" w:rsidRDefault="004C7D39" w:rsidP="00686F69">
            <w:pPr>
              <w:numPr>
                <w:ilvl w:val="0"/>
                <w:numId w:val="61"/>
              </w:numPr>
              <w:spacing w:after="0" w:line="240" w:lineRule="auto"/>
              <w:ind w:left="0"/>
              <w:rPr>
                <w:rFonts w:ascii="Times New Roman" w:hAnsi="Times New Roman"/>
                <w:sz w:val="24"/>
                <w:szCs w:val="24"/>
                <w:lang w:eastAsia="ru-RU"/>
              </w:rPr>
            </w:pPr>
            <w:r w:rsidRPr="00410BB4">
              <w:rPr>
                <w:rFonts w:ascii="Times New Roman" w:hAnsi="Times New Roman"/>
                <w:sz w:val="24"/>
                <w:szCs w:val="24"/>
                <w:lang w:eastAsia="ru-RU"/>
              </w:rPr>
              <w:t>Консультация: «О капризах и упрямстве».</w:t>
            </w:r>
          </w:p>
          <w:p w:rsidR="00A26732" w:rsidRDefault="00A26732" w:rsidP="00686F69">
            <w:pPr>
              <w:numPr>
                <w:ilvl w:val="0"/>
                <w:numId w:val="61"/>
              </w:numPr>
              <w:spacing w:after="0" w:line="240" w:lineRule="auto"/>
              <w:ind w:left="0"/>
              <w:rPr>
                <w:rFonts w:ascii="Times New Roman" w:hAnsi="Times New Roman"/>
                <w:sz w:val="24"/>
                <w:szCs w:val="24"/>
                <w:lang w:eastAsia="ru-RU"/>
              </w:rPr>
            </w:pPr>
          </w:p>
          <w:p w:rsidR="002E1E4F" w:rsidRDefault="002E1E4F" w:rsidP="00686F69">
            <w:pPr>
              <w:numPr>
                <w:ilvl w:val="0"/>
                <w:numId w:val="61"/>
              </w:numPr>
              <w:spacing w:after="0" w:line="240" w:lineRule="auto"/>
              <w:ind w:left="0"/>
              <w:rPr>
                <w:rFonts w:ascii="Times New Roman" w:hAnsi="Times New Roman"/>
                <w:sz w:val="24"/>
                <w:szCs w:val="24"/>
                <w:lang w:eastAsia="ru-RU"/>
              </w:rPr>
            </w:pPr>
          </w:p>
          <w:p w:rsidR="004C7D39" w:rsidRDefault="004C7D39" w:rsidP="00686F69">
            <w:pPr>
              <w:numPr>
                <w:ilvl w:val="0"/>
                <w:numId w:val="61"/>
              </w:numPr>
              <w:spacing w:after="0" w:line="240" w:lineRule="auto"/>
              <w:ind w:left="0"/>
              <w:rPr>
                <w:rFonts w:ascii="Times New Roman" w:hAnsi="Times New Roman"/>
                <w:sz w:val="24"/>
                <w:szCs w:val="24"/>
                <w:lang w:eastAsia="ru-RU"/>
              </w:rPr>
            </w:pPr>
            <w:r w:rsidRPr="00410BB4">
              <w:rPr>
                <w:rFonts w:ascii="Times New Roman" w:hAnsi="Times New Roman"/>
                <w:sz w:val="24"/>
                <w:szCs w:val="24"/>
                <w:lang w:eastAsia="ru-RU"/>
              </w:rPr>
              <w:t>Консультация: «Развитие творческих способностей ребенка».</w:t>
            </w:r>
          </w:p>
          <w:p w:rsidR="00ED6C6A" w:rsidRPr="00410BB4" w:rsidRDefault="00ED6C6A" w:rsidP="00ED6C6A">
            <w:pPr>
              <w:spacing w:after="0" w:line="240" w:lineRule="auto"/>
              <w:rPr>
                <w:rFonts w:ascii="Times New Roman" w:hAnsi="Times New Roman"/>
                <w:sz w:val="24"/>
                <w:szCs w:val="24"/>
                <w:lang w:eastAsia="ru-RU"/>
              </w:rPr>
            </w:pPr>
            <w:r w:rsidRPr="00ED6C6A">
              <w:rPr>
                <w:rFonts w:ascii="Times New Roman" w:hAnsi="Times New Roman"/>
                <w:sz w:val="24"/>
                <w:szCs w:val="24"/>
                <w:lang w:eastAsia="ru-RU"/>
              </w:rPr>
              <w:t>Консультация: «Ребенок и театр»</w:t>
            </w:r>
          </w:p>
        </w:tc>
        <w:tc>
          <w:tcPr>
            <w:tcW w:w="5208"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hideMark/>
          </w:tcPr>
          <w:p w:rsidR="004C7D39" w:rsidRPr="00410BB4" w:rsidRDefault="004C7D39" w:rsidP="00DC15DA">
            <w:pPr>
              <w:spacing w:after="0" w:line="240" w:lineRule="auto"/>
              <w:rPr>
                <w:rFonts w:ascii="Times New Roman" w:hAnsi="Times New Roman"/>
                <w:sz w:val="24"/>
                <w:szCs w:val="24"/>
                <w:lang w:eastAsia="ru-RU"/>
              </w:rPr>
            </w:pPr>
            <w:r w:rsidRPr="00410BB4">
              <w:rPr>
                <w:rFonts w:ascii="Times New Roman" w:hAnsi="Times New Roman"/>
                <w:sz w:val="24"/>
                <w:szCs w:val="24"/>
                <w:lang w:eastAsia="ru-RU"/>
              </w:rPr>
              <w:t>- Вовлечение детей в посильный домашний труд, приучение к самообслуживанию.</w:t>
            </w:r>
          </w:p>
          <w:p w:rsidR="004C7D39" w:rsidRPr="00410BB4" w:rsidRDefault="004C7D39" w:rsidP="00DC15DA">
            <w:pPr>
              <w:spacing w:after="0" w:line="240" w:lineRule="auto"/>
              <w:rPr>
                <w:rFonts w:ascii="Times New Roman" w:hAnsi="Times New Roman"/>
                <w:sz w:val="24"/>
                <w:szCs w:val="24"/>
                <w:lang w:eastAsia="ru-RU"/>
              </w:rPr>
            </w:pPr>
            <w:r w:rsidRPr="00410BB4">
              <w:rPr>
                <w:rFonts w:ascii="Times New Roman" w:hAnsi="Times New Roman"/>
                <w:sz w:val="24"/>
                <w:szCs w:val="24"/>
                <w:lang w:eastAsia="ru-RU"/>
              </w:rPr>
              <w:t>- Распространение педагогического опыта среди родителей.</w:t>
            </w:r>
          </w:p>
          <w:p w:rsidR="004C7D39" w:rsidRPr="00410BB4" w:rsidRDefault="004C7D39" w:rsidP="00DC15DA">
            <w:pPr>
              <w:spacing w:after="0" w:line="240" w:lineRule="auto"/>
              <w:rPr>
                <w:rFonts w:ascii="Times New Roman" w:hAnsi="Times New Roman"/>
                <w:sz w:val="24"/>
                <w:szCs w:val="24"/>
                <w:lang w:eastAsia="ru-RU"/>
              </w:rPr>
            </w:pPr>
            <w:r w:rsidRPr="00410BB4">
              <w:rPr>
                <w:rFonts w:ascii="Times New Roman" w:hAnsi="Times New Roman"/>
                <w:sz w:val="24"/>
                <w:szCs w:val="24"/>
                <w:lang w:eastAsia="ru-RU"/>
              </w:rPr>
              <w:t>- Осветить родителям требования программы по изобразительной деятельности.</w:t>
            </w:r>
          </w:p>
        </w:tc>
      </w:tr>
      <w:tr w:rsidR="004C7D39" w:rsidRPr="00410BB4" w:rsidTr="00DC15DA">
        <w:trPr>
          <w:tblCellSpacing w:w="15" w:type="dxa"/>
        </w:trPr>
        <w:tc>
          <w:tcPr>
            <w:tcW w:w="1169" w:type="dxa"/>
            <w:vMerge/>
            <w:tcBorders>
              <w:top w:val="single" w:sz="2" w:space="0" w:color="auto"/>
              <w:left w:val="single" w:sz="2" w:space="0" w:color="auto"/>
              <w:bottom w:val="single" w:sz="2" w:space="0" w:color="auto"/>
              <w:right w:val="single" w:sz="2" w:space="0" w:color="auto"/>
            </w:tcBorders>
            <w:hideMark/>
          </w:tcPr>
          <w:p w:rsidR="004C7D39" w:rsidRPr="00410BB4" w:rsidRDefault="004C7D39" w:rsidP="00DC15DA">
            <w:pPr>
              <w:spacing w:after="0" w:line="240" w:lineRule="auto"/>
              <w:rPr>
                <w:rFonts w:ascii="Times New Roman" w:hAnsi="Times New Roman"/>
                <w:sz w:val="24"/>
                <w:szCs w:val="24"/>
                <w:lang w:eastAsia="ru-RU"/>
              </w:rPr>
            </w:pPr>
          </w:p>
        </w:tc>
        <w:tc>
          <w:tcPr>
            <w:tcW w:w="2238"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hideMark/>
          </w:tcPr>
          <w:p w:rsidR="004C7D39" w:rsidRPr="00410BB4" w:rsidRDefault="004C7D39" w:rsidP="00DC15DA">
            <w:pPr>
              <w:spacing w:after="0" w:line="240" w:lineRule="auto"/>
              <w:rPr>
                <w:rFonts w:ascii="Times New Roman" w:hAnsi="Times New Roman"/>
                <w:sz w:val="24"/>
                <w:szCs w:val="24"/>
                <w:lang w:eastAsia="ru-RU"/>
              </w:rPr>
            </w:pPr>
            <w:r w:rsidRPr="00410BB4">
              <w:rPr>
                <w:rFonts w:ascii="Times New Roman" w:hAnsi="Times New Roman"/>
                <w:sz w:val="24"/>
                <w:szCs w:val="24"/>
                <w:lang w:eastAsia="ru-RU"/>
              </w:rPr>
              <w:t>Наглядная информация</w:t>
            </w:r>
          </w:p>
        </w:tc>
        <w:tc>
          <w:tcPr>
            <w:tcW w:w="6279"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hideMark/>
          </w:tcPr>
          <w:p w:rsidR="004C7D39" w:rsidRPr="00410BB4" w:rsidRDefault="004C7D39" w:rsidP="00686F69">
            <w:pPr>
              <w:numPr>
                <w:ilvl w:val="0"/>
                <w:numId w:val="62"/>
              </w:numPr>
              <w:spacing w:after="0" w:line="240" w:lineRule="auto"/>
              <w:ind w:left="0"/>
              <w:rPr>
                <w:rFonts w:ascii="Times New Roman" w:hAnsi="Times New Roman"/>
                <w:sz w:val="24"/>
                <w:szCs w:val="24"/>
                <w:lang w:eastAsia="ru-RU"/>
              </w:rPr>
            </w:pPr>
            <w:r w:rsidRPr="00410BB4">
              <w:rPr>
                <w:rFonts w:ascii="Times New Roman" w:hAnsi="Times New Roman"/>
                <w:sz w:val="24"/>
                <w:szCs w:val="24"/>
                <w:lang w:eastAsia="ru-RU"/>
              </w:rPr>
              <w:t>Оформление родительского уголка на весеннюю тему:</w:t>
            </w:r>
          </w:p>
          <w:p w:rsidR="004C7D39" w:rsidRPr="00410BB4" w:rsidRDefault="00A26732" w:rsidP="00DC15DA">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«Весна - красна», </w:t>
            </w:r>
            <w:r w:rsidR="004C7D39" w:rsidRPr="00410BB4">
              <w:rPr>
                <w:rFonts w:ascii="Times New Roman" w:hAnsi="Times New Roman"/>
                <w:sz w:val="24"/>
                <w:szCs w:val="24"/>
                <w:lang w:eastAsia="ru-RU"/>
              </w:rPr>
              <w:t>«8 Марта».</w:t>
            </w:r>
          </w:p>
          <w:p w:rsidR="004C7D39" w:rsidRPr="00410BB4" w:rsidRDefault="004C7D39" w:rsidP="00686F69">
            <w:pPr>
              <w:numPr>
                <w:ilvl w:val="0"/>
                <w:numId w:val="63"/>
              </w:numPr>
              <w:spacing w:after="0" w:line="240" w:lineRule="auto"/>
              <w:ind w:left="0"/>
              <w:rPr>
                <w:rFonts w:ascii="Times New Roman" w:hAnsi="Times New Roman"/>
                <w:sz w:val="24"/>
                <w:szCs w:val="24"/>
                <w:lang w:eastAsia="ru-RU"/>
              </w:rPr>
            </w:pPr>
            <w:r w:rsidRPr="00410BB4">
              <w:rPr>
                <w:rFonts w:ascii="Times New Roman" w:hAnsi="Times New Roman"/>
                <w:sz w:val="24"/>
                <w:szCs w:val="24"/>
                <w:lang w:eastAsia="ru-RU"/>
              </w:rPr>
              <w:t>Информационный стенд (памятка) «Как сделать зарядку любимой привычкой ребенка».</w:t>
            </w:r>
          </w:p>
          <w:p w:rsidR="00A26732" w:rsidRPr="00A26732" w:rsidRDefault="00A26732" w:rsidP="00686F69">
            <w:pPr>
              <w:numPr>
                <w:ilvl w:val="0"/>
                <w:numId w:val="63"/>
              </w:numPr>
              <w:ind w:left="0"/>
              <w:rPr>
                <w:sz w:val="24"/>
                <w:szCs w:val="24"/>
                <w:lang w:eastAsia="ru-RU"/>
              </w:rPr>
            </w:pPr>
          </w:p>
          <w:p w:rsidR="004C7D39" w:rsidRPr="00A26732" w:rsidRDefault="004C7D39" w:rsidP="00686F69">
            <w:pPr>
              <w:numPr>
                <w:ilvl w:val="0"/>
                <w:numId w:val="63"/>
              </w:numPr>
              <w:ind w:left="0"/>
              <w:rPr>
                <w:sz w:val="24"/>
                <w:szCs w:val="24"/>
                <w:lang w:eastAsia="ru-RU"/>
              </w:rPr>
            </w:pPr>
            <w:r w:rsidRPr="00A26732">
              <w:rPr>
                <w:rFonts w:ascii="Times New Roman" w:hAnsi="Times New Roman"/>
                <w:sz w:val="24"/>
                <w:szCs w:val="24"/>
                <w:lang w:eastAsia="ru-RU"/>
              </w:rPr>
              <w:t>"Растим будущую женщину".</w:t>
            </w:r>
            <w:r w:rsidR="009C098B" w:rsidRPr="00A26732">
              <w:rPr>
                <w:rFonts w:ascii="Times New Roman" w:hAnsi="Times New Roman"/>
                <w:sz w:val="24"/>
                <w:szCs w:val="24"/>
                <w:lang w:eastAsia="ru-RU"/>
              </w:rPr>
              <w:t xml:space="preserve"> </w:t>
            </w:r>
          </w:p>
        </w:tc>
        <w:tc>
          <w:tcPr>
            <w:tcW w:w="5208"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hideMark/>
          </w:tcPr>
          <w:p w:rsidR="004C7D39" w:rsidRPr="00410BB4" w:rsidRDefault="004C7D39" w:rsidP="00DC15DA">
            <w:pPr>
              <w:spacing w:after="0" w:line="240" w:lineRule="auto"/>
              <w:rPr>
                <w:rFonts w:ascii="Times New Roman" w:hAnsi="Times New Roman"/>
                <w:sz w:val="24"/>
                <w:szCs w:val="24"/>
                <w:lang w:eastAsia="ru-RU"/>
              </w:rPr>
            </w:pPr>
            <w:r w:rsidRPr="00410BB4">
              <w:rPr>
                <w:rFonts w:ascii="Times New Roman" w:hAnsi="Times New Roman"/>
                <w:sz w:val="24"/>
                <w:szCs w:val="24"/>
                <w:lang w:eastAsia="ru-RU"/>
              </w:rPr>
              <w:t>- Привлечение внимания родителей к новой информации в уголке.</w:t>
            </w:r>
          </w:p>
          <w:p w:rsidR="002E7142" w:rsidRDefault="002E7142" w:rsidP="00DC15DA">
            <w:pPr>
              <w:spacing w:after="0" w:line="240" w:lineRule="auto"/>
              <w:rPr>
                <w:rFonts w:ascii="Times New Roman" w:hAnsi="Times New Roman"/>
                <w:sz w:val="24"/>
                <w:szCs w:val="24"/>
                <w:lang w:eastAsia="ru-RU"/>
              </w:rPr>
            </w:pPr>
          </w:p>
          <w:p w:rsidR="004C7D39" w:rsidRPr="00410BB4" w:rsidRDefault="004C7D39" w:rsidP="00DC15DA">
            <w:pPr>
              <w:spacing w:after="0" w:line="240" w:lineRule="auto"/>
              <w:rPr>
                <w:rFonts w:ascii="Times New Roman" w:hAnsi="Times New Roman"/>
                <w:sz w:val="24"/>
                <w:szCs w:val="24"/>
                <w:lang w:eastAsia="ru-RU"/>
              </w:rPr>
            </w:pPr>
            <w:r w:rsidRPr="00410BB4">
              <w:rPr>
                <w:rFonts w:ascii="Times New Roman" w:hAnsi="Times New Roman"/>
                <w:sz w:val="24"/>
                <w:szCs w:val="24"/>
                <w:lang w:eastAsia="ru-RU"/>
              </w:rPr>
              <w:t>- Объяснить принципы организации и содержания оздоровительной утренней гимнастики.</w:t>
            </w:r>
          </w:p>
          <w:p w:rsidR="004C7D39" w:rsidRPr="00410BB4" w:rsidRDefault="004C7D39" w:rsidP="00DC15DA">
            <w:pPr>
              <w:spacing w:after="0" w:line="240" w:lineRule="auto"/>
              <w:rPr>
                <w:rFonts w:ascii="Times New Roman" w:hAnsi="Times New Roman"/>
                <w:sz w:val="24"/>
                <w:szCs w:val="24"/>
                <w:lang w:eastAsia="ru-RU"/>
              </w:rPr>
            </w:pPr>
            <w:r w:rsidRPr="00410BB4">
              <w:rPr>
                <w:rFonts w:ascii="Times New Roman" w:hAnsi="Times New Roman"/>
                <w:sz w:val="24"/>
                <w:szCs w:val="24"/>
                <w:lang w:eastAsia="ru-RU"/>
              </w:rPr>
              <w:t>- Дать информацию родителям о воспитании девочек - будущих мам - женственными, аккуратными, хозяйственными, способными организовать свой быт.</w:t>
            </w:r>
          </w:p>
        </w:tc>
      </w:tr>
      <w:tr w:rsidR="004C7D39" w:rsidRPr="00410BB4" w:rsidTr="00DC15DA">
        <w:trPr>
          <w:tblCellSpacing w:w="15" w:type="dxa"/>
        </w:trPr>
        <w:tc>
          <w:tcPr>
            <w:tcW w:w="1169" w:type="dxa"/>
            <w:vMerge/>
            <w:tcBorders>
              <w:top w:val="single" w:sz="2" w:space="0" w:color="auto"/>
              <w:left w:val="single" w:sz="2" w:space="0" w:color="auto"/>
              <w:bottom w:val="single" w:sz="2" w:space="0" w:color="auto"/>
              <w:right w:val="single" w:sz="2" w:space="0" w:color="auto"/>
            </w:tcBorders>
            <w:hideMark/>
          </w:tcPr>
          <w:p w:rsidR="004C7D39" w:rsidRPr="00410BB4" w:rsidRDefault="004C7D39" w:rsidP="00DC15DA">
            <w:pPr>
              <w:spacing w:after="0" w:line="240" w:lineRule="auto"/>
              <w:rPr>
                <w:rFonts w:ascii="Times New Roman" w:hAnsi="Times New Roman"/>
                <w:sz w:val="24"/>
                <w:szCs w:val="24"/>
                <w:lang w:eastAsia="ru-RU"/>
              </w:rPr>
            </w:pPr>
          </w:p>
        </w:tc>
        <w:tc>
          <w:tcPr>
            <w:tcW w:w="2238"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hideMark/>
          </w:tcPr>
          <w:p w:rsidR="004C7D39" w:rsidRPr="00410BB4" w:rsidRDefault="004C7D39" w:rsidP="00DC15DA">
            <w:pPr>
              <w:spacing w:after="0" w:line="240" w:lineRule="auto"/>
              <w:rPr>
                <w:rFonts w:ascii="Times New Roman" w:hAnsi="Times New Roman"/>
                <w:sz w:val="24"/>
                <w:szCs w:val="24"/>
                <w:lang w:eastAsia="ru-RU"/>
              </w:rPr>
            </w:pPr>
            <w:r w:rsidRPr="00410BB4">
              <w:rPr>
                <w:rFonts w:ascii="Times New Roman" w:hAnsi="Times New Roman"/>
                <w:sz w:val="24"/>
                <w:szCs w:val="24"/>
                <w:lang w:eastAsia="ru-RU"/>
              </w:rPr>
              <w:t xml:space="preserve">Беседы </w:t>
            </w:r>
          </w:p>
        </w:tc>
        <w:tc>
          <w:tcPr>
            <w:tcW w:w="6279"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hideMark/>
          </w:tcPr>
          <w:p w:rsidR="004C7D39" w:rsidRDefault="004C7D39" w:rsidP="00686F69">
            <w:pPr>
              <w:numPr>
                <w:ilvl w:val="0"/>
                <w:numId w:val="64"/>
              </w:numPr>
              <w:spacing w:after="0" w:line="240" w:lineRule="auto"/>
              <w:ind w:left="0"/>
              <w:rPr>
                <w:rFonts w:ascii="Times New Roman" w:hAnsi="Times New Roman"/>
                <w:sz w:val="24"/>
                <w:szCs w:val="24"/>
                <w:lang w:eastAsia="ru-RU"/>
              </w:rPr>
            </w:pPr>
            <w:r w:rsidRPr="00410BB4">
              <w:rPr>
                <w:rFonts w:ascii="Times New Roman" w:hAnsi="Times New Roman"/>
                <w:sz w:val="24"/>
                <w:szCs w:val="24"/>
                <w:lang w:eastAsia="ru-RU"/>
              </w:rPr>
              <w:t>Индивидуальная беседа «Обучение дошкольников дома»</w:t>
            </w:r>
          </w:p>
          <w:p w:rsidR="004449CA" w:rsidRDefault="004449CA" w:rsidP="004449CA">
            <w:pPr>
              <w:spacing w:after="0" w:line="240" w:lineRule="auto"/>
              <w:rPr>
                <w:rFonts w:ascii="Times New Roman" w:hAnsi="Times New Roman"/>
                <w:sz w:val="24"/>
                <w:szCs w:val="24"/>
                <w:lang w:eastAsia="ru-RU"/>
              </w:rPr>
            </w:pPr>
          </w:p>
          <w:p w:rsidR="004449CA" w:rsidRPr="004449CA" w:rsidRDefault="004449CA" w:rsidP="004449CA">
            <w:pPr>
              <w:rPr>
                <w:rFonts w:ascii="Times New Roman" w:hAnsi="Times New Roman"/>
                <w:bCs/>
                <w:sz w:val="24"/>
                <w:szCs w:val="24"/>
                <w:lang w:eastAsia="ru-RU"/>
              </w:rPr>
            </w:pPr>
            <w:r w:rsidRPr="004449CA">
              <w:rPr>
                <w:rFonts w:ascii="Times New Roman" w:hAnsi="Times New Roman"/>
                <w:bCs/>
                <w:sz w:val="24"/>
                <w:szCs w:val="24"/>
                <w:lang w:eastAsia="ru-RU"/>
              </w:rPr>
              <w:t>«Безопасность ребенка в весенний период».</w:t>
            </w:r>
          </w:p>
        </w:tc>
        <w:tc>
          <w:tcPr>
            <w:tcW w:w="5208"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hideMark/>
          </w:tcPr>
          <w:p w:rsidR="004C7D39" w:rsidRPr="00410BB4" w:rsidRDefault="004C7D39" w:rsidP="00DC15DA">
            <w:pPr>
              <w:spacing w:after="0" w:line="240" w:lineRule="auto"/>
              <w:rPr>
                <w:rFonts w:ascii="Times New Roman" w:hAnsi="Times New Roman"/>
                <w:sz w:val="24"/>
                <w:szCs w:val="24"/>
                <w:lang w:eastAsia="ru-RU"/>
              </w:rPr>
            </w:pPr>
            <w:r w:rsidRPr="00410BB4">
              <w:rPr>
                <w:rFonts w:ascii="Times New Roman" w:hAnsi="Times New Roman"/>
                <w:sz w:val="24"/>
                <w:szCs w:val="24"/>
                <w:lang w:eastAsia="ru-RU"/>
              </w:rPr>
              <w:t>- Дать родителям представление об объёме знаний и навыков, которыми должны владеть их дети, о методах их домашнего обучения.</w:t>
            </w:r>
          </w:p>
        </w:tc>
      </w:tr>
      <w:tr w:rsidR="004C7D39" w:rsidRPr="00410BB4" w:rsidTr="00DC15DA">
        <w:trPr>
          <w:tblCellSpacing w:w="15" w:type="dxa"/>
        </w:trPr>
        <w:tc>
          <w:tcPr>
            <w:tcW w:w="1169" w:type="dxa"/>
            <w:vMerge/>
            <w:tcBorders>
              <w:top w:val="single" w:sz="2" w:space="0" w:color="auto"/>
              <w:left w:val="single" w:sz="2" w:space="0" w:color="auto"/>
              <w:bottom w:val="single" w:sz="2" w:space="0" w:color="auto"/>
              <w:right w:val="single" w:sz="2" w:space="0" w:color="auto"/>
            </w:tcBorders>
            <w:hideMark/>
          </w:tcPr>
          <w:p w:rsidR="004C7D39" w:rsidRPr="00410BB4" w:rsidRDefault="004C7D39" w:rsidP="00DC15DA">
            <w:pPr>
              <w:spacing w:after="0" w:line="240" w:lineRule="auto"/>
              <w:rPr>
                <w:rFonts w:ascii="Times New Roman" w:hAnsi="Times New Roman"/>
                <w:sz w:val="24"/>
                <w:szCs w:val="24"/>
                <w:lang w:eastAsia="ru-RU"/>
              </w:rPr>
            </w:pPr>
          </w:p>
        </w:tc>
        <w:tc>
          <w:tcPr>
            <w:tcW w:w="2238"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hideMark/>
          </w:tcPr>
          <w:p w:rsidR="004C7D39" w:rsidRPr="00410BB4" w:rsidRDefault="004C7D39" w:rsidP="00DC15DA">
            <w:pPr>
              <w:spacing w:after="0" w:line="240" w:lineRule="auto"/>
              <w:rPr>
                <w:rFonts w:ascii="Times New Roman" w:hAnsi="Times New Roman"/>
                <w:sz w:val="24"/>
                <w:szCs w:val="24"/>
                <w:lang w:eastAsia="ru-RU"/>
              </w:rPr>
            </w:pPr>
            <w:r w:rsidRPr="00410BB4">
              <w:rPr>
                <w:rFonts w:ascii="Times New Roman" w:hAnsi="Times New Roman"/>
                <w:sz w:val="24"/>
                <w:szCs w:val="24"/>
                <w:lang w:eastAsia="ru-RU"/>
              </w:rPr>
              <w:t>Совместная работа с родителями</w:t>
            </w:r>
          </w:p>
        </w:tc>
        <w:tc>
          <w:tcPr>
            <w:tcW w:w="6279"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hideMark/>
          </w:tcPr>
          <w:p w:rsidR="004C7D39" w:rsidRPr="00410BB4" w:rsidRDefault="004C7D39" w:rsidP="00DC15DA">
            <w:pPr>
              <w:spacing w:after="0" w:line="240" w:lineRule="auto"/>
              <w:rPr>
                <w:rFonts w:ascii="Times New Roman" w:hAnsi="Times New Roman"/>
                <w:sz w:val="24"/>
                <w:szCs w:val="24"/>
                <w:lang w:eastAsia="ru-RU"/>
              </w:rPr>
            </w:pPr>
            <w:r w:rsidRPr="00410BB4">
              <w:rPr>
                <w:rFonts w:ascii="Times New Roman" w:hAnsi="Times New Roman"/>
                <w:sz w:val="24"/>
                <w:szCs w:val="24"/>
                <w:lang w:eastAsia="ru-RU"/>
              </w:rPr>
              <w:t>Подготовка к утреннику 8 марта.</w:t>
            </w:r>
          </w:p>
          <w:p w:rsidR="009C098B" w:rsidRPr="009C098B" w:rsidRDefault="009C098B" w:rsidP="009C098B">
            <w:pPr>
              <w:spacing w:after="0" w:line="240" w:lineRule="auto"/>
              <w:rPr>
                <w:rFonts w:ascii="Times New Roman" w:eastAsia="Calibri" w:hAnsi="Times New Roman"/>
                <w:sz w:val="24"/>
                <w:szCs w:val="24"/>
              </w:rPr>
            </w:pPr>
            <w:r w:rsidRPr="009C098B">
              <w:rPr>
                <w:rFonts w:ascii="Times New Roman" w:eastAsia="Calibri" w:hAnsi="Times New Roman"/>
                <w:sz w:val="24"/>
                <w:szCs w:val="24"/>
              </w:rPr>
              <w:t>Акция «Печем блины»</w:t>
            </w:r>
          </w:p>
          <w:p w:rsidR="004C7D39" w:rsidRPr="002E7142" w:rsidRDefault="00A26732" w:rsidP="00686F69">
            <w:pPr>
              <w:numPr>
                <w:ilvl w:val="0"/>
                <w:numId w:val="65"/>
              </w:numPr>
              <w:spacing w:after="0" w:line="240" w:lineRule="auto"/>
              <w:ind w:left="0"/>
              <w:rPr>
                <w:rFonts w:ascii="Times New Roman" w:hAnsi="Times New Roman"/>
                <w:sz w:val="24"/>
                <w:szCs w:val="24"/>
                <w:lang w:eastAsia="ru-RU"/>
              </w:rPr>
            </w:pPr>
            <w:r>
              <w:rPr>
                <w:rFonts w:ascii="Times New Roman" w:eastAsia="Calibri" w:hAnsi="Times New Roman"/>
                <w:sz w:val="24"/>
                <w:szCs w:val="24"/>
              </w:rPr>
              <w:t>Проводы зимы</w:t>
            </w:r>
            <w:r w:rsidR="009C098B" w:rsidRPr="009C098B">
              <w:rPr>
                <w:rFonts w:ascii="Times New Roman" w:eastAsia="Calibri" w:hAnsi="Times New Roman"/>
                <w:sz w:val="24"/>
                <w:szCs w:val="24"/>
              </w:rPr>
              <w:t xml:space="preserve"> «Масленица идет, блины и мёд несёт»</w:t>
            </w:r>
          </w:p>
          <w:p w:rsidR="002E7142" w:rsidRPr="002E7142" w:rsidRDefault="002E7142" w:rsidP="002E7142">
            <w:pPr>
              <w:spacing w:after="0" w:line="240" w:lineRule="auto"/>
              <w:rPr>
                <w:rFonts w:ascii="Times New Roman" w:hAnsi="Times New Roman"/>
                <w:sz w:val="24"/>
                <w:szCs w:val="24"/>
                <w:lang w:eastAsia="ru-RU"/>
              </w:rPr>
            </w:pPr>
            <w:r w:rsidRPr="002E7142">
              <w:rPr>
                <w:rFonts w:ascii="Times New Roman" w:hAnsi="Times New Roman"/>
                <w:sz w:val="24"/>
                <w:szCs w:val="24"/>
                <w:lang w:eastAsia="ru-RU"/>
              </w:rPr>
              <w:t xml:space="preserve">Выставка творческих работ «Весенняя фантазия». </w:t>
            </w:r>
          </w:p>
          <w:p w:rsidR="002E7142" w:rsidRDefault="002E7142" w:rsidP="00A26732">
            <w:pPr>
              <w:spacing w:after="0" w:line="240" w:lineRule="auto"/>
              <w:rPr>
                <w:rFonts w:ascii="Times New Roman" w:hAnsi="Times New Roman"/>
                <w:sz w:val="24"/>
                <w:szCs w:val="24"/>
                <w:lang w:eastAsia="ru-RU"/>
              </w:rPr>
            </w:pPr>
            <w:r w:rsidRPr="002E7142">
              <w:rPr>
                <w:rFonts w:ascii="Times New Roman" w:hAnsi="Times New Roman"/>
                <w:sz w:val="24"/>
                <w:szCs w:val="24"/>
                <w:lang w:eastAsia="ru-RU"/>
              </w:rPr>
              <w:t xml:space="preserve"> Стенгазета: «Самые о</w:t>
            </w:r>
            <w:r w:rsidR="00A26732">
              <w:rPr>
                <w:rFonts w:ascii="Times New Roman" w:hAnsi="Times New Roman"/>
                <w:sz w:val="24"/>
                <w:szCs w:val="24"/>
                <w:lang w:eastAsia="ru-RU"/>
              </w:rPr>
              <w:t xml:space="preserve">баятельные и привлекательные». </w:t>
            </w:r>
          </w:p>
          <w:p w:rsidR="00F124E6" w:rsidRPr="00410BB4" w:rsidRDefault="00F124E6" w:rsidP="00A26732">
            <w:pPr>
              <w:spacing w:after="0" w:line="240" w:lineRule="auto"/>
              <w:rPr>
                <w:rFonts w:ascii="Times New Roman" w:hAnsi="Times New Roman"/>
                <w:sz w:val="24"/>
                <w:szCs w:val="24"/>
                <w:lang w:eastAsia="ru-RU"/>
              </w:rPr>
            </w:pPr>
            <w:r>
              <w:rPr>
                <w:rFonts w:ascii="Times New Roman" w:hAnsi="Times New Roman"/>
                <w:sz w:val="24"/>
                <w:szCs w:val="24"/>
                <w:lang w:eastAsia="ru-RU"/>
              </w:rPr>
              <w:t>Всемирный день театра Экскурсия в театр им. А.П.</w:t>
            </w:r>
            <w:r w:rsidR="00BB4F9F">
              <w:rPr>
                <w:rFonts w:ascii="Times New Roman" w:hAnsi="Times New Roman"/>
                <w:sz w:val="24"/>
                <w:szCs w:val="24"/>
                <w:lang w:eastAsia="ru-RU"/>
              </w:rPr>
              <w:t xml:space="preserve"> </w:t>
            </w:r>
            <w:r>
              <w:rPr>
                <w:rFonts w:ascii="Times New Roman" w:hAnsi="Times New Roman"/>
                <w:sz w:val="24"/>
                <w:szCs w:val="24"/>
                <w:lang w:eastAsia="ru-RU"/>
              </w:rPr>
              <w:t>Чехова</w:t>
            </w:r>
          </w:p>
        </w:tc>
        <w:tc>
          <w:tcPr>
            <w:tcW w:w="5208"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hideMark/>
          </w:tcPr>
          <w:p w:rsidR="004C7D39" w:rsidRPr="00410BB4" w:rsidRDefault="004C7D39" w:rsidP="00DC15DA">
            <w:pPr>
              <w:spacing w:after="0" w:line="240" w:lineRule="auto"/>
              <w:rPr>
                <w:rFonts w:ascii="Times New Roman" w:hAnsi="Times New Roman"/>
                <w:sz w:val="24"/>
                <w:szCs w:val="24"/>
                <w:lang w:eastAsia="ru-RU"/>
              </w:rPr>
            </w:pPr>
            <w:r w:rsidRPr="00410BB4">
              <w:rPr>
                <w:rFonts w:ascii="Times New Roman" w:hAnsi="Times New Roman"/>
                <w:sz w:val="24"/>
                <w:szCs w:val="24"/>
                <w:lang w:eastAsia="ru-RU"/>
              </w:rPr>
              <w:t>- Демонстрация творческих способностей детей. Развитие эмоционально-насыщенного взаимодействия родителей, детей и работников ДОУ.</w:t>
            </w:r>
          </w:p>
        </w:tc>
      </w:tr>
      <w:tr w:rsidR="004C7D39" w:rsidRPr="00410BB4" w:rsidTr="00DC15DA">
        <w:trPr>
          <w:tblCellSpacing w:w="15" w:type="dxa"/>
        </w:trPr>
        <w:tc>
          <w:tcPr>
            <w:tcW w:w="1169" w:type="dxa"/>
            <w:vMerge w:val="restart"/>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hideMark/>
          </w:tcPr>
          <w:p w:rsidR="004C7D39" w:rsidRPr="00410BB4" w:rsidRDefault="004C7D39" w:rsidP="00DC15DA">
            <w:pPr>
              <w:spacing w:after="0" w:line="240" w:lineRule="auto"/>
              <w:rPr>
                <w:rFonts w:ascii="Times New Roman" w:hAnsi="Times New Roman"/>
                <w:sz w:val="24"/>
                <w:szCs w:val="24"/>
                <w:lang w:eastAsia="ru-RU"/>
              </w:rPr>
            </w:pPr>
            <w:r w:rsidRPr="00410BB4">
              <w:rPr>
                <w:rFonts w:ascii="Times New Roman" w:hAnsi="Times New Roman"/>
                <w:sz w:val="24"/>
                <w:szCs w:val="24"/>
                <w:lang w:eastAsia="ru-RU"/>
              </w:rPr>
              <w:t>Апрель</w:t>
            </w:r>
          </w:p>
        </w:tc>
        <w:tc>
          <w:tcPr>
            <w:tcW w:w="2238"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hideMark/>
          </w:tcPr>
          <w:p w:rsidR="004C7D39" w:rsidRDefault="004C7D39" w:rsidP="00DC15DA">
            <w:pPr>
              <w:spacing w:after="0" w:line="240" w:lineRule="auto"/>
              <w:rPr>
                <w:rFonts w:ascii="Times New Roman" w:hAnsi="Times New Roman"/>
                <w:sz w:val="24"/>
                <w:szCs w:val="24"/>
                <w:lang w:eastAsia="ru-RU"/>
              </w:rPr>
            </w:pPr>
            <w:r w:rsidRPr="00410BB4">
              <w:rPr>
                <w:rFonts w:ascii="Times New Roman" w:hAnsi="Times New Roman"/>
                <w:sz w:val="24"/>
                <w:szCs w:val="24"/>
                <w:lang w:eastAsia="ru-RU"/>
              </w:rPr>
              <w:t>Консультации, рекомендации</w:t>
            </w:r>
          </w:p>
          <w:p w:rsidR="009C098B" w:rsidRDefault="009C098B" w:rsidP="00DC15DA">
            <w:pPr>
              <w:spacing w:after="0" w:line="240" w:lineRule="auto"/>
              <w:rPr>
                <w:rFonts w:ascii="Times New Roman" w:hAnsi="Times New Roman"/>
                <w:sz w:val="24"/>
                <w:szCs w:val="24"/>
                <w:lang w:eastAsia="ru-RU"/>
              </w:rPr>
            </w:pPr>
          </w:p>
          <w:p w:rsidR="009C098B" w:rsidRPr="009C098B" w:rsidRDefault="009C098B" w:rsidP="00DC15DA">
            <w:pPr>
              <w:spacing w:after="0" w:line="240" w:lineRule="auto"/>
              <w:rPr>
                <w:rFonts w:ascii="Times New Roman" w:hAnsi="Times New Roman"/>
                <w:sz w:val="24"/>
                <w:szCs w:val="24"/>
                <w:lang w:eastAsia="ru-RU"/>
              </w:rPr>
            </w:pPr>
            <w:r w:rsidRPr="009C098B">
              <w:rPr>
                <w:rFonts w:ascii="Times New Roman" w:hAnsi="Times New Roman"/>
                <w:bCs/>
                <w:sz w:val="24"/>
                <w:szCs w:val="24"/>
                <w:lang w:eastAsia="ru-RU"/>
              </w:rPr>
              <w:t>Памятка Советы Айболита</w:t>
            </w:r>
          </w:p>
        </w:tc>
        <w:tc>
          <w:tcPr>
            <w:tcW w:w="6279"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hideMark/>
          </w:tcPr>
          <w:p w:rsidR="004C7D39" w:rsidRPr="00410BB4" w:rsidRDefault="004C7D39" w:rsidP="00686F69">
            <w:pPr>
              <w:numPr>
                <w:ilvl w:val="0"/>
                <w:numId w:val="66"/>
              </w:numPr>
              <w:spacing w:after="0" w:line="240" w:lineRule="auto"/>
              <w:ind w:left="0"/>
              <w:rPr>
                <w:rFonts w:ascii="Times New Roman" w:hAnsi="Times New Roman"/>
                <w:sz w:val="24"/>
                <w:szCs w:val="24"/>
                <w:lang w:eastAsia="ru-RU"/>
              </w:rPr>
            </w:pPr>
            <w:r w:rsidRPr="00410BB4">
              <w:rPr>
                <w:rFonts w:ascii="Times New Roman" w:hAnsi="Times New Roman"/>
                <w:sz w:val="24"/>
                <w:szCs w:val="24"/>
                <w:lang w:eastAsia="ru-RU"/>
              </w:rPr>
              <w:t>Консультация: «Безопасность детей в ваших руках».</w:t>
            </w:r>
          </w:p>
          <w:p w:rsidR="004C7D39" w:rsidRDefault="004C7D39" w:rsidP="00686F69">
            <w:pPr>
              <w:numPr>
                <w:ilvl w:val="0"/>
                <w:numId w:val="66"/>
              </w:numPr>
              <w:spacing w:after="0" w:line="240" w:lineRule="auto"/>
              <w:ind w:left="0"/>
              <w:rPr>
                <w:rFonts w:ascii="Times New Roman" w:hAnsi="Times New Roman"/>
                <w:sz w:val="24"/>
                <w:szCs w:val="24"/>
                <w:lang w:eastAsia="ru-RU"/>
              </w:rPr>
            </w:pPr>
            <w:r w:rsidRPr="00410BB4">
              <w:rPr>
                <w:rFonts w:ascii="Times New Roman" w:hAnsi="Times New Roman"/>
                <w:sz w:val="24"/>
                <w:szCs w:val="24"/>
                <w:lang w:eastAsia="ru-RU"/>
              </w:rPr>
              <w:t>Консультация: «Социализация ребёнка в обществе».</w:t>
            </w:r>
          </w:p>
          <w:p w:rsidR="009C098B" w:rsidRDefault="009C098B" w:rsidP="009C098B">
            <w:pPr>
              <w:spacing w:after="0" w:line="240" w:lineRule="auto"/>
              <w:rPr>
                <w:rFonts w:ascii="Times New Roman" w:hAnsi="Times New Roman"/>
                <w:sz w:val="24"/>
                <w:szCs w:val="24"/>
                <w:lang w:eastAsia="ru-RU"/>
              </w:rPr>
            </w:pPr>
          </w:p>
          <w:p w:rsidR="009C098B" w:rsidRPr="00410BB4" w:rsidRDefault="009C098B" w:rsidP="00686F69">
            <w:pPr>
              <w:numPr>
                <w:ilvl w:val="0"/>
                <w:numId w:val="66"/>
              </w:numPr>
              <w:spacing w:after="0" w:line="240" w:lineRule="auto"/>
              <w:ind w:left="0"/>
              <w:rPr>
                <w:rFonts w:ascii="Times New Roman" w:hAnsi="Times New Roman"/>
                <w:sz w:val="24"/>
                <w:szCs w:val="24"/>
                <w:lang w:eastAsia="ru-RU"/>
              </w:rPr>
            </w:pPr>
            <w:r w:rsidRPr="00410BB4">
              <w:rPr>
                <w:rFonts w:ascii="Times New Roman" w:hAnsi="Times New Roman"/>
                <w:sz w:val="24"/>
                <w:szCs w:val="24"/>
                <w:lang w:eastAsia="ru-RU"/>
              </w:rPr>
              <w:t>Консультация: «Как предупредить авитаминоз весной».</w:t>
            </w:r>
          </w:p>
          <w:p w:rsidR="009C098B" w:rsidRPr="00410BB4" w:rsidRDefault="009C098B" w:rsidP="009C098B">
            <w:pPr>
              <w:spacing w:after="0" w:line="240" w:lineRule="auto"/>
              <w:rPr>
                <w:rFonts w:ascii="Times New Roman" w:hAnsi="Times New Roman"/>
                <w:sz w:val="24"/>
                <w:szCs w:val="24"/>
                <w:lang w:eastAsia="ru-RU"/>
              </w:rPr>
            </w:pPr>
          </w:p>
        </w:tc>
        <w:tc>
          <w:tcPr>
            <w:tcW w:w="5208"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hideMark/>
          </w:tcPr>
          <w:p w:rsidR="004C7D39" w:rsidRDefault="004C7D39" w:rsidP="00DC15DA">
            <w:pPr>
              <w:spacing w:after="0" w:line="240" w:lineRule="auto"/>
              <w:rPr>
                <w:rFonts w:ascii="Times New Roman" w:hAnsi="Times New Roman"/>
                <w:sz w:val="24"/>
                <w:szCs w:val="24"/>
                <w:lang w:eastAsia="ru-RU"/>
              </w:rPr>
            </w:pPr>
            <w:r w:rsidRPr="00410BB4">
              <w:rPr>
                <w:rFonts w:ascii="Times New Roman" w:hAnsi="Times New Roman"/>
                <w:sz w:val="24"/>
                <w:szCs w:val="24"/>
                <w:lang w:eastAsia="ru-RU"/>
              </w:rPr>
              <w:t>- Привлечь родителей к проблеме безопасности, желанию развивать у детей представлений о правилах безопасного поведения в быту.</w:t>
            </w:r>
          </w:p>
          <w:p w:rsidR="009C098B" w:rsidRPr="00410BB4" w:rsidRDefault="009C098B" w:rsidP="00DC15DA">
            <w:pPr>
              <w:spacing w:after="0" w:line="240" w:lineRule="auto"/>
              <w:rPr>
                <w:rFonts w:ascii="Times New Roman" w:hAnsi="Times New Roman"/>
                <w:sz w:val="24"/>
                <w:szCs w:val="24"/>
                <w:lang w:eastAsia="ru-RU"/>
              </w:rPr>
            </w:pPr>
            <w:r w:rsidRPr="00410BB4">
              <w:rPr>
                <w:rFonts w:ascii="Times New Roman" w:hAnsi="Times New Roman"/>
                <w:sz w:val="24"/>
                <w:szCs w:val="24"/>
                <w:lang w:eastAsia="ru-RU"/>
              </w:rPr>
              <w:t>- Предложить ряд витаминов</w:t>
            </w:r>
            <w:r>
              <w:rPr>
                <w:rFonts w:ascii="Times New Roman" w:hAnsi="Times New Roman"/>
                <w:sz w:val="24"/>
                <w:szCs w:val="24"/>
                <w:lang w:eastAsia="ru-RU"/>
              </w:rPr>
              <w:t xml:space="preserve"> и добавок к пище детей весной.</w:t>
            </w:r>
          </w:p>
        </w:tc>
      </w:tr>
      <w:tr w:rsidR="004C7D39" w:rsidRPr="00410BB4" w:rsidTr="00DC15DA">
        <w:trPr>
          <w:tblCellSpacing w:w="15" w:type="dxa"/>
        </w:trPr>
        <w:tc>
          <w:tcPr>
            <w:tcW w:w="1169" w:type="dxa"/>
            <w:vMerge/>
            <w:tcBorders>
              <w:top w:val="single" w:sz="2" w:space="0" w:color="auto"/>
              <w:left w:val="single" w:sz="2" w:space="0" w:color="auto"/>
              <w:bottom w:val="single" w:sz="2" w:space="0" w:color="auto"/>
              <w:right w:val="single" w:sz="2" w:space="0" w:color="auto"/>
            </w:tcBorders>
            <w:hideMark/>
          </w:tcPr>
          <w:p w:rsidR="004C7D39" w:rsidRPr="00410BB4" w:rsidRDefault="004C7D39" w:rsidP="00DC15DA">
            <w:pPr>
              <w:spacing w:after="0" w:line="240" w:lineRule="auto"/>
              <w:rPr>
                <w:rFonts w:ascii="Times New Roman" w:hAnsi="Times New Roman"/>
                <w:sz w:val="24"/>
                <w:szCs w:val="24"/>
                <w:lang w:eastAsia="ru-RU"/>
              </w:rPr>
            </w:pPr>
          </w:p>
        </w:tc>
        <w:tc>
          <w:tcPr>
            <w:tcW w:w="2238"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hideMark/>
          </w:tcPr>
          <w:p w:rsidR="004C7D39" w:rsidRPr="00410BB4" w:rsidRDefault="004C7D39" w:rsidP="00DC15DA">
            <w:pPr>
              <w:spacing w:after="0" w:line="240" w:lineRule="auto"/>
              <w:rPr>
                <w:rFonts w:ascii="Times New Roman" w:hAnsi="Times New Roman"/>
                <w:sz w:val="24"/>
                <w:szCs w:val="24"/>
                <w:lang w:eastAsia="ru-RU"/>
              </w:rPr>
            </w:pPr>
            <w:r w:rsidRPr="00410BB4">
              <w:rPr>
                <w:rFonts w:ascii="Times New Roman" w:hAnsi="Times New Roman"/>
                <w:sz w:val="24"/>
                <w:szCs w:val="24"/>
                <w:lang w:eastAsia="ru-RU"/>
              </w:rPr>
              <w:t>Наглядная информация</w:t>
            </w:r>
          </w:p>
        </w:tc>
        <w:tc>
          <w:tcPr>
            <w:tcW w:w="6279"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hideMark/>
          </w:tcPr>
          <w:p w:rsidR="004C7D39" w:rsidRPr="00410BB4" w:rsidRDefault="004C7D39" w:rsidP="00686F69">
            <w:pPr>
              <w:numPr>
                <w:ilvl w:val="0"/>
                <w:numId w:val="67"/>
              </w:numPr>
              <w:spacing w:after="0" w:line="240" w:lineRule="auto"/>
              <w:ind w:left="0"/>
              <w:rPr>
                <w:rFonts w:ascii="Times New Roman" w:hAnsi="Times New Roman"/>
                <w:sz w:val="24"/>
                <w:szCs w:val="24"/>
                <w:lang w:eastAsia="ru-RU"/>
              </w:rPr>
            </w:pPr>
            <w:r w:rsidRPr="00410BB4">
              <w:rPr>
                <w:rFonts w:ascii="Times New Roman" w:hAnsi="Times New Roman"/>
                <w:sz w:val="24"/>
                <w:szCs w:val="24"/>
                <w:lang w:eastAsia="ru-RU"/>
              </w:rPr>
              <w:t>Оформление информационного уголка:</w:t>
            </w:r>
          </w:p>
          <w:p w:rsidR="004C7D39" w:rsidRPr="00410BB4" w:rsidRDefault="00B23603" w:rsidP="00DC15DA">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«Воспитание самостоятельности», «Уголок ребенка в семье», </w:t>
            </w:r>
            <w:r w:rsidR="004C7D39" w:rsidRPr="00410BB4">
              <w:rPr>
                <w:rFonts w:ascii="Times New Roman" w:hAnsi="Times New Roman"/>
                <w:sz w:val="24"/>
                <w:szCs w:val="24"/>
                <w:lang w:eastAsia="ru-RU"/>
              </w:rPr>
              <w:t>«Правила передачи ответственности»,</w:t>
            </w:r>
          </w:p>
          <w:p w:rsidR="004C7D39" w:rsidRDefault="004C7D39" w:rsidP="00DC15DA">
            <w:pPr>
              <w:spacing w:after="0" w:line="240" w:lineRule="auto"/>
              <w:rPr>
                <w:rFonts w:ascii="Times New Roman" w:hAnsi="Times New Roman"/>
                <w:sz w:val="24"/>
                <w:szCs w:val="24"/>
                <w:lang w:eastAsia="ru-RU"/>
              </w:rPr>
            </w:pPr>
            <w:r w:rsidRPr="00410BB4">
              <w:rPr>
                <w:rFonts w:ascii="Times New Roman" w:hAnsi="Times New Roman"/>
                <w:sz w:val="24"/>
                <w:szCs w:val="24"/>
                <w:lang w:eastAsia="ru-RU"/>
              </w:rPr>
              <w:t>«Это нужно для школы».</w:t>
            </w:r>
          </w:p>
          <w:p w:rsidR="003D5824" w:rsidRDefault="003D5824" w:rsidP="00DC15DA">
            <w:pPr>
              <w:spacing w:after="0" w:line="240" w:lineRule="auto"/>
              <w:rPr>
                <w:rFonts w:ascii="Times New Roman" w:hAnsi="Times New Roman"/>
                <w:sz w:val="24"/>
                <w:szCs w:val="24"/>
                <w:lang w:eastAsia="ru-RU"/>
              </w:rPr>
            </w:pPr>
            <w:r>
              <w:rPr>
                <w:rFonts w:ascii="Times New Roman" w:hAnsi="Times New Roman"/>
                <w:sz w:val="24"/>
                <w:szCs w:val="24"/>
                <w:lang w:eastAsia="ru-RU"/>
              </w:rPr>
              <w:t>7 АПРЕЛЯ - ВСЕМИРНЫЙ ДЕНЬ ЗДОРОВЬЯ</w:t>
            </w:r>
          </w:p>
          <w:p w:rsidR="003D5824" w:rsidRPr="00410BB4" w:rsidRDefault="003D5824" w:rsidP="00DC15DA">
            <w:pPr>
              <w:spacing w:after="0" w:line="240" w:lineRule="auto"/>
              <w:rPr>
                <w:rFonts w:ascii="Times New Roman" w:hAnsi="Times New Roman"/>
                <w:sz w:val="24"/>
                <w:szCs w:val="24"/>
                <w:lang w:eastAsia="ru-RU"/>
              </w:rPr>
            </w:pPr>
            <w:r>
              <w:rPr>
                <w:rFonts w:ascii="Times New Roman" w:hAnsi="Times New Roman"/>
                <w:sz w:val="24"/>
                <w:szCs w:val="24"/>
                <w:lang w:eastAsia="ru-RU"/>
              </w:rPr>
              <w:t>22 АПРЕЛЯ – МЕЖДУНАРОДНЫЙ ДЕНЬ ЗЕМЛИ</w:t>
            </w:r>
          </w:p>
        </w:tc>
        <w:tc>
          <w:tcPr>
            <w:tcW w:w="5208"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hideMark/>
          </w:tcPr>
          <w:p w:rsidR="004C7D39" w:rsidRPr="00410BB4" w:rsidRDefault="004C7D39" w:rsidP="00DC15DA">
            <w:pPr>
              <w:spacing w:after="0" w:line="240" w:lineRule="auto"/>
              <w:rPr>
                <w:rFonts w:ascii="Times New Roman" w:hAnsi="Times New Roman"/>
                <w:sz w:val="24"/>
                <w:szCs w:val="24"/>
                <w:lang w:eastAsia="ru-RU"/>
              </w:rPr>
            </w:pPr>
            <w:r w:rsidRPr="00410BB4">
              <w:rPr>
                <w:rFonts w:ascii="Times New Roman" w:hAnsi="Times New Roman"/>
                <w:sz w:val="24"/>
                <w:szCs w:val="24"/>
                <w:lang w:eastAsia="ru-RU"/>
              </w:rPr>
              <w:t>- Донесение родителям информации об особенностях предстоящей школьной жизни.</w:t>
            </w:r>
          </w:p>
          <w:p w:rsidR="004C7D39" w:rsidRPr="00410BB4" w:rsidRDefault="004C7D39" w:rsidP="00DC15DA">
            <w:pPr>
              <w:spacing w:after="0" w:line="240" w:lineRule="auto"/>
              <w:rPr>
                <w:rFonts w:ascii="Times New Roman" w:hAnsi="Times New Roman"/>
                <w:sz w:val="24"/>
                <w:szCs w:val="24"/>
                <w:lang w:eastAsia="ru-RU"/>
              </w:rPr>
            </w:pPr>
            <w:r w:rsidRPr="00410BB4">
              <w:rPr>
                <w:rFonts w:ascii="Times New Roman" w:hAnsi="Times New Roman"/>
                <w:sz w:val="24"/>
                <w:szCs w:val="24"/>
                <w:lang w:eastAsia="ru-RU"/>
              </w:rPr>
              <w:t>- Развитие сотрудничества при решении различных проблем будущего школьника.</w:t>
            </w:r>
          </w:p>
        </w:tc>
      </w:tr>
      <w:tr w:rsidR="004C7D39" w:rsidRPr="00410BB4" w:rsidTr="00DC15DA">
        <w:trPr>
          <w:tblCellSpacing w:w="15" w:type="dxa"/>
        </w:trPr>
        <w:tc>
          <w:tcPr>
            <w:tcW w:w="1169" w:type="dxa"/>
            <w:vMerge/>
            <w:tcBorders>
              <w:top w:val="single" w:sz="2" w:space="0" w:color="auto"/>
              <w:left w:val="single" w:sz="2" w:space="0" w:color="auto"/>
              <w:bottom w:val="single" w:sz="2" w:space="0" w:color="auto"/>
              <w:right w:val="single" w:sz="2" w:space="0" w:color="auto"/>
            </w:tcBorders>
            <w:hideMark/>
          </w:tcPr>
          <w:p w:rsidR="004C7D39" w:rsidRPr="00410BB4" w:rsidRDefault="004C7D39" w:rsidP="00DC15DA">
            <w:pPr>
              <w:spacing w:after="0" w:line="240" w:lineRule="auto"/>
              <w:rPr>
                <w:rFonts w:ascii="Times New Roman" w:hAnsi="Times New Roman"/>
                <w:sz w:val="24"/>
                <w:szCs w:val="24"/>
                <w:lang w:eastAsia="ru-RU"/>
              </w:rPr>
            </w:pPr>
          </w:p>
        </w:tc>
        <w:tc>
          <w:tcPr>
            <w:tcW w:w="2238"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hideMark/>
          </w:tcPr>
          <w:p w:rsidR="004C7D39" w:rsidRPr="00410BB4" w:rsidRDefault="004C7D39" w:rsidP="00DC15DA">
            <w:pPr>
              <w:spacing w:after="0" w:line="240" w:lineRule="auto"/>
              <w:rPr>
                <w:rFonts w:ascii="Times New Roman" w:hAnsi="Times New Roman"/>
                <w:sz w:val="24"/>
                <w:szCs w:val="24"/>
                <w:lang w:eastAsia="ru-RU"/>
              </w:rPr>
            </w:pPr>
            <w:r w:rsidRPr="00410BB4">
              <w:rPr>
                <w:rFonts w:ascii="Times New Roman" w:hAnsi="Times New Roman"/>
                <w:sz w:val="24"/>
                <w:szCs w:val="24"/>
                <w:lang w:eastAsia="ru-RU"/>
              </w:rPr>
              <w:t xml:space="preserve">Беседы </w:t>
            </w:r>
          </w:p>
        </w:tc>
        <w:tc>
          <w:tcPr>
            <w:tcW w:w="6279"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hideMark/>
          </w:tcPr>
          <w:p w:rsidR="004C7D39" w:rsidRPr="009C098B" w:rsidRDefault="004C7D39" w:rsidP="009C098B">
            <w:pPr>
              <w:spacing w:after="0" w:line="240" w:lineRule="auto"/>
              <w:rPr>
                <w:rFonts w:ascii="Times New Roman" w:hAnsi="Times New Roman"/>
                <w:sz w:val="24"/>
                <w:szCs w:val="24"/>
                <w:lang w:eastAsia="ru-RU"/>
              </w:rPr>
            </w:pPr>
            <w:r w:rsidRPr="00410BB4">
              <w:rPr>
                <w:rFonts w:ascii="Times New Roman" w:hAnsi="Times New Roman"/>
                <w:sz w:val="24"/>
                <w:szCs w:val="24"/>
                <w:lang w:eastAsia="ru-RU"/>
              </w:rPr>
              <w:t>«</w:t>
            </w:r>
            <w:r w:rsidRPr="009C098B">
              <w:rPr>
                <w:rFonts w:ascii="Times New Roman" w:hAnsi="Times New Roman"/>
                <w:sz w:val="24"/>
                <w:szCs w:val="24"/>
                <w:lang w:eastAsia="ru-RU"/>
              </w:rPr>
              <w:t>Неполная семья. Особенности воспитания».</w:t>
            </w:r>
          </w:p>
          <w:p w:rsidR="009C098B" w:rsidRPr="009C098B" w:rsidRDefault="004C7D39" w:rsidP="009C098B">
            <w:pPr>
              <w:spacing w:after="0" w:line="240" w:lineRule="auto"/>
              <w:rPr>
                <w:rFonts w:ascii="Times New Roman" w:hAnsi="Times New Roman"/>
                <w:sz w:val="24"/>
                <w:szCs w:val="24"/>
                <w:lang w:eastAsia="ru-RU"/>
              </w:rPr>
            </w:pPr>
            <w:r w:rsidRPr="009C098B">
              <w:rPr>
                <w:rFonts w:ascii="Times New Roman" w:hAnsi="Times New Roman"/>
                <w:sz w:val="24"/>
                <w:szCs w:val="24"/>
                <w:lang w:eastAsia="ru-RU"/>
              </w:rPr>
              <w:t>«Какие нужны детям знания о Космосе».</w:t>
            </w:r>
          </w:p>
          <w:p w:rsidR="009C098B" w:rsidRPr="009C098B" w:rsidRDefault="009C098B" w:rsidP="009C098B">
            <w:pPr>
              <w:spacing w:after="0" w:line="240" w:lineRule="auto"/>
              <w:rPr>
                <w:rFonts w:ascii="Times New Roman" w:hAnsi="Times New Roman"/>
                <w:sz w:val="24"/>
                <w:szCs w:val="24"/>
                <w:lang w:eastAsia="ru-RU"/>
              </w:rPr>
            </w:pPr>
            <w:r w:rsidRPr="009C098B">
              <w:rPr>
                <w:rFonts w:ascii="Times New Roman" w:hAnsi="Times New Roman"/>
                <w:sz w:val="24"/>
                <w:szCs w:val="24"/>
                <w:lang w:eastAsia="ru-RU"/>
              </w:rPr>
              <w:t xml:space="preserve"> «Правильная осанка у ребенка: советы родителям».</w:t>
            </w:r>
          </w:p>
          <w:p w:rsidR="004C7D39" w:rsidRPr="009C098B" w:rsidRDefault="009C098B" w:rsidP="009C098B">
            <w:pPr>
              <w:spacing w:after="0" w:line="240" w:lineRule="auto"/>
              <w:rPr>
                <w:rFonts w:ascii="Times New Roman" w:hAnsi="Times New Roman"/>
                <w:sz w:val="24"/>
                <w:szCs w:val="24"/>
                <w:lang w:eastAsia="ru-RU"/>
              </w:rPr>
            </w:pPr>
            <w:r w:rsidRPr="009C098B">
              <w:rPr>
                <w:rFonts w:ascii="Times New Roman" w:hAnsi="Times New Roman"/>
                <w:sz w:val="24"/>
                <w:szCs w:val="24"/>
                <w:lang w:eastAsia="ru-RU"/>
              </w:rPr>
              <w:t xml:space="preserve"> Памятка «Дорога не терпит шалости - наказывает без жалости!»</w:t>
            </w:r>
          </w:p>
        </w:tc>
        <w:tc>
          <w:tcPr>
            <w:tcW w:w="5208"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hideMark/>
          </w:tcPr>
          <w:p w:rsidR="004C7D39" w:rsidRPr="00410BB4" w:rsidRDefault="004C7D39" w:rsidP="00DC15DA">
            <w:pPr>
              <w:spacing w:after="0" w:line="240" w:lineRule="auto"/>
              <w:rPr>
                <w:rFonts w:ascii="Times New Roman" w:hAnsi="Times New Roman"/>
                <w:sz w:val="24"/>
                <w:szCs w:val="24"/>
                <w:lang w:eastAsia="ru-RU"/>
              </w:rPr>
            </w:pPr>
            <w:r w:rsidRPr="00410BB4">
              <w:rPr>
                <w:rFonts w:ascii="Times New Roman" w:hAnsi="Times New Roman"/>
                <w:sz w:val="24"/>
                <w:szCs w:val="24"/>
                <w:lang w:eastAsia="ru-RU"/>
              </w:rPr>
              <w:t>- Формирование осознанного отношения к вопросам воспитания ребенка в неполной семье.</w:t>
            </w:r>
          </w:p>
          <w:p w:rsidR="004C7D39" w:rsidRPr="00410BB4" w:rsidRDefault="004C7D39" w:rsidP="00DC15DA">
            <w:pPr>
              <w:spacing w:after="0" w:line="240" w:lineRule="auto"/>
              <w:rPr>
                <w:rFonts w:ascii="Times New Roman" w:hAnsi="Times New Roman"/>
                <w:sz w:val="24"/>
                <w:szCs w:val="24"/>
                <w:lang w:eastAsia="ru-RU"/>
              </w:rPr>
            </w:pPr>
            <w:r w:rsidRPr="00410BB4">
              <w:rPr>
                <w:rFonts w:ascii="Times New Roman" w:hAnsi="Times New Roman"/>
                <w:sz w:val="24"/>
                <w:szCs w:val="24"/>
                <w:lang w:eastAsia="ru-RU"/>
              </w:rPr>
              <w:t>- Активизация включенности родителей в интересы детей.</w:t>
            </w:r>
          </w:p>
        </w:tc>
      </w:tr>
      <w:tr w:rsidR="004C7D39" w:rsidRPr="00410BB4" w:rsidTr="00DC15DA">
        <w:trPr>
          <w:tblCellSpacing w:w="15" w:type="dxa"/>
        </w:trPr>
        <w:tc>
          <w:tcPr>
            <w:tcW w:w="1169" w:type="dxa"/>
            <w:vMerge/>
            <w:tcBorders>
              <w:top w:val="single" w:sz="2" w:space="0" w:color="auto"/>
              <w:left w:val="single" w:sz="2" w:space="0" w:color="auto"/>
              <w:bottom w:val="single" w:sz="2" w:space="0" w:color="auto"/>
              <w:right w:val="single" w:sz="2" w:space="0" w:color="auto"/>
            </w:tcBorders>
            <w:hideMark/>
          </w:tcPr>
          <w:p w:rsidR="004C7D39" w:rsidRPr="00410BB4" w:rsidRDefault="004C7D39" w:rsidP="00DC15DA">
            <w:pPr>
              <w:spacing w:after="0" w:line="240" w:lineRule="auto"/>
              <w:rPr>
                <w:rFonts w:ascii="Times New Roman" w:hAnsi="Times New Roman"/>
                <w:sz w:val="24"/>
                <w:szCs w:val="24"/>
                <w:lang w:eastAsia="ru-RU"/>
              </w:rPr>
            </w:pPr>
          </w:p>
        </w:tc>
        <w:tc>
          <w:tcPr>
            <w:tcW w:w="2238"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hideMark/>
          </w:tcPr>
          <w:p w:rsidR="004C7D39" w:rsidRPr="00410BB4" w:rsidRDefault="004C7D39" w:rsidP="00DC15DA">
            <w:pPr>
              <w:spacing w:after="0" w:line="240" w:lineRule="auto"/>
              <w:rPr>
                <w:rFonts w:ascii="Times New Roman" w:hAnsi="Times New Roman"/>
                <w:sz w:val="24"/>
                <w:szCs w:val="24"/>
                <w:lang w:eastAsia="ru-RU"/>
              </w:rPr>
            </w:pPr>
            <w:r w:rsidRPr="00410BB4">
              <w:rPr>
                <w:rFonts w:ascii="Times New Roman" w:hAnsi="Times New Roman"/>
                <w:sz w:val="24"/>
                <w:szCs w:val="24"/>
                <w:lang w:eastAsia="ru-RU"/>
              </w:rPr>
              <w:t>Совместная работа с родителями</w:t>
            </w:r>
          </w:p>
        </w:tc>
        <w:tc>
          <w:tcPr>
            <w:tcW w:w="6279"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hideMark/>
          </w:tcPr>
          <w:p w:rsidR="004C7D39" w:rsidRDefault="004C7D39" w:rsidP="00686F69">
            <w:pPr>
              <w:numPr>
                <w:ilvl w:val="0"/>
                <w:numId w:val="68"/>
              </w:numPr>
              <w:spacing w:after="0" w:line="240" w:lineRule="auto"/>
              <w:ind w:left="0"/>
              <w:rPr>
                <w:rFonts w:ascii="Times New Roman" w:hAnsi="Times New Roman"/>
                <w:sz w:val="24"/>
                <w:szCs w:val="24"/>
                <w:lang w:eastAsia="ru-RU"/>
              </w:rPr>
            </w:pPr>
            <w:r w:rsidRPr="00410BB4">
              <w:rPr>
                <w:rFonts w:ascii="Times New Roman" w:hAnsi="Times New Roman"/>
                <w:sz w:val="24"/>
                <w:szCs w:val="24"/>
                <w:lang w:eastAsia="ru-RU"/>
              </w:rPr>
              <w:t>Выставка «Мама, папа, я – творим космические чудеса».</w:t>
            </w:r>
          </w:p>
          <w:p w:rsidR="00B23603" w:rsidRDefault="00B23603" w:rsidP="00686F69">
            <w:pPr>
              <w:numPr>
                <w:ilvl w:val="0"/>
                <w:numId w:val="68"/>
              </w:numPr>
              <w:spacing w:after="0" w:line="240" w:lineRule="auto"/>
              <w:ind w:left="0"/>
              <w:rPr>
                <w:rFonts w:ascii="Times New Roman" w:hAnsi="Times New Roman"/>
                <w:sz w:val="24"/>
                <w:szCs w:val="24"/>
                <w:lang w:eastAsia="ru-RU"/>
              </w:rPr>
            </w:pPr>
            <w:r>
              <w:rPr>
                <w:rFonts w:ascii="Times New Roman" w:hAnsi="Times New Roman"/>
                <w:sz w:val="24"/>
                <w:szCs w:val="24"/>
                <w:lang w:eastAsia="ru-RU"/>
              </w:rPr>
              <w:t>Экскурсия в Музей космонавтики (3 школа)</w:t>
            </w:r>
          </w:p>
          <w:p w:rsidR="004449CA" w:rsidRDefault="004449CA" w:rsidP="004449CA">
            <w:pPr>
              <w:spacing w:after="0" w:line="240" w:lineRule="auto"/>
              <w:rPr>
                <w:rFonts w:ascii="Times New Roman" w:hAnsi="Times New Roman"/>
                <w:sz w:val="24"/>
                <w:szCs w:val="24"/>
                <w:lang w:eastAsia="ru-RU"/>
              </w:rPr>
            </w:pPr>
            <w:r w:rsidRPr="004449CA">
              <w:rPr>
                <w:rFonts w:ascii="Times New Roman" w:hAnsi="Times New Roman"/>
                <w:sz w:val="24"/>
                <w:szCs w:val="24"/>
                <w:lang w:eastAsia="ru-RU"/>
              </w:rPr>
              <w:t>Акция «Украсим детский сад цветами»</w:t>
            </w:r>
          </w:p>
          <w:p w:rsidR="00F124E6" w:rsidRPr="004449CA" w:rsidRDefault="00F124E6" w:rsidP="004449CA">
            <w:pPr>
              <w:spacing w:after="0" w:line="240" w:lineRule="auto"/>
              <w:rPr>
                <w:rFonts w:ascii="Times New Roman" w:hAnsi="Times New Roman"/>
                <w:sz w:val="24"/>
                <w:szCs w:val="24"/>
                <w:lang w:eastAsia="ru-RU"/>
              </w:rPr>
            </w:pPr>
            <w:r w:rsidRPr="00F124E6">
              <w:rPr>
                <w:rFonts w:ascii="Times New Roman" w:hAnsi="Times New Roman"/>
                <w:sz w:val="24"/>
                <w:szCs w:val="24"/>
                <w:lang w:eastAsia="ru-RU"/>
              </w:rPr>
              <w:t>«Мама, папа, я – спортивная семья»</w:t>
            </w:r>
          </w:p>
          <w:p w:rsidR="004449CA" w:rsidRDefault="002E1E4F" w:rsidP="004449CA">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Акция </w:t>
            </w:r>
            <w:r w:rsidR="004449CA" w:rsidRPr="004449CA">
              <w:rPr>
                <w:rFonts w:ascii="Times New Roman" w:hAnsi="Times New Roman"/>
                <w:sz w:val="24"/>
                <w:szCs w:val="24"/>
                <w:lang w:eastAsia="ru-RU"/>
              </w:rPr>
              <w:t>«Вторая жизнь бумаги» (сбор макулатуры)</w:t>
            </w:r>
          </w:p>
          <w:p w:rsidR="003D5824" w:rsidRPr="00F124E6" w:rsidRDefault="003D5824" w:rsidP="004449CA">
            <w:pPr>
              <w:spacing w:after="0" w:line="240" w:lineRule="auto"/>
              <w:rPr>
                <w:rFonts w:ascii="Times New Roman" w:eastAsia="Calibri" w:hAnsi="Times New Roman"/>
                <w:sz w:val="24"/>
              </w:rPr>
            </w:pPr>
            <w:r>
              <w:rPr>
                <w:rFonts w:ascii="Times New Roman" w:eastAsia="Calibri" w:hAnsi="Times New Roman"/>
                <w:sz w:val="24"/>
              </w:rPr>
              <w:t xml:space="preserve">2 АПРЕЛЯ – МЕЖДУНАРОДНЫЙ </w:t>
            </w:r>
            <w:r w:rsidRPr="003D5824">
              <w:rPr>
                <w:rFonts w:ascii="Times New Roman" w:eastAsia="Calibri" w:hAnsi="Times New Roman"/>
                <w:sz w:val="24"/>
              </w:rPr>
              <w:t>ДЕНЬ ДЕТСКОЙ КНИГИ</w:t>
            </w:r>
            <w:r>
              <w:rPr>
                <w:rFonts w:ascii="Times New Roman" w:eastAsia="Calibri" w:hAnsi="Times New Roman"/>
                <w:sz w:val="24"/>
              </w:rPr>
              <w:t>. Экскурсия в библиотеку</w:t>
            </w:r>
          </w:p>
        </w:tc>
        <w:tc>
          <w:tcPr>
            <w:tcW w:w="5208"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hideMark/>
          </w:tcPr>
          <w:p w:rsidR="004C7D39" w:rsidRPr="00410BB4" w:rsidRDefault="004C7D39" w:rsidP="00DC15DA">
            <w:pPr>
              <w:spacing w:after="0" w:line="240" w:lineRule="auto"/>
              <w:rPr>
                <w:rFonts w:ascii="Times New Roman" w:hAnsi="Times New Roman"/>
                <w:sz w:val="24"/>
                <w:szCs w:val="24"/>
                <w:lang w:eastAsia="ru-RU"/>
              </w:rPr>
            </w:pPr>
            <w:r w:rsidRPr="00410BB4">
              <w:rPr>
                <w:rFonts w:ascii="Times New Roman" w:hAnsi="Times New Roman"/>
                <w:sz w:val="24"/>
                <w:szCs w:val="24"/>
                <w:lang w:eastAsia="ru-RU"/>
              </w:rPr>
              <w:t>- Привлечь и заинтересовать родителей созданием совместных работ.</w:t>
            </w:r>
          </w:p>
        </w:tc>
      </w:tr>
      <w:tr w:rsidR="004C7D39" w:rsidRPr="00410BB4" w:rsidTr="00DC15DA">
        <w:trPr>
          <w:tblCellSpacing w:w="15" w:type="dxa"/>
        </w:trPr>
        <w:tc>
          <w:tcPr>
            <w:tcW w:w="1169" w:type="dxa"/>
            <w:vMerge w:val="restart"/>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hideMark/>
          </w:tcPr>
          <w:p w:rsidR="004C7D39" w:rsidRPr="00410BB4" w:rsidRDefault="004C7D39" w:rsidP="00DC15DA">
            <w:pPr>
              <w:spacing w:after="0" w:line="240" w:lineRule="auto"/>
              <w:rPr>
                <w:rFonts w:ascii="Times New Roman" w:hAnsi="Times New Roman"/>
                <w:sz w:val="24"/>
                <w:szCs w:val="24"/>
                <w:lang w:eastAsia="ru-RU"/>
              </w:rPr>
            </w:pPr>
            <w:r w:rsidRPr="00410BB4">
              <w:rPr>
                <w:rFonts w:ascii="Times New Roman" w:hAnsi="Times New Roman"/>
                <w:sz w:val="24"/>
                <w:szCs w:val="24"/>
                <w:lang w:eastAsia="ru-RU"/>
              </w:rPr>
              <w:lastRenderedPageBreak/>
              <w:t>Май</w:t>
            </w:r>
          </w:p>
        </w:tc>
        <w:tc>
          <w:tcPr>
            <w:tcW w:w="2238"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hideMark/>
          </w:tcPr>
          <w:p w:rsidR="004C7D39" w:rsidRPr="00410BB4" w:rsidRDefault="004C7D39" w:rsidP="00DC15DA">
            <w:pPr>
              <w:spacing w:after="0" w:line="240" w:lineRule="auto"/>
              <w:rPr>
                <w:rFonts w:ascii="Times New Roman" w:hAnsi="Times New Roman"/>
                <w:sz w:val="24"/>
                <w:szCs w:val="24"/>
                <w:lang w:eastAsia="ru-RU"/>
              </w:rPr>
            </w:pPr>
            <w:r w:rsidRPr="00410BB4">
              <w:rPr>
                <w:rFonts w:ascii="Times New Roman" w:hAnsi="Times New Roman"/>
                <w:sz w:val="24"/>
                <w:szCs w:val="24"/>
                <w:lang w:eastAsia="ru-RU"/>
              </w:rPr>
              <w:t>Консультации, рекомендации</w:t>
            </w:r>
          </w:p>
        </w:tc>
        <w:tc>
          <w:tcPr>
            <w:tcW w:w="6279"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hideMark/>
          </w:tcPr>
          <w:p w:rsidR="004C7D39" w:rsidRPr="00410BB4" w:rsidRDefault="004C7D39" w:rsidP="00686F69">
            <w:pPr>
              <w:numPr>
                <w:ilvl w:val="0"/>
                <w:numId w:val="69"/>
              </w:numPr>
              <w:spacing w:after="0" w:line="240" w:lineRule="auto"/>
              <w:ind w:left="0"/>
              <w:rPr>
                <w:rFonts w:ascii="Times New Roman" w:hAnsi="Times New Roman"/>
                <w:sz w:val="24"/>
                <w:szCs w:val="24"/>
                <w:lang w:eastAsia="ru-RU"/>
              </w:rPr>
            </w:pPr>
            <w:r w:rsidRPr="00410BB4">
              <w:rPr>
                <w:rFonts w:ascii="Times New Roman" w:hAnsi="Times New Roman"/>
                <w:sz w:val="24"/>
                <w:szCs w:val="24"/>
                <w:lang w:eastAsia="ru-RU"/>
              </w:rPr>
              <w:t>Рекомендации родителям будущих первоклассников.</w:t>
            </w:r>
          </w:p>
        </w:tc>
        <w:tc>
          <w:tcPr>
            <w:tcW w:w="5208"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hideMark/>
          </w:tcPr>
          <w:p w:rsidR="004C7D39" w:rsidRPr="00410BB4" w:rsidRDefault="004C7D39" w:rsidP="00DC15DA">
            <w:pPr>
              <w:spacing w:after="0" w:line="240" w:lineRule="auto"/>
              <w:rPr>
                <w:rFonts w:ascii="Times New Roman" w:hAnsi="Times New Roman"/>
                <w:sz w:val="24"/>
                <w:szCs w:val="24"/>
                <w:lang w:eastAsia="ru-RU"/>
              </w:rPr>
            </w:pPr>
            <w:r w:rsidRPr="00410BB4">
              <w:rPr>
                <w:rFonts w:ascii="Times New Roman" w:hAnsi="Times New Roman"/>
                <w:sz w:val="24"/>
                <w:szCs w:val="24"/>
                <w:lang w:eastAsia="ru-RU"/>
              </w:rPr>
              <w:t>- Вовлечение родителей в процесс подготовки к школе.</w:t>
            </w:r>
          </w:p>
        </w:tc>
      </w:tr>
      <w:tr w:rsidR="004C7D39" w:rsidRPr="00410BB4" w:rsidTr="00DC15DA">
        <w:trPr>
          <w:tblCellSpacing w:w="15" w:type="dxa"/>
        </w:trPr>
        <w:tc>
          <w:tcPr>
            <w:tcW w:w="1169" w:type="dxa"/>
            <w:vMerge/>
            <w:tcBorders>
              <w:top w:val="single" w:sz="2" w:space="0" w:color="auto"/>
              <w:left w:val="single" w:sz="2" w:space="0" w:color="auto"/>
              <w:bottom w:val="single" w:sz="2" w:space="0" w:color="auto"/>
              <w:right w:val="single" w:sz="2" w:space="0" w:color="auto"/>
            </w:tcBorders>
            <w:hideMark/>
          </w:tcPr>
          <w:p w:rsidR="004C7D39" w:rsidRPr="00410BB4" w:rsidRDefault="004C7D39" w:rsidP="00DC15DA">
            <w:pPr>
              <w:spacing w:after="0" w:line="240" w:lineRule="auto"/>
              <w:rPr>
                <w:rFonts w:ascii="Times New Roman" w:hAnsi="Times New Roman"/>
                <w:sz w:val="24"/>
                <w:szCs w:val="24"/>
                <w:lang w:eastAsia="ru-RU"/>
              </w:rPr>
            </w:pPr>
          </w:p>
        </w:tc>
        <w:tc>
          <w:tcPr>
            <w:tcW w:w="2238"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hideMark/>
          </w:tcPr>
          <w:p w:rsidR="004C7D39" w:rsidRPr="00410BB4" w:rsidRDefault="004C7D39" w:rsidP="00DC15DA">
            <w:pPr>
              <w:spacing w:after="0" w:line="240" w:lineRule="auto"/>
              <w:rPr>
                <w:rFonts w:ascii="Times New Roman" w:hAnsi="Times New Roman"/>
                <w:sz w:val="24"/>
                <w:szCs w:val="24"/>
                <w:lang w:eastAsia="ru-RU"/>
              </w:rPr>
            </w:pPr>
            <w:r w:rsidRPr="00410BB4">
              <w:rPr>
                <w:rFonts w:ascii="Times New Roman" w:hAnsi="Times New Roman"/>
                <w:sz w:val="24"/>
                <w:szCs w:val="24"/>
                <w:lang w:eastAsia="ru-RU"/>
              </w:rPr>
              <w:t>Наглядная информация</w:t>
            </w:r>
          </w:p>
        </w:tc>
        <w:tc>
          <w:tcPr>
            <w:tcW w:w="6279"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hideMark/>
          </w:tcPr>
          <w:p w:rsidR="009C098B" w:rsidRPr="009C098B" w:rsidRDefault="004C7D39" w:rsidP="009C098B">
            <w:pPr>
              <w:spacing w:after="0" w:line="240" w:lineRule="auto"/>
              <w:rPr>
                <w:rFonts w:ascii="Times New Roman" w:hAnsi="Times New Roman"/>
                <w:sz w:val="24"/>
                <w:szCs w:val="24"/>
                <w:lang w:eastAsia="ru-RU"/>
              </w:rPr>
            </w:pPr>
            <w:r w:rsidRPr="009C098B">
              <w:rPr>
                <w:rFonts w:ascii="Times New Roman" w:hAnsi="Times New Roman"/>
                <w:sz w:val="24"/>
                <w:szCs w:val="24"/>
                <w:lang w:eastAsia="ru-RU"/>
              </w:rPr>
              <w:t xml:space="preserve">Оформление стенда </w:t>
            </w:r>
            <w:r w:rsidR="002E1E4F">
              <w:rPr>
                <w:rFonts w:ascii="Times New Roman" w:hAnsi="Times New Roman"/>
                <w:sz w:val="24"/>
                <w:szCs w:val="24"/>
                <w:lang w:eastAsia="ru-RU"/>
              </w:rPr>
              <w:t>«Будем помнить подвиги ваши»</w:t>
            </w:r>
            <w:r w:rsidR="009C098B" w:rsidRPr="009C098B">
              <w:rPr>
                <w:rFonts w:ascii="Times New Roman" w:hAnsi="Times New Roman"/>
                <w:sz w:val="24"/>
                <w:szCs w:val="24"/>
                <w:lang w:eastAsia="ru-RU"/>
              </w:rPr>
              <w:t xml:space="preserve"> </w:t>
            </w:r>
          </w:p>
          <w:p w:rsidR="004C7D39" w:rsidRPr="00410BB4" w:rsidRDefault="009C098B" w:rsidP="009C098B">
            <w:pPr>
              <w:spacing w:after="0" w:line="240" w:lineRule="auto"/>
              <w:rPr>
                <w:rFonts w:ascii="Times New Roman" w:hAnsi="Times New Roman"/>
                <w:sz w:val="24"/>
                <w:szCs w:val="24"/>
                <w:lang w:eastAsia="ru-RU"/>
              </w:rPr>
            </w:pPr>
            <w:r w:rsidRPr="009C098B">
              <w:rPr>
                <w:rFonts w:ascii="Times New Roman" w:hAnsi="Times New Roman"/>
                <w:sz w:val="24"/>
                <w:szCs w:val="24"/>
                <w:lang w:eastAsia="ru-RU"/>
              </w:rPr>
              <w:t>Участие в акции «Георгиевская ленточка»</w:t>
            </w:r>
          </w:p>
          <w:p w:rsidR="004C7D39" w:rsidRDefault="004C7D39" w:rsidP="009C098B">
            <w:pPr>
              <w:spacing w:after="0" w:line="240" w:lineRule="auto"/>
              <w:rPr>
                <w:rFonts w:ascii="Times New Roman" w:hAnsi="Times New Roman"/>
                <w:sz w:val="24"/>
                <w:szCs w:val="24"/>
                <w:lang w:eastAsia="ru-RU"/>
              </w:rPr>
            </w:pPr>
            <w:r w:rsidRPr="00410BB4">
              <w:rPr>
                <w:rFonts w:ascii="Times New Roman" w:hAnsi="Times New Roman"/>
                <w:sz w:val="24"/>
                <w:szCs w:val="24"/>
                <w:lang w:eastAsia="ru-RU"/>
              </w:rPr>
              <w:t>Памятка для родителей «Психологическая готовность родителей к школе»</w:t>
            </w:r>
          </w:p>
          <w:p w:rsidR="004449CA" w:rsidRDefault="004449CA" w:rsidP="009C098B">
            <w:pPr>
              <w:spacing w:after="0" w:line="240" w:lineRule="auto"/>
              <w:rPr>
                <w:rFonts w:ascii="Times New Roman" w:hAnsi="Times New Roman"/>
                <w:bCs/>
                <w:sz w:val="24"/>
                <w:szCs w:val="24"/>
                <w:lang w:eastAsia="ru-RU"/>
              </w:rPr>
            </w:pPr>
            <w:r w:rsidRPr="004449CA">
              <w:rPr>
                <w:rFonts w:ascii="Times New Roman" w:hAnsi="Times New Roman"/>
                <w:bCs/>
                <w:sz w:val="24"/>
                <w:szCs w:val="24"/>
                <w:lang w:eastAsia="ru-RU"/>
              </w:rPr>
              <w:t>«Опасности, подстерегающие вас летом»</w:t>
            </w:r>
          </w:p>
          <w:p w:rsidR="003D5824" w:rsidRPr="003D5824" w:rsidRDefault="003D5824" w:rsidP="003D5824">
            <w:pPr>
              <w:spacing w:after="0" w:line="240" w:lineRule="auto"/>
              <w:rPr>
                <w:rFonts w:ascii="Times New Roman" w:hAnsi="Times New Roman"/>
                <w:sz w:val="24"/>
                <w:szCs w:val="24"/>
                <w:lang w:eastAsia="ru-RU"/>
              </w:rPr>
            </w:pPr>
            <w:r w:rsidRPr="003D5824">
              <w:rPr>
                <w:rFonts w:ascii="Times New Roman" w:hAnsi="Times New Roman"/>
                <w:sz w:val="24"/>
                <w:szCs w:val="24"/>
                <w:lang w:eastAsia="ru-RU"/>
              </w:rPr>
              <w:t>15 МАЯ - МЕЖДУНАРОДНЫЙ ДЕНЬ</w:t>
            </w:r>
          </w:p>
          <w:p w:rsidR="003D5824" w:rsidRPr="00410BB4" w:rsidRDefault="003D5824" w:rsidP="003D5824">
            <w:pPr>
              <w:spacing w:after="0" w:line="240" w:lineRule="auto"/>
              <w:rPr>
                <w:rFonts w:ascii="Times New Roman" w:hAnsi="Times New Roman"/>
                <w:sz w:val="24"/>
                <w:szCs w:val="24"/>
                <w:lang w:eastAsia="ru-RU"/>
              </w:rPr>
            </w:pPr>
            <w:r w:rsidRPr="003D5824">
              <w:rPr>
                <w:rFonts w:ascii="Times New Roman" w:hAnsi="Times New Roman"/>
                <w:sz w:val="24"/>
                <w:szCs w:val="24"/>
                <w:lang w:eastAsia="ru-RU"/>
              </w:rPr>
              <w:t>СЕМЬИ</w:t>
            </w:r>
          </w:p>
        </w:tc>
        <w:tc>
          <w:tcPr>
            <w:tcW w:w="5208"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hideMark/>
          </w:tcPr>
          <w:p w:rsidR="004C7D39" w:rsidRPr="00410BB4" w:rsidRDefault="004C7D39" w:rsidP="00DC15DA">
            <w:pPr>
              <w:spacing w:after="0" w:line="240" w:lineRule="auto"/>
              <w:rPr>
                <w:rFonts w:ascii="Times New Roman" w:hAnsi="Times New Roman"/>
                <w:sz w:val="24"/>
                <w:szCs w:val="24"/>
                <w:lang w:eastAsia="ru-RU"/>
              </w:rPr>
            </w:pPr>
            <w:r w:rsidRPr="00410BB4">
              <w:rPr>
                <w:rFonts w:ascii="Times New Roman" w:hAnsi="Times New Roman"/>
                <w:sz w:val="24"/>
                <w:szCs w:val="24"/>
                <w:lang w:eastAsia="ru-RU"/>
              </w:rPr>
              <w:t>- Привлечение внимания родителей к вопросам патриотического воспитания.</w:t>
            </w:r>
          </w:p>
          <w:p w:rsidR="004C7D39" w:rsidRPr="00410BB4" w:rsidRDefault="004C7D39" w:rsidP="00DC15DA">
            <w:pPr>
              <w:spacing w:after="0" w:line="240" w:lineRule="auto"/>
              <w:rPr>
                <w:rFonts w:ascii="Times New Roman" w:hAnsi="Times New Roman"/>
                <w:sz w:val="24"/>
                <w:szCs w:val="24"/>
                <w:lang w:eastAsia="ru-RU"/>
              </w:rPr>
            </w:pPr>
            <w:r w:rsidRPr="00410BB4">
              <w:rPr>
                <w:rFonts w:ascii="Times New Roman" w:hAnsi="Times New Roman"/>
                <w:sz w:val="24"/>
                <w:szCs w:val="24"/>
                <w:lang w:eastAsia="ru-RU"/>
              </w:rPr>
              <w:t>- Ознакомить родителей с информацией касающаяся готовности ребенка к школьному обучению.</w:t>
            </w:r>
          </w:p>
        </w:tc>
      </w:tr>
      <w:tr w:rsidR="004C7D39" w:rsidRPr="00410BB4" w:rsidTr="00DC15DA">
        <w:trPr>
          <w:tblCellSpacing w:w="15" w:type="dxa"/>
        </w:trPr>
        <w:tc>
          <w:tcPr>
            <w:tcW w:w="1169" w:type="dxa"/>
            <w:vMerge/>
            <w:tcBorders>
              <w:top w:val="single" w:sz="2" w:space="0" w:color="auto"/>
              <w:left w:val="single" w:sz="2" w:space="0" w:color="auto"/>
              <w:bottom w:val="single" w:sz="2" w:space="0" w:color="auto"/>
              <w:right w:val="single" w:sz="2" w:space="0" w:color="auto"/>
            </w:tcBorders>
            <w:hideMark/>
          </w:tcPr>
          <w:p w:rsidR="004C7D39" w:rsidRPr="00410BB4" w:rsidRDefault="004C7D39" w:rsidP="00DC15DA">
            <w:pPr>
              <w:spacing w:after="0" w:line="240" w:lineRule="auto"/>
              <w:rPr>
                <w:rFonts w:ascii="Times New Roman" w:hAnsi="Times New Roman"/>
                <w:sz w:val="24"/>
                <w:szCs w:val="24"/>
                <w:lang w:eastAsia="ru-RU"/>
              </w:rPr>
            </w:pPr>
          </w:p>
        </w:tc>
        <w:tc>
          <w:tcPr>
            <w:tcW w:w="2238"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hideMark/>
          </w:tcPr>
          <w:p w:rsidR="004C7D39" w:rsidRPr="00410BB4" w:rsidRDefault="004C7D39" w:rsidP="00DC15DA">
            <w:pPr>
              <w:spacing w:after="0" w:line="240" w:lineRule="auto"/>
              <w:rPr>
                <w:rFonts w:ascii="Times New Roman" w:hAnsi="Times New Roman"/>
                <w:sz w:val="24"/>
                <w:szCs w:val="24"/>
                <w:lang w:eastAsia="ru-RU"/>
              </w:rPr>
            </w:pPr>
            <w:r w:rsidRPr="00410BB4">
              <w:rPr>
                <w:rFonts w:ascii="Times New Roman" w:hAnsi="Times New Roman"/>
                <w:sz w:val="24"/>
                <w:szCs w:val="24"/>
                <w:lang w:eastAsia="ru-RU"/>
              </w:rPr>
              <w:t xml:space="preserve">Беседы </w:t>
            </w:r>
          </w:p>
        </w:tc>
        <w:tc>
          <w:tcPr>
            <w:tcW w:w="6279"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hideMark/>
          </w:tcPr>
          <w:p w:rsidR="00DC15DA" w:rsidRDefault="004C7D39" w:rsidP="00DC15DA">
            <w:pPr>
              <w:spacing w:after="0" w:line="240" w:lineRule="auto"/>
              <w:rPr>
                <w:rFonts w:ascii="Times New Roman" w:hAnsi="Times New Roman"/>
                <w:sz w:val="24"/>
                <w:szCs w:val="24"/>
                <w:lang w:eastAsia="ru-RU"/>
              </w:rPr>
            </w:pPr>
            <w:r w:rsidRPr="00410BB4">
              <w:rPr>
                <w:rFonts w:ascii="Times New Roman" w:hAnsi="Times New Roman"/>
                <w:sz w:val="24"/>
                <w:szCs w:val="24"/>
                <w:lang w:eastAsia="ru-RU"/>
              </w:rPr>
              <w:t>«Домашний игровой уголок».</w:t>
            </w:r>
          </w:p>
          <w:p w:rsidR="00DC15DA" w:rsidRDefault="00DC15DA" w:rsidP="00DC15DA">
            <w:pPr>
              <w:spacing w:after="0" w:line="240" w:lineRule="auto"/>
              <w:rPr>
                <w:rFonts w:ascii="Times New Roman" w:eastAsia="Calibri" w:hAnsi="Times New Roman"/>
                <w:sz w:val="24"/>
              </w:rPr>
            </w:pPr>
            <w:r w:rsidRPr="0048004C">
              <w:rPr>
                <w:rFonts w:ascii="Times New Roman" w:eastAsia="Calibri" w:hAnsi="Times New Roman"/>
                <w:sz w:val="24"/>
              </w:rPr>
              <w:t xml:space="preserve"> Беседы с родителями о предстоящем летнем периоде: т</w:t>
            </w:r>
            <w:r>
              <w:rPr>
                <w:rFonts w:ascii="Times New Roman" w:eastAsia="Calibri" w:hAnsi="Times New Roman"/>
                <w:sz w:val="24"/>
              </w:rPr>
              <w:t xml:space="preserve">ребования к одежде, режим дня в </w:t>
            </w:r>
            <w:r w:rsidRPr="0048004C">
              <w:rPr>
                <w:rFonts w:ascii="Times New Roman" w:eastAsia="Calibri" w:hAnsi="Times New Roman"/>
                <w:sz w:val="24"/>
              </w:rPr>
              <w:t>летний период и др.</w:t>
            </w:r>
          </w:p>
          <w:p w:rsidR="004C7D39" w:rsidRDefault="00DC15DA" w:rsidP="009C098B">
            <w:pPr>
              <w:spacing w:after="0" w:line="240" w:lineRule="auto"/>
              <w:rPr>
                <w:rFonts w:ascii="Times New Roman" w:eastAsia="Calibri" w:hAnsi="Times New Roman"/>
                <w:sz w:val="24"/>
              </w:rPr>
            </w:pPr>
            <w:r w:rsidRPr="0048004C">
              <w:rPr>
                <w:rFonts w:ascii="Times New Roman" w:eastAsia="Calibri" w:hAnsi="Times New Roman"/>
                <w:sz w:val="24"/>
              </w:rPr>
              <w:t xml:space="preserve"> «Осторо</w:t>
            </w:r>
            <w:r w:rsidR="009C098B">
              <w:rPr>
                <w:rFonts w:ascii="Times New Roman" w:eastAsia="Calibri" w:hAnsi="Times New Roman"/>
                <w:sz w:val="24"/>
              </w:rPr>
              <w:t>жно: тепловой и солнечный удар»</w:t>
            </w:r>
          </w:p>
          <w:p w:rsidR="004449CA" w:rsidRPr="009C098B" w:rsidRDefault="004449CA" w:rsidP="009C098B">
            <w:pPr>
              <w:spacing w:after="0" w:line="240" w:lineRule="auto"/>
              <w:rPr>
                <w:rFonts w:ascii="Times New Roman" w:eastAsia="Calibri" w:hAnsi="Times New Roman"/>
                <w:sz w:val="24"/>
              </w:rPr>
            </w:pPr>
            <w:r w:rsidRPr="004449CA">
              <w:rPr>
                <w:rFonts w:ascii="Times New Roman" w:eastAsia="Calibri" w:hAnsi="Times New Roman"/>
                <w:bCs/>
                <w:sz w:val="24"/>
              </w:rPr>
              <w:t>«Роль совместного летнего отдыха родителей и детей».</w:t>
            </w:r>
          </w:p>
        </w:tc>
        <w:tc>
          <w:tcPr>
            <w:tcW w:w="5208"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hideMark/>
          </w:tcPr>
          <w:p w:rsidR="004C7D39" w:rsidRDefault="004C7D39" w:rsidP="00DC15DA">
            <w:pPr>
              <w:spacing w:after="0" w:line="240" w:lineRule="auto"/>
              <w:rPr>
                <w:rFonts w:ascii="Times New Roman" w:hAnsi="Times New Roman"/>
                <w:sz w:val="24"/>
                <w:szCs w:val="24"/>
                <w:lang w:eastAsia="ru-RU"/>
              </w:rPr>
            </w:pPr>
            <w:r w:rsidRPr="00410BB4">
              <w:rPr>
                <w:rFonts w:ascii="Times New Roman" w:hAnsi="Times New Roman"/>
                <w:sz w:val="24"/>
                <w:szCs w:val="24"/>
                <w:lang w:eastAsia="ru-RU"/>
              </w:rPr>
              <w:t>- Дать рекомендации по правильному оснащению игрового уголка дома</w:t>
            </w:r>
          </w:p>
          <w:p w:rsidR="00ED6C6A" w:rsidRPr="00410BB4" w:rsidRDefault="00ED6C6A" w:rsidP="00DC15DA">
            <w:pPr>
              <w:spacing w:after="0" w:line="240" w:lineRule="auto"/>
              <w:rPr>
                <w:rFonts w:ascii="Times New Roman" w:hAnsi="Times New Roman"/>
                <w:sz w:val="24"/>
                <w:szCs w:val="24"/>
                <w:lang w:eastAsia="ru-RU"/>
              </w:rPr>
            </w:pPr>
            <w:r w:rsidRPr="00ED6C6A">
              <w:rPr>
                <w:rFonts w:ascii="Times New Roman" w:hAnsi="Times New Roman"/>
                <w:sz w:val="24"/>
                <w:szCs w:val="24"/>
                <w:lang w:eastAsia="ru-RU"/>
              </w:rPr>
              <w:t>Довести до сведения родителей о важности безопасного поведения у дошкольников в быту и на природе в летнее время.</w:t>
            </w:r>
          </w:p>
        </w:tc>
      </w:tr>
      <w:tr w:rsidR="00ED6C6A" w:rsidRPr="00410BB4" w:rsidTr="00DC15DA">
        <w:trPr>
          <w:tblCellSpacing w:w="15" w:type="dxa"/>
        </w:trPr>
        <w:tc>
          <w:tcPr>
            <w:tcW w:w="1169" w:type="dxa"/>
            <w:vMerge/>
            <w:tcBorders>
              <w:top w:val="single" w:sz="2" w:space="0" w:color="auto"/>
              <w:left w:val="single" w:sz="2" w:space="0" w:color="auto"/>
              <w:bottom w:val="single" w:sz="2" w:space="0" w:color="auto"/>
              <w:right w:val="single" w:sz="2" w:space="0" w:color="auto"/>
            </w:tcBorders>
          </w:tcPr>
          <w:p w:rsidR="00ED6C6A" w:rsidRPr="00410BB4" w:rsidRDefault="00ED6C6A" w:rsidP="00DC15DA">
            <w:pPr>
              <w:spacing w:after="0" w:line="240" w:lineRule="auto"/>
              <w:rPr>
                <w:rFonts w:ascii="Times New Roman" w:hAnsi="Times New Roman"/>
                <w:sz w:val="24"/>
                <w:szCs w:val="24"/>
                <w:lang w:eastAsia="ru-RU"/>
              </w:rPr>
            </w:pPr>
          </w:p>
        </w:tc>
        <w:tc>
          <w:tcPr>
            <w:tcW w:w="2238"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tcPr>
          <w:p w:rsidR="00ED6C6A" w:rsidRPr="00410BB4" w:rsidRDefault="00ED6C6A" w:rsidP="00DC15DA">
            <w:pPr>
              <w:spacing w:after="0" w:line="240" w:lineRule="auto"/>
              <w:rPr>
                <w:rFonts w:ascii="Times New Roman" w:hAnsi="Times New Roman"/>
                <w:sz w:val="24"/>
                <w:szCs w:val="24"/>
                <w:lang w:eastAsia="ru-RU"/>
              </w:rPr>
            </w:pPr>
            <w:r w:rsidRPr="00ED6C6A">
              <w:rPr>
                <w:rFonts w:ascii="Times New Roman" w:hAnsi="Times New Roman"/>
                <w:sz w:val="24"/>
                <w:szCs w:val="24"/>
                <w:lang w:eastAsia="ru-RU"/>
              </w:rPr>
              <w:t>Советы Айболита</w:t>
            </w:r>
          </w:p>
        </w:tc>
        <w:tc>
          <w:tcPr>
            <w:tcW w:w="6279"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tcPr>
          <w:p w:rsidR="00ED6C6A" w:rsidRPr="00410BB4" w:rsidRDefault="00ED6C6A" w:rsidP="00DC15DA">
            <w:pPr>
              <w:spacing w:after="0" w:line="240" w:lineRule="auto"/>
              <w:rPr>
                <w:rFonts w:ascii="Times New Roman" w:hAnsi="Times New Roman"/>
                <w:sz w:val="24"/>
                <w:szCs w:val="24"/>
                <w:lang w:eastAsia="ru-RU"/>
              </w:rPr>
            </w:pPr>
            <w:r w:rsidRPr="00ED6C6A">
              <w:rPr>
                <w:rFonts w:ascii="Times New Roman" w:hAnsi="Times New Roman"/>
                <w:sz w:val="24"/>
                <w:szCs w:val="24"/>
                <w:lang w:eastAsia="ru-RU"/>
              </w:rPr>
              <w:t>«Первая помощь при солнечных ударах и ожогах», «Кишечные инфекции»</w:t>
            </w:r>
          </w:p>
        </w:tc>
        <w:tc>
          <w:tcPr>
            <w:tcW w:w="5208"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tcPr>
          <w:p w:rsidR="00ED6C6A" w:rsidRPr="00410BB4" w:rsidRDefault="00ED6C6A" w:rsidP="00DC15DA">
            <w:pPr>
              <w:spacing w:after="0" w:line="240" w:lineRule="auto"/>
              <w:rPr>
                <w:rFonts w:ascii="Times New Roman" w:hAnsi="Times New Roman"/>
                <w:sz w:val="24"/>
                <w:szCs w:val="24"/>
                <w:lang w:eastAsia="ru-RU"/>
              </w:rPr>
            </w:pPr>
          </w:p>
        </w:tc>
      </w:tr>
      <w:tr w:rsidR="004C7D39" w:rsidRPr="00410BB4" w:rsidTr="00DC15DA">
        <w:trPr>
          <w:tblCellSpacing w:w="15" w:type="dxa"/>
        </w:trPr>
        <w:tc>
          <w:tcPr>
            <w:tcW w:w="1169" w:type="dxa"/>
            <w:vMerge/>
            <w:tcBorders>
              <w:top w:val="single" w:sz="2" w:space="0" w:color="auto"/>
              <w:left w:val="single" w:sz="2" w:space="0" w:color="auto"/>
              <w:bottom w:val="single" w:sz="2" w:space="0" w:color="auto"/>
              <w:right w:val="single" w:sz="2" w:space="0" w:color="auto"/>
            </w:tcBorders>
            <w:hideMark/>
          </w:tcPr>
          <w:p w:rsidR="004C7D39" w:rsidRPr="00410BB4" w:rsidRDefault="004C7D39" w:rsidP="00DC15DA">
            <w:pPr>
              <w:spacing w:after="0" w:line="240" w:lineRule="auto"/>
              <w:rPr>
                <w:rFonts w:ascii="Times New Roman" w:hAnsi="Times New Roman"/>
                <w:sz w:val="24"/>
                <w:szCs w:val="24"/>
                <w:lang w:eastAsia="ru-RU"/>
              </w:rPr>
            </w:pPr>
          </w:p>
        </w:tc>
        <w:tc>
          <w:tcPr>
            <w:tcW w:w="2238"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hideMark/>
          </w:tcPr>
          <w:p w:rsidR="004C7D39" w:rsidRPr="00410BB4" w:rsidRDefault="004C7D39" w:rsidP="00DC15DA">
            <w:pPr>
              <w:spacing w:after="0" w:line="240" w:lineRule="auto"/>
              <w:rPr>
                <w:rFonts w:ascii="Times New Roman" w:hAnsi="Times New Roman"/>
                <w:sz w:val="24"/>
                <w:szCs w:val="24"/>
                <w:lang w:eastAsia="ru-RU"/>
              </w:rPr>
            </w:pPr>
            <w:r w:rsidRPr="00410BB4">
              <w:rPr>
                <w:rFonts w:ascii="Times New Roman" w:hAnsi="Times New Roman"/>
                <w:sz w:val="24"/>
                <w:szCs w:val="24"/>
                <w:lang w:eastAsia="ru-RU"/>
              </w:rPr>
              <w:t>Совместная работа с родителями</w:t>
            </w:r>
          </w:p>
        </w:tc>
        <w:tc>
          <w:tcPr>
            <w:tcW w:w="6279"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hideMark/>
          </w:tcPr>
          <w:p w:rsidR="004C7D39" w:rsidRPr="00410BB4" w:rsidRDefault="004C7D39" w:rsidP="00686F69">
            <w:pPr>
              <w:numPr>
                <w:ilvl w:val="0"/>
                <w:numId w:val="70"/>
              </w:numPr>
              <w:spacing w:after="0" w:line="240" w:lineRule="auto"/>
              <w:ind w:left="0"/>
              <w:rPr>
                <w:rFonts w:ascii="Times New Roman" w:hAnsi="Times New Roman"/>
                <w:sz w:val="24"/>
                <w:szCs w:val="24"/>
                <w:lang w:eastAsia="ru-RU"/>
              </w:rPr>
            </w:pPr>
            <w:r w:rsidRPr="00410BB4">
              <w:rPr>
                <w:rFonts w:ascii="Times New Roman" w:hAnsi="Times New Roman"/>
                <w:sz w:val="24"/>
                <w:szCs w:val="24"/>
                <w:lang w:eastAsia="ru-RU"/>
              </w:rPr>
              <w:t>Выпускной бал «Куда уходит детство».</w:t>
            </w:r>
          </w:p>
          <w:p w:rsidR="004C7D39" w:rsidRPr="00410BB4" w:rsidRDefault="004C7D39" w:rsidP="00686F69">
            <w:pPr>
              <w:numPr>
                <w:ilvl w:val="0"/>
                <w:numId w:val="70"/>
              </w:numPr>
              <w:spacing w:after="0" w:line="240" w:lineRule="auto"/>
              <w:ind w:left="0"/>
              <w:rPr>
                <w:rFonts w:ascii="Times New Roman" w:hAnsi="Times New Roman"/>
                <w:sz w:val="24"/>
                <w:szCs w:val="24"/>
                <w:lang w:eastAsia="ru-RU"/>
              </w:rPr>
            </w:pPr>
            <w:r w:rsidRPr="00410BB4">
              <w:rPr>
                <w:rFonts w:ascii="Times New Roman" w:hAnsi="Times New Roman"/>
                <w:sz w:val="24"/>
                <w:szCs w:val="24"/>
                <w:lang w:eastAsia="ru-RU"/>
              </w:rPr>
              <w:t>Анкетирование: «Готов ли ваш ребёнок к школе?».</w:t>
            </w:r>
          </w:p>
          <w:p w:rsidR="004C7D39" w:rsidRDefault="004C7D39" w:rsidP="00686F69">
            <w:pPr>
              <w:numPr>
                <w:ilvl w:val="0"/>
                <w:numId w:val="70"/>
              </w:numPr>
              <w:spacing w:after="0" w:line="240" w:lineRule="auto"/>
              <w:ind w:left="0"/>
              <w:rPr>
                <w:rFonts w:ascii="Times New Roman" w:hAnsi="Times New Roman"/>
                <w:sz w:val="24"/>
                <w:szCs w:val="24"/>
                <w:lang w:eastAsia="ru-RU"/>
              </w:rPr>
            </w:pPr>
            <w:r w:rsidRPr="00410BB4">
              <w:rPr>
                <w:rFonts w:ascii="Times New Roman" w:hAnsi="Times New Roman"/>
                <w:sz w:val="24"/>
                <w:szCs w:val="24"/>
                <w:lang w:eastAsia="ru-RU"/>
              </w:rPr>
              <w:t>И</w:t>
            </w:r>
            <w:r w:rsidR="002E1E4F">
              <w:rPr>
                <w:rFonts w:ascii="Times New Roman" w:hAnsi="Times New Roman"/>
                <w:sz w:val="24"/>
                <w:szCs w:val="24"/>
                <w:lang w:eastAsia="ru-RU"/>
              </w:rPr>
              <w:t>тоговое родительское собрание: «Вот и стали мы на год взрослей»</w:t>
            </w:r>
            <w:r w:rsidRPr="00410BB4">
              <w:rPr>
                <w:rFonts w:ascii="Times New Roman" w:hAnsi="Times New Roman"/>
                <w:sz w:val="24"/>
                <w:szCs w:val="24"/>
                <w:lang w:eastAsia="ru-RU"/>
              </w:rPr>
              <w:t>.</w:t>
            </w:r>
          </w:p>
          <w:p w:rsidR="00B23603" w:rsidRPr="00410BB4" w:rsidRDefault="00A26732" w:rsidP="00A26732">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Экскурсия </w:t>
            </w:r>
            <w:r w:rsidR="00B23603" w:rsidRPr="00B23603">
              <w:rPr>
                <w:rFonts w:ascii="Times New Roman" w:hAnsi="Times New Roman"/>
                <w:sz w:val="24"/>
                <w:szCs w:val="24"/>
                <w:lang w:eastAsia="ru-RU"/>
              </w:rPr>
              <w:t>(Художественный</w:t>
            </w:r>
            <w:r>
              <w:rPr>
                <w:rFonts w:ascii="Times New Roman" w:hAnsi="Times New Roman"/>
                <w:sz w:val="24"/>
                <w:szCs w:val="24"/>
                <w:lang w:eastAsia="ru-RU"/>
              </w:rPr>
              <w:t xml:space="preserve"> </w:t>
            </w:r>
            <w:r w:rsidR="00B23603" w:rsidRPr="00B23603">
              <w:rPr>
                <w:rFonts w:ascii="Times New Roman" w:hAnsi="Times New Roman"/>
                <w:sz w:val="24"/>
                <w:szCs w:val="24"/>
                <w:lang w:eastAsia="ru-RU"/>
              </w:rPr>
              <w:t>музей)</w:t>
            </w:r>
            <w:r>
              <w:rPr>
                <w:rFonts w:ascii="Times New Roman" w:hAnsi="Times New Roman"/>
                <w:sz w:val="24"/>
                <w:szCs w:val="24"/>
                <w:lang w:eastAsia="ru-RU"/>
              </w:rPr>
              <w:t xml:space="preserve"> </w:t>
            </w:r>
            <w:r w:rsidR="00B23603" w:rsidRPr="00B23603">
              <w:rPr>
                <w:rFonts w:ascii="Times New Roman" w:hAnsi="Times New Roman"/>
                <w:sz w:val="24"/>
                <w:szCs w:val="24"/>
                <w:lang w:eastAsia="ru-RU"/>
              </w:rPr>
              <w:t>«Помните! Через года,</w:t>
            </w:r>
            <w:r>
              <w:rPr>
                <w:rFonts w:ascii="Times New Roman" w:hAnsi="Times New Roman"/>
                <w:sz w:val="24"/>
                <w:szCs w:val="24"/>
                <w:lang w:eastAsia="ru-RU"/>
              </w:rPr>
              <w:t xml:space="preserve"> </w:t>
            </w:r>
            <w:r w:rsidR="00B23603" w:rsidRPr="00B23603">
              <w:rPr>
                <w:rFonts w:ascii="Times New Roman" w:hAnsi="Times New Roman"/>
                <w:sz w:val="24"/>
                <w:szCs w:val="24"/>
                <w:lang w:eastAsia="ru-RU"/>
              </w:rPr>
              <w:t>через века!»</w:t>
            </w:r>
          </w:p>
        </w:tc>
        <w:tc>
          <w:tcPr>
            <w:tcW w:w="5208"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hideMark/>
          </w:tcPr>
          <w:p w:rsidR="004C7D39" w:rsidRPr="00410BB4" w:rsidRDefault="004C7D39" w:rsidP="00DC15DA">
            <w:pPr>
              <w:spacing w:after="0" w:line="240" w:lineRule="auto"/>
              <w:rPr>
                <w:rFonts w:ascii="Times New Roman" w:hAnsi="Times New Roman"/>
                <w:sz w:val="24"/>
                <w:szCs w:val="24"/>
                <w:lang w:eastAsia="ru-RU"/>
              </w:rPr>
            </w:pPr>
            <w:r w:rsidRPr="00410BB4">
              <w:rPr>
                <w:rFonts w:ascii="Times New Roman" w:hAnsi="Times New Roman"/>
                <w:sz w:val="24"/>
                <w:szCs w:val="24"/>
                <w:lang w:eastAsia="ru-RU"/>
              </w:rPr>
              <w:t>- Вовлечь в подготовку к Выпускному вечеру.</w:t>
            </w:r>
          </w:p>
          <w:p w:rsidR="004C7D39" w:rsidRPr="00410BB4" w:rsidRDefault="004C7D39" w:rsidP="00DC15DA">
            <w:pPr>
              <w:spacing w:after="0" w:line="240" w:lineRule="auto"/>
              <w:rPr>
                <w:rFonts w:ascii="Times New Roman" w:hAnsi="Times New Roman"/>
                <w:sz w:val="24"/>
                <w:szCs w:val="24"/>
                <w:lang w:eastAsia="ru-RU"/>
              </w:rPr>
            </w:pPr>
            <w:r w:rsidRPr="00410BB4">
              <w:rPr>
                <w:rFonts w:ascii="Times New Roman" w:hAnsi="Times New Roman"/>
                <w:sz w:val="24"/>
                <w:szCs w:val="24"/>
                <w:lang w:eastAsia="ru-RU"/>
              </w:rPr>
              <w:t>- Определение эмоциональной и интеллектуальной готовности ребёнка к школе. </w:t>
            </w:r>
          </w:p>
          <w:p w:rsidR="004C7D39" w:rsidRPr="00410BB4" w:rsidRDefault="004C7D39" w:rsidP="00DC15DA">
            <w:pPr>
              <w:spacing w:after="0" w:line="240" w:lineRule="auto"/>
              <w:rPr>
                <w:rFonts w:ascii="Times New Roman" w:hAnsi="Times New Roman"/>
                <w:sz w:val="24"/>
                <w:szCs w:val="24"/>
                <w:lang w:eastAsia="ru-RU"/>
              </w:rPr>
            </w:pPr>
            <w:r w:rsidRPr="00410BB4">
              <w:rPr>
                <w:rFonts w:ascii="Times New Roman" w:hAnsi="Times New Roman"/>
                <w:sz w:val="24"/>
                <w:szCs w:val="24"/>
                <w:lang w:eastAsia="ru-RU"/>
              </w:rPr>
              <w:t>- Подведение итогов воспитательно-образовательной работы за год.</w:t>
            </w:r>
          </w:p>
        </w:tc>
      </w:tr>
    </w:tbl>
    <w:p w:rsidR="00410BB4" w:rsidRDefault="00410BB4" w:rsidP="00410BB4">
      <w:pPr>
        <w:rPr>
          <w:lang w:eastAsia="ru-RU"/>
        </w:rPr>
      </w:pPr>
      <w:bookmarkStart w:id="19" w:name="_3._Организационный_раздел_1"/>
      <w:bookmarkEnd w:id="19"/>
    </w:p>
    <w:p w:rsidR="0007121D" w:rsidRPr="00410BB4" w:rsidRDefault="0007121D" w:rsidP="00410BB4">
      <w:pPr>
        <w:rPr>
          <w:lang w:eastAsia="ru-RU"/>
        </w:rPr>
      </w:pPr>
    </w:p>
    <w:p w:rsidR="0034383D" w:rsidRDefault="002A29D3" w:rsidP="002A29D3">
      <w:pPr>
        <w:pStyle w:val="1"/>
        <w:keepNext/>
        <w:widowControl/>
        <w:autoSpaceDE/>
        <w:autoSpaceDN/>
        <w:spacing w:before="0"/>
        <w:ind w:left="0"/>
        <w:rPr>
          <w:bCs w:val="0"/>
          <w:sz w:val="28"/>
          <w:szCs w:val="28"/>
          <w:lang w:eastAsia="ru-RU"/>
        </w:rPr>
      </w:pPr>
      <w:r w:rsidRPr="00D46CE3">
        <w:rPr>
          <w:bCs w:val="0"/>
          <w:sz w:val="28"/>
          <w:szCs w:val="28"/>
          <w:lang w:eastAsia="ru-RU"/>
        </w:rPr>
        <w:t>3. Организационный раздел</w:t>
      </w:r>
    </w:p>
    <w:p w:rsidR="00DE5831" w:rsidRPr="00DE5831" w:rsidRDefault="00DE5831" w:rsidP="00686F69">
      <w:pPr>
        <w:numPr>
          <w:ilvl w:val="1"/>
          <w:numId w:val="71"/>
        </w:numPr>
        <w:contextualSpacing/>
        <w:rPr>
          <w:rFonts w:ascii="Times New Roman" w:hAnsi="Times New Roman"/>
          <w:b/>
          <w:sz w:val="28"/>
          <w:szCs w:val="28"/>
          <w:lang w:eastAsia="ru-RU"/>
        </w:rPr>
      </w:pPr>
      <w:r w:rsidRPr="00DE5831">
        <w:rPr>
          <w:rFonts w:ascii="Times New Roman" w:hAnsi="Times New Roman"/>
          <w:b/>
          <w:sz w:val="28"/>
          <w:szCs w:val="28"/>
          <w:lang w:eastAsia="ru-RU"/>
        </w:rPr>
        <w:t xml:space="preserve">Психолого-педагогические условия, обеспечивающие развитие ребенка </w:t>
      </w:r>
    </w:p>
    <w:p w:rsidR="00DE5831" w:rsidRPr="00DE5831" w:rsidRDefault="00DE5831" w:rsidP="00DE5831">
      <w:pPr>
        <w:tabs>
          <w:tab w:val="left" w:pos="567"/>
          <w:tab w:val="left" w:pos="709"/>
        </w:tabs>
        <w:autoSpaceDE w:val="0"/>
        <w:autoSpaceDN w:val="0"/>
        <w:adjustRightInd w:val="0"/>
        <w:spacing w:after="0" w:line="240" w:lineRule="auto"/>
        <w:ind w:firstLine="567"/>
        <w:jc w:val="both"/>
        <w:rPr>
          <w:rFonts w:ascii="Times New Roman" w:hAnsi="Times New Roman"/>
          <w:bCs/>
          <w:color w:val="000000"/>
          <w:sz w:val="24"/>
          <w:szCs w:val="24"/>
        </w:rPr>
      </w:pPr>
      <w:r>
        <w:rPr>
          <w:rFonts w:ascii="Times New Roman" w:hAnsi="Times New Roman"/>
          <w:bCs/>
          <w:color w:val="000000"/>
          <w:sz w:val="24"/>
          <w:szCs w:val="24"/>
        </w:rPr>
        <w:t>Программа</w:t>
      </w:r>
      <w:r w:rsidRPr="00DE5831">
        <w:rPr>
          <w:rFonts w:ascii="Times New Roman" w:hAnsi="Times New Roman"/>
          <w:bCs/>
          <w:color w:val="000000"/>
          <w:sz w:val="24"/>
          <w:szCs w:val="24"/>
        </w:rPr>
        <w:t xml:space="preserve">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w:t>
      </w:r>
    </w:p>
    <w:p w:rsidR="00DE5831" w:rsidRPr="00DE5831" w:rsidRDefault="00DE5831" w:rsidP="00DE5831">
      <w:pPr>
        <w:tabs>
          <w:tab w:val="left" w:pos="567"/>
        </w:tabs>
        <w:autoSpaceDE w:val="0"/>
        <w:autoSpaceDN w:val="0"/>
        <w:adjustRightInd w:val="0"/>
        <w:spacing w:after="0" w:line="240" w:lineRule="auto"/>
        <w:ind w:firstLine="567"/>
        <w:jc w:val="both"/>
        <w:rPr>
          <w:rFonts w:ascii="Times New Roman" w:hAnsi="Times New Roman"/>
          <w:color w:val="000000"/>
          <w:sz w:val="24"/>
          <w:szCs w:val="24"/>
          <w:lang w:eastAsia="ru-RU"/>
        </w:rPr>
      </w:pPr>
      <w:r w:rsidRPr="00DE5831">
        <w:rPr>
          <w:rFonts w:ascii="Times New Roman" w:hAnsi="Times New Roman"/>
          <w:b/>
          <w:bCs/>
          <w:i/>
          <w:color w:val="000000"/>
          <w:sz w:val="24"/>
          <w:szCs w:val="24"/>
          <w:lang w:eastAsia="ru-RU"/>
        </w:rPr>
        <w:t>1. Личностно-порождающее взаимодействие взрослых с детьми,</w:t>
      </w:r>
      <w:r w:rsidRPr="00DE5831">
        <w:rPr>
          <w:rFonts w:ascii="Times New Roman" w:hAnsi="Times New Roman"/>
          <w:bCs/>
          <w:color w:val="000000"/>
          <w:sz w:val="24"/>
          <w:szCs w:val="24"/>
          <w:lang w:eastAsia="ru-RU"/>
        </w:rPr>
        <w:t xml:space="preserve"> </w:t>
      </w:r>
      <w:r w:rsidRPr="00DE5831">
        <w:rPr>
          <w:rFonts w:ascii="Times New Roman" w:hAnsi="Times New Roman"/>
          <w:color w:val="000000"/>
          <w:sz w:val="24"/>
          <w:szCs w:val="24"/>
          <w:lang w:eastAsia="ru-RU"/>
        </w:rPr>
        <w:t xml:space="preserve">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w:t>
      </w:r>
      <w:r w:rsidRPr="00DE5831">
        <w:rPr>
          <w:rFonts w:ascii="Times New Roman" w:hAnsi="Times New Roman"/>
          <w:sz w:val="24"/>
          <w:szCs w:val="24"/>
          <w:lang w:eastAsia="ru-RU"/>
        </w:rPr>
        <w:t>и жизненных навыков</w:t>
      </w:r>
      <w:r w:rsidRPr="00DE5831">
        <w:rPr>
          <w:rFonts w:ascii="Times New Roman" w:hAnsi="Times New Roman"/>
          <w:color w:val="000000"/>
          <w:sz w:val="24"/>
          <w:szCs w:val="24"/>
          <w:lang w:eastAsia="ru-RU"/>
        </w:rPr>
        <w:t>.</w:t>
      </w:r>
    </w:p>
    <w:p w:rsidR="00DE5831" w:rsidRPr="00DE5831" w:rsidRDefault="00DE5831" w:rsidP="00DE5831">
      <w:pPr>
        <w:tabs>
          <w:tab w:val="left" w:pos="567"/>
        </w:tabs>
        <w:autoSpaceDE w:val="0"/>
        <w:autoSpaceDN w:val="0"/>
        <w:adjustRightInd w:val="0"/>
        <w:spacing w:after="0" w:line="240" w:lineRule="auto"/>
        <w:ind w:firstLine="567"/>
        <w:jc w:val="both"/>
        <w:rPr>
          <w:rFonts w:ascii="Times New Roman" w:hAnsi="Times New Roman"/>
          <w:color w:val="000000"/>
          <w:sz w:val="24"/>
          <w:szCs w:val="24"/>
          <w:lang w:eastAsia="ru-RU"/>
        </w:rPr>
      </w:pPr>
      <w:r w:rsidRPr="00DE5831">
        <w:rPr>
          <w:rFonts w:ascii="Times New Roman" w:hAnsi="Times New Roman"/>
          <w:b/>
          <w:bCs/>
          <w:i/>
          <w:color w:val="000000"/>
          <w:sz w:val="24"/>
          <w:szCs w:val="24"/>
          <w:lang w:eastAsia="ru-RU"/>
        </w:rPr>
        <w:lastRenderedPageBreak/>
        <w:t xml:space="preserve">2. Ориентированность педагогической оценки на относительные показатели детской успешности, </w:t>
      </w:r>
      <w:r w:rsidRPr="00DE5831">
        <w:rPr>
          <w:rFonts w:ascii="Times New Roman" w:hAnsi="Times New Roman"/>
          <w:color w:val="000000"/>
          <w:sz w:val="24"/>
          <w:szCs w:val="24"/>
          <w:lang w:eastAsia="ru-RU"/>
        </w:rPr>
        <w:t>то есть сравнение нынешних и предыдущих достижений ребенка, стимулирование самооценки.</w:t>
      </w:r>
    </w:p>
    <w:p w:rsidR="00DE5831" w:rsidRPr="00DE5831" w:rsidRDefault="00DE5831" w:rsidP="00DE5831">
      <w:pPr>
        <w:tabs>
          <w:tab w:val="left" w:pos="567"/>
        </w:tabs>
        <w:autoSpaceDE w:val="0"/>
        <w:autoSpaceDN w:val="0"/>
        <w:adjustRightInd w:val="0"/>
        <w:spacing w:after="0" w:line="240" w:lineRule="auto"/>
        <w:ind w:firstLine="567"/>
        <w:jc w:val="both"/>
        <w:rPr>
          <w:rFonts w:ascii="Times New Roman" w:hAnsi="Times New Roman"/>
          <w:color w:val="000000"/>
          <w:sz w:val="24"/>
          <w:szCs w:val="24"/>
          <w:lang w:eastAsia="ru-RU"/>
        </w:rPr>
      </w:pPr>
      <w:r w:rsidRPr="00DE5831">
        <w:rPr>
          <w:rFonts w:ascii="Times New Roman" w:hAnsi="Times New Roman"/>
          <w:b/>
          <w:i/>
          <w:color w:val="000000"/>
          <w:sz w:val="24"/>
          <w:szCs w:val="24"/>
          <w:lang w:eastAsia="ru-RU"/>
        </w:rPr>
        <w:t>3. Ф</w:t>
      </w:r>
      <w:r w:rsidRPr="00DE5831">
        <w:rPr>
          <w:rFonts w:ascii="Times New Roman" w:hAnsi="Times New Roman"/>
          <w:b/>
          <w:bCs/>
          <w:i/>
          <w:color w:val="000000"/>
          <w:sz w:val="24"/>
          <w:szCs w:val="24"/>
          <w:lang w:eastAsia="ru-RU"/>
        </w:rPr>
        <w:t xml:space="preserve">ормирование игры </w:t>
      </w:r>
      <w:r w:rsidRPr="00DE5831">
        <w:rPr>
          <w:rFonts w:ascii="Times New Roman" w:hAnsi="Times New Roman"/>
          <w:color w:val="000000"/>
          <w:sz w:val="24"/>
          <w:szCs w:val="24"/>
          <w:lang w:eastAsia="ru-RU"/>
        </w:rPr>
        <w:t>как важнейшего фактора развития ребенка.</w:t>
      </w:r>
    </w:p>
    <w:p w:rsidR="00DE5831" w:rsidRPr="00DE5831" w:rsidRDefault="00DE5831" w:rsidP="00DE5831">
      <w:pPr>
        <w:tabs>
          <w:tab w:val="left" w:pos="567"/>
        </w:tabs>
        <w:autoSpaceDE w:val="0"/>
        <w:autoSpaceDN w:val="0"/>
        <w:adjustRightInd w:val="0"/>
        <w:spacing w:after="0" w:line="240" w:lineRule="auto"/>
        <w:ind w:firstLine="567"/>
        <w:jc w:val="both"/>
        <w:rPr>
          <w:rFonts w:ascii="Times New Roman" w:hAnsi="Times New Roman"/>
          <w:color w:val="000000"/>
          <w:sz w:val="24"/>
          <w:szCs w:val="24"/>
          <w:lang w:eastAsia="ru-RU"/>
        </w:rPr>
      </w:pPr>
      <w:r w:rsidRPr="00DE5831">
        <w:rPr>
          <w:rFonts w:ascii="Times New Roman" w:hAnsi="Times New Roman"/>
          <w:b/>
          <w:bCs/>
          <w:i/>
          <w:color w:val="000000"/>
          <w:sz w:val="24"/>
          <w:szCs w:val="24"/>
          <w:lang w:eastAsia="ru-RU"/>
        </w:rPr>
        <w:t xml:space="preserve">4. Создание развивающей образовательной среды, </w:t>
      </w:r>
      <w:r w:rsidRPr="00DE5831">
        <w:rPr>
          <w:rFonts w:ascii="Times New Roman" w:hAnsi="Times New Roman"/>
          <w:color w:val="000000"/>
          <w:sz w:val="24"/>
          <w:szCs w:val="24"/>
          <w:lang w:eastAsia="ru-RU"/>
        </w:rPr>
        <w:t>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w:t>
      </w:r>
    </w:p>
    <w:p w:rsidR="00DE5831" w:rsidRPr="00DE5831" w:rsidRDefault="00DE5831" w:rsidP="00DE5831">
      <w:pPr>
        <w:tabs>
          <w:tab w:val="left" w:pos="567"/>
        </w:tabs>
        <w:autoSpaceDE w:val="0"/>
        <w:autoSpaceDN w:val="0"/>
        <w:adjustRightInd w:val="0"/>
        <w:spacing w:after="0" w:line="240" w:lineRule="auto"/>
        <w:ind w:firstLine="567"/>
        <w:jc w:val="both"/>
        <w:rPr>
          <w:rFonts w:ascii="Times New Roman" w:hAnsi="Times New Roman"/>
          <w:sz w:val="24"/>
          <w:szCs w:val="24"/>
          <w:lang w:eastAsia="ru-RU"/>
        </w:rPr>
      </w:pPr>
      <w:r w:rsidRPr="00DE5831">
        <w:rPr>
          <w:rFonts w:ascii="Times New Roman" w:hAnsi="Times New Roman"/>
          <w:b/>
          <w:bCs/>
          <w:i/>
          <w:sz w:val="24"/>
          <w:szCs w:val="24"/>
          <w:lang w:eastAsia="ru-RU"/>
        </w:rPr>
        <w:t>5. Сбалансированность репродуктивной</w:t>
      </w:r>
      <w:r w:rsidRPr="00DE5831">
        <w:rPr>
          <w:rFonts w:ascii="Times New Roman" w:hAnsi="Times New Roman"/>
          <w:bCs/>
          <w:sz w:val="24"/>
          <w:szCs w:val="24"/>
          <w:lang w:eastAsia="ru-RU"/>
        </w:rPr>
        <w:t xml:space="preserve"> </w:t>
      </w:r>
      <w:r w:rsidRPr="00DE5831">
        <w:rPr>
          <w:rFonts w:ascii="Times New Roman" w:hAnsi="Times New Roman"/>
          <w:sz w:val="24"/>
          <w:szCs w:val="24"/>
          <w:lang w:eastAsia="ru-RU"/>
        </w:rPr>
        <w:t xml:space="preserve">(воспроизводящей готовый образец) </w:t>
      </w:r>
      <w:r w:rsidRPr="00DE5831">
        <w:rPr>
          <w:rFonts w:ascii="Times New Roman" w:hAnsi="Times New Roman"/>
          <w:b/>
          <w:bCs/>
          <w:i/>
          <w:sz w:val="24"/>
          <w:szCs w:val="24"/>
          <w:lang w:eastAsia="ru-RU"/>
        </w:rPr>
        <w:t xml:space="preserve">и продуктивной </w:t>
      </w:r>
      <w:r w:rsidRPr="00DE5831">
        <w:rPr>
          <w:rFonts w:ascii="Times New Roman" w:hAnsi="Times New Roman"/>
          <w:sz w:val="24"/>
          <w:szCs w:val="24"/>
          <w:lang w:eastAsia="ru-RU"/>
        </w:rPr>
        <w:t xml:space="preserve">(производящей субъективно новый продукт) </w:t>
      </w:r>
      <w:r w:rsidRPr="00DE5831">
        <w:rPr>
          <w:rFonts w:ascii="Times New Roman" w:hAnsi="Times New Roman"/>
          <w:b/>
          <w:bCs/>
          <w:i/>
          <w:sz w:val="24"/>
          <w:szCs w:val="24"/>
          <w:lang w:eastAsia="ru-RU"/>
        </w:rPr>
        <w:t xml:space="preserve">деятельности, </w:t>
      </w:r>
      <w:r w:rsidRPr="00DE5831">
        <w:rPr>
          <w:rFonts w:ascii="Times New Roman" w:hAnsi="Times New Roman"/>
          <w:sz w:val="24"/>
          <w:szCs w:val="24"/>
          <w:lang w:eastAsia="ru-RU"/>
        </w:rPr>
        <w:t>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rsidR="00DE5831" w:rsidRPr="00DE5831" w:rsidRDefault="00DE5831" w:rsidP="00DE5831">
      <w:pPr>
        <w:tabs>
          <w:tab w:val="left" w:pos="567"/>
        </w:tabs>
        <w:autoSpaceDE w:val="0"/>
        <w:autoSpaceDN w:val="0"/>
        <w:adjustRightInd w:val="0"/>
        <w:spacing w:after="0" w:line="240" w:lineRule="auto"/>
        <w:ind w:firstLine="567"/>
        <w:jc w:val="both"/>
        <w:rPr>
          <w:rFonts w:ascii="Times New Roman" w:hAnsi="Times New Roman"/>
          <w:color w:val="000000"/>
          <w:sz w:val="24"/>
          <w:szCs w:val="24"/>
          <w:lang w:eastAsia="ru-RU"/>
        </w:rPr>
      </w:pPr>
      <w:r w:rsidRPr="00DE5831">
        <w:rPr>
          <w:rFonts w:ascii="Times New Roman" w:hAnsi="Times New Roman"/>
          <w:b/>
          <w:bCs/>
          <w:i/>
          <w:color w:val="000000"/>
          <w:sz w:val="24"/>
          <w:szCs w:val="24"/>
          <w:lang w:eastAsia="ru-RU"/>
        </w:rPr>
        <w:t xml:space="preserve">6. Участие семьи </w:t>
      </w:r>
      <w:r w:rsidRPr="00DE5831">
        <w:rPr>
          <w:rFonts w:ascii="Times New Roman" w:hAnsi="Times New Roman"/>
          <w:color w:val="000000"/>
          <w:sz w:val="24"/>
          <w:szCs w:val="24"/>
          <w:lang w:eastAsia="ru-RU"/>
        </w:rPr>
        <w:t>как необходимое условие для полноценного развития ребенка дошкольного возраста.</w:t>
      </w:r>
    </w:p>
    <w:p w:rsidR="00DE5831" w:rsidRPr="00DE5831" w:rsidRDefault="00DE5831" w:rsidP="00DE5831">
      <w:pPr>
        <w:tabs>
          <w:tab w:val="left" w:pos="567"/>
        </w:tabs>
        <w:autoSpaceDE w:val="0"/>
        <w:autoSpaceDN w:val="0"/>
        <w:adjustRightInd w:val="0"/>
        <w:spacing w:after="0" w:line="240" w:lineRule="auto"/>
        <w:ind w:firstLine="567"/>
        <w:jc w:val="both"/>
        <w:rPr>
          <w:rFonts w:ascii="Times New Roman" w:hAnsi="Times New Roman"/>
          <w:b/>
          <w:sz w:val="24"/>
          <w:szCs w:val="24"/>
        </w:rPr>
      </w:pPr>
      <w:r w:rsidRPr="00DE5831">
        <w:rPr>
          <w:rFonts w:ascii="Times New Roman" w:hAnsi="Times New Roman"/>
          <w:b/>
          <w:bCs/>
          <w:i/>
          <w:color w:val="000000"/>
          <w:sz w:val="24"/>
          <w:szCs w:val="24"/>
          <w:lang w:eastAsia="ru-RU"/>
        </w:rPr>
        <w:t xml:space="preserve">7. Профессиональное развитие педагогов, </w:t>
      </w:r>
      <w:r w:rsidRPr="00DE5831">
        <w:rPr>
          <w:rFonts w:ascii="Times New Roman" w:hAnsi="Times New Roman"/>
          <w:color w:val="000000"/>
          <w:sz w:val="24"/>
          <w:szCs w:val="24"/>
          <w:lang w:eastAsia="ru-RU"/>
        </w:rPr>
        <w:t xml:space="preserve">направленное на развитие </w:t>
      </w:r>
      <w:r w:rsidRPr="00DE5831">
        <w:rPr>
          <w:rFonts w:ascii="Times New Roman" w:hAnsi="Times New Roman"/>
          <w:color w:val="000000"/>
          <w:szCs w:val="24"/>
          <w:lang w:eastAsia="ru-RU"/>
        </w:rPr>
        <w:t xml:space="preserve">профессиональных </w:t>
      </w:r>
      <w:r w:rsidRPr="00DE5831">
        <w:rPr>
          <w:rFonts w:ascii="Times New Roman" w:hAnsi="Times New Roman"/>
          <w:color w:val="000000"/>
          <w:sz w:val="24"/>
          <w:szCs w:val="24"/>
          <w:lang w:eastAsia="ru-RU"/>
        </w:rPr>
        <w:t xml:space="preserve">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предполагающее </w:t>
      </w:r>
      <w:r w:rsidRPr="00DE5831">
        <w:rPr>
          <w:rFonts w:ascii="Times New Roman" w:hAnsi="Times New Roman"/>
          <w:bCs/>
          <w:color w:val="000000"/>
          <w:sz w:val="24"/>
          <w:szCs w:val="24"/>
          <w:lang w:eastAsia="ru-RU"/>
        </w:rPr>
        <w:t xml:space="preserve">создание сетевого взаимодействия </w:t>
      </w:r>
      <w:r w:rsidRPr="00DE5831">
        <w:rPr>
          <w:rFonts w:ascii="Times New Roman" w:hAnsi="Times New Roman"/>
          <w:color w:val="000000"/>
          <w:sz w:val="24"/>
          <w:szCs w:val="24"/>
          <w:lang w:eastAsia="ru-RU"/>
        </w:rPr>
        <w:t>педагогов и управленцев, работающих по Программе.</w:t>
      </w:r>
    </w:p>
    <w:p w:rsidR="00DE5831" w:rsidRPr="00DE5831" w:rsidRDefault="00DE5831" w:rsidP="00DE5831">
      <w:pPr>
        <w:spacing w:after="0" w:line="240" w:lineRule="auto"/>
        <w:ind w:firstLine="567"/>
        <w:jc w:val="both"/>
        <w:rPr>
          <w:rFonts w:ascii="Times New Roman" w:hAnsi="Times New Roman"/>
          <w:sz w:val="24"/>
          <w:szCs w:val="24"/>
        </w:rPr>
      </w:pPr>
      <w:r w:rsidRPr="00DE5831">
        <w:rPr>
          <w:rFonts w:ascii="Times New Roman" w:hAnsi="Times New Roman"/>
          <w:b/>
          <w:i/>
          <w:sz w:val="24"/>
          <w:szCs w:val="24"/>
        </w:rPr>
        <w:t>8. Уважение взрослых к человеческому достоинству детей</w:t>
      </w:r>
      <w:r w:rsidRPr="00DE5831">
        <w:rPr>
          <w:rFonts w:ascii="Times New Roman" w:hAnsi="Times New Roman"/>
          <w:sz w:val="24"/>
          <w:szCs w:val="24"/>
        </w:rPr>
        <w:t xml:space="preserve">, формирование и поддержка их положительной самооценки, уверенности в собственных возможностях и способностях. </w:t>
      </w:r>
    </w:p>
    <w:p w:rsidR="00DE5831" w:rsidRPr="00DE5831" w:rsidRDefault="00DE5831" w:rsidP="00DE5831">
      <w:pPr>
        <w:spacing w:after="0" w:line="240" w:lineRule="auto"/>
        <w:ind w:left="567"/>
        <w:jc w:val="both"/>
        <w:rPr>
          <w:rFonts w:ascii="Times New Roman" w:hAnsi="Times New Roman"/>
          <w:b/>
          <w:i/>
          <w:sz w:val="24"/>
          <w:szCs w:val="24"/>
        </w:rPr>
      </w:pPr>
      <w:r w:rsidRPr="00DE5831">
        <w:rPr>
          <w:rFonts w:ascii="Times New Roman" w:hAnsi="Times New Roman"/>
          <w:b/>
          <w:i/>
          <w:sz w:val="24"/>
          <w:szCs w:val="24"/>
        </w:rPr>
        <w:t>9. Использование в образовательной деятельности форм и методов работы с детьми, соответствующих их возрастным и</w:t>
      </w:r>
    </w:p>
    <w:p w:rsidR="00DE5831" w:rsidRPr="00DE5831" w:rsidRDefault="00DE5831" w:rsidP="00DE5831">
      <w:pPr>
        <w:spacing w:after="0" w:line="240" w:lineRule="auto"/>
        <w:ind w:left="567" w:hanging="567"/>
        <w:jc w:val="both"/>
        <w:rPr>
          <w:rFonts w:ascii="Times New Roman" w:hAnsi="Times New Roman"/>
          <w:sz w:val="24"/>
          <w:szCs w:val="24"/>
        </w:rPr>
      </w:pPr>
      <w:r w:rsidRPr="00DE5831">
        <w:rPr>
          <w:rFonts w:ascii="Times New Roman" w:hAnsi="Times New Roman"/>
          <w:b/>
          <w:i/>
          <w:sz w:val="24"/>
          <w:szCs w:val="24"/>
        </w:rPr>
        <w:t xml:space="preserve">индивидуальным особенностям </w:t>
      </w:r>
      <w:r w:rsidRPr="00DE5831">
        <w:rPr>
          <w:rFonts w:ascii="Times New Roman" w:hAnsi="Times New Roman"/>
          <w:sz w:val="24"/>
          <w:szCs w:val="24"/>
        </w:rPr>
        <w:t xml:space="preserve">(недопустимость как искусственного ускорения, так и искусственного замедления развития детей). </w:t>
      </w:r>
    </w:p>
    <w:p w:rsidR="00DE5831" w:rsidRPr="00DE5831" w:rsidRDefault="00DE5831" w:rsidP="00DE5831">
      <w:pPr>
        <w:spacing w:after="0" w:line="240" w:lineRule="auto"/>
        <w:jc w:val="both"/>
        <w:rPr>
          <w:rFonts w:ascii="Times New Roman" w:hAnsi="Times New Roman"/>
          <w:sz w:val="24"/>
          <w:szCs w:val="24"/>
        </w:rPr>
      </w:pPr>
      <w:r w:rsidRPr="00DE5831">
        <w:rPr>
          <w:rFonts w:ascii="Times New Roman" w:hAnsi="Times New Roman"/>
          <w:b/>
          <w:i/>
          <w:sz w:val="24"/>
          <w:szCs w:val="24"/>
        </w:rPr>
        <w:tab/>
        <w:t>10.Построение образовательной деятельности на основе взаимодействия взрослых с детьми</w:t>
      </w:r>
      <w:r w:rsidRPr="00DE5831">
        <w:rPr>
          <w:rFonts w:ascii="Times New Roman" w:hAnsi="Times New Roman"/>
          <w:sz w:val="24"/>
          <w:szCs w:val="24"/>
        </w:rPr>
        <w:t xml:space="preserve">, ориентированного на интересы и возможности каждого ребенка и учитывающего социальную ситуацию его развития. </w:t>
      </w:r>
    </w:p>
    <w:p w:rsidR="00DE5831" w:rsidRPr="00DE5831" w:rsidRDefault="00DE5831" w:rsidP="00DE5831">
      <w:pPr>
        <w:spacing w:after="0" w:line="240" w:lineRule="auto"/>
        <w:ind w:firstLine="708"/>
        <w:jc w:val="both"/>
        <w:rPr>
          <w:rFonts w:ascii="Times New Roman" w:hAnsi="Times New Roman"/>
          <w:sz w:val="24"/>
          <w:szCs w:val="24"/>
        </w:rPr>
      </w:pPr>
      <w:r w:rsidRPr="00DE5831">
        <w:rPr>
          <w:rFonts w:ascii="Times New Roman" w:hAnsi="Times New Roman"/>
          <w:b/>
          <w:i/>
          <w:sz w:val="24"/>
          <w:szCs w:val="24"/>
        </w:rPr>
        <w:t>11.Поддержка взрослыми положительного, доброжелательного отношения детей друг к другу и взаимодействия детей друг с другом</w:t>
      </w:r>
      <w:r w:rsidRPr="00DE5831">
        <w:rPr>
          <w:rFonts w:ascii="Times New Roman" w:hAnsi="Times New Roman"/>
          <w:sz w:val="24"/>
          <w:szCs w:val="24"/>
        </w:rPr>
        <w:t xml:space="preserve"> в разных видах деятельности. </w:t>
      </w:r>
    </w:p>
    <w:p w:rsidR="00DE5831" w:rsidRPr="00DE5831" w:rsidRDefault="00DE5831" w:rsidP="00DE5831">
      <w:pPr>
        <w:spacing w:after="0" w:line="240" w:lineRule="auto"/>
        <w:jc w:val="both"/>
        <w:rPr>
          <w:rFonts w:ascii="Times New Roman" w:hAnsi="Times New Roman"/>
          <w:sz w:val="24"/>
          <w:szCs w:val="24"/>
        </w:rPr>
      </w:pPr>
      <w:r w:rsidRPr="00DE5831">
        <w:rPr>
          <w:rFonts w:ascii="Times New Roman" w:hAnsi="Times New Roman"/>
          <w:b/>
          <w:i/>
          <w:sz w:val="24"/>
          <w:szCs w:val="24"/>
        </w:rPr>
        <w:t xml:space="preserve">          12.Поддержка инициативы и самостоятельности детей в специфических для них видах деятельности</w:t>
      </w:r>
      <w:r w:rsidRPr="00DE5831">
        <w:rPr>
          <w:rFonts w:ascii="Times New Roman" w:hAnsi="Times New Roman"/>
          <w:sz w:val="24"/>
          <w:szCs w:val="24"/>
        </w:rPr>
        <w:t>; возможность выбора детьми материалов, видов активности, участников совместной деятельности и общения.</w:t>
      </w:r>
    </w:p>
    <w:p w:rsidR="00DE5831" w:rsidRPr="00DE5831" w:rsidRDefault="00DE5831" w:rsidP="00DE5831">
      <w:pPr>
        <w:spacing w:after="0" w:line="240" w:lineRule="auto"/>
        <w:jc w:val="both"/>
        <w:rPr>
          <w:rFonts w:ascii="Times New Roman" w:hAnsi="Times New Roman"/>
          <w:b/>
          <w:i/>
          <w:sz w:val="24"/>
          <w:szCs w:val="24"/>
        </w:rPr>
      </w:pPr>
      <w:r w:rsidRPr="00DE5831">
        <w:rPr>
          <w:rFonts w:ascii="Times New Roman" w:hAnsi="Times New Roman"/>
          <w:sz w:val="24"/>
          <w:szCs w:val="24"/>
        </w:rPr>
        <w:t xml:space="preserve">        </w:t>
      </w:r>
      <w:r w:rsidRPr="00DE5831">
        <w:rPr>
          <w:rFonts w:ascii="Times New Roman" w:hAnsi="Times New Roman"/>
          <w:b/>
          <w:i/>
          <w:sz w:val="24"/>
          <w:szCs w:val="24"/>
        </w:rPr>
        <w:t>13.Защита детей от всех форм физического и психического насилия.</w:t>
      </w:r>
    </w:p>
    <w:p w:rsidR="00DE5831" w:rsidRPr="00DE5831" w:rsidRDefault="00DE5831" w:rsidP="00DE5831">
      <w:pPr>
        <w:spacing w:after="0" w:line="240" w:lineRule="auto"/>
        <w:jc w:val="both"/>
        <w:rPr>
          <w:rFonts w:ascii="Times New Roman" w:hAnsi="Times New Roman"/>
          <w:b/>
          <w:i/>
          <w:sz w:val="24"/>
          <w:szCs w:val="24"/>
        </w:rPr>
      </w:pPr>
    </w:p>
    <w:p w:rsidR="00DE5831" w:rsidRPr="00DE5831" w:rsidRDefault="00DE5831" w:rsidP="00DE5831">
      <w:pPr>
        <w:spacing w:after="0" w:line="240" w:lineRule="auto"/>
        <w:jc w:val="both"/>
        <w:rPr>
          <w:rFonts w:ascii="Times New Roman" w:hAnsi="Times New Roman"/>
          <w:sz w:val="24"/>
          <w:szCs w:val="24"/>
        </w:rPr>
      </w:pPr>
      <w:r w:rsidRPr="00DE5831">
        <w:rPr>
          <w:rFonts w:ascii="Times New Roman" w:hAnsi="Times New Roman"/>
          <w:b/>
          <w:sz w:val="24"/>
          <w:szCs w:val="24"/>
        </w:rPr>
        <w:t>Условия, необходимые для создания социальной ситуации развития детей, соответствующей специфике дошкольного возраста, предполагают:</w:t>
      </w:r>
      <w:r w:rsidRPr="00DE5831">
        <w:rPr>
          <w:rFonts w:ascii="Times New Roman" w:hAnsi="Times New Roman"/>
          <w:sz w:val="24"/>
          <w:szCs w:val="24"/>
        </w:rPr>
        <w:t xml:space="preserve"> </w:t>
      </w:r>
    </w:p>
    <w:p w:rsidR="00DE5831" w:rsidRPr="00DE5831" w:rsidRDefault="00DE5831" w:rsidP="00DE5831">
      <w:pPr>
        <w:spacing w:after="0" w:line="240" w:lineRule="auto"/>
        <w:jc w:val="both"/>
        <w:rPr>
          <w:rFonts w:ascii="Times New Roman" w:hAnsi="Times New Roman"/>
          <w:sz w:val="24"/>
          <w:szCs w:val="24"/>
        </w:rPr>
      </w:pPr>
      <w:r w:rsidRPr="00DE5831">
        <w:rPr>
          <w:rFonts w:ascii="Times New Roman" w:hAnsi="Times New Roman"/>
          <w:sz w:val="24"/>
          <w:szCs w:val="24"/>
        </w:rPr>
        <w:t xml:space="preserve">1) обеспечение эмоционального благополучия через: </w:t>
      </w:r>
    </w:p>
    <w:p w:rsidR="00DE5831" w:rsidRPr="00DE5831" w:rsidRDefault="00DE5831" w:rsidP="00DE5831">
      <w:pPr>
        <w:spacing w:after="0" w:line="240" w:lineRule="auto"/>
        <w:jc w:val="both"/>
        <w:rPr>
          <w:rFonts w:ascii="Times New Roman" w:hAnsi="Times New Roman"/>
          <w:sz w:val="24"/>
          <w:szCs w:val="24"/>
        </w:rPr>
      </w:pPr>
      <w:r w:rsidRPr="00DE5831">
        <w:rPr>
          <w:rFonts w:ascii="Times New Roman" w:hAnsi="Times New Roman"/>
          <w:sz w:val="24"/>
          <w:szCs w:val="24"/>
        </w:rPr>
        <w:t xml:space="preserve">-непосредственное общение с каждым ребенком; </w:t>
      </w:r>
    </w:p>
    <w:p w:rsidR="00DE5831" w:rsidRPr="00DE5831" w:rsidRDefault="00DE5831" w:rsidP="00DE5831">
      <w:pPr>
        <w:spacing w:after="0" w:line="240" w:lineRule="auto"/>
        <w:jc w:val="both"/>
        <w:rPr>
          <w:rFonts w:ascii="Times New Roman" w:hAnsi="Times New Roman"/>
          <w:sz w:val="24"/>
          <w:szCs w:val="24"/>
        </w:rPr>
      </w:pPr>
      <w:r w:rsidRPr="00DE5831">
        <w:rPr>
          <w:rFonts w:ascii="Times New Roman" w:hAnsi="Times New Roman"/>
          <w:sz w:val="24"/>
          <w:szCs w:val="24"/>
        </w:rPr>
        <w:t xml:space="preserve">-уважительное отношение к каждому ребенку, к его чувствам и потребностям; </w:t>
      </w:r>
    </w:p>
    <w:p w:rsidR="00DE5831" w:rsidRPr="00DE5831" w:rsidRDefault="00DE5831" w:rsidP="00DE5831">
      <w:pPr>
        <w:spacing w:after="0" w:line="240" w:lineRule="auto"/>
        <w:jc w:val="both"/>
        <w:rPr>
          <w:rFonts w:ascii="Times New Roman" w:hAnsi="Times New Roman"/>
          <w:sz w:val="24"/>
          <w:szCs w:val="24"/>
        </w:rPr>
      </w:pPr>
      <w:r w:rsidRPr="00DE5831">
        <w:rPr>
          <w:rFonts w:ascii="Times New Roman" w:hAnsi="Times New Roman"/>
          <w:sz w:val="24"/>
          <w:szCs w:val="24"/>
        </w:rPr>
        <w:t xml:space="preserve">2) поддержку индивидуальности и инициативы детей через: </w:t>
      </w:r>
    </w:p>
    <w:p w:rsidR="00DE5831" w:rsidRPr="00DE5831" w:rsidRDefault="00DE5831" w:rsidP="00DE5831">
      <w:pPr>
        <w:spacing w:after="0" w:line="240" w:lineRule="auto"/>
        <w:jc w:val="both"/>
        <w:rPr>
          <w:rFonts w:ascii="Times New Roman" w:hAnsi="Times New Roman"/>
          <w:sz w:val="24"/>
          <w:szCs w:val="24"/>
        </w:rPr>
      </w:pPr>
      <w:r w:rsidRPr="00DE5831">
        <w:rPr>
          <w:rFonts w:ascii="Times New Roman" w:hAnsi="Times New Roman"/>
          <w:sz w:val="24"/>
          <w:szCs w:val="24"/>
        </w:rPr>
        <w:t xml:space="preserve">-создание условий для свободного выбора детьми деятельности, участников совместной деятельности; </w:t>
      </w:r>
    </w:p>
    <w:p w:rsidR="00DE5831" w:rsidRPr="00DE5831" w:rsidRDefault="00DE5831" w:rsidP="00DE5831">
      <w:pPr>
        <w:spacing w:after="0" w:line="240" w:lineRule="auto"/>
        <w:jc w:val="both"/>
        <w:rPr>
          <w:rFonts w:ascii="Times New Roman" w:hAnsi="Times New Roman"/>
          <w:sz w:val="24"/>
          <w:szCs w:val="24"/>
        </w:rPr>
      </w:pPr>
      <w:r w:rsidRPr="00DE5831">
        <w:rPr>
          <w:rFonts w:ascii="Times New Roman" w:hAnsi="Times New Roman"/>
          <w:sz w:val="24"/>
          <w:szCs w:val="24"/>
        </w:rPr>
        <w:t xml:space="preserve">-создание условий для принятия детьми решений, выражения своих чувств и мыслей; </w:t>
      </w:r>
    </w:p>
    <w:p w:rsidR="00DE5831" w:rsidRPr="00DE5831" w:rsidRDefault="00DE5831" w:rsidP="00DE5831">
      <w:pPr>
        <w:spacing w:after="0" w:line="240" w:lineRule="auto"/>
        <w:jc w:val="both"/>
        <w:rPr>
          <w:rFonts w:ascii="Times New Roman" w:hAnsi="Times New Roman"/>
          <w:sz w:val="24"/>
          <w:szCs w:val="24"/>
        </w:rPr>
      </w:pPr>
      <w:r w:rsidRPr="00DE5831">
        <w:rPr>
          <w:rFonts w:ascii="Times New Roman" w:hAnsi="Times New Roman"/>
          <w:sz w:val="24"/>
          <w:szCs w:val="24"/>
        </w:rPr>
        <w:t>-</w:t>
      </w:r>
      <w:proofErr w:type="spellStart"/>
      <w:r w:rsidRPr="00DE5831">
        <w:rPr>
          <w:rFonts w:ascii="Times New Roman" w:hAnsi="Times New Roman"/>
          <w:sz w:val="24"/>
          <w:szCs w:val="24"/>
        </w:rPr>
        <w:t>недирективную</w:t>
      </w:r>
      <w:proofErr w:type="spellEnd"/>
      <w:r w:rsidRPr="00DE5831">
        <w:rPr>
          <w:rFonts w:ascii="Times New Roman" w:hAnsi="Times New Roman"/>
          <w:sz w:val="24"/>
          <w:szCs w:val="24"/>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 </w:t>
      </w:r>
    </w:p>
    <w:p w:rsidR="00DE5831" w:rsidRPr="00DE5831" w:rsidRDefault="00DE5831" w:rsidP="00DE5831">
      <w:pPr>
        <w:spacing w:after="0" w:line="240" w:lineRule="auto"/>
        <w:jc w:val="both"/>
        <w:rPr>
          <w:rFonts w:ascii="Times New Roman" w:hAnsi="Times New Roman"/>
          <w:sz w:val="24"/>
          <w:szCs w:val="24"/>
        </w:rPr>
      </w:pPr>
      <w:r w:rsidRPr="00DE5831">
        <w:rPr>
          <w:rFonts w:ascii="Times New Roman" w:hAnsi="Times New Roman"/>
          <w:sz w:val="24"/>
          <w:szCs w:val="24"/>
        </w:rPr>
        <w:t xml:space="preserve">3) установление правил взаимодействия в разных ситуациях: </w:t>
      </w:r>
    </w:p>
    <w:p w:rsidR="00DE5831" w:rsidRPr="00DE5831" w:rsidRDefault="00DE5831" w:rsidP="00DE5831">
      <w:pPr>
        <w:spacing w:after="0" w:line="240" w:lineRule="auto"/>
        <w:jc w:val="both"/>
        <w:rPr>
          <w:rFonts w:ascii="Times New Roman" w:hAnsi="Times New Roman"/>
          <w:sz w:val="24"/>
          <w:szCs w:val="24"/>
        </w:rPr>
      </w:pPr>
      <w:r w:rsidRPr="00DE5831">
        <w:rPr>
          <w:rFonts w:ascii="Times New Roman" w:hAnsi="Times New Roman"/>
          <w:sz w:val="24"/>
          <w:szCs w:val="24"/>
        </w:rPr>
        <w:lastRenderedPageBreak/>
        <w:t xml:space="preserve">-создание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 </w:t>
      </w:r>
    </w:p>
    <w:p w:rsidR="00DE5831" w:rsidRPr="00DE5831" w:rsidRDefault="00DE5831" w:rsidP="00DE5831">
      <w:pPr>
        <w:spacing w:after="0" w:line="240" w:lineRule="auto"/>
        <w:jc w:val="both"/>
        <w:rPr>
          <w:rFonts w:ascii="Times New Roman" w:hAnsi="Times New Roman"/>
          <w:sz w:val="24"/>
          <w:szCs w:val="24"/>
        </w:rPr>
      </w:pPr>
      <w:r w:rsidRPr="00DE5831">
        <w:rPr>
          <w:rFonts w:ascii="Times New Roman" w:hAnsi="Times New Roman"/>
          <w:sz w:val="24"/>
          <w:szCs w:val="24"/>
        </w:rPr>
        <w:t xml:space="preserve">-развитие коммуникативных способностей детей, позволяющих разрешать конфликтные ситуации со сверстниками; </w:t>
      </w:r>
    </w:p>
    <w:p w:rsidR="00DE5831" w:rsidRPr="00DE5831" w:rsidRDefault="00DE5831" w:rsidP="00DE5831">
      <w:pPr>
        <w:spacing w:after="0" w:line="240" w:lineRule="auto"/>
        <w:jc w:val="both"/>
        <w:rPr>
          <w:rFonts w:ascii="Times New Roman" w:hAnsi="Times New Roman"/>
          <w:sz w:val="24"/>
          <w:szCs w:val="24"/>
        </w:rPr>
      </w:pPr>
      <w:r w:rsidRPr="00DE5831">
        <w:rPr>
          <w:rFonts w:ascii="Times New Roman" w:hAnsi="Times New Roman"/>
          <w:sz w:val="24"/>
          <w:szCs w:val="24"/>
        </w:rPr>
        <w:t xml:space="preserve">-развитие умения детей работать в группе сверстников; </w:t>
      </w:r>
    </w:p>
    <w:p w:rsidR="00DE5831" w:rsidRPr="00DE5831" w:rsidRDefault="00DE5831" w:rsidP="00DE5831">
      <w:pPr>
        <w:spacing w:after="0" w:line="240" w:lineRule="auto"/>
        <w:jc w:val="both"/>
        <w:rPr>
          <w:rFonts w:ascii="Times New Roman" w:hAnsi="Times New Roman"/>
          <w:sz w:val="24"/>
          <w:szCs w:val="24"/>
        </w:rPr>
      </w:pPr>
      <w:r w:rsidRPr="00DE5831">
        <w:rPr>
          <w:rFonts w:ascii="Times New Roman" w:hAnsi="Times New Roman"/>
          <w:sz w:val="24"/>
          <w:szCs w:val="24"/>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 </w:t>
      </w:r>
    </w:p>
    <w:p w:rsidR="00DE5831" w:rsidRPr="00DE5831" w:rsidRDefault="00DE5831" w:rsidP="00DE5831">
      <w:pPr>
        <w:spacing w:after="0" w:line="240" w:lineRule="auto"/>
        <w:jc w:val="both"/>
        <w:rPr>
          <w:rFonts w:ascii="Times New Roman" w:hAnsi="Times New Roman"/>
          <w:sz w:val="24"/>
          <w:szCs w:val="24"/>
        </w:rPr>
      </w:pPr>
      <w:r w:rsidRPr="00DE5831">
        <w:rPr>
          <w:rFonts w:ascii="Times New Roman" w:hAnsi="Times New Roman"/>
          <w:sz w:val="24"/>
          <w:szCs w:val="24"/>
        </w:rPr>
        <w:t xml:space="preserve">-создание условий для овладения культурными средствами деятельности; </w:t>
      </w:r>
    </w:p>
    <w:p w:rsidR="00DE5831" w:rsidRPr="00DE5831" w:rsidRDefault="00DE5831" w:rsidP="00DE5831">
      <w:pPr>
        <w:spacing w:after="0" w:line="240" w:lineRule="auto"/>
        <w:jc w:val="both"/>
        <w:rPr>
          <w:rFonts w:ascii="Times New Roman" w:hAnsi="Times New Roman"/>
          <w:sz w:val="24"/>
          <w:szCs w:val="24"/>
        </w:rPr>
      </w:pPr>
      <w:r w:rsidRPr="00DE5831">
        <w:rPr>
          <w:rFonts w:ascii="Times New Roman" w:hAnsi="Times New Roman"/>
          <w:sz w:val="24"/>
          <w:szCs w:val="24"/>
        </w:rPr>
        <w:t xml:space="preserve">-организацию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 </w:t>
      </w:r>
    </w:p>
    <w:p w:rsidR="00DE5831" w:rsidRPr="00DE5831" w:rsidRDefault="00DE5831" w:rsidP="00DE5831">
      <w:pPr>
        <w:spacing w:after="0" w:line="240" w:lineRule="auto"/>
        <w:jc w:val="both"/>
        <w:rPr>
          <w:rFonts w:ascii="Times New Roman" w:hAnsi="Times New Roman"/>
          <w:sz w:val="24"/>
          <w:szCs w:val="24"/>
        </w:rPr>
      </w:pPr>
      <w:r w:rsidRPr="00DE5831">
        <w:rPr>
          <w:rFonts w:ascii="Times New Roman" w:hAnsi="Times New Roman"/>
          <w:sz w:val="24"/>
          <w:szCs w:val="24"/>
        </w:rPr>
        <w:t xml:space="preserve">-поддержку спонтанной игры детей, ее обогащение, обеспечение игрового времени и пространства; </w:t>
      </w:r>
    </w:p>
    <w:p w:rsidR="00DE5831" w:rsidRPr="00DE5831" w:rsidRDefault="00DE5831" w:rsidP="00DE5831">
      <w:pPr>
        <w:spacing w:after="0" w:line="240" w:lineRule="auto"/>
        <w:jc w:val="both"/>
        <w:rPr>
          <w:rFonts w:ascii="Times New Roman" w:hAnsi="Times New Roman"/>
          <w:sz w:val="24"/>
          <w:szCs w:val="24"/>
        </w:rPr>
      </w:pPr>
      <w:r w:rsidRPr="00DE5831">
        <w:rPr>
          <w:rFonts w:ascii="Times New Roman" w:hAnsi="Times New Roman"/>
          <w:sz w:val="24"/>
          <w:szCs w:val="24"/>
        </w:rPr>
        <w:t xml:space="preserve">-оценку индивидуального развития детей; </w:t>
      </w:r>
    </w:p>
    <w:p w:rsidR="00DE5831" w:rsidRDefault="00DE5831" w:rsidP="00DE5831">
      <w:pPr>
        <w:spacing w:after="0" w:line="240" w:lineRule="auto"/>
        <w:jc w:val="both"/>
        <w:rPr>
          <w:rFonts w:ascii="Times New Roman" w:hAnsi="Times New Roman"/>
          <w:sz w:val="24"/>
          <w:szCs w:val="24"/>
        </w:rPr>
      </w:pPr>
      <w:r w:rsidRPr="00DE5831">
        <w:rPr>
          <w:rFonts w:ascii="Times New Roman" w:hAnsi="Times New Roman"/>
          <w:sz w:val="24"/>
          <w:szCs w:val="24"/>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D46CE3" w:rsidRDefault="00D46CE3" w:rsidP="00DE5831">
      <w:pPr>
        <w:spacing w:after="0" w:line="240" w:lineRule="auto"/>
        <w:jc w:val="both"/>
        <w:rPr>
          <w:rFonts w:ascii="Times New Roman" w:hAnsi="Times New Roman"/>
          <w:sz w:val="24"/>
          <w:szCs w:val="24"/>
        </w:rPr>
      </w:pPr>
    </w:p>
    <w:p w:rsidR="00DE5831" w:rsidRDefault="00DE5831" w:rsidP="00DE5831">
      <w:pPr>
        <w:pStyle w:val="a5"/>
        <w:ind w:left="780" w:hanging="780"/>
        <w:rPr>
          <w:rFonts w:ascii="Times New Roman" w:hAnsi="Times New Roman"/>
          <w:b/>
          <w:sz w:val="28"/>
          <w:szCs w:val="28"/>
          <w:lang w:eastAsia="ru-RU"/>
        </w:rPr>
      </w:pPr>
      <w:r>
        <w:rPr>
          <w:rFonts w:ascii="Times New Roman" w:hAnsi="Times New Roman"/>
          <w:b/>
          <w:sz w:val="28"/>
          <w:szCs w:val="28"/>
          <w:lang w:eastAsia="ru-RU"/>
        </w:rPr>
        <w:t xml:space="preserve">3. 2. Организация развивающей предметно-пространственной среды </w:t>
      </w:r>
    </w:p>
    <w:p w:rsidR="00DE5831" w:rsidRDefault="00DE5831" w:rsidP="00DE5831">
      <w:pPr>
        <w:pStyle w:val="a5"/>
        <w:ind w:left="780" w:hanging="780"/>
        <w:rPr>
          <w:rFonts w:ascii="Times New Roman" w:hAnsi="Times New Roman"/>
          <w:b/>
          <w:sz w:val="28"/>
          <w:szCs w:val="28"/>
          <w:lang w:eastAsia="ru-RU"/>
        </w:rPr>
      </w:pPr>
    </w:p>
    <w:p w:rsidR="00DE5831" w:rsidRDefault="00DE5831" w:rsidP="00DE5831">
      <w:pPr>
        <w:pStyle w:val="a5"/>
        <w:ind w:left="0"/>
        <w:jc w:val="both"/>
        <w:rPr>
          <w:rFonts w:ascii="Times New Roman" w:hAnsi="Times New Roman"/>
          <w:sz w:val="24"/>
          <w:szCs w:val="24"/>
        </w:rPr>
      </w:pPr>
      <w:r w:rsidRPr="0037336E">
        <w:rPr>
          <w:rFonts w:ascii="Times New Roman" w:hAnsi="Times New Roman"/>
          <w:sz w:val="24"/>
          <w:szCs w:val="24"/>
        </w:rPr>
        <w:t xml:space="preserve">Развивающая предметно-пространственная среда (РППС) </w:t>
      </w:r>
      <w:r>
        <w:rPr>
          <w:rFonts w:ascii="Times New Roman" w:hAnsi="Times New Roman"/>
          <w:sz w:val="24"/>
          <w:szCs w:val="24"/>
        </w:rPr>
        <w:t>в группе</w:t>
      </w:r>
      <w:r w:rsidRPr="0037336E">
        <w:rPr>
          <w:rFonts w:ascii="Times New Roman" w:hAnsi="Times New Roman"/>
          <w:sz w:val="24"/>
          <w:szCs w:val="24"/>
        </w:rPr>
        <w:t xml:space="preserve"> соответствует требованиям Стандарта и санитарно-эпидемиологическим требованиям и обеспечивает реал</w:t>
      </w:r>
      <w:r>
        <w:rPr>
          <w:rFonts w:ascii="Times New Roman" w:hAnsi="Times New Roman"/>
          <w:sz w:val="24"/>
          <w:szCs w:val="24"/>
        </w:rPr>
        <w:t>изацию основной образовательной</w:t>
      </w:r>
      <w:r w:rsidRPr="0037336E">
        <w:rPr>
          <w:rFonts w:ascii="Times New Roman" w:hAnsi="Times New Roman"/>
          <w:sz w:val="24"/>
          <w:szCs w:val="24"/>
        </w:rPr>
        <w:t xml:space="preserve"> программы, разработанную с учетом Примерной программы дошкольного образовани</w:t>
      </w:r>
      <w:r>
        <w:rPr>
          <w:rFonts w:ascii="Times New Roman" w:hAnsi="Times New Roman"/>
          <w:sz w:val="24"/>
          <w:szCs w:val="24"/>
        </w:rPr>
        <w:t>я. При проектировании РППС группы</w:t>
      </w:r>
      <w:r w:rsidRPr="0037336E">
        <w:rPr>
          <w:rFonts w:ascii="Times New Roman" w:hAnsi="Times New Roman"/>
          <w:sz w:val="24"/>
          <w:szCs w:val="24"/>
        </w:rPr>
        <w:t xml:space="preserve"> учитывает особенности своей образовательной деятельности, социокультурные, экономические и другие условия, требования используемых вариативных образовательных программ, возможности и потребности участников образовательной деятельности (детей и их семей, педагогов и других с</w:t>
      </w:r>
      <w:r>
        <w:rPr>
          <w:rFonts w:ascii="Times New Roman" w:hAnsi="Times New Roman"/>
          <w:sz w:val="24"/>
          <w:szCs w:val="24"/>
        </w:rPr>
        <w:t>отрудников группы</w:t>
      </w:r>
      <w:r w:rsidRPr="0037336E">
        <w:rPr>
          <w:rFonts w:ascii="Times New Roman" w:hAnsi="Times New Roman"/>
          <w:sz w:val="24"/>
          <w:szCs w:val="24"/>
        </w:rPr>
        <w:t xml:space="preserve">, участников сетевого взаимодействия и пр.). </w:t>
      </w:r>
    </w:p>
    <w:p w:rsidR="00DE5831" w:rsidRDefault="00DE5831" w:rsidP="00DE5831">
      <w:pPr>
        <w:pStyle w:val="a5"/>
        <w:ind w:left="0" w:firstLine="708"/>
        <w:jc w:val="both"/>
        <w:rPr>
          <w:rFonts w:ascii="Times New Roman" w:hAnsi="Times New Roman"/>
          <w:sz w:val="24"/>
          <w:szCs w:val="24"/>
        </w:rPr>
      </w:pPr>
      <w:r w:rsidRPr="0037336E">
        <w:rPr>
          <w:rFonts w:ascii="Times New Roman" w:hAnsi="Times New Roman"/>
          <w:sz w:val="24"/>
          <w:szCs w:val="24"/>
        </w:rPr>
        <w:t xml:space="preserve">Развивающая предметно-пространственная среда как часть образовательной среды, представлена специально организованным пространством (помещениями, прилегающими и другими территориями, предназначенными для реализации Программы), материалами, оборудованием, электронными образовательными ресурсами (в том числе развивающими компьютерными играми) и средствами обучения и воспитания детей дошкольного возраста, охраны и укрепления их здоровья, предоставляющими возможность учета особенностей и коррекции недостатков их развития. </w:t>
      </w:r>
    </w:p>
    <w:p w:rsidR="00DE5831" w:rsidRDefault="00DE5831" w:rsidP="00DE5831">
      <w:pPr>
        <w:pStyle w:val="a5"/>
        <w:ind w:left="0" w:firstLine="708"/>
        <w:jc w:val="both"/>
        <w:rPr>
          <w:rFonts w:ascii="Times New Roman" w:hAnsi="Times New Roman"/>
          <w:sz w:val="24"/>
          <w:szCs w:val="24"/>
        </w:rPr>
      </w:pPr>
      <w:r w:rsidRPr="0037336E">
        <w:rPr>
          <w:rFonts w:ascii="Times New Roman" w:hAnsi="Times New Roman"/>
          <w:sz w:val="24"/>
          <w:szCs w:val="24"/>
        </w:rPr>
        <w:t xml:space="preserve">В соответствии со Стандартом РППС </w:t>
      </w:r>
      <w:r>
        <w:rPr>
          <w:rFonts w:ascii="Times New Roman" w:hAnsi="Times New Roman"/>
          <w:sz w:val="24"/>
          <w:szCs w:val="24"/>
        </w:rPr>
        <w:t>в группе</w:t>
      </w:r>
      <w:r w:rsidRPr="0037336E">
        <w:rPr>
          <w:rFonts w:ascii="Times New Roman" w:hAnsi="Times New Roman"/>
          <w:sz w:val="24"/>
          <w:szCs w:val="24"/>
        </w:rPr>
        <w:t xml:space="preserve"> учитывает цели и принципы Программы, возрастную и гендерную специфику для реализации основной образовательной программы.</w:t>
      </w:r>
    </w:p>
    <w:p w:rsidR="00DE5831" w:rsidRDefault="00DE5831" w:rsidP="00DE5831">
      <w:pPr>
        <w:pStyle w:val="a5"/>
        <w:ind w:left="0" w:firstLine="708"/>
        <w:jc w:val="both"/>
        <w:rPr>
          <w:rFonts w:ascii="Times New Roman" w:hAnsi="Times New Roman"/>
          <w:sz w:val="24"/>
          <w:szCs w:val="24"/>
        </w:rPr>
      </w:pPr>
      <w:r w:rsidRPr="0037336E">
        <w:rPr>
          <w:rFonts w:ascii="Times New Roman" w:hAnsi="Times New Roman"/>
          <w:sz w:val="24"/>
          <w:szCs w:val="24"/>
        </w:rPr>
        <w:t xml:space="preserve"> В соответствии со Стандартом РППС </w:t>
      </w:r>
      <w:r>
        <w:rPr>
          <w:rFonts w:ascii="Times New Roman" w:hAnsi="Times New Roman"/>
          <w:sz w:val="24"/>
          <w:szCs w:val="24"/>
        </w:rPr>
        <w:t>в группе</w:t>
      </w:r>
      <w:r w:rsidRPr="0037336E">
        <w:rPr>
          <w:rFonts w:ascii="Times New Roman" w:hAnsi="Times New Roman"/>
          <w:sz w:val="24"/>
          <w:szCs w:val="24"/>
        </w:rPr>
        <w:t xml:space="preserve"> обеспечивает и гарантирует:</w:t>
      </w:r>
    </w:p>
    <w:p w:rsidR="00DE5831" w:rsidRDefault="00DE5831" w:rsidP="00DE5831">
      <w:pPr>
        <w:pStyle w:val="a5"/>
        <w:ind w:left="0" w:firstLine="708"/>
        <w:jc w:val="both"/>
        <w:rPr>
          <w:rFonts w:ascii="Times New Roman" w:hAnsi="Times New Roman"/>
          <w:sz w:val="24"/>
          <w:szCs w:val="24"/>
        </w:rPr>
      </w:pPr>
      <w:r w:rsidRPr="0037336E">
        <w:rPr>
          <w:rFonts w:ascii="Times New Roman" w:hAnsi="Times New Roman"/>
          <w:sz w:val="24"/>
          <w:szCs w:val="24"/>
        </w:rPr>
        <w:t xml:space="preserve"> – охрану и укрепление физического и психического здоровья и эмоционального благополучия детей, в том числе с учетом специфики информационной социализации и рисков Интернет-ресурсов, проявление уважения к их человеческому достоинству, чувствам и потребностям, </w:t>
      </w:r>
      <w:r w:rsidRPr="0037336E">
        <w:rPr>
          <w:rFonts w:ascii="Times New Roman" w:hAnsi="Times New Roman"/>
          <w:sz w:val="24"/>
          <w:szCs w:val="24"/>
        </w:rPr>
        <w:lastRenderedPageBreak/>
        <w:t>формирование и поддержку положительной самооценки, уверенности в собственных возможностях и способностях, в том числе при взаимодействии детей друг с другом и в коллективной работе;</w:t>
      </w:r>
    </w:p>
    <w:p w:rsidR="00DE5831" w:rsidRDefault="00DE5831" w:rsidP="00DE5831">
      <w:pPr>
        <w:pStyle w:val="a5"/>
        <w:ind w:left="0" w:firstLine="708"/>
        <w:jc w:val="both"/>
        <w:rPr>
          <w:rFonts w:ascii="Times New Roman" w:hAnsi="Times New Roman"/>
          <w:sz w:val="24"/>
          <w:szCs w:val="24"/>
        </w:rPr>
      </w:pPr>
      <w:r w:rsidRPr="0037336E">
        <w:rPr>
          <w:rFonts w:ascii="Times New Roman" w:hAnsi="Times New Roman"/>
          <w:sz w:val="24"/>
          <w:szCs w:val="24"/>
        </w:rPr>
        <w:t xml:space="preserve"> – максимальную реализацию образовательно</w:t>
      </w:r>
      <w:r>
        <w:rPr>
          <w:rFonts w:ascii="Times New Roman" w:hAnsi="Times New Roman"/>
          <w:sz w:val="24"/>
          <w:szCs w:val="24"/>
        </w:rPr>
        <w:t>го потенциала пространства,</w:t>
      </w:r>
      <w:r w:rsidRPr="0037336E">
        <w:rPr>
          <w:rFonts w:ascii="Times New Roman" w:hAnsi="Times New Roman"/>
          <w:sz w:val="24"/>
          <w:szCs w:val="24"/>
        </w:rPr>
        <w:t xml:space="preserve"> группы и прилегающих территорий, приспособленных для реализации образовательной программы, а также материалов, оборудования и инвентаря для развития детей дошкольного возраста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w:t>
      </w:r>
    </w:p>
    <w:p w:rsidR="00DE5831" w:rsidRDefault="00DE5831" w:rsidP="00DE5831">
      <w:pPr>
        <w:pStyle w:val="a5"/>
        <w:ind w:left="0" w:firstLine="708"/>
        <w:jc w:val="both"/>
        <w:rPr>
          <w:rFonts w:ascii="Times New Roman" w:hAnsi="Times New Roman"/>
          <w:sz w:val="24"/>
          <w:szCs w:val="24"/>
        </w:rPr>
      </w:pPr>
      <w:r w:rsidRPr="0037336E">
        <w:rPr>
          <w:rFonts w:ascii="Times New Roman" w:hAnsi="Times New Roman"/>
          <w:sz w:val="24"/>
          <w:szCs w:val="24"/>
        </w:rPr>
        <w:t xml:space="preserve"> – 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со взрослыми, а также свободу в выражении своих чувств и мыслей; </w:t>
      </w:r>
    </w:p>
    <w:p w:rsidR="00DE5831" w:rsidRDefault="00DE5831" w:rsidP="00DE5831">
      <w:pPr>
        <w:pStyle w:val="a5"/>
        <w:ind w:left="0" w:firstLine="708"/>
        <w:jc w:val="both"/>
        <w:rPr>
          <w:rFonts w:ascii="Times New Roman" w:hAnsi="Times New Roman"/>
          <w:sz w:val="24"/>
          <w:szCs w:val="24"/>
        </w:rPr>
      </w:pPr>
      <w:r w:rsidRPr="0037336E">
        <w:rPr>
          <w:rFonts w:ascii="Times New Roman" w:hAnsi="Times New Roman"/>
          <w:sz w:val="24"/>
          <w:szCs w:val="24"/>
        </w:rPr>
        <w:t xml:space="preserve">– 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 </w:t>
      </w:r>
    </w:p>
    <w:p w:rsidR="00DE5831" w:rsidRDefault="00DE5831" w:rsidP="00DE5831">
      <w:pPr>
        <w:pStyle w:val="a5"/>
        <w:ind w:left="0" w:firstLine="708"/>
        <w:jc w:val="both"/>
        <w:rPr>
          <w:rFonts w:ascii="Times New Roman" w:hAnsi="Times New Roman"/>
          <w:sz w:val="24"/>
          <w:szCs w:val="24"/>
        </w:rPr>
      </w:pPr>
      <w:r w:rsidRPr="0037336E">
        <w:rPr>
          <w:rFonts w:ascii="Times New Roman" w:hAnsi="Times New Roman"/>
          <w:sz w:val="24"/>
          <w:szCs w:val="24"/>
        </w:rPr>
        <w:t xml:space="preserve">– 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w:t>
      </w:r>
      <w:r>
        <w:rPr>
          <w:rFonts w:ascii="Times New Roman" w:hAnsi="Times New Roman"/>
          <w:sz w:val="24"/>
          <w:szCs w:val="24"/>
        </w:rPr>
        <w:t xml:space="preserve">деле образования и воспитания </w:t>
      </w:r>
      <w:r w:rsidRPr="0037336E">
        <w:rPr>
          <w:rFonts w:ascii="Times New Roman" w:hAnsi="Times New Roman"/>
          <w:sz w:val="24"/>
          <w:szCs w:val="24"/>
        </w:rPr>
        <w:t>детей, охране и укреплении их здоровья, а также поддержки образовательных инициатив внутри семьи;</w:t>
      </w:r>
    </w:p>
    <w:p w:rsidR="00DE5831" w:rsidRDefault="00DE5831" w:rsidP="00DE5831">
      <w:pPr>
        <w:pStyle w:val="a5"/>
        <w:ind w:left="0" w:firstLine="708"/>
        <w:jc w:val="both"/>
        <w:rPr>
          <w:rFonts w:ascii="Times New Roman" w:hAnsi="Times New Roman"/>
          <w:sz w:val="24"/>
          <w:szCs w:val="24"/>
        </w:rPr>
      </w:pPr>
      <w:r w:rsidRPr="0037336E">
        <w:rPr>
          <w:rFonts w:ascii="Times New Roman" w:hAnsi="Times New Roman"/>
          <w:sz w:val="24"/>
          <w:szCs w:val="24"/>
        </w:rPr>
        <w:t xml:space="preserve"> – 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детей);</w:t>
      </w:r>
    </w:p>
    <w:p w:rsidR="00DE5831" w:rsidRDefault="00DE5831" w:rsidP="00DE5831">
      <w:pPr>
        <w:pStyle w:val="a5"/>
        <w:ind w:left="0" w:firstLine="708"/>
        <w:jc w:val="both"/>
        <w:rPr>
          <w:rFonts w:ascii="Times New Roman" w:hAnsi="Times New Roman"/>
          <w:sz w:val="24"/>
          <w:szCs w:val="24"/>
        </w:rPr>
      </w:pPr>
      <w:r w:rsidRPr="0037336E">
        <w:rPr>
          <w:rFonts w:ascii="Times New Roman" w:hAnsi="Times New Roman"/>
          <w:sz w:val="24"/>
          <w:szCs w:val="24"/>
        </w:rPr>
        <w:t xml:space="preserve"> – создание равных условий, максимально способствующих реализации различных образовательных программ в МБДОУ, для детей, принадлежащих к разным национально-культурным, религиозным общностям и социальным слоям, а также имеющих различные (в том числе ограниченные) возможности здоровья.</w:t>
      </w:r>
    </w:p>
    <w:p w:rsidR="00DE5831" w:rsidRDefault="00DE5831" w:rsidP="00DE5831">
      <w:pPr>
        <w:pStyle w:val="a5"/>
        <w:ind w:left="0" w:firstLine="708"/>
        <w:jc w:val="both"/>
        <w:rPr>
          <w:rFonts w:ascii="Times New Roman" w:hAnsi="Times New Roman"/>
          <w:sz w:val="24"/>
          <w:szCs w:val="24"/>
        </w:rPr>
      </w:pPr>
      <w:r w:rsidRPr="0037336E">
        <w:rPr>
          <w:rFonts w:ascii="Times New Roman" w:hAnsi="Times New Roman"/>
          <w:sz w:val="24"/>
          <w:szCs w:val="24"/>
        </w:rPr>
        <w:t xml:space="preserve"> РППС обладает свойствами открытой системы и выполняет образовательную, воспитывающую, развивающую, мотивирующую функции.</w:t>
      </w:r>
    </w:p>
    <w:p w:rsidR="00DE5831" w:rsidRDefault="00DE5831" w:rsidP="00DE5831">
      <w:pPr>
        <w:pStyle w:val="a5"/>
        <w:ind w:left="0" w:firstLine="708"/>
        <w:jc w:val="both"/>
        <w:rPr>
          <w:rFonts w:ascii="Times New Roman" w:hAnsi="Times New Roman"/>
          <w:sz w:val="24"/>
          <w:szCs w:val="24"/>
        </w:rPr>
      </w:pPr>
      <w:r w:rsidRPr="0037336E">
        <w:rPr>
          <w:rFonts w:ascii="Times New Roman" w:hAnsi="Times New Roman"/>
          <w:sz w:val="24"/>
          <w:szCs w:val="24"/>
        </w:rPr>
        <w:t>Предметно-пространственная ср</w:t>
      </w:r>
      <w:r>
        <w:rPr>
          <w:rFonts w:ascii="Times New Roman" w:hAnsi="Times New Roman"/>
          <w:sz w:val="24"/>
          <w:szCs w:val="24"/>
        </w:rPr>
        <w:t>еда группы</w:t>
      </w:r>
      <w:r w:rsidRPr="0037336E">
        <w:rPr>
          <w:rFonts w:ascii="Times New Roman" w:hAnsi="Times New Roman"/>
          <w:sz w:val="24"/>
          <w:szCs w:val="24"/>
        </w:rPr>
        <w:t xml:space="preserve"> обеспечивает возможность реализации разных видов детской активности, в том числе с учетом специфики информационной социализации детей и правил безопасного пользования Интернетом: игровой, коммуникативной, познавательно исследовательской, двигательной, конструирования, восприятия произведений словесного, музыкального и изобразительного творчества, продуктивной деятельности и пр. в соответствии с потребностями каждого возрастного этапа детей, охраны и укрепления их здоровья, возможностями учета особенностей и коррекции недостатков их развития. </w:t>
      </w:r>
    </w:p>
    <w:p w:rsidR="00DE5831" w:rsidRDefault="00DE5831" w:rsidP="00DE5831">
      <w:pPr>
        <w:pStyle w:val="a5"/>
        <w:ind w:left="0" w:firstLine="708"/>
        <w:jc w:val="both"/>
        <w:rPr>
          <w:rFonts w:ascii="Times New Roman" w:hAnsi="Times New Roman"/>
          <w:sz w:val="24"/>
          <w:szCs w:val="24"/>
        </w:rPr>
      </w:pPr>
      <w:r w:rsidRPr="0037336E">
        <w:rPr>
          <w:rFonts w:ascii="Times New Roman" w:hAnsi="Times New Roman"/>
          <w:sz w:val="24"/>
          <w:szCs w:val="24"/>
        </w:rPr>
        <w:t>При проектировании пространства внутренних помещений и прилегающих территорий, предназначенных для реализации Программы, наполнении их мебелью, средствами обучения, материал</w:t>
      </w:r>
      <w:r>
        <w:rPr>
          <w:rFonts w:ascii="Times New Roman" w:hAnsi="Times New Roman"/>
          <w:sz w:val="24"/>
          <w:szCs w:val="24"/>
        </w:rPr>
        <w:t>ами и другими компонентами в группе</w:t>
      </w:r>
      <w:r w:rsidRPr="0037336E">
        <w:rPr>
          <w:rFonts w:ascii="Times New Roman" w:hAnsi="Times New Roman"/>
          <w:sz w:val="24"/>
          <w:szCs w:val="24"/>
        </w:rPr>
        <w:t xml:space="preserve"> руководствуется следующими принципами формирования среды. </w:t>
      </w:r>
    </w:p>
    <w:p w:rsidR="00DE5831" w:rsidRDefault="00DE5831" w:rsidP="00DE5831">
      <w:pPr>
        <w:pStyle w:val="a5"/>
        <w:ind w:left="0" w:firstLine="708"/>
        <w:jc w:val="both"/>
        <w:rPr>
          <w:rFonts w:ascii="Times New Roman" w:hAnsi="Times New Roman"/>
          <w:sz w:val="24"/>
          <w:szCs w:val="24"/>
        </w:rPr>
      </w:pPr>
      <w:r w:rsidRPr="0037336E">
        <w:rPr>
          <w:rFonts w:ascii="Times New Roman" w:hAnsi="Times New Roman"/>
          <w:sz w:val="24"/>
          <w:szCs w:val="24"/>
        </w:rPr>
        <w:t>Развивающая предме</w:t>
      </w:r>
      <w:r>
        <w:rPr>
          <w:rFonts w:ascii="Times New Roman" w:hAnsi="Times New Roman"/>
          <w:sz w:val="24"/>
          <w:szCs w:val="24"/>
        </w:rPr>
        <w:t>тно-пространственная среда группы</w:t>
      </w:r>
      <w:r w:rsidRPr="0037336E">
        <w:rPr>
          <w:rFonts w:ascii="Times New Roman" w:hAnsi="Times New Roman"/>
          <w:sz w:val="24"/>
          <w:szCs w:val="24"/>
        </w:rPr>
        <w:t xml:space="preserve"> создается педагогами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w:t>
      </w:r>
    </w:p>
    <w:p w:rsidR="00DE5831" w:rsidRDefault="00DE5831" w:rsidP="00DE5831">
      <w:pPr>
        <w:pStyle w:val="a5"/>
        <w:ind w:left="0" w:firstLine="708"/>
        <w:jc w:val="both"/>
        <w:rPr>
          <w:rFonts w:ascii="Times New Roman" w:hAnsi="Times New Roman"/>
          <w:sz w:val="24"/>
          <w:szCs w:val="24"/>
        </w:rPr>
      </w:pPr>
      <w:r w:rsidRPr="0037336E">
        <w:rPr>
          <w:rFonts w:ascii="Times New Roman" w:hAnsi="Times New Roman"/>
          <w:sz w:val="24"/>
          <w:szCs w:val="24"/>
        </w:rPr>
        <w:lastRenderedPageBreak/>
        <w:t xml:space="preserve">Для выполнения этой задачи РППС является: </w:t>
      </w:r>
    </w:p>
    <w:p w:rsidR="00DE5831" w:rsidRDefault="00DE5831" w:rsidP="00DE5831">
      <w:pPr>
        <w:pStyle w:val="a5"/>
        <w:ind w:left="0" w:firstLine="708"/>
        <w:jc w:val="both"/>
        <w:rPr>
          <w:rFonts w:ascii="Times New Roman" w:hAnsi="Times New Roman"/>
          <w:sz w:val="24"/>
          <w:szCs w:val="24"/>
        </w:rPr>
      </w:pPr>
      <w:r w:rsidRPr="0037336E">
        <w:rPr>
          <w:rFonts w:ascii="Times New Roman" w:hAnsi="Times New Roman"/>
          <w:sz w:val="24"/>
          <w:szCs w:val="24"/>
        </w:rPr>
        <w:t xml:space="preserve">1) содержательно-насыщенной – включает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всех категорий детей, экспериментирование с материалами, доступными детям;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 </w:t>
      </w:r>
    </w:p>
    <w:p w:rsidR="00DE5831" w:rsidRDefault="00DE5831" w:rsidP="00DE5831">
      <w:pPr>
        <w:pStyle w:val="a5"/>
        <w:ind w:left="0" w:firstLine="708"/>
        <w:jc w:val="both"/>
        <w:rPr>
          <w:rFonts w:ascii="Times New Roman" w:hAnsi="Times New Roman"/>
          <w:sz w:val="24"/>
          <w:szCs w:val="24"/>
        </w:rPr>
      </w:pPr>
      <w:r w:rsidRPr="0037336E">
        <w:rPr>
          <w:rFonts w:ascii="Times New Roman" w:hAnsi="Times New Roman"/>
          <w:sz w:val="24"/>
          <w:szCs w:val="24"/>
        </w:rPr>
        <w:t xml:space="preserve"> 2) трансформируемой – обеспечивает возможность изменений РППС в зависимости от образовательной ситуации, в том числе меняющихся интересов, мотивов и возможностей детей;</w:t>
      </w:r>
    </w:p>
    <w:p w:rsidR="00DE5831" w:rsidRDefault="00DE5831" w:rsidP="00DE5831">
      <w:pPr>
        <w:pStyle w:val="a5"/>
        <w:ind w:left="0" w:firstLine="708"/>
        <w:jc w:val="both"/>
        <w:rPr>
          <w:rFonts w:ascii="Times New Roman" w:hAnsi="Times New Roman"/>
          <w:sz w:val="24"/>
          <w:szCs w:val="24"/>
        </w:rPr>
      </w:pPr>
      <w:r w:rsidRPr="0037336E">
        <w:rPr>
          <w:rFonts w:ascii="Times New Roman" w:hAnsi="Times New Roman"/>
          <w:sz w:val="24"/>
          <w:szCs w:val="24"/>
        </w:rPr>
        <w:t xml:space="preserve"> 3) полифункциональной – обеспечивает возможность разнообразного использования составляющих РППС (детской мебели, матов, мягких модулей, ширм, в том числе природных материалов) в разных видах детской активности; </w:t>
      </w:r>
    </w:p>
    <w:p w:rsidR="00DE5831" w:rsidRDefault="00DE5831" w:rsidP="00DE5831">
      <w:pPr>
        <w:pStyle w:val="a5"/>
        <w:ind w:left="0" w:firstLine="708"/>
        <w:jc w:val="both"/>
        <w:rPr>
          <w:rFonts w:ascii="Times New Roman" w:hAnsi="Times New Roman"/>
          <w:sz w:val="24"/>
          <w:szCs w:val="24"/>
        </w:rPr>
      </w:pPr>
      <w:r w:rsidRPr="0037336E">
        <w:rPr>
          <w:rFonts w:ascii="Times New Roman" w:hAnsi="Times New Roman"/>
          <w:sz w:val="24"/>
          <w:szCs w:val="24"/>
        </w:rPr>
        <w:t>4) доступной – обеспечивает свободный доступ воспитанников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DE5831" w:rsidRDefault="00DE5831" w:rsidP="00DE5831">
      <w:pPr>
        <w:pStyle w:val="a5"/>
        <w:ind w:left="0" w:firstLine="708"/>
        <w:jc w:val="both"/>
        <w:rPr>
          <w:rFonts w:ascii="Times New Roman" w:hAnsi="Times New Roman"/>
          <w:sz w:val="24"/>
          <w:szCs w:val="24"/>
        </w:rPr>
      </w:pPr>
      <w:r w:rsidRPr="0037336E">
        <w:rPr>
          <w:rFonts w:ascii="Times New Roman" w:hAnsi="Times New Roman"/>
          <w:sz w:val="24"/>
          <w:szCs w:val="24"/>
        </w:rPr>
        <w:t xml:space="preserve"> 5) безопасной – все элементы РППС соответствуют требованиям по обеспечению надежности и безопасность их использования, такими как санитарно-эпидемиологические правила и нормативы и правила пожарной безопасности, а также правила безопасного пользования Интернетом. </w:t>
      </w:r>
    </w:p>
    <w:p w:rsidR="00DE5831" w:rsidRDefault="00DE5831" w:rsidP="00DE5831">
      <w:pPr>
        <w:pStyle w:val="a5"/>
        <w:ind w:left="0" w:firstLine="708"/>
        <w:jc w:val="both"/>
        <w:rPr>
          <w:rFonts w:ascii="Times New Roman" w:hAnsi="Times New Roman"/>
          <w:sz w:val="24"/>
          <w:szCs w:val="24"/>
        </w:rPr>
      </w:pPr>
      <w:r w:rsidRPr="0037336E">
        <w:rPr>
          <w:rFonts w:ascii="Times New Roman" w:hAnsi="Times New Roman"/>
          <w:sz w:val="24"/>
          <w:szCs w:val="24"/>
        </w:rPr>
        <w:t>При проектировании РППС учитывается целостность о</w:t>
      </w:r>
      <w:r>
        <w:rPr>
          <w:rFonts w:ascii="Times New Roman" w:hAnsi="Times New Roman"/>
          <w:sz w:val="24"/>
          <w:szCs w:val="24"/>
        </w:rPr>
        <w:t>бразовательного процесса в группе</w:t>
      </w:r>
      <w:r w:rsidRPr="0037336E">
        <w:rPr>
          <w:rFonts w:ascii="Times New Roman" w:hAnsi="Times New Roman"/>
          <w:sz w:val="24"/>
          <w:szCs w:val="24"/>
        </w:rPr>
        <w:t>, в заданных Стандартом образовательных областях: социально-коммуникативной, познавательной, речевой, художественно</w:t>
      </w:r>
      <w:r>
        <w:rPr>
          <w:rFonts w:ascii="Times New Roman" w:hAnsi="Times New Roman"/>
          <w:sz w:val="24"/>
          <w:szCs w:val="24"/>
        </w:rPr>
        <w:t>-</w:t>
      </w:r>
      <w:r w:rsidRPr="0037336E">
        <w:rPr>
          <w:rFonts w:ascii="Times New Roman" w:hAnsi="Times New Roman"/>
          <w:sz w:val="24"/>
          <w:szCs w:val="24"/>
        </w:rPr>
        <w:t xml:space="preserve">эстетической и физической. </w:t>
      </w:r>
    </w:p>
    <w:p w:rsidR="00DE5831" w:rsidRDefault="00DE5831" w:rsidP="00DE5831">
      <w:pPr>
        <w:pStyle w:val="a5"/>
        <w:ind w:left="0" w:firstLine="708"/>
        <w:jc w:val="both"/>
        <w:rPr>
          <w:rFonts w:ascii="Times New Roman" w:hAnsi="Times New Roman"/>
          <w:sz w:val="24"/>
          <w:szCs w:val="24"/>
        </w:rPr>
      </w:pPr>
      <w:r w:rsidRPr="0037336E">
        <w:rPr>
          <w:rFonts w:ascii="Times New Roman" w:hAnsi="Times New Roman"/>
          <w:sz w:val="24"/>
          <w:szCs w:val="24"/>
        </w:rPr>
        <w:t xml:space="preserve">Для обеспечения образовательной деятельности </w:t>
      </w:r>
      <w:r w:rsidRPr="006C2D57">
        <w:rPr>
          <w:rFonts w:ascii="Times New Roman" w:hAnsi="Times New Roman"/>
          <w:i/>
          <w:sz w:val="24"/>
          <w:szCs w:val="24"/>
        </w:rPr>
        <w:t xml:space="preserve">в социально-коммуникативной области </w:t>
      </w:r>
      <w:r w:rsidRPr="0037336E">
        <w:rPr>
          <w:rFonts w:ascii="Times New Roman" w:hAnsi="Times New Roman"/>
          <w:sz w:val="24"/>
          <w:szCs w:val="24"/>
        </w:rPr>
        <w:t>в групповых и других помещениях, предназначенных для образовательной деятельности детей (музыкальном, спортивном залах, изостудии и др.), создаются условия для общения и совместной деятельности детей как со взрослыми, так и со сверстниками в разных групповых сочетаниях. Дети имеют возможность собираться для игр и занятий всей группой вместе, а также объединяться в малые группы в соответствии со своими интересами. На прилегающих территориях также выделены зоны для общения и совместной деятельности больших и малых групп детей из разных возрастных групп и взрослых, в том числе для использования методов проектирования как средств познавательно</w:t>
      </w:r>
      <w:r>
        <w:rPr>
          <w:rFonts w:ascii="Times New Roman" w:hAnsi="Times New Roman"/>
          <w:sz w:val="24"/>
          <w:szCs w:val="24"/>
        </w:rPr>
        <w:t>-</w:t>
      </w:r>
      <w:r w:rsidRPr="0037336E">
        <w:rPr>
          <w:rFonts w:ascii="Times New Roman" w:hAnsi="Times New Roman"/>
          <w:sz w:val="24"/>
          <w:szCs w:val="24"/>
        </w:rPr>
        <w:t xml:space="preserve">исследовательской деятельности детей. </w:t>
      </w:r>
    </w:p>
    <w:p w:rsidR="00DE5831" w:rsidRDefault="00DE5831" w:rsidP="00DE5831">
      <w:pPr>
        <w:pStyle w:val="a5"/>
        <w:ind w:left="0" w:firstLine="708"/>
        <w:jc w:val="both"/>
        <w:rPr>
          <w:rFonts w:ascii="Times New Roman" w:hAnsi="Times New Roman"/>
          <w:sz w:val="24"/>
          <w:szCs w:val="24"/>
        </w:rPr>
      </w:pPr>
      <w:r w:rsidRPr="0037336E">
        <w:rPr>
          <w:rFonts w:ascii="Times New Roman" w:hAnsi="Times New Roman"/>
          <w:sz w:val="24"/>
          <w:szCs w:val="24"/>
        </w:rPr>
        <w:t>Дети имеют возможность безопасного беспрепятственного доступа</w:t>
      </w:r>
      <w:r>
        <w:rPr>
          <w:rFonts w:ascii="Times New Roman" w:hAnsi="Times New Roman"/>
          <w:sz w:val="24"/>
          <w:szCs w:val="24"/>
        </w:rPr>
        <w:t xml:space="preserve"> к объектам инфраструктуры в группе</w:t>
      </w:r>
      <w:r w:rsidRPr="0037336E">
        <w:rPr>
          <w:rFonts w:ascii="Times New Roman" w:hAnsi="Times New Roman"/>
          <w:sz w:val="24"/>
          <w:szCs w:val="24"/>
        </w:rPr>
        <w:t xml:space="preserve">, а также к играм, игрушкам, материалам, пособиям, обеспечивающим все основные виды детской активности. </w:t>
      </w:r>
    </w:p>
    <w:p w:rsidR="00DE5831" w:rsidRDefault="00DE5831" w:rsidP="00DE5831">
      <w:pPr>
        <w:pStyle w:val="a5"/>
        <w:ind w:left="0" w:firstLine="708"/>
        <w:jc w:val="both"/>
        <w:rPr>
          <w:rFonts w:ascii="Times New Roman" w:hAnsi="Times New Roman"/>
          <w:sz w:val="24"/>
          <w:szCs w:val="24"/>
        </w:rPr>
      </w:pPr>
      <w:r>
        <w:rPr>
          <w:rFonts w:ascii="Times New Roman" w:hAnsi="Times New Roman"/>
          <w:sz w:val="24"/>
          <w:szCs w:val="24"/>
        </w:rPr>
        <w:t>В группе</w:t>
      </w:r>
      <w:r w:rsidRPr="0037336E">
        <w:rPr>
          <w:rFonts w:ascii="Times New Roman" w:hAnsi="Times New Roman"/>
          <w:sz w:val="24"/>
          <w:szCs w:val="24"/>
        </w:rPr>
        <w:t xml:space="preserve"> обеспечена </w:t>
      </w:r>
      <w:r w:rsidRPr="00C54979">
        <w:rPr>
          <w:rFonts w:ascii="Times New Roman" w:hAnsi="Times New Roman"/>
          <w:i/>
          <w:sz w:val="24"/>
          <w:szCs w:val="24"/>
        </w:rPr>
        <w:t>доступность</w:t>
      </w:r>
      <w:r w:rsidRPr="0037336E">
        <w:rPr>
          <w:rFonts w:ascii="Times New Roman" w:hAnsi="Times New Roman"/>
          <w:sz w:val="24"/>
          <w:szCs w:val="24"/>
        </w:rPr>
        <w:t xml:space="preserve"> предметно-пространственной среды для воспитанников, в том числе детей с особыми образовательными потребностями. </w:t>
      </w:r>
    </w:p>
    <w:p w:rsidR="00DE5831" w:rsidRDefault="00DE5831" w:rsidP="00DE5831">
      <w:pPr>
        <w:pStyle w:val="a5"/>
        <w:ind w:left="0" w:firstLine="708"/>
        <w:jc w:val="both"/>
        <w:rPr>
          <w:rFonts w:ascii="Times New Roman" w:hAnsi="Times New Roman"/>
          <w:sz w:val="24"/>
          <w:szCs w:val="24"/>
        </w:rPr>
      </w:pPr>
      <w:r w:rsidRPr="0037336E">
        <w:rPr>
          <w:rFonts w:ascii="Times New Roman" w:hAnsi="Times New Roman"/>
          <w:sz w:val="24"/>
          <w:szCs w:val="24"/>
        </w:rPr>
        <w:t>Предме</w:t>
      </w:r>
      <w:r>
        <w:rPr>
          <w:rFonts w:ascii="Times New Roman" w:hAnsi="Times New Roman"/>
          <w:sz w:val="24"/>
          <w:szCs w:val="24"/>
        </w:rPr>
        <w:t>тно-пространственная среда группы</w:t>
      </w:r>
      <w:r w:rsidRPr="0037336E">
        <w:rPr>
          <w:rFonts w:ascii="Times New Roman" w:hAnsi="Times New Roman"/>
          <w:sz w:val="24"/>
          <w:szCs w:val="24"/>
        </w:rPr>
        <w:t xml:space="preserve"> обеспечивает условия для физического и психического развития, охраны и укрепления здоровья, коррекции и компенсации недостатков развития детей.</w:t>
      </w:r>
    </w:p>
    <w:p w:rsidR="00DE5831" w:rsidRDefault="00DE5831" w:rsidP="00DE5831">
      <w:pPr>
        <w:pStyle w:val="a5"/>
        <w:ind w:left="0" w:firstLine="708"/>
        <w:jc w:val="both"/>
        <w:rPr>
          <w:rFonts w:ascii="Times New Roman" w:hAnsi="Times New Roman"/>
          <w:sz w:val="24"/>
          <w:szCs w:val="24"/>
        </w:rPr>
      </w:pPr>
      <w:r w:rsidRPr="0037336E">
        <w:rPr>
          <w:rFonts w:ascii="Times New Roman" w:hAnsi="Times New Roman"/>
          <w:sz w:val="24"/>
          <w:szCs w:val="24"/>
        </w:rPr>
        <w:t xml:space="preserve"> Для этого в групповых и других помещениях выделены помещения или зоны для разных видов двигательной активности детей.</w:t>
      </w:r>
    </w:p>
    <w:p w:rsidR="00DE5831" w:rsidRDefault="00DE5831" w:rsidP="00DE5831">
      <w:pPr>
        <w:pStyle w:val="a5"/>
        <w:ind w:left="0" w:firstLine="708"/>
        <w:jc w:val="both"/>
        <w:rPr>
          <w:rFonts w:ascii="Times New Roman" w:hAnsi="Times New Roman"/>
          <w:sz w:val="24"/>
          <w:szCs w:val="24"/>
        </w:rPr>
      </w:pPr>
      <w:r>
        <w:rPr>
          <w:rFonts w:ascii="Times New Roman" w:hAnsi="Times New Roman"/>
          <w:sz w:val="24"/>
          <w:szCs w:val="24"/>
        </w:rPr>
        <w:t xml:space="preserve"> В группе</w:t>
      </w:r>
      <w:r w:rsidRPr="0037336E">
        <w:rPr>
          <w:rFonts w:ascii="Times New Roman" w:hAnsi="Times New Roman"/>
          <w:sz w:val="24"/>
          <w:szCs w:val="24"/>
        </w:rPr>
        <w:t xml:space="preserve"> имеется в наличии оборудование, инвентарь и материалы для развития крупной моторики и содействия двигательной активности, материалы и пособ</w:t>
      </w:r>
      <w:r>
        <w:rPr>
          <w:rFonts w:ascii="Times New Roman" w:hAnsi="Times New Roman"/>
          <w:sz w:val="24"/>
          <w:szCs w:val="24"/>
        </w:rPr>
        <w:t>ия для развития мелкой моторики</w:t>
      </w:r>
      <w:r w:rsidRPr="0037336E">
        <w:rPr>
          <w:rFonts w:ascii="Times New Roman" w:hAnsi="Times New Roman"/>
          <w:sz w:val="24"/>
          <w:szCs w:val="24"/>
        </w:rPr>
        <w:t>.</w:t>
      </w:r>
    </w:p>
    <w:p w:rsidR="00DE5831" w:rsidRDefault="00DE5831" w:rsidP="00DE5831">
      <w:pPr>
        <w:pStyle w:val="a5"/>
        <w:ind w:left="0" w:firstLine="708"/>
        <w:jc w:val="both"/>
        <w:rPr>
          <w:rFonts w:ascii="Times New Roman" w:hAnsi="Times New Roman"/>
          <w:sz w:val="24"/>
          <w:szCs w:val="24"/>
        </w:rPr>
      </w:pPr>
      <w:r w:rsidRPr="0037336E">
        <w:rPr>
          <w:rFonts w:ascii="Times New Roman" w:hAnsi="Times New Roman"/>
          <w:sz w:val="24"/>
          <w:szCs w:val="24"/>
        </w:rPr>
        <w:lastRenderedPageBreak/>
        <w:t xml:space="preserve"> Предметно-пространственная среда детского сада обеспечивает условия для эмоционального благополучия детей и комфортной работы педагогических и учебно-вспомогательных сотрудников. </w:t>
      </w:r>
    </w:p>
    <w:p w:rsidR="00DE5831" w:rsidRDefault="00DE5831" w:rsidP="00DE5831">
      <w:pPr>
        <w:pStyle w:val="a5"/>
        <w:ind w:left="0" w:hanging="1"/>
        <w:jc w:val="both"/>
        <w:rPr>
          <w:rFonts w:ascii="Times New Roman" w:hAnsi="Times New Roman"/>
          <w:sz w:val="24"/>
          <w:szCs w:val="24"/>
        </w:rPr>
      </w:pPr>
      <w:r>
        <w:rPr>
          <w:rFonts w:ascii="Times New Roman" w:hAnsi="Times New Roman"/>
          <w:sz w:val="24"/>
          <w:szCs w:val="24"/>
        </w:rPr>
        <w:t xml:space="preserve">            </w:t>
      </w:r>
      <w:r w:rsidRPr="0037336E">
        <w:rPr>
          <w:rFonts w:ascii="Times New Roman" w:hAnsi="Times New Roman"/>
          <w:sz w:val="24"/>
          <w:szCs w:val="24"/>
        </w:rPr>
        <w:t xml:space="preserve">Предметно-пространственная среда также обеспечивает </w:t>
      </w:r>
      <w:r w:rsidRPr="00C54979">
        <w:rPr>
          <w:rFonts w:ascii="Times New Roman" w:hAnsi="Times New Roman"/>
          <w:i/>
          <w:sz w:val="24"/>
          <w:szCs w:val="24"/>
        </w:rPr>
        <w:t xml:space="preserve">условия для развития игровой и познавательно-исследовательской деятельности детей </w:t>
      </w:r>
      <w:r w:rsidRPr="0037336E">
        <w:rPr>
          <w:rFonts w:ascii="Times New Roman" w:hAnsi="Times New Roman"/>
          <w:sz w:val="24"/>
          <w:szCs w:val="24"/>
        </w:rPr>
        <w:t>- в групповых помещениях и на прилегающих территориях пространство организовано таким образом, чтобы можно было играть в различные, в том числе сюжетно-ролевые игры. В групповых помещениях и на прилегающих территориях находится оборудование, игрушки и материалы для разнообразных сюжетно-ролевых и дидактических игр, в том числе предметы-заместители.</w:t>
      </w:r>
    </w:p>
    <w:p w:rsidR="00DE5831" w:rsidRDefault="00DE5831" w:rsidP="00DE5831">
      <w:pPr>
        <w:pStyle w:val="a5"/>
        <w:ind w:left="0" w:firstLine="709"/>
        <w:jc w:val="both"/>
        <w:rPr>
          <w:rFonts w:ascii="Times New Roman" w:hAnsi="Times New Roman"/>
          <w:sz w:val="24"/>
          <w:szCs w:val="24"/>
        </w:rPr>
      </w:pPr>
      <w:r w:rsidRPr="0037336E">
        <w:rPr>
          <w:rFonts w:ascii="Times New Roman" w:hAnsi="Times New Roman"/>
          <w:sz w:val="24"/>
          <w:szCs w:val="24"/>
        </w:rPr>
        <w:t xml:space="preserve">Предметно-пространственная среда </w:t>
      </w:r>
      <w:r>
        <w:rPr>
          <w:rFonts w:ascii="Times New Roman" w:hAnsi="Times New Roman"/>
          <w:sz w:val="24"/>
          <w:szCs w:val="24"/>
        </w:rPr>
        <w:t>группы</w:t>
      </w:r>
      <w:r w:rsidRPr="0037336E">
        <w:rPr>
          <w:rFonts w:ascii="Times New Roman" w:hAnsi="Times New Roman"/>
          <w:sz w:val="24"/>
          <w:szCs w:val="24"/>
        </w:rPr>
        <w:t xml:space="preserve"> обеспечивает условия </w:t>
      </w:r>
      <w:r w:rsidRPr="00C54979">
        <w:rPr>
          <w:rFonts w:ascii="Times New Roman" w:hAnsi="Times New Roman"/>
          <w:i/>
          <w:sz w:val="24"/>
          <w:szCs w:val="24"/>
        </w:rPr>
        <w:t>для познавательно-исследовательского развития</w:t>
      </w:r>
      <w:r w:rsidRPr="0037336E">
        <w:rPr>
          <w:rFonts w:ascii="Times New Roman" w:hAnsi="Times New Roman"/>
          <w:sz w:val="24"/>
          <w:szCs w:val="24"/>
        </w:rPr>
        <w:t xml:space="preserve"> </w:t>
      </w:r>
      <w:r w:rsidRPr="003D0E4B">
        <w:rPr>
          <w:rFonts w:ascii="Times New Roman" w:hAnsi="Times New Roman"/>
          <w:i/>
          <w:sz w:val="24"/>
          <w:szCs w:val="24"/>
        </w:rPr>
        <w:t xml:space="preserve">детей </w:t>
      </w:r>
      <w:r w:rsidRPr="0037336E">
        <w:rPr>
          <w:rFonts w:ascii="Times New Roman" w:hAnsi="Times New Roman"/>
          <w:sz w:val="24"/>
          <w:szCs w:val="24"/>
        </w:rPr>
        <w:t>(выделены зоны, оснащенные оборудованием и информационными ресурсами, приборами и материалами для разных видов познавательной деятельности детей – книжный уголок, библиотека</w:t>
      </w:r>
      <w:r>
        <w:rPr>
          <w:rFonts w:ascii="Times New Roman" w:hAnsi="Times New Roman"/>
          <w:sz w:val="24"/>
          <w:szCs w:val="24"/>
        </w:rPr>
        <w:t>, лаборатория, уголок экспериментирования, метеоплощадка, экологическая тропа и др.).</w:t>
      </w:r>
    </w:p>
    <w:p w:rsidR="00DE5831" w:rsidRDefault="00DE5831" w:rsidP="00DE5831">
      <w:pPr>
        <w:pStyle w:val="a5"/>
        <w:ind w:left="0" w:firstLine="709"/>
        <w:jc w:val="both"/>
        <w:rPr>
          <w:rFonts w:ascii="Times New Roman" w:hAnsi="Times New Roman"/>
          <w:sz w:val="24"/>
          <w:szCs w:val="24"/>
        </w:rPr>
      </w:pPr>
      <w:r w:rsidRPr="0037336E">
        <w:rPr>
          <w:rFonts w:ascii="Times New Roman" w:hAnsi="Times New Roman"/>
          <w:sz w:val="24"/>
          <w:szCs w:val="24"/>
        </w:rPr>
        <w:t xml:space="preserve">Предметно-пространственная среда обеспечивает условия </w:t>
      </w:r>
      <w:r w:rsidRPr="003D0E4B">
        <w:rPr>
          <w:rFonts w:ascii="Times New Roman" w:hAnsi="Times New Roman"/>
          <w:i/>
          <w:sz w:val="24"/>
          <w:szCs w:val="24"/>
        </w:rPr>
        <w:t>для художественно-эстетического развития</w:t>
      </w:r>
      <w:r w:rsidRPr="0037336E">
        <w:rPr>
          <w:rFonts w:ascii="Times New Roman" w:hAnsi="Times New Roman"/>
          <w:sz w:val="24"/>
          <w:szCs w:val="24"/>
        </w:rPr>
        <w:t xml:space="preserve"> </w:t>
      </w:r>
      <w:r w:rsidRPr="003D0E4B">
        <w:rPr>
          <w:rFonts w:ascii="Times New Roman" w:hAnsi="Times New Roman"/>
          <w:i/>
          <w:sz w:val="24"/>
          <w:szCs w:val="24"/>
        </w:rPr>
        <w:t>детей</w:t>
      </w:r>
      <w:r>
        <w:rPr>
          <w:rFonts w:ascii="Times New Roman" w:hAnsi="Times New Roman"/>
          <w:sz w:val="24"/>
          <w:szCs w:val="24"/>
        </w:rPr>
        <w:t>. Помещения группы</w:t>
      </w:r>
      <w:r w:rsidRPr="0037336E">
        <w:rPr>
          <w:rFonts w:ascii="Times New Roman" w:hAnsi="Times New Roman"/>
          <w:sz w:val="24"/>
          <w:szCs w:val="24"/>
        </w:rPr>
        <w:t xml:space="preserve"> и прилегающие территории оформлены с художественным вкусом; выделены зоны, оснащенные оборудованием и материалами для изобразительной, музыкальной, театрализованной деятельности детей. </w:t>
      </w:r>
    </w:p>
    <w:p w:rsidR="00DE5831" w:rsidRDefault="00DE5831" w:rsidP="00DE5831">
      <w:pPr>
        <w:pStyle w:val="a5"/>
        <w:ind w:left="0" w:firstLine="709"/>
        <w:jc w:val="both"/>
        <w:rPr>
          <w:rFonts w:ascii="Times New Roman" w:hAnsi="Times New Roman"/>
          <w:sz w:val="24"/>
          <w:szCs w:val="24"/>
        </w:rPr>
      </w:pPr>
      <w:r>
        <w:rPr>
          <w:rFonts w:ascii="Times New Roman" w:hAnsi="Times New Roman"/>
          <w:sz w:val="24"/>
          <w:szCs w:val="24"/>
        </w:rPr>
        <w:t>В группе</w:t>
      </w:r>
      <w:r w:rsidRPr="0037336E">
        <w:rPr>
          <w:rFonts w:ascii="Times New Roman" w:hAnsi="Times New Roman"/>
          <w:sz w:val="24"/>
          <w:szCs w:val="24"/>
        </w:rPr>
        <w:t xml:space="preserve"> созданы </w:t>
      </w:r>
      <w:r w:rsidRPr="003D0E4B">
        <w:rPr>
          <w:rFonts w:ascii="Times New Roman" w:hAnsi="Times New Roman"/>
          <w:i/>
          <w:sz w:val="24"/>
          <w:szCs w:val="24"/>
        </w:rPr>
        <w:t>условия для информатизации образовательного процесса</w:t>
      </w:r>
      <w:r w:rsidRPr="0037336E">
        <w:rPr>
          <w:rFonts w:ascii="Times New Roman" w:hAnsi="Times New Roman"/>
          <w:sz w:val="24"/>
          <w:szCs w:val="24"/>
        </w:rPr>
        <w:t>. В групповых ко</w:t>
      </w:r>
      <w:r>
        <w:rPr>
          <w:rFonts w:ascii="Times New Roman" w:hAnsi="Times New Roman"/>
          <w:sz w:val="24"/>
          <w:szCs w:val="24"/>
        </w:rPr>
        <w:t>мнатах и прочих помещениях группы</w:t>
      </w:r>
      <w:r w:rsidRPr="0037336E">
        <w:rPr>
          <w:rFonts w:ascii="Times New Roman" w:hAnsi="Times New Roman"/>
          <w:sz w:val="24"/>
          <w:szCs w:val="24"/>
        </w:rPr>
        <w:t xml:space="preserve"> имеется оборудование для использования информационно-коммуникационных технологий в образовательном процессе (телевизоры, стационарные и мобильные компьютеры, интерактивное оборудование, принтеры</w:t>
      </w:r>
      <w:r>
        <w:rPr>
          <w:rFonts w:ascii="Times New Roman" w:hAnsi="Times New Roman"/>
          <w:sz w:val="24"/>
          <w:szCs w:val="24"/>
        </w:rPr>
        <w:t xml:space="preserve">, проекторы и т. п.). </w:t>
      </w:r>
      <w:r w:rsidRPr="0037336E">
        <w:rPr>
          <w:rFonts w:ascii="Times New Roman" w:hAnsi="Times New Roman"/>
          <w:sz w:val="24"/>
          <w:szCs w:val="24"/>
        </w:rPr>
        <w:t xml:space="preserve"> Компьютерно-техническое оснащение </w:t>
      </w:r>
      <w:r>
        <w:rPr>
          <w:rFonts w:ascii="Times New Roman" w:hAnsi="Times New Roman"/>
          <w:sz w:val="24"/>
          <w:szCs w:val="24"/>
        </w:rPr>
        <w:t xml:space="preserve">группы </w:t>
      </w:r>
      <w:r w:rsidRPr="0037336E">
        <w:rPr>
          <w:rFonts w:ascii="Times New Roman" w:hAnsi="Times New Roman"/>
          <w:sz w:val="24"/>
          <w:szCs w:val="24"/>
        </w:rPr>
        <w:t xml:space="preserve">используется для: </w:t>
      </w:r>
    </w:p>
    <w:p w:rsidR="00DE5831" w:rsidRDefault="00DE5831" w:rsidP="00DE5831">
      <w:pPr>
        <w:pStyle w:val="a5"/>
        <w:ind w:left="0" w:firstLine="709"/>
        <w:jc w:val="both"/>
        <w:rPr>
          <w:rFonts w:ascii="Times New Roman" w:hAnsi="Times New Roman"/>
          <w:sz w:val="24"/>
          <w:szCs w:val="24"/>
        </w:rPr>
      </w:pPr>
      <w:r w:rsidRPr="0037336E">
        <w:rPr>
          <w:rFonts w:ascii="Times New Roman" w:hAnsi="Times New Roman"/>
          <w:sz w:val="24"/>
          <w:szCs w:val="24"/>
        </w:rPr>
        <w:t xml:space="preserve">– для демонстрации детям познавательных, художественных, мультипликационных фильмов, литературных, музыкальных произведений и др.; </w:t>
      </w:r>
    </w:p>
    <w:p w:rsidR="00DE5831" w:rsidRDefault="00DE5831" w:rsidP="00DE5831">
      <w:pPr>
        <w:pStyle w:val="a5"/>
        <w:ind w:left="0" w:firstLine="709"/>
        <w:jc w:val="both"/>
        <w:rPr>
          <w:rFonts w:ascii="Times New Roman" w:hAnsi="Times New Roman"/>
          <w:sz w:val="24"/>
          <w:szCs w:val="24"/>
        </w:rPr>
      </w:pPr>
      <w:r w:rsidRPr="0037336E">
        <w:rPr>
          <w:rFonts w:ascii="Times New Roman" w:hAnsi="Times New Roman"/>
          <w:sz w:val="24"/>
          <w:szCs w:val="24"/>
        </w:rPr>
        <w:t xml:space="preserve">– для поиска в информационной среде материалов, обеспечивающих реализацию основной образовательной программы; – для предоставления информации о Программе семье, всем заинтересованным лицам, вовлеченным в образовательную деятельность, а также широкой общественности; </w:t>
      </w:r>
    </w:p>
    <w:p w:rsidR="00DE5831" w:rsidRDefault="00DE5831" w:rsidP="00DE5831">
      <w:pPr>
        <w:pStyle w:val="a5"/>
        <w:ind w:left="0" w:firstLine="709"/>
        <w:jc w:val="both"/>
        <w:rPr>
          <w:rFonts w:ascii="Times New Roman" w:hAnsi="Times New Roman"/>
          <w:sz w:val="24"/>
          <w:szCs w:val="24"/>
        </w:rPr>
      </w:pPr>
      <w:r w:rsidRPr="0037336E">
        <w:rPr>
          <w:rFonts w:ascii="Times New Roman" w:hAnsi="Times New Roman"/>
          <w:sz w:val="24"/>
          <w:szCs w:val="24"/>
        </w:rPr>
        <w:t>– для обсуждения с родителями (законными представителями) детей вопросов, связанных с реализацией Программы и т. п. П</w:t>
      </w:r>
    </w:p>
    <w:p w:rsidR="00DE5831" w:rsidRDefault="00DE5831" w:rsidP="00DE5831">
      <w:pPr>
        <w:pStyle w:val="a5"/>
        <w:ind w:left="0" w:firstLine="709"/>
        <w:jc w:val="both"/>
        <w:rPr>
          <w:rFonts w:ascii="Times New Roman" w:hAnsi="Times New Roman"/>
          <w:sz w:val="24"/>
          <w:szCs w:val="24"/>
        </w:rPr>
      </w:pPr>
      <w:r>
        <w:rPr>
          <w:rFonts w:ascii="Times New Roman" w:hAnsi="Times New Roman"/>
          <w:sz w:val="24"/>
          <w:szCs w:val="24"/>
        </w:rPr>
        <w:t>П</w:t>
      </w:r>
      <w:r w:rsidRPr="0037336E">
        <w:rPr>
          <w:rFonts w:ascii="Times New Roman" w:hAnsi="Times New Roman"/>
          <w:sz w:val="24"/>
          <w:szCs w:val="24"/>
        </w:rPr>
        <w:t>редметно-пространственная развивающая образ</w:t>
      </w:r>
      <w:r>
        <w:rPr>
          <w:rFonts w:ascii="Times New Roman" w:hAnsi="Times New Roman"/>
          <w:sz w:val="24"/>
          <w:szCs w:val="24"/>
        </w:rPr>
        <w:t>овательная среда создана в группе</w:t>
      </w:r>
      <w:r w:rsidRPr="0037336E">
        <w:rPr>
          <w:rFonts w:ascii="Times New Roman" w:hAnsi="Times New Roman"/>
          <w:sz w:val="24"/>
          <w:szCs w:val="24"/>
        </w:rPr>
        <w:t xml:space="preserve"> с учетом ФГОС ДО и используемыми общеобразовательными программами, обеспечивает возможность педагогам эффективно развивать индивидуальность каждого ребенка с учет</w:t>
      </w:r>
      <w:r>
        <w:rPr>
          <w:rFonts w:ascii="Times New Roman" w:hAnsi="Times New Roman"/>
          <w:sz w:val="24"/>
          <w:szCs w:val="24"/>
        </w:rPr>
        <w:t>ом его склонностей и интересов,</w:t>
      </w:r>
      <w:r w:rsidRPr="0037336E">
        <w:rPr>
          <w:rFonts w:ascii="Times New Roman" w:hAnsi="Times New Roman"/>
          <w:sz w:val="24"/>
          <w:szCs w:val="24"/>
        </w:rPr>
        <w:t xml:space="preserve"> уровня активности. Обеспечивает: максимальную реализацию образовательного потенциала пространства организации (группы, участка); наличие материалов, оборудования и инвентаря для развития детских видов деятельности; охрану и укрепление здоровья детей, необходимую коррекцию их развития; возможность общения и совместной деятельности детей и взрослых со всей группой и в малых группах; двигательную активность и возможность уединения. </w:t>
      </w:r>
    </w:p>
    <w:p w:rsidR="00DE5831" w:rsidRDefault="00DE5831" w:rsidP="00DE5831">
      <w:pPr>
        <w:pStyle w:val="a5"/>
        <w:ind w:left="0" w:firstLine="709"/>
        <w:jc w:val="both"/>
        <w:rPr>
          <w:rFonts w:ascii="Times New Roman" w:hAnsi="Times New Roman"/>
          <w:sz w:val="24"/>
          <w:szCs w:val="24"/>
        </w:rPr>
      </w:pPr>
      <w:r w:rsidRPr="0037336E">
        <w:rPr>
          <w:rFonts w:ascii="Times New Roman" w:hAnsi="Times New Roman"/>
          <w:sz w:val="24"/>
          <w:szCs w:val="24"/>
        </w:rPr>
        <w:t xml:space="preserve">Наполняемость предметной среды соответствует принципу целостности образовательного процесса, имеет необходимое оборудование для реализации образовательных областей, представленных во ФГОС ДО, игровые, дидактические материалы и средства, соответствующие </w:t>
      </w:r>
      <w:proofErr w:type="spellStart"/>
      <w:r w:rsidRPr="0037336E">
        <w:rPr>
          <w:rFonts w:ascii="Times New Roman" w:hAnsi="Times New Roman"/>
          <w:sz w:val="24"/>
          <w:szCs w:val="24"/>
        </w:rPr>
        <w:t>психологовозрастным</w:t>
      </w:r>
      <w:proofErr w:type="spellEnd"/>
      <w:r w:rsidRPr="0037336E">
        <w:rPr>
          <w:rFonts w:ascii="Times New Roman" w:hAnsi="Times New Roman"/>
          <w:sz w:val="24"/>
          <w:szCs w:val="24"/>
        </w:rPr>
        <w:t xml:space="preserve"> и индивидуальным особенностям воспитанников, специфике их образовательных потребностей, </w:t>
      </w:r>
      <w:proofErr w:type="spellStart"/>
      <w:r w:rsidRPr="0037336E">
        <w:rPr>
          <w:rFonts w:ascii="Times New Roman" w:hAnsi="Times New Roman"/>
          <w:sz w:val="24"/>
          <w:szCs w:val="24"/>
        </w:rPr>
        <w:t>трансформируемости</w:t>
      </w:r>
      <w:proofErr w:type="spellEnd"/>
      <w:r w:rsidRPr="0037336E">
        <w:rPr>
          <w:rFonts w:ascii="Times New Roman" w:hAnsi="Times New Roman"/>
          <w:sz w:val="24"/>
          <w:szCs w:val="24"/>
        </w:rPr>
        <w:t xml:space="preserve">, </w:t>
      </w:r>
      <w:proofErr w:type="spellStart"/>
      <w:r w:rsidRPr="0037336E">
        <w:rPr>
          <w:rFonts w:ascii="Times New Roman" w:hAnsi="Times New Roman"/>
          <w:sz w:val="24"/>
          <w:szCs w:val="24"/>
        </w:rPr>
        <w:t>полифункциональности</w:t>
      </w:r>
      <w:proofErr w:type="spellEnd"/>
      <w:r w:rsidRPr="0037336E">
        <w:rPr>
          <w:rFonts w:ascii="Times New Roman" w:hAnsi="Times New Roman"/>
          <w:sz w:val="24"/>
          <w:szCs w:val="24"/>
        </w:rPr>
        <w:t xml:space="preserve"> материалов, принципу интеграции образовательных областей, видам детской деятельности (игровой, двигательной, поисковой, исследовательской, конструктивной, восприятия художественной литературы, коммуникативной и др.</w:t>
      </w:r>
      <w:r>
        <w:rPr>
          <w:rFonts w:ascii="Times New Roman" w:hAnsi="Times New Roman"/>
          <w:sz w:val="24"/>
          <w:szCs w:val="24"/>
        </w:rPr>
        <w:t>)</w:t>
      </w:r>
      <w:r w:rsidRPr="0037336E">
        <w:rPr>
          <w:rFonts w:ascii="Times New Roman" w:hAnsi="Times New Roman"/>
          <w:sz w:val="24"/>
          <w:szCs w:val="24"/>
        </w:rPr>
        <w:t xml:space="preserve"> Учитывает национально-</w:t>
      </w:r>
      <w:r w:rsidRPr="0037336E">
        <w:rPr>
          <w:rFonts w:ascii="Times New Roman" w:hAnsi="Times New Roman"/>
          <w:sz w:val="24"/>
          <w:szCs w:val="24"/>
        </w:rPr>
        <w:lastRenderedPageBreak/>
        <w:t xml:space="preserve">культурные, климатические условия, в которых осуществляется образовательная деятельность. Используемые материалы и оборудование имеют сертификат качества и отвечают гигиеническим, педагогическим, эстетическим требованиям. </w:t>
      </w:r>
    </w:p>
    <w:p w:rsidR="00DE5831" w:rsidRDefault="00DE5831" w:rsidP="00DE5831">
      <w:pPr>
        <w:pStyle w:val="a5"/>
        <w:ind w:left="0" w:firstLine="709"/>
        <w:jc w:val="both"/>
        <w:rPr>
          <w:rFonts w:ascii="Times New Roman" w:hAnsi="Times New Roman"/>
          <w:sz w:val="24"/>
          <w:szCs w:val="24"/>
        </w:rPr>
      </w:pPr>
    </w:p>
    <w:p w:rsidR="00F10D1D" w:rsidRDefault="00F10D1D" w:rsidP="00F10D1D">
      <w:pPr>
        <w:pStyle w:val="a5"/>
        <w:ind w:left="0"/>
        <w:jc w:val="both"/>
        <w:rPr>
          <w:rFonts w:ascii="Times New Roman" w:hAnsi="Times New Roman"/>
          <w:b/>
          <w:sz w:val="28"/>
          <w:szCs w:val="28"/>
        </w:rPr>
      </w:pPr>
      <w:r w:rsidRPr="003D0E4B">
        <w:rPr>
          <w:rFonts w:ascii="Times New Roman" w:hAnsi="Times New Roman"/>
          <w:b/>
          <w:sz w:val="28"/>
          <w:szCs w:val="28"/>
        </w:rPr>
        <w:t>3.3. Кадровые условия реализации программы</w:t>
      </w:r>
    </w:p>
    <w:p w:rsidR="00F10D1D" w:rsidRDefault="00F10D1D" w:rsidP="00F10D1D">
      <w:pPr>
        <w:pStyle w:val="a5"/>
        <w:ind w:left="0"/>
        <w:jc w:val="both"/>
        <w:rPr>
          <w:rFonts w:ascii="Times New Roman" w:hAnsi="Times New Roman"/>
          <w:sz w:val="24"/>
          <w:szCs w:val="24"/>
        </w:rPr>
      </w:pPr>
      <w:bookmarkStart w:id="20" w:name="_Hlk80864913"/>
      <w:r>
        <w:rPr>
          <w:rFonts w:ascii="Times New Roman" w:hAnsi="Times New Roman"/>
          <w:sz w:val="24"/>
          <w:szCs w:val="24"/>
        </w:rPr>
        <w:t xml:space="preserve"> </w:t>
      </w:r>
    </w:p>
    <w:p w:rsidR="00F10D1D" w:rsidRDefault="00F10D1D" w:rsidP="00F10D1D">
      <w:pPr>
        <w:pStyle w:val="a5"/>
        <w:ind w:left="0" w:firstLine="708"/>
        <w:jc w:val="both"/>
        <w:rPr>
          <w:rFonts w:ascii="Times New Roman" w:hAnsi="Times New Roman"/>
          <w:sz w:val="24"/>
          <w:szCs w:val="24"/>
        </w:rPr>
      </w:pPr>
      <w:r w:rsidRPr="00E87BD0">
        <w:rPr>
          <w:rFonts w:ascii="Times New Roman" w:hAnsi="Times New Roman"/>
          <w:sz w:val="24"/>
          <w:szCs w:val="24"/>
        </w:rPr>
        <w:t xml:space="preserve">Реализация Программы осуществляется: </w:t>
      </w:r>
    </w:p>
    <w:p w:rsidR="00F10D1D" w:rsidRDefault="00F10D1D" w:rsidP="00F10D1D">
      <w:pPr>
        <w:pStyle w:val="a5"/>
        <w:ind w:left="0" w:firstLine="708"/>
        <w:jc w:val="both"/>
        <w:rPr>
          <w:rFonts w:ascii="Times New Roman" w:hAnsi="Times New Roman"/>
          <w:sz w:val="24"/>
          <w:szCs w:val="24"/>
        </w:rPr>
      </w:pPr>
      <w:r w:rsidRPr="00E87BD0">
        <w:rPr>
          <w:rFonts w:ascii="Times New Roman" w:hAnsi="Times New Roman"/>
          <w:sz w:val="24"/>
          <w:szCs w:val="24"/>
        </w:rPr>
        <w:t>1) педагогическими работниками в течение всего времени пребывания воспитанников в МБДОУ</w:t>
      </w:r>
      <w:r>
        <w:rPr>
          <w:rFonts w:ascii="Times New Roman" w:hAnsi="Times New Roman"/>
          <w:sz w:val="24"/>
          <w:szCs w:val="24"/>
        </w:rPr>
        <w:t xml:space="preserve"> (воспитатель)</w:t>
      </w:r>
      <w:r w:rsidRPr="00E87BD0">
        <w:rPr>
          <w:rFonts w:ascii="Times New Roman" w:hAnsi="Times New Roman"/>
          <w:sz w:val="24"/>
          <w:szCs w:val="24"/>
        </w:rPr>
        <w:t xml:space="preserve">. </w:t>
      </w:r>
    </w:p>
    <w:p w:rsidR="00F10D1D" w:rsidRDefault="00F10D1D" w:rsidP="00F10D1D">
      <w:pPr>
        <w:pStyle w:val="a5"/>
        <w:ind w:left="0" w:firstLine="708"/>
        <w:jc w:val="both"/>
        <w:rPr>
          <w:rFonts w:ascii="Times New Roman" w:hAnsi="Times New Roman"/>
          <w:sz w:val="24"/>
          <w:szCs w:val="24"/>
        </w:rPr>
      </w:pPr>
      <w:r w:rsidRPr="00E87BD0">
        <w:rPr>
          <w:rFonts w:ascii="Times New Roman" w:hAnsi="Times New Roman"/>
          <w:sz w:val="24"/>
          <w:szCs w:val="24"/>
        </w:rPr>
        <w:t xml:space="preserve">2) учебно-вспомогательными работниками в группе в течение всего времени пребывания воспитанников в МБДОУ. </w:t>
      </w:r>
    </w:p>
    <w:p w:rsidR="00F10D1D" w:rsidRDefault="00F10D1D" w:rsidP="00F10D1D">
      <w:pPr>
        <w:pStyle w:val="a5"/>
        <w:ind w:left="0" w:firstLine="708"/>
        <w:jc w:val="both"/>
        <w:rPr>
          <w:rFonts w:ascii="Times New Roman" w:hAnsi="Times New Roman"/>
          <w:sz w:val="24"/>
          <w:szCs w:val="24"/>
        </w:rPr>
      </w:pPr>
      <w:r w:rsidRPr="00E87BD0">
        <w:rPr>
          <w:rFonts w:ascii="Times New Roman" w:hAnsi="Times New Roman"/>
          <w:sz w:val="24"/>
          <w:szCs w:val="24"/>
        </w:rPr>
        <w:t>3) иными педагогическими работниками, вне зависимости от продолжительности пр</w:t>
      </w:r>
      <w:r>
        <w:rPr>
          <w:rFonts w:ascii="Times New Roman" w:hAnsi="Times New Roman"/>
          <w:sz w:val="24"/>
          <w:szCs w:val="24"/>
        </w:rPr>
        <w:t>ебывания воспитанников в МБДОУ (учитель-логопед, педагог-психолог, старший воспитатель, музыкальный руководитель, инструктор ФК)</w:t>
      </w:r>
    </w:p>
    <w:bookmarkEnd w:id="20"/>
    <w:p w:rsidR="00F10D1D" w:rsidRPr="00FB19AE" w:rsidRDefault="00F10D1D" w:rsidP="00F10D1D">
      <w:pPr>
        <w:pStyle w:val="2"/>
        <w:keepNext/>
        <w:keepLines/>
        <w:widowControl/>
        <w:autoSpaceDE/>
        <w:autoSpaceDN/>
        <w:spacing w:before="200" w:line="259" w:lineRule="auto"/>
        <w:ind w:left="0" w:firstLine="0"/>
        <w:rPr>
          <w:rFonts w:eastAsiaTheme="majorEastAsia"/>
          <w:sz w:val="28"/>
          <w:szCs w:val="26"/>
        </w:rPr>
      </w:pPr>
      <w:r w:rsidRPr="005E66FB">
        <w:rPr>
          <w:rFonts w:eastAsiaTheme="majorEastAsia"/>
          <w:sz w:val="28"/>
          <w:szCs w:val="26"/>
        </w:rPr>
        <w:t xml:space="preserve">3.4. </w:t>
      </w:r>
      <w:r>
        <w:rPr>
          <w:rFonts w:eastAsiaTheme="majorEastAsia"/>
          <w:sz w:val="28"/>
          <w:szCs w:val="26"/>
        </w:rPr>
        <w:t>Материально-техническое обеспечение Программы</w:t>
      </w:r>
    </w:p>
    <w:p w:rsidR="00F10D1D" w:rsidRPr="00FB19AE" w:rsidRDefault="00F10D1D" w:rsidP="00F10D1D">
      <w:pPr>
        <w:tabs>
          <w:tab w:val="left" w:pos="851"/>
        </w:tabs>
        <w:spacing w:after="0" w:line="240" w:lineRule="auto"/>
        <w:ind w:left="426" w:right="-456"/>
        <w:jc w:val="both"/>
        <w:rPr>
          <w:rFonts w:ascii="Times New Roman" w:hAnsi="Times New Roman"/>
          <w:spacing w:val="-10"/>
          <w:sz w:val="24"/>
          <w:szCs w:val="24"/>
        </w:rPr>
      </w:pPr>
    </w:p>
    <w:p w:rsidR="00F10D1D" w:rsidRDefault="00F10D1D" w:rsidP="00F10D1D">
      <w:pPr>
        <w:tabs>
          <w:tab w:val="left" w:pos="851"/>
        </w:tabs>
        <w:spacing w:after="0" w:line="240" w:lineRule="auto"/>
        <w:ind w:right="-456"/>
        <w:jc w:val="both"/>
        <w:rPr>
          <w:rFonts w:ascii="Times New Roman" w:hAnsi="Times New Roman"/>
          <w:spacing w:val="-10"/>
          <w:sz w:val="24"/>
          <w:szCs w:val="24"/>
        </w:rPr>
      </w:pPr>
      <w:r>
        <w:rPr>
          <w:rFonts w:ascii="Times New Roman" w:hAnsi="Times New Roman"/>
          <w:spacing w:val="-10"/>
          <w:sz w:val="24"/>
          <w:szCs w:val="24"/>
        </w:rPr>
        <w:t>С целью осуществления образовательной деятельности по Программе в МБДОУ созданы материально-технические условия обеспечивающие:</w:t>
      </w:r>
    </w:p>
    <w:p w:rsidR="00F10D1D" w:rsidRPr="00D5068E" w:rsidRDefault="00F10D1D" w:rsidP="00686F69">
      <w:pPr>
        <w:pStyle w:val="a5"/>
        <w:numPr>
          <w:ilvl w:val="0"/>
          <w:numId w:val="72"/>
        </w:numPr>
        <w:tabs>
          <w:tab w:val="left" w:pos="851"/>
        </w:tabs>
        <w:spacing w:after="0" w:line="240" w:lineRule="auto"/>
        <w:ind w:right="-456"/>
        <w:jc w:val="both"/>
        <w:rPr>
          <w:rFonts w:ascii="Times New Roman" w:hAnsi="Times New Roman"/>
          <w:spacing w:val="-10"/>
          <w:sz w:val="24"/>
          <w:szCs w:val="24"/>
        </w:rPr>
      </w:pPr>
      <w:r w:rsidRPr="00D5068E">
        <w:rPr>
          <w:rFonts w:ascii="Times New Roman" w:hAnsi="Times New Roman"/>
          <w:spacing w:val="-10"/>
          <w:sz w:val="24"/>
          <w:szCs w:val="24"/>
        </w:rPr>
        <w:t>возможность достижения воспитанниками планируемых результатов освоения Программы;</w:t>
      </w:r>
    </w:p>
    <w:p w:rsidR="00F10D1D" w:rsidRPr="00D5068E" w:rsidRDefault="00F10D1D" w:rsidP="00686F69">
      <w:pPr>
        <w:pStyle w:val="a5"/>
        <w:numPr>
          <w:ilvl w:val="0"/>
          <w:numId w:val="72"/>
        </w:numPr>
        <w:tabs>
          <w:tab w:val="left" w:pos="851"/>
        </w:tabs>
        <w:spacing w:after="0" w:line="240" w:lineRule="auto"/>
        <w:ind w:right="-456"/>
        <w:jc w:val="both"/>
        <w:rPr>
          <w:rFonts w:ascii="Times New Roman" w:hAnsi="Times New Roman"/>
          <w:spacing w:val="-10"/>
          <w:sz w:val="24"/>
          <w:szCs w:val="24"/>
        </w:rPr>
      </w:pPr>
      <w:r>
        <w:rPr>
          <w:rFonts w:ascii="Times New Roman" w:hAnsi="Times New Roman"/>
          <w:spacing w:val="-10"/>
          <w:sz w:val="24"/>
          <w:szCs w:val="24"/>
        </w:rPr>
        <w:t>выполнение организацией требований:</w:t>
      </w:r>
    </w:p>
    <w:p w:rsidR="00F10D1D" w:rsidRPr="00FB19AE" w:rsidRDefault="00F10D1D" w:rsidP="00F10D1D">
      <w:pPr>
        <w:tabs>
          <w:tab w:val="left" w:pos="851"/>
        </w:tabs>
        <w:spacing w:after="0" w:line="240" w:lineRule="auto"/>
        <w:ind w:right="-456"/>
        <w:jc w:val="both"/>
        <w:rPr>
          <w:rFonts w:ascii="Times New Roman" w:hAnsi="Times New Roman"/>
          <w:spacing w:val="-10"/>
          <w:sz w:val="24"/>
          <w:szCs w:val="24"/>
        </w:rPr>
      </w:pPr>
      <w:r w:rsidRPr="00FB19AE">
        <w:rPr>
          <w:rFonts w:ascii="Times New Roman" w:hAnsi="Times New Roman"/>
          <w:spacing w:val="-10"/>
          <w:sz w:val="24"/>
          <w:szCs w:val="24"/>
        </w:rPr>
        <w:t>-  санитарно-эпидеми</w:t>
      </w:r>
      <w:r>
        <w:rPr>
          <w:rFonts w:ascii="Times New Roman" w:hAnsi="Times New Roman"/>
          <w:spacing w:val="-10"/>
          <w:sz w:val="24"/>
          <w:szCs w:val="24"/>
        </w:rPr>
        <w:t>ологических</w:t>
      </w:r>
      <w:r w:rsidRPr="00FB19AE">
        <w:rPr>
          <w:rFonts w:ascii="Times New Roman" w:hAnsi="Times New Roman"/>
          <w:spacing w:val="-10"/>
          <w:sz w:val="24"/>
          <w:szCs w:val="24"/>
        </w:rPr>
        <w:t xml:space="preserve"> </w:t>
      </w:r>
      <w:r w:rsidR="00AD2BE1" w:rsidRPr="00FB19AE">
        <w:rPr>
          <w:rFonts w:ascii="Times New Roman" w:hAnsi="Times New Roman"/>
          <w:spacing w:val="-10"/>
          <w:sz w:val="24"/>
          <w:szCs w:val="24"/>
        </w:rPr>
        <w:t>правил</w:t>
      </w:r>
      <w:r w:rsidR="00AD2BE1">
        <w:rPr>
          <w:rFonts w:ascii="Times New Roman" w:hAnsi="Times New Roman"/>
          <w:spacing w:val="-10"/>
          <w:sz w:val="24"/>
          <w:szCs w:val="24"/>
        </w:rPr>
        <w:t xml:space="preserve"> </w:t>
      </w:r>
      <w:r w:rsidR="00AD2BE1" w:rsidRPr="00FB19AE">
        <w:rPr>
          <w:rFonts w:ascii="Times New Roman" w:hAnsi="Times New Roman"/>
          <w:spacing w:val="-10"/>
          <w:sz w:val="24"/>
          <w:szCs w:val="24"/>
        </w:rPr>
        <w:t>и</w:t>
      </w:r>
      <w:r w:rsidRPr="00FB19AE">
        <w:rPr>
          <w:rFonts w:ascii="Times New Roman" w:hAnsi="Times New Roman"/>
          <w:spacing w:val="-10"/>
          <w:sz w:val="24"/>
          <w:szCs w:val="24"/>
        </w:rPr>
        <w:t xml:space="preserve"> норматив</w:t>
      </w:r>
      <w:r>
        <w:rPr>
          <w:rFonts w:ascii="Times New Roman" w:hAnsi="Times New Roman"/>
          <w:spacing w:val="-10"/>
          <w:sz w:val="24"/>
          <w:szCs w:val="24"/>
        </w:rPr>
        <w:t>ов</w:t>
      </w:r>
      <w:r w:rsidRPr="00FB19AE">
        <w:rPr>
          <w:rFonts w:ascii="Times New Roman" w:hAnsi="Times New Roman"/>
          <w:spacing w:val="-10"/>
          <w:sz w:val="24"/>
          <w:szCs w:val="24"/>
        </w:rPr>
        <w:t>;</w:t>
      </w:r>
    </w:p>
    <w:p w:rsidR="00F10D1D" w:rsidRDefault="00F10D1D" w:rsidP="00F10D1D">
      <w:pPr>
        <w:tabs>
          <w:tab w:val="left" w:pos="851"/>
        </w:tabs>
        <w:spacing w:after="0" w:line="240" w:lineRule="auto"/>
        <w:ind w:right="-456"/>
        <w:jc w:val="both"/>
        <w:rPr>
          <w:rFonts w:ascii="Times New Roman" w:hAnsi="Times New Roman"/>
          <w:spacing w:val="-10"/>
          <w:sz w:val="24"/>
          <w:szCs w:val="24"/>
        </w:rPr>
      </w:pPr>
      <w:r w:rsidRPr="00FB19AE">
        <w:rPr>
          <w:rFonts w:ascii="Times New Roman" w:hAnsi="Times New Roman"/>
          <w:spacing w:val="-10"/>
          <w:sz w:val="24"/>
          <w:szCs w:val="24"/>
        </w:rPr>
        <w:t xml:space="preserve">- </w:t>
      </w:r>
      <w:r>
        <w:rPr>
          <w:rFonts w:ascii="Times New Roman" w:hAnsi="Times New Roman"/>
          <w:spacing w:val="-10"/>
          <w:sz w:val="24"/>
          <w:szCs w:val="24"/>
        </w:rPr>
        <w:t>пожарной безопасности и электробезопасности;</w:t>
      </w:r>
    </w:p>
    <w:p w:rsidR="00F10D1D" w:rsidRDefault="00F10D1D" w:rsidP="00F10D1D">
      <w:pPr>
        <w:tabs>
          <w:tab w:val="left" w:pos="851"/>
        </w:tabs>
        <w:spacing w:after="0" w:line="240" w:lineRule="auto"/>
        <w:ind w:right="-456"/>
        <w:jc w:val="both"/>
        <w:rPr>
          <w:rFonts w:ascii="Times New Roman" w:hAnsi="Times New Roman"/>
          <w:spacing w:val="-10"/>
          <w:sz w:val="24"/>
          <w:szCs w:val="24"/>
        </w:rPr>
      </w:pPr>
      <w:r>
        <w:rPr>
          <w:rFonts w:ascii="Times New Roman" w:hAnsi="Times New Roman"/>
          <w:spacing w:val="-10"/>
          <w:sz w:val="24"/>
          <w:szCs w:val="24"/>
        </w:rPr>
        <w:t>- охране здоровья воспитанников и охране труда работн6иков МБДОУ;</w:t>
      </w:r>
    </w:p>
    <w:p w:rsidR="00F10D1D" w:rsidRPr="00FB19AE" w:rsidRDefault="00F10D1D" w:rsidP="00F10D1D">
      <w:pPr>
        <w:pStyle w:val="a3"/>
        <w:tabs>
          <w:tab w:val="left" w:pos="851"/>
        </w:tabs>
        <w:spacing w:before="0" w:beforeAutospacing="0" w:after="0" w:afterAutospacing="0"/>
        <w:ind w:right="-1" w:firstLine="426"/>
        <w:jc w:val="both"/>
        <w:rPr>
          <w:color w:val="000000" w:themeColor="text1"/>
        </w:rPr>
      </w:pPr>
      <w:r w:rsidRPr="00FB19AE">
        <w:rPr>
          <w:color w:val="000000" w:themeColor="text1"/>
        </w:rPr>
        <w:t>В учреждении создана инновационная среда для поступательного и качественного развития учреждения. Организация развивающей предметно-пространственной среды направлена на с</w:t>
      </w:r>
      <w:r w:rsidRPr="00FB19AE">
        <w:rPr>
          <w:iCs/>
          <w:color w:val="000000" w:themeColor="text1"/>
        </w:rPr>
        <w:t>оздание комфортных, благоприятных условий для развития ребенка в самостоятельной и совместной деятельности, обеспечивающей разные виды его активности (умственную, физическую, игровую и т.д.).</w:t>
      </w:r>
      <w:r w:rsidRPr="00FB19AE">
        <w:rPr>
          <w:color w:val="000000" w:themeColor="text1"/>
        </w:rPr>
        <w:t xml:space="preserve"> Оборудование </w:t>
      </w:r>
      <w:r>
        <w:rPr>
          <w:color w:val="000000" w:themeColor="text1"/>
        </w:rPr>
        <w:t>группы</w:t>
      </w:r>
      <w:r w:rsidRPr="00FB19AE">
        <w:rPr>
          <w:color w:val="000000" w:themeColor="text1"/>
        </w:rPr>
        <w:t xml:space="preserve"> отвечает безопасным, </w:t>
      </w:r>
      <w:proofErr w:type="spellStart"/>
      <w:r w:rsidRPr="00FB19AE">
        <w:rPr>
          <w:color w:val="000000" w:themeColor="text1"/>
        </w:rPr>
        <w:t>здоровьесберегающим</w:t>
      </w:r>
      <w:proofErr w:type="spellEnd"/>
      <w:r w:rsidRPr="00FB19AE">
        <w:rPr>
          <w:color w:val="000000" w:themeColor="text1"/>
        </w:rPr>
        <w:t>, эстетически привлекательным и развивающим характеристикам.</w:t>
      </w:r>
    </w:p>
    <w:p w:rsidR="00DE5831" w:rsidRPr="00DE5831" w:rsidRDefault="00DE5831" w:rsidP="00DE5831">
      <w:pPr>
        <w:spacing w:after="0" w:line="240" w:lineRule="auto"/>
        <w:jc w:val="both"/>
        <w:rPr>
          <w:rFonts w:ascii="Times New Roman" w:hAnsi="Times New Roman"/>
          <w:sz w:val="24"/>
          <w:szCs w:val="24"/>
        </w:rPr>
      </w:pPr>
    </w:p>
    <w:p w:rsidR="00F10D1D" w:rsidRDefault="00F10D1D" w:rsidP="00F10D1D">
      <w:pPr>
        <w:tabs>
          <w:tab w:val="left" w:pos="709"/>
          <w:tab w:val="left" w:pos="851"/>
        </w:tabs>
        <w:spacing w:after="0" w:line="240" w:lineRule="auto"/>
        <w:ind w:right="-456"/>
        <w:jc w:val="both"/>
        <w:rPr>
          <w:rFonts w:ascii="Times New Roman" w:hAnsi="Times New Roman"/>
          <w:b/>
          <w:i/>
          <w:color w:val="000000" w:themeColor="text1"/>
          <w:sz w:val="24"/>
          <w:szCs w:val="24"/>
        </w:rPr>
      </w:pPr>
      <w:r>
        <w:rPr>
          <w:rFonts w:ascii="Times New Roman" w:hAnsi="Times New Roman"/>
          <w:b/>
          <w:i/>
          <w:color w:val="000000" w:themeColor="text1"/>
          <w:sz w:val="24"/>
          <w:szCs w:val="24"/>
        </w:rPr>
        <w:t>Учебно-методический комплект Программы (в т.ч комплект различных развивающих игр)</w:t>
      </w:r>
    </w:p>
    <w:tbl>
      <w:tblPr>
        <w:tblStyle w:val="a4"/>
        <w:tblW w:w="13949" w:type="dxa"/>
        <w:tblCellMar>
          <w:top w:w="57" w:type="dxa"/>
          <w:left w:w="57" w:type="dxa"/>
          <w:bottom w:w="57" w:type="dxa"/>
          <w:right w:w="284" w:type="dxa"/>
        </w:tblCellMar>
        <w:tblLook w:val="04A0" w:firstRow="1" w:lastRow="0" w:firstColumn="1" w:lastColumn="0" w:noHBand="0" w:noVBand="1"/>
      </w:tblPr>
      <w:tblGrid>
        <w:gridCol w:w="8046"/>
        <w:gridCol w:w="5903"/>
      </w:tblGrid>
      <w:tr w:rsidR="00F10D1D" w:rsidTr="00D46CE3">
        <w:tc>
          <w:tcPr>
            <w:tcW w:w="8046" w:type="dxa"/>
          </w:tcPr>
          <w:p w:rsidR="00F10D1D" w:rsidRPr="00240A52" w:rsidRDefault="00F10D1D" w:rsidP="00D46CE3">
            <w:pPr>
              <w:widowControl w:val="0"/>
              <w:jc w:val="both"/>
              <w:rPr>
                <w:rFonts w:ascii="Times New Roman" w:hAnsi="Times New Roman"/>
                <w:sz w:val="20"/>
                <w:szCs w:val="20"/>
              </w:rPr>
            </w:pPr>
            <w:r>
              <w:rPr>
                <w:rFonts w:ascii="Times New Roman" w:hAnsi="Times New Roman"/>
                <w:sz w:val="20"/>
                <w:szCs w:val="20"/>
              </w:rPr>
              <w:t>Методическое пособие</w:t>
            </w:r>
          </w:p>
        </w:tc>
        <w:tc>
          <w:tcPr>
            <w:tcW w:w="5903" w:type="dxa"/>
          </w:tcPr>
          <w:p w:rsidR="00F10D1D" w:rsidRPr="00240A52" w:rsidRDefault="00F10D1D" w:rsidP="00D46CE3">
            <w:pPr>
              <w:tabs>
                <w:tab w:val="left" w:pos="709"/>
                <w:tab w:val="left" w:pos="851"/>
              </w:tabs>
              <w:jc w:val="both"/>
              <w:rPr>
                <w:rFonts w:ascii="Times New Roman" w:hAnsi="Times New Roman"/>
                <w:sz w:val="20"/>
                <w:szCs w:val="20"/>
              </w:rPr>
            </w:pPr>
            <w:r>
              <w:rPr>
                <w:rFonts w:ascii="Times New Roman" w:hAnsi="Times New Roman"/>
                <w:sz w:val="20"/>
                <w:szCs w:val="20"/>
              </w:rPr>
              <w:t>Автор</w:t>
            </w:r>
          </w:p>
        </w:tc>
      </w:tr>
      <w:tr w:rsidR="00F10D1D" w:rsidTr="00D46CE3">
        <w:tc>
          <w:tcPr>
            <w:tcW w:w="8046" w:type="dxa"/>
          </w:tcPr>
          <w:p w:rsidR="00F10D1D" w:rsidRPr="00240A52" w:rsidRDefault="00F10D1D" w:rsidP="00D46CE3">
            <w:pPr>
              <w:widowControl w:val="0"/>
              <w:jc w:val="both"/>
              <w:rPr>
                <w:rFonts w:ascii="Times New Roman" w:hAnsi="Times New Roman"/>
                <w:b/>
                <w:i/>
                <w:color w:val="000000" w:themeColor="text1"/>
                <w:sz w:val="20"/>
                <w:szCs w:val="20"/>
              </w:rPr>
            </w:pPr>
            <w:r w:rsidRPr="00240A52">
              <w:rPr>
                <w:rFonts w:ascii="Times New Roman" w:hAnsi="Times New Roman"/>
                <w:sz w:val="20"/>
                <w:szCs w:val="20"/>
              </w:rPr>
              <w:t xml:space="preserve">Примерная основная образовательная программа дошкольного образования (одобрена решением федерального учебно-методического объединения по общему образованию протокол от 20 мая 2015 г. № 2/15) </w:t>
            </w:r>
          </w:p>
        </w:tc>
        <w:tc>
          <w:tcPr>
            <w:tcW w:w="5903" w:type="dxa"/>
          </w:tcPr>
          <w:p w:rsidR="00F10D1D" w:rsidRPr="00240A52" w:rsidRDefault="00F10D1D" w:rsidP="00D46CE3">
            <w:pPr>
              <w:tabs>
                <w:tab w:val="left" w:pos="709"/>
                <w:tab w:val="left" w:pos="851"/>
              </w:tabs>
              <w:jc w:val="both"/>
              <w:rPr>
                <w:rFonts w:ascii="Times New Roman" w:hAnsi="Times New Roman"/>
                <w:b/>
                <w:i/>
                <w:color w:val="000000" w:themeColor="text1"/>
                <w:sz w:val="20"/>
                <w:szCs w:val="20"/>
              </w:rPr>
            </w:pPr>
            <w:r w:rsidRPr="00240A52">
              <w:rPr>
                <w:rFonts w:ascii="Times New Roman" w:hAnsi="Times New Roman"/>
                <w:sz w:val="20"/>
                <w:szCs w:val="20"/>
              </w:rPr>
              <w:t>Реестр примерных основных общеобразовательных программ [Электронный ресурс]</w:t>
            </w:r>
          </w:p>
        </w:tc>
      </w:tr>
      <w:tr w:rsidR="00F10D1D" w:rsidTr="00D46CE3">
        <w:trPr>
          <w:trHeight w:val="514"/>
        </w:trPr>
        <w:tc>
          <w:tcPr>
            <w:tcW w:w="8046" w:type="dxa"/>
          </w:tcPr>
          <w:p w:rsidR="00F10D1D" w:rsidRPr="00240A52" w:rsidRDefault="00F10D1D" w:rsidP="00D46CE3">
            <w:pPr>
              <w:widowControl w:val="0"/>
              <w:jc w:val="both"/>
              <w:rPr>
                <w:rFonts w:ascii="Times New Roman" w:hAnsi="Times New Roman"/>
                <w:b/>
                <w:i/>
                <w:color w:val="000000" w:themeColor="text1"/>
                <w:sz w:val="20"/>
                <w:szCs w:val="20"/>
              </w:rPr>
            </w:pPr>
            <w:r w:rsidRPr="00B15794">
              <w:rPr>
                <w:rFonts w:ascii="Times New Roman" w:hAnsi="Times New Roman"/>
                <w:sz w:val="20"/>
                <w:szCs w:val="20"/>
                <w:lang w:eastAsia="ru-RU"/>
              </w:rPr>
              <w:t>Примерная основная образовательная программа дошкольного образования</w:t>
            </w:r>
            <w:r w:rsidRPr="00240A52">
              <w:rPr>
                <w:rFonts w:ascii="Times New Roman" w:hAnsi="Times New Roman"/>
                <w:sz w:val="20"/>
                <w:szCs w:val="20"/>
                <w:lang w:eastAsia="ru-RU"/>
              </w:rPr>
              <w:t xml:space="preserve"> «Радуга»</w:t>
            </w:r>
          </w:p>
        </w:tc>
        <w:tc>
          <w:tcPr>
            <w:tcW w:w="5903" w:type="dxa"/>
          </w:tcPr>
          <w:p w:rsidR="00F10D1D" w:rsidRPr="00240A52" w:rsidRDefault="00F10D1D" w:rsidP="00D46CE3">
            <w:pPr>
              <w:tabs>
                <w:tab w:val="left" w:pos="709"/>
                <w:tab w:val="left" w:pos="851"/>
              </w:tabs>
              <w:ind w:right="-456"/>
              <w:jc w:val="both"/>
              <w:rPr>
                <w:rFonts w:ascii="Times New Roman" w:hAnsi="Times New Roman"/>
                <w:sz w:val="20"/>
                <w:szCs w:val="20"/>
                <w:lang w:eastAsia="ru-RU"/>
              </w:rPr>
            </w:pPr>
            <w:r w:rsidRPr="00B15794">
              <w:rPr>
                <w:rFonts w:ascii="Times New Roman" w:hAnsi="Times New Roman"/>
                <w:sz w:val="20"/>
                <w:szCs w:val="20"/>
                <w:lang w:eastAsia="ru-RU"/>
              </w:rPr>
              <w:t xml:space="preserve">С.Г. Якобсон, Т.И. </w:t>
            </w:r>
            <w:proofErr w:type="spellStart"/>
            <w:r w:rsidRPr="00B15794">
              <w:rPr>
                <w:rFonts w:ascii="Times New Roman" w:hAnsi="Times New Roman"/>
                <w:sz w:val="20"/>
                <w:szCs w:val="20"/>
                <w:lang w:eastAsia="ru-RU"/>
              </w:rPr>
              <w:t>Гризик</w:t>
            </w:r>
            <w:proofErr w:type="spellEnd"/>
            <w:r w:rsidRPr="00B15794">
              <w:rPr>
                <w:rFonts w:ascii="Times New Roman" w:hAnsi="Times New Roman"/>
                <w:sz w:val="20"/>
                <w:szCs w:val="20"/>
                <w:lang w:eastAsia="ru-RU"/>
              </w:rPr>
              <w:t xml:space="preserve">, Т.Н. </w:t>
            </w:r>
            <w:proofErr w:type="spellStart"/>
            <w:r w:rsidRPr="00B15794">
              <w:rPr>
                <w:rFonts w:ascii="Times New Roman" w:hAnsi="Times New Roman"/>
                <w:sz w:val="20"/>
                <w:szCs w:val="20"/>
                <w:lang w:eastAsia="ru-RU"/>
              </w:rPr>
              <w:t>Доронова</w:t>
            </w:r>
            <w:proofErr w:type="spellEnd"/>
            <w:r w:rsidRPr="00B15794">
              <w:rPr>
                <w:rFonts w:ascii="Times New Roman" w:hAnsi="Times New Roman"/>
                <w:sz w:val="20"/>
                <w:szCs w:val="20"/>
                <w:lang w:eastAsia="ru-RU"/>
              </w:rPr>
              <w:t xml:space="preserve"> и др.; науч.</w:t>
            </w:r>
          </w:p>
          <w:p w:rsidR="00F10D1D" w:rsidRPr="00240A52" w:rsidRDefault="00F10D1D" w:rsidP="00D46CE3">
            <w:pPr>
              <w:tabs>
                <w:tab w:val="left" w:pos="709"/>
                <w:tab w:val="left" w:pos="851"/>
              </w:tabs>
              <w:ind w:right="-456"/>
              <w:jc w:val="both"/>
              <w:rPr>
                <w:rFonts w:ascii="Times New Roman" w:hAnsi="Times New Roman"/>
                <w:b/>
                <w:i/>
                <w:color w:val="000000" w:themeColor="text1"/>
                <w:sz w:val="20"/>
                <w:szCs w:val="20"/>
              </w:rPr>
            </w:pPr>
            <w:r w:rsidRPr="00B15794">
              <w:rPr>
                <w:rFonts w:ascii="Times New Roman" w:hAnsi="Times New Roman"/>
                <w:sz w:val="20"/>
                <w:szCs w:val="20"/>
                <w:lang w:eastAsia="ru-RU"/>
              </w:rPr>
              <w:t xml:space="preserve"> </w:t>
            </w:r>
            <w:r w:rsidRPr="00240A52">
              <w:rPr>
                <w:rFonts w:ascii="Times New Roman" w:hAnsi="Times New Roman"/>
                <w:sz w:val="20"/>
                <w:szCs w:val="20"/>
                <w:lang w:eastAsia="ru-RU"/>
              </w:rPr>
              <w:t>ред</w:t>
            </w:r>
            <w:r w:rsidRPr="00B15794">
              <w:rPr>
                <w:rFonts w:ascii="Times New Roman" w:hAnsi="Times New Roman"/>
                <w:sz w:val="20"/>
                <w:szCs w:val="20"/>
                <w:lang w:eastAsia="ru-RU"/>
              </w:rPr>
              <w:t>. Е.В. Соловьёва</w:t>
            </w:r>
          </w:p>
        </w:tc>
      </w:tr>
      <w:tr w:rsidR="00F10D1D" w:rsidTr="00D46CE3">
        <w:tc>
          <w:tcPr>
            <w:tcW w:w="8046" w:type="dxa"/>
          </w:tcPr>
          <w:p w:rsidR="00F10D1D" w:rsidRPr="00240A52" w:rsidRDefault="00F10D1D" w:rsidP="00D46CE3">
            <w:pPr>
              <w:tabs>
                <w:tab w:val="left" w:pos="709"/>
                <w:tab w:val="left" w:pos="851"/>
              </w:tabs>
              <w:jc w:val="both"/>
              <w:rPr>
                <w:rFonts w:ascii="Times New Roman" w:hAnsi="Times New Roman"/>
                <w:b/>
                <w:i/>
                <w:color w:val="000000" w:themeColor="text1"/>
                <w:sz w:val="20"/>
                <w:szCs w:val="20"/>
              </w:rPr>
            </w:pPr>
            <w:r w:rsidRPr="00560BF8">
              <w:rPr>
                <w:rFonts w:ascii="Times New Roman" w:hAnsi="Times New Roman"/>
                <w:sz w:val="20"/>
                <w:szCs w:val="20"/>
                <w:lang w:eastAsia="ru-RU"/>
              </w:rPr>
              <w:t>Планирование ра</w:t>
            </w:r>
            <w:r w:rsidR="00560BF8" w:rsidRPr="00560BF8">
              <w:rPr>
                <w:rFonts w:ascii="Times New Roman" w:hAnsi="Times New Roman"/>
                <w:sz w:val="20"/>
                <w:szCs w:val="20"/>
                <w:lang w:eastAsia="ru-RU"/>
              </w:rPr>
              <w:t>боты в детском саду с детьми 6-7</w:t>
            </w:r>
            <w:r w:rsidRPr="00560BF8">
              <w:rPr>
                <w:rFonts w:ascii="Times New Roman" w:hAnsi="Times New Roman"/>
                <w:sz w:val="20"/>
                <w:szCs w:val="20"/>
                <w:lang w:eastAsia="ru-RU"/>
              </w:rPr>
              <w:t xml:space="preserve"> лет: метод. рекомендации для воспитателей</w:t>
            </w:r>
          </w:p>
        </w:tc>
        <w:tc>
          <w:tcPr>
            <w:tcW w:w="5903" w:type="dxa"/>
          </w:tcPr>
          <w:p w:rsidR="00F10D1D" w:rsidRPr="00240A52" w:rsidRDefault="00F10D1D" w:rsidP="00D46CE3">
            <w:pPr>
              <w:tabs>
                <w:tab w:val="left" w:pos="709"/>
                <w:tab w:val="left" w:pos="851"/>
              </w:tabs>
              <w:ind w:right="-456"/>
              <w:jc w:val="both"/>
              <w:rPr>
                <w:rFonts w:ascii="Times New Roman" w:hAnsi="Times New Roman"/>
                <w:sz w:val="20"/>
                <w:szCs w:val="20"/>
                <w:lang w:eastAsia="ru-RU"/>
              </w:rPr>
            </w:pPr>
            <w:r w:rsidRPr="00B15794">
              <w:rPr>
                <w:rFonts w:ascii="Times New Roman" w:hAnsi="Times New Roman"/>
                <w:sz w:val="20"/>
                <w:szCs w:val="20"/>
                <w:lang w:eastAsia="ru-RU"/>
              </w:rPr>
              <w:t xml:space="preserve">Т.И. </w:t>
            </w:r>
            <w:proofErr w:type="spellStart"/>
            <w:r w:rsidRPr="00B15794">
              <w:rPr>
                <w:rFonts w:ascii="Times New Roman" w:hAnsi="Times New Roman"/>
                <w:sz w:val="20"/>
                <w:szCs w:val="20"/>
                <w:lang w:eastAsia="ru-RU"/>
              </w:rPr>
              <w:t>Гризик</w:t>
            </w:r>
            <w:proofErr w:type="spellEnd"/>
            <w:r w:rsidRPr="00B15794">
              <w:rPr>
                <w:rFonts w:ascii="Times New Roman" w:hAnsi="Times New Roman"/>
                <w:sz w:val="20"/>
                <w:szCs w:val="20"/>
                <w:lang w:eastAsia="ru-RU"/>
              </w:rPr>
              <w:t xml:space="preserve">, Г.В. Глушкова. И.Г. </w:t>
            </w:r>
            <w:proofErr w:type="spellStart"/>
            <w:r w:rsidRPr="00B15794">
              <w:rPr>
                <w:rFonts w:ascii="Times New Roman" w:hAnsi="Times New Roman"/>
                <w:sz w:val="20"/>
                <w:szCs w:val="20"/>
                <w:lang w:eastAsia="ru-RU"/>
              </w:rPr>
              <w:t>Гальянт</w:t>
            </w:r>
            <w:proofErr w:type="spellEnd"/>
            <w:r w:rsidRPr="00B15794">
              <w:rPr>
                <w:rFonts w:ascii="Times New Roman" w:hAnsi="Times New Roman"/>
                <w:sz w:val="20"/>
                <w:szCs w:val="20"/>
                <w:lang w:eastAsia="ru-RU"/>
              </w:rPr>
              <w:t xml:space="preserve"> и др.; </w:t>
            </w:r>
            <w:proofErr w:type="spellStart"/>
            <w:r w:rsidRPr="00B15794">
              <w:rPr>
                <w:rFonts w:ascii="Times New Roman" w:hAnsi="Times New Roman"/>
                <w:sz w:val="20"/>
                <w:szCs w:val="20"/>
                <w:lang w:eastAsia="ru-RU"/>
              </w:rPr>
              <w:t>научн</w:t>
            </w:r>
            <w:proofErr w:type="spellEnd"/>
            <w:r w:rsidRPr="00B15794">
              <w:rPr>
                <w:rFonts w:ascii="Times New Roman" w:hAnsi="Times New Roman"/>
                <w:sz w:val="20"/>
                <w:szCs w:val="20"/>
                <w:lang w:eastAsia="ru-RU"/>
              </w:rPr>
              <w:t>.</w:t>
            </w:r>
          </w:p>
          <w:p w:rsidR="00F10D1D" w:rsidRPr="00240A52" w:rsidRDefault="00F10D1D" w:rsidP="00D46CE3">
            <w:pPr>
              <w:tabs>
                <w:tab w:val="left" w:pos="709"/>
                <w:tab w:val="left" w:pos="851"/>
              </w:tabs>
              <w:ind w:right="-456"/>
              <w:jc w:val="both"/>
              <w:rPr>
                <w:rFonts w:ascii="Times New Roman" w:hAnsi="Times New Roman"/>
                <w:b/>
                <w:i/>
                <w:color w:val="000000" w:themeColor="text1"/>
                <w:sz w:val="20"/>
                <w:szCs w:val="20"/>
              </w:rPr>
            </w:pPr>
            <w:r w:rsidRPr="00B15794">
              <w:rPr>
                <w:rFonts w:ascii="Times New Roman" w:hAnsi="Times New Roman"/>
                <w:sz w:val="20"/>
                <w:szCs w:val="20"/>
                <w:lang w:eastAsia="ru-RU"/>
              </w:rPr>
              <w:t xml:space="preserve"> ред. Е.В. Соловьева</w:t>
            </w:r>
          </w:p>
        </w:tc>
      </w:tr>
      <w:tr w:rsidR="00F10D1D" w:rsidTr="00D46CE3">
        <w:tc>
          <w:tcPr>
            <w:tcW w:w="8046" w:type="dxa"/>
          </w:tcPr>
          <w:p w:rsidR="00F10D1D" w:rsidRPr="00240A52" w:rsidRDefault="00F10D1D" w:rsidP="00D46CE3">
            <w:pPr>
              <w:tabs>
                <w:tab w:val="left" w:pos="709"/>
                <w:tab w:val="left" w:pos="851"/>
              </w:tabs>
              <w:jc w:val="both"/>
              <w:rPr>
                <w:rFonts w:ascii="Times New Roman" w:hAnsi="Times New Roman"/>
                <w:b/>
                <w:i/>
                <w:color w:val="000000" w:themeColor="text1"/>
                <w:sz w:val="20"/>
                <w:szCs w:val="20"/>
              </w:rPr>
            </w:pPr>
            <w:r w:rsidRPr="00B15794">
              <w:rPr>
                <w:rFonts w:ascii="Times New Roman" w:hAnsi="Times New Roman"/>
                <w:sz w:val="20"/>
                <w:szCs w:val="20"/>
                <w:lang w:eastAsia="ru-RU"/>
              </w:rPr>
              <w:t xml:space="preserve">Интегрированное планирование работы детского сада в летний период. Методическое </w:t>
            </w:r>
            <w:r w:rsidRPr="00B15794">
              <w:rPr>
                <w:rFonts w:ascii="Times New Roman" w:hAnsi="Times New Roman"/>
                <w:sz w:val="20"/>
                <w:szCs w:val="20"/>
                <w:lang w:eastAsia="ru-RU"/>
              </w:rPr>
              <w:lastRenderedPageBreak/>
              <w:t>пособие</w:t>
            </w:r>
          </w:p>
        </w:tc>
        <w:tc>
          <w:tcPr>
            <w:tcW w:w="5903" w:type="dxa"/>
          </w:tcPr>
          <w:p w:rsidR="00F10D1D" w:rsidRPr="00240A52" w:rsidRDefault="00F10D1D" w:rsidP="00D46CE3">
            <w:pPr>
              <w:tabs>
                <w:tab w:val="left" w:pos="709"/>
                <w:tab w:val="left" w:pos="851"/>
              </w:tabs>
              <w:ind w:right="-456"/>
              <w:jc w:val="both"/>
              <w:rPr>
                <w:rFonts w:ascii="Times New Roman" w:hAnsi="Times New Roman"/>
                <w:b/>
                <w:i/>
                <w:color w:val="000000" w:themeColor="text1"/>
                <w:sz w:val="20"/>
                <w:szCs w:val="20"/>
              </w:rPr>
            </w:pPr>
            <w:proofErr w:type="spellStart"/>
            <w:r w:rsidRPr="00B15794">
              <w:rPr>
                <w:rFonts w:ascii="Times New Roman" w:hAnsi="Times New Roman"/>
                <w:sz w:val="20"/>
                <w:szCs w:val="20"/>
                <w:lang w:eastAsia="ru-RU"/>
              </w:rPr>
              <w:lastRenderedPageBreak/>
              <w:t>Бережнова</w:t>
            </w:r>
            <w:proofErr w:type="spellEnd"/>
            <w:r w:rsidRPr="00B15794">
              <w:rPr>
                <w:rFonts w:ascii="Times New Roman" w:hAnsi="Times New Roman"/>
                <w:sz w:val="20"/>
                <w:szCs w:val="20"/>
                <w:lang w:eastAsia="ru-RU"/>
              </w:rPr>
              <w:t xml:space="preserve"> О.В., Бойко О.Н. Максимова И.С.</w:t>
            </w:r>
          </w:p>
        </w:tc>
      </w:tr>
      <w:tr w:rsidR="00F10D1D" w:rsidTr="00D46CE3">
        <w:tc>
          <w:tcPr>
            <w:tcW w:w="13949" w:type="dxa"/>
            <w:gridSpan w:val="2"/>
          </w:tcPr>
          <w:p w:rsidR="00F10D1D" w:rsidRPr="00240A52" w:rsidRDefault="00F10D1D" w:rsidP="00D46CE3">
            <w:pPr>
              <w:tabs>
                <w:tab w:val="left" w:pos="709"/>
                <w:tab w:val="left" w:pos="851"/>
              </w:tabs>
              <w:ind w:right="-456"/>
              <w:jc w:val="both"/>
              <w:rPr>
                <w:rFonts w:ascii="Times New Roman" w:hAnsi="Times New Roman"/>
                <w:b/>
                <w:i/>
                <w:color w:val="000000" w:themeColor="text1"/>
                <w:sz w:val="20"/>
                <w:szCs w:val="20"/>
              </w:rPr>
            </w:pPr>
            <w:r w:rsidRPr="00240A52">
              <w:rPr>
                <w:rFonts w:ascii="Times New Roman" w:hAnsi="Times New Roman"/>
                <w:b/>
                <w:i/>
                <w:color w:val="000000" w:themeColor="text1"/>
                <w:sz w:val="20"/>
                <w:szCs w:val="20"/>
              </w:rPr>
              <w:t>ОО «Социально-коммуникативное развитие»</w:t>
            </w:r>
          </w:p>
        </w:tc>
      </w:tr>
      <w:tr w:rsidR="00F10D1D" w:rsidTr="00D46CE3">
        <w:tc>
          <w:tcPr>
            <w:tcW w:w="8046" w:type="dxa"/>
          </w:tcPr>
          <w:p w:rsidR="00F10D1D" w:rsidRPr="00240A52" w:rsidRDefault="00F10D1D" w:rsidP="00D46CE3">
            <w:pPr>
              <w:rPr>
                <w:rFonts w:ascii="Times New Roman" w:hAnsi="Times New Roman"/>
                <w:iCs/>
                <w:sz w:val="20"/>
                <w:szCs w:val="20"/>
              </w:rPr>
            </w:pPr>
            <w:r w:rsidRPr="00240A52">
              <w:rPr>
                <w:rFonts w:ascii="Times New Roman" w:hAnsi="Times New Roman"/>
                <w:iCs/>
                <w:sz w:val="20"/>
                <w:szCs w:val="20"/>
              </w:rPr>
              <w:t>Развитие игровой деятельности детей 2-8 лет: метод, пособие для воспитателей (Радуга).</w:t>
            </w:r>
          </w:p>
        </w:tc>
        <w:tc>
          <w:tcPr>
            <w:tcW w:w="5903" w:type="dxa"/>
          </w:tcPr>
          <w:p w:rsidR="00F10D1D" w:rsidRPr="00240A52" w:rsidRDefault="00F10D1D" w:rsidP="00D46CE3">
            <w:pPr>
              <w:tabs>
                <w:tab w:val="left" w:pos="709"/>
                <w:tab w:val="left" w:pos="851"/>
              </w:tabs>
              <w:ind w:right="-456"/>
              <w:jc w:val="both"/>
              <w:rPr>
                <w:rFonts w:ascii="Times New Roman" w:hAnsi="Times New Roman"/>
                <w:b/>
                <w:i/>
                <w:color w:val="000000" w:themeColor="text1"/>
                <w:sz w:val="20"/>
                <w:szCs w:val="20"/>
              </w:rPr>
            </w:pPr>
            <w:r w:rsidRPr="00240A52">
              <w:rPr>
                <w:rFonts w:ascii="Times New Roman" w:hAnsi="Times New Roman"/>
                <w:iCs/>
                <w:sz w:val="20"/>
                <w:szCs w:val="20"/>
              </w:rPr>
              <w:t xml:space="preserve">О.А. Карабанова, Т.Н. </w:t>
            </w:r>
            <w:proofErr w:type="spellStart"/>
            <w:r w:rsidRPr="00240A52">
              <w:rPr>
                <w:rFonts w:ascii="Times New Roman" w:hAnsi="Times New Roman"/>
                <w:iCs/>
                <w:sz w:val="20"/>
                <w:szCs w:val="20"/>
              </w:rPr>
              <w:t>Доронова</w:t>
            </w:r>
            <w:proofErr w:type="spellEnd"/>
            <w:r w:rsidRPr="00240A52">
              <w:rPr>
                <w:rFonts w:ascii="Times New Roman" w:hAnsi="Times New Roman"/>
                <w:iCs/>
                <w:sz w:val="20"/>
                <w:szCs w:val="20"/>
              </w:rPr>
              <w:t>, Е.В. Соловьёва</w:t>
            </w:r>
          </w:p>
        </w:tc>
      </w:tr>
      <w:tr w:rsidR="00F10D1D" w:rsidTr="00D46CE3">
        <w:tc>
          <w:tcPr>
            <w:tcW w:w="8046" w:type="dxa"/>
          </w:tcPr>
          <w:p w:rsidR="00F10D1D" w:rsidRPr="00240A52" w:rsidRDefault="00F10D1D" w:rsidP="00D46CE3">
            <w:pPr>
              <w:rPr>
                <w:rFonts w:ascii="Times New Roman" w:hAnsi="Times New Roman"/>
                <w:iCs/>
                <w:sz w:val="20"/>
                <w:szCs w:val="20"/>
              </w:rPr>
            </w:pPr>
            <w:r w:rsidRPr="00240A52">
              <w:rPr>
                <w:rFonts w:ascii="Times New Roman" w:hAnsi="Times New Roman"/>
                <w:iCs/>
                <w:sz w:val="20"/>
                <w:szCs w:val="20"/>
              </w:rPr>
              <w:t>Азбука общения: Развитие личности ребёнка, навыков общения со взрослыми и сверстниками. (Для детей от 3 до 6 лет)</w:t>
            </w:r>
          </w:p>
        </w:tc>
        <w:tc>
          <w:tcPr>
            <w:tcW w:w="5903" w:type="dxa"/>
          </w:tcPr>
          <w:p w:rsidR="00F10D1D" w:rsidRPr="00240A52" w:rsidRDefault="00F10D1D" w:rsidP="00D46CE3">
            <w:pPr>
              <w:tabs>
                <w:tab w:val="left" w:pos="709"/>
                <w:tab w:val="left" w:pos="851"/>
              </w:tabs>
              <w:ind w:right="-456"/>
              <w:jc w:val="both"/>
              <w:rPr>
                <w:rFonts w:ascii="Times New Roman" w:hAnsi="Times New Roman"/>
                <w:b/>
                <w:i/>
                <w:color w:val="000000" w:themeColor="text1"/>
                <w:sz w:val="20"/>
                <w:szCs w:val="20"/>
              </w:rPr>
            </w:pPr>
            <w:r w:rsidRPr="00240A52">
              <w:rPr>
                <w:rFonts w:ascii="Times New Roman" w:hAnsi="Times New Roman"/>
                <w:iCs/>
                <w:sz w:val="20"/>
                <w:szCs w:val="20"/>
              </w:rPr>
              <w:t xml:space="preserve">Шипицына Л.М., </w:t>
            </w:r>
            <w:proofErr w:type="spellStart"/>
            <w:r w:rsidRPr="00240A52">
              <w:rPr>
                <w:rFonts w:ascii="Times New Roman" w:hAnsi="Times New Roman"/>
                <w:iCs/>
                <w:sz w:val="20"/>
                <w:szCs w:val="20"/>
              </w:rPr>
              <w:t>Защиринская</w:t>
            </w:r>
            <w:proofErr w:type="spellEnd"/>
            <w:r w:rsidRPr="00240A52">
              <w:rPr>
                <w:rFonts w:ascii="Times New Roman" w:hAnsi="Times New Roman"/>
                <w:iCs/>
                <w:sz w:val="20"/>
                <w:szCs w:val="20"/>
              </w:rPr>
              <w:t xml:space="preserve"> О.В., Воронова А.П., Нилова Т.А.</w:t>
            </w:r>
          </w:p>
        </w:tc>
      </w:tr>
      <w:tr w:rsidR="00F10D1D" w:rsidTr="00D46CE3">
        <w:tc>
          <w:tcPr>
            <w:tcW w:w="8046" w:type="dxa"/>
          </w:tcPr>
          <w:p w:rsidR="00F10D1D" w:rsidRPr="00240A52" w:rsidRDefault="00F10D1D" w:rsidP="00D46CE3">
            <w:pPr>
              <w:rPr>
                <w:rFonts w:ascii="Times New Roman" w:hAnsi="Times New Roman"/>
                <w:iCs/>
                <w:sz w:val="20"/>
                <w:szCs w:val="20"/>
              </w:rPr>
            </w:pPr>
            <w:r w:rsidRPr="00240A52">
              <w:rPr>
                <w:rFonts w:ascii="Times New Roman" w:hAnsi="Times New Roman"/>
                <w:iCs/>
                <w:sz w:val="20"/>
                <w:szCs w:val="20"/>
              </w:rPr>
              <w:t>Играют девочки: гендерный подход в образовании: Учебно-методическое пособие.</w:t>
            </w:r>
          </w:p>
        </w:tc>
        <w:tc>
          <w:tcPr>
            <w:tcW w:w="5903" w:type="dxa"/>
          </w:tcPr>
          <w:p w:rsidR="00F10D1D" w:rsidRPr="00240A52" w:rsidRDefault="00F10D1D" w:rsidP="00D46CE3">
            <w:pPr>
              <w:tabs>
                <w:tab w:val="left" w:pos="709"/>
                <w:tab w:val="left" w:pos="851"/>
              </w:tabs>
              <w:ind w:right="-456"/>
              <w:jc w:val="both"/>
              <w:rPr>
                <w:rFonts w:ascii="Times New Roman" w:hAnsi="Times New Roman"/>
                <w:b/>
                <w:i/>
                <w:color w:val="000000" w:themeColor="text1"/>
                <w:sz w:val="20"/>
                <w:szCs w:val="20"/>
              </w:rPr>
            </w:pPr>
            <w:r w:rsidRPr="00240A52">
              <w:rPr>
                <w:rFonts w:ascii="Times New Roman" w:hAnsi="Times New Roman"/>
                <w:iCs/>
                <w:sz w:val="20"/>
                <w:szCs w:val="20"/>
              </w:rPr>
              <w:t xml:space="preserve">Лыкова И.А., Касаткина Е.И., </w:t>
            </w:r>
            <w:proofErr w:type="spellStart"/>
            <w:r w:rsidRPr="00240A52">
              <w:rPr>
                <w:rFonts w:ascii="Times New Roman" w:hAnsi="Times New Roman"/>
                <w:iCs/>
                <w:sz w:val="20"/>
                <w:szCs w:val="20"/>
              </w:rPr>
              <w:t>Пеганова</w:t>
            </w:r>
            <w:proofErr w:type="spellEnd"/>
            <w:r w:rsidRPr="00240A52">
              <w:rPr>
                <w:rFonts w:ascii="Times New Roman" w:hAnsi="Times New Roman"/>
                <w:iCs/>
                <w:sz w:val="20"/>
                <w:szCs w:val="20"/>
              </w:rPr>
              <w:t xml:space="preserve"> С.Н.</w:t>
            </w:r>
          </w:p>
        </w:tc>
      </w:tr>
      <w:tr w:rsidR="00F10D1D" w:rsidTr="00D46CE3">
        <w:tc>
          <w:tcPr>
            <w:tcW w:w="8046" w:type="dxa"/>
          </w:tcPr>
          <w:p w:rsidR="00F10D1D" w:rsidRPr="00240A52" w:rsidRDefault="00F10D1D" w:rsidP="00D46CE3">
            <w:pPr>
              <w:rPr>
                <w:rFonts w:ascii="Times New Roman" w:hAnsi="Times New Roman"/>
                <w:iCs/>
                <w:sz w:val="20"/>
                <w:szCs w:val="20"/>
              </w:rPr>
            </w:pPr>
            <w:r w:rsidRPr="00240A52">
              <w:rPr>
                <w:rFonts w:ascii="Times New Roman" w:hAnsi="Times New Roman"/>
                <w:iCs/>
                <w:sz w:val="20"/>
                <w:szCs w:val="20"/>
              </w:rPr>
              <w:t>Играют мальчики: гендерный подход в образовании: Учебно-методическое пособие.</w:t>
            </w:r>
          </w:p>
        </w:tc>
        <w:tc>
          <w:tcPr>
            <w:tcW w:w="5903" w:type="dxa"/>
          </w:tcPr>
          <w:p w:rsidR="00F10D1D" w:rsidRPr="00240A52" w:rsidRDefault="00F10D1D" w:rsidP="00D46CE3">
            <w:pPr>
              <w:tabs>
                <w:tab w:val="left" w:pos="709"/>
                <w:tab w:val="left" w:pos="851"/>
              </w:tabs>
              <w:ind w:right="-456"/>
              <w:jc w:val="both"/>
              <w:rPr>
                <w:rFonts w:ascii="Times New Roman" w:hAnsi="Times New Roman"/>
                <w:b/>
                <w:i/>
                <w:color w:val="000000" w:themeColor="text1"/>
                <w:sz w:val="20"/>
                <w:szCs w:val="20"/>
              </w:rPr>
            </w:pPr>
            <w:r w:rsidRPr="00240A52">
              <w:rPr>
                <w:rFonts w:ascii="Times New Roman" w:hAnsi="Times New Roman"/>
                <w:iCs/>
                <w:sz w:val="20"/>
                <w:szCs w:val="20"/>
              </w:rPr>
              <w:t xml:space="preserve">Лыкова И.А., Касаткина Е.И., </w:t>
            </w:r>
            <w:proofErr w:type="spellStart"/>
            <w:r w:rsidRPr="00240A52">
              <w:rPr>
                <w:rFonts w:ascii="Times New Roman" w:hAnsi="Times New Roman"/>
                <w:iCs/>
                <w:sz w:val="20"/>
                <w:szCs w:val="20"/>
              </w:rPr>
              <w:t>Пеганова</w:t>
            </w:r>
            <w:proofErr w:type="spellEnd"/>
            <w:r w:rsidRPr="00240A52">
              <w:rPr>
                <w:rFonts w:ascii="Times New Roman" w:hAnsi="Times New Roman"/>
                <w:iCs/>
                <w:sz w:val="20"/>
                <w:szCs w:val="20"/>
              </w:rPr>
              <w:t xml:space="preserve"> С.Н.</w:t>
            </w:r>
          </w:p>
        </w:tc>
      </w:tr>
      <w:tr w:rsidR="00F10D1D" w:rsidTr="00D46CE3">
        <w:tc>
          <w:tcPr>
            <w:tcW w:w="8046" w:type="dxa"/>
          </w:tcPr>
          <w:p w:rsidR="00F10D1D" w:rsidRPr="00240A52" w:rsidRDefault="00F10D1D" w:rsidP="00D46CE3">
            <w:pPr>
              <w:rPr>
                <w:rFonts w:ascii="Times New Roman" w:hAnsi="Times New Roman"/>
                <w:iCs/>
                <w:sz w:val="20"/>
                <w:szCs w:val="20"/>
              </w:rPr>
            </w:pPr>
            <w:r w:rsidRPr="00240A52">
              <w:rPr>
                <w:rFonts w:ascii="Times New Roman" w:hAnsi="Times New Roman"/>
                <w:iCs/>
                <w:sz w:val="20"/>
                <w:szCs w:val="20"/>
              </w:rPr>
              <w:t>Игрушки изначальные: история происхождения, культурные традиции, педагогический потенциал (книга для педагогов и родителей).</w:t>
            </w:r>
          </w:p>
        </w:tc>
        <w:tc>
          <w:tcPr>
            <w:tcW w:w="5903" w:type="dxa"/>
          </w:tcPr>
          <w:p w:rsidR="00F10D1D" w:rsidRPr="00240A52" w:rsidRDefault="00F10D1D" w:rsidP="00D46CE3">
            <w:pPr>
              <w:tabs>
                <w:tab w:val="left" w:pos="709"/>
                <w:tab w:val="left" w:pos="851"/>
              </w:tabs>
              <w:ind w:right="-456"/>
              <w:jc w:val="both"/>
              <w:rPr>
                <w:rFonts w:ascii="Times New Roman" w:hAnsi="Times New Roman"/>
                <w:b/>
                <w:i/>
                <w:color w:val="000000" w:themeColor="text1"/>
                <w:sz w:val="20"/>
                <w:szCs w:val="20"/>
              </w:rPr>
            </w:pPr>
            <w:r w:rsidRPr="00240A52">
              <w:rPr>
                <w:rFonts w:ascii="Times New Roman" w:hAnsi="Times New Roman"/>
                <w:iCs/>
                <w:sz w:val="20"/>
                <w:szCs w:val="20"/>
              </w:rPr>
              <w:t>Лыкова И.А., Шипунова В.А.</w:t>
            </w:r>
          </w:p>
        </w:tc>
      </w:tr>
      <w:tr w:rsidR="00F10D1D" w:rsidTr="00D46CE3">
        <w:tc>
          <w:tcPr>
            <w:tcW w:w="8046" w:type="dxa"/>
          </w:tcPr>
          <w:p w:rsidR="00F10D1D" w:rsidRPr="00240A52" w:rsidRDefault="00F10D1D" w:rsidP="00D46CE3">
            <w:pPr>
              <w:rPr>
                <w:rFonts w:ascii="Times New Roman" w:hAnsi="Times New Roman"/>
                <w:iCs/>
                <w:sz w:val="20"/>
                <w:szCs w:val="20"/>
              </w:rPr>
            </w:pPr>
            <w:r>
              <w:rPr>
                <w:rFonts w:ascii="Times New Roman" w:hAnsi="Times New Roman"/>
                <w:iCs/>
                <w:sz w:val="20"/>
                <w:szCs w:val="20"/>
              </w:rPr>
              <w:t>Формирование основ безопасного поведения у детей 3-8 лет</w:t>
            </w:r>
          </w:p>
        </w:tc>
        <w:tc>
          <w:tcPr>
            <w:tcW w:w="5903" w:type="dxa"/>
          </w:tcPr>
          <w:p w:rsidR="00F10D1D" w:rsidRPr="00240A52" w:rsidRDefault="00F10D1D" w:rsidP="00D46CE3">
            <w:pPr>
              <w:tabs>
                <w:tab w:val="left" w:pos="709"/>
                <w:tab w:val="left" w:pos="851"/>
              </w:tabs>
              <w:ind w:right="-456"/>
              <w:jc w:val="both"/>
              <w:rPr>
                <w:rFonts w:ascii="Times New Roman" w:hAnsi="Times New Roman"/>
                <w:iCs/>
                <w:sz w:val="20"/>
                <w:szCs w:val="20"/>
              </w:rPr>
            </w:pPr>
            <w:r>
              <w:rPr>
                <w:rFonts w:ascii="Times New Roman" w:hAnsi="Times New Roman"/>
                <w:iCs/>
                <w:sz w:val="20"/>
                <w:szCs w:val="20"/>
              </w:rPr>
              <w:t xml:space="preserve">Т.И. </w:t>
            </w:r>
            <w:proofErr w:type="spellStart"/>
            <w:r>
              <w:rPr>
                <w:rFonts w:ascii="Times New Roman" w:hAnsi="Times New Roman"/>
                <w:iCs/>
                <w:sz w:val="20"/>
                <w:szCs w:val="20"/>
              </w:rPr>
              <w:t>Гризик</w:t>
            </w:r>
            <w:proofErr w:type="spellEnd"/>
            <w:r>
              <w:rPr>
                <w:rFonts w:ascii="Times New Roman" w:hAnsi="Times New Roman"/>
                <w:iCs/>
                <w:sz w:val="20"/>
                <w:szCs w:val="20"/>
              </w:rPr>
              <w:t>, Г.В. Глушкова</w:t>
            </w:r>
          </w:p>
        </w:tc>
      </w:tr>
      <w:tr w:rsidR="00F10D1D" w:rsidTr="00D46CE3">
        <w:tc>
          <w:tcPr>
            <w:tcW w:w="8046" w:type="dxa"/>
          </w:tcPr>
          <w:p w:rsidR="00F10D1D" w:rsidRPr="00240A52" w:rsidRDefault="00F10D1D" w:rsidP="00D46CE3">
            <w:pPr>
              <w:rPr>
                <w:rFonts w:ascii="Times New Roman" w:hAnsi="Times New Roman"/>
                <w:iCs/>
                <w:sz w:val="20"/>
                <w:szCs w:val="20"/>
              </w:rPr>
            </w:pPr>
            <w:r w:rsidRPr="00240A52">
              <w:rPr>
                <w:rFonts w:ascii="Times New Roman" w:hAnsi="Times New Roman"/>
                <w:iCs/>
                <w:sz w:val="20"/>
                <w:szCs w:val="20"/>
              </w:rPr>
              <w:t>Огонь - друг, огонь- враг. Детская безопасность: учебно-методическое пособие для педагогов, практическое руководство для родителей.</w:t>
            </w:r>
          </w:p>
        </w:tc>
        <w:tc>
          <w:tcPr>
            <w:tcW w:w="5903" w:type="dxa"/>
          </w:tcPr>
          <w:p w:rsidR="00F10D1D" w:rsidRPr="00240A52" w:rsidRDefault="00F10D1D" w:rsidP="00D46CE3">
            <w:pPr>
              <w:tabs>
                <w:tab w:val="left" w:pos="709"/>
                <w:tab w:val="left" w:pos="851"/>
              </w:tabs>
              <w:ind w:right="-456"/>
              <w:jc w:val="both"/>
              <w:rPr>
                <w:rFonts w:ascii="Times New Roman" w:hAnsi="Times New Roman"/>
                <w:b/>
                <w:i/>
                <w:color w:val="000000" w:themeColor="text1"/>
                <w:sz w:val="20"/>
                <w:szCs w:val="20"/>
              </w:rPr>
            </w:pPr>
            <w:r w:rsidRPr="00240A52">
              <w:rPr>
                <w:rFonts w:ascii="Times New Roman" w:hAnsi="Times New Roman"/>
                <w:iCs/>
                <w:sz w:val="20"/>
                <w:szCs w:val="20"/>
              </w:rPr>
              <w:t>Лыкова И.А., Шипунова В.А.</w:t>
            </w:r>
          </w:p>
        </w:tc>
      </w:tr>
      <w:tr w:rsidR="00F10D1D" w:rsidTr="00D46CE3">
        <w:tc>
          <w:tcPr>
            <w:tcW w:w="8046" w:type="dxa"/>
          </w:tcPr>
          <w:p w:rsidR="00F10D1D" w:rsidRPr="00240A52" w:rsidRDefault="00F10D1D" w:rsidP="00D46CE3">
            <w:pPr>
              <w:rPr>
                <w:rFonts w:ascii="Times New Roman" w:hAnsi="Times New Roman"/>
                <w:iCs/>
                <w:sz w:val="20"/>
                <w:szCs w:val="20"/>
              </w:rPr>
            </w:pPr>
            <w:r w:rsidRPr="00240A52">
              <w:rPr>
                <w:rFonts w:ascii="Times New Roman" w:hAnsi="Times New Roman"/>
                <w:iCs/>
                <w:sz w:val="20"/>
                <w:szCs w:val="20"/>
              </w:rPr>
              <w:t>Опасные предметы, существа и явления. Детская безопасность: учебно-методическое пособие для педагогов, практическое руководство для родителей</w:t>
            </w:r>
          </w:p>
        </w:tc>
        <w:tc>
          <w:tcPr>
            <w:tcW w:w="5903" w:type="dxa"/>
          </w:tcPr>
          <w:p w:rsidR="00F10D1D" w:rsidRPr="00240A52" w:rsidRDefault="00F10D1D" w:rsidP="00D46CE3">
            <w:pPr>
              <w:tabs>
                <w:tab w:val="left" w:pos="709"/>
                <w:tab w:val="left" w:pos="851"/>
              </w:tabs>
              <w:ind w:right="-456"/>
              <w:jc w:val="both"/>
              <w:rPr>
                <w:rFonts w:ascii="Times New Roman" w:hAnsi="Times New Roman"/>
                <w:b/>
                <w:i/>
                <w:color w:val="000000" w:themeColor="text1"/>
                <w:sz w:val="20"/>
                <w:szCs w:val="20"/>
              </w:rPr>
            </w:pPr>
            <w:r w:rsidRPr="00240A52">
              <w:rPr>
                <w:rFonts w:ascii="Times New Roman" w:hAnsi="Times New Roman"/>
                <w:iCs/>
                <w:sz w:val="20"/>
                <w:szCs w:val="20"/>
              </w:rPr>
              <w:t>Лыкова И.А., Шипунова В.А</w:t>
            </w:r>
          </w:p>
        </w:tc>
      </w:tr>
      <w:tr w:rsidR="00F10D1D" w:rsidTr="00D46CE3">
        <w:tc>
          <w:tcPr>
            <w:tcW w:w="8046" w:type="dxa"/>
          </w:tcPr>
          <w:p w:rsidR="00F10D1D" w:rsidRPr="00240A52" w:rsidRDefault="00F10D1D" w:rsidP="00D46CE3">
            <w:pPr>
              <w:rPr>
                <w:rFonts w:ascii="Times New Roman" w:hAnsi="Times New Roman"/>
                <w:iCs/>
                <w:sz w:val="20"/>
                <w:szCs w:val="20"/>
              </w:rPr>
            </w:pPr>
            <w:r w:rsidRPr="00240A52">
              <w:rPr>
                <w:rFonts w:ascii="Times New Roman" w:hAnsi="Times New Roman"/>
                <w:iCs/>
                <w:sz w:val="20"/>
                <w:szCs w:val="20"/>
              </w:rPr>
              <w:t>Азбука безопасного общения и поведения. Детская безопасность: Учебно-методическое пособие для педагогов, практическое руководство для родителей</w:t>
            </w:r>
          </w:p>
        </w:tc>
        <w:tc>
          <w:tcPr>
            <w:tcW w:w="5903" w:type="dxa"/>
          </w:tcPr>
          <w:p w:rsidR="00F10D1D" w:rsidRPr="00240A52" w:rsidRDefault="00F10D1D" w:rsidP="00D46CE3">
            <w:pPr>
              <w:tabs>
                <w:tab w:val="left" w:pos="709"/>
                <w:tab w:val="left" w:pos="851"/>
              </w:tabs>
              <w:ind w:right="-456"/>
              <w:jc w:val="both"/>
              <w:rPr>
                <w:rFonts w:ascii="Times New Roman" w:hAnsi="Times New Roman"/>
                <w:b/>
                <w:i/>
                <w:color w:val="000000" w:themeColor="text1"/>
                <w:sz w:val="20"/>
                <w:szCs w:val="20"/>
              </w:rPr>
            </w:pPr>
            <w:r w:rsidRPr="00240A52">
              <w:rPr>
                <w:rFonts w:ascii="Times New Roman" w:hAnsi="Times New Roman"/>
                <w:iCs/>
                <w:sz w:val="20"/>
                <w:szCs w:val="20"/>
              </w:rPr>
              <w:t>Лыкова И.А., Шипунова В.А.</w:t>
            </w:r>
          </w:p>
        </w:tc>
      </w:tr>
      <w:tr w:rsidR="00F10D1D" w:rsidTr="00D46CE3">
        <w:tc>
          <w:tcPr>
            <w:tcW w:w="8046" w:type="dxa"/>
          </w:tcPr>
          <w:p w:rsidR="00F10D1D" w:rsidRPr="00240A52" w:rsidRDefault="00F10D1D" w:rsidP="00D46CE3">
            <w:pPr>
              <w:rPr>
                <w:rFonts w:ascii="Times New Roman" w:hAnsi="Times New Roman"/>
                <w:iCs/>
                <w:sz w:val="20"/>
                <w:szCs w:val="20"/>
              </w:rPr>
            </w:pPr>
            <w:r w:rsidRPr="00240A52">
              <w:rPr>
                <w:rFonts w:ascii="Times New Roman" w:hAnsi="Times New Roman"/>
                <w:iCs/>
                <w:sz w:val="20"/>
                <w:szCs w:val="20"/>
              </w:rPr>
              <w:t>Программа «Светофор». Обучение детей дошкольного возраста правилам дорожного движения</w:t>
            </w:r>
          </w:p>
        </w:tc>
        <w:tc>
          <w:tcPr>
            <w:tcW w:w="5903" w:type="dxa"/>
          </w:tcPr>
          <w:p w:rsidR="00F10D1D" w:rsidRPr="00240A52" w:rsidRDefault="00F10D1D" w:rsidP="00D46CE3">
            <w:pPr>
              <w:tabs>
                <w:tab w:val="left" w:pos="709"/>
                <w:tab w:val="left" w:pos="851"/>
              </w:tabs>
              <w:ind w:right="-456"/>
              <w:jc w:val="both"/>
              <w:rPr>
                <w:rFonts w:ascii="Times New Roman" w:hAnsi="Times New Roman"/>
                <w:b/>
                <w:i/>
                <w:color w:val="000000" w:themeColor="text1"/>
                <w:sz w:val="20"/>
                <w:szCs w:val="20"/>
              </w:rPr>
            </w:pPr>
            <w:r w:rsidRPr="00240A52">
              <w:rPr>
                <w:rFonts w:ascii="Times New Roman" w:hAnsi="Times New Roman"/>
                <w:iCs/>
                <w:sz w:val="20"/>
                <w:szCs w:val="20"/>
              </w:rPr>
              <w:t xml:space="preserve"> Данилова Т.И.</w:t>
            </w:r>
          </w:p>
        </w:tc>
      </w:tr>
      <w:tr w:rsidR="00F10D1D" w:rsidTr="00D46CE3">
        <w:tc>
          <w:tcPr>
            <w:tcW w:w="8046" w:type="dxa"/>
          </w:tcPr>
          <w:p w:rsidR="00F10D1D" w:rsidRPr="00240A52" w:rsidRDefault="00F10D1D" w:rsidP="00D46CE3">
            <w:pPr>
              <w:rPr>
                <w:rFonts w:ascii="Times New Roman" w:hAnsi="Times New Roman"/>
                <w:iCs/>
                <w:sz w:val="20"/>
                <w:szCs w:val="20"/>
              </w:rPr>
            </w:pPr>
            <w:r>
              <w:rPr>
                <w:rFonts w:ascii="Times New Roman" w:hAnsi="Times New Roman"/>
                <w:iCs/>
                <w:sz w:val="20"/>
                <w:szCs w:val="20"/>
              </w:rPr>
              <w:t>Региональная программа «Приключения Светофора»</w:t>
            </w:r>
          </w:p>
        </w:tc>
        <w:tc>
          <w:tcPr>
            <w:tcW w:w="5903" w:type="dxa"/>
          </w:tcPr>
          <w:p w:rsidR="00F10D1D" w:rsidRPr="00240A52" w:rsidRDefault="00F10D1D" w:rsidP="00D46CE3">
            <w:pPr>
              <w:tabs>
                <w:tab w:val="left" w:pos="709"/>
                <w:tab w:val="left" w:pos="851"/>
              </w:tabs>
              <w:ind w:right="-456"/>
              <w:jc w:val="both"/>
              <w:rPr>
                <w:rFonts w:ascii="Times New Roman" w:hAnsi="Times New Roman"/>
                <w:iCs/>
                <w:sz w:val="20"/>
                <w:szCs w:val="20"/>
              </w:rPr>
            </w:pPr>
          </w:p>
        </w:tc>
      </w:tr>
      <w:tr w:rsidR="00F10D1D" w:rsidTr="00D46CE3">
        <w:tc>
          <w:tcPr>
            <w:tcW w:w="13949" w:type="dxa"/>
            <w:gridSpan w:val="2"/>
          </w:tcPr>
          <w:p w:rsidR="00F10D1D" w:rsidRPr="00E66EF7" w:rsidRDefault="00F10D1D" w:rsidP="00D46CE3">
            <w:pPr>
              <w:tabs>
                <w:tab w:val="left" w:pos="709"/>
                <w:tab w:val="left" w:pos="851"/>
              </w:tabs>
              <w:ind w:right="-456"/>
              <w:jc w:val="both"/>
              <w:rPr>
                <w:rFonts w:ascii="Times New Roman" w:hAnsi="Times New Roman"/>
                <w:b/>
                <w:iCs/>
                <w:sz w:val="20"/>
                <w:szCs w:val="20"/>
              </w:rPr>
            </w:pPr>
            <w:r w:rsidRPr="00E66EF7">
              <w:rPr>
                <w:rFonts w:ascii="Times New Roman" w:hAnsi="Times New Roman"/>
                <w:b/>
                <w:iCs/>
                <w:sz w:val="20"/>
                <w:szCs w:val="20"/>
              </w:rPr>
              <w:t>Комплекты развивающих игр</w:t>
            </w:r>
          </w:p>
        </w:tc>
      </w:tr>
      <w:tr w:rsidR="00F10D1D" w:rsidTr="00D46CE3">
        <w:tc>
          <w:tcPr>
            <w:tcW w:w="13949" w:type="dxa"/>
            <w:gridSpan w:val="2"/>
          </w:tcPr>
          <w:p w:rsidR="00F10D1D" w:rsidRDefault="00F10D1D" w:rsidP="00D46CE3">
            <w:pPr>
              <w:rPr>
                <w:rFonts w:ascii="Times New Roman" w:hAnsi="Times New Roman"/>
                <w:sz w:val="20"/>
                <w:szCs w:val="20"/>
              </w:rPr>
            </w:pPr>
            <w:r w:rsidRPr="00244EE2">
              <w:rPr>
                <w:rFonts w:ascii="Times New Roman" w:hAnsi="Times New Roman"/>
                <w:sz w:val="20"/>
                <w:szCs w:val="20"/>
              </w:rPr>
              <w:t xml:space="preserve">Куклы разных размеров в одежде, которую можно снимать и надевать, куклы-голыши, антропоморфные (очеловеченные) животные из разных материалов (мишки, собачки, кошечки и т. д.); стационарная и настольная кукольная мебель (столики, стульчики, скамеечки, шкаф, кроватки и пр.); стационарные и настольные наборы «кухня» (плита, стол, холодильник, буфет, дощечки для нарезания продуктов и пр.); игрушки для разыгрывания различных сюжетов: кормления кукол (посуда, столовые приборы), укладывания спать (подушечки, простынки, одеяльца), купания (ванночки, флаконы, губки, салфетки), лечения (игрушечные наборы, в которые входят градусник, шприц, трубочка для прослушивания, кусочки ваты, бинтик и пр.), прогулок (коляски с подушечкой и одеяльцем, машинки), уборки (губка, мыло, мисочка или раковина, совок, веник, салфетки); игры в парикмахерскую (зеркало, расчёска, ленточки, флаконы), игры в магазин (весы, игрушечный калькулятор, касса, деньги, муляжи продуктов и др.), игры в цирк (заводные игрушки: обезьянка, курочка, заяц с барабаном; перчаточные куклы, маски), игры в солдатиков (соответствующие наборы игрушек) и др.; строительные наборы для изготовления мебели, домов, дорожек и пр.; машины разных размеров, цветов и назначения («скорая помощь», пожарная машина, грузовики, легковые и гоночные машины, подъёмный кран, самолёты, кораблики, поезд, трамвай, троллейбус и пр.); детские телефоны; предметы-заместители в коробках (кубики, палочки, шишки, жёлуди, шарики, детали пирамидок и конструкторов, фигурные катушки и пр.); крупные модули для строительства машин, поездов, домов и пр.; большие и маленькие коробки с прорезями в виде окон, из которых можно делать поезда, туннели, дома и пр.   </w:t>
            </w:r>
          </w:p>
          <w:p w:rsidR="00B954A3" w:rsidRDefault="00B954A3" w:rsidP="00D46CE3">
            <w:pPr>
              <w:rPr>
                <w:rFonts w:ascii="Times New Roman" w:hAnsi="Times New Roman"/>
                <w:sz w:val="20"/>
                <w:szCs w:val="20"/>
              </w:rPr>
            </w:pPr>
          </w:p>
          <w:p w:rsidR="00B954A3" w:rsidRPr="00244EE2" w:rsidRDefault="00B954A3" w:rsidP="00D46CE3">
            <w:pPr>
              <w:rPr>
                <w:rFonts w:ascii="Times New Roman" w:hAnsi="Times New Roman"/>
                <w:iCs/>
                <w:sz w:val="20"/>
                <w:szCs w:val="20"/>
              </w:rPr>
            </w:pPr>
          </w:p>
        </w:tc>
      </w:tr>
      <w:tr w:rsidR="00F10D1D" w:rsidTr="00D46CE3">
        <w:tc>
          <w:tcPr>
            <w:tcW w:w="13949" w:type="dxa"/>
            <w:gridSpan w:val="2"/>
          </w:tcPr>
          <w:p w:rsidR="00F10D1D" w:rsidRPr="002812B9" w:rsidRDefault="00F10D1D" w:rsidP="00D46CE3">
            <w:pPr>
              <w:tabs>
                <w:tab w:val="left" w:pos="709"/>
                <w:tab w:val="left" w:pos="851"/>
              </w:tabs>
              <w:ind w:right="-456"/>
              <w:jc w:val="both"/>
              <w:rPr>
                <w:rFonts w:ascii="Times New Roman" w:hAnsi="Times New Roman"/>
                <w:b/>
                <w:i/>
                <w:color w:val="000000" w:themeColor="text1"/>
                <w:sz w:val="24"/>
                <w:szCs w:val="24"/>
              </w:rPr>
            </w:pPr>
            <w:r>
              <w:rPr>
                <w:rFonts w:ascii="Times New Roman" w:hAnsi="Times New Roman"/>
                <w:b/>
                <w:i/>
                <w:iCs/>
                <w:sz w:val="24"/>
                <w:szCs w:val="24"/>
              </w:rPr>
              <w:lastRenderedPageBreak/>
              <w:t>ОО «Познавательное развитие»</w:t>
            </w:r>
          </w:p>
        </w:tc>
      </w:tr>
      <w:tr w:rsidR="00F10D1D" w:rsidTr="00D46CE3">
        <w:tc>
          <w:tcPr>
            <w:tcW w:w="8046" w:type="dxa"/>
          </w:tcPr>
          <w:p w:rsidR="00F10D1D" w:rsidRPr="00915D0F" w:rsidRDefault="00F10D1D" w:rsidP="00D46CE3">
            <w:pPr>
              <w:rPr>
                <w:rFonts w:ascii="Times New Roman" w:hAnsi="Times New Roman"/>
                <w:iCs/>
                <w:sz w:val="20"/>
                <w:szCs w:val="20"/>
              </w:rPr>
            </w:pPr>
            <w:r w:rsidRPr="00915D0F">
              <w:rPr>
                <w:rFonts w:ascii="Times New Roman" w:hAnsi="Times New Roman"/>
                <w:iCs/>
                <w:sz w:val="20"/>
                <w:szCs w:val="20"/>
              </w:rPr>
              <w:t>Познавательное развитие детей 2-8 лет; математические представления</w:t>
            </w:r>
          </w:p>
        </w:tc>
        <w:tc>
          <w:tcPr>
            <w:tcW w:w="5903" w:type="dxa"/>
          </w:tcPr>
          <w:p w:rsidR="00F10D1D" w:rsidRPr="00F26305" w:rsidRDefault="00F10D1D" w:rsidP="00D46CE3">
            <w:pPr>
              <w:tabs>
                <w:tab w:val="left" w:pos="709"/>
                <w:tab w:val="left" w:pos="851"/>
              </w:tabs>
              <w:ind w:right="-456"/>
              <w:jc w:val="both"/>
              <w:rPr>
                <w:rFonts w:ascii="Times New Roman" w:hAnsi="Times New Roman"/>
                <w:color w:val="000000" w:themeColor="text1"/>
                <w:sz w:val="20"/>
                <w:szCs w:val="20"/>
              </w:rPr>
            </w:pPr>
            <w:r w:rsidRPr="00F26305">
              <w:rPr>
                <w:rFonts w:ascii="Times New Roman" w:hAnsi="Times New Roman"/>
                <w:color w:val="000000" w:themeColor="text1"/>
                <w:sz w:val="20"/>
                <w:szCs w:val="20"/>
              </w:rPr>
              <w:t>Е.В. Соловьева</w:t>
            </w:r>
          </w:p>
        </w:tc>
      </w:tr>
      <w:tr w:rsidR="00F10D1D" w:rsidTr="00D46CE3">
        <w:tc>
          <w:tcPr>
            <w:tcW w:w="8046" w:type="dxa"/>
          </w:tcPr>
          <w:p w:rsidR="00F10D1D" w:rsidRPr="00FD1DCB" w:rsidRDefault="00F10D1D" w:rsidP="00D46CE3">
            <w:pPr>
              <w:widowControl w:val="0"/>
              <w:jc w:val="both"/>
              <w:rPr>
                <w:rFonts w:ascii="Times New Roman" w:hAnsi="Times New Roman"/>
                <w:iCs/>
                <w:sz w:val="20"/>
                <w:szCs w:val="20"/>
              </w:rPr>
            </w:pPr>
            <w:r w:rsidRPr="00FD1DCB">
              <w:rPr>
                <w:rFonts w:ascii="Times New Roman" w:hAnsi="Times New Roman"/>
                <w:iCs/>
                <w:sz w:val="20"/>
                <w:szCs w:val="20"/>
              </w:rPr>
              <w:t>Парциальная образовательная программа математического развития дошкольников «ИГРАЛОЧКА» (для детей 3-7 лет)</w:t>
            </w:r>
          </w:p>
        </w:tc>
        <w:tc>
          <w:tcPr>
            <w:tcW w:w="5903" w:type="dxa"/>
          </w:tcPr>
          <w:p w:rsidR="00F10D1D" w:rsidRPr="00FD1DCB" w:rsidRDefault="00F10D1D" w:rsidP="00D46CE3">
            <w:pPr>
              <w:tabs>
                <w:tab w:val="left" w:pos="709"/>
                <w:tab w:val="left" w:pos="851"/>
              </w:tabs>
              <w:ind w:right="-456"/>
              <w:jc w:val="both"/>
              <w:rPr>
                <w:rFonts w:ascii="Times New Roman" w:hAnsi="Times New Roman"/>
                <w:b/>
                <w:i/>
                <w:color w:val="000000" w:themeColor="text1"/>
                <w:sz w:val="20"/>
                <w:szCs w:val="20"/>
              </w:rPr>
            </w:pPr>
            <w:r w:rsidRPr="00FD1DCB">
              <w:rPr>
                <w:rFonts w:ascii="Times New Roman" w:hAnsi="Times New Roman"/>
                <w:iCs/>
                <w:sz w:val="20"/>
                <w:szCs w:val="20"/>
              </w:rPr>
              <w:t xml:space="preserve">Петерсон Л.Г., </w:t>
            </w:r>
            <w:proofErr w:type="spellStart"/>
            <w:r w:rsidRPr="00FD1DCB">
              <w:rPr>
                <w:rFonts w:ascii="Times New Roman" w:hAnsi="Times New Roman"/>
                <w:iCs/>
                <w:sz w:val="20"/>
                <w:szCs w:val="20"/>
              </w:rPr>
              <w:t>Кочемасова</w:t>
            </w:r>
            <w:proofErr w:type="spellEnd"/>
            <w:r w:rsidRPr="00FD1DCB">
              <w:rPr>
                <w:rFonts w:ascii="Times New Roman" w:hAnsi="Times New Roman"/>
                <w:iCs/>
                <w:sz w:val="20"/>
                <w:szCs w:val="20"/>
              </w:rPr>
              <w:t xml:space="preserve"> Е.Е.</w:t>
            </w:r>
          </w:p>
        </w:tc>
      </w:tr>
      <w:tr w:rsidR="00F10D1D" w:rsidTr="00D46CE3">
        <w:tc>
          <w:tcPr>
            <w:tcW w:w="8046" w:type="dxa"/>
          </w:tcPr>
          <w:p w:rsidR="00F10D1D" w:rsidRPr="00FD1DCB" w:rsidRDefault="00F10D1D" w:rsidP="00D46CE3">
            <w:pPr>
              <w:widowControl w:val="0"/>
              <w:jc w:val="both"/>
              <w:rPr>
                <w:rFonts w:ascii="Times New Roman" w:hAnsi="Times New Roman"/>
                <w:sz w:val="20"/>
                <w:szCs w:val="20"/>
              </w:rPr>
            </w:pPr>
            <w:proofErr w:type="spellStart"/>
            <w:r w:rsidRPr="00FD1DCB">
              <w:rPr>
                <w:rFonts w:ascii="Times New Roman" w:hAnsi="Times New Roman"/>
                <w:sz w:val="20"/>
                <w:szCs w:val="20"/>
              </w:rPr>
              <w:t>Игралочка</w:t>
            </w:r>
            <w:proofErr w:type="spellEnd"/>
            <w:r w:rsidRPr="00FD1DCB">
              <w:rPr>
                <w:rFonts w:ascii="Times New Roman" w:hAnsi="Times New Roman"/>
                <w:sz w:val="20"/>
                <w:szCs w:val="20"/>
              </w:rPr>
              <w:t xml:space="preserve"> – ступенька к школе. Практический курс математики для дошкольников. Методические рекомендации. Часть 4 </w:t>
            </w:r>
          </w:p>
        </w:tc>
        <w:tc>
          <w:tcPr>
            <w:tcW w:w="5903" w:type="dxa"/>
          </w:tcPr>
          <w:p w:rsidR="00F10D1D" w:rsidRPr="00FD1DCB" w:rsidRDefault="00F10D1D" w:rsidP="00D46CE3">
            <w:pPr>
              <w:rPr>
                <w:sz w:val="20"/>
                <w:szCs w:val="20"/>
              </w:rPr>
            </w:pPr>
            <w:r w:rsidRPr="00FD1DCB">
              <w:rPr>
                <w:rFonts w:ascii="Times New Roman" w:hAnsi="Times New Roman"/>
                <w:iCs/>
                <w:sz w:val="20"/>
                <w:szCs w:val="20"/>
              </w:rPr>
              <w:t xml:space="preserve">Петерсон Л.Г., </w:t>
            </w:r>
            <w:proofErr w:type="spellStart"/>
            <w:r w:rsidRPr="00FD1DCB">
              <w:rPr>
                <w:rFonts w:ascii="Times New Roman" w:hAnsi="Times New Roman"/>
                <w:iCs/>
                <w:sz w:val="20"/>
                <w:szCs w:val="20"/>
              </w:rPr>
              <w:t>Кочемасова</w:t>
            </w:r>
            <w:proofErr w:type="spellEnd"/>
            <w:r w:rsidRPr="00FD1DCB">
              <w:rPr>
                <w:rFonts w:ascii="Times New Roman" w:hAnsi="Times New Roman"/>
                <w:iCs/>
                <w:sz w:val="20"/>
                <w:szCs w:val="20"/>
              </w:rPr>
              <w:t xml:space="preserve"> Е.Е.</w:t>
            </w:r>
          </w:p>
        </w:tc>
      </w:tr>
      <w:tr w:rsidR="00F10D1D" w:rsidTr="00D46CE3">
        <w:tc>
          <w:tcPr>
            <w:tcW w:w="8046" w:type="dxa"/>
          </w:tcPr>
          <w:p w:rsidR="00F10D1D" w:rsidRDefault="00F10D1D" w:rsidP="00D46CE3">
            <w:pPr>
              <w:widowControl w:val="0"/>
              <w:jc w:val="both"/>
              <w:rPr>
                <w:rFonts w:ascii="Times New Roman" w:hAnsi="Times New Roman"/>
                <w:sz w:val="20"/>
                <w:szCs w:val="20"/>
              </w:rPr>
            </w:pPr>
            <w:r>
              <w:rPr>
                <w:rFonts w:ascii="Times New Roman" w:hAnsi="Times New Roman"/>
                <w:sz w:val="20"/>
                <w:szCs w:val="20"/>
              </w:rPr>
              <w:t>Демонстрационный материал. «</w:t>
            </w:r>
            <w:proofErr w:type="spellStart"/>
            <w:r>
              <w:rPr>
                <w:rFonts w:ascii="Times New Roman" w:hAnsi="Times New Roman"/>
                <w:sz w:val="20"/>
                <w:szCs w:val="20"/>
              </w:rPr>
              <w:t>Игралочка</w:t>
            </w:r>
            <w:proofErr w:type="spellEnd"/>
            <w:r>
              <w:rPr>
                <w:rFonts w:ascii="Times New Roman" w:hAnsi="Times New Roman"/>
                <w:sz w:val="20"/>
                <w:szCs w:val="20"/>
              </w:rPr>
              <w:t xml:space="preserve"> – ступенька к школе» математика для детей 6-7 лет (в двух частях)</w:t>
            </w:r>
          </w:p>
        </w:tc>
        <w:tc>
          <w:tcPr>
            <w:tcW w:w="5903" w:type="dxa"/>
          </w:tcPr>
          <w:p w:rsidR="00F10D1D" w:rsidRDefault="00F10D1D" w:rsidP="00D46CE3">
            <w:pPr>
              <w:rPr>
                <w:rFonts w:ascii="Times New Roman" w:hAnsi="Times New Roman"/>
                <w:iCs/>
                <w:sz w:val="20"/>
                <w:szCs w:val="20"/>
              </w:rPr>
            </w:pPr>
            <w:r>
              <w:rPr>
                <w:rFonts w:ascii="Times New Roman" w:hAnsi="Times New Roman"/>
                <w:iCs/>
                <w:sz w:val="20"/>
                <w:szCs w:val="20"/>
              </w:rPr>
              <w:t xml:space="preserve">Петерсон Л.Г., </w:t>
            </w:r>
            <w:proofErr w:type="spellStart"/>
            <w:r>
              <w:rPr>
                <w:rFonts w:ascii="Times New Roman" w:hAnsi="Times New Roman"/>
                <w:iCs/>
                <w:sz w:val="20"/>
                <w:szCs w:val="20"/>
              </w:rPr>
              <w:t>Кочемасова</w:t>
            </w:r>
            <w:proofErr w:type="spellEnd"/>
            <w:r>
              <w:rPr>
                <w:rFonts w:ascii="Times New Roman" w:hAnsi="Times New Roman"/>
                <w:iCs/>
                <w:sz w:val="20"/>
                <w:szCs w:val="20"/>
              </w:rPr>
              <w:t xml:space="preserve"> Е.Е.</w:t>
            </w:r>
          </w:p>
        </w:tc>
      </w:tr>
      <w:tr w:rsidR="00F10D1D" w:rsidTr="00D46CE3">
        <w:tc>
          <w:tcPr>
            <w:tcW w:w="8046" w:type="dxa"/>
          </w:tcPr>
          <w:p w:rsidR="00F10D1D" w:rsidRPr="00BF08A4" w:rsidRDefault="00F10D1D" w:rsidP="00D46CE3">
            <w:pPr>
              <w:widowControl w:val="0"/>
              <w:jc w:val="both"/>
              <w:rPr>
                <w:rFonts w:ascii="Times New Roman" w:hAnsi="Times New Roman"/>
                <w:iCs/>
                <w:sz w:val="20"/>
                <w:szCs w:val="20"/>
              </w:rPr>
            </w:pPr>
            <w:r w:rsidRPr="00BF08A4">
              <w:rPr>
                <w:rFonts w:ascii="Times New Roman" w:hAnsi="Times New Roman"/>
                <w:iCs/>
                <w:sz w:val="20"/>
                <w:szCs w:val="20"/>
              </w:rPr>
              <w:t>Познавательное развитие детей 2-8 лет: Мир природы, мир человека: методическое пособие для воспитателей.</w:t>
            </w:r>
          </w:p>
        </w:tc>
        <w:tc>
          <w:tcPr>
            <w:tcW w:w="5903" w:type="dxa"/>
          </w:tcPr>
          <w:p w:rsidR="00F10D1D" w:rsidRPr="00BF08A4" w:rsidRDefault="00F10D1D" w:rsidP="00D46CE3">
            <w:pPr>
              <w:tabs>
                <w:tab w:val="left" w:pos="709"/>
                <w:tab w:val="left" w:pos="851"/>
              </w:tabs>
              <w:ind w:right="-456"/>
              <w:jc w:val="both"/>
              <w:rPr>
                <w:rFonts w:ascii="Times New Roman" w:hAnsi="Times New Roman"/>
                <w:color w:val="000000" w:themeColor="text1"/>
                <w:sz w:val="20"/>
                <w:szCs w:val="20"/>
              </w:rPr>
            </w:pPr>
            <w:r w:rsidRPr="00BF08A4">
              <w:rPr>
                <w:rFonts w:ascii="Times New Roman" w:hAnsi="Times New Roman"/>
                <w:color w:val="000000" w:themeColor="text1"/>
                <w:sz w:val="20"/>
                <w:szCs w:val="20"/>
              </w:rPr>
              <w:t xml:space="preserve">Т.И. </w:t>
            </w:r>
            <w:proofErr w:type="spellStart"/>
            <w:r w:rsidRPr="00BF08A4">
              <w:rPr>
                <w:rFonts w:ascii="Times New Roman" w:hAnsi="Times New Roman"/>
                <w:color w:val="000000" w:themeColor="text1"/>
                <w:sz w:val="20"/>
                <w:szCs w:val="20"/>
              </w:rPr>
              <w:t>Гризик</w:t>
            </w:r>
            <w:proofErr w:type="spellEnd"/>
          </w:p>
        </w:tc>
      </w:tr>
      <w:tr w:rsidR="00F10D1D" w:rsidTr="00D46CE3">
        <w:tc>
          <w:tcPr>
            <w:tcW w:w="8046" w:type="dxa"/>
          </w:tcPr>
          <w:p w:rsidR="00F10D1D" w:rsidRPr="00BF08A4" w:rsidRDefault="00F10D1D" w:rsidP="00D46CE3">
            <w:pPr>
              <w:widowControl w:val="0"/>
              <w:jc w:val="both"/>
              <w:rPr>
                <w:rFonts w:ascii="Times New Roman" w:hAnsi="Times New Roman"/>
                <w:iCs/>
                <w:sz w:val="20"/>
                <w:szCs w:val="20"/>
              </w:rPr>
            </w:pPr>
            <w:r>
              <w:rPr>
                <w:rFonts w:ascii="Times New Roman" w:hAnsi="Times New Roman"/>
                <w:iCs/>
                <w:sz w:val="20"/>
                <w:szCs w:val="20"/>
              </w:rPr>
              <w:t>Юный эколог. Программа экологического воспитания в детском саду.</w:t>
            </w:r>
          </w:p>
        </w:tc>
        <w:tc>
          <w:tcPr>
            <w:tcW w:w="5903" w:type="dxa"/>
          </w:tcPr>
          <w:p w:rsidR="00F10D1D" w:rsidRPr="00BF08A4" w:rsidRDefault="00F10D1D" w:rsidP="00D46CE3">
            <w:pPr>
              <w:tabs>
                <w:tab w:val="left" w:pos="709"/>
                <w:tab w:val="left" w:pos="851"/>
              </w:tabs>
              <w:ind w:right="-456"/>
              <w:jc w:val="both"/>
              <w:rPr>
                <w:rFonts w:ascii="Times New Roman" w:hAnsi="Times New Roman"/>
                <w:color w:val="000000" w:themeColor="text1"/>
                <w:sz w:val="20"/>
                <w:szCs w:val="20"/>
              </w:rPr>
            </w:pPr>
            <w:r>
              <w:rPr>
                <w:rFonts w:ascii="Times New Roman" w:hAnsi="Times New Roman"/>
                <w:color w:val="000000" w:themeColor="text1"/>
                <w:sz w:val="20"/>
                <w:szCs w:val="20"/>
              </w:rPr>
              <w:t>С.Н. Николаева</w:t>
            </w:r>
          </w:p>
        </w:tc>
      </w:tr>
      <w:tr w:rsidR="00F10D1D" w:rsidTr="00D46CE3">
        <w:tc>
          <w:tcPr>
            <w:tcW w:w="8046" w:type="dxa"/>
          </w:tcPr>
          <w:p w:rsidR="00F10D1D" w:rsidRDefault="00F10D1D" w:rsidP="00D46CE3">
            <w:pPr>
              <w:widowControl w:val="0"/>
              <w:jc w:val="both"/>
              <w:rPr>
                <w:rFonts w:ascii="Times New Roman" w:hAnsi="Times New Roman"/>
                <w:iCs/>
                <w:sz w:val="20"/>
                <w:szCs w:val="20"/>
              </w:rPr>
            </w:pPr>
            <w:r>
              <w:rPr>
                <w:rFonts w:ascii="Times New Roman" w:hAnsi="Times New Roman"/>
                <w:iCs/>
                <w:sz w:val="20"/>
                <w:szCs w:val="20"/>
              </w:rPr>
              <w:t>Исследование природы в детском саду (в двух частях). Картотека воспитателя.</w:t>
            </w:r>
          </w:p>
        </w:tc>
        <w:tc>
          <w:tcPr>
            <w:tcW w:w="5903" w:type="dxa"/>
          </w:tcPr>
          <w:p w:rsidR="00F10D1D" w:rsidRDefault="00F10D1D" w:rsidP="00D46CE3">
            <w:pPr>
              <w:tabs>
                <w:tab w:val="left" w:pos="709"/>
                <w:tab w:val="left" w:pos="851"/>
              </w:tabs>
              <w:ind w:right="-456"/>
              <w:jc w:val="both"/>
              <w:rPr>
                <w:rFonts w:ascii="Times New Roman" w:hAnsi="Times New Roman"/>
                <w:color w:val="000000" w:themeColor="text1"/>
                <w:sz w:val="20"/>
                <w:szCs w:val="20"/>
              </w:rPr>
            </w:pPr>
            <w:r>
              <w:rPr>
                <w:rFonts w:ascii="Times New Roman" w:hAnsi="Times New Roman"/>
                <w:color w:val="000000" w:themeColor="text1"/>
                <w:sz w:val="20"/>
                <w:szCs w:val="20"/>
              </w:rPr>
              <w:t>Н.А. Рыжова</w:t>
            </w:r>
          </w:p>
        </w:tc>
      </w:tr>
      <w:tr w:rsidR="00F10D1D" w:rsidTr="00D46CE3">
        <w:tc>
          <w:tcPr>
            <w:tcW w:w="8046" w:type="dxa"/>
          </w:tcPr>
          <w:p w:rsidR="00F10D1D" w:rsidRDefault="00F10D1D" w:rsidP="00D46CE3">
            <w:pPr>
              <w:widowControl w:val="0"/>
              <w:jc w:val="both"/>
              <w:rPr>
                <w:rFonts w:ascii="Times New Roman" w:hAnsi="Times New Roman"/>
                <w:iCs/>
                <w:sz w:val="20"/>
                <w:szCs w:val="20"/>
              </w:rPr>
            </w:pPr>
            <w:r>
              <w:rPr>
                <w:rFonts w:ascii="Times New Roman" w:hAnsi="Times New Roman"/>
                <w:iCs/>
                <w:sz w:val="20"/>
                <w:szCs w:val="20"/>
              </w:rPr>
              <w:t>Тематические прогулки с дошкольниками. Картотека воспитателя.</w:t>
            </w:r>
          </w:p>
        </w:tc>
        <w:tc>
          <w:tcPr>
            <w:tcW w:w="5903" w:type="dxa"/>
          </w:tcPr>
          <w:p w:rsidR="00F10D1D" w:rsidRDefault="00F10D1D" w:rsidP="00D46CE3">
            <w:pPr>
              <w:tabs>
                <w:tab w:val="left" w:pos="709"/>
                <w:tab w:val="left" w:pos="851"/>
              </w:tabs>
              <w:ind w:right="-456"/>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Белая К.Ю., </w:t>
            </w:r>
            <w:proofErr w:type="spellStart"/>
            <w:r>
              <w:rPr>
                <w:rFonts w:ascii="Times New Roman" w:hAnsi="Times New Roman"/>
                <w:color w:val="000000" w:themeColor="text1"/>
                <w:sz w:val="20"/>
                <w:szCs w:val="20"/>
              </w:rPr>
              <w:t>Каралашвили</w:t>
            </w:r>
            <w:proofErr w:type="spellEnd"/>
            <w:r>
              <w:rPr>
                <w:rFonts w:ascii="Times New Roman" w:hAnsi="Times New Roman"/>
                <w:color w:val="000000" w:themeColor="text1"/>
                <w:sz w:val="20"/>
                <w:szCs w:val="20"/>
              </w:rPr>
              <w:t xml:space="preserve"> Е.А,, Павлова Л.И.</w:t>
            </w:r>
          </w:p>
        </w:tc>
      </w:tr>
      <w:tr w:rsidR="00F10D1D" w:rsidTr="00D46CE3">
        <w:tc>
          <w:tcPr>
            <w:tcW w:w="8046" w:type="dxa"/>
          </w:tcPr>
          <w:p w:rsidR="00F10D1D" w:rsidRPr="00BF08A4" w:rsidRDefault="00F10D1D" w:rsidP="00D46CE3">
            <w:pPr>
              <w:widowControl w:val="0"/>
              <w:jc w:val="both"/>
              <w:rPr>
                <w:rFonts w:ascii="Times New Roman" w:hAnsi="Times New Roman"/>
                <w:sz w:val="20"/>
                <w:szCs w:val="20"/>
              </w:rPr>
            </w:pPr>
            <w:r w:rsidRPr="00BF08A4">
              <w:rPr>
                <w:rFonts w:ascii="Times New Roman" w:hAnsi="Times New Roman"/>
                <w:bCs/>
                <w:iCs/>
                <w:sz w:val="20"/>
                <w:szCs w:val="20"/>
              </w:rPr>
              <w:t>Региональная программа «Родники Дона»</w:t>
            </w:r>
          </w:p>
        </w:tc>
        <w:tc>
          <w:tcPr>
            <w:tcW w:w="5903" w:type="dxa"/>
          </w:tcPr>
          <w:p w:rsidR="00F10D1D" w:rsidRPr="00BF08A4" w:rsidRDefault="00F10D1D" w:rsidP="00D46CE3">
            <w:pPr>
              <w:tabs>
                <w:tab w:val="left" w:pos="709"/>
                <w:tab w:val="left" w:pos="851"/>
              </w:tabs>
              <w:ind w:right="-456"/>
              <w:jc w:val="both"/>
              <w:rPr>
                <w:rFonts w:ascii="Times New Roman" w:hAnsi="Times New Roman"/>
                <w:color w:val="000000" w:themeColor="text1"/>
                <w:sz w:val="20"/>
                <w:szCs w:val="20"/>
              </w:rPr>
            </w:pPr>
            <w:r w:rsidRPr="00BF08A4">
              <w:rPr>
                <w:rFonts w:ascii="Times New Roman" w:hAnsi="Times New Roman"/>
                <w:sz w:val="20"/>
                <w:szCs w:val="20"/>
              </w:rPr>
              <w:t xml:space="preserve">Р.М. </w:t>
            </w:r>
            <w:proofErr w:type="spellStart"/>
            <w:r w:rsidRPr="00BF08A4">
              <w:rPr>
                <w:rFonts w:ascii="Times New Roman" w:hAnsi="Times New Roman"/>
                <w:sz w:val="20"/>
                <w:szCs w:val="20"/>
              </w:rPr>
              <w:t>Чумичева</w:t>
            </w:r>
            <w:proofErr w:type="spellEnd"/>
            <w:r w:rsidRPr="00BF08A4">
              <w:rPr>
                <w:rFonts w:ascii="Times New Roman" w:hAnsi="Times New Roman"/>
                <w:sz w:val="20"/>
                <w:szCs w:val="20"/>
              </w:rPr>
              <w:t xml:space="preserve">, О.Л. Ведмедь, Н.А. </w:t>
            </w:r>
            <w:proofErr w:type="spellStart"/>
            <w:r w:rsidRPr="00BF08A4">
              <w:rPr>
                <w:rFonts w:ascii="Times New Roman" w:hAnsi="Times New Roman"/>
                <w:sz w:val="20"/>
                <w:szCs w:val="20"/>
              </w:rPr>
              <w:t>Платохина</w:t>
            </w:r>
            <w:proofErr w:type="spellEnd"/>
            <w:r w:rsidRPr="00BF08A4">
              <w:rPr>
                <w:rFonts w:ascii="Times New Roman" w:hAnsi="Times New Roman"/>
                <w:sz w:val="20"/>
                <w:szCs w:val="20"/>
              </w:rPr>
              <w:t>, Н. Е. Черноиванова</w:t>
            </w:r>
          </w:p>
        </w:tc>
      </w:tr>
      <w:tr w:rsidR="00F10D1D" w:rsidTr="00D46CE3">
        <w:tc>
          <w:tcPr>
            <w:tcW w:w="8046" w:type="dxa"/>
          </w:tcPr>
          <w:p w:rsidR="00F10D1D" w:rsidRPr="00BF08A4" w:rsidRDefault="00F10D1D" w:rsidP="00D46CE3">
            <w:pPr>
              <w:rPr>
                <w:rFonts w:ascii="Times New Roman" w:hAnsi="Times New Roman"/>
                <w:sz w:val="20"/>
                <w:szCs w:val="20"/>
              </w:rPr>
            </w:pPr>
            <w:r w:rsidRPr="00BF08A4">
              <w:rPr>
                <w:rFonts w:ascii="Times New Roman" w:hAnsi="Times New Roman"/>
                <w:bCs/>
                <w:iCs/>
                <w:sz w:val="20"/>
                <w:szCs w:val="20"/>
              </w:rPr>
              <w:t>Методическое пособие  «Воспитание интереса и уважения к культурам разных стран у детей 5 - 8 лет»</w:t>
            </w:r>
          </w:p>
        </w:tc>
        <w:tc>
          <w:tcPr>
            <w:tcW w:w="5903" w:type="dxa"/>
          </w:tcPr>
          <w:p w:rsidR="00F10D1D" w:rsidRPr="00BF08A4" w:rsidRDefault="00F10D1D" w:rsidP="00D46CE3">
            <w:pPr>
              <w:tabs>
                <w:tab w:val="left" w:pos="709"/>
                <w:tab w:val="left" w:pos="851"/>
              </w:tabs>
              <w:ind w:right="-456"/>
              <w:jc w:val="both"/>
              <w:rPr>
                <w:rFonts w:ascii="Times New Roman" w:hAnsi="Times New Roman"/>
                <w:color w:val="000000" w:themeColor="text1"/>
                <w:sz w:val="20"/>
                <w:szCs w:val="20"/>
              </w:rPr>
            </w:pPr>
            <w:r w:rsidRPr="00BF08A4">
              <w:rPr>
                <w:rFonts w:ascii="Times New Roman" w:hAnsi="Times New Roman"/>
                <w:sz w:val="20"/>
                <w:szCs w:val="20"/>
              </w:rPr>
              <w:t xml:space="preserve">Е.В. Соловьева, Л. В. Редько </w:t>
            </w:r>
          </w:p>
        </w:tc>
      </w:tr>
      <w:tr w:rsidR="00F10D1D" w:rsidTr="00D46CE3">
        <w:tc>
          <w:tcPr>
            <w:tcW w:w="13949" w:type="dxa"/>
            <w:gridSpan w:val="2"/>
          </w:tcPr>
          <w:p w:rsidR="00F10D1D" w:rsidRDefault="00F10D1D" w:rsidP="00D46CE3">
            <w:pPr>
              <w:tabs>
                <w:tab w:val="left" w:pos="709"/>
                <w:tab w:val="left" w:pos="851"/>
              </w:tabs>
              <w:ind w:right="-456"/>
              <w:jc w:val="both"/>
              <w:rPr>
                <w:rFonts w:ascii="Times New Roman" w:hAnsi="Times New Roman"/>
                <w:b/>
                <w:i/>
                <w:color w:val="000000" w:themeColor="text1"/>
                <w:sz w:val="24"/>
                <w:szCs w:val="24"/>
              </w:rPr>
            </w:pPr>
            <w:r w:rsidRPr="00E66EF7">
              <w:rPr>
                <w:rFonts w:ascii="Times New Roman" w:hAnsi="Times New Roman"/>
                <w:b/>
                <w:iCs/>
                <w:sz w:val="20"/>
                <w:szCs w:val="20"/>
              </w:rPr>
              <w:t>Комплекты развивающих игр</w:t>
            </w:r>
          </w:p>
        </w:tc>
      </w:tr>
      <w:tr w:rsidR="00F10D1D" w:rsidTr="00D46CE3">
        <w:tc>
          <w:tcPr>
            <w:tcW w:w="13949" w:type="dxa"/>
            <w:gridSpan w:val="2"/>
          </w:tcPr>
          <w:p w:rsidR="00F10D1D" w:rsidRPr="00E74462" w:rsidRDefault="00F10D1D" w:rsidP="00D46CE3">
            <w:pPr>
              <w:tabs>
                <w:tab w:val="left" w:pos="709"/>
                <w:tab w:val="left" w:pos="851"/>
              </w:tabs>
              <w:ind w:right="-142"/>
              <w:jc w:val="both"/>
              <w:rPr>
                <w:rFonts w:ascii="Times New Roman" w:hAnsi="Times New Roman"/>
                <w:bCs/>
                <w:iCs/>
                <w:color w:val="000000" w:themeColor="text1"/>
                <w:sz w:val="20"/>
                <w:szCs w:val="20"/>
              </w:rPr>
            </w:pPr>
            <w:r w:rsidRPr="00FD00BD">
              <w:rPr>
                <w:rFonts w:ascii="Times New Roman" w:hAnsi="Times New Roman"/>
                <w:sz w:val="20"/>
                <w:szCs w:val="20"/>
              </w:rPr>
              <w:t xml:space="preserve"> Пирамидки и стержни для нанизывания с цветными элементами разнообразных форм для индивидуальных занятий; большая напольная пирамида для совместных игр детей; матрёшки; наборы кубиков и объёмных тел (цилиндры, бруски, шары, диски); игрушки-орудия (совочки, лопатки с наборами формочек, удочки, сачки, черпачки, грабельки, молоточки, веера и др.); наборы разнообразных объёмных вкладышей; мозаики, рамки-вкладыши с различными геометрическими формами, </w:t>
            </w:r>
            <w:proofErr w:type="spellStart"/>
            <w:r w:rsidRPr="00FD00BD">
              <w:rPr>
                <w:rFonts w:ascii="Times New Roman" w:hAnsi="Times New Roman"/>
                <w:sz w:val="20"/>
                <w:szCs w:val="20"/>
              </w:rPr>
              <w:t>пазлы</w:t>
            </w:r>
            <w:proofErr w:type="spellEnd"/>
            <w:r w:rsidRPr="00FD00BD">
              <w:rPr>
                <w:rFonts w:ascii="Times New Roman" w:hAnsi="Times New Roman"/>
                <w:sz w:val="20"/>
                <w:szCs w:val="20"/>
              </w:rPr>
              <w:t>; конструкторы; игрушки-забавы (звучащие, двигающиеся: неваляшки, пищалки, колокольчики, шумовые коробочки, клюющие курочки и др.); заводные игрушки (большие и ма</w:t>
            </w:r>
            <w:r>
              <w:rPr>
                <w:rFonts w:ascii="Times New Roman" w:hAnsi="Times New Roman"/>
                <w:sz w:val="20"/>
                <w:szCs w:val="20"/>
              </w:rPr>
              <w:t xml:space="preserve">ленькие волчки, машинки и пр.), шнуровки, </w:t>
            </w:r>
            <w:proofErr w:type="spellStart"/>
            <w:r>
              <w:rPr>
                <w:rFonts w:ascii="Times New Roman" w:hAnsi="Times New Roman"/>
                <w:sz w:val="20"/>
                <w:szCs w:val="20"/>
              </w:rPr>
              <w:t>бизиборды</w:t>
            </w:r>
            <w:proofErr w:type="spellEnd"/>
            <w:r>
              <w:rPr>
                <w:rFonts w:ascii="Times New Roman" w:hAnsi="Times New Roman"/>
                <w:sz w:val="20"/>
                <w:szCs w:val="20"/>
              </w:rPr>
              <w:t xml:space="preserve">. </w:t>
            </w:r>
            <w:r w:rsidRPr="00FD00BD">
              <w:rPr>
                <w:rFonts w:ascii="Times New Roman" w:hAnsi="Times New Roman"/>
                <w:sz w:val="20"/>
                <w:szCs w:val="20"/>
              </w:rPr>
              <w:t xml:space="preserve">Столы-поддоны с песком и водой; плавающие и тонущие предметы (губки, дощечки, металлические предметы, предметы из резины, пластмассы и пр.); разнообразные бытовые предметы для исследования (часы, неработающая кофемолка, телефон и пр.); приборы, в том числе детские (лупы, бинокли, калейдоскопы, зеркальца, электрические фонарики, метроном, магнитные игрушки); игрушки из материалов разного качества и разной плотности (из тканей, резины, дерева, пластика и др.; </w:t>
            </w:r>
            <w:proofErr w:type="spellStart"/>
            <w:r w:rsidRPr="00FD00BD">
              <w:rPr>
                <w:rFonts w:ascii="Times New Roman" w:hAnsi="Times New Roman"/>
                <w:sz w:val="20"/>
                <w:szCs w:val="20"/>
              </w:rPr>
              <w:t>мягконабивные</w:t>
            </w:r>
            <w:proofErr w:type="spellEnd"/>
            <w:r w:rsidRPr="00FD00BD">
              <w:rPr>
                <w:rFonts w:ascii="Times New Roman" w:hAnsi="Times New Roman"/>
                <w:sz w:val="20"/>
                <w:szCs w:val="20"/>
              </w:rPr>
              <w:t xml:space="preserve"> игрушки из разных тканей, заполненные различными материалами (крупами, бумагой, лоскутками и пр.); пластические материалы (глина, тесто); материалы для пересыпания и переливания (пустые пластиковые бутылки, банки, фасоль, горох, макароны и пр.); трубочки для продувания, </w:t>
            </w:r>
            <w:proofErr w:type="spellStart"/>
            <w:r w:rsidRPr="00FD00BD">
              <w:rPr>
                <w:rFonts w:ascii="Times New Roman" w:hAnsi="Times New Roman"/>
                <w:sz w:val="20"/>
                <w:szCs w:val="20"/>
              </w:rPr>
              <w:t>просовывания</w:t>
            </w:r>
            <w:proofErr w:type="spellEnd"/>
            <w:r w:rsidRPr="00FD00BD">
              <w:rPr>
                <w:rFonts w:ascii="Times New Roman" w:hAnsi="Times New Roman"/>
                <w:sz w:val="20"/>
                <w:szCs w:val="20"/>
              </w:rPr>
              <w:t>; игрушки с секретами и сюрпризами (коробочки и пеналы с подвижной крышкой, шкатулки с разными застёжками, головоломки, наборы для игр, направленных на решение проблемных ситуаций); игрушки со светозвуковым эффектом; «волшебный мешочек», наполняемый мелкими предметами и игрушками; игрушки и предметы для наблюдения (электрическая железная дорога, серпантинная дорога, эстакады с движущимися игрушками, мыльные пузыри и др.); наборы предметных картинок и сюжетных картин по разным темам (например, «Домашние и дикие животные», «Деревья. Кустарники. Травы», «Насекомые», «Птицы», «Профессии», «Правила дорожного движения», «Сезонные изменения в природе» и т. д.); книги, открытки, альбомы, аудио-, видеоматериалы, знакомящие детей с явлениями природы, жизнью животных и растений. Макеты «Мой город», «Северный полюс», «Динозавры», «Ферма», «Зоопарк»</w:t>
            </w:r>
          </w:p>
        </w:tc>
      </w:tr>
      <w:tr w:rsidR="00F10D1D" w:rsidTr="00D46CE3">
        <w:tc>
          <w:tcPr>
            <w:tcW w:w="13949" w:type="dxa"/>
            <w:gridSpan w:val="2"/>
          </w:tcPr>
          <w:p w:rsidR="00F10D1D" w:rsidRDefault="00F10D1D" w:rsidP="00D46CE3">
            <w:pPr>
              <w:tabs>
                <w:tab w:val="left" w:pos="709"/>
                <w:tab w:val="left" w:pos="851"/>
              </w:tabs>
              <w:ind w:right="-456"/>
              <w:jc w:val="both"/>
              <w:rPr>
                <w:rFonts w:ascii="Times New Roman" w:hAnsi="Times New Roman"/>
                <w:b/>
                <w:i/>
                <w:color w:val="000000" w:themeColor="text1"/>
                <w:sz w:val="24"/>
                <w:szCs w:val="24"/>
              </w:rPr>
            </w:pPr>
            <w:r>
              <w:rPr>
                <w:rFonts w:ascii="Times New Roman" w:hAnsi="Times New Roman"/>
                <w:b/>
                <w:i/>
                <w:color w:val="000000" w:themeColor="text1"/>
                <w:sz w:val="24"/>
                <w:szCs w:val="24"/>
              </w:rPr>
              <w:t>ОО «Речевое развитие»</w:t>
            </w:r>
          </w:p>
        </w:tc>
      </w:tr>
      <w:tr w:rsidR="00F10D1D" w:rsidTr="00D46CE3">
        <w:tc>
          <w:tcPr>
            <w:tcW w:w="8046" w:type="dxa"/>
          </w:tcPr>
          <w:p w:rsidR="00F10D1D" w:rsidRPr="00620D25" w:rsidRDefault="00F10D1D" w:rsidP="00D46CE3">
            <w:pPr>
              <w:rPr>
                <w:rFonts w:ascii="Times New Roman" w:hAnsi="Times New Roman"/>
                <w:iCs/>
                <w:sz w:val="20"/>
                <w:szCs w:val="20"/>
              </w:rPr>
            </w:pPr>
            <w:r w:rsidRPr="00620D25">
              <w:rPr>
                <w:rFonts w:ascii="Times New Roman" w:hAnsi="Times New Roman"/>
                <w:iCs/>
                <w:sz w:val="20"/>
                <w:szCs w:val="20"/>
              </w:rPr>
              <w:lastRenderedPageBreak/>
              <w:t>Речевое развитие детей 6- 8 лет: методическое пособие для воспитателей.</w:t>
            </w:r>
          </w:p>
        </w:tc>
        <w:tc>
          <w:tcPr>
            <w:tcW w:w="5903" w:type="dxa"/>
          </w:tcPr>
          <w:p w:rsidR="00F10D1D" w:rsidRPr="00620D25" w:rsidRDefault="00F10D1D" w:rsidP="00D46CE3">
            <w:pPr>
              <w:tabs>
                <w:tab w:val="left" w:pos="709"/>
                <w:tab w:val="left" w:pos="851"/>
              </w:tabs>
              <w:jc w:val="both"/>
              <w:rPr>
                <w:rFonts w:ascii="Times New Roman" w:hAnsi="Times New Roman"/>
                <w:b/>
                <w:i/>
                <w:color w:val="000000" w:themeColor="text1"/>
                <w:sz w:val="20"/>
                <w:szCs w:val="20"/>
              </w:rPr>
            </w:pPr>
            <w:r w:rsidRPr="00620D25">
              <w:rPr>
                <w:rFonts w:ascii="Times New Roman" w:hAnsi="Times New Roman"/>
                <w:color w:val="000000" w:themeColor="text1"/>
                <w:sz w:val="20"/>
                <w:szCs w:val="20"/>
              </w:rPr>
              <w:t xml:space="preserve">Т.И. </w:t>
            </w:r>
            <w:proofErr w:type="spellStart"/>
            <w:r w:rsidRPr="00620D25">
              <w:rPr>
                <w:rFonts w:ascii="Times New Roman" w:hAnsi="Times New Roman"/>
                <w:color w:val="000000" w:themeColor="text1"/>
                <w:sz w:val="20"/>
                <w:szCs w:val="20"/>
              </w:rPr>
              <w:t>Гризик</w:t>
            </w:r>
            <w:proofErr w:type="spellEnd"/>
          </w:p>
        </w:tc>
      </w:tr>
      <w:tr w:rsidR="00F10D1D" w:rsidTr="00D46CE3">
        <w:tc>
          <w:tcPr>
            <w:tcW w:w="13949" w:type="dxa"/>
            <w:gridSpan w:val="2"/>
          </w:tcPr>
          <w:p w:rsidR="00F10D1D" w:rsidRDefault="00F10D1D" w:rsidP="00D46CE3">
            <w:pPr>
              <w:tabs>
                <w:tab w:val="left" w:pos="709"/>
                <w:tab w:val="left" w:pos="851"/>
              </w:tabs>
              <w:ind w:right="-456"/>
              <w:jc w:val="both"/>
              <w:rPr>
                <w:rFonts w:ascii="Times New Roman" w:hAnsi="Times New Roman"/>
                <w:b/>
                <w:i/>
                <w:color w:val="000000" w:themeColor="text1"/>
                <w:sz w:val="24"/>
                <w:szCs w:val="24"/>
              </w:rPr>
            </w:pPr>
            <w:r w:rsidRPr="00E66EF7">
              <w:rPr>
                <w:rFonts w:ascii="Times New Roman" w:hAnsi="Times New Roman"/>
                <w:b/>
                <w:iCs/>
                <w:sz w:val="20"/>
                <w:szCs w:val="20"/>
              </w:rPr>
              <w:t>Комплекты развивающих игр</w:t>
            </w:r>
          </w:p>
        </w:tc>
      </w:tr>
      <w:tr w:rsidR="00F10D1D" w:rsidTr="00D46CE3">
        <w:tc>
          <w:tcPr>
            <w:tcW w:w="13949" w:type="dxa"/>
            <w:gridSpan w:val="2"/>
          </w:tcPr>
          <w:p w:rsidR="00F10D1D" w:rsidRDefault="00F10D1D" w:rsidP="00D46CE3">
            <w:pPr>
              <w:tabs>
                <w:tab w:val="left" w:pos="709"/>
                <w:tab w:val="left" w:pos="851"/>
              </w:tabs>
              <w:jc w:val="both"/>
              <w:rPr>
                <w:rFonts w:ascii="Times New Roman" w:hAnsi="Times New Roman"/>
                <w:b/>
                <w:i/>
                <w:color w:val="000000" w:themeColor="text1"/>
                <w:sz w:val="24"/>
                <w:szCs w:val="24"/>
              </w:rPr>
            </w:pPr>
            <w:r>
              <w:rPr>
                <w:rFonts w:ascii="Times New Roman" w:hAnsi="Times New Roman"/>
                <w:sz w:val="20"/>
                <w:szCs w:val="20"/>
              </w:rPr>
              <w:t>К</w:t>
            </w:r>
            <w:r w:rsidRPr="0095236C">
              <w:rPr>
                <w:rFonts w:ascii="Times New Roman" w:hAnsi="Times New Roman"/>
                <w:sz w:val="20"/>
                <w:szCs w:val="20"/>
              </w:rPr>
              <w:t>нижки с картинками (сборники потешек, стишков, прибауток, песен, сказок, рассказов); предметные и сюжетные картинки, наборы картинок для группировки (одежда, посуда, мебель, животные, транспорт, профессии, игрушки и др.); игры – лото «Скажи по- другому» , «Слова наоборот», « Подходит-не подходит», «Слова и числа», «Звонкий-глухой» (фонетическое лото), «Ассоциации», пособия «Обучение пересказу по опорным картинкам», картотеки предметных картинок «Глагольный словарь», прописи для рисования (деревянные дощечки), рамки – вкладыши, кубики «Азбука»</w:t>
            </w:r>
            <w:r>
              <w:rPr>
                <w:rFonts w:ascii="Times New Roman" w:hAnsi="Times New Roman"/>
                <w:sz w:val="20"/>
                <w:szCs w:val="20"/>
              </w:rPr>
              <w:t>, разные виды театров по сюжетам сказок. Демонстрационный материал для составления рассказа по картине, описания.</w:t>
            </w:r>
          </w:p>
        </w:tc>
      </w:tr>
      <w:tr w:rsidR="00F10D1D" w:rsidTr="00D46CE3">
        <w:tc>
          <w:tcPr>
            <w:tcW w:w="13949" w:type="dxa"/>
            <w:gridSpan w:val="2"/>
          </w:tcPr>
          <w:p w:rsidR="00F10D1D" w:rsidRDefault="00F10D1D" w:rsidP="00D46CE3">
            <w:pPr>
              <w:tabs>
                <w:tab w:val="left" w:pos="709"/>
                <w:tab w:val="left" w:pos="851"/>
              </w:tabs>
              <w:ind w:right="-456"/>
              <w:jc w:val="both"/>
              <w:rPr>
                <w:rFonts w:ascii="Times New Roman" w:hAnsi="Times New Roman"/>
                <w:b/>
                <w:i/>
                <w:color w:val="000000" w:themeColor="text1"/>
                <w:sz w:val="24"/>
                <w:szCs w:val="24"/>
              </w:rPr>
            </w:pPr>
            <w:r>
              <w:rPr>
                <w:rFonts w:ascii="Times New Roman" w:hAnsi="Times New Roman"/>
                <w:b/>
                <w:i/>
                <w:color w:val="000000" w:themeColor="text1"/>
                <w:sz w:val="24"/>
                <w:szCs w:val="24"/>
              </w:rPr>
              <w:t>ОО «Художественно-эстетическое развитие»</w:t>
            </w:r>
          </w:p>
        </w:tc>
      </w:tr>
      <w:tr w:rsidR="00F10D1D" w:rsidTr="00D46CE3">
        <w:tc>
          <w:tcPr>
            <w:tcW w:w="8046" w:type="dxa"/>
          </w:tcPr>
          <w:p w:rsidR="00F10D1D" w:rsidRPr="009E4ED0" w:rsidRDefault="00F10D1D" w:rsidP="00D46CE3">
            <w:pPr>
              <w:tabs>
                <w:tab w:val="left" w:pos="709"/>
                <w:tab w:val="left" w:pos="851"/>
              </w:tabs>
              <w:ind w:right="-456"/>
              <w:jc w:val="both"/>
              <w:rPr>
                <w:rFonts w:ascii="Times New Roman" w:hAnsi="Times New Roman"/>
                <w:color w:val="000000" w:themeColor="text1"/>
                <w:sz w:val="20"/>
                <w:szCs w:val="20"/>
              </w:rPr>
            </w:pPr>
            <w:r w:rsidRPr="009E4ED0">
              <w:rPr>
                <w:rFonts w:ascii="Times New Roman" w:hAnsi="Times New Roman"/>
                <w:color w:val="000000" w:themeColor="text1"/>
                <w:sz w:val="20"/>
                <w:szCs w:val="20"/>
              </w:rPr>
              <w:t>Программа художественного воспитания «Цветные ладошки»</w:t>
            </w:r>
          </w:p>
        </w:tc>
        <w:tc>
          <w:tcPr>
            <w:tcW w:w="5903" w:type="dxa"/>
          </w:tcPr>
          <w:p w:rsidR="00F10D1D" w:rsidRPr="009E4ED0" w:rsidRDefault="00F10D1D" w:rsidP="00D46CE3">
            <w:pPr>
              <w:tabs>
                <w:tab w:val="left" w:pos="709"/>
                <w:tab w:val="left" w:pos="851"/>
              </w:tabs>
              <w:ind w:right="-456"/>
              <w:jc w:val="both"/>
              <w:rPr>
                <w:rFonts w:ascii="Times New Roman" w:hAnsi="Times New Roman"/>
                <w:color w:val="000000" w:themeColor="text1"/>
                <w:sz w:val="20"/>
                <w:szCs w:val="20"/>
              </w:rPr>
            </w:pPr>
            <w:r w:rsidRPr="009E4ED0">
              <w:rPr>
                <w:rFonts w:ascii="Times New Roman" w:hAnsi="Times New Roman"/>
                <w:color w:val="000000" w:themeColor="text1"/>
                <w:sz w:val="20"/>
                <w:szCs w:val="20"/>
              </w:rPr>
              <w:t>И.А. Лыкова</w:t>
            </w:r>
          </w:p>
        </w:tc>
      </w:tr>
      <w:tr w:rsidR="00F10D1D" w:rsidTr="00D46CE3">
        <w:tc>
          <w:tcPr>
            <w:tcW w:w="8046" w:type="dxa"/>
          </w:tcPr>
          <w:p w:rsidR="00F10D1D" w:rsidRPr="009E4ED0" w:rsidRDefault="00F10D1D" w:rsidP="00D46CE3">
            <w:pPr>
              <w:tabs>
                <w:tab w:val="left" w:pos="709"/>
                <w:tab w:val="left" w:pos="851"/>
              </w:tabs>
              <w:ind w:right="-456"/>
              <w:jc w:val="both"/>
              <w:rPr>
                <w:rFonts w:ascii="Times New Roman" w:hAnsi="Times New Roman"/>
                <w:color w:val="000000" w:themeColor="text1"/>
                <w:sz w:val="20"/>
                <w:szCs w:val="20"/>
              </w:rPr>
            </w:pPr>
            <w:r>
              <w:rPr>
                <w:rFonts w:ascii="Times New Roman" w:hAnsi="Times New Roman"/>
                <w:color w:val="000000" w:themeColor="text1"/>
                <w:sz w:val="20"/>
                <w:szCs w:val="20"/>
              </w:rPr>
              <w:t>Изобразительная деятельность в детском саду. Подготовительная к школе группа..</w:t>
            </w:r>
          </w:p>
        </w:tc>
        <w:tc>
          <w:tcPr>
            <w:tcW w:w="5903" w:type="dxa"/>
          </w:tcPr>
          <w:p w:rsidR="00F10D1D" w:rsidRDefault="00F10D1D" w:rsidP="00D46CE3">
            <w:r w:rsidRPr="002A0367">
              <w:rPr>
                <w:rFonts w:ascii="Times New Roman" w:hAnsi="Times New Roman"/>
                <w:color w:val="000000" w:themeColor="text1"/>
                <w:sz w:val="20"/>
                <w:szCs w:val="20"/>
              </w:rPr>
              <w:t>И.А. Лыкова</w:t>
            </w:r>
          </w:p>
        </w:tc>
      </w:tr>
      <w:tr w:rsidR="00F10D1D" w:rsidTr="00D46CE3">
        <w:tc>
          <w:tcPr>
            <w:tcW w:w="8046" w:type="dxa"/>
          </w:tcPr>
          <w:p w:rsidR="00F10D1D" w:rsidRPr="000E1C4D" w:rsidRDefault="00F10D1D" w:rsidP="00D46CE3">
            <w:pPr>
              <w:tabs>
                <w:tab w:val="left" w:pos="709"/>
                <w:tab w:val="left" w:pos="851"/>
              </w:tabs>
              <w:ind w:right="-456"/>
              <w:jc w:val="both"/>
              <w:rPr>
                <w:rFonts w:ascii="Times New Roman" w:hAnsi="Times New Roman"/>
                <w:color w:val="000000" w:themeColor="text1"/>
                <w:sz w:val="20"/>
                <w:szCs w:val="20"/>
              </w:rPr>
            </w:pPr>
            <w:r w:rsidRPr="000E1C4D">
              <w:rPr>
                <w:rFonts w:ascii="Times New Roman" w:hAnsi="Times New Roman"/>
                <w:color w:val="000000" w:themeColor="text1"/>
                <w:sz w:val="20"/>
                <w:szCs w:val="20"/>
              </w:rPr>
              <w:t xml:space="preserve">Парциальная программа «Умные пальчики» Конструирование в </w:t>
            </w:r>
          </w:p>
          <w:p w:rsidR="00F10D1D" w:rsidRPr="000E1C4D" w:rsidRDefault="00F10D1D" w:rsidP="00D46CE3">
            <w:pPr>
              <w:tabs>
                <w:tab w:val="left" w:pos="709"/>
                <w:tab w:val="left" w:pos="851"/>
              </w:tabs>
              <w:ind w:right="-456"/>
              <w:jc w:val="both"/>
              <w:rPr>
                <w:rFonts w:ascii="Times New Roman" w:hAnsi="Times New Roman"/>
                <w:color w:val="000000" w:themeColor="text1"/>
                <w:sz w:val="20"/>
                <w:szCs w:val="20"/>
              </w:rPr>
            </w:pPr>
            <w:r w:rsidRPr="000E1C4D">
              <w:rPr>
                <w:rFonts w:ascii="Times New Roman" w:hAnsi="Times New Roman"/>
                <w:color w:val="000000" w:themeColor="text1"/>
                <w:sz w:val="20"/>
                <w:szCs w:val="20"/>
              </w:rPr>
              <w:t xml:space="preserve">детском саду. </w:t>
            </w:r>
          </w:p>
        </w:tc>
        <w:tc>
          <w:tcPr>
            <w:tcW w:w="5903" w:type="dxa"/>
          </w:tcPr>
          <w:p w:rsidR="00F10D1D" w:rsidRPr="000E1C4D" w:rsidRDefault="00F10D1D" w:rsidP="00D46CE3">
            <w:pPr>
              <w:tabs>
                <w:tab w:val="left" w:pos="709"/>
                <w:tab w:val="left" w:pos="851"/>
              </w:tabs>
              <w:ind w:right="-456"/>
              <w:jc w:val="both"/>
              <w:rPr>
                <w:rFonts w:ascii="Times New Roman" w:hAnsi="Times New Roman"/>
                <w:color w:val="000000" w:themeColor="text1"/>
                <w:sz w:val="20"/>
                <w:szCs w:val="20"/>
              </w:rPr>
            </w:pPr>
            <w:r w:rsidRPr="000E1C4D">
              <w:rPr>
                <w:rFonts w:ascii="Times New Roman" w:hAnsi="Times New Roman"/>
                <w:color w:val="000000" w:themeColor="text1"/>
                <w:sz w:val="20"/>
                <w:szCs w:val="20"/>
              </w:rPr>
              <w:t>И.А. Лыкова</w:t>
            </w:r>
          </w:p>
        </w:tc>
      </w:tr>
      <w:tr w:rsidR="00F10D1D" w:rsidTr="00D46CE3">
        <w:tc>
          <w:tcPr>
            <w:tcW w:w="8046" w:type="dxa"/>
          </w:tcPr>
          <w:p w:rsidR="00F10D1D" w:rsidRDefault="00F10D1D" w:rsidP="00D46CE3">
            <w:pPr>
              <w:tabs>
                <w:tab w:val="left" w:pos="709"/>
                <w:tab w:val="left" w:pos="851"/>
              </w:tabs>
              <w:ind w:right="-456"/>
              <w:jc w:val="both"/>
              <w:rPr>
                <w:rFonts w:ascii="Times New Roman" w:hAnsi="Times New Roman"/>
                <w:color w:val="000000" w:themeColor="text1"/>
                <w:sz w:val="20"/>
                <w:szCs w:val="20"/>
              </w:rPr>
            </w:pPr>
            <w:r w:rsidRPr="000E1C4D">
              <w:rPr>
                <w:rFonts w:ascii="Times New Roman" w:hAnsi="Times New Roman"/>
                <w:color w:val="000000" w:themeColor="text1"/>
                <w:sz w:val="20"/>
                <w:szCs w:val="20"/>
              </w:rPr>
              <w:t>Конструирование в детском саду. Подготовительная к школе группа</w:t>
            </w:r>
          </w:p>
          <w:p w:rsidR="00F10D1D" w:rsidRDefault="00F10D1D" w:rsidP="00D46CE3">
            <w:pPr>
              <w:tabs>
                <w:tab w:val="left" w:pos="709"/>
                <w:tab w:val="left" w:pos="851"/>
              </w:tabs>
              <w:ind w:right="-456"/>
              <w:jc w:val="both"/>
              <w:rPr>
                <w:rFonts w:ascii="Times New Roman" w:hAnsi="Times New Roman"/>
                <w:color w:val="000000" w:themeColor="text1"/>
                <w:sz w:val="20"/>
                <w:szCs w:val="20"/>
              </w:rPr>
            </w:pPr>
            <w:r w:rsidRPr="000E1C4D">
              <w:rPr>
                <w:rFonts w:ascii="Times New Roman" w:hAnsi="Times New Roman"/>
                <w:color w:val="000000" w:themeColor="text1"/>
                <w:sz w:val="20"/>
                <w:szCs w:val="20"/>
              </w:rPr>
              <w:t>Демонстрационный материал: К</w:t>
            </w:r>
            <w:r>
              <w:rPr>
                <w:rFonts w:ascii="Times New Roman" w:hAnsi="Times New Roman"/>
                <w:color w:val="000000" w:themeColor="text1"/>
                <w:sz w:val="20"/>
                <w:szCs w:val="20"/>
              </w:rPr>
              <w:t xml:space="preserve">онструируем в осенний период; </w:t>
            </w:r>
            <w:r w:rsidRPr="000E1C4D">
              <w:rPr>
                <w:rFonts w:ascii="Times New Roman" w:hAnsi="Times New Roman"/>
                <w:color w:val="000000" w:themeColor="text1"/>
                <w:sz w:val="20"/>
                <w:szCs w:val="20"/>
              </w:rPr>
              <w:t xml:space="preserve">Конструируем в </w:t>
            </w:r>
          </w:p>
          <w:p w:rsidR="00F10D1D" w:rsidRPr="000E1C4D" w:rsidRDefault="00F10D1D" w:rsidP="00D46CE3">
            <w:pPr>
              <w:tabs>
                <w:tab w:val="left" w:pos="709"/>
                <w:tab w:val="left" w:pos="851"/>
              </w:tabs>
              <w:ind w:right="-456"/>
              <w:jc w:val="both"/>
              <w:rPr>
                <w:rFonts w:ascii="Times New Roman" w:hAnsi="Times New Roman"/>
                <w:color w:val="000000" w:themeColor="text1"/>
                <w:sz w:val="20"/>
                <w:szCs w:val="20"/>
              </w:rPr>
            </w:pPr>
            <w:r w:rsidRPr="000E1C4D">
              <w:rPr>
                <w:rFonts w:ascii="Times New Roman" w:hAnsi="Times New Roman"/>
                <w:color w:val="000000" w:themeColor="text1"/>
                <w:sz w:val="20"/>
                <w:szCs w:val="20"/>
              </w:rPr>
              <w:t xml:space="preserve">зимний период; Конструируем в весенний </w:t>
            </w:r>
            <w:r>
              <w:rPr>
                <w:rFonts w:ascii="Times New Roman" w:hAnsi="Times New Roman"/>
                <w:color w:val="000000" w:themeColor="text1"/>
                <w:sz w:val="20"/>
                <w:szCs w:val="20"/>
              </w:rPr>
              <w:t>п</w:t>
            </w:r>
            <w:r w:rsidRPr="000E1C4D">
              <w:rPr>
                <w:rFonts w:ascii="Times New Roman" w:hAnsi="Times New Roman"/>
                <w:color w:val="000000" w:themeColor="text1"/>
                <w:sz w:val="20"/>
                <w:szCs w:val="20"/>
              </w:rPr>
              <w:t>ериод; Конструируем в летний период.</w:t>
            </w:r>
          </w:p>
        </w:tc>
        <w:tc>
          <w:tcPr>
            <w:tcW w:w="5903" w:type="dxa"/>
          </w:tcPr>
          <w:p w:rsidR="00F10D1D" w:rsidRPr="000E1C4D" w:rsidRDefault="00F10D1D" w:rsidP="00D46CE3">
            <w:pPr>
              <w:tabs>
                <w:tab w:val="left" w:pos="709"/>
                <w:tab w:val="left" w:pos="851"/>
              </w:tabs>
              <w:ind w:right="-456"/>
              <w:jc w:val="both"/>
              <w:rPr>
                <w:rFonts w:ascii="Times New Roman" w:hAnsi="Times New Roman"/>
                <w:color w:val="000000" w:themeColor="text1"/>
                <w:sz w:val="20"/>
                <w:szCs w:val="20"/>
              </w:rPr>
            </w:pPr>
            <w:r w:rsidRPr="000E1C4D">
              <w:rPr>
                <w:rFonts w:ascii="Times New Roman" w:hAnsi="Times New Roman"/>
                <w:color w:val="000000" w:themeColor="text1"/>
                <w:sz w:val="20"/>
                <w:szCs w:val="20"/>
              </w:rPr>
              <w:t>И.А. Лыкова</w:t>
            </w:r>
          </w:p>
        </w:tc>
      </w:tr>
      <w:tr w:rsidR="00F10D1D" w:rsidTr="00D46CE3">
        <w:tc>
          <w:tcPr>
            <w:tcW w:w="8046" w:type="dxa"/>
          </w:tcPr>
          <w:p w:rsidR="00F10D1D" w:rsidRPr="00981003" w:rsidRDefault="00F10D1D" w:rsidP="00D46CE3">
            <w:pPr>
              <w:tabs>
                <w:tab w:val="left" w:pos="709"/>
                <w:tab w:val="left" w:pos="851"/>
              </w:tabs>
              <w:ind w:right="-456"/>
              <w:jc w:val="both"/>
              <w:rPr>
                <w:rFonts w:ascii="Times New Roman" w:hAnsi="Times New Roman"/>
                <w:color w:val="000000" w:themeColor="text1"/>
                <w:sz w:val="20"/>
                <w:szCs w:val="20"/>
              </w:rPr>
            </w:pPr>
            <w:r w:rsidRPr="00981003">
              <w:rPr>
                <w:rFonts w:ascii="Times New Roman" w:hAnsi="Times New Roman"/>
                <w:color w:val="000000" w:themeColor="text1"/>
                <w:sz w:val="20"/>
                <w:szCs w:val="20"/>
              </w:rPr>
              <w:t>Музыкальное развитие детей 2-8 лет (Радуга)</w:t>
            </w:r>
          </w:p>
        </w:tc>
        <w:tc>
          <w:tcPr>
            <w:tcW w:w="5903" w:type="dxa"/>
          </w:tcPr>
          <w:p w:rsidR="00F10D1D" w:rsidRPr="00981003" w:rsidRDefault="00F10D1D" w:rsidP="00D46CE3">
            <w:pPr>
              <w:tabs>
                <w:tab w:val="left" w:pos="709"/>
                <w:tab w:val="left" w:pos="851"/>
              </w:tabs>
              <w:ind w:right="-456"/>
              <w:jc w:val="both"/>
              <w:rPr>
                <w:rFonts w:ascii="Times New Roman" w:hAnsi="Times New Roman"/>
                <w:color w:val="000000" w:themeColor="text1"/>
                <w:sz w:val="20"/>
                <w:szCs w:val="20"/>
              </w:rPr>
            </w:pPr>
            <w:r w:rsidRPr="00981003">
              <w:rPr>
                <w:rFonts w:ascii="Times New Roman" w:hAnsi="Times New Roman"/>
                <w:color w:val="000000" w:themeColor="text1"/>
                <w:sz w:val="20"/>
                <w:szCs w:val="20"/>
              </w:rPr>
              <w:t xml:space="preserve">И.Г. </w:t>
            </w:r>
            <w:proofErr w:type="spellStart"/>
            <w:r w:rsidRPr="00981003">
              <w:rPr>
                <w:rFonts w:ascii="Times New Roman" w:hAnsi="Times New Roman"/>
                <w:color w:val="000000" w:themeColor="text1"/>
                <w:sz w:val="20"/>
                <w:szCs w:val="20"/>
              </w:rPr>
              <w:t>Гальянт</w:t>
            </w:r>
            <w:proofErr w:type="spellEnd"/>
          </w:p>
        </w:tc>
      </w:tr>
      <w:tr w:rsidR="00F10D1D" w:rsidTr="00D46CE3">
        <w:tc>
          <w:tcPr>
            <w:tcW w:w="13949" w:type="dxa"/>
            <w:gridSpan w:val="2"/>
          </w:tcPr>
          <w:p w:rsidR="00F10D1D" w:rsidRDefault="00F10D1D" w:rsidP="00D46CE3">
            <w:pPr>
              <w:tabs>
                <w:tab w:val="left" w:pos="709"/>
                <w:tab w:val="left" w:pos="851"/>
              </w:tabs>
              <w:ind w:right="-456"/>
              <w:jc w:val="both"/>
              <w:rPr>
                <w:rFonts w:ascii="Times New Roman" w:hAnsi="Times New Roman"/>
                <w:b/>
                <w:i/>
                <w:color w:val="000000" w:themeColor="text1"/>
                <w:sz w:val="24"/>
                <w:szCs w:val="24"/>
              </w:rPr>
            </w:pPr>
            <w:r w:rsidRPr="00E66EF7">
              <w:rPr>
                <w:rFonts w:ascii="Times New Roman" w:hAnsi="Times New Roman"/>
                <w:b/>
                <w:iCs/>
                <w:sz w:val="20"/>
                <w:szCs w:val="20"/>
              </w:rPr>
              <w:t>Комплекты развивающих игр</w:t>
            </w:r>
          </w:p>
        </w:tc>
      </w:tr>
      <w:tr w:rsidR="00F10D1D" w:rsidRPr="005D6786" w:rsidTr="00D46CE3">
        <w:tc>
          <w:tcPr>
            <w:tcW w:w="13949" w:type="dxa"/>
            <w:gridSpan w:val="2"/>
          </w:tcPr>
          <w:p w:rsidR="00F10D1D" w:rsidRDefault="00F10D1D" w:rsidP="00D46CE3">
            <w:pPr>
              <w:tabs>
                <w:tab w:val="left" w:pos="709"/>
                <w:tab w:val="left" w:pos="851"/>
              </w:tabs>
              <w:ind w:right="-142"/>
              <w:jc w:val="both"/>
              <w:rPr>
                <w:rFonts w:ascii="Times New Roman" w:hAnsi="Times New Roman"/>
                <w:sz w:val="20"/>
                <w:szCs w:val="20"/>
              </w:rPr>
            </w:pPr>
            <w:r w:rsidRPr="005D6786">
              <w:rPr>
                <w:rFonts w:ascii="Times New Roman" w:hAnsi="Times New Roman"/>
                <w:sz w:val="20"/>
                <w:szCs w:val="20"/>
              </w:rPr>
              <w:t xml:space="preserve">книги с красочными иллюстрациями, репродукции; альбомы с цветными фотографиями произведений декоративно-прикладного искусства; альбомы с рисунками или фотографиями музыкальных инструментов; музыкальные инструменты (пианино, баян, аккордеон, гитара); </w:t>
            </w:r>
            <w:proofErr w:type="spellStart"/>
            <w:r w:rsidRPr="005D6786">
              <w:rPr>
                <w:rFonts w:ascii="Times New Roman" w:hAnsi="Times New Roman"/>
                <w:sz w:val="20"/>
                <w:szCs w:val="20"/>
              </w:rPr>
              <w:t>фланелеграф</w:t>
            </w:r>
            <w:proofErr w:type="spellEnd"/>
            <w:r w:rsidRPr="005D6786">
              <w:rPr>
                <w:rFonts w:ascii="Times New Roman" w:hAnsi="Times New Roman"/>
                <w:sz w:val="20"/>
                <w:szCs w:val="20"/>
              </w:rPr>
              <w:t xml:space="preserve">; стенд для демонстрации детских рисунков и поделок; ёмкости для хранения материалов для изобразительной деятельности. </w:t>
            </w:r>
            <w:r w:rsidRPr="0077257A">
              <w:rPr>
                <w:rFonts w:ascii="Times New Roman" w:hAnsi="Times New Roman"/>
                <w:b/>
                <w:sz w:val="20"/>
                <w:szCs w:val="20"/>
              </w:rPr>
              <w:t>Материалы для изобразительной деятельности</w:t>
            </w:r>
            <w:r w:rsidRPr="005D6786">
              <w:rPr>
                <w:rFonts w:ascii="Times New Roman" w:hAnsi="Times New Roman"/>
                <w:sz w:val="20"/>
                <w:szCs w:val="20"/>
              </w:rPr>
              <w:t>: наборы цветных карандашей, фломастеров, разноцветных мелков; краски (гуашь, акварель, пищевые красители); кисти для рисования, клея; палитра, ёмкости для воды, красок, клея; салфетки для вытирания рук и красок; бумага разных форматов, цветов и фактуры, картон для рисования и аппликации; глина, пластилин (не липнущий к рукам); печатки, губки, ватные тампоны для нанесения узоров; трафареты для закрашивания; доски для рисования мелками, подставки для работы</w:t>
            </w:r>
            <w:r>
              <w:rPr>
                <w:rFonts w:ascii="Times New Roman" w:hAnsi="Times New Roman"/>
                <w:sz w:val="20"/>
                <w:szCs w:val="20"/>
              </w:rPr>
              <w:t xml:space="preserve"> с пластилином, глиной, тестом</w:t>
            </w:r>
            <w:r w:rsidRPr="005D6786">
              <w:rPr>
                <w:rFonts w:ascii="Times New Roman" w:hAnsi="Times New Roman"/>
                <w:sz w:val="20"/>
                <w:szCs w:val="20"/>
              </w:rPr>
              <w:t xml:space="preserve">. </w:t>
            </w:r>
            <w:r w:rsidRPr="00F71BF6">
              <w:rPr>
                <w:rFonts w:ascii="Times New Roman" w:hAnsi="Times New Roman"/>
                <w:b/>
                <w:sz w:val="20"/>
                <w:szCs w:val="20"/>
              </w:rPr>
              <w:t>Материалы для музыкального развития детей</w:t>
            </w:r>
            <w:r w:rsidRPr="005D6786">
              <w:rPr>
                <w:rFonts w:ascii="Times New Roman" w:hAnsi="Times New Roman"/>
                <w:sz w:val="20"/>
                <w:szCs w:val="20"/>
              </w:rPr>
              <w:t>: игрушечные музыкальные инструменты (бубны, барабаны, трещотки, треугольники, маракасы, ложки, колокольчики, дудочки, металлофоны, пианино, шумовые инструменты, в том числе самодельные); игрушки с фиксированной ме</w:t>
            </w:r>
            <w:r>
              <w:rPr>
                <w:rFonts w:ascii="Times New Roman" w:hAnsi="Times New Roman"/>
                <w:sz w:val="20"/>
                <w:szCs w:val="20"/>
              </w:rPr>
              <w:t>лодией (музыкальные шкатулки,</w:t>
            </w:r>
            <w:r w:rsidRPr="005D6786">
              <w:rPr>
                <w:rFonts w:ascii="Times New Roman" w:hAnsi="Times New Roman"/>
                <w:sz w:val="20"/>
                <w:szCs w:val="20"/>
              </w:rPr>
              <w:t xml:space="preserve"> электромузыкальные игрушки с наборами мелодий, звуковые книжки, открытки); аудиосредства (</w:t>
            </w:r>
            <w:r>
              <w:rPr>
                <w:rFonts w:ascii="Times New Roman" w:hAnsi="Times New Roman"/>
                <w:sz w:val="20"/>
                <w:szCs w:val="20"/>
              </w:rPr>
              <w:t>магнитола</w:t>
            </w:r>
            <w:r w:rsidRPr="005D6786">
              <w:rPr>
                <w:rFonts w:ascii="Times New Roman" w:hAnsi="Times New Roman"/>
                <w:sz w:val="20"/>
                <w:szCs w:val="20"/>
              </w:rPr>
              <w:t>, музыкальный центр; аудиоматериалы с запи</w:t>
            </w:r>
            <w:r>
              <w:rPr>
                <w:rFonts w:ascii="Times New Roman" w:hAnsi="Times New Roman"/>
                <w:sz w:val="20"/>
                <w:szCs w:val="20"/>
              </w:rPr>
              <w:t>сями музыкальных произведений).</w:t>
            </w:r>
            <w:r w:rsidRPr="005D6786">
              <w:rPr>
                <w:rFonts w:ascii="Times New Roman" w:hAnsi="Times New Roman"/>
                <w:sz w:val="20"/>
                <w:szCs w:val="20"/>
              </w:rPr>
              <w:t xml:space="preserve"> </w:t>
            </w:r>
            <w:r w:rsidRPr="001432E4">
              <w:rPr>
                <w:rFonts w:ascii="Times New Roman" w:hAnsi="Times New Roman"/>
                <w:b/>
                <w:sz w:val="20"/>
                <w:szCs w:val="20"/>
              </w:rPr>
              <w:t>Материалы для театрализованной деятельности</w:t>
            </w:r>
            <w:r w:rsidRPr="005D6786">
              <w:rPr>
                <w:rFonts w:ascii="Times New Roman" w:hAnsi="Times New Roman"/>
                <w:sz w:val="20"/>
                <w:szCs w:val="20"/>
              </w:rPr>
              <w:t xml:space="preserve">: оснащение для разыгрывания сценок и спектаклей (наборы кукол, сказочных персонажей, ширмы для кукольного спектакля, костюмы, маски, театральные атрибуты и др.); карнавальные костюмы, маски; </w:t>
            </w:r>
            <w:proofErr w:type="spellStart"/>
            <w:r w:rsidRPr="005D6786">
              <w:rPr>
                <w:rFonts w:ascii="Times New Roman" w:hAnsi="Times New Roman"/>
                <w:sz w:val="20"/>
                <w:szCs w:val="20"/>
              </w:rPr>
              <w:t>фланелеграф</w:t>
            </w:r>
            <w:proofErr w:type="spellEnd"/>
            <w:r w:rsidRPr="005D6786">
              <w:rPr>
                <w:rFonts w:ascii="Times New Roman" w:hAnsi="Times New Roman"/>
                <w:sz w:val="20"/>
                <w:szCs w:val="20"/>
              </w:rPr>
              <w:t xml:space="preserve"> (</w:t>
            </w:r>
            <w:proofErr w:type="spellStart"/>
            <w:r w:rsidRPr="005D6786">
              <w:rPr>
                <w:rFonts w:ascii="Times New Roman" w:hAnsi="Times New Roman"/>
                <w:sz w:val="20"/>
                <w:szCs w:val="20"/>
              </w:rPr>
              <w:t>коврограф</w:t>
            </w:r>
            <w:proofErr w:type="spellEnd"/>
            <w:r w:rsidRPr="005D6786">
              <w:rPr>
                <w:rFonts w:ascii="Times New Roman" w:hAnsi="Times New Roman"/>
                <w:sz w:val="20"/>
                <w:szCs w:val="20"/>
              </w:rPr>
              <w:t xml:space="preserve">, магнитная доска) с </w:t>
            </w:r>
            <w:r>
              <w:rPr>
                <w:rFonts w:ascii="Times New Roman" w:hAnsi="Times New Roman"/>
                <w:sz w:val="20"/>
                <w:szCs w:val="20"/>
              </w:rPr>
              <w:t>набором персонажей и декораций. Р</w:t>
            </w:r>
            <w:r w:rsidRPr="005D6786">
              <w:rPr>
                <w:rFonts w:ascii="Times New Roman" w:hAnsi="Times New Roman"/>
                <w:sz w:val="20"/>
                <w:szCs w:val="20"/>
              </w:rPr>
              <w:t xml:space="preserve">азличные виды театров (бибабо, настольный плоскостной, магнитный, теневой); аудио-, </w:t>
            </w:r>
            <w:proofErr w:type="spellStart"/>
            <w:r w:rsidRPr="005D6786">
              <w:rPr>
                <w:rFonts w:ascii="Times New Roman" w:hAnsi="Times New Roman"/>
                <w:sz w:val="20"/>
                <w:szCs w:val="20"/>
              </w:rPr>
              <w:t>видеосредства</w:t>
            </w:r>
            <w:proofErr w:type="spellEnd"/>
            <w:r w:rsidRPr="005D6786">
              <w:rPr>
                <w:rFonts w:ascii="Times New Roman" w:hAnsi="Times New Roman"/>
                <w:sz w:val="20"/>
                <w:szCs w:val="20"/>
              </w:rPr>
              <w:t xml:space="preserve"> для демонстрации детских спектаклей, мультфильмов.</w:t>
            </w:r>
          </w:p>
          <w:p w:rsidR="00F10D1D" w:rsidRPr="005D6786" w:rsidRDefault="00F10D1D" w:rsidP="00D46CE3">
            <w:pPr>
              <w:tabs>
                <w:tab w:val="left" w:pos="709"/>
                <w:tab w:val="left" w:pos="851"/>
              </w:tabs>
              <w:ind w:right="-142"/>
              <w:jc w:val="both"/>
              <w:rPr>
                <w:rFonts w:ascii="Times New Roman" w:hAnsi="Times New Roman"/>
                <w:b/>
                <w:i/>
                <w:color w:val="000000" w:themeColor="text1"/>
                <w:sz w:val="20"/>
                <w:szCs w:val="20"/>
              </w:rPr>
            </w:pPr>
            <w:r>
              <w:rPr>
                <w:rFonts w:ascii="Times New Roman" w:hAnsi="Times New Roman"/>
                <w:sz w:val="20"/>
                <w:szCs w:val="20"/>
              </w:rPr>
              <w:t>Дидактические пособия к программе «Цветные ладошки». Мастер-классы «Шаг за шагом», «С чего начинается Родина. Народные промыслы»</w:t>
            </w:r>
          </w:p>
        </w:tc>
      </w:tr>
      <w:tr w:rsidR="00F10D1D" w:rsidTr="00D46CE3">
        <w:tc>
          <w:tcPr>
            <w:tcW w:w="13949" w:type="dxa"/>
            <w:gridSpan w:val="2"/>
          </w:tcPr>
          <w:p w:rsidR="00F10D1D" w:rsidRPr="006D53B6" w:rsidRDefault="00F10D1D" w:rsidP="00D46CE3">
            <w:pPr>
              <w:tabs>
                <w:tab w:val="left" w:pos="709"/>
                <w:tab w:val="left" w:pos="851"/>
              </w:tabs>
              <w:ind w:right="-456"/>
              <w:jc w:val="both"/>
              <w:rPr>
                <w:rFonts w:ascii="Times New Roman" w:hAnsi="Times New Roman"/>
                <w:b/>
                <w:i/>
                <w:color w:val="000000" w:themeColor="text1"/>
                <w:sz w:val="20"/>
                <w:szCs w:val="20"/>
              </w:rPr>
            </w:pPr>
            <w:r w:rsidRPr="006D53B6">
              <w:rPr>
                <w:rFonts w:ascii="Times New Roman" w:hAnsi="Times New Roman"/>
                <w:b/>
                <w:i/>
                <w:color w:val="000000" w:themeColor="text1"/>
                <w:sz w:val="20"/>
                <w:szCs w:val="20"/>
              </w:rPr>
              <w:t>ОО «Физическое  развитие»</w:t>
            </w:r>
          </w:p>
        </w:tc>
      </w:tr>
      <w:tr w:rsidR="00F10D1D" w:rsidTr="00D46CE3">
        <w:tc>
          <w:tcPr>
            <w:tcW w:w="8046" w:type="dxa"/>
          </w:tcPr>
          <w:p w:rsidR="00F10D1D" w:rsidRPr="006D53B6" w:rsidRDefault="00F10D1D" w:rsidP="00D46CE3">
            <w:pPr>
              <w:rPr>
                <w:rFonts w:ascii="Times New Roman" w:hAnsi="Times New Roman"/>
                <w:iCs/>
                <w:sz w:val="20"/>
                <w:szCs w:val="20"/>
              </w:rPr>
            </w:pPr>
            <w:r w:rsidRPr="006D53B6">
              <w:rPr>
                <w:rFonts w:ascii="Times New Roman" w:hAnsi="Times New Roman"/>
                <w:iCs/>
                <w:sz w:val="20"/>
                <w:szCs w:val="20"/>
              </w:rPr>
              <w:t xml:space="preserve"> Физическая культура в детском саду: Подготовительная к школе группа </w:t>
            </w:r>
          </w:p>
        </w:tc>
        <w:tc>
          <w:tcPr>
            <w:tcW w:w="5903" w:type="dxa"/>
          </w:tcPr>
          <w:p w:rsidR="00F10D1D" w:rsidRPr="006D53B6" w:rsidRDefault="00F10D1D" w:rsidP="00D46CE3">
            <w:pPr>
              <w:tabs>
                <w:tab w:val="left" w:pos="709"/>
                <w:tab w:val="left" w:pos="851"/>
              </w:tabs>
              <w:ind w:right="-456"/>
              <w:jc w:val="both"/>
              <w:rPr>
                <w:rFonts w:ascii="Times New Roman" w:hAnsi="Times New Roman"/>
                <w:b/>
                <w:i/>
                <w:color w:val="000000" w:themeColor="text1"/>
                <w:sz w:val="20"/>
                <w:szCs w:val="20"/>
              </w:rPr>
            </w:pPr>
            <w:proofErr w:type="spellStart"/>
            <w:r w:rsidRPr="006D53B6">
              <w:rPr>
                <w:rFonts w:ascii="Times New Roman" w:hAnsi="Times New Roman"/>
                <w:iCs/>
                <w:sz w:val="20"/>
                <w:szCs w:val="20"/>
              </w:rPr>
              <w:t>Пензулаева</w:t>
            </w:r>
            <w:proofErr w:type="spellEnd"/>
            <w:r w:rsidRPr="006D53B6">
              <w:rPr>
                <w:rFonts w:ascii="Times New Roman" w:hAnsi="Times New Roman"/>
                <w:iCs/>
                <w:sz w:val="20"/>
                <w:szCs w:val="20"/>
              </w:rPr>
              <w:t xml:space="preserve"> Л.И.</w:t>
            </w:r>
          </w:p>
        </w:tc>
      </w:tr>
      <w:tr w:rsidR="00F10D1D" w:rsidTr="00D46CE3">
        <w:tc>
          <w:tcPr>
            <w:tcW w:w="8046" w:type="dxa"/>
          </w:tcPr>
          <w:p w:rsidR="00F10D1D" w:rsidRPr="006D53B6" w:rsidRDefault="00F10D1D" w:rsidP="00D46CE3">
            <w:pPr>
              <w:rPr>
                <w:rFonts w:ascii="Times New Roman" w:hAnsi="Times New Roman"/>
                <w:iCs/>
                <w:sz w:val="20"/>
                <w:szCs w:val="20"/>
              </w:rPr>
            </w:pPr>
            <w:r w:rsidRPr="006D53B6">
              <w:rPr>
                <w:rFonts w:ascii="Times New Roman" w:hAnsi="Times New Roman"/>
                <w:iCs/>
                <w:sz w:val="20"/>
                <w:szCs w:val="20"/>
              </w:rPr>
              <w:t>Оздоровительная гимнастика. Комплексы упражнений для детей 6-7 лет</w:t>
            </w:r>
          </w:p>
        </w:tc>
        <w:tc>
          <w:tcPr>
            <w:tcW w:w="5903" w:type="dxa"/>
          </w:tcPr>
          <w:p w:rsidR="00F10D1D" w:rsidRPr="006D53B6" w:rsidRDefault="00F10D1D" w:rsidP="00D46CE3">
            <w:pPr>
              <w:tabs>
                <w:tab w:val="left" w:pos="709"/>
                <w:tab w:val="left" w:pos="851"/>
              </w:tabs>
              <w:ind w:right="-456"/>
              <w:jc w:val="both"/>
              <w:rPr>
                <w:rFonts w:ascii="Times New Roman" w:hAnsi="Times New Roman"/>
                <w:b/>
                <w:i/>
                <w:color w:val="000000" w:themeColor="text1"/>
                <w:sz w:val="20"/>
                <w:szCs w:val="20"/>
              </w:rPr>
            </w:pPr>
            <w:proofErr w:type="spellStart"/>
            <w:r w:rsidRPr="006D53B6">
              <w:rPr>
                <w:rFonts w:ascii="Times New Roman" w:hAnsi="Times New Roman"/>
                <w:iCs/>
                <w:sz w:val="20"/>
                <w:szCs w:val="20"/>
              </w:rPr>
              <w:t>Пензулаева</w:t>
            </w:r>
            <w:proofErr w:type="spellEnd"/>
            <w:r w:rsidRPr="006D53B6">
              <w:rPr>
                <w:rFonts w:ascii="Times New Roman" w:hAnsi="Times New Roman"/>
                <w:iCs/>
                <w:sz w:val="20"/>
                <w:szCs w:val="20"/>
              </w:rPr>
              <w:t xml:space="preserve"> Л.И.</w:t>
            </w:r>
          </w:p>
        </w:tc>
      </w:tr>
      <w:tr w:rsidR="00F10D1D" w:rsidTr="00D46CE3">
        <w:tc>
          <w:tcPr>
            <w:tcW w:w="8046" w:type="dxa"/>
          </w:tcPr>
          <w:p w:rsidR="00F10D1D" w:rsidRPr="006D53B6" w:rsidRDefault="00F10D1D" w:rsidP="00D46CE3">
            <w:pPr>
              <w:rPr>
                <w:sz w:val="20"/>
                <w:szCs w:val="20"/>
              </w:rPr>
            </w:pPr>
            <w:r w:rsidRPr="006D53B6">
              <w:rPr>
                <w:rFonts w:ascii="Times New Roman" w:hAnsi="Times New Roman"/>
                <w:iCs/>
                <w:sz w:val="20"/>
                <w:szCs w:val="20"/>
              </w:rPr>
              <w:lastRenderedPageBreak/>
              <w:t>Здоровый педагог- здоровый ребёнок. Учимся правильно дышать. Практическое руководство. (Серия «Современный педагог и семья»)</w:t>
            </w:r>
          </w:p>
        </w:tc>
        <w:tc>
          <w:tcPr>
            <w:tcW w:w="5903" w:type="dxa"/>
          </w:tcPr>
          <w:p w:rsidR="00F10D1D" w:rsidRPr="006D53B6" w:rsidRDefault="00F10D1D" w:rsidP="00D46CE3">
            <w:pPr>
              <w:tabs>
                <w:tab w:val="left" w:pos="709"/>
                <w:tab w:val="left" w:pos="851"/>
              </w:tabs>
              <w:ind w:right="-456"/>
              <w:jc w:val="both"/>
              <w:rPr>
                <w:rFonts w:ascii="Times New Roman" w:hAnsi="Times New Roman"/>
                <w:b/>
                <w:i/>
                <w:color w:val="000000" w:themeColor="text1"/>
                <w:sz w:val="20"/>
                <w:szCs w:val="20"/>
              </w:rPr>
            </w:pPr>
            <w:r w:rsidRPr="006D53B6">
              <w:rPr>
                <w:rFonts w:ascii="Times New Roman" w:hAnsi="Times New Roman"/>
                <w:iCs/>
                <w:sz w:val="20"/>
                <w:szCs w:val="20"/>
              </w:rPr>
              <w:t>Демидова В.Е., Сундукова А.Х</w:t>
            </w:r>
          </w:p>
        </w:tc>
      </w:tr>
      <w:tr w:rsidR="00F10D1D" w:rsidTr="00D46CE3">
        <w:tc>
          <w:tcPr>
            <w:tcW w:w="13949" w:type="dxa"/>
            <w:gridSpan w:val="2"/>
          </w:tcPr>
          <w:p w:rsidR="00F10D1D" w:rsidRDefault="00F10D1D" w:rsidP="00D46CE3">
            <w:pPr>
              <w:tabs>
                <w:tab w:val="left" w:pos="709"/>
                <w:tab w:val="left" w:pos="851"/>
              </w:tabs>
              <w:ind w:right="-456"/>
              <w:jc w:val="both"/>
              <w:rPr>
                <w:rFonts w:ascii="Times New Roman" w:hAnsi="Times New Roman"/>
                <w:b/>
                <w:i/>
                <w:color w:val="000000" w:themeColor="text1"/>
                <w:sz w:val="24"/>
                <w:szCs w:val="24"/>
              </w:rPr>
            </w:pPr>
            <w:r w:rsidRPr="00E66EF7">
              <w:rPr>
                <w:rFonts w:ascii="Times New Roman" w:hAnsi="Times New Roman"/>
                <w:b/>
                <w:iCs/>
                <w:sz w:val="20"/>
                <w:szCs w:val="20"/>
              </w:rPr>
              <w:t>Комплекты развивающих игр</w:t>
            </w:r>
          </w:p>
        </w:tc>
      </w:tr>
      <w:tr w:rsidR="00F10D1D" w:rsidTr="00D46CE3">
        <w:tc>
          <w:tcPr>
            <w:tcW w:w="13949" w:type="dxa"/>
            <w:gridSpan w:val="2"/>
          </w:tcPr>
          <w:p w:rsidR="00F10D1D" w:rsidRPr="00F10DC8" w:rsidRDefault="00F10D1D" w:rsidP="00D46CE3">
            <w:pPr>
              <w:tabs>
                <w:tab w:val="left" w:pos="709"/>
                <w:tab w:val="left" w:pos="851"/>
              </w:tabs>
              <w:jc w:val="both"/>
              <w:rPr>
                <w:rFonts w:ascii="Times New Roman" w:hAnsi="Times New Roman"/>
                <w:b/>
                <w:i/>
                <w:color w:val="000000" w:themeColor="text1"/>
                <w:sz w:val="20"/>
                <w:szCs w:val="20"/>
              </w:rPr>
            </w:pPr>
            <w:r>
              <w:rPr>
                <w:rFonts w:ascii="Times New Roman" w:hAnsi="Times New Roman"/>
                <w:sz w:val="20"/>
                <w:szCs w:val="20"/>
              </w:rPr>
              <w:t>Г</w:t>
            </w:r>
            <w:r w:rsidRPr="00F10DC8">
              <w:rPr>
                <w:rFonts w:ascii="Times New Roman" w:hAnsi="Times New Roman"/>
                <w:sz w:val="20"/>
                <w:szCs w:val="20"/>
              </w:rPr>
              <w:t>орки; лесенки; скамеечки; туннели; домики; игрушки-качалки; модульные сооружения различных форм, изготовленные из разнообразных материалов; верёвки; дорожки для ходьбы, задающие изменение направления движения; массажные дорожки и коврики с разным покрытием; «сухой бассейн»; мини-маты; трёхколёсные вело</w:t>
            </w:r>
            <w:r>
              <w:rPr>
                <w:rFonts w:ascii="Times New Roman" w:hAnsi="Times New Roman"/>
                <w:sz w:val="20"/>
                <w:szCs w:val="20"/>
              </w:rPr>
              <w:t>сипеды; мини-стадионы. В группе:</w:t>
            </w:r>
            <w:r w:rsidRPr="00F10DC8">
              <w:rPr>
                <w:rFonts w:ascii="Times New Roman" w:hAnsi="Times New Roman"/>
                <w:sz w:val="20"/>
                <w:szCs w:val="20"/>
              </w:rPr>
              <w:t xml:space="preserve"> игрушки и материалы, развивающие мелкую и крупную моторику, в том числе: мячи разных размеров, в том числе массажные; кегли; обручи, кольца; игрушки, которые можно катать, толкать; разноцветные предметы различной формы для нанизывания; доски с пазами, крючочками, стержнями и молоточками; специальные приспособления (стенды, тренажёры), предназначенные для развития разнообразных движений кисти руки и пальцев (застёжки — молнии, пуговицы, петли, крючки, шнуровки и др.); коробки с разными крышками и прорезями, копилки. Оборудование и игрушки </w:t>
            </w:r>
            <w:r w:rsidRPr="00DE32A1">
              <w:rPr>
                <w:rFonts w:ascii="Times New Roman" w:hAnsi="Times New Roman"/>
                <w:b/>
                <w:sz w:val="20"/>
                <w:szCs w:val="20"/>
              </w:rPr>
              <w:t>для детской площадки:</w:t>
            </w:r>
            <w:r w:rsidRPr="00F10DC8">
              <w:rPr>
                <w:rFonts w:ascii="Times New Roman" w:hAnsi="Times New Roman"/>
                <w:sz w:val="20"/>
                <w:szCs w:val="20"/>
              </w:rPr>
              <w:t xml:space="preserve"> песочница; скамейки; горка; качели; велосипеды; санки; игрушки для двигательной активности (мячи, тележки, игрушки для толкания); игрушки для игр в песочнице (ведёрки, формочки, лопатки, совочки); оборудование и игрушки для игр с водой в летнее время года (надувной бассейн, тазики для воды, плавающие игрушки, сачки и др.).</w:t>
            </w:r>
          </w:p>
        </w:tc>
      </w:tr>
    </w:tbl>
    <w:p w:rsidR="00DE5831" w:rsidRDefault="00DE5831" w:rsidP="00DE5831">
      <w:pPr>
        <w:rPr>
          <w:lang w:eastAsia="ru-RU"/>
        </w:rPr>
      </w:pPr>
    </w:p>
    <w:p w:rsidR="00F10D1D" w:rsidRPr="00FB19AE" w:rsidRDefault="00F10D1D" w:rsidP="00F10D1D">
      <w:pPr>
        <w:tabs>
          <w:tab w:val="left" w:pos="709"/>
          <w:tab w:val="left" w:pos="851"/>
        </w:tabs>
        <w:autoSpaceDE w:val="0"/>
        <w:autoSpaceDN w:val="0"/>
        <w:adjustRightInd w:val="0"/>
        <w:spacing w:after="0" w:line="240" w:lineRule="auto"/>
        <w:ind w:firstLine="426"/>
        <w:jc w:val="center"/>
        <w:rPr>
          <w:rFonts w:ascii="Times New Roman" w:hAnsi="Times New Roman"/>
          <w:b/>
          <w:i/>
          <w:color w:val="000000" w:themeColor="text1"/>
          <w:sz w:val="24"/>
          <w:szCs w:val="24"/>
        </w:rPr>
      </w:pPr>
      <w:r>
        <w:rPr>
          <w:rFonts w:ascii="Times New Roman" w:hAnsi="Times New Roman"/>
          <w:b/>
          <w:i/>
          <w:color w:val="000000" w:themeColor="text1"/>
          <w:sz w:val="24"/>
          <w:szCs w:val="24"/>
        </w:rPr>
        <w:t xml:space="preserve">Помещения для занятий и проектов, обеспечивающие образование детей через игру, общение, познавательно-исследовательскую деятельность и </w:t>
      </w:r>
      <w:r w:rsidR="00AD2BE1">
        <w:rPr>
          <w:rFonts w:ascii="Times New Roman" w:hAnsi="Times New Roman"/>
          <w:b/>
          <w:i/>
          <w:color w:val="000000" w:themeColor="text1"/>
          <w:sz w:val="24"/>
          <w:szCs w:val="24"/>
        </w:rPr>
        <w:t>другие формы активности ребенка с участием взрослых,</w:t>
      </w:r>
      <w:r>
        <w:rPr>
          <w:rFonts w:ascii="Times New Roman" w:hAnsi="Times New Roman"/>
          <w:b/>
          <w:i/>
          <w:color w:val="000000" w:themeColor="text1"/>
          <w:sz w:val="24"/>
          <w:szCs w:val="24"/>
        </w:rPr>
        <w:t xml:space="preserve"> и других детей.</w:t>
      </w:r>
    </w:p>
    <w:p w:rsidR="00F10D1D" w:rsidRPr="00FB19AE" w:rsidRDefault="00F10D1D" w:rsidP="00F10D1D">
      <w:pPr>
        <w:pStyle w:val="a5"/>
        <w:widowControl w:val="0"/>
        <w:tabs>
          <w:tab w:val="left" w:pos="851"/>
          <w:tab w:val="left" w:pos="1276"/>
        </w:tabs>
        <w:autoSpaceDE w:val="0"/>
        <w:autoSpaceDN w:val="0"/>
        <w:spacing w:after="0" w:line="240" w:lineRule="auto"/>
        <w:ind w:left="426"/>
        <w:contextualSpacing w:val="0"/>
        <w:rPr>
          <w:rFonts w:ascii="Times New Roman" w:hAnsi="Times New Roman"/>
          <w:sz w:val="24"/>
          <w:szCs w:val="24"/>
        </w:rPr>
      </w:pPr>
      <w:r>
        <w:rPr>
          <w:rFonts w:ascii="Times New Roman" w:hAnsi="Times New Roman"/>
          <w:sz w:val="24"/>
          <w:szCs w:val="24"/>
        </w:rPr>
        <w:t xml:space="preserve"> </w:t>
      </w:r>
    </w:p>
    <w:tbl>
      <w:tblPr>
        <w:tblStyle w:val="a4"/>
        <w:tblW w:w="14567" w:type="dxa"/>
        <w:tblLook w:val="04A0" w:firstRow="1" w:lastRow="0" w:firstColumn="1" w:lastColumn="0" w:noHBand="0" w:noVBand="1"/>
      </w:tblPr>
      <w:tblGrid>
        <w:gridCol w:w="2093"/>
        <w:gridCol w:w="12474"/>
      </w:tblGrid>
      <w:tr w:rsidR="00F10D1D" w:rsidRPr="00FB19AE" w:rsidTr="00D46CE3">
        <w:tc>
          <w:tcPr>
            <w:tcW w:w="2093" w:type="dxa"/>
          </w:tcPr>
          <w:p w:rsidR="00F10D1D" w:rsidRPr="00FB19AE" w:rsidRDefault="00F10D1D" w:rsidP="00D46CE3">
            <w:pPr>
              <w:tabs>
                <w:tab w:val="left" w:pos="709"/>
                <w:tab w:val="left" w:pos="851"/>
              </w:tabs>
              <w:autoSpaceDE w:val="0"/>
              <w:autoSpaceDN w:val="0"/>
              <w:adjustRightInd w:val="0"/>
              <w:jc w:val="center"/>
              <w:rPr>
                <w:rFonts w:ascii="Times New Roman" w:hAnsi="Times New Roman"/>
                <w:b/>
                <w:i/>
                <w:color w:val="000000" w:themeColor="text1"/>
                <w:sz w:val="24"/>
                <w:szCs w:val="24"/>
              </w:rPr>
            </w:pPr>
            <w:r w:rsidRPr="00FB19AE">
              <w:rPr>
                <w:rFonts w:ascii="Times New Roman" w:hAnsi="Times New Roman"/>
                <w:b/>
                <w:i/>
                <w:color w:val="000000" w:themeColor="text1"/>
                <w:sz w:val="24"/>
                <w:szCs w:val="24"/>
              </w:rPr>
              <w:t>Помещения</w:t>
            </w:r>
          </w:p>
        </w:tc>
        <w:tc>
          <w:tcPr>
            <w:tcW w:w="12474" w:type="dxa"/>
          </w:tcPr>
          <w:p w:rsidR="00F10D1D" w:rsidRPr="00FB19AE" w:rsidRDefault="00F10D1D" w:rsidP="00D46CE3">
            <w:pPr>
              <w:tabs>
                <w:tab w:val="left" w:pos="709"/>
                <w:tab w:val="left" w:pos="851"/>
              </w:tabs>
              <w:autoSpaceDE w:val="0"/>
              <w:autoSpaceDN w:val="0"/>
              <w:adjustRightInd w:val="0"/>
              <w:jc w:val="center"/>
              <w:rPr>
                <w:rFonts w:ascii="Times New Roman" w:hAnsi="Times New Roman"/>
                <w:b/>
                <w:i/>
                <w:color w:val="000000" w:themeColor="text1"/>
                <w:sz w:val="24"/>
                <w:szCs w:val="24"/>
              </w:rPr>
            </w:pPr>
            <w:r w:rsidRPr="00FB19AE">
              <w:rPr>
                <w:rFonts w:ascii="Times New Roman" w:hAnsi="Times New Roman"/>
                <w:b/>
                <w:i/>
                <w:color w:val="000000" w:themeColor="text1"/>
                <w:sz w:val="24"/>
                <w:szCs w:val="24"/>
              </w:rPr>
              <w:t>Оснащенность</w:t>
            </w:r>
          </w:p>
        </w:tc>
      </w:tr>
      <w:tr w:rsidR="00F10D1D" w:rsidRPr="00FB19AE" w:rsidTr="00D46CE3">
        <w:tc>
          <w:tcPr>
            <w:tcW w:w="2093" w:type="dxa"/>
          </w:tcPr>
          <w:p w:rsidR="00F10D1D" w:rsidRPr="0046035E" w:rsidRDefault="00F10D1D" w:rsidP="00D46CE3">
            <w:pPr>
              <w:tabs>
                <w:tab w:val="left" w:pos="709"/>
                <w:tab w:val="left" w:pos="851"/>
              </w:tabs>
              <w:autoSpaceDE w:val="0"/>
              <w:autoSpaceDN w:val="0"/>
              <w:adjustRightInd w:val="0"/>
              <w:jc w:val="center"/>
              <w:rPr>
                <w:rFonts w:ascii="Times New Roman" w:hAnsi="Times New Roman"/>
                <w:color w:val="000000" w:themeColor="text1"/>
                <w:sz w:val="24"/>
                <w:szCs w:val="24"/>
              </w:rPr>
            </w:pPr>
            <w:r w:rsidRPr="0046035E">
              <w:rPr>
                <w:rFonts w:ascii="Times New Roman" w:hAnsi="Times New Roman"/>
                <w:color w:val="000000" w:themeColor="text1"/>
                <w:sz w:val="24"/>
                <w:szCs w:val="24"/>
              </w:rPr>
              <w:t>Групповые помещения</w:t>
            </w:r>
          </w:p>
        </w:tc>
        <w:tc>
          <w:tcPr>
            <w:tcW w:w="12474" w:type="dxa"/>
          </w:tcPr>
          <w:p w:rsidR="00F10D1D" w:rsidRPr="00DE32A1" w:rsidRDefault="00F10D1D" w:rsidP="00D46CE3">
            <w:pPr>
              <w:ind w:left="34" w:firstLine="57"/>
              <w:jc w:val="both"/>
              <w:rPr>
                <w:rFonts w:ascii="Times New Roman" w:hAnsi="Times New Roman"/>
                <w:b/>
                <w:i/>
                <w:color w:val="000000" w:themeColor="text1"/>
              </w:rPr>
            </w:pPr>
            <w:r w:rsidRPr="00DE32A1">
              <w:rPr>
                <w:rFonts w:ascii="Times New Roman" w:hAnsi="Times New Roman"/>
                <w:color w:val="000000" w:themeColor="text1"/>
              </w:rPr>
              <w:t xml:space="preserve">Группы оснащены необходимым учебным оборудованием. В достаточном количестве имеется игровое оборудование, позволяющее каждому ребенку самостоятельно найти занятие по интересам и потребностям. Учитывая факт, что ведущим видом деятельности в дошкольном возрасте является игра, акцент в группах сделан на детскую мебель для сюжетно-ролевых игр. Вся мебель регулируется по росту ребенка. Помещения эстетично оформлены, подобрана цветовая гамма благоприятная для детей. Современная образовательная среда, представлена материалами   различными видами конструкторов, материалами </w:t>
            </w:r>
            <w:proofErr w:type="spellStart"/>
            <w:r w:rsidRPr="00DE32A1">
              <w:rPr>
                <w:rFonts w:ascii="Times New Roman" w:hAnsi="Times New Roman"/>
                <w:color w:val="000000" w:themeColor="text1"/>
              </w:rPr>
              <w:t>Воскобовича</w:t>
            </w:r>
            <w:proofErr w:type="spellEnd"/>
            <w:r w:rsidRPr="00DE32A1">
              <w:rPr>
                <w:rFonts w:ascii="Times New Roman" w:hAnsi="Times New Roman"/>
                <w:color w:val="000000" w:themeColor="text1"/>
              </w:rPr>
              <w:t>. В группах имеются музыкальные центры, телевизоры.</w:t>
            </w:r>
            <w:r w:rsidRPr="00DE32A1">
              <w:rPr>
                <w:rFonts w:ascii="Times New Roman" w:hAnsi="Times New Roman"/>
              </w:rPr>
              <w:t xml:space="preserve"> В качестве центров развития выступают: уголок ряженья (для театрализованных игр); уголок для сюжетно-ролевых игр; книжный уголок; зона для настольно-печатных игр; выставка (детского рисунка, детского творчества, изделий народных мастеров и т. д.); уголок природы (наблюдений за природой); спортивный уголок; уголок для игр с песком и экспериментирования; уголки для разнообразных видов самостоятельной деятельности детей — конструктивной, изобразительной, музыкальной и др.; игровой центр с крупными мягкими конструкциями (блоки, домики, тоннели и пр.) для легкого изменения игрового пространства; игровой уголок (с игрушками, строительным материалом). </w:t>
            </w:r>
            <w:r w:rsidRPr="00DE32A1">
              <w:rPr>
                <w:rFonts w:ascii="Times New Roman" w:hAnsi="Times New Roman"/>
                <w:color w:val="000000" w:themeColor="text1"/>
              </w:rPr>
              <w:t>Просторный санитарный узел, разделен на умывальную и туалеты. Все туалеты в группах оборудованы индивидуальными кабинками. Оборудована буфетная комната, что позволяет младшим воспитателям мыть посуду, не мешая образовательному процессу в группе.</w:t>
            </w:r>
          </w:p>
        </w:tc>
      </w:tr>
      <w:tr w:rsidR="00F10D1D" w:rsidRPr="00FB19AE" w:rsidTr="00D46CE3">
        <w:tc>
          <w:tcPr>
            <w:tcW w:w="2093" w:type="dxa"/>
          </w:tcPr>
          <w:p w:rsidR="00F10D1D" w:rsidRPr="00FB19AE" w:rsidRDefault="00F10D1D" w:rsidP="00D46CE3">
            <w:pPr>
              <w:tabs>
                <w:tab w:val="left" w:pos="851"/>
              </w:tabs>
              <w:autoSpaceDE w:val="0"/>
              <w:autoSpaceDN w:val="0"/>
              <w:adjustRightInd w:val="0"/>
              <w:ind w:hanging="142"/>
              <w:jc w:val="center"/>
              <w:rPr>
                <w:rFonts w:ascii="Times New Roman" w:hAnsi="Times New Roman"/>
                <w:color w:val="000000" w:themeColor="text1"/>
                <w:sz w:val="24"/>
                <w:szCs w:val="24"/>
              </w:rPr>
            </w:pPr>
            <w:r w:rsidRPr="00FB19AE">
              <w:rPr>
                <w:rFonts w:ascii="Times New Roman" w:hAnsi="Times New Roman"/>
                <w:bCs/>
                <w:color w:val="000000" w:themeColor="text1"/>
                <w:sz w:val="24"/>
                <w:szCs w:val="24"/>
              </w:rPr>
              <w:t>Музыкальный зал</w:t>
            </w:r>
          </w:p>
          <w:p w:rsidR="00F10D1D" w:rsidRPr="00FB19AE" w:rsidRDefault="00F10D1D" w:rsidP="00D46CE3">
            <w:pPr>
              <w:tabs>
                <w:tab w:val="left" w:pos="709"/>
                <w:tab w:val="left" w:pos="851"/>
              </w:tabs>
              <w:autoSpaceDE w:val="0"/>
              <w:autoSpaceDN w:val="0"/>
              <w:adjustRightInd w:val="0"/>
              <w:jc w:val="center"/>
              <w:rPr>
                <w:rFonts w:ascii="Times New Roman" w:hAnsi="Times New Roman"/>
                <w:color w:val="000000" w:themeColor="text1"/>
                <w:sz w:val="24"/>
                <w:szCs w:val="24"/>
              </w:rPr>
            </w:pPr>
          </w:p>
        </w:tc>
        <w:tc>
          <w:tcPr>
            <w:tcW w:w="12474" w:type="dxa"/>
          </w:tcPr>
          <w:p w:rsidR="00F10D1D" w:rsidRPr="00DE32A1" w:rsidRDefault="00F10D1D" w:rsidP="00D46CE3">
            <w:pPr>
              <w:tabs>
                <w:tab w:val="left" w:pos="851"/>
              </w:tabs>
              <w:jc w:val="both"/>
              <w:rPr>
                <w:rFonts w:ascii="Times New Roman" w:hAnsi="Times New Roman"/>
                <w:b/>
                <w:i/>
                <w:color w:val="000000" w:themeColor="text1"/>
              </w:rPr>
            </w:pPr>
            <w:r>
              <w:rPr>
                <w:rFonts w:ascii="Times New Roman" w:hAnsi="Times New Roman"/>
                <w:color w:val="000000" w:themeColor="text1"/>
                <w:sz w:val="24"/>
                <w:szCs w:val="24"/>
              </w:rPr>
              <w:t xml:space="preserve"> </w:t>
            </w:r>
            <w:r w:rsidRPr="00DE32A1">
              <w:rPr>
                <w:rFonts w:ascii="Times New Roman" w:hAnsi="Times New Roman"/>
                <w:color w:val="000000" w:themeColor="text1"/>
              </w:rPr>
              <w:t xml:space="preserve">Музыкальный зал оснащен музыкальным оборудованием: пианино, музыкальный синтезатор, музыкальный центр и набор народных музыкальных инструментов. Для организации педагогического процесса оформлены дидактические пособия по нотной грамоте для дошкольников, дидактические игры, подобран иллюстративный материал, портреты композиторов. Подобрана музыкальная фонотека, способствующая созданию шумовых природных эффектов. Изготовлены шумовые инструменты для организации оркестра по принципам  Карла </w:t>
            </w:r>
            <w:proofErr w:type="spellStart"/>
            <w:r w:rsidRPr="00DE32A1">
              <w:rPr>
                <w:rFonts w:ascii="Times New Roman" w:hAnsi="Times New Roman"/>
                <w:color w:val="000000" w:themeColor="text1"/>
              </w:rPr>
              <w:t>Орфа</w:t>
            </w:r>
            <w:proofErr w:type="spellEnd"/>
            <w:r w:rsidRPr="00DE32A1">
              <w:rPr>
                <w:rFonts w:ascii="Times New Roman" w:hAnsi="Times New Roman"/>
                <w:color w:val="000000" w:themeColor="text1"/>
              </w:rPr>
              <w:t xml:space="preserve">. Для обучения детей игре на детских музыкальных инструментах приобретены металлофоны, деревянные ложки, треугольники, трещотки. В музыкальном зале проходят праздники, развлечения, которые </w:t>
            </w:r>
            <w:r w:rsidRPr="00DE32A1">
              <w:rPr>
                <w:rFonts w:ascii="Times New Roman" w:hAnsi="Times New Roman"/>
                <w:color w:val="000000" w:themeColor="text1"/>
              </w:rPr>
              <w:lastRenderedPageBreak/>
              <w:t>способствуют развитию эмоциональной сферы ребенка, музыкальных и творческих способностей. Для проведения праздников создана костюмерная, которая имеет в наличии взрослые и детские костюмы, отражающие характер сказочных персонажей, а так же в наличие баннеры для оформления музыкального зала к различным праздникам. Имеется проектор, экран, ноутбук для повышения эффективности образовательного процесса.</w:t>
            </w:r>
          </w:p>
        </w:tc>
      </w:tr>
      <w:tr w:rsidR="00F10D1D" w:rsidRPr="00FB19AE" w:rsidTr="00D46CE3">
        <w:trPr>
          <w:trHeight w:val="1410"/>
        </w:trPr>
        <w:tc>
          <w:tcPr>
            <w:tcW w:w="2093" w:type="dxa"/>
          </w:tcPr>
          <w:p w:rsidR="00F10D1D" w:rsidRPr="00FB19AE" w:rsidRDefault="00F10D1D" w:rsidP="00D46CE3">
            <w:pPr>
              <w:tabs>
                <w:tab w:val="left" w:pos="851"/>
              </w:tabs>
              <w:autoSpaceDE w:val="0"/>
              <w:autoSpaceDN w:val="0"/>
              <w:adjustRightInd w:val="0"/>
              <w:jc w:val="center"/>
              <w:rPr>
                <w:rFonts w:ascii="Times New Roman" w:hAnsi="Times New Roman"/>
                <w:color w:val="000000" w:themeColor="text1"/>
                <w:sz w:val="24"/>
                <w:szCs w:val="24"/>
              </w:rPr>
            </w:pPr>
            <w:r w:rsidRPr="00FB19AE">
              <w:rPr>
                <w:rFonts w:ascii="Times New Roman" w:hAnsi="Times New Roman"/>
                <w:bCs/>
                <w:color w:val="000000" w:themeColor="text1"/>
                <w:sz w:val="24"/>
                <w:szCs w:val="24"/>
              </w:rPr>
              <w:lastRenderedPageBreak/>
              <w:t>Спортивный зал</w:t>
            </w:r>
          </w:p>
          <w:p w:rsidR="00F10D1D" w:rsidRPr="00FB19AE" w:rsidRDefault="00F10D1D" w:rsidP="00D46CE3">
            <w:pPr>
              <w:tabs>
                <w:tab w:val="left" w:pos="709"/>
                <w:tab w:val="left" w:pos="851"/>
              </w:tabs>
              <w:autoSpaceDE w:val="0"/>
              <w:autoSpaceDN w:val="0"/>
              <w:adjustRightInd w:val="0"/>
              <w:jc w:val="center"/>
              <w:rPr>
                <w:rFonts w:ascii="Times New Roman" w:hAnsi="Times New Roman"/>
                <w:color w:val="000000" w:themeColor="text1"/>
                <w:sz w:val="24"/>
                <w:szCs w:val="24"/>
              </w:rPr>
            </w:pPr>
          </w:p>
        </w:tc>
        <w:tc>
          <w:tcPr>
            <w:tcW w:w="12474" w:type="dxa"/>
          </w:tcPr>
          <w:p w:rsidR="00F10D1D" w:rsidRPr="00DE32A1" w:rsidRDefault="00F10D1D" w:rsidP="00D46CE3">
            <w:pPr>
              <w:tabs>
                <w:tab w:val="left" w:pos="851"/>
              </w:tabs>
              <w:jc w:val="both"/>
              <w:rPr>
                <w:rFonts w:ascii="Times New Roman" w:hAnsi="Times New Roman"/>
                <w:b/>
                <w:i/>
                <w:color w:val="000000" w:themeColor="text1"/>
              </w:rPr>
            </w:pPr>
            <w:r w:rsidRPr="00DE32A1">
              <w:rPr>
                <w:rFonts w:ascii="Times New Roman" w:hAnsi="Times New Roman"/>
                <w:color w:val="000000" w:themeColor="text1"/>
              </w:rPr>
              <w:t xml:space="preserve">Для занятий по физическому развитию детей функционирует оборудованный спортивный зал, спортивная площадка. В спортивном зале имеется необходимое спортивное оборудование: шведская стенка, гимнастические маты, мячи разной величины, большие тренажерные мячи, баскетбольные мячи, скакалки, обручи, кегли, скамейки, гимнастические палки, коврики для корригирующей гимнастики, баскетбольные кольца, коррекционные дорожки, балансир, детские тренажеры и пр. Для поднятия эмоционального настроения и выполнения музыкально-ритмических движений имеется пианино, магнитола, игрушки, маски и шапочки для подвижных игр, игр-забав. Для развития двигательной активности на спортивном участке имеются дуги для лазанья и </w:t>
            </w:r>
            <w:proofErr w:type="spellStart"/>
            <w:r w:rsidRPr="00DE32A1">
              <w:rPr>
                <w:rFonts w:ascii="Times New Roman" w:hAnsi="Times New Roman"/>
                <w:color w:val="000000" w:themeColor="text1"/>
              </w:rPr>
              <w:t>подлезания</w:t>
            </w:r>
            <w:proofErr w:type="spellEnd"/>
            <w:r w:rsidRPr="00DE32A1">
              <w:rPr>
                <w:rFonts w:ascii="Times New Roman" w:hAnsi="Times New Roman"/>
                <w:color w:val="000000" w:themeColor="text1"/>
              </w:rPr>
              <w:t xml:space="preserve">, </w:t>
            </w:r>
            <w:proofErr w:type="spellStart"/>
            <w:r w:rsidRPr="00DE32A1">
              <w:rPr>
                <w:rFonts w:ascii="Times New Roman" w:hAnsi="Times New Roman"/>
                <w:color w:val="000000" w:themeColor="text1"/>
              </w:rPr>
              <w:t>кольцебросы</w:t>
            </w:r>
            <w:proofErr w:type="spellEnd"/>
            <w:r w:rsidRPr="00DE32A1">
              <w:rPr>
                <w:rFonts w:ascii="Times New Roman" w:hAnsi="Times New Roman"/>
                <w:color w:val="000000" w:themeColor="text1"/>
              </w:rPr>
              <w:t>, мишени, яма для прыжков и т.д.</w:t>
            </w:r>
          </w:p>
        </w:tc>
      </w:tr>
      <w:tr w:rsidR="00F10D1D" w:rsidRPr="00FB19AE" w:rsidTr="00D46CE3">
        <w:trPr>
          <w:trHeight w:val="1115"/>
        </w:trPr>
        <w:tc>
          <w:tcPr>
            <w:tcW w:w="2093" w:type="dxa"/>
          </w:tcPr>
          <w:p w:rsidR="00F10D1D" w:rsidRPr="00FB19AE" w:rsidRDefault="00F10D1D" w:rsidP="00D46CE3">
            <w:pPr>
              <w:tabs>
                <w:tab w:val="left" w:pos="851"/>
              </w:tabs>
              <w:autoSpaceDE w:val="0"/>
              <w:autoSpaceDN w:val="0"/>
              <w:adjustRightInd w:val="0"/>
              <w:jc w:val="center"/>
              <w:rPr>
                <w:rFonts w:ascii="Times New Roman" w:hAnsi="Times New Roman"/>
                <w:bCs/>
                <w:color w:val="000000" w:themeColor="text1"/>
                <w:sz w:val="24"/>
                <w:szCs w:val="24"/>
              </w:rPr>
            </w:pPr>
            <w:r>
              <w:rPr>
                <w:rFonts w:ascii="Times New Roman" w:hAnsi="Times New Roman"/>
                <w:bCs/>
                <w:color w:val="000000" w:themeColor="text1"/>
                <w:sz w:val="24"/>
                <w:szCs w:val="24"/>
              </w:rPr>
              <w:t>Изостудия</w:t>
            </w:r>
          </w:p>
        </w:tc>
        <w:tc>
          <w:tcPr>
            <w:tcW w:w="12474" w:type="dxa"/>
          </w:tcPr>
          <w:p w:rsidR="00F10D1D" w:rsidRPr="00DE32A1" w:rsidRDefault="00F10D1D" w:rsidP="00D46CE3">
            <w:pPr>
              <w:tabs>
                <w:tab w:val="left" w:pos="851"/>
              </w:tabs>
              <w:jc w:val="both"/>
              <w:rPr>
                <w:rFonts w:ascii="Times New Roman" w:hAnsi="Times New Roman"/>
                <w:color w:val="000000" w:themeColor="text1"/>
              </w:rPr>
            </w:pPr>
            <w:r w:rsidRPr="00DE32A1">
              <w:rPr>
                <w:rFonts w:ascii="Times New Roman" w:hAnsi="Times New Roman"/>
                <w:color w:val="000000" w:themeColor="text1"/>
              </w:rPr>
              <w:t xml:space="preserve">Для занятий по </w:t>
            </w:r>
            <w:proofErr w:type="spellStart"/>
            <w:r w:rsidRPr="00DE32A1">
              <w:rPr>
                <w:rFonts w:ascii="Times New Roman" w:hAnsi="Times New Roman"/>
                <w:color w:val="000000" w:themeColor="text1"/>
              </w:rPr>
              <w:t>изодеятельности</w:t>
            </w:r>
            <w:proofErr w:type="spellEnd"/>
            <w:r w:rsidRPr="00DE32A1">
              <w:rPr>
                <w:rFonts w:ascii="Times New Roman" w:hAnsi="Times New Roman"/>
                <w:color w:val="000000" w:themeColor="text1"/>
              </w:rPr>
              <w:t xml:space="preserve"> функционирует оборудованная изостудия, где есть необходимые принадлежности для рисования, лепки и аппликации: кисти, краски, бумага, карандаши цветные и простые, ластики, клей-карандаши, цветная бумага, цветной картон, </w:t>
            </w:r>
            <w:proofErr w:type="spellStart"/>
            <w:r w:rsidRPr="00DE32A1">
              <w:rPr>
                <w:rFonts w:ascii="Times New Roman" w:hAnsi="Times New Roman"/>
                <w:color w:val="000000" w:themeColor="text1"/>
              </w:rPr>
              <w:t>досточки</w:t>
            </w:r>
            <w:proofErr w:type="spellEnd"/>
            <w:r w:rsidRPr="00DE32A1">
              <w:rPr>
                <w:rFonts w:ascii="Times New Roman" w:hAnsi="Times New Roman"/>
                <w:color w:val="000000" w:themeColor="text1"/>
              </w:rPr>
              <w:t xml:space="preserve"> для лепки, стеки, пластилин, наглядные материалы (наборы по </w:t>
            </w:r>
            <w:proofErr w:type="spellStart"/>
            <w:r w:rsidRPr="00DE32A1">
              <w:rPr>
                <w:rFonts w:ascii="Times New Roman" w:hAnsi="Times New Roman"/>
                <w:color w:val="000000" w:themeColor="text1"/>
              </w:rPr>
              <w:t>изодеятельности</w:t>
            </w:r>
            <w:proofErr w:type="spellEnd"/>
            <w:r w:rsidRPr="00DE32A1">
              <w:rPr>
                <w:rFonts w:ascii="Times New Roman" w:hAnsi="Times New Roman"/>
                <w:color w:val="000000" w:themeColor="text1"/>
              </w:rPr>
              <w:t xml:space="preserve"> И.А. Лыковой), интерактивная доска для повышения эффективности образовательного процесса.</w:t>
            </w:r>
          </w:p>
        </w:tc>
      </w:tr>
      <w:tr w:rsidR="00F10D1D" w:rsidRPr="00FB19AE" w:rsidTr="00D46CE3">
        <w:trPr>
          <w:trHeight w:val="1115"/>
        </w:trPr>
        <w:tc>
          <w:tcPr>
            <w:tcW w:w="2093" w:type="dxa"/>
          </w:tcPr>
          <w:p w:rsidR="00F10D1D" w:rsidRDefault="00F10D1D" w:rsidP="00D46CE3">
            <w:pPr>
              <w:tabs>
                <w:tab w:val="left" w:pos="851"/>
              </w:tabs>
              <w:autoSpaceDE w:val="0"/>
              <w:autoSpaceDN w:val="0"/>
              <w:adjustRightInd w:val="0"/>
              <w:jc w:val="center"/>
              <w:rPr>
                <w:rFonts w:ascii="Times New Roman" w:hAnsi="Times New Roman"/>
                <w:bCs/>
                <w:color w:val="000000" w:themeColor="text1"/>
                <w:sz w:val="24"/>
                <w:szCs w:val="24"/>
              </w:rPr>
            </w:pPr>
            <w:r>
              <w:rPr>
                <w:rFonts w:ascii="Times New Roman" w:hAnsi="Times New Roman"/>
                <w:bCs/>
                <w:color w:val="000000" w:themeColor="text1"/>
                <w:sz w:val="24"/>
                <w:szCs w:val="24"/>
              </w:rPr>
              <w:t>Лаборатория</w:t>
            </w:r>
          </w:p>
        </w:tc>
        <w:tc>
          <w:tcPr>
            <w:tcW w:w="12474" w:type="dxa"/>
          </w:tcPr>
          <w:p w:rsidR="00F10D1D" w:rsidRPr="001E44DF" w:rsidRDefault="00F10D1D" w:rsidP="00D46CE3">
            <w:pPr>
              <w:tabs>
                <w:tab w:val="left" w:pos="851"/>
              </w:tabs>
              <w:jc w:val="both"/>
              <w:rPr>
                <w:rFonts w:ascii="Times New Roman" w:hAnsi="Times New Roman"/>
                <w:color w:val="000000" w:themeColor="text1"/>
              </w:rPr>
            </w:pPr>
            <w:r w:rsidRPr="001E44DF">
              <w:rPr>
                <w:rFonts w:ascii="Times New Roman" w:hAnsi="Times New Roman"/>
                <w:color w:val="000000" w:themeColor="text1"/>
              </w:rPr>
              <w:t>Для занятий экспериментально-исследовательской деятельностью. Есть стол для экспериментирования с водой и песком, набор измерительных приборов (рулетки, линейки, мерные емкости),</w:t>
            </w:r>
            <w:r>
              <w:rPr>
                <w:rFonts w:ascii="Times New Roman" w:hAnsi="Times New Roman"/>
                <w:color w:val="000000" w:themeColor="text1"/>
              </w:rPr>
              <w:t xml:space="preserve">лупы, колбочки, </w:t>
            </w:r>
            <w:r w:rsidRPr="001E44DF">
              <w:rPr>
                <w:rFonts w:ascii="Times New Roman" w:hAnsi="Times New Roman"/>
                <w:color w:val="000000" w:themeColor="text1"/>
              </w:rPr>
              <w:t xml:space="preserve"> коллекции тканей, почвы, бумаги, коры деревьев, гербарий, глобус, энциклопедии, макет солнечной системы, набор самоцветов и т.д.</w:t>
            </w:r>
          </w:p>
        </w:tc>
      </w:tr>
      <w:tr w:rsidR="00F10D1D" w:rsidRPr="00FB19AE" w:rsidTr="00D46CE3">
        <w:trPr>
          <w:trHeight w:val="1115"/>
        </w:trPr>
        <w:tc>
          <w:tcPr>
            <w:tcW w:w="2093" w:type="dxa"/>
          </w:tcPr>
          <w:p w:rsidR="00F10D1D" w:rsidRPr="00FB19AE" w:rsidRDefault="00F10D1D" w:rsidP="00D46CE3">
            <w:pPr>
              <w:tabs>
                <w:tab w:val="left" w:pos="709"/>
                <w:tab w:val="left" w:pos="851"/>
              </w:tabs>
              <w:autoSpaceDE w:val="0"/>
              <w:autoSpaceDN w:val="0"/>
              <w:adjustRightInd w:val="0"/>
              <w:jc w:val="center"/>
              <w:rPr>
                <w:rFonts w:ascii="Times New Roman" w:hAnsi="Times New Roman"/>
                <w:color w:val="000000" w:themeColor="text1"/>
                <w:sz w:val="24"/>
                <w:szCs w:val="24"/>
              </w:rPr>
            </w:pPr>
            <w:r w:rsidRPr="00FB19AE">
              <w:rPr>
                <w:rFonts w:ascii="Times New Roman" w:hAnsi="Times New Roman"/>
                <w:color w:val="000000" w:themeColor="text1"/>
                <w:sz w:val="24"/>
                <w:szCs w:val="24"/>
              </w:rPr>
              <w:t xml:space="preserve">Кабинет </w:t>
            </w:r>
            <w:r>
              <w:rPr>
                <w:rFonts w:ascii="Times New Roman" w:hAnsi="Times New Roman"/>
                <w:color w:val="000000" w:themeColor="text1"/>
                <w:sz w:val="24"/>
                <w:szCs w:val="24"/>
              </w:rPr>
              <w:t xml:space="preserve">безопасности дорожного движения </w:t>
            </w:r>
          </w:p>
        </w:tc>
        <w:tc>
          <w:tcPr>
            <w:tcW w:w="12474" w:type="dxa"/>
          </w:tcPr>
          <w:p w:rsidR="00F10D1D" w:rsidRPr="001E44DF" w:rsidRDefault="00F10D1D" w:rsidP="00D46CE3">
            <w:pPr>
              <w:tabs>
                <w:tab w:val="left" w:pos="709"/>
                <w:tab w:val="left" w:pos="851"/>
              </w:tabs>
              <w:autoSpaceDE w:val="0"/>
              <w:autoSpaceDN w:val="0"/>
              <w:adjustRightInd w:val="0"/>
              <w:jc w:val="both"/>
              <w:rPr>
                <w:rFonts w:ascii="Times New Roman" w:hAnsi="Times New Roman"/>
                <w:color w:val="000000" w:themeColor="text1"/>
              </w:rPr>
            </w:pPr>
            <w:r w:rsidRPr="001E44DF">
              <w:rPr>
                <w:rFonts w:ascii="Times New Roman" w:hAnsi="Times New Roman"/>
                <w:color w:val="000000" w:themeColor="text1"/>
              </w:rPr>
              <w:t>Специально организованная среда для формирования основ безопасного поведения среди воспитанников ДОУ, по профилактике детского дорожного транспортного травматизма. Имеется: магнитные панели для моделирования и обыгрывания дорожных ситуаций, дидактические игры, монофункциональный модульный городок (машины, светофор, пешеходные дорожки, дорожные знаки), интерактивная доска.</w:t>
            </w:r>
          </w:p>
        </w:tc>
      </w:tr>
    </w:tbl>
    <w:tbl>
      <w:tblPr>
        <w:tblStyle w:val="32"/>
        <w:tblW w:w="14601" w:type="dxa"/>
        <w:tblInd w:w="-34" w:type="dxa"/>
        <w:tblLook w:val="04A0" w:firstRow="1" w:lastRow="0" w:firstColumn="1" w:lastColumn="0" w:noHBand="0" w:noVBand="1"/>
      </w:tblPr>
      <w:tblGrid>
        <w:gridCol w:w="2240"/>
        <w:gridCol w:w="12361"/>
      </w:tblGrid>
      <w:tr w:rsidR="00F10D1D" w:rsidRPr="00DC0EE7" w:rsidTr="00DC0EE7">
        <w:trPr>
          <w:trHeight w:val="72"/>
        </w:trPr>
        <w:tc>
          <w:tcPr>
            <w:tcW w:w="2240" w:type="dxa"/>
            <w:tcBorders>
              <w:top w:val="single" w:sz="4" w:space="0" w:color="auto"/>
              <w:bottom w:val="single" w:sz="4" w:space="0" w:color="auto"/>
            </w:tcBorders>
          </w:tcPr>
          <w:p w:rsidR="00F10D1D" w:rsidRPr="00FB19AE" w:rsidRDefault="00F10D1D" w:rsidP="00D46CE3">
            <w:pPr>
              <w:tabs>
                <w:tab w:val="left" w:pos="709"/>
                <w:tab w:val="left" w:pos="851"/>
              </w:tabs>
              <w:autoSpaceDE w:val="0"/>
              <w:autoSpaceDN w:val="0"/>
              <w:adjustRightInd w:val="0"/>
              <w:jc w:val="center"/>
              <w:rPr>
                <w:rFonts w:ascii="Times New Roman" w:hAnsi="Times New Roman"/>
                <w:color w:val="000000" w:themeColor="text1"/>
                <w:sz w:val="24"/>
                <w:szCs w:val="24"/>
              </w:rPr>
            </w:pPr>
            <w:r w:rsidRPr="00FB19AE">
              <w:rPr>
                <w:rFonts w:ascii="Times New Roman" w:hAnsi="Times New Roman"/>
                <w:color w:val="000000" w:themeColor="text1"/>
                <w:sz w:val="24"/>
                <w:szCs w:val="24"/>
              </w:rPr>
              <w:t>«</w:t>
            </w:r>
            <w:r>
              <w:rPr>
                <w:rFonts w:ascii="Times New Roman" w:hAnsi="Times New Roman"/>
                <w:color w:val="000000" w:themeColor="text1"/>
                <w:sz w:val="24"/>
                <w:szCs w:val="24"/>
              </w:rPr>
              <w:t>Русская изба</w:t>
            </w:r>
            <w:r w:rsidRPr="00FB19AE">
              <w:rPr>
                <w:rFonts w:ascii="Times New Roman" w:hAnsi="Times New Roman"/>
                <w:color w:val="000000" w:themeColor="text1"/>
                <w:sz w:val="24"/>
                <w:szCs w:val="24"/>
              </w:rPr>
              <w:t>»</w:t>
            </w:r>
          </w:p>
          <w:p w:rsidR="00F10D1D" w:rsidRPr="00FB19AE" w:rsidRDefault="00F10D1D" w:rsidP="00D46CE3">
            <w:pPr>
              <w:tabs>
                <w:tab w:val="left" w:pos="709"/>
                <w:tab w:val="left" w:pos="851"/>
              </w:tabs>
              <w:autoSpaceDE w:val="0"/>
              <w:autoSpaceDN w:val="0"/>
              <w:adjustRightInd w:val="0"/>
              <w:jc w:val="center"/>
              <w:rPr>
                <w:rFonts w:ascii="Times New Roman" w:hAnsi="Times New Roman"/>
                <w:color w:val="000000" w:themeColor="text1"/>
                <w:sz w:val="24"/>
                <w:szCs w:val="24"/>
              </w:rPr>
            </w:pPr>
          </w:p>
        </w:tc>
        <w:tc>
          <w:tcPr>
            <w:tcW w:w="12361" w:type="dxa"/>
            <w:tcBorders>
              <w:top w:val="single" w:sz="4" w:space="0" w:color="auto"/>
              <w:bottom w:val="single" w:sz="4" w:space="0" w:color="auto"/>
            </w:tcBorders>
          </w:tcPr>
          <w:p w:rsidR="00F10D1D" w:rsidRPr="001E44DF" w:rsidRDefault="00F10D1D" w:rsidP="00D46CE3">
            <w:pPr>
              <w:tabs>
                <w:tab w:val="left" w:pos="709"/>
                <w:tab w:val="left" w:pos="851"/>
              </w:tabs>
              <w:autoSpaceDE w:val="0"/>
              <w:autoSpaceDN w:val="0"/>
              <w:adjustRightInd w:val="0"/>
              <w:jc w:val="both"/>
              <w:rPr>
                <w:rFonts w:ascii="Times New Roman" w:hAnsi="Times New Roman"/>
                <w:color w:val="000000" w:themeColor="text1"/>
              </w:rPr>
            </w:pPr>
            <w:r w:rsidRPr="001E44DF">
              <w:rPr>
                <w:rFonts w:ascii="Times New Roman" w:hAnsi="Times New Roman"/>
                <w:color w:val="000000" w:themeColor="text1"/>
              </w:rPr>
              <w:t xml:space="preserve">Специально организованная среда в русском народном стиле, для проведения образовательной деятельности по формированию духовных истоков, и нравственному воспитанию воспитанников.  </w:t>
            </w:r>
          </w:p>
        </w:tc>
      </w:tr>
      <w:tr w:rsidR="00F10D1D" w:rsidRPr="001E44DF" w:rsidTr="00DC0EE7">
        <w:trPr>
          <w:trHeight w:val="72"/>
        </w:trPr>
        <w:tc>
          <w:tcPr>
            <w:tcW w:w="2240" w:type="dxa"/>
            <w:tcBorders>
              <w:top w:val="single" w:sz="4" w:space="0" w:color="auto"/>
              <w:bottom w:val="single" w:sz="4" w:space="0" w:color="auto"/>
            </w:tcBorders>
          </w:tcPr>
          <w:p w:rsidR="00F10D1D" w:rsidRPr="00FB19AE" w:rsidRDefault="00F10D1D" w:rsidP="00D46CE3">
            <w:pPr>
              <w:tabs>
                <w:tab w:val="left" w:pos="709"/>
                <w:tab w:val="left" w:pos="851"/>
              </w:tabs>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«Таганрог, мой родной город»</w:t>
            </w:r>
          </w:p>
        </w:tc>
        <w:tc>
          <w:tcPr>
            <w:tcW w:w="12361" w:type="dxa"/>
            <w:tcBorders>
              <w:top w:val="single" w:sz="4" w:space="0" w:color="auto"/>
              <w:bottom w:val="single" w:sz="4" w:space="0" w:color="auto"/>
            </w:tcBorders>
          </w:tcPr>
          <w:p w:rsidR="00F10D1D" w:rsidRPr="001E44DF" w:rsidRDefault="00F10D1D" w:rsidP="00D46CE3">
            <w:pPr>
              <w:tabs>
                <w:tab w:val="left" w:pos="709"/>
                <w:tab w:val="left" w:pos="851"/>
              </w:tabs>
              <w:autoSpaceDE w:val="0"/>
              <w:autoSpaceDN w:val="0"/>
              <w:adjustRightInd w:val="0"/>
              <w:jc w:val="both"/>
              <w:rPr>
                <w:rFonts w:ascii="Times New Roman" w:hAnsi="Times New Roman"/>
                <w:color w:val="000000" w:themeColor="text1"/>
              </w:rPr>
            </w:pPr>
            <w:r w:rsidRPr="001E44DF">
              <w:rPr>
                <w:rFonts w:ascii="Times New Roman" w:hAnsi="Times New Roman"/>
                <w:color w:val="000000" w:themeColor="text1"/>
              </w:rPr>
              <w:t>Специально организованная среда для проведения образовательной деятельности по формированию духовных истоков, и патриотическому воспитанию воспитанников. Подобраны экспозиции по темам: Таганрог – история города, главные достопримечательности, Таганрог- Родина А.П. Чехова, Таганрог – город воинской славы.</w:t>
            </w:r>
          </w:p>
        </w:tc>
      </w:tr>
      <w:tr w:rsidR="00F10D1D" w:rsidRPr="001E44DF" w:rsidTr="00DC0EE7">
        <w:trPr>
          <w:trHeight w:val="72"/>
        </w:trPr>
        <w:tc>
          <w:tcPr>
            <w:tcW w:w="2240" w:type="dxa"/>
            <w:tcBorders>
              <w:top w:val="single" w:sz="4" w:space="0" w:color="auto"/>
              <w:bottom w:val="single" w:sz="4" w:space="0" w:color="auto"/>
            </w:tcBorders>
          </w:tcPr>
          <w:p w:rsidR="00F10D1D" w:rsidRDefault="00F10D1D" w:rsidP="00D46CE3">
            <w:pPr>
              <w:tabs>
                <w:tab w:val="left" w:pos="709"/>
                <w:tab w:val="left" w:pos="851"/>
              </w:tabs>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«Космос»</w:t>
            </w:r>
          </w:p>
        </w:tc>
        <w:tc>
          <w:tcPr>
            <w:tcW w:w="12361" w:type="dxa"/>
            <w:tcBorders>
              <w:top w:val="single" w:sz="4" w:space="0" w:color="auto"/>
              <w:bottom w:val="single" w:sz="4" w:space="0" w:color="auto"/>
            </w:tcBorders>
          </w:tcPr>
          <w:p w:rsidR="00F10D1D" w:rsidRPr="001E44DF" w:rsidRDefault="00F10D1D" w:rsidP="00D46CE3">
            <w:pPr>
              <w:tabs>
                <w:tab w:val="left" w:pos="709"/>
                <w:tab w:val="left" w:pos="851"/>
              </w:tabs>
              <w:autoSpaceDE w:val="0"/>
              <w:autoSpaceDN w:val="0"/>
              <w:adjustRightInd w:val="0"/>
              <w:jc w:val="both"/>
              <w:rPr>
                <w:rFonts w:ascii="Times New Roman" w:hAnsi="Times New Roman"/>
                <w:color w:val="000000" w:themeColor="text1"/>
              </w:rPr>
            </w:pPr>
            <w:r w:rsidRPr="001E44DF">
              <w:rPr>
                <w:rFonts w:ascii="Times New Roman" w:hAnsi="Times New Roman"/>
                <w:color w:val="000000" w:themeColor="text1"/>
              </w:rPr>
              <w:t>Специально организованная среда для проведения образовательной деятельности по формированию представлений у детей о планете Земля, Солнечной системе, о других планетах, смене времен года и частей суток.</w:t>
            </w:r>
          </w:p>
        </w:tc>
      </w:tr>
      <w:tr w:rsidR="00F10D1D" w:rsidRPr="001E44DF" w:rsidTr="00DC0EE7">
        <w:trPr>
          <w:trHeight w:val="72"/>
        </w:trPr>
        <w:tc>
          <w:tcPr>
            <w:tcW w:w="2240" w:type="dxa"/>
            <w:tcBorders>
              <w:top w:val="single" w:sz="4" w:space="0" w:color="auto"/>
              <w:bottom w:val="single" w:sz="4" w:space="0" w:color="auto"/>
            </w:tcBorders>
          </w:tcPr>
          <w:p w:rsidR="00F10D1D" w:rsidRDefault="00F10D1D" w:rsidP="00D46CE3">
            <w:pPr>
              <w:tabs>
                <w:tab w:val="left" w:pos="709"/>
                <w:tab w:val="left" w:pos="851"/>
              </w:tabs>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«Экология. Лес»</w:t>
            </w:r>
          </w:p>
        </w:tc>
        <w:tc>
          <w:tcPr>
            <w:tcW w:w="12361" w:type="dxa"/>
            <w:tcBorders>
              <w:top w:val="single" w:sz="4" w:space="0" w:color="auto"/>
              <w:bottom w:val="single" w:sz="4" w:space="0" w:color="auto"/>
            </w:tcBorders>
          </w:tcPr>
          <w:p w:rsidR="00F10D1D" w:rsidRPr="001E44DF" w:rsidRDefault="00F10D1D" w:rsidP="00D46CE3">
            <w:pPr>
              <w:tabs>
                <w:tab w:val="left" w:pos="709"/>
                <w:tab w:val="left" w:pos="851"/>
              </w:tabs>
              <w:autoSpaceDE w:val="0"/>
              <w:autoSpaceDN w:val="0"/>
              <w:adjustRightInd w:val="0"/>
              <w:jc w:val="both"/>
              <w:rPr>
                <w:rFonts w:ascii="Times New Roman" w:hAnsi="Times New Roman"/>
                <w:color w:val="000000" w:themeColor="text1"/>
              </w:rPr>
            </w:pPr>
            <w:r w:rsidRPr="001E44DF">
              <w:rPr>
                <w:rFonts w:ascii="Times New Roman" w:hAnsi="Times New Roman"/>
                <w:color w:val="000000" w:themeColor="text1"/>
              </w:rPr>
              <w:t xml:space="preserve">Специально организованная среда для  экологического воспитания  дошкольников, формирования представлений о необходимости бережного отношения к своей планете и её ресурсам, знакомство с экосистемой «Лес».  </w:t>
            </w:r>
          </w:p>
        </w:tc>
      </w:tr>
    </w:tbl>
    <w:tbl>
      <w:tblPr>
        <w:tblStyle w:val="8"/>
        <w:tblW w:w="14601" w:type="dxa"/>
        <w:tblInd w:w="-34" w:type="dxa"/>
        <w:tblLook w:val="04A0" w:firstRow="1" w:lastRow="0" w:firstColumn="1" w:lastColumn="0" w:noHBand="0" w:noVBand="1"/>
      </w:tblPr>
      <w:tblGrid>
        <w:gridCol w:w="2240"/>
        <w:gridCol w:w="12361"/>
      </w:tblGrid>
      <w:tr w:rsidR="00F10D1D" w:rsidRPr="001E44DF" w:rsidTr="00DC0EE7">
        <w:trPr>
          <w:trHeight w:val="276"/>
        </w:trPr>
        <w:tc>
          <w:tcPr>
            <w:tcW w:w="2240" w:type="dxa"/>
            <w:tcBorders>
              <w:top w:val="single" w:sz="4" w:space="0" w:color="auto"/>
              <w:bottom w:val="single" w:sz="4" w:space="0" w:color="auto"/>
            </w:tcBorders>
          </w:tcPr>
          <w:p w:rsidR="00F10D1D" w:rsidRPr="00DC0EE7" w:rsidRDefault="00F10D1D" w:rsidP="00D46CE3">
            <w:pPr>
              <w:tabs>
                <w:tab w:val="left" w:pos="851"/>
              </w:tabs>
              <w:autoSpaceDE w:val="0"/>
              <w:autoSpaceDN w:val="0"/>
              <w:adjustRightInd w:val="0"/>
              <w:ind w:firstLine="426"/>
              <w:jc w:val="center"/>
              <w:rPr>
                <w:rFonts w:ascii="Times New Roman" w:hAnsi="Times New Roman"/>
                <w:color w:val="000000" w:themeColor="text1"/>
                <w:sz w:val="24"/>
                <w:szCs w:val="24"/>
              </w:rPr>
            </w:pPr>
            <w:r w:rsidRPr="00DC0EE7">
              <w:rPr>
                <w:rFonts w:ascii="Times New Roman" w:hAnsi="Times New Roman"/>
                <w:color w:val="000000" w:themeColor="text1"/>
                <w:sz w:val="24"/>
                <w:szCs w:val="24"/>
              </w:rPr>
              <w:t>Прогулочная площадка</w:t>
            </w:r>
          </w:p>
          <w:p w:rsidR="00F10D1D" w:rsidRPr="00F10D1D" w:rsidRDefault="00F10D1D" w:rsidP="00D46CE3">
            <w:pPr>
              <w:tabs>
                <w:tab w:val="left" w:pos="709"/>
                <w:tab w:val="left" w:pos="851"/>
              </w:tabs>
              <w:autoSpaceDE w:val="0"/>
              <w:autoSpaceDN w:val="0"/>
              <w:adjustRightInd w:val="0"/>
              <w:jc w:val="center"/>
              <w:rPr>
                <w:rFonts w:ascii="Times New Roman" w:hAnsi="Times New Roman"/>
                <w:bCs/>
                <w:color w:val="000000" w:themeColor="text1"/>
                <w:sz w:val="24"/>
                <w:szCs w:val="24"/>
                <w:highlight w:val="yellow"/>
                <w:lang w:eastAsia="ar-SA"/>
              </w:rPr>
            </w:pPr>
          </w:p>
        </w:tc>
        <w:tc>
          <w:tcPr>
            <w:tcW w:w="12361" w:type="dxa"/>
            <w:tcBorders>
              <w:top w:val="single" w:sz="4" w:space="0" w:color="auto"/>
              <w:bottom w:val="single" w:sz="4" w:space="0" w:color="auto"/>
            </w:tcBorders>
          </w:tcPr>
          <w:p w:rsidR="00DC0EE7" w:rsidRDefault="00DC0EE7" w:rsidP="00D46CE3">
            <w:pPr>
              <w:tabs>
                <w:tab w:val="left" w:pos="851"/>
              </w:tabs>
              <w:autoSpaceDE w:val="0"/>
              <w:autoSpaceDN w:val="0"/>
              <w:adjustRightInd w:val="0"/>
              <w:jc w:val="both"/>
              <w:rPr>
                <w:rFonts w:ascii="Times New Roman" w:hAnsi="Times New Roman"/>
                <w:color w:val="000000" w:themeColor="text1"/>
                <w:highlight w:val="yellow"/>
              </w:rPr>
            </w:pPr>
          </w:p>
          <w:p w:rsidR="00DC0EE7" w:rsidRPr="00DC0EE7" w:rsidRDefault="00DC0EE7" w:rsidP="00D46CE3">
            <w:pPr>
              <w:tabs>
                <w:tab w:val="left" w:pos="851"/>
              </w:tabs>
              <w:autoSpaceDE w:val="0"/>
              <w:autoSpaceDN w:val="0"/>
              <w:adjustRightInd w:val="0"/>
              <w:jc w:val="both"/>
              <w:rPr>
                <w:rFonts w:ascii="Times New Roman" w:hAnsi="Times New Roman"/>
                <w:color w:val="000000" w:themeColor="text1"/>
                <w:highlight w:val="yellow"/>
              </w:rPr>
            </w:pPr>
            <w:r w:rsidRPr="00DC0EE7">
              <w:rPr>
                <w:rFonts w:ascii="Times New Roman" w:hAnsi="Times New Roman"/>
              </w:rPr>
              <w:t>Теневой навес,</w:t>
            </w:r>
            <w:r>
              <w:rPr>
                <w:rFonts w:ascii="Times New Roman" w:hAnsi="Times New Roman"/>
              </w:rPr>
              <w:t xml:space="preserve"> баскетбольное кольцо,</w:t>
            </w:r>
            <w:r w:rsidRPr="00DC0EE7">
              <w:rPr>
                <w:rFonts w:ascii="Times New Roman" w:hAnsi="Times New Roman"/>
              </w:rPr>
              <w:t xml:space="preserve"> песочница с крышкой и зонтиком, стол для..., малые формы для метания, подтягивания, </w:t>
            </w:r>
            <w:proofErr w:type="spellStart"/>
            <w:r w:rsidRPr="00DC0EE7">
              <w:rPr>
                <w:rFonts w:ascii="Times New Roman" w:hAnsi="Times New Roman"/>
              </w:rPr>
              <w:t>перелазывания</w:t>
            </w:r>
            <w:proofErr w:type="spellEnd"/>
            <w:r w:rsidRPr="00DC0EE7">
              <w:rPr>
                <w:rFonts w:ascii="Times New Roman" w:hAnsi="Times New Roman"/>
              </w:rPr>
              <w:t xml:space="preserve">, горка; </w:t>
            </w:r>
            <w:r>
              <w:rPr>
                <w:rFonts w:ascii="Times New Roman" w:hAnsi="Times New Roman"/>
              </w:rPr>
              <w:t xml:space="preserve">футбольные ворота, качели,  </w:t>
            </w:r>
            <w:proofErr w:type="spellStart"/>
            <w:r w:rsidRPr="00DC0EE7">
              <w:rPr>
                <w:rFonts w:ascii="Times New Roman" w:hAnsi="Times New Roman"/>
              </w:rPr>
              <w:t>мафы</w:t>
            </w:r>
            <w:proofErr w:type="spellEnd"/>
            <w:r w:rsidRPr="00DC0EE7">
              <w:rPr>
                <w:rFonts w:ascii="Times New Roman" w:hAnsi="Times New Roman"/>
              </w:rPr>
              <w:t xml:space="preserve"> : пожарная машина</w:t>
            </w:r>
          </w:p>
          <w:p w:rsidR="00F10D1D" w:rsidRPr="00F10D1D" w:rsidRDefault="00F10D1D" w:rsidP="00D46CE3">
            <w:pPr>
              <w:tabs>
                <w:tab w:val="left" w:pos="851"/>
              </w:tabs>
              <w:autoSpaceDE w:val="0"/>
              <w:autoSpaceDN w:val="0"/>
              <w:adjustRightInd w:val="0"/>
              <w:jc w:val="both"/>
              <w:rPr>
                <w:rFonts w:ascii="Times New Roman" w:hAnsi="Times New Roman"/>
                <w:color w:val="000000" w:themeColor="text1"/>
                <w:highlight w:val="yellow"/>
              </w:rPr>
            </w:pPr>
          </w:p>
        </w:tc>
      </w:tr>
    </w:tbl>
    <w:p w:rsidR="00F10D1D" w:rsidRPr="00DE5831" w:rsidRDefault="00F10D1D" w:rsidP="00DE5831">
      <w:pPr>
        <w:rPr>
          <w:lang w:eastAsia="ru-RU"/>
        </w:rPr>
      </w:pPr>
    </w:p>
    <w:p w:rsidR="00DE5831" w:rsidRDefault="00DE5831" w:rsidP="00785433">
      <w:pPr>
        <w:pStyle w:val="13"/>
        <w:tabs>
          <w:tab w:val="left" w:pos="426"/>
          <w:tab w:val="left" w:pos="567"/>
          <w:tab w:val="left" w:pos="709"/>
          <w:tab w:val="left" w:pos="851"/>
        </w:tabs>
        <w:spacing w:before="0" w:after="0" w:line="360" w:lineRule="auto"/>
        <w:ind w:left="0"/>
        <w:jc w:val="both"/>
        <w:rPr>
          <w:rFonts w:ascii="Times New Roman" w:hAnsi="Times New Roman" w:cs="Times New Roman"/>
          <w:b/>
          <w:sz w:val="24"/>
          <w:szCs w:val="24"/>
          <w:lang w:val="ru-RU"/>
        </w:rPr>
      </w:pPr>
    </w:p>
    <w:p w:rsidR="00F10D1D" w:rsidRPr="00FB19AE" w:rsidRDefault="00F10D1D" w:rsidP="00F10D1D">
      <w:pPr>
        <w:tabs>
          <w:tab w:val="left" w:pos="851"/>
        </w:tabs>
        <w:spacing w:after="0" w:line="240" w:lineRule="auto"/>
        <w:ind w:left="-426" w:right="708"/>
        <w:jc w:val="both"/>
        <w:rPr>
          <w:rFonts w:ascii="Times New Roman" w:hAnsi="Times New Roman"/>
          <w:sz w:val="24"/>
          <w:szCs w:val="24"/>
        </w:rPr>
      </w:pPr>
      <w:r w:rsidRPr="00FB19AE">
        <w:rPr>
          <w:rFonts w:ascii="Times New Roman" w:hAnsi="Times New Roman"/>
          <w:sz w:val="24"/>
          <w:szCs w:val="24"/>
        </w:rPr>
        <w:t xml:space="preserve">В </w:t>
      </w:r>
      <w:r w:rsidRPr="00560BF8">
        <w:rPr>
          <w:rFonts w:ascii="Times New Roman" w:hAnsi="Times New Roman"/>
          <w:sz w:val="24"/>
          <w:szCs w:val="24"/>
        </w:rPr>
        <w:t>МБДОУ имеется необходимый игровой</w:t>
      </w:r>
      <w:r w:rsidRPr="00FB19AE">
        <w:rPr>
          <w:rFonts w:ascii="Times New Roman" w:hAnsi="Times New Roman"/>
          <w:sz w:val="24"/>
          <w:szCs w:val="24"/>
        </w:rPr>
        <w:t xml:space="preserve"> и дидактический материал для организации игровой, двигательной, музыкальной, продуктивной и творческой деятельности детей: сюжетные, настольно-печатные, развивающие игры</w:t>
      </w:r>
      <w:r>
        <w:rPr>
          <w:rFonts w:ascii="Times New Roman" w:hAnsi="Times New Roman"/>
          <w:sz w:val="24"/>
          <w:szCs w:val="24"/>
        </w:rPr>
        <w:t>, игры для сенсорного развития.</w:t>
      </w:r>
    </w:p>
    <w:p w:rsidR="00F10D1D" w:rsidRPr="00FB19AE" w:rsidRDefault="00F10D1D" w:rsidP="00F10D1D">
      <w:pPr>
        <w:tabs>
          <w:tab w:val="left" w:pos="851"/>
        </w:tabs>
        <w:spacing w:after="0" w:line="240" w:lineRule="auto"/>
        <w:ind w:left="-426" w:right="708" w:firstLine="142"/>
        <w:jc w:val="both"/>
        <w:rPr>
          <w:rFonts w:ascii="Times New Roman" w:hAnsi="Times New Roman"/>
          <w:sz w:val="24"/>
          <w:szCs w:val="24"/>
        </w:rPr>
      </w:pPr>
      <w:r>
        <w:rPr>
          <w:rFonts w:ascii="Times New Roman" w:hAnsi="Times New Roman"/>
          <w:sz w:val="24"/>
          <w:szCs w:val="24"/>
        </w:rPr>
        <w:tab/>
      </w:r>
      <w:r w:rsidRPr="00FB19AE">
        <w:rPr>
          <w:rFonts w:ascii="Times New Roman" w:hAnsi="Times New Roman"/>
          <w:sz w:val="24"/>
          <w:szCs w:val="24"/>
        </w:rPr>
        <w:t xml:space="preserve">   При создании предметно-развивающей среды группы учитываются особенности детей, посещающих группу: возраст, уровень развития, интересы, склонности, способности, используется гендерный подход. Организация развивающей предметно-пространственной среды отвечает принципу </w:t>
      </w:r>
      <w:proofErr w:type="spellStart"/>
      <w:r w:rsidRPr="00FB19AE">
        <w:rPr>
          <w:rFonts w:ascii="Times New Roman" w:hAnsi="Times New Roman"/>
          <w:sz w:val="24"/>
          <w:szCs w:val="24"/>
        </w:rPr>
        <w:t>полифунциональности</w:t>
      </w:r>
      <w:proofErr w:type="spellEnd"/>
      <w:r w:rsidRPr="00FB19AE">
        <w:rPr>
          <w:rFonts w:ascii="Times New Roman" w:hAnsi="Times New Roman"/>
          <w:sz w:val="24"/>
          <w:szCs w:val="24"/>
        </w:rPr>
        <w:t xml:space="preserve">: игровые модули, ширмы, предметы-заместители имеют возможность разнообразного использования в различных видах детской активности. Оборудование помещений </w:t>
      </w:r>
      <w:r>
        <w:rPr>
          <w:rFonts w:ascii="Times New Roman" w:hAnsi="Times New Roman"/>
          <w:sz w:val="24"/>
          <w:szCs w:val="24"/>
        </w:rPr>
        <w:t>МБ</w:t>
      </w:r>
      <w:r w:rsidRPr="00FB19AE">
        <w:rPr>
          <w:rFonts w:ascii="Times New Roman" w:hAnsi="Times New Roman"/>
          <w:sz w:val="24"/>
          <w:szCs w:val="24"/>
        </w:rPr>
        <w:t>ДОУ отвечает безопасным, здоровье сберегающим, эстетически привлекательным и развивающим характеристикам. Мебель соответствует росту и возрасту детей, обеспечивая доступность игрового оборудования, игрушки обеспечивают максимальный для данного возраста развивающий эффект.</w:t>
      </w:r>
    </w:p>
    <w:p w:rsidR="00F10D1D" w:rsidRPr="00FB19AE" w:rsidRDefault="00F10D1D" w:rsidP="00F10D1D">
      <w:pPr>
        <w:tabs>
          <w:tab w:val="left" w:pos="851"/>
        </w:tabs>
        <w:spacing w:after="0" w:line="240" w:lineRule="auto"/>
        <w:ind w:left="-426" w:right="708" w:firstLine="142"/>
        <w:jc w:val="both"/>
        <w:rPr>
          <w:rFonts w:ascii="Times New Roman" w:hAnsi="Times New Roman"/>
          <w:sz w:val="24"/>
          <w:szCs w:val="24"/>
        </w:rPr>
      </w:pPr>
      <w:r w:rsidRPr="00FB19AE">
        <w:rPr>
          <w:rFonts w:ascii="Times New Roman" w:hAnsi="Times New Roman"/>
          <w:sz w:val="24"/>
          <w:szCs w:val="24"/>
        </w:rPr>
        <w:t xml:space="preserve">  </w:t>
      </w:r>
      <w:r>
        <w:rPr>
          <w:rFonts w:ascii="Times New Roman" w:hAnsi="Times New Roman"/>
          <w:sz w:val="24"/>
          <w:szCs w:val="24"/>
        </w:rPr>
        <w:tab/>
      </w:r>
      <w:r w:rsidRPr="00FB19AE">
        <w:rPr>
          <w:rFonts w:ascii="Times New Roman" w:hAnsi="Times New Roman"/>
          <w:sz w:val="24"/>
          <w:szCs w:val="24"/>
        </w:rPr>
        <w:t>Пространство каждой возрастной группы организовано в виде «центров активности», оснащенных большим количеством развивающих материалов (книги, игрушки, материалы для творчества, развивающее оборудование и пр.). Все предметы доступны детям, что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w:t>
      </w:r>
    </w:p>
    <w:p w:rsidR="00F10D1D" w:rsidRPr="00FB19AE" w:rsidRDefault="00F10D1D" w:rsidP="00F10D1D">
      <w:pPr>
        <w:tabs>
          <w:tab w:val="left" w:pos="851"/>
        </w:tabs>
        <w:spacing w:after="0" w:line="240" w:lineRule="auto"/>
        <w:ind w:left="-426" w:right="708" w:firstLine="142"/>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Pr="00FB19AE">
        <w:rPr>
          <w:rFonts w:ascii="Times New Roman" w:hAnsi="Times New Roman"/>
          <w:sz w:val="24"/>
          <w:szCs w:val="24"/>
        </w:rPr>
        <w:t xml:space="preserve">       Предметно-развивающая среда создана с учетом принципа интеграции образовательных областей. Материалы и оборудование для одной образовательной области могут использоваться для реализации других образовательных областей. Все оборудование отвечает санитарно-эпидемиологическим нормам и правилам, гигиеническим, педагогическим и эстетическим требованиям. Игрушки соответствуют регламенту о безопасности продукции, предназначенной для детей. Предметно-развивающая среда образовательного учреждения соответствует принципам информативности, вариативности, </w:t>
      </w:r>
      <w:proofErr w:type="spellStart"/>
      <w:r w:rsidRPr="00FB19AE">
        <w:rPr>
          <w:rFonts w:ascii="Times New Roman" w:hAnsi="Times New Roman"/>
          <w:sz w:val="24"/>
          <w:szCs w:val="24"/>
        </w:rPr>
        <w:t>полифунциональности</w:t>
      </w:r>
      <w:proofErr w:type="spellEnd"/>
      <w:r w:rsidRPr="00FB19AE">
        <w:rPr>
          <w:rFonts w:ascii="Times New Roman" w:hAnsi="Times New Roman"/>
          <w:sz w:val="24"/>
          <w:szCs w:val="24"/>
        </w:rPr>
        <w:t xml:space="preserve">, педагогической целесообразности и </w:t>
      </w:r>
      <w:proofErr w:type="spellStart"/>
      <w:r w:rsidRPr="00FB19AE">
        <w:rPr>
          <w:rFonts w:ascii="Times New Roman" w:hAnsi="Times New Roman"/>
          <w:sz w:val="24"/>
          <w:szCs w:val="24"/>
        </w:rPr>
        <w:t>трансформируемости</w:t>
      </w:r>
      <w:proofErr w:type="spellEnd"/>
      <w:r w:rsidRPr="00FB19AE">
        <w:rPr>
          <w:rFonts w:ascii="Times New Roman" w:hAnsi="Times New Roman"/>
          <w:sz w:val="24"/>
          <w:szCs w:val="24"/>
        </w:rPr>
        <w:t xml:space="preserve">. </w:t>
      </w:r>
    </w:p>
    <w:p w:rsidR="00E8439F" w:rsidRDefault="00E8439F" w:rsidP="00E8439F">
      <w:pPr>
        <w:tabs>
          <w:tab w:val="left" w:pos="851"/>
        </w:tabs>
        <w:spacing w:after="0" w:line="240" w:lineRule="auto"/>
        <w:ind w:firstLine="426"/>
        <w:jc w:val="center"/>
        <w:rPr>
          <w:rFonts w:ascii="Times New Roman" w:hAnsi="Times New Roman"/>
          <w:b/>
          <w:color w:val="000000" w:themeColor="text1"/>
          <w:sz w:val="24"/>
          <w:szCs w:val="24"/>
        </w:rPr>
      </w:pPr>
    </w:p>
    <w:p w:rsidR="00F10D1D" w:rsidRPr="00FB19AE" w:rsidRDefault="00F10D1D" w:rsidP="00F10D1D">
      <w:pPr>
        <w:tabs>
          <w:tab w:val="left" w:pos="851"/>
        </w:tabs>
        <w:spacing w:after="0" w:line="240" w:lineRule="auto"/>
        <w:ind w:firstLine="426"/>
        <w:contextualSpacing/>
        <w:jc w:val="center"/>
        <w:rPr>
          <w:rFonts w:ascii="Times New Roman" w:hAnsi="Times New Roman"/>
          <w:b/>
        </w:rPr>
      </w:pPr>
      <w:r>
        <w:rPr>
          <w:rFonts w:ascii="Times New Roman" w:hAnsi="Times New Roman"/>
          <w:b/>
          <w:sz w:val="24"/>
          <w:szCs w:val="24"/>
        </w:rPr>
        <w:tab/>
      </w:r>
      <w:r w:rsidRPr="00FB19AE">
        <w:rPr>
          <w:rFonts w:ascii="Times New Roman" w:hAnsi="Times New Roman"/>
          <w:b/>
          <w:bCs/>
        </w:rPr>
        <w:t>Общие принципы размещения материалов в групповом помещении</w:t>
      </w:r>
    </w:p>
    <w:p w:rsidR="00F10D1D" w:rsidRPr="00FB19AE" w:rsidRDefault="00F10D1D" w:rsidP="00F10D1D">
      <w:pPr>
        <w:pStyle w:val="13"/>
        <w:tabs>
          <w:tab w:val="left" w:pos="851"/>
          <w:tab w:val="left" w:pos="9639"/>
        </w:tabs>
        <w:spacing w:before="0" w:after="0" w:line="240" w:lineRule="auto"/>
        <w:ind w:left="0" w:firstLine="426"/>
        <w:jc w:val="center"/>
        <w:rPr>
          <w:rFonts w:ascii="Times New Roman" w:hAnsi="Times New Roman" w:cs="Times New Roman"/>
          <w:b/>
          <w:sz w:val="22"/>
          <w:szCs w:val="22"/>
          <w:lang w:val="ru-RU"/>
        </w:rPr>
      </w:pPr>
      <w:r w:rsidRPr="00FB19AE">
        <w:rPr>
          <w:rFonts w:ascii="Times New Roman" w:hAnsi="Times New Roman" w:cs="Times New Roman"/>
          <w:b/>
          <w:bCs/>
          <w:sz w:val="22"/>
          <w:szCs w:val="22"/>
          <w:lang w:val="ru-RU"/>
        </w:rPr>
        <w:t xml:space="preserve">(группы старшего возраста от 5 до </w:t>
      </w:r>
      <w:r>
        <w:rPr>
          <w:rFonts w:ascii="Times New Roman" w:hAnsi="Times New Roman" w:cs="Times New Roman"/>
          <w:b/>
          <w:bCs/>
          <w:sz w:val="22"/>
          <w:szCs w:val="22"/>
          <w:lang w:val="ru-RU"/>
        </w:rPr>
        <w:t>8</w:t>
      </w:r>
      <w:r w:rsidRPr="00FB19AE">
        <w:rPr>
          <w:rFonts w:ascii="Times New Roman" w:hAnsi="Times New Roman" w:cs="Times New Roman"/>
          <w:b/>
          <w:bCs/>
          <w:sz w:val="22"/>
          <w:szCs w:val="22"/>
          <w:lang w:val="ru-RU"/>
        </w:rPr>
        <w:t xml:space="preserve"> лет)</w:t>
      </w:r>
    </w:p>
    <w:p w:rsidR="00F10D1D" w:rsidRPr="00044533" w:rsidRDefault="00044533" w:rsidP="00F10D1D">
      <w:pPr>
        <w:pStyle w:val="13"/>
        <w:tabs>
          <w:tab w:val="left" w:pos="851"/>
          <w:tab w:val="left" w:pos="9639"/>
        </w:tabs>
        <w:spacing w:before="0" w:after="0" w:line="240" w:lineRule="auto"/>
        <w:ind w:left="0" w:firstLine="426"/>
        <w:rPr>
          <w:rFonts w:ascii="Times New Roman" w:hAnsi="Times New Roman" w:cs="Times New Roman"/>
          <w:sz w:val="24"/>
          <w:szCs w:val="24"/>
          <w:lang w:val="ru-RU"/>
        </w:rPr>
      </w:pPr>
      <w:r>
        <w:rPr>
          <w:rFonts w:ascii="Times New Roman" w:hAnsi="Times New Roman" w:cs="Times New Roman"/>
          <w:sz w:val="24"/>
          <w:szCs w:val="24"/>
          <w:lang w:val="ru-RU"/>
        </w:rPr>
        <w:t xml:space="preserve"> </w:t>
      </w:r>
    </w:p>
    <w:tbl>
      <w:tblPr>
        <w:tblW w:w="49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2"/>
        <w:gridCol w:w="12007"/>
      </w:tblGrid>
      <w:tr w:rsidR="00F10D1D" w:rsidRPr="00FB19AE" w:rsidTr="00D46CE3">
        <w:tc>
          <w:tcPr>
            <w:tcW w:w="957" w:type="pct"/>
            <w:hideMark/>
          </w:tcPr>
          <w:p w:rsidR="00F10D1D" w:rsidRPr="00FB19AE" w:rsidRDefault="00F10D1D" w:rsidP="00D46CE3">
            <w:pPr>
              <w:tabs>
                <w:tab w:val="left" w:pos="851"/>
              </w:tabs>
              <w:spacing w:after="0" w:line="240" w:lineRule="auto"/>
              <w:jc w:val="both"/>
              <w:rPr>
                <w:rFonts w:ascii="Times New Roman" w:hAnsi="Times New Roman"/>
                <w:b/>
                <w:color w:val="000000"/>
              </w:rPr>
            </w:pPr>
            <w:r w:rsidRPr="00FB19AE">
              <w:rPr>
                <w:rFonts w:ascii="Times New Roman" w:hAnsi="Times New Roman"/>
                <w:b/>
                <w:bCs/>
                <w:color w:val="000000"/>
              </w:rPr>
              <w:t>Виды деятельности</w:t>
            </w:r>
          </w:p>
        </w:tc>
        <w:tc>
          <w:tcPr>
            <w:tcW w:w="4043" w:type="pct"/>
            <w:hideMark/>
          </w:tcPr>
          <w:p w:rsidR="00F10D1D" w:rsidRPr="00FB19AE" w:rsidRDefault="00F10D1D" w:rsidP="00D46CE3">
            <w:pPr>
              <w:tabs>
                <w:tab w:val="left" w:pos="851"/>
              </w:tabs>
              <w:spacing w:after="0" w:line="240" w:lineRule="auto"/>
              <w:ind w:firstLine="426"/>
              <w:jc w:val="both"/>
              <w:rPr>
                <w:rFonts w:ascii="Times New Roman" w:hAnsi="Times New Roman"/>
                <w:color w:val="000000"/>
              </w:rPr>
            </w:pPr>
            <w:r w:rsidRPr="00FB19AE">
              <w:rPr>
                <w:rFonts w:ascii="Times New Roman" w:hAnsi="Times New Roman"/>
                <w:b/>
                <w:bCs/>
                <w:color w:val="000000"/>
              </w:rPr>
              <w:t>Общие принципы размещения материалов в групповом помещении</w:t>
            </w:r>
          </w:p>
        </w:tc>
      </w:tr>
      <w:tr w:rsidR="00F10D1D" w:rsidRPr="00FB19AE" w:rsidTr="00D46CE3">
        <w:tc>
          <w:tcPr>
            <w:tcW w:w="957" w:type="pct"/>
            <w:hideMark/>
          </w:tcPr>
          <w:p w:rsidR="00F10D1D" w:rsidRPr="00FB19AE" w:rsidRDefault="00F10D1D" w:rsidP="00D46CE3">
            <w:pPr>
              <w:tabs>
                <w:tab w:val="left" w:pos="851"/>
              </w:tabs>
              <w:spacing w:after="0" w:line="240" w:lineRule="auto"/>
              <w:jc w:val="both"/>
              <w:rPr>
                <w:rFonts w:ascii="Times New Roman" w:hAnsi="Times New Roman"/>
                <w:color w:val="000000"/>
              </w:rPr>
            </w:pPr>
            <w:r w:rsidRPr="00FB19AE">
              <w:rPr>
                <w:rFonts w:ascii="Times New Roman" w:hAnsi="Times New Roman"/>
                <w:bCs/>
                <w:color w:val="000000"/>
              </w:rPr>
              <w:t>Игровая деятельность</w:t>
            </w:r>
          </w:p>
        </w:tc>
        <w:tc>
          <w:tcPr>
            <w:tcW w:w="4043" w:type="pct"/>
            <w:hideMark/>
          </w:tcPr>
          <w:p w:rsidR="00F10D1D" w:rsidRPr="00FB19AE" w:rsidRDefault="00F10D1D" w:rsidP="00D46CE3">
            <w:pPr>
              <w:tabs>
                <w:tab w:val="left" w:pos="851"/>
              </w:tabs>
              <w:spacing w:after="0" w:line="240" w:lineRule="auto"/>
              <w:jc w:val="both"/>
              <w:rPr>
                <w:rFonts w:ascii="Times New Roman" w:hAnsi="Times New Roman"/>
                <w:color w:val="000000"/>
              </w:rPr>
            </w:pPr>
            <w:r w:rsidRPr="00FB19AE">
              <w:rPr>
                <w:rFonts w:ascii="Times New Roman" w:hAnsi="Times New Roman"/>
                <w:color w:val="000000"/>
              </w:rPr>
              <w:t>В связи с тем, что игровые замыслы детей 5-6 лет весьма разнообразны, весь игровой материал должен быть размещен таким образом, чтобы дети могли легко подбирать игрушки, комбинировать их "под замыслы". Стабильные тематические зоны полностью уступают место мобильному материалу — крупным универсальным маркерам пространства и полифункциональному материалу, которые легко перемещаются с места на место.</w:t>
            </w:r>
          </w:p>
          <w:p w:rsidR="00F10D1D" w:rsidRPr="00FB19AE" w:rsidRDefault="00F10D1D" w:rsidP="00D46CE3">
            <w:pPr>
              <w:tabs>
                <w:tab w:val="left" w:pos="851"/>
              </w:tabs>
              <w:spacing w:after="0" w:line="240" w:lineRule="auto"/>
              <w:jc w:val="both"/>
              <w:rPr>
                <w:rFonts w:ascii="Times New Roman" w:hAnsi="Times New Roman"/>
                <w:color w:val="000000"/>
              </w:rPr>
            </w:pPr>
            <w:r w:rsidRPr="00FB19AE">
              <w:rPr>
                <w:rFonts w:ascii="Times New Roman" w:hAnsi="Times New Roman"/>
                <w:color w:val="000000"/>
              </w:rPr>
              <w:t xml:space="preserve">В обслуживании игровых замыслов универсальные маркеры игрового пространства и полифункциональный материал приобретают наибольшее значение. Крупные и средние игрушки-персонажи как воображаемые партнеры ребенка уходят на второй план, поскольку все большее место в детской деятельности занимает совместная игра с партнерами-сверстниками. Функция </w:t>
            </w:r>
            <w:proofErr w:type="spellStart"/>
            <w:r w:rsidRPr="00FB19AE">
              <w:rPr>
                <w:rFonts w:ascii="Times New Roman" w:hAnsi="Times New Roman"/>
                <w:color w:val="000000"/>
              </w:rPr>
              <w:t>сюжетообразования</w:t>
            </w:r>
            <w:proofErr w:type="spellEnd"/>
            <w:r w:rsidRPr="00FB19AE">
              <w:rPr>
                <w:rFonts w:ascii="Times New Roman" w:hAnsi="Times New Roman"/>
                <w:color w:val="000000"/>
              </w:rPr>
              <w:t xml:space="preserve"> принадлежит разнообразным мелким фигуркам-персонажам в сочетании с мелкими маркерами пространства — макетами. В известном смысле мелкие фигурки-персонажи начинают выполнять функцию своеобразных предметов оперирования при развертывании детьми режиссерской игры.</w:t>
            </w:r>
          </w:p>
          <w:p w:rsidR="00F10D1D" w:rsidRPr="00FB19AE" w:rsidRDefault="00F10D1D" w:rsidP="00D46CE3">
            <w:pPr>
              <w:tabs>
                <w:tab w:val="left" w:pos="851"/>
              </w:tabs>
              <w:spacing w:after="0" w:line="240" w:lineRule="auto"/>
              <w:jc w:val="both"/>
              <w:rPr>
                <w:rFonts w:ascii="Times New Roman" w:hAnsi="Times New Roman"/>
                <w:color w:val="000000"/>
              </w:rPr>
            </w:pPr>
            <w:r w:rsidRPr="00FB19AE">
              <w:rPr>
                <w:rFonts w:ascii="Times New Roman" w:hAnsi="Times New Roman"/>
                <w:color w:val="000000"/>
              </w:rPr>
              <w:t xml:space="preserve">Сюжетообразующие наборы меняют свой масштаб — это игровые макеты с "насельниками" (тематическими наборами фигурок-персонажей) и </w:t>
            </w:r>
            <w:proofErr w:type="spellStart"/>
            <w:r w:rsidRPr="00FB19AE">
              <w:rPr>
                <w:rFonts w:ascii="Times New Roman" w:hAnsi="Times New Roman"/>
                <w:color w:val="000000"/>
              </w:rPr>
              <w:t>сомасштабными</w:t>
            </w:r>
            <w:proofErr w:type="spellEnd"/>
            <w:r w:rsidRPr="00FB19AE">
              <w:rPr>
                <w:rFonts w:ascii="Times New Roman" w:hAnsi="Times New Roman"/>
                <w:color w:val="000000"/>
              </w:rPr>
              <w:t xml:space="preserve"> им предметами оперирования ("прикладом").</w:t>
            </w:r>
          </w:p>
          <w:p w:rsidR="00F10D1D" w:rsidRPr="00FB19AE" w:rsidRDefault="00F10D1D" w:rsidP="00D46CE3">
            <w:pPr>
              <w:tabs>
                <w:tab w:val="left" w:pos="851"/>
              </w:tabs>
              <w:spacing w:after="0" w:line="240" w:lineRule="auto"/>
              <w:jc w:val="both"/>
              <w:rPr>
                <w:rFonts w:ascii="Times New Roman" w:hAnsi="Times New Roman"/>
                <w:color w:val="000000"/>
              </w:rPr>
            </w:pPr>
            <w:r w:rsidRPr="00FB19AE">
              <w:rPr>
                <w:rFonts w:ascii="Times New Roman" w:hAnsi="Times New Roman"/>
                <w:color w:val="000000"/>
              </w:rPr>
              <w:lastRenderedPageBreak/>
              <w:t>Универсальные игровые макеты располагаются в местах, легко доступных детям; они должны быть переносными (чтобы играть на столе, на полу, в любом удобном месте). Тематические наборы мелких фигурок-персонажей целесообразно размещать в коробках, поблизости от макетов (так, чтобы универсальный макет мог быть легко и быстро "населен", по желанию играющих).</w:t>
            </w:r>
          </w:p>
          <w:p w:rsidR="00F10D1D" w:rsidRPr="00FB19AE" w:rsidRDefault="00F10D1D" w:rsidP="00D46CE3">
            <w:pPr>
              <w:tabs>
                <w:tab w:val="left" w:pos="851"/>
              </w:tabs>
              <w:spacing w:after="0" w:line="240" w:lineRule="auto"/>
              <w:jc w:val="both"/>
              <w:rPr>
                <w:rFonts w:ascii="Times New Roman" w:hAnsi="Times New Roman"/>
                <w:color w:val="000000"/>
              </w:rPr>
            </w:pPr>
            <w:r w:rsidRPr="00FB19AE">
              <w:rPr>
                <w:rFonts w:ascii="Times New Roman" w:hAnsi="Times New Roman"/>
                <w:color w:val="000000"/>
              </w:rPr>
              <w:t>"Полные" сюжетообразующие наборы — макеты типа "</w:t>
            </w:r>
            <w:proofErr w:type="spellStart"/>
            <w:r w:rsidRPr="00FB19AE">
              <w:rPr>
                <w:rFonts w:ascii="Times New Roman" w:hAnsi="Times New Roman"/>
                <w:color w:val="000000"/>
              </w:rPr>
              <w:t>лего</w:t>
            </w:r>
            <w:proofErr w:type="spellEnd"/>
            <w:r w:rsidRPr="00FB19AE">
              <w:rPr>
                <w:rFonts w:ascii="Times New Roman" w:hAnsi="Times New Roman"/>
                <w:color w:val="000000"/>
              </w:rPr>
              <w:t>" (замок, кукольный дом с персонажами и детальным мелким антуражем) могут быть предоставлены детям, но надо иметь в виду, что они в меньшей мере способствуют развертыванию творческой игры, нежели универсальные макеты, которые "населяются" и достраиваются по собственным замыслам детей.</w:t>
            </w:r>
          </w:p>
        </w:tc>
      </w:tr>
      <w:tr w:rsidR="00F10D1D" w:rsidRPr="00FB19AE" w:rsidTr="00D46CE3">
        <w:tc>
          <w:tcPr>
            <w:tcW w:w="957" w:type="pct"/>
            <w:hideMark/>
          </w:tcPr>
          <w:p w:rsidR="00F10D1D" w:rsidRPr="00FB19AE" w:rsidRDefault="00F10D1D" w:rsidP="00D46CE3">
            <w:pPr>
              <w:tabs>
                <w:tab w:val="left" w:pos="851"/>
              </w:tabs>
              <w:spacing w:after="0" w:line="240" w:lineRule="auto"/>
              <w:jc w:val="both"/>
              <w:rPr>
                <w:rFonts w:ascii="Times New Roman" w:hAnsi="Times New Roman"/>
                <w:color w:val="000000"/>
              </w:rPr>
            </w:pPr>
            <w:r w:rsidRPr="00FB19AE">
              <w:rPr>
                <w:rFonts w:ascii="Times New Roman" w:hAnsi="Times New Roman"/>
                <w:bCs/>
                <w:color w:val="000000"/>
              </w:rPr>
              <w:lastRenderedPageBreak/>
              <w:t>Продуктивная деятельность</w:t>
            </w:r>
          </w:p>
        </w:tc>
        <w:tc>
          <w:tcPr>
            <w:tcW w:w="4043" w:type="pct"/>
            <w:hideMark/>
          </w:tcPr>
          <w:p w:rsidR="00F10D1D" w:rsidRPr="00FB19AE" w:rsidRDefault="00F10D1D" w:rsidP="00D46CE3">
            <w:pPr>
              <w:tabs>
                <w:tab w:val="left" w:pos="851"/>
              </w:tabs>
              <w:spacing w:after="0" w:line="240" w:lineRule="auto"/>
              <w:jc w:val="both"/>
              <w:rPr>
                <w:rFonts w:ascii="Times New Roman" w:hAnsi="Times New Roman"/>
                <w:color w:val="000000"/>
              </w:rPr>
            </w:pPr>
            <w:r w:rsidRPr="00FB19AE">
              <w:rPr>
                <w:rFonts w:ascii="Times New Roman" w:hAnsi="Times New Roman"/>
                <w:color w:val="000000"/>
              </w:rPr>
              <w:t>Педагогическая работа с детьми старшего дошкольного возраста организуется по 2-м основным направлениям:</w:t>
            </w:r>
          </w:p>
          <w:p w:rsidR="00F10D1D" w:rsidRPr="00FB19AE" w:rsidRDefault="00F10D1D" w:rsidP="00D46CE3">
            <w:pPr>
              <w:tabs>
                <w:tab w:val="left" w:pos="851"/>
              </w:tabs>
              <w:spacing w:after="0" w:line="240" w:lineRule="auto"/>
              <w:jc w:val="both"/>
              <w:rPr>
                <w:rFonts w:ascii="Times New Roman" w:hAnsi="Times New Roman"/>
                <w:color w:val="000000"/>
              </w:rPr>
            </w:pPr>
            <w:r w:rsidRPr="00FB19AE">
              <w:rPr>
                <w:rFonts w:ascii="Times New Roman" w:hAnsi="Times New Roman"/>
                <w:color w:val="000000"/>
              </w:rPr>
              <w:t>создание условий в группе для самостоятельной работы;</w:t>
            </w:r>
          </w:p>
          <w:p w:rsidR="00F10D1D" w:rsidRPr="00FB19AE" w:rsidRDefault="00F10D1D" w:rsidP="00D46CE3">
            <w:pPr>
              <w:tabs>
                <w:tab w:val="left" w:pos="851"/>
              </w:tabs>
              <w:spacing w:after="0" w:line="240" w:lineRule="auto"/>
              <w:jc w:val="both"/>
              <w:rPr>
                <w:rFonts w:ascii="Times New Roman" w:hAnsi="Times New Roman"/>
                <w:color w:val="000000"/>
              </w:rPr>
            </w:pPr>
            <w:r w:rsidRPr="00FB19AE">
              <w:rPr>
                <w:rFonts w:ascii="Times New Roman" w:hAnsi="Times New Roman"/>
                <w:color w:val="000000"/>
              </w:rPr>
              <w:t>факультативная, кружковая работа с детьми. Создание условий для самостоятельной работы включает: наличие различных материалов, удобное их расположение, подготовка места для работы (стол, застеленный клеенкой для работы с бумагой</w:t>
            </w:r>
            <w:r>
              <w:rPr>
                <w:rFonts w:ascii="Times New Roman" w:hAnsi="Times New Roman"/>
                <w:color w:val="000000"/>
              </w:rPr>
              <w:t xml:space="preserve">) </w:t>
            </w:r>
          </w:p>
          <w:p w:rsidR="00F10D1D" w:rsidRPr="00FB19AE" w:rsidRDefault="00F10D1D" w:rsidP="00D46CE3">
            <w:pPr>
              <w:tabs>
                <w:tab w:val="left" w:pos="851"/>
              </w:tabs>
              <w:spacing w:after="0" w:line="240" w:lineRule="auto"/>
              <w:jc w:val="both"/>
              <w:rPr>
                <w:rFonts w:ascii="Times New Roman" w:hAnsi="Times New Roman"/>
                <w:color w:val="000000"/>
              </w:rPr>
            </w:pPr>
            <w:r w:rsidRPr="00FB19AE">
              <w:rPr>
                <w:rFonts w:ascii="Times New Roman" w:hAnsi="Times New Roman"/>
                <w:color w:val="000000"/>
              </w:rPr>
              <w:t>Дети данного возраста предпочитают чаще работать индивидуально, поэтому мест для занятий должно быть предусмотрено в 1,5 раза больше, чем количества детей в группе. Рабочие места для детей, занятых практической, продуктивной деятельностью должны быть хорошо освещены (находиться около окна или обеспечены дополнительными местным освещением).</w:t>
            </w:r>
          </w:p>
          <w:p w:rsidR="00F10D1D" w:rsidRPr="00FB19AE" w:rsidRDefault="00F10D1D" w:rsidP="00D46CE3">
            <w:pPr>
              <w:tabs>
                <w:tab w:val="left" w:pos="851"/>
              </w:tabs>
              <w:spacing w:after="0" w:line="240" w:lineRule="auto"/>
              <w:jc w:val="both"/>
              <w:rPr>
                <w:rFonts w:ascii="Times New Roman" w:hAnsi="Times New Roman"/>
                <w:color w:val="000000"/>
              </w:rPr>
            </w:pPr>
            <w:r w:rsidRPr="00FB19AE">
              <w:rPr>
                <w:rFonts w:ascii="Times New Roman" w:hAnsi="Times New Roman"/>
                <w:color w:val="000000"/>
              </w:rPr>
              <w:t>Для развития творчества детей в самостоятельной работе необходимо позаботится о подборе различных образов: картинок, рисунков с изображением поделок, игрушек, вариантов оформления изделий, схем с изображением последовательности работы для изготовления разных поделок и т.п. Это дает детям возможность почерпнуть новые идеи для своей продуктивной деятельности, а также продолжить овладение умением работать по образцу, без которого невозможна трудовая деятельность.</w:t>
            </w:r>
          </w:p>
          <w:p w:rsidR="00F10D1D" w:rsidRPr="00FB19AE" w:rsidRDefault="00F10D1D" w:rsidP="00D46CE3">
            <w:pPr>
              <w:tabs>
                <w:tab w:val="left" w:pos="851"/>
              </w:tabs>
              <w:spacing w:after="0" w:line="240" w:lineRule="auto"/>
              <w:jc w:val="both"/>
              <w:rPr>
                <w:rFonts w:ascii="Times New Roman" w:hAnsi="Times New Roman"/>
                <w:color w:val="000000"/>
              </w:rPr>
            </w:pPr>
            <w:r w:rsidRPr="00FB19AE">
              <w:rPr>
                <w:rFonts w:ascii="Times New Roman" w:hAnsi="Times New Roman"/>
                <w:color w:val="000000"/>
              </w:rPr>
              <w:t>На верхней полке шкафа выделяется место для периодически меняющихся выставок (народ</w:t>
            </w:r>
            <w:r>
              <w:rPr>
                <w:rFonts w:ascii="Times New Roman" w:hAnsi="Times New Roman"/>
                <w:color w:val="000000"/>
              </w:rPr>
              <w:t>ное искусство, детские поделки,</w:t>
            </w:r>
            <w:r w:rsidRPr="00FB19AE">
              <w:rPr>
                <w:rFonts w:ascii="Times New Roman" w:hAnsi="Times New Roman"/>
                <w:color w:val="000000"/>
              </w:rPr>
              <w:t xml:space="preserve"> родителей, воспитателей и др.).</w:t>
            </w:r>
          </w:p>
          <w:p w:rsidR="00F10D1D" w:rsidRPr="00FB19AE" w:rsidRDefault="00F10D1D" w:rsidP="00D46CE3">
            <w:pPr>
              <w:tabs>
                <w:tab w:val="left" w:pos="851"/>
              </w:tabs>
              <w:spacing w:after="0" w:line="240" w:lineRule="auto"/>
              <w:jc w:val="both"/>
              <w:rPr>
                <w:rFonts w:ascii="Times New Roman" w:hAnsi="Times New Roman"/>
                <w:color w:val="000000"/>
              </w:rPr>
            </w:pPr>
            <w:r w:rsidRPr="00FB19AE">
              <w:rPr>
                <w:rFonts w:ascii="Times New Roman" w:hAnsi="Times New Roman"/>
                <w:color w:val="000000"/>
              </w:rPr>
              <w:t>На следующей помещаются материалы и оборудование для работы с бумагой и картоном (различные виды бумаги и картона, выкройки, краски, кисти, клей крахмальный, казеиновый, ПВА, карандаши, салфетки, ножницы и др.). Затем — все для работы с использованным материалом (различные коробки из-под пищевых продуктов, парфюмерии, шпагат, проволока в полихлорвиниловой оболочке, поролон, пенопласт и др.).</w:t>
            </w:r>
          </w:p>
          <w:p w:rsidR="00F10D1D" w:rsidRPr="00FB19AE" w:rsidRDefault="00F10D1D" w:rsidP="00D46CE3">
            <w:pPr>
              <w:tabs>
                <w:tab w:val="left" w:pos="851"/>
              </w:tabs>
              <w:spacing w:after="0" w:line="240" w:lineRule="auto"/>
              <w:jc w:val="both"/>
              <w:rPr>
                <w:rFonts w:ascii="Times New Roman" w:hAnsi="Times New Roman"/>
                <w:color w:val="000000"/>
              </w:rPr>
            </w:pPr>
            <w:r w:rsidRPr="00FB19AE">
              <w:rPr>
                <w:rFonts w:ascii="Times New Roman" w:hAnsi="Times New Roman"/>
                <w:color w:val="000000"/>
              </w:rPr>
              <w:t>Для конструирования в старших группах специального места не выделяют, а используют те же столы, за которыми дети занимаются, или любые свободные</w:t>
            </w:r>
          </w:p>
          <w:p w:rsidR="00F10D1D" w:rsidRPr="00FB19AE" w:rsidRDefault="00F10D1D" w:rsidP="00D46CE3">
            <w:pPr>
              <w:tabs>
                <w:tab w:val="left" w:pos="851"/>
              </w:tabs>
              <w:spacing w:after="0" w:line="240" w:lineRule="auto"/>
              <w:jc w:val="both"/>
              <w:rPr>
                <w:rFonts w:ascii="Times New Roman" w:hAnsi="Times New Roman"/>
                <w:color w:val="000000"/>
              </w:rPr>
            </w:pPr>
            <w:r w:rsidRPr="00FB19AE">
              <w:rPr>
                <w:rFonts w:ascii="Times New Roman" w:hAnsi="Times New Roman"/>
                <w:color w:val="000000"/>
              </w:rPr>
              <w:t>Мелкий строительный материал хранят в коробках. Крупный — убирают в закрытые шкафы и стеллажи. Пластины, как для настольного, так и для напольного строителей находятся здесь же. Мелкий материал складывают в коробки.</w:t>
            </w:r>
          </w:p>
        </w:tc>
      </w:tr>
      <w:tr w:rsidR="00F10D1D" w:rsidRPr="00FB19AE" w:rsidTr="00D46CE3">
        <w:tc>
          <w:tcPr>
            <w:tcW w:w="957" w:type="pct"/>
            <w:hideMark/>
          </w:tcPr>
          <w:p w:rsidR="00F10D1D" w:rsidRPr="00FB19AE" w:rsidRDefault="00F10D1D" w:rsidP="00D46CE3">
            <w:pPr>
              <w:tabs>
                <w:tab w:val="left" w:pos="851"/>
              </w:tabs>
              <w:spacing w:after="0" w:line="240" w:lineRule="auto"/>
              <w:jc w:val="both"/>
              <w:rPr>
                <w:rFonts w:ascii="Times New Roman" w:hAnsi="Times New Roman"/>
                <w:color w:val="000000"/>
              </w:rPr>
            </w:pPr>
            <w:r w:rsidRPr="00FB19AE">
              <w:rPr>
                <w:rFonts w:ascii="Times New Roman" w:hAnsi="Times New Roman"/>
                <w:bCs/>
                <w:color w:val="000000"/>
              </w:rPr>
              <w:t>Познавательно-исследовательская деятельность</w:t>
            </w:r>
          </w:p>
        </w:tc>
        <w:tc>
          <w:tcPr>
            <w:tcW w:w="4043" w:type="pct"/>
            <w:hideMark/>
          </w:tcPr>
          <w:p w:rsidR="00F10D1D" w:rsidRPr="00FB19AE" w:rsidRDefault="00F10D1D" w:rsidP="00D46CE3">
            <w:pPr>
              <w:tabs>
                <w:tab w:val="left" w:pos="851"/>
              </w:tabs>
              <w:spacing w:after="0" w:line="240" w:lineRule="auto"/>
              <w:ind w:firstLine="52"/>
              <w:jc w:val="both"/>
              <w:rPr>
                <w:rFonts w:ascii="Times New Roman" w:hAnsi="Times New Roman"/>
                <w:color w:val="000000"/>
              </w:rPr>
            </w:pPr>
            <w:r w:rsidRPr="00FB19AE">
              <w:rPr>
                <w:rFonts w:ascii="Times New Roman" w:hAnsi="Times New Roman"/>
                <w:color w:val="000000"/>
              </w:rPr>
              <w:t xml:space="preserve">Размещение материала в группах старшего дошкольного возраста примерно такое же, как в средних группах. Объекты для исследования в действии располагаются в специально выделенном уголке экспериментирования (с рабочим столом на несколько человек и полками или стеллажом). Наборы образно-символического материала помещаются компактно в коробках на открытых полках шкафа, стеллажах. Здесь же находится и иллюстрированная познавательная литература. Нормативно-знаковый материал целесообразно расположить поблизости </w:t>
            </w:r>
            <w:r>
              <w:rPr>
                <w:rFonts w:ascii="Times New Roman" w:hAnsi="Times New Roman"/>
                <w:color w:val="000000"/>
              </w:rPr>
              <w:t>от магнитной или обычной доски</w:t>
            </w:r>
            <w:r w:rsidRPr="00FB19AE">
              <w:rPr>
                <w:rFonts w:ascii="Times New Roman" w:hAnsi="Times New Roman"/>
                <w:color w:val="000000"/>
              </w:rPr>
              <w:t>. Необходимо широко использовать стены группового помещения для размещения больших карт, иллюстрированных таблиц и т.п.</w:t>
            </w:r>
          </w:p>
        </w:tc>
      </w:tr>
      <w:tr w:rsidR="00F10D1D" w:rsidRPr="00FB19AE" w:rsidTr="00D46CE3">
        <w:tc>
          <w:tcPr>
            <w:tcW w:w="957" w:type="pct"/>
            <w:hideMark/>
          </w:tcPr>
          <w:p w:rsidR="00F10D1D" w:rsidRPr="00FB19AE" w:rsidRDefault="00F10D1D" w:rsidP="00D46CE3">
            <w:pPr>
              <w:tabs>
                <w:tab w:val="left" w:pos="851"/>
              </w:tabs>
              <w:spacing w:after="0" w:line="240" w:lineRule="auto"/>
              <w:jc w:val="both"/>
              <w:rPr>
                <w:rFonts w:ascii="Times New Roman" w:hAnsi="Times New Roman"/>
                <w:color w:val="000000"/>
              </w:rPr>
            </w:pPr>
            <w:r w:rsidRPr="00FB19AE">
              <w:rPr>
                <w:rFonts w:ascii="Times New Roman" w:hAnsi="Times New Roman"/>
                <w:bCs/>
                <w:color w:val="000000"/>
              </w:rPr>
              <w:t>Двигательная активность</w:t>
            </w:r>
          </w:p>
        </w:tc>
        <w:tc>
          <w:tcPr>
            <w:tcW w:w="4043" w:type="pct"/>
            <w:hideMark/>
          </w:tcPr>
          <w:p w:rsidR="00F10D1D" w:rsidRPr="00FB19AE" w:rsidRDefault="00F10D1D" w:rsidP="00D46CE3">
            <w:pPr>
              <w:tabs>
                <w:tab w:val="left" w:pos="851"/>
              </w:tabs>
              <w:spacing w:after="0" w:line="240" w:lineRule="auto"/>
              <w:jc w:val="both"/>
              <w:rPr>
                <w:rFonts w:ascii="Times New Roman" w:hAnsi="Times New Roman"/>
                <w:color w:val="000000"/>
              </w:rPr>
            </w:pPr>
            <w:r w:rsidRPr="00FB19AE">
              <w:rPr>
                <w:rFonts w:ascii="Times New Roman" w:hAnsi="Times New Roman"/>
                <w:color w:val="000000"/>
              </w:rPr>
              <w:t>Основной набор оборудования и пособий находится в физкультурном зале, так как разные виды занятий по физической культуре в основном проводятся в нем.</w:t>
            </w:r>
          </w:p>
          <w:p w:rsidR="00F10D1D" w:rsidRPr="00FB19AE" w:rsidRDefault="00F10D1D" w:rsidP="00D46CE3">
            <w:pPr>
              <w:tabs>
                <w:tab w:val="left" w:pos="851"/>
              </w:tabs>
              <w:spacing w:after="0" w:line="240" w:lineRule="auto"/>
              <w:jc w:val="both"/>
              <w:rPr>
                <w:rFonts w:ascii="Times New Roman" w:hAnsi="Times New Roman"/>
                <w:color w:val="000000"/>
              </w:rPr>
            </w:pPr>
            <w:r w:rsidRPr="00FB19AE">
              <w:rPr>
                <w:rFonts w:ascii="Times New Roman" w:hAnsi="Times New Roman"/>
                <w:color w:val="000000"/>
              </w:rPr>
              <w:t>Оборудование для спортивных игр желательно хранить в секционном шкафу или в закрытых ящиках</w:t>
            </w:r>
          </w:p>
          <w:p w:rsidR="00F10D1D" w:rsidRPr="00FB19AE" w:rsidRDefault="00F10D1D" w:rsidP="00D46CE3">
            <w:pPr>
              <w:tabs>
                <w:tab w:val="left" w:pos="851"/>
              </w:tabs>
              <w:spacing w:after="0" w:line="240" w:lineRule="auto"/>
              <w:jc w:val="both"/>
              <w:rPr>
                <w:rFonts w:ascii="Times New Roman" w:hAnsi="Times New Roman"/>
                <w:color w:val="000000"/>
              </w:rPr>
            </w:pPr>
            <w:r w:rsidRPr="00FB19AE">
              <w:rPr>
                <w:rFonts w:ascii="Times New Roman" w:hAnsi="Times New Roman"/>
                <w:color w:val="000000"/>
              </w:rPr>
              <w:lastRenderedPageBreak/>
              <w:t>Обручи, скакалки, шнуры советуем разместить на крюках одной свободной стены в группе.</w:t>
            </w:r>
          </w:p>
          <w:p w:rsidR="00F10D1D" w:rsidRPr="00FB19AE" w:rsidRDefault="00F10D1D" w:rsidP="00D46CE3">
            <w:pPr>
              <w:tabs>
                <w:tab w:val="left" w:pos="851"/>
              </w:tabs>
              <w:spacing w:after="0" w:line="240" w:lineRule="auto"/>
              <w:jc w:val="both"/>
              <w:rPr>
                <w:rFonts w:ascii="Times New Roman" w:hAnsi="Times New Roman"/>
                <w:color w:val="000000"/>
              </w:rPr>
            </w:pPr>
            <w:r w:rsidRPr="00FB19AE">
              <w:rPr>
                <w:rFonts w:ascii="Times New Roman" w:hAnsi="Times New Roman"/>
                <w:color w:val="000000"/>
              </w:rPr>
              <w:t>Физкультурное оборудование располагается в группе так, чтобы дети могли свободно подходить к нему и пользоваться им.</w:t>
            </w:r>
          </w:p>
        </w:tc>
      </w:tr>
    </w:tbl>
    <w:p w:rsidR="00DE5831" w:rsidRDefault="00DE5831" w:rsidP="00E8439F">
      <w:pPr>
        <w:pStyle w:val="13"/>
        <w:tabs>
          <w:tab w:val="left" w:pos="426"/>
          <w:tab w:val="left" w:pos="2685"/>
        </w:tabs>
        <w:spacing w:before="0" w:after="0" w:line="360" w:lineRule="auto"/>
        <w:ind w:left="0"/>
        <w:jc w:val="both"/>
        <w:rPr>
          <w:rFonts w:ascii="Times New Roman" w:hAnsi="Times New Roman" w:cs="Times New Roman"/>
          <w:b/>
          <w:sz w:val="24"/>
          <w:szCs w:val="24"/>
          <w:lang w:val="ru-RU"/>
        </w:rPr>
      </w:pPr>
    </w:p>
    <w:p w:rsidR="00672FD0" w:rsidRPr="00FB19AE" w:rsidRDefault="00672FD0" w:rsidP="00672FD0">
      <w:pPr>
        <w:pStyle w:val="2"/>
        <w:keepNext/>
        <w:keepLines/>
        <w:widowControl/>
        <w:autoSpaceDE/>
        <w:autoSpaceDN/>
        <w:spacing w:before="200" w:line="259" w:lineRule="auto"/>
        <w:ind w:left="0" w:firstLine="0"/>
        <w:rPr>
          <w:rFonts w:eastAsiaTheme="majorEastAsia"/>
          <w:sz w:val="28"/>
          <w:szCs w:val="26"/>
        </w:rPr>
      </w:pPr>
      <w:r w:rsidRPr="00FB19AE">
        <w:rPr>
          <w:rFonts w:eastAsiaTheme="majorEastAsia"/>
          <w:sz w:val="28"/>
          <w:szCs w:val="26"/>
        </w:rPr>
        <w:t>3.</w:t>
      </w:r>
      <w:r>
        <w:rPr>
          <w:rFonts w:eastAsiaTheme="majorEastAsia"/>
          <w:sz w:val="28"/>
          <w:szCs w:val="26"/>
        </w:rPr>
        <w:t>5</w:t>
      </w:r>
      <w:r w:rsidRPr="00FB19AE">
        <w:rPr>
          <w:rFonts w:eastAsiaTheme="majorEastAsia"/>
          <w:sz w:val="28"/>
          <w:szCs w:val="26"/>
        </w:rPr>
        <w:t xml:space="preserve">. </w:t>
      </w:r>
      <w:r>
        <w:rPr>
          <w:rFonts w:eastAsiaTheme="majorEastAsia"/>
          <w:sz w:val="28"/>
          <w:szCs w:val="26"/>
        </w:rPr>
        <w:t>Планирование образовательной деятельности</w:t>
      </w:r>
    </w:p>
    <w:p w:rsidR="00672FD0" w:rsidRDefault="00672FD0" w:rsidP="00672FD0">
      <w:pPr>
        <w:tabs>
          <w:tab w:val="left" w:pos="851"/>
        </w:tabs>
        <w:spacing w:after="0" w:line="240" w:lineRule="auto"/>
        <w:jc w:val="both"/>
        <w:rPr>
          <w:rFonts w:ascii="Times New Roman" w:hAnsi="Times New Roman"/>
          <w:iCs/>
          <w:color w:val="000000" w:themeColor="text1"/>
          <w:sz w:val="24"/>
          <w:szCs w:val="24"/>
        </w:rPr>
      </w:pPr>
      <w:r>
        <w:rPr>
          <w:rFonts w:ascii="Times New Roman" w:hAnsi="Times New Roman"/>
          <w:iCs/>
          <w:color w:val="000000" w:themeColor="text1"/>
          <w:sz w:val="24"/>
          <w:szCs w:val="24"/>
        </w:rPr>
        <w:tab/>
      </w:r>
      <w:r w:rsidRPr="00DB12A8">
        <w:rPr>
          <w:rFonts w:ascii="Times New Roman" w:hAnsi="Times New Roman"/>
          <w:iCs/>
          <w:color w:val="000000" w:themeColor="text1"/>
          <w:sz w:val="24"/>
          <w:szCs w:val="24"/>
        </w:rPr>
        <w:t xml:space="preserve">Образовательная деятельность строится с учетом контингента воспитанников, их индивидуальных возрастных особенностей,  социального  заказа  родителей.  </w:t>
      </w:r>
      <w:r>
        <w:rPr>
          <w:rFonts w:ascii="Times New Roman" w:hAnsi="Times New Roman"/>
          <w:iCs/>
          <w:color w:val="000000" w:themeColor="text1"/>
          <w:sz w:val="24"/>
          <w:szCs w:val="24"/>
        </w:rPr>
        <w:t>П</w:t>
      </w:r>
      <w:r w:rsidRPr="00DB12A8">
        <w:rPr>
          <w:rFonts w:ascii="Times New Roman" w:hAnsi="Times New Roman"/>
          <w:iCs/>
          <w:color w:val="000000" w:themeColor="text1"/>
          <w:sz w:val="24"/>
          <w:szCs w:val="24"/>
        </w:rPr>
        <w:t xml:space="preserve">ри   организации образовательной деятельности необходимо обеспечить единство воспитательных, развивающих и обучающих  целей  и  задач.  Образовательная деятельность строится  на  комплексно-тематическом принципе с учетом интеграции образовательных областей. Построение всей образовательной деятельности вокруг одной центральной темы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  Цель  введения основной  темы  периода   —  интегрировать  образовательную   деятельность   и   избежать неоправданного   дробления  детской   деятельности   по  образовательным  областям.   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 Тематический принцип построения образовательного процесса позволяет органично вводить региональные и культурные  компоненты.  Одной теме уделяется не менее одной недели. Оптимальный период   — 2–3  недели.  Тема должна быть отражена в подборе материалов, находящихся в группе и уголках развития.  Ежегодно МБДОУ для введения регионального  и </w:t>
      </w:r>
      <w:r>
        <w:rPr>
          <w:rFonts w:ascii="Times New Roman" w:hAnsi="Times New Roman"/>
          <w:iCs/>
          <w:color w:val="000000" w:themeColor="text1"/>
          <w:sz w:val="24"/>
          <w:szCs w:val="24"/>
        </w:rPr>
        <w:t xml:space="preserve"> </w:t>
      </w:r>
      <w:r w:rsidRPr="00DB12A8">
        <w:rPr>
          <w:rFonts w:ascii="Times New Roman" w:hAnsi="Times New Roman"/>
          <w:iCs/>
          <w:color w:val="000000" w:themeColor="text1"/>
          <w:sz w:val="24"/>
          <w:szCs w:val="24"/>
        </w:rPr>
        <w:t xml:space="preserve">культурного  компонентов,  с  целью  учета  мнения  родительской  общественности,  а  так  же  в соответствии  с  календарем  образовательных  событий  может  по  своему усмотрению корректировать темы или названия тем, содержание работы, временной период и пр. </w:t>
      </w:r>
    </w:p>
    <w:p w:rsidR="00672FD0" w:rsidRPr="00DB12A8" w:rsidRDefault="00672FD0" w:rsidP="00672FD0">
      <w:pPr>
        <w:tabs>
          <w:tab w:val="left" w:pos="851"/>
        </w:tabs>
        <w:spacing w:after="0" w:line="240" w:lineRule="auto"/>
        <w:jc w:val="both"/>
        <w:rPr>
          <w:rFonts w:ascii="Times New Roman" w:hAnsi="Times New Roman"/>
          <w:iCs/>
          <w:color w:val="000000" w:themeColor="text1"/>
          <w:sz w:val="24"/>
          <w:szCs w:val="24"/>
        </w:rPr>
      </w:pPr>
      <w:r>
        <w:rPr>
          <w:rFonts w:ascii="Times New Roman" w:hAnsi="Times New Roman"/>
          <w:iCs/>
          <w:color w:val="000000" w:themeColor="text1"/>
          <w:sz w:val="24"/>
          <w:szCs w:val="24"/>
        </w:rPr>
        <w:tab/>
        <w:t>Планирование деятельности педагогов опирается на результаты педагогической оценки индивидуального развития детей и направлено на создание психолого-педагогических условий для развития каждого ребенка, в том числе на формирование развивающей предметно-пространственной среды. Планирование деятельности МБДОУ направлено на совершенствование деятельности и учитывает результаты как внутренней, так и внешней оценки качества реализации Программы.</w:t>
      </w:r>
    </w:p>
    <w:p w:rsidR="00DE5831" w:rsidRDefault="00DE5831" w:rsidP="0034383D">
      <w:pPr>
        <w:pStyle w:val="13"/>
        <w:tabs>
          <w:tab w:val="left" w:pos="426"/>
          <w:tab w:val="left" w:pos="567"/>
          <w:tab w:val="left" w:pos="709"/>
          <w:tab w:val="left" w:pos="851"/>
        </w:tabs>
        <w:spacing w:before="0" w:after="0" w:line="360" w:lineRule="auto"/>
        <w:ind w:left="0" w:firstLine="426"/>
        <w:jc w:val="both"/>
        <w:rPr>
          <w:rFonts w:ascii="Times New Roman" w:hAnsi="Times New Roman" w:cs="Times New Roman"/>
          <w:b/>
          <w:sz w:val="24"/>
          <w:szCs w:val="24"/>
          <w:lang w:val="ru-RU"/>
        </w:rPr>
      </w:pPr>
    </w:p>
    <w:p w:rsidR="00672FD0" w:rsidRDefault="00672FD0" w:rsidP="00672FD0">
      <w:pPr>
        <w:spacing w:after="120" w:line="240" w:lineRule="auto"/>
        <w:jc w:val="center"/>
        <w:rPr>
          <w:rFonts w:ascii="Times New Roman" w:hAnsi="Times New Roman"/>
          <w:b/>
          <w:sz w:val="28"/>
          <w:szCs w:val="28"/>
        </w:rPr>
      </w:pPr>
      <w:r w:rsidRPr="00E32EAD">
        <w:rPr>
          <w:rFonts w:ascii="Times New Roman" w:hAnsi="Times New Roman"/>
          <w:b/>
          <w:sz w:val="28"/>
          <w:szCs w:val="28"/>
        </w:rPr>
        <w:t>Модель образовательного процесса на год: примерное комплексно-тематическое планирование</w:t>
      </w:r>
    </w:p>
    <w:p w:rsidR="00672FD0" w:rsidRPr="00306ADF" w:rsidRDefault="00044533" w:rsidP="00672FD0">
      <w:pPr>
        <w:spacing w:after="120" w:line="240" w:lineRule="auto"/>
        <w:rPr>
          <w:rFonts w:ascii="Times New Roman" w:hAnsi="Times New Roman"/>
          <w:sz w:val="24"/>
          <w:szCs w:val="24"/>
        </w:rPr>
      </w:pPr>
      <w:r>
        <w:rPr>
          <w:rFonts w:ascii="Times New Roman" w:hAnsi="Times New Roman"/>
          <w:sz w:val="24"/>
          <w:szCs w:val="24"/>
        </w:rPr>
        <w:t xml:space="preserve"> </w:t>
      </w:r>
    </w:p>
    <w:tbl>
      <w:tblPr>
        <w:tblStyle w:val="a4"/>
        <w:tblW w:w="14576" w:type="dxa"/>
        <w:jc w:val="center"/>
        <w:tblLook w:val="04A0" w:firstRow="1" w:lastRow="0" w:firstColumn="1" w:lastColumn="0" w:noHBand="0" w:noVBand="1"/>
      </w:tblPr>
      <w:tblGrid>
        <w:gridCol w:w="1418"/>
        <w:gridCol w:w="3402"/>
        <w:gridCol w:w="3402"/>
        <w:gridCol w:w="3402"/>
        <w:gridCol w:w="2952"/>
      </w:tblGrid>
      <w:tr w:rsidR="00672FD0" w:rsidRPr="008D75F7" w:rsidTr="00D46CE3">
        <w:trPr>
          <w:jc w:val="center"/>
        </w:trPr>
        <w:tc>
          <w:tcPr>
            <w:tcW w:w="1418" w:type="dxa"/>
            <w:tcBorders>
              <w:tl2br w:val="single" w:sz="4" w:space="0" w:color="auto"/>
            </w:tcBorders>
          </w:tcPr>
          <w:p w:rsidR="00672FD0" w:rsidRPr="00E32EAD" w:rsidRDefault="00672FD0" w:rsidP="00D46CE3">
            <w:pPr>
              <w:ind w:left="57" w:right="-57"/>
              <w:jc w:val="right"/>
              <w:rPr>
                <w:rFonts w:ascii="Times New Roman" w:hAnsi="Times New Roman"/>
                <w:b/>
                <w:sz w:val="24"/>
                <w:szCs w:val="24"/>
              </w:rPr>
            </w:pPr>
            <w:r w:rsidRPr="00E32EAD">
              <w:rPr>
                <w:rFonts w:ascii="Times New Roman" w:hAnsi="Times New Roman"/>
                <w:b/>
                <w:sz w:val="24"/>
                <w:szCs w:val="24"/>
              </w:rPr>
              <w:t>Неделя</w:t>
            </w:r>
          </w:p>
          <w:p w:rsidR="00672FD0" w:rsidRPr="00E32EAD" w:rsidRDefault="00672FD0" w:rsidP="00D46CE3">
            <w:pPr>
              <w:rPr>
                <w:rFonts w:ascii="Times New Roman" w:hAnsi="Times New Roman"/>
                <w:b/>
                <w:sz w:val="24"/>
                <w:szCs w:val="24"/>
              </w:rPr>
            </w:pPr>
            <w:r w:rsidRPr="00E32EAD">
              <w:rPr>
                <w:rFonts w:ascii="Times New Roman" w:hAnsi="Times New Roman"/>
                <w:b/>
                <w:sz w:val="24"/>
                <w:szCs w:val="24"/>
              </w:rPr>
              <w:t>Месяц</w:t>
            </w:r>
          </w:p>
        </w:tc>
        <w:tc>
          <w:tcPr>
            <w:tcW w:w="3402" w:type="dxa"/>
            <w:vAlign w:val="center"/>
          </w:tcPr>
          <w:p w:rsidR="00672FD0" w:rsidRPr="008D75F7" w:rsidRDefault="00672FD0" w:rsidP="00D46CE3">
            <w:pPr>
              <w:ind w:left="57" w:right="-57"/>
              <w:jc w:val="center"/>
              <w:rPr>
                <w:rFonts w:ascii="Times New Roman" w:hAnsi="Times New Roman"/>
                <w:b/>
                <w:sz w:val="26"/>
                <w:szCs w:val="26"/>
              </w:rPr>
            </w:pPr>
            <w:r>
              <w:rPr>
                <w:rFonts w:ascii="Times New Roman" w:hAnsi="Times New Roman"/>
                <w:b/>
                <w:sz w:val="26"/>
                <w:szCs w:val="26"/>
              </w:rPr>
              <w:t>1-ая неделя</w:t>
            </w:r>
          </w:p>
        </w:tc>
        <w:tc>
          <w:tcPr>
            <w:tcW w:w="3402" w:type="dxa"/>
            <w:vAlign w:val="center"/>
          </w:tcPr>
          <w:p w:rsidR="00672FD0" w:rsidRPr="008D75F7" w:rsidRDefault="00672FD0" w:rsidP="00D46CE3">
            <w:pPr>
              <w:ind w:left="57" w:right="-57"/>
              <w:jc w:val="center"/>
              <w:rPr>
                <w:rFonts w:ascii="Times New Roman" w:hAnsi="Times New Roman"/>
                <w:b/>
                <w:sz w:val="26"/>
                <w:szCs w:val="26"/>
              </w:rPr>
            </w:pPr>
            <w:r>
              <w:rPr>
                <w:rFonts w:ascii="Times New Roman" w:hAnsi="Times New Roman"/>
                <w:b/>
                <w:sz w:val="26"/>
                <w:szCs w:val="26"/>
              </w:rPr>
              <w:t>2-ая неделя</w:t>
            </w:r>
          </w:p>
        </w:tc>
        <w:tc>
          <w:tcPr>
            <w:tcW w:w="3402" w:type="dxa"/>
            <w:vAlign w:val="center"/>
          </w:tcPr>
          <w:p w:rsidR="00672FD0" w:rsidRPr="008D75F7" w:rsidRDefault="00672FD0" w:rsidP="00D46CE3">
            <w:pPr>
              <w:ind w:left="57" w:right="-57"/>
              <w:jc w:val="center"/>
              <w:rPr>
                <w:rFonts w:ascii="Times New Roman" w:hAnsi="Times New Roman"/>
                <w:b/>
                <w:sz w:val="26"/>
                <w:szCs w:val="26"/>
              </w:rPr>
            </w:pPr>
            <w:r>
              <w:rPr>
                <w:rFonts w:ascii="Times New Roman" w:hAnsi="Times New Roman"/>
                <w:b/>
                <w:sz w:val="26"/>
                <w:szCs w:val="26"/>
              </w:rPr>
              <w:t>3-я неделя</w:t>
            </w:r>
          </w:p>
        </w:tc>
        <w:tc>
          <w:tcPr>
            <w:tcW w:w="2952" w:type="dxa"/>
            <w:vAlign w:val="center"/>
          </w:tcPr>
          <w:p w:rsidR="00672FD0" w:rsidRPr="008D75F7" w:rsidRDefault="00672FD0" w:rsidP="00D46CE3">
            <w:pPr>
              <w:ind w:left="57" w:right="-57"/>
              <w:jc w:val="center"/>
              <w:rPr>
                <w:rFonts w:ascii="Times New Roman" w:hAnsi="Times New Roman"/>
                <w:b/>
                <w:sz w:val="26"/>
                <w:szCs w:val="26"/>
              </w:rPr>
            </w:pPr>
            <w:r>
              <w:rPr>
                <w:rFonts w:ascii="Times New Roman" w:hAnsi="Times New Roman"/>
                <w:b/>
                <w:sz w:val="26"/>
                <w:szCs w:val="26"/>
              </w:rPr>
              <w:t>4-ая неделя</w:t>
            </w:r>
          </w:p>
        </w:tc>
      </w:tr>
      <w:tr w:rsidR="00672FD0" w:rsidRPr="008D75F7" w:rsidTr="00D46CE3">
        <w:trPr>
          <w:jc w:val="center"/>
        </w:trPr>
        <w:tc>
          <w:tcPr>
            <w:tcW w:w="1418" w:type="dxa"/>
            <w:vAlign w:val="center"/>
          </w:tcPr>
          <w:p w:rsidR="00672FD0" w:rsidRPr="00E32EAD" w:rsidRDefault="00672FD0" w:rsidP="00D46CE3">
            <w:pPr>
              <w:jc w:val="center"/>
              <w:rPr>
                <w:rFonts w:ascii="Times New Roman" w:hAnsi="Times New Roman"/>
                <w:b/>
                <w:sz w:val="24"/>
                <w:szCs w:val="24"/>
              </w:rPr>
            </w:pPr>
            <w:r w:rsidRPr="00E32EAD">
              <w:rPr>
                <w:rFonts w:ascii="Times New Roman" w:hAnsi="Times New Roman"/>
                <w:b/>
                <w:sz w:val="24"/>
                <w:szCs w:val="24"/>
              </w:rPr>
              <w:t>Сентябрь</w:t>
            </w:r>
          </w:p>
          <w:p w:rsidR="00672FD0" w:rsidRPr="00E32EAD" w:rsidRDefault="00672FD0" w:rsidP="00D46CE3">
            <w:pPr>
              <w:jc w:val="center"/>
              <w:rPr>
                <w:rFonts w:ascii="Times New Roman" w:hAnsi="Times New Roman"/>
                <w:b/>
                <w:sz w:val="24"/>
                <w:szCs w:val="24"/>
              </w:rPr>
            </w:pPr>
          </w:p>
        </w:tc>
        <w:tc>
          <w:tcPr>
            <w:tcW w:w="3402" w:type="dxa"/>
            <w:vAlign w:val="center"/>
          </w:tcPr>
          <w:p w:rsidR="00672FD0" w:rsidRPr="002211B1" w:rsidRDefault="00672FD0" w:rsidP="00D46CE3">
            <w:pPr>
              <w:ind w:left="57" w:right="-57"/>
              <w:jc w:val="both"/>
              <w:rPr>
                <w:rFonts w:ascii="Times New Roman" w:hAnsi="Times New Roman"/>
                <w:sz w:val="24"/>
                <w:szCs w:val="24"/>
              </w:rPr>
            </w:pPr>
            <w:r>
              <w:rPr>
                <w:rFonts w:ascii="Times New Roman" w:hAnsi="Times New Roman"/>
                <w:sz w:val="24"/>
                <w:szCs w:val="24"/>
              </w:rPr>
              <w:t>«Б</w:t>
            </w:r>
            <w:r w:rsidRPr="002211B1">
              <w:rPr>
                <w:rFonts w:ascii="Times New Roman" w:hAnsi="Times New Roman"/>
                <w:sz w:val="24"/>
                <w:szCs w:val="24"/>
              </w:rPr>
              <w:t>езопасность дорожного движения»</w:t>
            </w:r>
          </w:p>
        </w:tc>
        <w:tc>
          <w:tcPr>
            <w:tcW w:w="3402" w:type="dxa"/>
            <w:vAlign w:val="center"/>
          </w:tcPr>
          <w:p w:rsidR="00672FD0" w:rsidRDefault="00672FD0" w:rsidP="00D46CE3">
            <w:pPr>
              <w:ind w:left="57" w:right="-57"/>
              <w:jc w:val="both"/>
              <w:rPr>
                <w:rFonts w:ascii="Times New Roman" w:hAnsi="Times New Roman"/>
                <w:sz w:val="24"/>
                <w:szCs w:val="24"/>
              </w:rPr>
            </w:pPr>
            <w:r w:rsidRPr="002211B1">
              <w:rPr>
                <w:rFonts w:ascii="Times New Roman" w:hAnsi="Times New Roman"/>
                <w:sz w:val="24"/>
                <w:szCs w:val="24"/>
              </w:rPr>
              <w:t xml:space="preserve">«Мой </w:t>
            </w:r>
            <w:r>
              <w:rPr>
                <w:rFonts w:ascii="Times New Roman" w:hAnsi="Times New Roman"/>
                <w:sz w:val="24"/>
                <w:szCs w:val="24"/>
              </w:rPr>
              <w:t>город</w:t>
            </w:r>
            <w:r w:rsidRPr="002211B1">
              <w:rPr>
                <w:rFonts w:ascii="Times New Roman" w:hAnsi="Times New Roman"/>
                <w:sz w:val="24"/>
                <w:szCs w:val="24"/>
              </w:rPr>
              <w:t>»</w:t>
            </w:r>
          </w:p>
          <w:p w:rsidR="00672FD0" w:rsidRPr="002211B1" w:rsidRDefault="00672FD0" w:rsidP="00D46CE3">
            <w:pPr>
              <w:ind w:left="57" w:right="-57"/>
              <w:jc w:val="both"/>
              <w:rPr>
                <w:rFonts w:ascii="Times New Roman" w:hAnsi="Times New Roman"/>
                <w:sz w:val="24"/>
                <w:szCs w:val="24"/>
              </w:rPr>
            </w:pPr>
          </w:p>
        </w:tc>
        <w:tc>
          <w:tcPr>
            <w:tcW w:w="3402" w:type="dxa"/>
            <w:vAlign w:val="center"/>
          </w:tcPr>
          <w:p w:rsidR="00672FD0" w:rsidRDefault="00672FD0" w:rsidP="00D46CE3">
            <w:pPr>
              <w:ind w:left="57" w:right="-57"/>
              <w:jc w:val="both"/>
              <w:rPr>
                <w:rFonts w:ascii="Times New Roman" w:hAnsi="Times New Roman"/>
                <w:sz w:val="24"/>
                <w:szCs w:val="24"/>
              </w:rPr>
            </w:pPr>
            <w:r w:rsidRPr="002211B1">
              <w:rPr>
                <w:rFonts w:ascii="Times New Roman" w:hAnsi="Times New Roman"/>
                <w:sz w:val="24"/>
                <w:szCs w:val="24"/>
              </w:rPr>
              <w:t>«Мой край родной»</w:t>
            </w:r>
          </w:p>
          <w:p w:rsidR="00672FD0" w:rsidRPr="002211B1" w:rsidRDefault="00672FD0" w:rsidP="00D46CE3">
            <w:pPr>
              <w:ind w:left="57" w:right="-57"/>
              <w:jc w:val="both"/>
              <w:rPr>
                <w:rFonts w:ascii="Times New Roman" w:hAnsi="Times New Roman"/>
                <w:sz w:val="24"/>
                <w:szCs w:val="24"/>
              </w:rPr>
            </w:pPr>
          </w:p>
        </w:tc>
        <w:tc>
          <w:tcPr>
            <w:tcW w:w="2952" w:type="dxa"/>
            <w:vAlign w:val="center"/>
          </w:tcPr>
          <w:p w:rsidR="00672FD0" w:rsidRPr="002211B1" w:rsidRDefault="00672FD0" w:rsidP="00D46CE3">
            <w:pPr>
              <w:ind w:left="57" w:right="-57"/>
              <w:jc w:val="both"/>
              <w:rPr>
                <w:rFonts w:ascii="Times New Roman" w:hAnsi="Times New Roman"/>
                <w:sz w:val="24"/>
                <w:szCs w:val="24"/>
              </w:rPr>
            </w:pPr>
            <w:r>
              <w:rPr>
                <w:rFonts w:ascii="Times New Roman" w:hAnsi="Times New Roman"/>
                <w:sz w:val="24"/>
                <w:szCs w:val="24"/>
              </w:rPr>
              <w:t>«Наш детский сад»</w:t>
            </w:r>
          </w:p>
        </w:tc>
      </w:tr>
      <w:tr w:rsidR="00672FD0" w:rsidRPr="008D75F7" w:rsidTr="00D46CE3">
        <w:trPr>
          <w:trHeight w:val="907"/>
          <w:jc w:val="center"/>
        </w:trPr>
        <w:tc>
          <w:tcPr>
            <w:tcW w:w="1418" w:type="dxa"/>
            <w:vAlign w:val="center"/>
          </w:tcPr>
          <w:p w:rsidR="00672FD0" w:rsidRPr="00E32EAD" w:rsidRDefault="00672FD0" w:rsidP="00D46CE3">
            <w:pPr>
              <w:jc w:val="center"/>
              <w:rPr>
                <w:rFonts w:ascii="Times New Roman" w:hAnsi="Times New Roman"/>
                <w:b/>
                <w:sz w:val="24"/>
                <w:szCs w:val="24"/>
              </w:rPr>
            </w:pPr>
            <w:r w:rsidRPr="00E32EAD">
              <w:rPr>
                <w:rFonts w:ascii="Times New Roman" w:hAnsi="Times New Roman"/>
                <w:b/>
                <w:sz w:val="24"/>
                <w:szCs w:val="24"/>
              </w:rPr>
              <w:t>Октябрь</w:t>
            </w:r>
          </w:p>
          <w:p w:rsidR="00672FD0" w:rsidRPr="00E32EAD" w:rsidRDefault="00672FD0" w:rsidP="00D46CE3">
            <w:pPr>
              <w:jc w:val="center"/>
              <w:rPr>
                <w:rFonts w:ascii="Times New Roman" w:hAnsi="Times New Roman"/>
                <w:b/>
                <w:sz w:val="24"/>
                <w:szCs w:val="24"/>
              </w:rPr>
            </w:pPr>
          </w:p>
        </w:tc>
        <w:tc>
          <w:tcPr>
            <w:tcW w:w="3402" w:type="dxa"/>
            <w:vAlign w:val="center"/>
          </w:tcPr>
          <w:p w:rsidR="00672FD0" w:rsidRPr="002211B1" w:rsidRDefault="00672FD0" w:rsidP="00D46CE3">
            <w:pPr>
              <w:ind w:left="57" w:right="-57"/>
              <w:jc w:val="both"/>
              <w:rPr>
                <w:rFonts w:ascii="Times New Roman" w:hAnsi="Times New Roman"/>
                <w:sz w:val="24"/>
                <w:szCs w:val="24"/>
              </w:rPr>
            </w:pPr>
            <w:r>
              <w:rPr>
                <w:rFonts w:ascii="Times New Roman" w:hAnsi="Times New Roman"/>
                <w:sz w:val="24"/>
                <w:szCs w:val="24"/>
              </w:rPr>
              <w:t>«Осень Признаки осени»</w:t>
            </w:r>
          </w:p>
        </w:tc>
        <w:tc>
          <w:tcPr>
            <w:tcW w:w="3402" w:type="dxa"/>
            <w:vAlign w:val="center"/>
          </w:tcPr>
          <w:p w:rsidR="00672FD0" w:rsidRPr="002211B1" w:rsidRDefault="00672FD0" w:rsidP="00D46CE3">
            <w:pPr>
              <w:ind w:left="57" w:right="-57"/>
              <w:jc w:val="both"/>
              <w:rPr>
                <w:rFonts w:ascii="Times New Roman" w:hAnsi="Times New Roman"/>
                <w:sz w:val="24"/>
                <w:szCs w:val="24"/>
              </w:rPr>
            </w:pPr>
            <w:r>
              <w:rPr>
                <w:rFonts w:ascii="Times New Roman" w:hAnsi="Times New Roman"/>
                <w:sz w:val="24"/>
                <w:szCs w:val="24"/>
              </w:rPr>
              <w:t>«Труд взрослых на полях, огородах и в садах»</w:t>
            </w:r>
          </w:p>
        </w:tc>
        <w:tc>
          <w:tcPr>
            <w:tcW w:w="3402" w:type="dxa"/>
            <w:vAlign w:val="center"/>
          </w:tcPr>
          <w:p w:rsidR="00672FD0" w:rsidRPr="002211B1" w:rsidRDefault="00672FD0" w:rsidP="00D46CE3">
            <w:pPr>
              <w:ind w:left="57" w:right="-57"/>
              <w:jc w:val="both"/>
              <w:rPr>
                <w:rFonts w:ascii="Times New Roman" w:hAnsi="Times New Roman"/>
                <w:sz w:val="24"/>
                <w:szCs w:val="24"/>
              </w:rPr>
            </w:pPr>
            <w:r w:rsidRPr="002211B1">
              <w:rPr>
                <w:rFonts w:ascii="Times New Roman" w:hAnsi="Times New Roman"/>
                <w:sz w:val="24"/>
                <w:szCs w:val="24"/>
              </w:rPr>
              <w:t>«Плоды осени: Овощи. Фрукты. Грибы»</w:t>
            </w:r>
          </w:p>
        </w:tc>
        <w:tc>
          <w:tcPr>
            <w:tcW w:w="2952" w:type="dxa"/>
            <w:vAlign w:val="center"/>
          </w:tcPr>
          <w:p w:rsidR="00672FD0" w:rsidRPr="002211B1" w:rsidRDefault="00672FD0" w:rsidP="00D46CE3">
            <w:pPr>
              <w:ind w:left="57" w:right="-57"/>
              <w:jc w:val="both"/>
              <w:rPr>
                <w:rFonts w:ascii="Times New Roman" w:hAnsi="Times New Roman"/>
                <w:sz w:val="24"/>
                <w:szCs w:val="24"/>
              </w:rPr>
            </w:pPr>
            <w:r w:rsidRPr="002211B1">
              <w:rPr>
                <w:rFonts w:ascii="Times New Roman" w:hAnsi="Times New Roman"/>
                <w:sz w:val="24"/>
                <w:szCs w:val="24"/>
              </w:rPr>
              <w:t>«Золотая осень»</w:t>
            </w:r>
          </w:p>
        </w:tc>
      </w:tr>
      <w:tr w:rsidR="00672FD0" w:rsidRPr="008D75F7" w:rsidTr="00D46CE3">
        <w:trPr>
          <w:jc w:val="center"/>
        </w:trPr>
        <w:tc>
          <w:tcPr>
            <w:tcW w:w="1418" w:type="dxa"/>
            <w:vAlign w:val="center"/>
          </w:tcPr>
          <w:p w:rsidR="00672FD0" w:rsidRPr="00E32EAD" w:rsidRDefault="00672FD0" w:rsidP="00D46CE3">
            <w:pPr>
              <w:jc w:val="center"/>
              <w:rPr>
                <w:rFonts w:ascii="Times New Roman" w:hAnsi="Times New Roman"/>
                <w:b/>
                <w:sz w:val="24"/>
                <w:szCs w:val="24"/>
              </w:rPr>
            </w:pPr>
            <w:r w:rsidRPr="00E32EAD">
              <w:rPr>
                <w:rFonts w:ascii="Times New Roman" w:hAnsi="Times New Roman"/>
                <w:b/>
                <w:sz w:val="24"/>
                <w:szCs w:val="24"/>
              </w:rPr>
              <w:lastRenderedPageBreak/>
              <w:t>НОЯБРЬ</w:t>
            </w:r>
          </w:p>
          <w:p w:rsidR="00672FD0" w:rsidRPr="00E32EAD" w:rsidRDefault="00672FD0" w:rsidP="00D46CE3">
            <w:pPr>
              <w:jc w:val="center"/>
              <w:rPr>
                <w:rFonts w:ascii="Times New Roman" w:hAnsi="Times New Roman"/>
                <w:b/>
                <w:sz w:val="24"/>
                <w:szCs w:val="24"/>
              </w:rPr>
            </w:pPr>
          </w:p>
        </w:tc>
        <w:tc>
          <w:tcPr>
            <w:tcW w:w="3402" w:type="dxa"/>
            <w:vAlign w:val="center"/>
          </w:tcPr>
          <w:p w:rsidR="00672FD0" w:rsidRDefault="00672FD0" w:rsidP="00D46CE3">
            <w:pPr>
              <w:jc w:val="both"/>
              <w:rPr>
                <w:rFonts w:ascii="Times New Roman" w:hAnsi="Times New Roman"/>
                <w:sz w:val="24"/>
                <w:szCs w:val="24"/>
              </w:rPr>
            </w:pPr>
            <w:r w:rsidRPr="002211B1">
              <w:rPr>
                <w:rFonts w:ascii="Times New Roman" w:hAnsi="Times New Roman"/>
                <w:sz w:val="24"/>
                <w:szCs w:val="24"/>
              </w:rPr>
              <w:t>«Мы живем в России»</w:t>
            </w:r>
          </w:p>
          <w:p w:rsidR="00672FD0" w:rsidRPr="002211B1" w:rsidRDefault="00672FD0" w:rsidP="00D46CE3">
            <w:pPr>
              <w:jc w:val="both"/>
              <w:rPr>
                <w:rFonts w:ascii="Times New Roman" w:hAnsi="Times New Roman"/>
                <w:sz w:val="24"/>
                <w:szCs w:val="24"/>
              </w:rPr>
            </w:pPr>
            <w:r>
              <w:rPr>
                <w:rFonts w:ascii="Times New Roman" w:hAnsi="Times New Roman"/>
                <w:sz w:val="24"/>
                <w:szCs w:val="24"/>
              </w:rPr>
              <w:t>«День народного единства»</w:t>
            </w:r>
          </w:p>
        </w:tc>
        <w:tc>
          <w:tcPr>
            <w:tcW w:w="3402" w:type="dxa"/>
            <w:vAlign w:val="center"/>
          </w:tcPr>
          <w:p w:rsidR="00672FD0" w:rsidRPr="002211B1" w:rsidRDefault="00672FD0" w:rsidP="00D46CE3">
            <w:pPr>
              <w:jc w:val="both"/>
              <w:rPr>
                <w:rFonts w:ascii="Times New Roman" w:hAnsi="Times New Roman"/>
                <w:sz w:val="24"/>
                <w:szCs w:val="24"/>
              </w:rPr>
            </w:pPr>
            <w:r w:rsidRPr="002211B1">
              <w:rPr>
                <w:rFonts w:ascii="Times New Roman" w:hAnsi="Times New Roman"/>
                <w:sz w:val="24"/>
                <w:szCs w:val="24"/>
              </w:rPr>
              <w:t>«Москва – столица нашей Родины»</w:t>
            </w:r>
          </w:p>
        </w:tc>
        <w:tc>
          <w:tcPr>
            <w:tcW w:w="3402" w:type="dxa"/>
            <w:vAlign w:val="center"/>
          </w:tcPr>
          <w:p w:rsidR="00672FD0" w:rsidRPr="002211B1" w:rsidRDefault="00672FD0" w:rsidP="00D46CE3">
            <w:pPr>
              <w:jc w:val="both"/>
              <w:rPr>
                <w:rFonts w:ascii="Times New Roman" w:hAnsi="Times New Roman"/>
                <w:sz w:val="24"/>
                <w:szCs w:val="24"/>
                <w:lang w:eastAsia="ru-RU"/>
              </w:rPr>
            </w:pPr>
            <w:r>
              <w:rPr>
                <w:rFonts w:ascii="Times New Roman" w:hAnsi="Times New Roman"/>
                <w:sz w:val="24"/>
                <w:szCs w:val="24"/>
                <w:lang w:eastAsia="ru-RU"/>
              </w:rPr>
              <w:t>«Я и моя семья»</w:t>
            </w:r>
          </w:p>
        </w:tc>
        <w:tc>
          <w:tcPr>
            <w:tcW w:w="2952" w:type="dxa"/>
            <w:vAlign w:val="center"/>
          </w:tcPr>
          <w:p w:rsidR="00672FD0" w:rsidRPr="002211B1" w:rsidRDefault="00672FD0" w:rsidP="00D46CE3">
            <w:pPr>
              <w:jc w:val="both"/>
              <w:rPr>
                <w:rFonts w:ascii="Times New Roman" w:hAnsi="Times New Roman"/>
                <w:sz w:val="24"/>
                <w:szCs w:val="24"/>
                <w:lang w:eastAsia="ru-RU"/>
              </w:rPr>
            </w:pPr>
            <w:r>
              <w:rPr>
                <w:rFonts w:ascii="Times New Roman" w:hAnsi="Times New Roman"/>
                <w:sz w:val="24"/>
                <w:szCs w:val="24"/>
                <w:lang w:eastAsia="ru-RU"/>
              </w:rPr>
              <w:t>«День Матери»</w:t>
            </w:r>
          </w:p>
        </w:tc>
      </w:tr>
      <w:tr w:rsidR="00672FD0" w:rsidRPr="008D75F7" w:rsidTr="00D46CE3">
        <w:trPr>
          <w:jc w:val="center"/>
        </w:trPr>
        <w:tc>
          <w:tcPr>
            <w:tcW w:w="1418" w:type="dxa"/>
            <w:vAlign w:val="center"/>
          </w:tcPr>
          <w:p w:rsidR="00672FD0" w:rsidRPr="00E32EAD" w:rsidRDefault="00672FD0" w:rsidP="00D46CE3">
            <w:pPr>
              <w:jc w:val="center"/>
              <w:rPr>
                <w:rFonts w:ascii="Times New Roman" w:hAnsi="Times New Roman"/>
                <w:b/>
                <w:sz w:val="24"/>
                <w:szCs w:val="24"/>
              </w:rPr>
            </w:pPr>
            <w:r w:rsidRPr="00E32EAD">
              <w:rPr>
                <w:rFonts w:ascii="Times New Roman" w:hAnsi="Times New Roman"/>
                <w:b/>
                <w:sz w:val="24"/>
                <w:szCs w:val="24"/>
              </w:rPr>
              <w:t>Декабрь</w:t>
            </w:r>
          </w:p>
          <w:p w:rsidR="00672FD0" w:rsidRPr="00E32EAD" w:rsidRDefault="00672FD0" w:rsidP="00D46CE3">
            <w:pPr>
              <w:jc w:val="center"/>
              <w:rPr>
                <w:rFonts w:ascii="Times New Roman" w:hAnsi="Times New Roman"/>
                <w:b/>
                <w:sz w:val="24"/>
                <w:szCs w:val="24"/>
              </w:rPr>
            </w:pPr>
          </w:p>
        </w:tc>
        <w:tc>
          <w:tcPr>
            <w:tcW w:w="3402" w:type="dxa"/>
            <w:vAlign w:val="center"/>
          </w:tcPr>
          <w:p w:rsidR="00672FD0" w:rsidRPr="002211B1" w:rsidRDefault="00672FD0" w:rsidP="00D46CE3">
            <w:pPr>
              <w:ind w:left="57" w:right="-57"/>
              <w:jc w:val="both"/>
              <w:rPr>
                <w:rFonts w:ascii="Times New Roman" w:hAnsi="Times New Roman"/>
                <w:sz w:val="24"/>
                <w:szCs w:val="24"/>
              </w:rPr>
            </w:pPr>
            <w:r w:rsidRPr="002211B1">
              <w:rPr>
                <w:rFonts w:ascii="Times New Roman" w:hAnsi="Times New Roman"/>
                <w:sz w:val="24"/>
                <w:szCs w:val="24"/>
                <w:lang w:eastAsia="ru-RU"/>
              </w:rPr>
              <w:t>«Зима»</w:t>
            </w:r>
            <w:r>
              <w:rPr>
                <w:rFonts w:ascii="Times New Roman" w:hAnsi="Times New Roman"/>
                <w:sz w:val="24"/>
                <w:szCs w:val="24"/>
                <w:lang w:eastAsia="ru-RU"/>
              </w:rPr>
              <w:t>,</w:t>
            </w:r>
            <w:r>
              <w:rPr>
                <w:rFonts w:ascii="Times New Roman" w:hAnsi="Times New Roman"/>
                <w:sz w:val="24"/>
                <w:szCs w:val="24"/>
              </w:rPr>
              <w:t xml:space="preserve"> «Безопасность»</w:t>
            </w:r>
          </w:p>
        </w:tc>
        <w:tc>
          <w:tcPr>
            <w:tcW w:w="3402" w:type="dxa"/>
            <w:vAlign w:val="center"/>
          </w:tcPr>
          <w:p w:rsidR="00672FD0" w:rsidRPr="002211B1" w:rsidRDefault="00672FD0" w:rsidP="00D46CE3">
            <w:pPr>
              <w:jc w:val="both"/>
              <w:rPr>
                <w:rFonts w:ascii="Times New Roman" w:hAnsi="Times New Roman"/>
                <w:sz w:val="24"/>
                <w:szCs w:val="24"/>
                <w:lang w:eastAsia="ru-RU"/>
              </w:rPr>
            </w:pPr>
            <w:r>
              <w:rPr>
                <w:rFonts w:ascii="Times New Roman" w:hAnsi="Times New Roman"/>
                <w:sz w:val="24"/>
                <w:szCs w:val="24"/>
                <w:lang w:eastAsia="ru-RU"/>
              </w:rPr>
              <w:t>«Подготовка животных к зиме. Дикие животные»</w:t>
            </w:r>
          </w:p>
        </w:tc>
        <w:tc>
          <w:tcPr>
            <w:tcW w:w="3402" w:type="dxa"/>
            <w:vAlign w:val="center"/>
          </w:tcPr>
          <w:p w:rsidR="00672FD0" w:rsidRPr="002211B1" w:rsidRDefault="00672FD0" w:rsidP="00D46CE3">
            <w:pPr>
              <w:jc w:val="both"/>
              <w:rPr>
                <w:rFonts w:ascii="Times New Roman" w:hAnsi="Times New Roman"/>
                <w:sz w:val="24"/>
                <w:szCs w:val="24"/>
                <w:lang w:eastAsia="ru-RU"/>
              </w:rPr>
            </w:pPr>
            <w:r>
              <w:rPr>
                <w:rFonts w:ascii="Times New Roman" w:hAnsi="Times New Roman"/>
                <w:sz w:val="24"/>
                <w:szCs w:val="24"/>
                <w:lang w:eastAsia="ru-RU"/>
              </w:rPr>
              <w:t>«Зимующие птицы»</w:t>
            </w:r>
          </w:p>
        </w:tc>
        <w:tc>
          <w:tcPr>
            <w:tcW w:w="2952" w:type="dxa"/>
            <w:vAlign w:val="center"/>
          </w:tcPr>
          <w:p w:rsidR="00672FD0" w:rsidRPr="002211B1" w:rsidRDefault="00672FD0" w:rsidP="00D46CE3">
            <w:pPr>
              <w:jc w:val="both"/>
              <w:rPr>
                <w:rFonts w:ascii="Times New Roman" w:hAnsi="Times New Roman"/>
                <w:sz w:val="24"/>
                <w:szCs w:val="24"/>
                <w:lang w:eastAsia="ru-RU"/>
              </w:rPr>
            </w:pPr>
            <w:r w:rsidRPr="002211B1">
              <w:rPr>
                <w:rFonts w:ascii="Times New Roman" w:hAnsi="Times New Roman"/>
                <w:sz w:val="24"/>
                <w:szCs w:val="24"/>
                <w:lang w:eastAsia="ru-RU"/>
              </w:rPr>
              <w:t>«Общий праздник – Новый год!»</w:t>
            </w:r>
          </w:p>
        </w:tc>
      </w:tr>
      <w:tr w:rsidR="00672FD0" w:rsidRPr="008D75F7" w:rsidTr="00D46CE3">
        <w:trPr>
          <w:jc w:val="center"/>
        </w:trPr>
        <w:tc>
          <w:tcPr>
            <w:tcW w:w="1418" w:type="dxa"/>
            <w:vAlign w:val="center"/>
          </w:tcPr>
          <w:p w:rsidR="00672FD0" w:rsidRPr="00E32EAD" w:rsidRDefault="00672FD0" w:rsidP="00D46CE3">
            <w:pPr>
              <w:jc w:val="center"/>
              <w:rPr>
                <w:rFonts w:ascii="Times New Roman" w:hAnsi="Times New Roman"/>
                <w:b/>
                <w:sz w:val="24"/>
                <w:szCs w:val="24"/>
              </w:rPr>
            </w:pPr>
            <w:r w:rsidRPr="00E32EAD">
              <w:rPr>
                <w:rFonts w:ascii="Times New Roman" w:hAnsi="Times New Roman"/>
                <w:b/>
                <w:sz w:val="24"/>
                <w:szCs w:val="24"/>
              </w:rPr>
              <w:t>Январь</w:t>
            </w:r>
          </w:p>
          <w:p w:rsidR="00672FD0" w:rsidRPr="00E32EAD" w:rsidRDefault="00672FD0" w:rsidP="00D46CE3">
            <w:pPr>
              <w:jc w:val="center"/>
              <w:rPr>
                <w:rFonts w:ascii="Times New Roman" w:hAnsi="Times New Roman"/>
                <w:b/>
                <w:sz w:val="24"/>
                <w:szCs w:val="24"/>
              </w:rPr>
            </w:pPr>
          </w:p>
        </w:tc>
        <w:tc>
          <w:tcPr>
            <w:tcW w:w="3402" w:type="dxa"/>
            <w:vAlign w:val="center"/>
          </w:tcPr>
          <w:p w:rsidR="00672FD0" w:rsidRPr="002211B1" w:rsidRDefault="00672FD0" w:rsidP="00D46CE3">
            <w:pPr>
              <w:ind w:left="57" w:right="-57"/>
              <w:jc w:val="both"/>
              <w:rPr>
                <w:rFonts w:ascii="Times New Roman" w:hAnsi="Times New Roman"/>
                <w:sz w:val="24"/>
                <w:szCs w:val="24"/>
              </w:rPr>
            </w:pPr>
          </w:p>
        </w:tc>
        <w:tc>
          <w:tcPr>
            <w:tcW w:w="3402" w:type="dxa"/>
            <w:vAlign w:val="center"/>
          </w:tcPr>
          <w:p w:rsidR="00672FD0" w:rsidRPr="002211B1" w:rsidRDefault="00672FD0" w:rsidP="00D46CE3">
            <w:pPr>
              <w:ind w:left="57" w:right="-57"/>
              <w:jc w:val="both"/>
              <w:rPr>
                <w:rFonts w:ascii="Times New Roman" w:hAnsi="Times New Roman"/>
                <w:sz w:val="24"/>
                <w:szCs w:val="24"/>
              </w:rPr>
            </w:pPr>
            <w:r w:rsidRPr="002211B1">
              <w:rPr>
                <w:rFonts w:ascii="Times New Roman" w:hAnsi="Times New Roman"/>
                <w:sz w:val="24"/>
                <w:szCs w:val="24"/>
              </w:rPr>
              <w:t>«Зимние игры и забавы»</w:t>
            </w:r>
            <w:r>
              <w:rPr>
                <w:rFonts w:ascii="Times New Roman" w:hAnsi="Times New Roman"/>
                <w:sz w:val="24"/>
                <w:szCs w:val="24"/>
              </w:rPr>
              <w:t xml:space="preserve"> </w:t>
            </w:r>
          </w:p>
        </w:tc>
        <w:tc>
          <w:tcPr>
            <w:tcW w:w="3402" w:type="dxa"/>
            <w:vAlign w:val="center"/>
          </w:tcPr>
          <w:p w:rsidR="00672FD0" w:rsidRPr="002211B1" w:rsidRDefault="00672FD0" w:rsidP="00D46CE3">
            <w:pPr>
              <w:jc w:val="both"/>
              <w:rPr>
                <w:rFonts w:ascii="Times New Roman" w:hAnsi="Times New Roman"/>
                <w:sz w:val="24"/>
                <w:szCs w:val="24"/>
                <w:lang w:eastAsia="ru-RU"/>
              </w:rPr>
            </w:pPr>
            <w:r>
              <w:rPr>
                <w:rFonts w:ascii="Times New Roman" w:hAnsi="Times New Roman"/>
                <w:sz w:val="24"/>
                <w:szCs w:val="24"/>
                <w:lang w:eastAsia="ru-RU"/>
              </w:rPr>
              <w:t>«Зимние виды спорта»</w:t>
            </w:r>
          </w:p>
        </w:tc>
        <w:tc>
          <w:tcPr>
            <w:tcW w:w="2952" w:type="dxa"/>
            <w:vAlign w:val="center"/>
          </w:tcPr>
          <w:p w:rsidR="00672FD0" w:rsidRPr="002211B1" w:rsidRDefault="00672FD0" w:rsidP="00D46CE3">
            <w:pPr>
              <w:jc w:val="both"/>
              <w:rPr>
                <w:rFonts w:ascii="Times New Roman" w:hAnsi="Times New Roman"/>
                <w:sz w:val="24"/>
                <w:szCs w:val="24"/>
                <w:lang w:eastAsia="ru-RU"/>
              </w:rPr>
            </w:pPr>
            <w:r>
              <w:rPr>
                <w:rFonts w:ascii="Times New Roman" w:hAnsi="Times New Roman"/>
                <w:sz w:val="24"/>
                <w:szCs w:val="24"/>
                <w:lang w:eastAsia="ru-RU"/>
              </w:rPr>
              <w:t>«Чеховские дни»</w:t>
            </w:r>
          </w:p>
        </w:tc>
      </w:tr>
      <w:tr w:rsidR="00672FD0" w:rsidRPr="008D75F7" w:rsidTr="00D46CE3">
        <w:trPr>
          <w:jc w:val="center"/>
        </w:trPr>
        <w:tc>
          <w:tcPr>
            <w:tcW w:w="1418" w:type="dxa"/>
            <w:vAlign w:val="center"/>
          </w:tcPr>
          <w:p w:rsidR="00672FD0" w:rsidRPr="00E32EAD" w:rsidRDefault="00672FD0" w:rsidP="00D46CE3">
            <w:pPr>
              <w:jc w:val="center"/>
              <w:rPr>
                <w:rFonts w:ascii="Times New Roman" w:hAnsi="Times New Roman"/>
                <w:b/>
                <w:sz w:val="24"/>
                <w:szCs w:val="24"/>
              </w:rPr>
            </w:pPr>
            <w:r w:rsidRPr="00E32EAD">
              <w:rPr>
                <w:rFonts w:ascii="Times New Roman" w:hAnsi="Times New Roman"/>
                <w:b/>
                <w:sz w:val="24"/>
                <w:szCs w:val="24"/>
              </w:rPr>
              <w:t>Февраль</w:t>
            </w:r>
          </w:p>
          <w:p w:rsidR="00672FD0" w:rsidRPr="00E32EAD" w:rsidRDefault="00672FD0" w:rsidP="00D46CE3">
            <w:pPr>
              <w:jc w:val="center"/>
              <w:rPr>
                <w:rFonts w:ascii="Times New Roman" w:hAnsi="Times New Roman"/>
                <w:b/>
                <w:sz w:val="24"/>
                <w:szCs w:val="24"/>
              </w:rPr>
            </w:pPr>
          </w:p>
        </w:tc>
        <w:tc>
          <w:tcPr>
            <w:tcW w:w="3402" w:type="dxa"/>
            <w:vAlign w:val="center"/>
          </w:tcPr>
          <w:p w:rsidR="00672FD0" w:rsidRPr="002211B1" w:rsidRDefault="00672FD0" w:rsidP="00D46CE3">
            <w:pPr>
              <w:jc w:val="both"/>
              <w:rPr>
                <w:rFonts w:ascii="Times New Roman" w:hAnsi="Times New Roman"/>
                <w:sz w:val="24"/>
                <w:szCs w:val="24"/>
                <w:lang w:eastAsia="ru-RU"/>
              </w:rPr>
            </w:pPr>
            <w:r w:rsidRPr="002211B1">
              <w:rPr>
                <w:rFonts w:ascii="Times New Roman" w:hAnsi="Times New Roman"/>
                <w:sz w:val="24"/>
                <w:szCs w:val="24"/>
                <w:lang w:eastAsia="ru-RU"/>
              </w:rPr>
              <w:t>«Из истории вещей»</w:t>
            </w:r>
          </w:p>
        </w:tc>
        <w:tc>
          <w:tcPr>
            <w:tcW w:w="3402" w:type="dxa"/>
            <w:vAlign w:val="center"/>
          </w:tcPr>
          <w:p w:rsidR="00672FD0" w:rsidRPr="002211B1" w:rsidRDefault="00672FD0" w:rsidP="00D46CE3">
            <w:pPr>
              <w:jc w:val="both"/>
              <w:rPr>
                <w:rFonts w:ascii="Times New Roman" w:hAnsi="Times New Roman"/>
                <w:sz w:val="24"/>
                <w:szCs w:val="24"/>
                <w:lang w:eastAsia="ru-RU"/>
              </w:rPr>
            </w:pPr>
            <w:r w:rsidRPr="002211B1">
              <w:rPr>
                <w:rFonts w:ascii="Times New Roman" w:hAnsi="Times New Roman"/>
                <w:sz w:val="24"/>
                <w:szCs w:val="24"/>
                <w:lang w:eastAsia="ru-RU"/>
              </w:rPr>
              <w:t xml:space="preserve"> «Детям об огне и пожаре»</w:t>
            </w:r>
          </w:p>
        </w:tc>
        <w:tc>
          <w:tcPr>
            <w:tcW w:w="3402" w:type="dxa"/>
            <w:vAlign w:val="center"/>
          </w:tcPr>
          <w:p w:rsidR="00672FD0" w:rsidRPr="002211B1" w:rsidRDefault="00672FD0" w:rsidP="00D46CE3">
            <w:pPr>
              <w:ind w:left="57" w:right="-57"/>
              <w:jc w:val="both"/>
              <w:rPr>
                <w:rFonts w:ascii="Times New Roman" w:hAnsi="Times New Roman"/>
                <w:sz w:val="24"/>
                <w:szCs w:val="24"/>
              </w:rPr>
            </w:pPr>
            <w:r w:rsidRPr="002211B1">
              <w:rPr>
                <w:rFonts w:ascii="Times New Roman" w:hAnsi="Times New Roman"/>
                <w:sz w:val="24"/>
                <w:szCs w:val="24"/>
              </w:rPr>
              <w:t>«День защитника Отечества»</w:t>
            </w:r>
          </w:p>
        </w:tc>
        <w:tc>
          <w:tcPr>
            <w:tcW w:w="2952" w:type="dxa"/>
            <w:vAlign w:val="center"/>
          </w:tcPr>
          <w:p w:rsidR="00672FD0" w:rsidRPr="002211B1" w:rsidRDefault="00672FD0" w:rsidP="00D46CE3">
            <w:pPr>
              <w:jc w:val="both"/>
              <w:rPr>
                <w:rFonts w:ascii="Times New Roman" w:hAnsi="Times New Roman"/>
                <w:sz w:val="24"/>
                <w:szCs w:val="24"/>
                <w:lang w:eastAsia="ru-RU"/>
              </w:rPr>
            </w:pPr>
            <w:r w:rsidRPr="002211B1">
              <w:rPr>
                <w:rFonts w:ascii="Times New Roman" w:hAnsi="Times New Roman"/>
                <w:sz w:val="24"/>
                <w:szCs w:val="24"/>
                <w:lang w:eastAsia="ru-RU"/>
              </w:rPr>
              <w:t>«Народные праздники на Руси. Масленица»</w:t>
            </w:r>
          </w:p>
        </w:tc>
      </w:tr>
      <w:tr w:rsidR="00672FD0" w:rsidRPr="008D75F7" w:rsidTr="00D46CE3">
        <w:trPr>
          <w:jc w:val="center"/>
        </w:trPr>
        <w:tc>
          <w:tcPr>
            <w:tcW w:w="1418" w:type="dxa"/>
            <w:vAlign w:val="center"/>
          </w:tcPr>
          <w:p w:rsidR="00672FD0" w:rsidRPr="00E32EAD" w:rsidRDefault="00672FD0" w:rsidP="00D46CE3">
            <w:pPr>
              <w:jc w:val="center"/>
              <w:rPr>
                <w:rFonts w:ascii="Times New Roman" w:hAnsi="Times New Roman"/>
                <w:b/>
                <w:sz w:val="24"/>
                <w:szCs w:val="24"/>
              </w:rPr>
            </w:pPr>
            <w:r w:rsidRPr="00E32EAD">
              <w:rPr>
                <w:rFonts w:ascii="Times New Roman" w:hAnsi="Times New Roman"/>
                <w:b/>
                <w:sz w:val="24"/>
                <w:szCs w:val="24"/>
              </w:rPr>
              <w:t>Март</w:t>
            </w:r>
          </w:p>
          <w:p w:rsidR="00672FD0" w:rsidRPr="00E32EAD" w:rsidRDefault="00672FD0" w:rsidP="00D46CE3">
            <w:pPr>
              <w:jc w:val="center"/>
              <w:rPr>
                <w:rFonts w:ascii="Times New Roman" w:hAnsi="Times New Roman"/>
                <w:b/>
                <w:sz w:val="24"/>
                <w:szCs w:val="24"/>
              </w:rPr>
            </w:pPr>
          </w:p>
        </w:tc>
        <w:tc>
          <w:tcPr>
            <w:tcW w:w="3402" w:type="dxa"/>
            <w:vAlign w:val="center"/>
          </w:tcPr>
          <w:p w:rsidR="00672FD0" w:rsidRPr="002211B1" w:rsidRDefault="00672FD0" w:rsidP="00D46CE3">
            <w:pPr>
              <w:jc w:val="both"/>
              <w:rPr>
                <w:rFonts w:ascii="Times New Roman" w:hAnsi="Times New Roman"/>
                <w:sz w:val="24"/>
                <w:szCs w:val="24"/>
              </w:rPr>
            </w:pPr>
            <w:r w:rsidRPr="002211B1">
              <w:rPr>
                <w:rFonts w:ascii="Times New Roman" w:hAnsi="Times New Roman"/>
                <w:sz w:val="24"/>
                <w:szCs w:val="24"/>
              </w:rPr>
              <w:t>«О любимой маме. Профессии наших мам»</w:t>
            </w:r>
          </w:p>
        </w:tc>
        <w:tc>
          <w:tcPr>
            <w:tcW w:w="3402" w:type="dxa"/>
            <w:vAlign w:val="center"/>
          </w:tcPr>
          <w:p w:rsidR="00672FD0" w:rsidRPr="002211B1" w:rsidRDefault="00672FD0" w:rsidP="00D46CE3">
            <w:pPr>
              <w:jc w:val="both"/>
              <w:rPr>
                <w:rFonts w:ascii="Times New Roman" w:hAnsi="Times New Roman"/>
                <w:sz w:val="24"/>
                <w:szCs w:val="24"/>
                <w:lang w:eastAsia="ru-RU"/>
              </w:rPr>
            </w:pPr>
            <w:r>
              <w:rPr>
                <w:rFonts w:ascii="Times New Roman" w:hAnsi="Times New Roman"/>
                <w:sz w:val="24"/>
                <w:szCs w:val="24"/>
                <w:lang w:eastAsia="ru-RU"/>
              </w:rPr>
              <w:t>«Весна. Признаки весны»</w:t>
            </w:r>
          </w:p>
        </w:tc>
        <w:tc>
          <w:tcPr>
            <w:tcW w:w="3402" w:type="dxa"/>
            <w:vAlign w:val="center"/>
          </w:tcPr>
          <w:p w:rsidR="00672FD0" w:rsidRDefault="00672FD0" w:rsidP="00D46CE3">
            <w:pPr>
              <w:jc w:val="both"/>
              <w:rPr>
                <w:rFonts w:ascii="Times New Roman" w:hAnsi="Times New Roman"/>
                <w:sz w:val="24"/>
                <w:szCs w:val="24"/>
              </w:rPr>
            </w:pPr>
            <w:r>
              <w:rPr>
                <w:rFonts w:ascii="Times New Roman" w:hAnsi="Times New Roman"/>
                <w:sz w:val="24"/>
                <w:szCs w:val="24"/>
              </w:rPr>
              <w:t>«Перелетные птицы»,</w:t>
            </w:r>
          </w:p>
          <w:p w:rsidR="00672FD0" w:rsidRPr="007973E4" w:rsidRDefault="00672FD0" w:rsidP="00D46CE3">
            <w:pPr>
              <w:jc w:val="both"/>
              <w:rPr>
                <w:rFonts w:ascii="Times New Roman" w:hAnsi="Times New Roman"/>
                <w:sz w:val="24"/>
                <w:szCs w:val="24"/>
                <w:lang w:val="en-US"/>
              </w:rPr>
            </w:pPr>
            <w:r w:rsidRPr="00AC03D8">
              <w:rPr>
                <w:rFonts w:ascii="Times New Roman" w:hAnsi="Times New Roman"/>
                <w:sz w:val="24"/>
                <w:szCs w:val="24"/>
              </w:rPr>
              <w:t>«Сороки»</w:t>
            </w:r>
            <w:r>
              <w:rPr>
                <w:rFonts w:ascii="Times New Roman" w:hAnsi="Times New Roman"/>
                <w:sz w:val="24"/>
                <w:szCs w:val="24"/>
              </w:rPr>
              <w:t xml:space="preserve"> (жаворонки 22.03)</w:t>
            </w:r>
          </w:p>
        </w:tc>
        <w:tc>
          <w:tcPr>
            <w:tcW w:w="2952" w:type="dxa"/>
            <w:vAlign w:val="center"/>
          </w:tcPr>
          <w:p w:rsidR="00672FD0" w:rsidRDefault="00672FD0" w:rsidP="00D46CE3">
            <w:pPr>
              <w:jc w:val="both"/>
              <w:rPr>
                <w:rFonts w:ascii="Times New Roman" w:hAnsi="Times New Roman"/>
                <w:sz w:val="24"/>
                <w:szCs w:val="24"/>
              </w:rPr>
            </w:pPr>
            <w:r>
              <w:rPr>
                <w:rFonts w:ascii="Times New Roman" w:hAnsi="Times New Roman"/>
                <w:sz w:val="24"/>
                <w:szCs w:val="24"/>
                <w:lang w:eastAsia="ru-RU"/>
              </w:rPr>
              <w:t>«Волшебница вода»</w:t>
            </w:r>
          </w:p>
          <w:p w:rsidR="00672FD0" w:rsidRDefault="00672FD0" w:rsidP="00D46CE3">
            <w:pPr>
              <w:jc w:val="both"/>
              <w:rPr>
                <w:rFonts w:ascii="Times New Roman" w:hAnsi="Times New Roman"/>
                <w:sz w:val="24"/>
                <w:szCs w:val="24"/>
              </w:rPr>
            </w:pPr>
            <w:r>
              <w:rPr>
                <w:rFonts w:ascii="Times New Roman" w:hAnsi="Times New Roman"/>
                <w:sz w:val="24"/>
                <w:szCs w:val="24"/>
              </w:rPr>
              <w:t>«Животный мир морей и океанов»</w:t>
            </w:r>
          </w:p>
          <w:p w:rsidR="00672FD0" w:rsidRPr="002211B1" w:rsidRDefault="00672FD0" w:rsidP="00D46CE3">
            <w:pPr>
              <w:jc w:val="both"/>
              <w:rPr>
                <w:rFonts w:ascii="Times New Roman" w:hAnsi="Times New Roman"/>
                <w:sz w:val="24"/>
                <w:szCs w:val="24"/>
              </w:rPr>
            </w:pPr>
            <w:r>
              <w:rPr>
                <w:rFonts w:ascii="Times New Roman" w:hAnsi="Times New Roman"/>
                <w:sz w:val="24"/>
                <w:szCs w:val="24"/>
              </w:rPr>
              <w:t>«Б</w:t>
            </w:r>
            <w:r w:rsidRPr="002211B1">
              <w:rPr>
                <w:rFonts w:ascii="Times New Roman" w:hAnsi="Times New Roman"/>
                <w:sz w:val="24"/>
                <w:szCs w:val="24"/>
              </w:rPr>
              <w:t>езопасность дорожного движения»</w:t>
            </w:r>
          </w:p>
        </w:tc>
      </w:tr>
      <w:tr w:rsidR="00672FD0" w:rsidRPr="008D75F7" w:rsidTr="00D46CE3">
        <w:trPr>
          <w:jc w:val="center"/>
        </w:trPr>
        <w:tc>
          <w:tcPr>
            <w:tcW w:w="1418" w:type="dxa"/>
            <w:vAlign w:val="center"/>
          </w:tcPr>
          <w:p w:rsidR="00672FD0" w:rsidRPr="00E32EAD" w:rsidRDefault="00672FD0" w:rsidP="00D46CE3">
            <w:pPr>
              <w:jc w:val="center"/>
              <w:rPr>
                <w:rFonts w:ascii="Times New Roman" w:hAnsi="Times New Roman"/>
                <w:b/>
                <w:sz w:val="24"/>
                <w:szCs w:val="24"/>
              </w:rPr>
            </w:pPr>
            <w:r w:rsidRPr="00E32EAD">
              <w:rPr>
                <w:rFonts w:ascii="Times New Roman" w:hAnsi="Times New Roman"/>
                <w:b/>
                <w:sz w:val="24"/>
                <w:szCs w:val="24"/>
              </w:rPr>
              <w:t>Апрель</w:t>
            </w:r>
          </w:p>
          <w:p w:rsidR="00672FD0" w:rsidRPr="00E32EAD" w:rsidRDefault="00672FD0" w:rsidP="00D46CE3">
            <w:pPr>
              <w:jc w:val="center"/>
              <w:rPr>
                <w:rFonts w:ascii="Times New Roman" w:hAnsi="Times New Roman"/>
                <w:b/>
                <w:sz w:val="24"/>
                <w:szCs w:val="24"/>
              </w:rPr>
            </w:pPr>
          </w:p>
        </w:tc>
        <w:tc>
          <w:tcPr>
            <w:tcW w:w="3402" w:type="dxa"/>
            <w:vAlign w:val="center"/>
          </w:tcPr>
          <w:p w:rsidR="00672FD0" w:rsidRPr="002211B1" w:rsidRDefault="00672FD0" w:rsidP="00D46CE3">
            <w:pPr>
              <w:jc w:val="both"/>
              <w:rPr>
                <w:rFonts w:ascii="Times New Roman" w:hAnsi="Times New Roman"/>
                <w:sz w:val="24"/>
                <w:szCs w:val="24"/>
                <w:lang w:eastAsia="ru-RU"/>
              </w:rPr>
            </w:pPr>
            <w:r>
              <w:rPr>
                <w:rFonts w:ascii="Times New Roman" w:hAnsi="Times New Roman"/>
                <w:sz w:val="24"/>
                <w:szCs w:val="24"/>
                <w:lang w:eastAsia="ru-RU"/>
              </w:rPr>
              <w:t>«День здоровья»</w:t>
            </w:r>
          </w:p>
        </w:tc>
        <w:tc>
          <w:tcPr>
            <w:tcW w:w="3402" w:type="dxa"/>
            <w:vAlign w:val="center"/>
          </w:tcPr>
          <w:p w:rsidR="00672FD0" w:rsidRPr="002211B1" w:rsidRDefault="00672FD0" w:rsidP="00D46CE3">
            <w:pPr>
              <w:jc w:val="both"/>
              <w:rPr>
                <w:rFonts w:ascii="Times New Roman" w:hAnsi="Times New Roman"/>
                <w:sz w:val="24"/>
                <w:szCs w:val="24"/>
                <w:lang w:eastAsia="ru-RU"/>
              </w:rPr>
            </w:pPr>
            <w:r w:rsidRPr="002211B1">
              <w:rPr>
                <w:rFonts w:ascii="Times New Roman" w:hAnsi="Times New Roman"/>
                <w:sz w:val="24"/>
                <w:szCs w:val="24"/>
                <w:lang w:eastAsia="ru-RU"/>
              </w:rPr>
              <w:t xml:space="preserve"> «День космонавтики»</w:t>
            </w:r>
          </w:p>
        </w:tc>
        <w:tc>
          <w:tcPr>
            <w:tcW w:w="3402" w:type="dxa"/>
            <w:vAlign w:val="center"/>
          </w:tcPr>
          <w:p w:rsidR="00672FD0" w:rsidRPr="00F90DB1" w:rsidRDefault="00672FD0" w:rsidP="00D46CE3">
            <w:pPr>
              <w:jc w:val="both"/>
              <w:rPr>
                <w:rFonts w:ascii="Times New Roman" w:hAnsi="Times New Roman"/>
                <w:spacing w:val="-4"/>
                <w:sz w:val="24"/>
                <w:szCs w:val="24"/>
                <w:lang w:eastAsia="ru-RU"/>
              </w:rPr>
            </w:pPr>
            <w:r w:rsidRPr="002211B1">
              <w:rPr>
                <w:rFonts w:ascii="Times New Roman" w:hAnsi="Times New Roman"/>
                <w:sz w:val="24"/>
                <w:szCs w:val="24"/>
                <w:lang w:eastAsia="ru-RU"/>
              </w:rPr>
              <w:t>«Земля – наш дом во Вселенной»</w:t>
            </w:r>
          </w:p>
        </w:tc>
        <w:tc>
          <w:tcPr>
            <w:tcW w:w="2952" w:type="dxa"/>
            <w:vAlign w:val="center"/>
          </w:tcPr>
          <w:p w:rsidR="00672FD0" w:rsidRPr="002211B1" w:rsidRDefault="00672FD0" w:rsidP="00D46CE3">
            <w:pPr>
              <w:jc w:val="both"/>
              <w:rPr>
                <w:rFonts w:ascii="Times New Roman" w:hAnsi="Times New Roman"/>
                <w:sz w:val="24"/>
                <w:szCs w:val="24"/>
                <w:lang w:eastAsia="ru-RU"/>
              </w:rPr>
            </w:pPr>
            <w:r>
              <w:rPr>
                <w:rFonts w:ascii="Times New Roman" w:hAnsi="Times New Roman"/>
                <w:sz w:val="24"/>
                <w:szCs w:val="24"/>
                <w:lang w:eastAsia="ru-RU"/>
              </w:rPr>
              <w:t>«</w:t>
            </w:r>
            <w:r w:rsidRPr="002211B1">
              <w:rPr>
                <w:rFonts w:ascii="Times New Roman" w:hAnsi="Times New Roman"/>
                <w:sz w:val="24"/>
                <w:szCs w:val="24"/>
                <w:lang w:eastAsia="ru-RU"/>
              </w:rPr>
              <w:t>Цветущая весна</w:t>
            </w:r>
            <w:r>
              <w:rPr>
                <w:rFonts w:ascii="Times New Roman" w:hAnsi="Times New Roman"/>
                <w:sz w:val="24"/>
                <w:szCs w:val="24"/>
                <w:lang w:eastAsia="ru-RU"/>
              </w:rPr>
              <w:t>»</w:t>
            </w:r>
          </w:p>
        </w:tc>
      </w:tr>
      <w:tr w:rsidR="00672FD0" w:rsidRPr="008D75F7" w:rsidTr="00D46CE3">
        <w:trPr>
          <w:jc w:val="center"/>
        </w:trPr>
        <w:tc>
          <w:tcPr>
            <w:tcW w:w="1418" w:type="dxa"/>
            <w:vAlign w:val="center"/>
          </w:tcPr>
          <w:p w:rsidR="00672FD0" w:rsidRPr="00E32EAD" w:rsidRDefault="00672FD0" w:rsidP="00D46CE3">
            <w:pPr>
              <w:jc w:val="center"/>
              <w:rPr>
                <w:rFonts w:ascii="Times New Roman" w:hAnsi="Times New Roman"/>
                <w:b/>
                <w:sz w:val="24"/>
                <w:szCs w:val="24"/>
              </w:rPr>
            </w:pPr>
            <w:r w:rsidRPr="00E32EAD">
              <w:rPr>
                <w:rFonts w:ascii="Times New Roman" w:hAnsi="Times New Roman"/>
                <w:b/>
                <w:sz w:val="24"/>
                <w:szCs w:val="24"/>
              </w:rPr>
              <w:t>Май</w:t>
            </w:r>
          </w:p>
          <w:p w:rsidR="00672FD0" w:rsidRPr="00E32EAD" w:rsidRDefault="00672FD0" w:rsidP="00D46CE3">
            <w:pPr>
              <w:jc w:val="center"/>
              <w:rPr>
                <w:rFonts w:ascii="Times New Roman" w:hAnsi="Times New Roman"/>
                <w:b/>
                <w:sz w:val="24"/>
                <w:szCs w:val="24"/>
              </w:rPr>
            </w:pPr>
          </w:p>
        </w:tc>
        <w:tc>
          <w:tcPr>
            <w:tcW w:w="3402" w:type="dxa"/>
            <w:vAlign w:val="center"/>
          </w:tcPr>
          <w:p w:rsidR="00672FD0" w:rsidRDefault="00672FD0" w:rsidP="00D46CE3">
            <w:pPr>
              <w:jc w:val="both"/>
              <w:rPr>
                <w:rFonts w:ascii="Times New Roman" w:hAnsi="Times New Roman"/>
                <w:sz w:val="24"/>
                <w:szCs w:val="24"/>
                <w:lang w:eastAsia="ru-RU"/>
              </w:rPr>
            </w:pPr>
            <w:r>
              <w:rPr>
                <w:rFonts w:ascii="Times New Roman" w:hAnsi="Times New Roman"/>
                <w:sz w:val="24"/>
                <w:szCs w:val="24"/>
              </w:rPr>
              <w:t xml:space="preserve"> «Мир растений»</w:t>
            </w:r>
          </w:p>
        </w:tc>
        <w:tc>
          <w:tcPr>
            <w:tcW w:w="3402" w:type="dxa"/>
            <w:vAlign w:val="center"/>
          </w:tcPr>
          <w:p w:rsidR="00672FD0" w:rsidRPr="002211B1" w:rsidRDefault="00672FD0" w:rsidP="00D46CE3">
            <w:pPr>
              <w:jc w:val="both"/>
              <w:rPr>
                <w:rFonts w:ascii="Times New Roman" w:hAnsi="Times New Roman"/>
                <w:sz w:val="24"/>
                <w:szCs w:val="24"/>
                <w:lang w:eastAsia="ru-RU"/>
              </w:rPr>
            </w:pPr>
            <w:r w:rsidRPr="002211B1">
              <w:rPr>
                <w:rFonts w:ascii="Times New Roman" w:hAnsi="Times New Roman"/>
                <w:sz w:val="24"/>
                <w:szCs w:val="24"/>
                <w:lang w:eastAsia="ru-RU"/>
              </w:rPr>
              <w:t xml:space="preserve"> «День Победы»</w:t>
            </w:r>
          </w:p>
        </w:tc>
        <w:tc>
          <w:tcPr>
            <w:tcW w:w="3402" w:type="dxa"/>
            <w:vAlign w:val="center"/>
          </w:tcPr>
          <w:p w:rsidR="00672FD0" w:rsidRPr="002211B1" w:rsidRDefault="00672FD0" w:rsidP="00D46CE3">
            <w:pPr>
              <w:jc w:val="both"/>
              <w:rPr>
                <w:rFonts w:ascii="Times New Roman" w:hAnsi="Times New Roman"/>
                <w:sz w:val="24"/>
                <w:szCs w:val="24"/>
                <w:lang w:eastAsia="ru-RU"/>
              </w:rPr>
            </w:pPr>
            <w:r>
              <w:rPr>
                <w:rFonts w:ascii="Times New Roman" w:hAnsi="Times New Roman"/>
                <w:sz w:val="24"/>
                <w:szCs w:val="24"/>
                <w:lang w:eastAsia="ru-RU"/>
              </w:rPr>
              <w:t>«Насекомые»</w:t>
            </w:r>
          </w:p>
        </w:tc>
        <w:tc>
          <w:tcPr>
            <w:tcW w:w="2952" w:type="dxa"/>
            <w:vAlign w:val="center"/>
          </w:tcPr>
          <w:p w:rsidR="00672FD0" w:rsidRDefault="00672FD0" w:rsidP="00D46CE3">
            <w:pPr>
              <w:jc w:val="both"/>
              <w:rPr>
                <w:rFonts w:ascii="Times New Roman" w:hAnsi="Times New Roman"/>
                <w:sz w:val="24"/>
                <w:szCs w:val="24"/>
                <w:lang w:eastAsia="ru-RU"/>
              </w:rPr>
            </w:pPr>
            <w:r w:rsidRPr="002211B1">
              <w:rPr>
                <w:rFonts w:ascii="Times New Roman" w:hAnsi="Times New Roman"/>
                <w:sz w:val="24"/>
                <w:szCs w:val="24"/>
              </w:rPr>
              <w:t>«Лето пришло!»</w:t>
            </w:r>
          </w:p>
        </w:tc>
      </w:tr>
      <w:tr w:rsidR="00672FD0" w:rsidRPr="008D75F7" w:rsidTr="00D46CE3">
        <w:trPr>
          <w:jc w:val="center"/>
        </w:trPr>
        <w:tc>
          <w:tcPr>
            <w:tcW w:w="1418" w:type="dxa"/>
            <w:vAlign w:val="center"/>
          </w:tcPr>
          <w:p w:rsidR="00672FD0" w:rsidRPr="00E32EAD" w:rsidRDefault="00672FD0" w:rsidP="00D46CE3">
            <w:pPr>
              <w:jc w:val="center"/>
              <w:rPr>
                <w:rFonts w:ascii="Times New Roman" w:hAnsi="Times New Roman"/>
                <w:b/>
                <w:sz w:val="24"/>
                <w:szCs w:val="24"/>
              </w:rPr>
            </w:pPr>
            <w:r w:rsidRPr="00E32EAD">
              <w:rPr>
                <w:rFonts w:ascii="Times New Roman" w:hAnsi="Times New Roman"/>
                <w:b/>
                <w:sz w:val="24"/>
                <w:szCs w:val="24"/>
              </w:rPr>
              <w:t>Июнь*</w:t>
            </w:r>
          </w:p>
          <w:p w:rsidR="00672FD0" w:rsidRPr="00E32EAD" w:rsidRDefault="00672FD0" w:rsidP="00D46CE3">
            <w:pPr>
              <w:jc w:val="center"/>
              <w:rPr>
                <w:rFonts w:ascii="Times New Roman" w:hAnsi="Times New Roman"/>
                <w:b/>
                <w:sz w:val="24"/>
                <w:szCs w:val="24"/>
              </w:rPr>
            </w:pPr>
          </w:p>
        </w:tc>
        <w:tc>
          <w:tcPr>
            <w:tcW w:w="3402" w:type="dxa"/>
            <w:vAlign w:val="center"/>
          </w:tcPr>
          <w:p w:rsidR="00672FD0" w:rsidRDefault="00672FD0" w:rsidP="00D46CE3">
            <w:pPr>
              <w:jc w:val="both"/>
              <w:rPr>
                <w:rFonts w:ascii="Times New Roman" w:hAnsi="Times New Roman"/>
                <w:sz w:val="24"/>
                <w:szCs w:val="24"/>
                <w:lang w:eastAsia="ru-RU"/>
              </w:rPr>
            </w:pPr>
            <w:r w:rsidRPr="002211B1">
              <w:rPr>
                <w:rFonts w:ascii="Times New Roman" w:hAnsi="Times New Roman"/>
                <w:sz w:val="24"/>
                <w:szCs w:val="24"/>
                <w:lang w:eastAsia="ru-RU"/>
              </w:rPr>
              <w:t>День защиты детей.  «Я – ребенок! И я имею право!»</w:t>
            </w:r>
          </w:p>
          <w:p w:rsidR="00672FD0" w:rsidRPr="002211B1" w:rsidRDefault="00672FD0" w:rsidP="00D46CE3">
            <w:pPr>
              <w:jc w:val="both"/>
              <w:rPr>
                <w:rFonts w:ascii="Times New Roman" w:hAnsi="Times New Roman"/>
                <w:sz w:val="24"/>
                <w:szCs w:val="24"/>
              </w:rPr>
            </w:pPr>
            <w:r>
              <w:rPr>
                <w:rFonts w:ascii="Times New Roman" w:hAnsi="Times New Roman"/>
                <w:sz w:val="24"/>
                <w:szCs w:val="24"/>
              </w:rPr>
              <w:t>«Б</w:t>
            </w:r>
            <w:r w:rsidRPr="002211B1">
              <w:rPr>
                <w:rFonts w:ascii="Times New Roman" w:hAnsi="Times New Roman"/>
                <w:sz w:val="24"/>
                <w:szCs w:val="24"/>
              </w:rPr>
              <w:t>езопасность дорожного движения»</w:t>
            </w:r>
          </w:p>
        </w:tc>
        <w:tc>
          <w:tcPr>
            <w:tcW w:w="3402" w:type="dxa"/>
            <w:vAlign w:val="center"/>
          </w:tcPr>
          <w:p w:rsidR="00672FD0" w:rsidRPr="002211B1" w:rsidRDefault="00672FD0" w:rsidP="00D46CE3">
            <w:pPr>
              <w:ind w:left="57" w:right="-57"/>
              <w:jc w:val="both"/>
              <w:rPr>
                <w:rFonts w:ascii="Times New Roman" w:hAnsi="Times New Roman"/>
                <w:sz w:val="24"/>
                <w:szCs w:val="24"/>
              </w:rPr>
            </w:pPr>
            <w:r w:rsidRPr="002211B1">
              <w:rPr>
                <w:rFonts w:ascii="Times New Roman" w:hAnsi="Times New Roman"/>
                <w:sz w:val="24"/>
                <w:szCs w:val="24"/>
              </w:rPr>
              <w:t xml:space="preserve"> «Пушкинский день России»</w:t>
            </w:r>
          </w:p>
        </w:tc>
        <w:tc>
          <w:tcPr>
            <w:tcW w:w="3402" w:type="dxa"/>
            <w:vAlign w:val="center"/>
          </w:tcPr>
          <w:p w:rsidR="00672FD0" w:rsidRPr="002211B1" w:rsidRDefault="00672FD0" w:rsidP="00D46CE3">
            <w:pPr>
              <w:ind w:left="57" w:right="-57"/>
              <w:jc w:val="both"/>
              <w:rPr>
                <w:rFonts w:ascii="Times New Roman" w:hAnsi="Times New Roman"/>
                <w:sz w:val="24"/>
                <w:szCs w:val="24"/>
              </w:rPr>
            </w:pPr>
            <w:r w:rsidRPr="002211B1">
              <w:rPr>
                <w:rFonts w:ascii="Times New Roman" w:hAnsi="Times New Roman"/>
                <w:sz w:val="24"/>
                <w:szCs w:val="24"/>
              </w:rPr>
              <w:t>«Сказки Пушкина»</w:t>
            </w:r>
          </w:p>
        </w:tc>
        <w:tc>
          <w:tcPr>
            <w:tcW w:w="2952" w:type="dxa"/>
            <w:vAlign w:val="center"/>
          </w:tcPr>
          <w:p w:rsidR="00672FD0" w:rsidRPr="002211B1" w:rsidRDefault="00672FD0" w:rsidP="00D46CE3">
            <w:pPr>
              <w:jc w:val="both"/>
              <w:rPr>
                <w:rFonts w:ascii="Times New Roman" w:hAnsi="Times New Roman"/>
                <w:sz w:val="24"/>
                <w:szCs w:val="24"/>
                <w:lang w:eastAsia="ru-RU"/>
              </w:rPr>
            </w:pPr>
            <w:r w:rsidRPr="002211B1">
              <w:rPr>
                <w:rFonts w:ascii="Times New Roman" w:hAnsi="Times New Roman"/>
                <w:sz w:val="24"/>
                <w:szCs w:val="24"/>
                <w:lang w:eastAsia="ru-RU"/>
              </w:rPr>
              <w:t>«Школа здоровья»</w:t>
            </w:r>
          </w:p>
        </w:tc>
      </w:tr>
      <w:tr w:rsidR="00672FD0" w:rsidRPr="008D75F7" w:rsidTr="00D46CE3">
        <w:trPr>
          <w:jc w:val="center"/>
        </w:trPr>
        <w:tc>
          <w:tcPr>
            <w:tcW w:w="1418" w:type="dxa"/>
            <w:vMerge w:val="restart"/>
            <w:vAlign w:val="center"/>
          </w:tcPr>
          <w:p w:rsidR="00672FD0" w:rsidRPr="00E32EAD" w:rsidRDefault="00672FD0" w:rsidP="00D46CE3">
            <w:pPr>
              <w:jc w:val="center"/>
              <w:rPr>
                <w:rFonts w:ascii="Times New Roman" w:hAnsi="Times New Roman"/>
                <w:b/>
                <w:sz w:val="24"/>
                <w:szCs w:val="24"/>
              </w:rPr>
            </w:pPr>
            <w:r w:rsidRPr="00E32EAD">
              <w:rPr>
                <w:rFonts w:ascii="Times New Roman" w:hAnsi="Times New Roman"/>
                <w:b/>
                <w:sz w:val="24"/>
                <w:szCs w:val="24"/>
              </w:rPr>
              <w:t>Июль*</w:t>
            </w:r>
          </w:p>
          <w:p w:rsidR="00672FD0" w:rsidRPr="00E32EAD" w:rsidRDefault="00672FD0" w:rsidP="00D46CE3">
            <w:pPr>
              <w:jc w:val="center"/>
              <w:rPr>
                <w:rFonts w:ascii="Times New Roman" w:hAnsi="Times New Roman"/>
                <w:b/>
                <w:sz w:val="24"/>
                <w:szCs w:val="24"/>
              </w:rPr>
            </w:pPr>
          </w:p>
        </w:tc>
        <w:tc>
          <w:tcPr>
            <w:tcW w:w="13158" w:type="dxa"/>
            <w:gridSpan w:val="4"/>
            <w:vAlign w:val="center"/>
          </w:tcPr>
          <w:p w:rsidR="00672FD0" w:rsidRPr="002211B1" w:rsidRDefault="00672FD0" w:rsidP="00D46CE3">
            <w:pPr>
              <w:jc w:val="center"/>
              <w:rPr>
                <w:rFonts w:ascii="Times New Roman" w:hAnsi="Times New Roman"/>
                <w:sz w:val="24"/>
                <w:szCs w:val="24"/>
                <w:lang w:eastAsia="ru-RU"/>
              </w:rPr>
            </w:pPr>
            <w:r>
              <w:rPr>
                <w:rFonts w:ascii="Times New Roman" w:hAnsi="Times New Roman"/>
                <w:sz w:val="24"/>
                <w:szCs w:val="24"/>
                <w:lang w:eastAsia="ru-RU"/>
              </w:rPr>
              <w:t>«Народные промыслы России»</w:t>
            </w:r>
          </w:p>
        </w:tc>
      </w:tr>
      <w:tr w:rsidR="00672FD0" w:rsidRPr="008D75F7" w:rsidTr="00D46CE3">
        <w:trPr>
          <w:jc w:val="center"/>
        </w:trPr>
        <w:tc>
          <w:tcPr>
            <w:tcW w:w="1418" w:type="dxa"/>
            <w:vMerge/>
            <w:vAlign w:val="center"/>
          </w:tcPr>
          <w:p w:rsidR="00672FD0" w:rsidRPr="00E32EAD" w:rsidRDefault="00672FD0" w:rsidP="00D46CE3">
            <w:pPr>
              <w:jc w:val="center"/>
              <w:rPr>
                <w:rFonts w:ascii="Times New Roman" w:hAnsi="Times New Roman"/>
                <w:b/>
                <w:sz w:val="24"/>
                <w:szCs w:val="24"/>
              </w:rPr>
            </w:pPr>
          </w:p>
        </w:tc>
        <w:tc>
          <w:tcPr>
            <w:tcW w:w="3402" w:type="dxa"/>
            <w:vAlign w:val="center"/>
          </w:tcPr>
          <w:p w:rsidR="00672FD0" w:rsidRPr="002211B1" w:rsidRDefault="00672FD0" w:rsidP="00D46CE3">
            <w:pPr>
              <w:ind w:left="57" w:right="-57"/>
              <w:jc w:val="both"/>
              <w:rPr>
                <w:rFonts w:ascii="Times New Roman" w:hAnsi="Times New Roman"/>
                <w:sz w:val="24"/>
                <w:szCs w:val="24"/>
                <w:lang w:eastAsia="ru-RU"/>
              </w:rPr>
            </w:pPr>
            <w:r w:rsidRPr="002211B1">
              <w:rPr>
                <w:rFonts w:ascii="Times New Roman" w:hAnsi="Times New Roman"/>
                <w:sz w:val="24"/>
                <w:szCs w:val="24"/>
                <w:lang w:eastAsia="ru-RU"/>
              </w:rPr>
              <w:t>«Сине-голубая Гжель»</w:t>
            </w:r>
          </w:p>
        </w:tc>
        <w:tc>
          <w:tcPr>
            <w:tcW w:w="3402" w:type="dxa"/>
            <w:vAlign w:val="center"/>
          </w:tcPr>
          <w:p w:rsidR="00672FD0" w:rsidRPr="002211B1" w:rsidRDefault="00672FD0" w:rsidP="00D46CE3">
            <w:pPr>
              <w:ind w:left="57" w:right="-57"/>
              <w:jc w:val="both"/>
              <w:rPr>
                <w:rFonts w:ascii="Times New Roman" w:hAnsi="Times New Roman"/>
                <w:sz w:val="24"/>
                <w:szCs w:val="24"/>
              </w:rPr>
            </w:pPr>
            <w:r w:rsidRPr="002211B1">
              <w:rPr>
                <w:rFonts w:ascii="Times New Roman" w:hAnsi="Times New Roman"/>
                <w:sz w:val="24"/>
                <w:szCs w:val="24"/>
                <w:lang w:eastAsia="ru-RU"/>
              </w:rPr>
              <w:t>«Золотая Хохлома»</w:t>
            </w:r>
          </w:p>
        </w:tc>
        <w:tc>
          <w:tcPr>
            <w:tcW w:w="3402" w:type="dxa"/>
            <w:vAlign w:val="center"/>
          </w:tcPr>
          <w:p w:rsidR="00672FD0" w:rsidRPr="002211B1" w:rsidRDefault="00672FD0" w:rsidP="00D46CE3">
            <w:pPr>
              <w:ind w:left="57" w:right="-57"/>
              <w:jc w:val="both"/>
              <w:rPr>
                <w:rFonts w:ascii="Times New Roman" w:hAnsi="Times New Roman"/>
                <w:sz w:val="24"/>
                <w:szCs w:val="24"/>
              </w:rPr>
            </w:pPr>
            <w:r w:rsidRPr="002211B1">
              <w:rPr>
                <w:rFonts w:ascii="Times New Roman" w:hAnsi="Times New Roman"/>
                <w:sz w:val="24"/>
                <w:szCs w:val="24"/>
                <w:lang w:eastAsia="ru-RU"/>
              </w:rPr>
              <w:t>«Русская игрушка»</w:t>
            </w:r>
          </w:p>
        </w:tc>
        <w:tc>
          <w:tcPr>
            <w:tcW w:w="2952" w:type="dxa"/>
            <w:vAlign w:val="center"/>
          </w:tcPr>
          <w:p w:rsidR="00672FD0" w:rsidRPr="002211B1" w:rsidRDefault="00672FD0" w:rsidP="00D46CE3">
            <w:pPr>
              <w:jc w:val="both"/>
              <w:rPr>
                <w:rFonts w:ascii="Times New Roman" w:hAnsi="Times New Roman"/>
                <w:sz w:val="24"/>
                <w:szCs w:val="24"/>
                <w:lang w:eastAsia="ru-RU"/>
              </w:rPr>
            </w:pPr>
            <w:r>
              <w:rPr>
                <w:rFonts w:ascii="Times New Roman" w:hAnsi="Times New Roman"/>
                <w:sz w:val="24"/>
                <w:szCs w:val="24"/>
                <w:lang w:eastAsia="ru-RU"/>
              </w:rPr>
              <w:t>«Веселый Городец»</w:t>
            </w:r>
          </w:p>
        </w:tc>
      </w:tr>
      <w:tr w:rsidR="00672FD0" w:rsidRPr="008D75F7" w:rsidTr="00D46CE3">
        <w:trPr>
          <w:jc w:val="center"/>
        </w:trPr>
        <w:tc>
          <w:tcPr>
            <w:tcW w:w="1418" w:type="dxa"/>
            <w:vAlign w:val="center"/>
          </w:tcPr>
          <w:p w:rsidR="00672FD0" w:rsidRPr="00E32EAD" w:rsidRDefault="00672FD0" w:rsidP="00D46CE3">
            <w:pPr>
              <w:jc w:val="center"/>
              <w:rPr>
                <w:rFonts w:ascii="Times New Roman" w:hAnsi="Times New Roman"/>
                <w:b/>
                <w:sz w:val="24"/>
                <w:szCs w:val="24"/>
              </w:rPr>
            </w:pPr>
            <w:r w:rsidRPr="00E32EAD">
              <w:rPr>
                <w:rFonts w:ascii="Times New Roman" w:hAnsi="Times New Roman"/>
                <w:b/>
                <w:sz w:val="24"/>
                <w:szCs w:val="24"/>
              </w:rPr>
              <w:t>Август*</w:t>
            </w:r>
          </w:p>
          <w:p w:rsidR="00672FD0" w:rsidRPr="00E32EAD" w:rsidRDefault="00672FD0" w:rsidP="00D46CE3">
            <w:pPr>
              <w:jc w:val="center"/>
              <w:rPr>
                <w:rFonts w:ascii="Times New Roman" w:hAnsi="Times New Roman"/>
                <w:b/>
                <w:sz w:val="24"/>
                <w:szCs w:val="24"/>
              </w:rPr>
            </w:pPr>
          </w:p>
        </w:tc>
        <w:tc>
          <w:tcPr>
            <w:tcW w:w="3402" w:type="dxa"/>
            <w:vAlign w:val="center"/>
          </w:tcPr>
          <w:p w:rsidR="00672FD0" w:rsidRPr="002211B1" w:rsidRDefault="00672FD0" w:rsidP="00D46CE3">
            <w:pPr>
              <w:ind w:left="57" w:right="-57"/>
              <w:jc w:val="both"/>
              <w:rPr>
                <w:rFonts w:ascii="Times New Roman" w:hAnsi="Times New Roman"/>
                <w:sz w:val="24"/>
                <w:szCs w:val="24"/>
                <w:lang w:eastAsia="ru-RU"/>
              </w:rPr>
            </w:pPr>
            <w:r>
              <w:rPr>
                <w:rFonts w:ascii="Times New Roman" w:hAnsi="Times New Roman"/>
                <w:sz w:val="24"/>
                <w:szCs w:val="24"/>
                <w:lang w:eastAsia="ru-RU"/>
              </w:rPr>
              <w:t>«Семикаракорская керамика»</w:t>
            </w:r>
          </w:p>
        </w:tc>
        <w:tc>
          <w:tcPr>
            <w:tcW w:w="3402" w:type="dxa"/>
            <w:vAlign w:val="center"/>
          </w:tcPr>
          <w:p w:rsidR="00672FD0" w:rsidRPr="002211B1" w:rsidRDefault="00672FD0" w:rsidP="00D46CE3">
            <w:pPr>
              <w:ind w:left="57" w:right="-57"/>
              <w:jc w:val="both"/>
              <w:rPr>
                <w:rFonts w:ascii="Times New Roman" w:hAnsi="Times New Roman"/>
                <w:sz w:val="24"/>
                <w:szCs w:val="24"/>
                <w:lang w:eastAsia="ru-RU"/>
              </w:rPr>
            </w:pPr>
            <w:r w:rsidRPr="002211B1">
              <w:rPr>
                <w:rFonts w:ascii="Times New Roman" w:hAnsi="Times New Roman"/>
                <w:sz w:val="24"/>
                <w:szCs w:val="24"/>
              </w:rPr>
              <w:t>«</w:t>
            </w:r>
            <w:r w:rsidRPr="002211B1">
              <w:rPr>
                <w:rFonts w:ascii="Times New Roman" w:hAnsi="Times New Roman"/>
                <w:sz w:val="24"/>
                <w:szCs w:val="24"/>
                <w:lang w:eastAsia="ru-RU"/>
              </w:rPr>
              <w:t>Ярмарка народных мастеров»</w:t>
            </w:r>
          </w:p>
        </w:tc>
        <w:tc>
          <w:tcPr>
            <w:tcW w:w="3402" w:type="dxa"/>
            <w:vAlign w:val="center"/>
          </w:tcPr>
          <w:p w:rsidR="00672FD0" w:rsidRPr="002211B1" w:rsidRDefault="00672FD0" w:rsidP="00D46CE3">
            <w:pPr>
              <w:ind w:left="57" w:right="-57"/>
              <w:jc w:val="both"/>
              <w:rPr>
                <w:rFonts w:ascii="Times New Roman" w:hAnsi="Times New Roman"/>
                <w:sz w:val="24"/>
                <w:szCs w:val="24"/>
                <w:lang w:eastAsia="ru-RU"/>
              </w:rPr>
            </w:pPr>
            <w:r>
              <w:rPr>
                <w:rFonts w:ascii="Times New Roman" w:hAnsi="Times New Roman"/>
                <w:sz w:val="24"/>
                <w:szCs w:val="24"/>
                <w:lang w:eastAsia="ru-RU"/>
              </w:rPr>
              <w:t>«Любимые книги»</w:t>
            </w:r>
          </w:p>
        </w:tc>
        <w:tc>
          <w:tcPr>
            <w:tcW w:w="2952" w:type="dxa"/>
            <w:vAlign w:val="center"/>
          </w:tcPr>
          <w:p w:rsidR="00672FD0" w:rsidRDefault="00672FD0" w:rsidP="00D46CE3">
            <w:pPr>
              <w:jc w:val="both"/>
              <w:rPr>
                <w:rFonts w:ascii="Times New Roman" w:hAnsi="Times New Roman"/>
                <w:sz w:val="24"/>
                <w:szCs w:val="24"/>
                <w:lang w:eastAsia="ru-RU"/>
              </w:rPr>
            </w:pPr>
            <w:r>
              <w:rPr>
                <w:rFonts w:ascii="Times New Roman" w:hAnsi="Times New Roman"/>
                <w:sz w:val="24"/>
                <w:szCs w:val="24"/>
                <w:lang w:eastAsia="ru-RU"/>
              </w:rPr>
              <w:t>«До свиданья, лето»</w:t>
            </w:r>
          </w:p>
        </w:tc>
      </w:tr>
    </w:tbl>
    <w:p w:rsidR="00672FD0" w:rsidRPr="001F00F9" w:rsidRDefault="00672FD0" w:rsidP="00672FD0">
      <w:pPr>
        <w:spacing w:after="0" w:line="240" w:lineRule="auto"/>
        <w:rPr>
          <w:rFonts w:ascii="Times New Roman" w:hAnsi="Times New Roman"/>
          <w:b/>
          <w:sz w:val="24"/>
          <w:szCs w:val="24"/>
        </w:rPr>
      </w:pPr>
      <w:r>
        <w:rPr>
          <w:rFonts w:ascii="Times New Roman" w:hAnsi="Times New Roman"/>
          <w:b/>
          <w:sz w:val="24"/>
          <w:szCs w:val="24"/>
        </w:rPr>
        <w:t xml:space="preserve"> *</w:t>
      </w:r>
      <w:r w:rsidRPr="001F00F9">
        <w:rPr>
          <w:rFonts w:ascii="Times New Roman" w:hAnsi="Times New Roman"/>
          <w:b/>
          <w:sz w:val="24"/>
          <w:szCs w:val="24"/>
        </w:rPr>
        <w:t>ТН на летние месяцы могут меняться</w:t>
      </w:r>
    </w:p>
    <w:p w:rsidR="00E8439F" w:rsidRDefault="00E8439F" w:rsidP="00672FD0">
      <w:pPr>
        <w:tabs>
          <w:tab w:val="left" w:pos="851"/>
        </w:tabs>
        <w:spacing w:after="0" w:line="240" w:lineRule="auto"/>
        <w:jc w:val="both"/>
        <w:rPr>
          <w:rFonts w:ascii="Times New Roman" w:hAnsi="Times New Roman"/>
          <w:iCs/>
          <w:color w:val="000000" w:themeColor="text1"/>
          <w:sz w:val="24"/>
          <w:szCs w:val="24"/>
        </w:rPr>
      </w:pPr>
    </w:p>
    <w:p w:rsidR="00E8439F" w:rsidRPr="00E8439F" w:rsidRDefault="00672FD0" w:rsidP="00E8439F">
      <w:pPr>
        <w:tabs>
          <w:tab w:val="left" w:pos="851"/>
        </w:tabs>
        <w:spacing w:after="0" w:line="240" w:lineRule="auto"/>
        <w:jc w:val="both"/>
        <w:rPr>
          <w:rFonts w:ascii="Times New Roman" w:eastAsiaTheme="majorEastAsia" w:hAnsi="Times New Roman"/>
          <w:sz w:val="24"/>
          <w:szCs w:val="24"/>
        </w:rPr>
      </w:pPr>
      <w:r>
        <w:rPr>
          <w:rFonts w:ascii="Times New Roman" w:hAnsi="Times New Roman"/>
          <w:iCs/>
          <w:color w:val="000000" w:themeColor="text1"/>
          <w:sz w:val="24"/>
          <w:szCs w:val="24"/>
        </w:rPr>
        <w:t xml:space="preserve">В соответствии с Программой, максимально допустимый объем образовательной нагрузки не превышает нормативы </w:t>
      </w:r>
      <w:r>
        <w:rPr>
          <w:rFonts w:ascii="Times New Roman" w:eastAsiaTheme="majorEastAsia" w:hAnsi="Times New Roman"/>
          <w:sz w:val="24"/>
          <w:szCs w:val="24"/>
        </w:rPr>
        <w:t xml:space="preserve">СП 2.4.3648-20 «Санитарно-эпидемиологические требования к организации воспитания и обучения , отдыха и оздоровления детей и молодежи» и </w:t>
      </w:r>
      <w:proofErr w:type="spellStart"/>
      <w:r>
        <w:rPr>
          <w:rFonts w:ascii="Times New Roman" w:eastAsiaTheme="majorEastAsia" w:hAnsi="Times New Roman"/>
          <w:sz w:val="24"/>
          <w:szCs w:val="24"/>
        </w:rPr>
        <w:t>СаНПиН</w:t>
      </w:r>
      <w:proofErr w:type="spellEnd"/>
      <w:r>
        <w:rPr>
          <w:rFonts w:ascii="Times New Roman" w:eastAsiaTheme="majorEastAsia" w:hAnsi="Times New Roman"/>
          <w:sz w:val="24"/>
          <w:szCs w:val="24"/>
        </w:rPr>
        <w:t xml:space="preserve"> 1.2.3685-21 «Гигиенические нормативы  и требования к обеспечению безопасности и (или) безвредности для человека факторов среды обитания» </w:t>
      </w:r>
    </w:p>
    <w:p w:rsidR="00672FD0" w:rsidRDefault="00672FD0" w:rsidP="00672FD0">
      <w:pPr>
        <w:pStyle w:val="a5"/>
        <w:spacing w:after="0" w:line="240" w:lineRule="auto"/>
        <w:jc w:val="center"/>
        <w:rPr>
          <w:rFonts w:ascii="Times New Roman" w:hAnsi="Times New Roman"/>
          <w:b/>
          <w:bCs/>
          <w:i/>
          <w:iCs/>
          <w:sz w:val="24"/>
          <w:szCs w:val="24"/>
          <w:lang w:eastAsia="ru-RU"/>
        </w:rPr>
      </w:pPr>
      <w:r w:rsidRPr="00E8439F">
        <w:rPr>
          <w:rFonts w:ascii="Times New Roman" w:hAnsi="Times New Roman"/>
          <w:b/>
          <w:bCs/>
          <w:sz w:val="24"/>
          <w:szCs w:val="24"/>
          <w:lang w:eastAsia="ru-RU"/>
        </w:rPr>
        <w:t xml:space="preserve">Объем недельной образовательной нагрузки воспитанников </w:t>
      </w:r>
      <w:r w:rsidR="00E8439F">
        <w:rPr>
          <w:rFonts w:ascii="Times New Roman" w:hAnsi="Times New Roman"/>
          <w:b/>
          <w:bCs/>
          <w:i/>
          <w:iCs/>
          <w:sz w:val="24"/>
          <w:szCs w:val="24"/>
          <w:lang w:eastAsia="ru-RU"/>
        </w:rPr>
        <w:t>подготовительной г</w:t>
      </w:r>
      <w:r w:rsidR="00E8439F" w:rsidRPr="00E8439F">
        <w:rPr>
          <w:rFonts w:ascii="Times New Roman" w:hAnsi="Times New Roman"/>
          <w:b/>
          <w:bCs/>
          <w:i/>
          <w:iCs/>
          <w:sz w:val="24"/>
          <w:szCs w:val="24"/>
          <w:lang w:eastAsia="ru-RU"/>
        </w:rPr>
        <w:t>руппы</w:t>
      </w:r>
    </w:p>
    <w:p w:rsidR="00672FD0" w:rsidRPr="00B6603A" w:rsidRDefault="00672FD0" w:rsidP="00672FD0">
      <w:pPr>
        <w:pStyle w:val="a5"/>
        <w:spacing w:after="0" w:line="240" w:lineRule="auto"/>
        <w:jc w:val="center"/>
        <w:rPr>
          <w:rFonts w:ascii="Times New Roman" w:hAnsi="Times New Roman"/>
          <w:i/>
          <w:iCs/>
          <w:sz w:val="24"/>
          <w:szCs w:val="24"/>
          <w:lang w:eastAsia="ru-RU"/>
        </w:rPr>
      </w:pPr>
    </w:p>
    <w:tbl>
      <w:tblPr>
        <w:tblStyle w:val="a4"/>
        <w:tblW w:w="0" w:type="auto"/>
        <w:tblInd w:w="720" w:type="dxa"/>
        <w:tblLook w:val="04A0" w:firstRow="1" w:lastRow="0" w:firstColumn="1" w:lastColumn="0" w:noHBand="0" w:noVBand="1"/>
      </w:tblPr>
      <w:tblGrid>
        <w:gridCol w:w="551"/>
        <w:gridCol w:w="5029"/>
        <w:gridCol w:w="2790"/>
        <w:gridCol w:w="5222"/>
      </w:tblGrid>
      <w:tr w:rsidR="00672FD0" w:rsidTr="00D46CE3">
        <w:tc>
          <w:tcPr>
            <w:tcW w:w="8370" w:type="dxa"/>
            <w:gridSpan w:val="3"/>
          </w:tcPr>
          <w:p w:rsidR="00672FD0" w:rsidRDefault="00672FD0" w:rsidP="00D46CE3">
            <w:pPr>
              <w:pStyle w:val="a5"/>
              <w:ind w:left="0"/>
              <w:rPr>
                <w:rFonts w:ascii="Times New Roman" w:hAnsi="Times New Roman"/>
                <w:sz w:val="24"/>
                <w:szCs w:val="24"/>
                <w:lang w:eastAsia="ru-RU"/>
              </w:rPr>
            </w:pPr>
            <w:r>
              <w:rPr>
                <w:rFonts w:ascii="Times New Roman" w:hAnsi="Times New Roman"/>
                <w:sz w:val="24"/>
                <w:szCs w:val="24"/>
                <w:lang w:eastAsia="ru-RU"/>
              </w:rPr>
              <w:t>Образовательная область. Направления деятельности</w:t>
            </w:r>
          </w:p>
        </w:tc>
        <w:tc>
          <w:tcPr>
            <w:tcW w:w="5222" w:type="dxa"/>
          </w:tcPr>
          <w:p w:rsidR="00672FD0" w:rsidRDefault="00672FD0" w:rsidP="00D46CE3">
            <w:pPr>
              <w:pStyle w:val="a5"/>
              <w:ind w:left="0"/>
              <w:rPr>
                <w:rFonts w:ascii="Times New Roman" w:hAnsi="Times New Roman"/>
                <w:sz w:val="24"/>
                <w:szCs w:val="24"/>
                <w:lang w:eastAsia="ru-RU"/>
              </w:rPr>
            </w:pPr>
            <w:r>
              <w:rPr>
                <w:rFonts w:ascii="Times New Roman" w:hAnsi="Times New Roman"/>
                <w:sz w:val="24"/>
                <w:szCs w:val="24"/>
                <w:lang w:eastAsia="ru-RU"/>
              </w:rPr>
              <w:t>Количество занятий в неделю</w:t>
            </w:r>
          </w:p>
        </w:tc>
      </w:tr>
      <w:tr w:rsidR="00672FD0" w:rsidTr="00D46CE3">
        <w:tc>
          <w:tcPr>
            <w:tcW w:w="551" w:type="dxa"/>
          </w:tcPr>
          <w:p w:rsidR="00672FD0" w:rsidRDefault="00672FD0" w:rsidP="00D46CE3">
            <w:pPr>
              <w:pStyle w:val="a5"/>
              <w:ind w:left="0"/>
              <w:rPr>
                <w:rFonts w:ascii="Times New Roman" w:hAnsi="Times New Roman"/>
                <w:sz w:val="24"/>
                <w:szCs w:val="24"/>
                <w:lang w:eastAsia="ru-RU"/>
              </w:rPr>
            </w:pPr>
            <w:r>
              <w:rPr>
                <w:rFonts w:ascii="Times New Roman" w:hAnsi="Times New Roman"/>
                <w:sz w:val="24"/>
                <w:szCs w:val="24"/>
                <w:lang w:eastAsia="ru-RU"/>
              </w:rPr>
              <w:t>1.</w:t>
            </w:r>
          </w:p>
        </w:tc>
        <w:tc>
          <w:tcPr>
            <w:tcW w:w="7819" w:type="dxa"/>
            <w:gridSpan w:val="2"/>
          </w:tcPr>
          <w:p w:rsidR="00672FD0" w:rsidRDefault="00672FD0" w:rsidP="00D46CE3">
            <w:pPr>
              <w:pStyle w:val="a5"/>
              <w:ind w:left="0"/>
              <w:rPr>
                <w:rFonts w:ascii="Times New Roman" w:hAnsi="Times New Roman"/>
                <w:sz w:val="24"/>
                <w:szCs w:val="24"/>
                <w:lang w:eastAsia="ru-RU"/>
              </w:rPr>
            </w:pPr>
            <w:r w:rsidRPr="00081902">
              <w:rPr>
                <w:rFonts w:ascii="Times New Roman" w:hAnsi="Times New Roman"/>
                <w:sz w:val="24"/>
                <w:szCs w:val="24"/>
                <w:lang w:eastAsia="ru-RU"/>
              </w:rPr>
              <w:t>Социально-коммуникативное развитие</w:t>
            </w:r>
          </w:p>
        </w:tc>
        <w:tc>
          <w:tcPr>
            <w:tcW w:w="5222" w:type="dxa"/>
          </w:tcPr>
          <w:p w:rsidR="00672FD0" w:rsidRDefault="00672FD0" w:rsidP="00D46CE3">
            <w:pPr>
              <w:pStyle w:val="a5"/>
              <w:ind w:left="0"/>
              <w:rPr>
                <w:rFonts w:ascii="Times New Roman" w:hAnsi="Times New Roman"/>
                <w:sz w:val="24"/>
                <w:szCs w:val="24"/>
                <w:lang w:eastAsia="ru-RU"/>
              </w:rPr>
            </w:pPr>
            <w:r>
              <w:rPr>
                <w:rFonts w:ascii="Times New Roman" w:hAnsi="Times New Roman"/>
                <w:sz w:val="24"/>
                <w:szCs w:val="24"/>
                <w:lang w:eastAsia="ru-RU"/>
              </w:rPr>
              <w:t xml:space="preserve">осуществляется в образовательной деятельности </w:t>
            </w:r>
            <w:r>
              <w:rPr>
                <w:rFonts w:ascii="Times New Roman" w:hAnsi="Times New Roman"/>
                <w:sz w:val="24"/>
                <w:szCs w:val="24"/>
                <w:lang w:eastAsia="ru-RU"/>
              </w:rPr>
              <w:lastRenderedPageBreak/>
              <w:t>в ходе режимных моментов, в совместной и самостоятельной деятельности детей</w:t>
            </w:r>
          </w:p>
        </w:tc>
      </w:tr>
      <w:tr w:rsidR="00672FD0" w:rsidTr="00D46CE3">
        <w:tc>
          <w:tcPr>
            <w:tcW w:w="551" w:type="dxa"/>
          </w:tcPr>
          <w:p w:rsidR="00672FD0" w:rsidRPr="00081902" w:rsidRDefault="00672FD0" w:rsidP="00672FD0">
            <w:pPr>
              <w:jc w:val="center"/>
              <w:rPr>
                <w:rFonts w:ascii="Times New Roman" w:hAnsi="Times New Roman"/>
                <w:sz w:val="24"/>
                <w:szCs w:val="24"/>
                <w:lang w:eastAsia="ru-RU"/>
              </w:rPr>
            </w:pPr>
            <w:r>
              <w:rPr>
                <w:rFonts w:ascii="Times New Roman" w:hAnsi="Times New Roman"/>
                <w:sz w:val="24"/>
                <w:szCs w:val="24"/>
                <w:lang w:eastAsia="ru-RU"/>
              </w:rPr>
              <w:lastRenderedPageBreak/>
              <w:t>2.</w:t>
            </w:r>
          </w:p>
        </w:tc>
        <w:tc>
          <w:tcPr>
            <w:tcW w:w="5029" w:type="dxa"/>
            <w:vMerge w:val="restart"/>
          </w:tcPr>
          <w:p w:rsidR="00672FD0" w:rsidRPr="00081902" w:rsidRDefault="00672FD0" w:rsidP="00672FD0">
            <w:pPr>
              <w:jc w:val="center"/>
              <w:rPr>
                <w:rFonts w:ascii="Times New Roman" w:hAnsi="Times New Roman"/>
                <w:sz w:val="24"/>
                <w:szCs w:val="24"/>
                <w:lang w:eastAsia="ru-RU"/>
              </w:rPr>
            </w:pPr>
            <w:r>
              <w:rPr>
                <w:rFonts w:ascii="Times New Roman" w:hAnsi="Times New Roman"/>
                <w:sz w:val="24"/>
                <w:szCs w:val="24"/>
                <w:lang w:eastAsia="ru-RU"/>
              </w:rPr>
              <w:t>Познавательное развитие</w:t>
            </w:r>
          </w:p>
        </w:tc>
        <w:tc>
          <w:tcPr>
            <w:tcW w:w="2790" w:type="dxa"/>
          </w:tcPr>
          <w:p w:rsidR="00672FD0" w:rsidRPr="006362B9" w:rsidRDefault="00672FD0" w:rsidP="00672FD0">
            <w:pPr>
              <w:jc w:val="center"/>
              <w:rPr>
                <w:rFonts w:ascii="Times New Roman" w:hAnsi="Times New Roman"/>
                <w:lang w:eastAsia="ru-RU"/>
              </w:rPr>
            </w:pPr>
            <w:r>
              <w:rPr>
                <w:rFonts w:ascii="Times New Roman" w:hAnsi="Times New Roman"/>
                <w:lang w:eastAsia="ru-RU"/>
              </w:rPr>
              <w:t>ФЭМП</w:t>
            </w:r>
          </w:p>
        </w:tc>
        <w:tc>
          <w:tcPr>
            <w:tcW w:w="5222" w:type="dxa"/>
          </w:tcPr>
          <w:p w:rsidR="00672FD0" w:rsidRPr="00081902" w:rsidRDefault="00672FD0" w:rsidP="00672FD0">
            <w:pPr>
              <w:jc w:val="center"/>
              <w:rPr>
                <w:rFonts w:ascii="Times New Roman" w:hAnsi="Times New Roman"/>
                <w:sz w:val="24"/>
                <w:szCs w:val="24"/>
                <w:lang w:eastAsia="ru-RU"/>
              </w:rPr>
            </w:pPr>
            <w:r w:rsidRPr="00081902">
              <w:rPr>
                <w:rFonts w:ascii="Times New Roman" w:hAnsi="Times New Roman"/>
                <w:sz w:val="24"/>
                <w:szCs w:val="24"/>
                <w:lang w:eastAsia="ru-RU"/>
              </w:rPr>
              <w:t>2</w:t>
            </w:r>
          </w:p>
        </w:tc>
      </w:tr>
      <w:tr w:rsidR="00672FD0" w:rsidTr="00D46CE3">
        <w:tc>
          <w:tcPr>
            <w:tcW w:w="551" w:type="dxa"/>
          </w:tcPr>
          <w:p w:rsidR="00672FD0" w:rsidRPr="00081902" w:rsidRDefault="00672FD0" w:rsidP="00672FD0">
            <w:pPr>
              <w:jc w:val="center"/>
              <w:rPr>
                <w:rFonts w:ascii="Times New Roman" w:hAnsi="Times New Roman"/>
                <w:sz w:val="24"/>
                <w:szCs w:val="24"/>
                <w:lang w:eastAsia="ru-RU"/>
              </w:rPr>
            </w:pPr>
            <w:r w:rsidRPr="00081902">
              <w:rPr>
                <w:rFonts w:ascii="Times New Roman" w:hAnsi="Times New Roman"/>
                <w:sz w:val="24"/>
                <w:szCs w:val="24"/>
                <w:lang w:eastAsia="ru-RU"/>
              </w:rPr>
              <w:t>3.</w:t>
            </w:r>
          </w:p>
        </w:tc>
        <w:tc>
          <w:tcPr>
            <w:tcW w:w="5029" w:type="dxa"/>
            <w:vMerge/>
          </w:tcPr>
          <w:p w:rsidR="00672FD0" w:rsidRPr="00081902" w:rsidRDefault="00672FD0" w:rsidP="00672FD0">
            <w:pPr>
              <w:jc w:val="center"/>
              <w:rPr>
                <w:rFonts w:ascii="Times New Roman" w:hAnsi="Times New Roman"/>
                <w:sz w:val="24"/>
                <w:szCs w:val="24"/>
                <w:lang w:eastAsia="ru-RU"/>
              </w:rPr>
            </w:pPr>
          </w:p>
        </w:tc>
        <w:tc>
          <w:tcPr>
            <w:tcW w:w="2790" w:type="dxa"/>
          </w:tcPr>
          <w:p w:rsidR="00672FD0" w:rsidRPr="006362B9" w:rsidRDefault="00672FD0" w:rsidP="00672FD0">
            <w:pPr>
              <w:jc w:val="center"/>
              <w:rPr>
                <w:rFonts w:ascii="Times New Roman" w:hAnsi="Times New Roman"/>
                <w:lang w:eastAsia="ru-RU"/>
              </w:rPr>
            </w:pPr>
            <w:r w:rsidRPr="006362B9">
              <w:rPr>
                <w:rFonts w:ascii="Times New Roman" w:hAnsi="Times New Roman"/>
                <w:lang w:eastAsia="ru-RU"/>
              </w:rPr>
              <w:t>мир природы и мир человека</w:t>
            </w:r>
          </w:p>
        </w:tc>
        <w:tc>
          <w:tcPr>
            <w:tcW w:w="5222" w:type="dxa"/>
          </w:tcPr>
          <w:p w:rsidR="00672FD0" w:rsidRPr="00081902" w:rsidRDefault="00672FD0" w:rsidP="00672FD0">
            <w:pPr>
              <w:jc w:val="center"/>
              <w:rPr>
                <w:rFonts w:ascii="Times New Roman" w:hAnsi="Times New Roman"/>
                <w:sz w:val="24"/>
                <w:szCs w:val="24"/>
                <w:lang w:eastAsia="ru-RU"/>
              </w:rPr>
            </w:pPr>
            <w:r w:rsidRPr="00081902">
              <w:rPr>
                <w:rFonts w:ascii="Times New Roman" w:hAnsi="Times New Roman"/>
                <w:sz w:val="24"/>
                <w:szCs w:val="24"/>
                <w:lang w:eastAsia="ru-RU"/>
              </w:rPr>
              <w:t>1</w:t>
            </w:r>
          </w:p>
        </w:tc>
      </w:tr>
      <w:tr w:rsidR="00672FD0" w:rsidTr="00D46CE3">
        <w:tc>
          <w:tcPr>
            <w:tcW w:w="551" w:type="dxa"/>
          </w:tcPr>
          <w:p w:rsidR="00672FD0" w:rsidRPr="00081902" w:rsidRDefault="00672FD0" w:rsidP="00672FD0">
            <w:pPr>
              <w:jc w:val="center"/>
              <w:rPr>
                <w:rFonts w:ascii="Times New Roman" w:hAnsi="Times New Roman"/>
                <w:sz w:val="24"/>
                <w:szCs w:val="24"/>
                <w:lang w:eastAsia="ru-RU"/>
              </w:rPr>
            </w:pPr>
            <w:r>
              <w:rPr>
                <w:rFonts w:ascii="Times New Roman" w:hAnsi="Times New Roman"/>
                <w:sz w:val="24"/>
                <w:szCs w:val="24"/>
                <w:lang w:eastAsia="ru-RU"/>
              </w:rPr>
              <w:t>4</w:t>
            </w:r>
            <w:r w:rsidRPr="00081902">
              <w:rPr>
                <w:rFonts w:ascii="Times New Roman" w:hAnsi="Times New Roman"/>
                <w:sz w:val="24"/>
                <w:szCs w:val="24"/>
                <w:lang w:eastAsia="ru-RU"/>
              </w:rPr>
              <w:t>.</w:t>
            </w:r>
          </w:p>
        </w:tc>
        <w:tc>
          <w:tcPr>
            <w:tcW w:w="5029" w:type="dxa"/>
            <w:vMerge/>
          </w:tcPr>
          <w:p w:rsidR="00672FD0" w:rsidRPr="00081902" w:rsidRDefault="00672FD0" w:rsidP="00672FD0">
            <w:pPr>
              <w:jc w:val="center"/>
              <w:rPr>
                <w:rFonts w:ascii="Times New Roman" w:hAnsi="Times New Roman"/>
                <w:sz w:val="24"/>
                <w:szCs w:val="24"/>
                <w:lang w:eastAsia="ru-RU"/>
              </w:rPr>
            </w:pPr>
          </w:p>
        </w:tc>
        <w:tc>
          <w:tcPr>
            <w:tcW w:w="2790" w:type="dxa"/>
          </w:tcPr>
          <w:p w:rsidR="00672FD0" w:rsidRPr="006362B9" w:rsidRDefault="00672FD0" w:rsidP="00672FD0">
            <w:pPr>
              <w:jc w:val="center"/>
              <w:rPr>
                <w:rFonts w:ascii="Times New Roman" w:hAnsi="Times New Roman"/>
                <w:lang w:eastAsia="ru-RU"/>
              </w:rPr>
            </w:pPr>
            <w:r w:rsidRPr="006362B9">
              <w:rPr>
                <w:rFonts w:ascii="Times New Roman" w:hAnsi="Times New Roman"/>
                <w:lang w:eastAsia="ru-RU"/>
              </w:rPr>
              <w:t>Родники Дона и воспитание интереса и уважения к культурам разных стран*</w:t>
            </w:r>
          </w:p>
        </w:tc>
        <w:tc>
          <w:tcPr>
            <w:tcW w:w="5222" w:type="dxa"/>
          </w:tcPr>
          <w:p w:rsidR="00672FD0" w:rsidRPr="00081902" w:rsidRDefault="00672FD0" w:rsidP="00672FD0">
            <w:pPr>
              <w:jc w:val="center"/>
              <w:rPr>
                <w:rFonts w:ascii="Times New Roman" w:hAnsi="Times New Roman"/>
                <w:sz w:val="24"/>
                <w:szCs w:val="24"/>
                <w:lang w:eastAsia="ru-RU"/>
              </w:rPr>
            </w:pPr>
            <w:r w:rsidRPr="00081902">
              <w:rPr>
                <w:rFonts w:ascii="Times New Roman" w:hAnsi="Times New Roman"/>
                <w:sz w:val="24"/>
                <w:szCs w:val="24"/>
                <w:lang w:eastAsia="ru-RU"/>
              </w:rPr>
              <w:t>*1</w:t>
            </w:r>
          </w:p>
        </w:tc>
      </w:tr>
      <w:tr w:rsidR="00672FD0" w:rsidTr="00D46CE3">
        <w:tc>
          <w:tcPr>
            <w:tcW w:w="551" w:type="dxa"/>
          </w:tcPr>
          <w:p w:rsidR="00672FD0" w:rsidRPr="00081902" w:rsidRDefault="00672FD0" w:rsidP="00672FD0">
            <w:pPr>
              <w:jc w:val="center"/>
              <w:rPr>
                <w:rFonts w:ascii="Times New Roman" w:hAnsi="Times New Roman"/>
                <w:sz w:val="24"/>
                <w:szCs w:val="24"/>
                <w:lang w:eastAsia="ru-RU"/>
              </w:rPr>
            </w:pPr>
            <w:r>
              <w:rPr>
                <w:rFonts w:ascii="Times New Roman" w:hAnsi="Times New Roman"/>
                <w:sz w:val="24"/>
                <w:szCs w:val="24"/>
                <w:lang w:eastAsia="ru-RU"/>
              </w:rPr>
              <w:t>5</w:t>
            </w:r>
            <w:r w:rsidRPr="00081902">
              <w:rPr>
                <w:rFonts w:ascii="Times New Roman" w:hAnsi="Times New Roman"/>
                <w:sz w:val="24"/>
                <w:szCs w:val="24"/>
                <w:lang w:eastAsia="ru-RU"/>
              </w:rPr>
              <w:t>.</w:t>
            </w:r>
          </w:p>
        </w:tc>
        <w:tc>
          <w:tcPr>
            <w:tcW w:w="5029" w:type="dxa"/>
          </w:tcPr>
          <w:p w:rsidR="00672FD0" w:rsidRPr="00081902" w:rsidRDefault="00672FD0" w:rsidP="00672FD0">
            <w:pPr>
              <w:jc w:val="center"/>
              <w:rPr>
                <w:rFonts w:ascii="Times New Roman" w:hAnsi="Times New Roman"/>
                <w:sz w:val="24"/>
                <w:szCs w:val="24"/>
                <w:lang w:eastAsia="ru-RU"/>
              </w:rPr>
            </w:pPr>
            <w:r w:rsidRPr="00081902">
              <w:rPr>
                <w:rFonts w:ascii="Times New Roman" w:hAnsi="Times New Roman"/>
                <w:sz w:val="24"/>
                <w:szCs w:val="24"/>
                <w:lang w:eastAsia="ru-RU"/>
              </w:rPr>
              <w:t>Речевое развитие</w:t>
            </w:r>
          </w:p>
        </w:tc>
        <w:tc>
          <w:tcPr>
            <w:tcW w:w="2790" w:type="dxa"/>
          </w:tcPr>
          <w:p w:rsidR="00672FD0" w:rsidRPr="006362B9" w:rsidRDefault="00672FD0" w:rsidP="00672FD0">
            <w:pPr>
              <w:jc w:val="center"/>
              <w:rPr>
                <w:rFonts w:ascii="Times New Roman" w:hAnsi="Times New Roman"/>
                <w:lang w:eastAsia="ru-RU"/>
              </w:rPr>
            </w:pPr>
            <w:r w:rsidRPr="006362B9">
              <w:rPr>
                <w:rFonts w:ascii="Times New Roman" w:hAnsi="Times New Roman"/>
                <w:lang w:eastAsia="ru-RU"/>
              </w:rPr>
              <w:t xml:space="preserve">развитие речи </w:t>
            </w:r>
          </w:p>
        </w:tc>
        <w:tc>
          <w:tcPr>
            <w:tcW w:w="5222" w:type="dxa"/>
          </w:tcPr>
          <w:p w:rsidR="00672FD0" w:rsidRPr="00081902" w:rsidRDefault="00672FD0" w:rsidP="00672FD0">
            <w:pPr>
              <w:jc w:val="center"/>
              <w:rPr>
                <w:rFonts w:ascii="Times New Roman" w:hAnsi="Times New Roman"/>
                <w:sz w:val="24"/>
                <w:szCs w:val="24"/>
                <w:lang w:eastAsia="ru-RU"/>
              </w:rPr>
            </w:pPr>
            <w:r>
              <w:rPr>
                <w:rFonts w:ascii="Times New Roman" w:hAnsi="Times New Roman"/>
                <w:sz w:val="24"/>
                <w:szCs w:val="24"/>
                <w:lang w:eastAsia="ru-RU"/>
              </w:rPr>
              <w:t>2</w:t>
            </w:r>
          </w:p>
        </w:tc>
      </w:tr>
      <w:tr w:rsidR="00672FD0" w:rsidTr="00D46CE3">
        <w:tc>
          <w:tcPr>
            <w:tcW w:w="551" w:type="dxa"/>
          </w:tcPr>
          <w:p w:rsidR="00672FD0" w:rsidRPr="00081902" w:rsidRDefault="00672FD0" w:rsidP="00672FD0">
            <w:pPr>
              <w:jc w:val="center"/>
              <w:rPr>
                <w:rFonts w:ascii="Times New Roman" w:hAnsi="Times New Roman"/>
                <w:sz w:val="24"/>
                <w:szCs w:val="24"/>
                <w:lang w:eastAsia="ru-RU"/>
              </w:rPr>
            </w:pPr>
            <w:r>
              <w:rPr>
                <w:rFonts w:ascii="Times New Roman" w:hAnsi="Times New Roman"/>
                <w:sz w:val="24"/>
                <w:szCs w:val="24"/>
                <w:lang w:eastAsia="ru-RU"/>
              </w:rPr>
              <w:t>6</w:t>
            </w:r>
            <w:r w:rsidRPr="00081902">
              <w:rPr>
                <w:rFonts w:ascii="Times New Roman" w:hAnsi="Times New Roman"/>
                <w:sz w:val="24"/>
                <w:szCs w:val="24"/>
                <w:lang w:eastAsia="ru-RU"/>
              </w:rPr>
              <w:t>.</w:t>
            </w:r>
          </w:p>
        </w:tc>
        <w:tc>
          <w:tcPr>
            <w:tcW w:w="5029" w:type="dxa"/>
          </w:tcPr>
          <w:p w:rsidR="00672FD0" w:rsidRPr="00081902" w:rsidRDefault="00672FD0" w:rsidP="00672FD0">
            <w:pPr>
              <w:jc w:val="center"/>
              <w:rPr>
                <w:rFonts w:ascii="Times New Roman" w:hAnsi="Times New Roman"/>
                <w:sz w:val="24"/>
                <w:szCs w:val="24"/>
                <w:lang w:eastAsia="ru-RU"/>
              </w:rPr>
            </w:pPr>
          </w:p>
        </w:tc>
        <w:tc>
          <w:tcPr>
            <w:tcW w:w="2790" w:type="dxa"/>
          </w:tcPr>
          <w:p w:rsidR="00672FD0" w:rsidRPr="006362B9" w:rsidRDefault="00672FD0" w:rsidP="00672FD0">
            <w:pPr>
              <w:jc w:val="center"/>
              <w:rPr>
                <w:rFonts w:ascii="Times New Roman" w:hAnsi="Times New Roman"/>
                <w:lang w:eastAsia="ru-RU"/>
              </w:rPr>
            </w:pPr>
            <w:r w:rsidRPr="006362B9">
              <w:rPr>
                <w:rFonts w:ascii="Times New Roman" w:hAnsi="Times New Roman"/>
                <w:lang w:eastAsia="ru-RU"/>
              </w:rPr>
              <w:t>обучение грамоте</w:t>
            </w:r>
            <w:r>
              <w:rPr>
                <w:rFonts w:ascii="Times New Roman" w:hAnsi="Times New Roman"/>
                <w:lang w:eastAsia="ru-RU"/>
              </w:rPr>
              <w:t>*</w:t>
            </w:r>
          </w:p>
        </w:tc>
        <w:tc>
          <w:tcPr>
            <w:tcW w:w="5222" w:type="dxa"/>
          </w:tcPr>
          <w:p w:rsidR="00672FD0" w:rsidRPr="00081902" w:rsidRDefault="00672FD0" w:rsidP="00672FD0">
            <w:pPr>
              <w:jc w:val="center"/>
              <w:rPr>
                <w:rFonts w:ascii="Times New Roman" w:hAnsi="Times New Roman"/>
                <w:sz w:val="24"/>
                <w:szCs w:val="24"/>
                <w:lang w:eastAsia="ru-RU"/>
              </w:rPr>
            </w:pPr>
            <w:r w:rsidRPr="00081902">
              <w:rPr>
                <w:rFonts w:ascii="Times New Roman" w:hAnsi="Times New Roman"/>
                <w:sz w:val="24"/>
                <w:szCs w:val="24"/>
                <w:lang w:eastAsia="ru-RU"/>
              </w:rPr>
              <w:t>*</w:t>
            </w:r>
            <w:r>
              <w:rPr>
                <w:rFonts w:ascii="Times New Roman" w:hAnsi="Times New Roman"/>
                <w:sz w:val="24"/>
                <w:szCs w:val="24"/>
                <w:lang w:eastAsia="ru-RU"/>
              </w:rPr>
              <w:t>1</w:t>
            </w:r>
          </w:p>
        </w:tc>
      </w:tr>
      <w:tr w:rsidR="00672FD0" w:rsidTr="00D46CE3">
        <w:tc>
          <w:tcPr>
            <w:tcW w:w="551" w:type="dxa"/>
          </w:tcPr>
          <w:p w:rsidR="00672FD0" w:rsidRPr="00081902" w:rsidRDefault="00672FD0" w:rsidP="00672FD0">
            <w:pPr>
              <w:jc w:val="center"/>
              <w:rPr>
                <w:rFonts w:ascii="Times New Roman" w:hAnsi="Times New Roman"/>
                <w:sz w:val="24"/>
                <w:szCs w:val="24"/>
                <w:lang w:eastAsia="ru-RU"/>
              </w:rPr>
            </w:pPr>
            <w:r>
              <w:rPr>
                <w:rFonts w:ascii="Times New Roman" w:hAnsi="Times New Roman"/>
                <w:sz w:val="24"/>
                <w:szCs w:val="24"/>
                <w:lang w:eastAsia="ru-RU"/>
              </w:rPr>
              <w:t>7.</w:t>
            </w:r>
          </w:p>
        </w:tc>
        <w:tc>
          <w:tcPr>
            <w:tcW w:w="5029" w:type="dxa"/>
          </w:tcPr>
          <w:p w:rsidR="00672FD0" w:rsidRPr="00081902" w:rsidRDefault="00672FD0" w:rsidP="00672FD0">
            <w:pPr>
              <w:jc w:val="center"/>
              <w:rPr>
                <w:rFonts w:ascii="Times New Roman" w:hAnsi="Times New Roman"/>
                <w:sz w:val="24"/>
                <w:szCs w:val="24"/>
                <w:lang w:eastAsia="ru-RU"/>
              </w:rPr>
            </w:pPr>
          </w:p>
        </w:tc>
        <w:tc>
          <w:tcPr>
            <w:tcW w:w="2790" w:type="dxa"/>
          </w:tcPr>
          <w:p w:rsidR="00672FD0" w:rsidRPr="006362B9" w:rsidRDefault="00672FD0" w:rsidP="00672FD0">
            <w:pPr>
              <w:rPr>
                <w:rFonts w:ascii="Times New Roman" w:hAnsi="Times New Roman"/>
                <w:lang w:eastAsia="ru-RU"/>
              </w:rPr>
            </w:pPr>
            <w:r w:rsidRPr="006362B9">
              <w:rPr>
                <w:rFonts w:ascii="Times New Roman" w:hAnsi="Times New Roman"/>
                <w:lang w:eastAsia="ru-RU"/>
              </w:rPr>
              <w:t>восприятие художественной литературы и фольклора</w:t>
            </w:r>
          </w:p>
        </w:tc>
        <w:tc>
          <w:tcPr>
            <w:tcW w:w="5222" w:type="dxa"/>
          </w:tcPr>
          <w:p w:rsidR="00672FD0" w:rsidRDefault="00672FD0" w:rsidP="00672FD0">
            <w:pPr>
              <w:pStyle w:val="a5"/>
              <w:ind w:left="0"/>
              <w:rPr>
                <w:rFonts w:ascii="Times New Roman" w:hAnsi="Times New Roman"/>
                <w:sz w:val="24"/>
                <w:szCs w:val="24"/>
                <w:lang w:eastAsia="ru-RU"/>
              </w:rPr>
            </w:pPr>
            <w:r w:rsidRPr="00672FD0">
              <w:rPr>
                <w:rFonts w:ascii="Times New Roman" w:hAnsi="Times New Roman"/>
                <w:sz w:val="24"/>
                <w:szCs w:val="24"/>
                <w:lang w:eastAsia="ru-RU"/>
              </w:rPr>
              <w:t>осуществляется в образовательной деятельности в ходе режимных моментов</w:t>
            </w:r>
          </w:p>
        </w:tc>
      </w:tr>
      <w:tr w:rsidR="00672FD0" w:rsidTr="00D46CE3">
        <w:tc>
          <w:tcPr>
            <w:tcW w:w="551" w:type="dxa"/>
          </w:tcPr>
          <w:p w:rsidR="00672FD0" w:rsidRPr="00081902" w:rsidRDefault="00672FD0" w:rsidP="00672FD0">
            <w:pPr>
              <w:jc w:val="center"/>
              <w:rPr>
                <w:rFonts w:ascii="Times New Roman" w:hAnsi="Times New Roman"/>
                <w:sz w:val="24"/>
                <w:szCs w:val="24"/>
                <w:lang w:eastAsia="ru-RU"/>
              </w:rPr>
            </w:pPr>
            <w:r>
              <w:rPr>
                <w:rFonts w:ascii="Times New Roman" w:hAnsi="Times New Roman"/>
                <w:sz w:val="24"/>
                <w:szCs w:val="24"/>
                <w:lang w:eastAsia="ru-RU"/>
              </w:rPr>
              <w:t>8</w:t>
            </w:r>
            <w:r w:rsidRPr="00081902">
              <w:rPr>
                <w:rFonts w:ascii="Times New Roman" w:hAnsi="Times New Roman"/>
                <w:sz w:val="24"/>
                <w:szCs w:val="24"/>
                <w:lang w:eastAsia="ru-RU"/>
              </w:rPr>
              <w:t>.</w:t>
            </w:r>
          </w:p>
        </w:tc>
        <w:tc>
          <w:tcPr>
            <w:tcW w:w="5029" w:type="dxa"/>
            <w:vMerge w:val="restart"/>
          </w:tcPr>
          <w:p w:rsidR="00672FD0" w:rsidRPr="00081902" w:rsidRDefault="00672FD0" w:rsidP="00672FD0">
            <w:pPr>
              <w:jc w:val="center"/>
              <w:rPr>
                <w:rFonts w:ascii="Times New Roman" w:hAnsi="Times New Roman"/>
                <w:sz w:val="24"/>
                <w:szCs w:val="24"/>
                <w:lang w:eastAsia="ru-RU"/>
              </w:rPr>
            </w:pPr>
            <w:r w:rsidRPr="00081902">
              <w:rPr>
                <w:rFonts w:ascii="Times New Roman" w:hAnsi="Times New Roman"/>
                <w:sz w:val="24"/>
                <w:szCs w:val="24"/>
                <w:lang w:eastAsia="ru-RU"/>
              </w:rPr>
              <w:t>Художественно-эстетическое развитие</w:t>
            </w:r>
          </w:p>
        </w:tc>
        <w:tc>
          <w:tcPr>
            <w:tcW w:w="2790" w:type="dxa"/>
          </w:tcPr>
          <w:p w:rsidR="00672FD0" w:rsidRPr="006362B9" w:rsidRDefault="00672FD0" w:rsidP="00672FD0">
            <w:pPr>
              <w:jc w:val="center"/>
              <w:rPr>
                <w:rFonts w:ascii="Times New Roman" w:hAnsi="Times New Roman"/>
                <w:lang w:eastAsia="ru-RU"/>
              </w:rPr>
            </w:pPr>
            <w:r w:rsidRPr="006362B9">
              <w:rPr>
                <w:rFonts w:ascii="Times New Roman" w:hAnsi="Times New Roman"/>
                <w:lang w:eastAsia="ru-RU"/>
              </w:rPr>
              <w:t>музыкальное развитие</w:t>
            </w:r>
          </w:p>
          <w:p w:rsidR="00672FD0" w:rsidRPr="006362B9" w:rsidRDefault="00672FD0" w:rsidP="00672FD0">
            <w:pPr>
              <w:jc w:val="center"/>
              <w:rPr>
                <w:rFonts w:ascii="Times New Roman" w:hAnsi="Times New Roman"/>
                <w:lang w:eastAsia="ru-RU"/>
              </w:rPr>
            </w:pPr>
            <w:r w:rsidRPr="006362B9">
              <w:rPr>
                <w:rFonts w:ascii="Times New Roman" w:hAnsi="Times New Roman"/>
                <w:lang w:eastAsia="ru-RU"/>
              </w:rPr>
              <w:t> </w:t>
            </w:r>
          </w:p>
        </w:tc>
        <w:tc>
          <w:tcPr>
            <w:tcW w:w="5222" w:type="dxa"/>
          </w:tcPr>
          <w:p w:rsidR="00672FD0" w:rsidRPr="00081902" w:rsidRDefault="00672FD0" w:rsidP="00672FD0">
            <w:pPr>
              <w:jc w:val="center"/>
              <w:rPr>
                <w:rFonts w:ascii="Times New Roman" w:hAnsi="Times New Roman"/>
                <w:sz w:val="24"/>
                <w:szCs w:val="24"/>
                <w:lang w:eastAsia="ru-RU"/>
              </w:rPr>
            </w:pPr>
            <w:r w:rsidRPr="00081902">
              <w:rPr>
                <w:rFonts w:ascii="Times New Roman" w:hAnsi="Times New Roman"/>
                <w:sz w:val="24"/>
                <w:szCs w:val="24"/>
                <w:lang w:eastAsia="ru-RU"/>
              </w:rPr>
              <w:t>2</w:t>
            </w:r>
          </w:p>
        </w:tc>
      </w:tr>
      <w:tr w:rsidR="00672FD0" w:rsidTr="00D46CE3">
        <w:tc>
          <w:tcPr>
            <w:tcW w:w="551" w:type="dxa"/>
          </w:tcPr>
          <w:p w:rsidR="00672FD0" w:rsidRPr="00081902" w:rsidRDefault="00672FD0" w:rsidP="00672FD0">
            <w:pPr>
              <w:jc w:val="center"/>
              <w:rPr>
                <w:rFonts w:ascii="Times New Roman" w:hAnsi="Times New Roman"/>
                <w:sz w:val="24"/>
                <w:szCs w:val="24"/>
                <w:lang w:eastAsia="ru-RU"/>
              </w:rPr>
            </w:pPr>
            <w:r>
              <w:rPr>
                <w:rFonts w:ascii="Times New Roman" w:hAnsi="Times New Roman"/>
                <w:sz w:val="24"/>
                <w:szCs w:val="24"/>
                <w:lang w:eastAsia="ru-RU"/>
              </w:rPr>
              <w:t>9.</w:t>
            </w:r>
          </w:p>
        </w:tc>
        <w:tc>
          <w:tcPr>
            <w:tcW w:w="5029" w:type="dxa"/>
            <w:vMerge/>
          </w:tcPr>
          <w:p w:rsidR="00672FD0" w:rsidRPr="00081902" w:rsidRDefault="00672FD0" w:rsidP="00672FD0">
            <w:pPr>
              <w:jc w:val="center"/>
              <w:rPr>
                <w:rFonts w:ascii="Times New Roman" w:hAnsi="Times New Roman"/>
                <w:sz w:val="24"/>
                <w:szCs w:val="24"/>
                <w:lang w:eastAsia="ru-RU"/>
              </w:rPr>
            </w:pPr>
          </w:p>
        </w:tc>
        <w:tc>
          <w:tcPr>
            <w:tcW w:w="2790" w:type="dxa"/>
          </w:tcPr>
          <w:p w:rsidR="00672FD0" w:rsidRPr="006362B9" w:rsidRDefault="00672FD0" w:rsidP="00672FD0">
            <w:pPr>
              <w:jc w:val="center"/>
              <w:rPr>
                <w:rFonts w:ascii="Times New Roman" w:hAnsi="Times New Roman"/>
                <w:lang w:eastAsia="ru-RU"/>
              </w:rPr>
            </w:pPr>
            <w:r w:rsidRPr="006362B9">
              <w:rPr>
                <w:rFonts w:ascii="Times New Roman" w:hAnsi="Times New Roman"/>
                <w:lang w:eastAsia="ru-RU"/>
              </w:rPr>
              <w:t>конструктивно-модельная деятельность</w:t>
            </w:r>
            <w:r>
              <w:rPr>
                <w:rFonts w:ascii="Times New Roman" w:hAnsi="Times New Roman"/>
                <w:lang w:eastAsia="ru-RU"/>
              </w:rPr>
              <w:t>*</w:t>
            </w:r>
          </w:p>
        </w:tc>
        <w:tc>
          <w:tcPr>
            <w:tcW w:w="5222" w:type="dxa"/>
          </w:tcPr>
          <w:p w:rsidR="00672FD0" w:rsidRPr="00081902" w:rsidRDefault="00672FD0" w:rsidP="00672FD0">
            <w:pPr>
              <w:jc w:val="center"/>
              <w:rPr>
                <w:rFonts w:ascii="Times New Roman" w:hAnsi="Times New Roman"/>
                <w:sz w:val="24"/>
                <w:szCs w:val="24"/>
              </w:rPr>
            </w:pPr>
            <w:r>
              <w:rPr>
                <w:rFonts w:ascii="Times New Roman" w:hAnsi="Times New Roman"/>
                <w:sz w:val="24"/>
                <w:szCs w:val="24"/>
                <w:lang w:eastAsia="ru-RU"/>
              </w:rPr>
              <w:t>*</w:t>
            </w:r>
            <w:r w:rsidRPr="00081902">
              <w:rPr>
                <w:rFonts w:ascii="Times New Roman" w:hAnsi="Times New Roman"/>
                <w:sz w:val="24"/>
                <w:szCs w:val="24"/>
                <w:lang w:eastAsia="ru-RU"/>
              </w:rPr>
              <w:t>1</w:t>
            </w:r>
          </w:p>
        </w:tc>
      </w:tr>
      <w:tr w:rsidR="00672FD0" w:rsidTr="00D46CE3">
        <w:tc>
          <w:tcPr>
            <w:tcW w:w="551" w:type="dxa"/>
          </w:tcPr>
          <w:p w:rsidR="00672FD0" w:rsidRPr="00081902" w:rsidRDefault="00672FD0" w:rsidP="00672FD0">
            <w:pPr>
              <w:jc w:val="center"/>
              <w:rPr>
                <w:rFonts w:ascii="Times New Roman" w:hAnsi="Times New Roman"/>
                <w:sz w:val="24"/>
                <w:szCs w:val="24"/>
                <w:lang w:eastAsia="ru-RU"/>
              </w:rPr>
            </w:pPr>
            <w:r w:rsidRPr="00081902">
              <w:rPr>
                <w:rFonts w:ascii="Times New Roman" w:hAnsi="Times New Roman"/>
                <w:sz w:val="24"/>
                <w:szCs w:val="24"/>
                <w:lang w:eastAsia="ru-RU"/>
              </w:rPr>
              <w:t>10.</w:t>
            </w:r>
          </w:p>
        </w:tc>
        <w:tc>
          <w:tcPr>
            <w:tcW w:w="5029" w:type="dxa"/>
            <w:vMerge/>
          </w:tcPr>
          <w:p w:rsidR="00672FD0" w:rsidRPr="00081902" w:rsidRDefault="00672FD0" w:rsidP="00672FD0">
            <w:pPr>
              <w:jc w:val="center"/>
              <w:rPr>
                <w:rFonts w:ascii="Times New Roman" w:hAnsi="Times New Roman"/>
                <w:sz w:val="24"/>
                <w:szCs w:val="24"/>
                <w:lang w:eastAsia="ru-RU"/>
              </w:rPr>
            </w:pPr>
          </w:p>
        </w:tc>
        <w:tc>
          <w:tcPr>
            <w:tcW w:w="2790" w:type="dxa"/>
          </w:tcPr>
          <w:p w:rsidR="00672FD0" w:rsidRPr="006362B9" w:rsidRDefault="00672FD0" w:rsidP="00672FD0">
            <w:pPr>
              <w:jc w:val="center"/>
              <w:rPr>
                <w:rFonts w:ascii="Times New Roman" w:hAnsi="Times New Roman"/>
                <w:lang w:eastAsia="ru-RU"/>
              </w:rPr>
            </w:pPr>
            <w:r>
              <w:rPr>
                <w:rFonts w:ascii="Times New Roman" w:hAnsi="Times New Roman"/>
                <w:lang w:eastAsia="ru-RU"/>
              </w:rPr>
              <w:t>р</w:t>
            </w:r>
            <w:r w:rsidRPr="006362B9">
              <w:rPr>
                <w:rFonts w:ascii="Times New Roman" w:hAnsi="Times New Roman"/>
                <w:lang w:eastAsia="ru-RU"/>
              </w:rPr>
              <w:t>исование</w:t>
            </w:r>
            <w:r>
              <w:rPr>
                <w:rFonts w:ascii="Times New Roman" w:hAnsi="Times New Roman"/>
                <w:lang w:eastAsia="ru-RU"/>
              </w:rPr>
              <w:t>*</w:t>
            </w:r>
          </w:p>
          <w:p w:rsidR="00672FD0" w:rsidRPr="006362B9" w:rsidRDefault="00672FD0" w:rsidP="00672FD0">
            <w:pPr>
              <w:jc w:val="center"/>
              <w:rPr>
                <w:rFonts w:ascii="Times New Roman" w:hAnsi="Times New Roman"/>
                <w:lang w:eastAsia="ru-RU"/>
              </w:rPr>
            </w:pPr>
            <w:r w:rsidRPr="006362B9">
              <w:rPr>
                <w:rFonts w:ascii="Times New Roman" w:hAnsi="Times New Roman"/>
                <w:lang w:eastAsia="ru-RU"/>
              </w:rPr>
              <w:t> </w:t>
            </w:r>
          </w:p>
        </w:tc>
        <w:tc>
          <w:tcPr>
            <w:tcW w:w="5222" w:type="dxa"/>
          </w:tcPr>
          <w:p w:rsidR="00672FD0" w:rsidRPr="00081902" w:rsidRDefault="00672FD0" w:rsidP="00672FD0">
            <w:pPr>
              <w:jc w:val="center"/>
              <w:rPr>
                <w:rFonts w:ascii="Times New Roman" w:hAnsi="Times New Roman"/>
                <w:sz w:val="24"/>
                <w:szCs w:val="24"/>
              </w:rPr>
            </w:pPr>
            <w:r>
              <w:rPr>
                <w:rFonts w:ascii="Times New Roman" w:hAnsi="Times New Roman"/>
                <w:sz w:val="24"/>
                <w:szCs w:val="24"/>
                <w:lang w:eastAsia="ru-RU"/>
              </w:rPr>
              <w:t>*</w:t>
            </w:r>
            <w:r w:rsidRPr="00081902">
              <w:rPr>
                <w:rFonts w:ascii="Times New Roman" w:hAnsi="Times New Roman"/>
                <w:sz w:val="24"/>
                <w:szCs w:val="24"/>
                <w:lang w:eastAsia="ru-RU"/>
              </w:rPr>
              <w:t>1</w:t>
            </w:r>
          </w:p>
        </w:tc>
      </w:tr>
      <w:tr w:rsidR="00672FD0" w:rsidTr="00D46CE3">
        <w:tc>
          <w:tcPr>
            <w:tcW w:w="551" w:type="dxa"/>
          </w:tcPr>
          <w:p w:rsidR="00672FD0" w:rsidRPr="00081902" w:rsidRDefault="00672FD0" w:rsidP="00672FD0">
            <w:pPr>
              <w:jc w:val="center"/>
              <w:rPr>
                <w:rFonts w:ascii="Times New Roman" w:hAnsi="Times New Roman"/>
                <w:sz w:val="24"/>
                <w:szCs w:val="24"/>
                <w:lang w:eastAsia="ru-RU"/>
              </w:rPr>
            </w:pPr>
            <w:r w:rsidRPr="00081902">
              <w:rPr>
                <w:rFonts w:ascii="Times New Roman" w:hAnsi="Times New Roman"/>
                <w:sz w:val="24"/>
                <w:szCs w:val="24"/>
                <w:lang w:eastAsia="ru-RU"/>
              </w:rPr>
              <w:t>11.</w:t>
            </w:r>
          </w:p>
        </w:tc>
        <w:tc>
          <w:tcPr>
            <w:tcW w:w="5029" w:type="dxa"/>
            <w:vMerge/>
          </w:tcPr>
          <w:p w:rsidR="00672FD0" w:rsidRPr="00081902" w:rsidRDefault="00672FD0" w:rsidP="00672FD0">
            <w:pPr>
              <w:jc w:val="center"/>
              <w:rPr>
                <w:rFonts w:ascii="Times New Roman" w:hAnsi="Times New Roman"/>
                <w:sz w:val="24"/>
                <w:szCs w:val="24"/>
                <w:lang w:eastAsia="ru-RU"/>
              </w:rPr>
            </w:pPr>
          </w:p>
        </w:tc>
        <w:tc>
          <w:tcPr>
            <w:tcW w:w="2790" w:type="dxa"/>
          </w:tcPr>
          <w:p w:rsidR="00672FD0" w:rsidRPr="006362B9" w:rsidRDefault="00672FD0" w:rsidP="00672FD0">
            <w:pPr>
              <w:jc w:val="center"/>
              <w:rPr>
                <w:rFonts w:ascii="Times New Roman" w:hAnsi="Times New Roman"/>
                <w:lang w:eastAsia="ru-RU"/>
              </w:rPr>
            </w:pPr>
            <w:r w:rsidRPr="006362B9">
              <w:rPr>
                <w:rFonts w:ascii="Times New Roman" w:hAnsi="Times New Roman"/>
                <w:lang w:eastAsia="ru-RU"/>
              </w:rPr>
              <w:t>лепка/ аппликация</w:t>
            </w:r>
            <w:r>
              <w:rPr>
                <w:rFonts w:ascii="Times New Roman" w:hAnsi="Times New Roman"/>
                <w:lang w:eastAsia="ru-RU"/>
              </w:rPr>
              <w:t>*</w:t>
            </w:r>
          </w:p>
        </w:tc>
        <w:tc>
          <w:tcPr>
            <w:tcW w:w="5222" w:type="dxa"/>
          </w:tcPr>
          <w:p w:rsidR="00672FD0" w:rsidRPr="00081902" w:rsidRDefault="00672FD0" w:rsidP="00672FD0">
            <w:pPr>
              <w:jc w:val="center"/>
              <w:rPr>
                <w:rFonts w:ascii="Times New Roman" w:hAnsi="Times New Roman"/>
                <w:sz w:val="24"/>
                <w:szCs w:val="24"/>
              </w:rPr>
            </w:pPr>
            <w:r>
              <w:rPr>
                <w:rFonts w:ascii="Times New Roman" w:hAnsi="Times New Roman"/>
                <w:sz w:val="24"/>
                <w:szCs w:val="24"/>
                <w:lang w:eastAsia="ru-RU"/>
              </w:rPr>
              <w:t>*</w:t>
            </w:r>
            <w:r w:rsidRPr="00081902">
              <w:rPr>
                <w:rFonts w:ascii="Times New Roman" w:hAnsi="Times New Roman"/>
                <w:sz w:val="24"/>
                <w:szCs w:val="24"/>
                <w:lang w:eastAsia="ru-RU"/>
              </w:rPr>
              <w:t>1</w:t>
            </w:r>
          </w:p>
        </w:tc>
      </w:tr>
      <w:tr w:rsidR="00672FD0" w:rsidTr="00D46CE3">
        <w:tc>
          <w:tcPr>
            <w:tcW w:w="551" w:type="dxa"/>
          </w:tcPr>
          <w:p w:rsidR="00672FD0" w:rsidRPr="00081902" w:rsidRDefault="00672FD0" w:rsidP="00672FD0">
            <w:pPr>
              <w:jc w:val="center"/>
              <w:rPr>
                <w:rFonts w:ascii="Times New Roman" w:hAnsi="Times New Roman"/>
                <w:sz w:val="24"/>
                <w:szCs w:val="24"/>
                <w:lang w:eastAsia="ru-RU"/>
              </w:rPr>
            </w:pPr>
            <w:r w:rsidRPr="00081902">
              <w:rPr>
                <w:rFonts w:ascii="Times New Roman" w:hAnsi="Times New Roman"/>
                <w:sz w:val="24"/>
                <w:szCs w:val="24"/>
                <w:lang w:eastAsia="ru-RU"/>
              </w:rPr>
              <w:t>1</w:t>
            </w:r>
            <w:r>
              <w:rPr>
                <w:rFonts w:ascii="Times New Roman" w:hAnsi="Times New Roman"/>
                <w:sz w:val="24"/>
                <w:szCs w:val="24"/>
                <w:lang w:eastAsia="ru-RU"/>
              </w:rPr>
              <w:t>2</w:t>
            </w:r>
            <w:r w:rsidRPr="00081902">
              <w:rPr>
                <w:rFonts w:ascii="Times New Roman" w:hAnsi="Times New Roman"/>
                <w:sz w:val="24"/>
                <w:szCs w:val="24"/>
                <w:lang w:eastAsia="ru-RU"/>
              </w:rPr>
              <w:t>.</w:t>
            </w:r>
          </w:p>
        </w:tc>
        <w:tc>
          <w:tcPr>
            <w:tcW w:w="5029" w:type="dxa"/>
          </w:tcPr>
          <w:p w:rsidR="00672FD0" w:rsidRPr="00081902" w:rsidRDefault="00672FD0" w:rsidP="00672FD0">
            <w:pPr>
              <w:jc w:val="center"/>
              <w:rPr>
                <w:rFonts w:ascii="Times New Roman" w:hAnsi="Times New Roman"/>
                <w:sz w:val="24"/>
                <w:szCs w:val="24"/>
                <w:lang w:eastAsia="ru-RU"/>
              </w:rPr>
            </w:pPr>
            <w:r w:rsidRPr="00081902">
              <w:rPr>
                <w:rFonts w:ascii="Times New Roman" w:hAnsi="Times New Roman"/>
                <w:sz w:val="24"/>
                <w:szCs w:val="24"/>
                <w:lang w:eastAsia="ru-RU"/>
              </w:rPr>
              <w:t>Физическое развитие</w:t>
            </w:r>
          </w:p>
          <w:p w:rsidR="00672FD0" w:rsidRPr="00081902" w:rsidRDefault="00672FD0" w:rsidP="00672FD0">
            <w:pPr>
              <w:jc w:val="center"/>
              <w:rPr>
                <w:rFonts w:ascii="Times New Roman" w:hAnsi="Times New Roman"/>
                <w:sz w:val="24"/>
                <w:szCs w:val="24"/>
                <w:lang w:eastAsia="ru-RU"/>
              </w:rPr>
            </w:pPr>
          </w:p>
        </w:tc>
        <w:tc>
          <w:tcPr>
            <w:tcW w:w="2790" w:type="dxa"/>
          </w:tcPr>
          <w:p w:rsidR="00672FD0" w:rsidRPr="006362B9" w:rsidRDefault="00672FD0" w:rsidP="00672FD0">
            <w:pPr>
              <w:jc w:val="center"/>
              <w:rPr>
                <w:rFonts w:ascii="Times New Roman" w:hAnsi="Times New Roman"/>
                <w:lang w:eastAsia="ru-RU"/>
              </w:rPr>
            </w:pPr>
            <w:r w:rsidRPr="006362B9">
              <w:rPr>
                <w:rFonts w:ascii="Times New Roman" w:hAnsi="Times New Roman"/>
                <w:lang w:eastAsia="ru-RU"/>
              </w:rPr>
              <w:t>физкультура</w:t>
            </w:r>
          </w:p>
        </w:tc>
        <w:tc>
          <w:tcPr>
            <w:tcW w:w="5222" w:type="dxa"/>
          </w:tcPr>
          <w:p w:rsidR="00672FD0" w:rsidRPr="00081902" w:rsidRDefault="00044533" w:rsidP="00672FD0">
            <w:pPr>
              <w:jc w:val="center"/>
              <w:rPr>
                <w:rFonts w:ascii="Times New Roman" w:hAnsi="Times New Roman"/>
                <w:sz w:val="24"/>
                <w:szCs w:val="24"/>
                <w:lang w:eastAsia="ru-RU"/>
              </w:rPr>
            </w:pPr>
            <w:r>
              <w:rPr>
                <w:rFonts w:ascii="Times New Roman" w:hAnsi="Times New Roman"/>
                <w:sz w:val="24"/>
                <w:szCs w:val="24"/>
                <w:lang w:eastAsia="ru-RU"/>
              </w:rPr>
              <w:t>2+ 1**</w:t>
            </w:r>
          </w:p>
          <w:p w:rsidR="00672FD0" w:rsidRDefault="00044533" w:rsidP="00672FD0">
            <w:pPr>
              <w:pStyle w:val="a5"/>
              <w:ind w:left="0"/>
              <w:jc w:val="center"/>
              <w:rPr>
                <w:rFonts w:ascii="Times New Roman" w:hAnsi="Times New Roman"/>
                <w:sz w:val="24"/>
                <w:szCs w:val="24"/>
                <w:lang w:eastAsia="ru-RU"/>
              </w:rPr>
            </w:pPr>
            <w:r>
              <w:rPr>
                <w:rFonts w:ascii="Times New Roman" w:hAnsi="Times New Roman"/>
                <w:sz w:val="24"/>
                <w:szCs w:val="24"/>
                <w:lang w:eastAsia="ru-RU"/>
              </w:rPr>
              <w:t xml:space="preserve"> </w:t>
            </w:r>
          </w:p>
        </w:tc>
      </w:tr>
      <w:tr w:rsidR="00672FD0" w:rsidTr="00D46CE3">
        <w:tc>
          <w:tcPr>
            <w:tcW w:w="551" w:type="dxa"/>
          </w:tcPr>
          <w:p w:rsidR="00672FD0" w:rsidRDefault="00672FD0" w:rsidP="00672FD0">
            <w:pPr>
              <w:pStyle w:val="a5"/>
              <w:ind w:left="0"/>
              <w:rPr>
                <w:rFonts w:ascii="Times New Roman" w:hAnsi="Times New Roman"/>
                <w:sz w:val="24"/>
                <w:szCs w:val="24"/>
                <w:lang w:eastAsia="ru-RU"/>
              </w:rPr>
            </w:pPr>
          </w:p>
        </w:tc>
        <w:tc>
          <w:tcPr>
            <w:tcW w:w="5029" w:type="dxa"/>
          </w:tcPr>
          <w:p w:rsidR="00672FD0" w:rsidRDefault="00672FD0" w:rsidP="00672FD0">
            <w:pPr>
              <w:pStyle w:val="a5"/>
              <w:ind w:left="0"/>
              <w:rPr>
                <w:rFonts w:ascii="Times New Roman" w:hAnsi="Times New Roman"/>
                <w:sz w:val="24"/>
                <w:szCs w:val="24"/>
                <w:lang w:eastAsia="ru-RU"/>
              </w:rPr>
            </w:pPr>
            <w:r>
              <w:rPr>
                <w:rFonts w:ascii="Times New Roman" w:hAnsi="Times New Roman"/>
                <w:sz w:val="24"/>
                <w:szCs w:val="24"/>
                <w:lang w:eastAsia="ru-RU"/>
              </w:rPr>
              <w:t>ИТОГО</w:t>
            </w:r>
          </w:p>
        </w:tc>
        <w:tc>
          <w:tcPr>
            <w:tcW w:w="2790" w:type="dxa"/>
          </w:tcPr>
          <w:p w:rsidR="00672FD0" w:rsidRDefault="00672FD0" w:rsidP="00672FD0">
            <w:pPr>
              <w:pStyle w:val="a5"/>
              <w:ind w:left="0"/>
              <w:rPr>
                <w:rFonts w:ascii="Times New Roman" w:hAnsi="Times New Roman"/>
                <w:sz w:val="24"/>
                <w:szCs w:val="24"/>
                <w:lang w:eastAsia="ru-RU"/>
              </w:rPr>
            </w:pPr>
          </w:p>
        </w:tc>
        <w:tc>
          <w:tcPr>
            <w:tcW w:w="5222" w:type="dxa"/>
          </w:tcPr>
          <w:p w:rsidR="00672FD0" w:rsidRDefault="00672FD0" w:rsidP="00672FD0">
            <w:pPr>
              <w:pStyle w:val="a5"/>
              <w:ind w:left="0"/>
              <w:jc w:val="center"/>
              <w:rPr>
                <w:rFonts w:ascii="Times New Roman" w:hAnsi="Times New Roman"/>
                <w:sz w:val="24"/>
                <w:szCs w:val="24"/>
                <w:lang w:eastAsia="ru-RU"/>
              </w:rPr>
            </w:pPr>
            <w:r w:rsidRPr="00081902">
              <w:rPr>
                <w:rFonts w:ascii="Times New Roman" w:hAnsi="Times New Roman"/>
                <w:sz w:val="24"/>
                <w:szCs w:val="24"/>
                <w:lang w:eastAsia="ru-RU"/>
              </w:rPr>
              <w:t>1</w:t>
            </w:r>
            <w:r>
              <w:rPr>
                <w:rFonts w:ascii="Times New Roman" w:hAnsi="Times New Roman"/>
                <w:sz w:val="24"/>
                <w:szCs w:val="24"/>
                <w:lang w:eastAsia="ru-RU"/>
              </w:rPr>
              <w:t>5</w:t>
            </w:r>
          </w:p>
        </w:tc>
      </w:tr>
    </w:tbl>
    <w:p w:rsidR="00044533" w:rsidRPr="00044533" w:rsidRDefault="00044533" w:rsidP="00044533">
      <w:pPr>
        <w:spacing w:after="0" w:line="240" w:lineRule="auto"/>
        <w:ind w:left="720"/>
        <w:contextualSpacing/>
        <w:rPr>
          <w:rFonts w:ascii="Times New Roman" w:hAnsi="Times New Roman"/>
          <w:i/>
          <w:iCs/>
          <w:sz w:val="24"/>
          <w:szCs w:val="24"/>
          <w:lang w:eastAsia="ru-RU"/>
        </w:rPr>
      </w:pPr>
      <w:r w:rsidRPr="00044533">
        <w:rPr>
          <w:rFonts w:ascii="Times New Roman" w:hAnsi="Times New Roman"/>
          <w:i/>
          <w:iCs/>
          <w:sz w:val="24"/>
          <w:szCs w:val="24"/>
          <w:lang w:eastAsia="ru-RU"/>
        </w:rPr>
        <w:t>* часть, формируемая участниками образовательных отношений</w:t>
      </w:r>
    </w:p>
    <w:p w:rsidR="00044533" w:rsidRPr="00044533" w:rsidRDefault="00044533" w:rsidP="00044533">
      <w:pPr>
        <w:spacing w:after="0" w:line="240" w:lineRule="auto"/>
        <w:ind w:left="720"/>
        <w:contextualSpacing/>
        <w:rPr>
          <w:rFonts w:ascii="Times New Roman" w:hAnsi="Times New Roman"/>
          <w:i/>
          <w:iCs/>
          <w:sz w:val="24"/>
          <w:szCs w:val="24"/>
          <w:lang w:eastAsia="ru-RU"/>
        </w:rPr>
      </w:pPr>
      <w:bookmarkStart w:id="21" w:name="_Hlk81308977"/>
      <w:r w:rsidRPr="00044533">
        <w:rPr>
          <w:rFonts w:ascii="Times New Roman" w:hAnsi="Times New Roman"/>
          <w:i/>
          <w:iCs/>
          <w:sz w:val="24"/>
          <w:szCs w:val="24"/>
          <w:lang w:eastAsia="ru-RU"/>
        </w:rPr>
        <w:t>** занятие по физическому развитию проводится воспитателем на площадке (или в помещении, в зависимости от погодных условий) в форме игровых упражнений</w:t>
      </w:r>
    </w:p>
    <w:bookmarkEnd w:id="21"/>
    <w:p w:rsidR="00E8439F" w:rsidRDefault="00E8439F" w:rsidP="00E8439F">
      <w:pPr>
        <w:spacing w:after="0" w:line="240" w:lineRule="auto"/>
        <w:ind w:right="-241"/>
        <w:rPr>
          <w:rFonts w:ascii="Times New Roman" w:hAnsi="Times New Roman"/>
          <w:b/>
          <w:bCs/>
          <w:sz w:val="24"/>
          <w:szCs w:val="24"/>
          <w:lang w:eastAsia="ru-RU"/>
        </w:rPr>
      </w:pPr>
    </w:p>
    <w:p w:rsidR="00672FD0" w:rsidRDefault="00672FD0" w:rsidP="00672FD0">
      <w:pPr>
        <w:spacing w:after="0" w:line="240" w:lineRule="auto"/>
        <w:ind w:right="-241"/>
        <w:jc w:val="center"/>
        <w:rPr>
          <w:rFonts w:ascii="Times New Roman" w:hAnsi="Times New Roman"/>
          <w:b/>
          <w:bCs/>
          <w:sz w:val="24"/>
          <w:szCs w:val="24"/>
          <w:lang w:eastAsia="ru-RU"/>
        </w:rPr>
      </w:pPr>
      <w:r w:rsidRPr="0066572F">
        <w:rPr>
          <w:rFonts w:ascii="Times New Roman" w:hAnsi="Times New Roman"/>
          <w:b/>
          <w:bCs/>
          <w:sz w:val="24"/>
          <w:szCs w:val="24"/>
          <w:lang w:eastAsia="ru-RU"/>
        </w:rPr>
        <w:t>Режим двигательной активност</w:t>
      </w:r>
      <w:r>
        <w:rPr>
          <w:rFonts w:ascii="Times New Roman" w:hAnsi="Times New Roman"/>
          <w:b/>
          <w:bCs/>
          <w:sz w:val="24"/>
          <w:szCs w:val="24"/>
          <w:lang w:eastAsia="ru-RU"/>
        </w:rPr>
        <w:t>и воспитанников</w:t>
      </w:r>
    </w:p>
    <w:p w:rsidR="00672FD0" w:rsidRPr="0066572F" w:rsidRDefault="00672FD0" w:rsidP="00672FD0">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ab/>
      </w:r>
      <w:r w:rsidR="00044533">
        <w:rPr>
          <w:rFonts w:ascii="Times New Roman" w:hAnsi="Times New Roman"/>
          <w:sz w:val="24"/>
          <w:szCs w:val="24"/>
          <w:lang w:eastAsia="ru-RU"/>
        </w:rPr>
        <w:t xml:space="preserve"> </w:t>
      </w:r>
    </w:p>
    <w:tbl>
      <w:tblPr>
        <w:tblpPr w:leftFromText="180" w:rightFromText="180" w:vertAnchor="text" w:horzAnchor="margin" w:tblpXSpec="center" w:tblpY="162"/>
        <w:tblW w:w="13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5559"/>
        <w:gridCol w:w="1187"/>
        <w:gridCol w:w="1335"/>
        <w:gridCol w:w="1187"/>
        <w:gridCol w:w="1183"/>
        <w:gridCol w:w="28"/>
        <w:gridCol w:w="2171"/>
      </w:tblGrid>
      <w:tr w:rsidR="00672FD0" w:rsidRPr="0066572F" w:rsidTr="00E8439F">
        <w:trPr>
          <w:cantSplit/>
          <w:trHeight w:val="337"/>
        </w:trPr>
        <w:tc>
          <w:tcPr>
            <w:tcW w:w="817" w:type="dxa"/>
            <w:vMerge w:val="restart"/>
          </w:tcPr>
          <w:p w:rsidR="00672FD0" w:rsidRPr="0066572F" w:rsidRDefault="00672FD0" w:rsidP="00D46CE3">
            <w:pPr>
              <w:spacing w:after="0" w:line="240" w:lineRule="auto"/>
              <w:ind w:right="-241"/>
              <w:rPr>
                <w:rFonts w:ascii="Times New Roman" w:hAnsi="Times New Roman"/>
                <w:sz w:val="24"/>
                <w:szCs w:val="24"/>
                <w:lang w:eastAsia="ru-RU"/>
              </w:rPr>
            </w:pPr>
            <w:r w:rsidRPr="0066572F">
              <w:rPr>
                <w:rFonts w:ascii="Times New Roman" w:hAnsi="Times New Roman"/>
                <w:sz w:val="24"/>
                <w:szCs w:val="24"/>
                <w:lang w:eastAsia="ru-RU"/>
              </w:rPr>
              <w:t>№</w:t>
            </w:r>
          </w:p>
          <w:p w:rsidR="00672FD0" w:rsidRPr="0066572F" w:rsidRDefault="00672FD0" w:rsidP="00D46CE3">
            <w:pPr>
              <w:spacing w:after="0" w:line="240" w:lineRule="auto"/>
              <w:ind w:right="-241"/>
              <w:rPr>
                <w:rFonts w:ascii="Times New Roman" w:hAnsi="Times New Roman"/>
                <w:sz w:val="24"/>
                <w:szCs w:val="24"/>
                <w:lang w:eastAsia="ru-RU"/>
              </w:rPr>
            </w:pPr>
            <w:r w:rsidRPr="0066572F">
              <w:rPr>
                <w:rFonts w:ascii="Times New Roman" w:hAnsi="Times New Roman"/>
                <w:sz w:val="24"/>
                <w:szCs w:val="24"/>
                <w:lang w:eastAsia="ru-RU"/>
              </w:rPr>
              <w:t>п/п</w:t>
            </w:r>
          </w:p>
        </w:tc>
        <w:tc>
          <w:tcPr>
            <w:tcW w:w="5559" w:type="dxa"/>
            <w:vMerge w:val="restart"/>
          </w:tcPr>
          <w:p w:rsidR="00672FD0" w:rsidRPr="0066572F" w:rsidRDefault="00672FD0" w:rsidP="00D46CE3">
            <w:pPr>
              <w:spacing w:after="0" w:line="240" w:lineRule="auto"/>
              <w:jc w:val="center"/>
              <w:rPr>
                <w:rFonts w:ascii="Times New Roman" w:hAnsi="Times New Roman"/>
                <w:sz w:val="24"/>
                <w:szCs w:val="24"/>
                <w:lang w:eastAsia="ru-RU"/>
              </w:rPr>
            </w:pPr>
            <w:r w:rsidRPr="0066572F">
              <w:rPr>
                <w:rFonts w:ascii="Times New Roman" w:hAnsi="Times New Roman"/>
                <w:b/>
                <w:sz w:val="24"/>
                <w:szCs w:val="24"/>
                <w:lang w:eastAsia="ru-RU"/>
              </w:rPr>
              <w:t>Виды и формы двигательной деятельности</w:t>
            </w:r>
          </w:p>
        </w:tc>
        <w:tc>
          <w:tcPr>
            <w:tcW w:w="7091" w:type="dxa"/>
            <w:gridSpan w:val="6"/>
          </w:tcPr>
          <w:p w:rsidR="00672FD0" w:rsidRPr="0066572F" w:rsidRDefault="00672FD0" w:rsidP="00D46CE3">
            <w:pPr>
              <w:spacing w:after="0" w:line="240" w:lineRule="auto"/>
              <w:ind w:right="-241"/>
              <w:jc w:val="center"/>
              <w:rPr>
                <w:rFonts w:ascii="Times New Roman" w:hAnsi="Times New Roman"/>
                <w:b/>
                <w:sz w:val="24"/>
                <w:szCs w:val="24"/>
                <w:lang w:eastAsia="ru-RU"/>
              </w:rPr>
            </w:pPr>
            <w:r w:rsidRPr="0066572F">
              <w:rPr>
                <w:rFonts w:ascii="Times New Roman" w:hAnsi="Times New Roman"/>
                <w:b/>
                <w:sz w:val="24"/>
                <w:szCs w:val="24"/>
                <w:lang w:eastAsia="ru-RU"/>
              </w:rPr>
              <w:t xml:space="preserve">Возрастные группы  </w:t>
            </w:r>
          </w:p>
        </w:tc>
      </w:tr>
      <w:tr w:rsidR="00672FD0" w:rsidRPr="0066572F" w:rsidTr="00E8439F">
        <w:trPr>
          <w:cantSplit/>
          <w:trHeight w:val="144"/>
        </w:trPr>
        <w:tc>
          <w:tcPr>
            <w:tcW w:w="817" w:type="dxa"/>
            <w:vMerge/>
          </w:tcPr>
          <w:p w:rsidR="00672FD0" w:rsidRPr="0066572F" w:rsidRDefault="00672FD0" w:rsidP="00D46CE3">
            <w:pPr>
              <w:spacing w:after="0" w:line="240" w:lineRule="auto"/>
              <w:ind w:right="-241"/>
              <w:rPr>
                <w:rFonts w:ascii="Times New Roman" w:hAnsi="Times New Roman"/>
                <w:sz w:val="24"/>
                <w:szCs w:val="24"/>
                <w:lang w:eastAsia="ru-RU"/>
              </w:rPr>
            </w:pPr>
          </w:p>
        </w:tc>
        <w:tc>
          <w:tcPr>
            <w:tcW w:w="5559" w:type="dxa"/>
            <w:vMerge/>
          </w:tcPr>
          <w:p w:rsidR="00672FD0" w:rsidRPr="0066572F" w:rsidRDefault="00672FD0" w:rsidP="00D46CE3">
            <w:pPr>
              <w:spacing w:after="0" w:line="240" w:lineRule="auto"/>
              <w:ind w:right="-241"/>
              <w:rPr>
                <w:rFonts w:ascii="Times New Roman" w:hAnsi="Times New Roman"/>
                <w:sz w:val="24"/>
                <w:szCs w:val="24"/>
                <w:lang w:eastAsia="ru-RU"/>
              </w:rPr>
            </w:pPr>
          </w:p>
        </w:tc>
        <w:tc>
          <w:tcPr>
            <w:tcW w:w="1187" w:type="dxa"/>
          </w:tcPr>
          <w:p w:rsidR="00672FD0" w:rsidRPr="001054DE" w:rsidRDefault="00672FD0" w:rsidP="00D46CE3">
            <w:pPr>
              <w:spacing w:after="0" w:line="240" w:lineRule="auto"/>
              <w:ind w:left="-107" w:right="-104"/>
              <w:jc w:val="center"/>
              <w:rPr>
                <w:rFonts w:ascii="Times New Roman" w:hAnsi="Times New Roman"/>
                <w:sz w:val="24"/>
                <w:szCs w:val="24"/>
                <w:lang w:eastAsia="ru-RU"/>
              </w:rPr>
            </w:pPr>
            <w:r>
              <w:rPr>
                <w:rFonts w:ascii="Times New Roman" w:hAnsi="Times New Roman"/>
                <w:sz w:val="24"/>
                <w:szCs w:val="24"/>
                <w:lang w:eastAsia="ru-RU"/>
              </w:rPr>
              <w:t>Раннего возраста</w:t>
            </w:r>
          </w:p>
        </w:tc>
        <w:tc>
          <w:tcPr>
            <w:tcW w:w="1335" w:type="dxa"/>
          </w:tcPr>
          <w:p w:rsidR="00672FD0" w:rsidRPr="0066572F" w:rsidRDefault="00672FD0" w:rsidP="00D46CE3">
            <w:pPr>
              <w:spacing w:after="0" w:line="240" w:lineRule="auto"/>
              <w:jc w:val="center"/>
              <w:rPr>
                <w:rFonts w:ascii="Times New Roman" w:hAnsi="Times New Roman"/>
                <w:sz w:val="24"/>
                <w:szCs w:val="24"/>
                <w:lang w:eastAsia="ru-RU"/>
              </w:rPr>
            </w:pPr>
            <w:r w:rsidRPr="0066572F">
              <w:rPr>
                <w:rFonts w:ascii="Times New Roman" w:hAnsi="Times New Roman"/>
                <w:sz w:val="24"/>
                <w:szCs w:val="24"/>
                <w:lang w:eastAsia="ru-RU"/>
              </w:rPr>
              <w:t xml:space="preserve">Младшая </w:t>
            </w:r>
          </w:p>
        </w:tc>
        <w:tc>
          <w:tcPr>
            <w:tcW w:w="1187" w:type="dxa"/>
          </w:tcPr>
          <w:p w:rsidR="00672FD0" w:rsidRPr="0066572F" w:rsidRDefault="00672FD0" w:rsidP="00D46CE3">
            <w:pPr>
              <w:spacing w:after="0" w:line="240" w:lineRule="auto"/>
              <w:jc w:val="center"/>
              <w:rPr>
                <w:rFonts w:ascii="Times New Roman" w:hAnsi="Times New Roman"/>
                <w:sz w:val="24"/>
                <w:szCs w:val="24"/>
                <w:lang w:eastAsia="ru-RU"/>
              </w:rPr>
            </w:pPr>
            <w:r w:rsidRPr="0066572F">
              <w:rPr>
                <w:rFonts w:ascii="Times New Roman" w:hAnsi="Times New Roman"/>
                <w:sz w:val="24"/>
                <w:szCs w:val="24"/>
                <w:lang w:eastAsia="ru-RU"/>
              </w:rPr>
              <w:t xml:space="preserve">Средняя </w:t>
            </w:r>
          </w:p>
        </w:tc>
        <w:tc>
          <w:tcPr>
            <w:tcW w:w="1183" w:type="dxa"/>
          </w:tcPr>
          <w:p w:rsidR="00672FD0" w:rsidRPr="0066572F" w:rsidRDefault="00672FD0" w:rsidP="00D46CE3">
            <w:pPr>
              <w:spacing w:after="0" w:line="240" w:lineRule="auto"/>
              <w:jc w:val="center"/>
              <w:rPr>
                <w:rFonts w:ascii="Times New Roman" w:hAnsi="Times New Roman"/>
                <w:sz w:val="24"/>
                <w:szCs w:val="24"/>
                <w:lang w:eastAsia="ru-RU"/>
              </w:rPr>
            </w:pPr>
            <w:r w:rsidRPr="0066572F">
              <w:rPr>
                <w:rFonts w:ascii="Times New Roman" w:hAnsi="Times New Roman"/>
                <w:sz w:val="24"/>
                <w:szCs w:val="24"/>
                <w:lang w:eastAsia="ru-RU"/>
              </w:rPr>
              <w:t xml:space="preserve">Старшая </w:t>
            </w:r>
          </w:p>
        </w:tc>
        <w:tc>
          <w:tcPr>
            <w:tcW w:w="2199" w:type="dxa"/>
            <w:gridSpan w:val="2"/>
          </w:tcPr>
          <w:p w:rsidR="00672FD0" w:rsidRPr="0066572F" w:rsidRDefault="00672FD0" w:rsidP="00D46CE3">
            <w:pPr>
              <w:spacing w:after="0" w:line="240" w:lineRule="auto"/>
              <w:ind w:right="-65"/>
              <w:jc w:val="center"/>
              <w:rPr>
                <w:rFonts w:ascii="Times New Roman" w:hAnsi="Times New Roman"/>
                <w:sz w:val="24"/>
                <w:szCs w:val="24"/>
                <w:lang w:val="en-US" w:eastAsia="ru-RU"/>
              </w:rPr>
            </w:pPr>
            <w:r w:rsidRPr="0066572F">
              <w:rPr>
                <w:rFonts w:ascii="Times New Roman" w:hAnsi="Times New Roman"/>
                <w:sz w:val="24"/>
                <w:szCs w:val="24"/>
                <w:lang w:eastAsia="ru-RU"/>
              </w:rPr>
              <w:t>Подготовит.</w:t>
            </w:r>
          </w:p>
        </w:tc>
      </w:tr>
      <w:tr w:rsidR="00672FD0" w:rsidRPr="0066572F" w:rsidTr="00E8439F">
        <w:trPr>
          <w:cantSplit/>
          <w:trHeight w:val="144"/>
        </w:trPr>
        <w:tc>
          <w:tcPr>
            <w:tcW w:w="817" w:type="dxa"/>
            <w:vMerge/>
          </w:tcPr>
          <w:p w:rsidR="00672FD0" w:rsidRPr="0066572F" w:rsidRDefault="00672FD0" w:rsidP="00D46CE3">
            <w:pPr>
              <w:spacing w:after="0" w:line="240" w:lineRule="auto"/>
              <w:ind w:right="-241"/>
              <w:rPr>
                <w:rFonts w:ascii="Times New Roman" w:hAnsi="Times New Roman"/>
                <w:sz w:val="24"/>
                <w:szCs w:val="24"/>
                <w:lang w:eastAsia="ru-RU"/>
              </w:rPr>
            </w:pPr>
          </w:p>
        </w:tc>
        <w:tc>
          <w:tcPr>
            <w:tcW w:w="5559" w:type="dxa"/>
            <w:vMerge/>
          </w:tcPr>
          <w:p w:rsidR="00672FD0" w:rsidRPr="0066572F" w:rsidRDefault="00672FD0" w:rsidP="00D46CE3">
            <w:pPr>
              <w:spacing w:after="0" w:line="240" w:lineRule="auto"/>
              <w:ind w:right="-241"/>
              <w:rPr>
                <w:rFonts w:ascii="Times New Roman" w:hAnsi="Times New Roman"/>
                <w:sz w:val="24"/>
                <w:szCs w:val="24"/>
                <w:lang w:eastAsia="ru-RU"/>
              </w:rPr>
            </w:pPr>
          </w:p>
        </w:tc>
        <w:tc>
          <w:tcPr>
            <w:tcW w:w="1187" w:type="dxa"/>
          </w:tcPr>
          <w:p w:rsidR="00672FD0" w:rsidRPr="0066572F" w:rsidRDefault="00672FD0" w:rsidP="00D46CE3">
            <w:pPr>
              <w:spacing w:after="0" w:line="240" w:lineRule="auto"/>
              <w:ind w:left="-107" w:right="-104"/>
              <w:jc w:val="center"/>
              <w:rPr>
                <w:rFonts w:ascii="Times New Roman" w:hAnsi="Times New Roman"/>
                <w:sz w:val="24"/>
                <w:szCs w:val="24"/>
                <w:lang w:eastAsia="ru-RU"/>
              </w:rPr>
            </w:pPr>
            <w:r w:rsidRPr="0066572F">
              <w:rPr>
                <w:rFonts w:ascii="Times New Roman" w:hAnsi="Times New Roman"/>
                <w:sz w:val="24"/>
                <w:szCs w:val="24"/>
                <w:lang w:eastAsia="ru-RU"/>
              </w:rPr>
              <w:t>2 – 3 года</w:t>
            </w:r>
          </w:p>
        </w:tc>
        <w:tc>
          <w:tcPr>
            <w:tcW w:w="1335" w:type="dxa"/>
          </w:tcPr>
          <w:p w:rsidR="00672FD0" w:rsidRPr="0066572F" w:rsidRDefault="00672FD0" w:rsidP="00D46CE3">
            <w:pPr>
              <w:spacing w:after="0" w:line="240" w:lineRule="auto"/>
              <w:jc w:val="center"/>
              <w:rPr>
                <w:rFonts w:ascii="Times New Roman" w:hAnsi="Times New Roman"/>
                <w:sz w:val="24"/>
                <w:szCs w:val="24"/>
                <w:lang w:eastAsia="ru-RU"/>
              </w:rPr>
            </w:pPr>
            <w:r w:rsidRPr="0066572F">
              <w:rPr>
                <w:rFonts w:ascii="Times New Roman" w:hAnsi="Times New Roman"/>
                <w:sz w:val="24"/>
                <w:szCs w:val="24"/>
                <w:lang w:eastAsia="ru-RU"/>
              </w:rPr>
              <w:t>3 – 4 года</w:t>
            </w:r>
          </w:p>
        </w:tc>
        <w:tc>
          <w:tcPr>
            <w:tcW w:w="1187" w:type="dxa"/>
          </w:tcPr>
          <w:p w:rsidR="00672FD0" w:rsidRPr="0066572F" w:rsidRDefault="00672FD0" w:rsidP="00D46CE3">
            <w:pPr>
              <w:spacing w:after="0" w:line="240" w:lineRule="auto"/>
              <w:jc w:val="center"/>
              <w:rPr>
                <w:rFonts w:ascii="Times New Roman" w:hAnsi="Times New Roman"/>
                <w:sz w:val="24"/>
                <w:szCs w:val="24"/>
                <w:lang w:eastAsia="ru-RU"/>
              </w:rPr>
            </w:pPr>
            <w:r w:rsidRPr="0066572F">
              <w:rPr>
                <w:rFonts w:ascii="Times New Roman" w:hAnsi="Times New Roman"/>
                <w:sz w:val="24"/>
                <w:szCs w:val="24"/>
                <w:lang w:eastAsia="ru-RU"/>
              </w:rPr>
              <w:t>4 – 5 лет</w:t>
            </w:r>
          </w:p>
        </w:tc>
        <w:tc>
          <w:tcPr>
            <w:tcW w:w="1183" w:type="dxa"/>
          </w:tcPr>
          <w:p w:rsidR="00672FD0" w:rsidRPr="0066572F" w:rsidRDefault="00672FD0" w:rsidP="00D46CE3">
            <w:pPr>
              <w:spacing w:after="0" w:line="240" w:lineRule="auto"/>
              <w:jc w:val="center"/>
              <w:rPr>
                <w:rFonts w:ascii="Times New Roman" w:hAnsi="Times New Roman"/>
                <w:sz w:val="24"/>
                <w:szCs w:val="24"/>
                <w:lang w:eastAsia="ru-RU"/>
              </w:rPr>
            </w:pPr>
            <w:r w:rsidRPr="0066572F">
              <w:rPr>
                <w:rFonts w:ascii="Times New Roman" w:hAnsi="Times New Roman"/>
                <w:sz w:val="24"/>
                <w:szCs w:val="24"/>
                <w:lang w:eastAsia="ru-RU"/>
              </w:rPr>
              <w:t>5 – 6 лет</w:t>
            </w:r>
          </w:p>
        </w:tc>
        <w:tc>
          <w:tcPr>
            <w:tcW w:w="2199" w:type="dxa"/>
            <w:gridSpan w:val="2"/>
          </w:tcPr>
          <w:p w:rsidR="00672FD0" w:rsidRPr="0066572F" w:rsidRDefault="00672FD0" w:rsidP="00D46CE3">
            <w:pPr>
              <w:spacing w:after="0" w:line="240" w:lineRule="auto"/>
              <w:ind w:right="-65"/>
              <w:jc w:val="center"/>
              <w:rPr>
                <w:rFonts w:ascii="Times New Roman" w:hAnsi="Times New Roman"/>
                <w:sz w:val="24"/>
                <w:szCs w:val="24"/>
                <w:lang w:eastAsia="ru-RU"/>
              </w:rPr>
            </w:pPr>
            <w:r w:rsidRPr="0066572F">
              <w:rPr>
                <w:rFonts w:ascii="Times New Roman" w:hAnsi="Times New Roman"/>
                <w:sz w:val="24"/>
                <w:szCs w:val="24"/>
                <w:lang w:eastAsia="ru-RU"/>
              </w:rPr>
              <w:t xml:space="preserve"> 6 – </w:t>
            </w:r>
            <w:r>
              <w:rPr>
                <w:rFonts w:ascii="Times New Roman" w:hAnsi="Times New Roman"/>
                <w:sz w:val="24"/>
                <w:szCs w:val="24"/>
                <w:lang w:eastAsia="ru-RU"/>
              </w:rPr>
              <w:t>8</w:t>
            </w:r>
            <w:r w:rsidRPr="0066572F">
              <w:rPr>
                <w:rFonts w:ascii="Times New Roman" w:hAnsi="Times New Roman"/>
                <w:sz w:val="24"/>
                <w:szCs w:val="24"/>
                <w:lang w:eastAsia="ru-RU"/>
              </w:rPr>
              <w:t xml:space="preserve"> лет</w:t>
            </w:r>
          </w:p>
        </w:tc>
      </w:tr>
      <w:tr w:rsidR="00672FD0" w:rsidRPr="0066572F" w:rsidTr="00E8439F">
        <w:trPr>
          <w:cantSplit/>
          <w:trHeight w:val="342"/>
        </w:trPr>
        <w:tc>
          <w:tcPr>
            <w:tcW w:w="13467" w:type="dxa"/>
            <w:gridSpan w:val="8"/>
            <w:vAlign w:val="center"/>
          </w:tcPr>
          <w:p w:rsidR="00672FD0" w:rsidRPr="0066572F" w:rsidRDefault="00672FD0" w:rsidP="00D46CE3">
            <w:pPr>
              <w:spacing w:after="0" w:line="240" w:lineRule="auto"/>
              <w:ind w:right="-241"/>
              <w:rPr>
                <w:rFonts w:ascii="Times New Roman" w:hAnsi="Times New Roman"/>
                <w:b/>
                <w:sz w:val="24"/>
                <w:szCs w:val="24"/>
                <w:lang w:eastAsia="ru-RU"/>
              </w:rPr>
            </w:pPr>
            <w:r w:rsidRPr="0066572F">
              <w:rPr>
                <w:rFonts w:ascii="Times New Roman" w:hAnsi="Times New Roman"/>
                <w:b/>
                <w:sz w:val="24"/>
                <w:szCs w:val="24"/>
                <w:lang w:eastAsia="ru-RU"/>
              </w:rPr>
              <w:t>Организованные формы двигательной деятельности и длительность (в минутах)</w:t>
            </w:r>
          </w:p>
        </w:tc>
      </w:tr>
      <w:tr w:rsidR="00672FD0" w:rsidRPr="0066572F" w:rsidTr="00E8439F">
        <w:trPr>
          <w:cantSplit/>
          <w:trHeight w:val="399"/>
        </w:trPr>
        <w:tc>
          <w:tcPr>
            <w:tcW w:w="817" w:type="dxa"/>
          </w:tcPr>
          <w:p w:rsidR="00672FD0" w:rsidRPr="0066572F" w:rsidRDefault="00672FD0" w:rsidP="00686F69">
            <w:pPr>
              <w:numPr>
                <w:ilvl w:val="0"/>
                <w:numId w:val="73"/>
              </w:numPr>
              <w:spacing w:after="0" w:line="240" w:lineRule="auto"/>
              <w:ind w:right="-241"/>
              <w:rPr>
                <w:rFonts w:ascii="Times New Roman" w:hAnsi="Times New Roman"/>
                <w:sz w:val="24"/>
                <w:szCs w:val="24"/>
                <w:lang w:eastAsia="ru-RU"/>
              </w:rPr>
            </w:pPr>
          </w:p>
        </w:tc>
        <w:tc>
          <w:tcPr>
            <w:tcW w:w="5559" w:type="dxa"/>
          </w:tcPr>
          <w:p w:rsidR="00672FD0" w:rsidRPr="0066572F" w:rsidRDefault="00672FD0" w:rsidP="00D46CE3">
            <w:pPr>
              <w:spacing w:after="0" w:line="240" w:lineRule="auto"/>
              <w:rPr>
                <w:rFonts w:ascii="Times New Roman" w:hAnsi="Times New Roman"/>
                <w:b/>
                <w:sz w:val="24"/>
                <w:szCs w:val="24"/>
                <w:lang w:eastAsia="ru-RU"/>
              </w:rPr>
            </w:pPr>
            <w:r w:rsidRPr="0066572F">
              <w:rPr>
                <w:rFonts w:ascii="Times New Roman" w:hAnsi="Times New Roman"/>
                <w:b/>
                <w:sz w:val="24"/>
                <w:szCs w:val="24"/>
                <w:lang w:eastAsia="ru-RU"/>
              </w:rPr>
              <w:t xml:space="preserve">Физическая культура  </w:t>
            </w:r>
          </w:p>
          <w:p w:rsidR="00672FD0" w:rsidRPr="0066572F" w:rsidRDefault="00672FD0" w:rsidP="00D46CE3">
            <w:pPr>
              <w:spacing w:after="0" w:line="240" w:lineRule="auto"/>
              <w:rPr>
                <w:rFonts w:ascii="Times New Roman" w:hAnsi="Times New Roman"/>
                <w:sz w:val="24"/>
                <w:szCs w:val="24"/>
                <w:lang w:eastAsia="ru-RU"/>
              </w:rPr>
            </w:pPr>
            <w:r w:rsidRPr="0066572F">
              <w:rPr>
                <w:rFonts w:ascii="Times New Roman" w:hAnsi="Times New Roman"/>
                <w:sz w:val="24"/>
                <w:szCs w:val="24"/>
                <w:lang w:eastAsia="ru-RU"/>
              </w:rPr>
              <w:t>(3 раза в неделю)</w:t>
            </w:r>
          </w:p>
        </w:tc>
        <w:tc>
          <w:tcPr>
            <w:tcW w:w="1187" w:type="dxa"/>
            <w:vAlign w:val="center"/>
          </w:tcPr>
          <w:p w:rsidR="00672FD0" w:rsidRPr="0066572F" w:rsidRDefault="00672FD0" w:rsidP="00D46CE3">
            <w:pPr>
              <w:spacing w:after="0" w:line="240" w:lineRule="auto"/>
              <w:jc w:val="center"/>
              <w:rPr>
                <w:rFonts w:ascii="Times New Roman" w:hAnsi="Times New Roman"/>
                <w:b/>
                <w:bCs/>
                <w:sz w:val="24"/>
                <w:szCs w:val="24"/>
                <w:lang w:eastAsia="ru-RU"/>
              </w:rPr>
            </w:pPr>
            <w:r w:rsidRPr="0066572F">
              <w:rPr>
                <w:rFonts w:ascii="Times New Roman" w:hAnsi="Times New Roman"/>
                <w:b/>
                <w:bCs/>
                <w:sz w:val="24"/>
                <w:szCs w:val="24"/>
                <w:lang w:eastAsia="ru-RU"/>
              </w:rPr>
              <w:t>10</w:t>
            </w:r>
          </w:p>
        </w:tc>
        <w:tc>
          <w:tcPr>
            <w:tcW w:w="1335" w:type="dxa"/>
            <w:vAlign w:val="center"/>
          </w:tcPr>
          <w:p w:rsidR="00672FD0" w:rsidRPr="0066572F" w:rsidRDefault="00672FD0" w:rsidP="00D46CE3">
            <w:pPr>
              <w:spacing w:after="0" w:line="240" w:lineRule="auto"/>
              <w:jc w:val="center"/>
              <w:rPr>
                <w:rFonts w:ascii="Times New Roman" w:hAnsi="Times New Roman"/>
                <w:b/>
                <w:bCs/>
                <w:sz w:val="24"/>
                <w:szCs w:val="24"/>
                <w:lang w:eastAsia="ru-RU"/>
              </w:rPr>
            </w:pPr>
            <w:r w:rsidRPr="0066572F">
              <w:rPr>
                <w:rFonts w:ascii="Times New Roman" w:hAnsi="Times New Roman"/>
                <w:b/>
                <w:bCs/>
                <w:sz w:val="24"/>
                <w:szCs w:val="24"/>
                <w:lang w:eastAsia="ru-RU"/>
              </w:rPr>
              <w:t>15</w:t>
            </w:r>
          </w:p>
        </w:tc>
        <w:tc>
          <w:tcPr>
            <w:tcW w:w="1187" w:type="dxa"/>
            <w:vAlign w:val="center"/>
          </w:tcPr>
          <w:p w:rsidR="00672FD0" w:rsidRPr="0066572F" w:rsidRDefault="00672FD0" w:rsidP="00D46CE3">
            <w:pPr>
              <w:spacing w:after="0" w:line="240" w:lineRule="auto"/>
              <w:jc w:val="center"/>
              <w:rPr>
                <w:rFonts w:ascii="Times New Roman" w:hAnsi="Times New Roman"/>
                <w:b/>
                <w:bCs/>
                <w:sz w:val="24"/>
                <w:szCs w:val="24"/>
                <w:lang w:eastAsia="ru-RU"/>
              </w:rPr>
            </w:pPr>
            <w:r w:rsidRPr="0066572F">
              <w:rPr>
                <w:rFonts w:ascii="Times New Roman" w:hAnsi="Times New Roman"/>
                <w:b/>
                <w:bCs/>
                <w:sz w:val="24"/>
                <w:szCs w:val="24"/>
                <w:lang w:eastAsia="ru-RU"/>
              </w:rPr>
              <w:t>20</w:t>
            </w:r>
          </w:p>
        </w:tc>
        <w:tc>
          <w:tcPr>
            <w:tcW w:w="1183" w:type="dxa"/>
            <w:vAlign w:val="center"/>
          </w:tcPr>
          <w:p w:rsidR="00672FD0" w:rsidRPr="0066572F" w:rsidRDefault="00672FD0" w:rsidP="00D46CE3">
            <w:pPr>
              <w:spacing w:after="0" w:line="240" w:lineRule="auto"/>
              <w:jc w:val="center"/>
              <w:rPr>
                <w:rFonts w:ascii="Times New Roman" w:hAnsi="Times New Roman"/>
                <w:b/>
                <w:bCs/>
                <w:sz w:val="24"/>
                <w:szCs w:val="24"/>
                <w:lang w:eastAsia="ru-RU"/>
              </w:rPr>
            </w:pPr>
            <w:r w:rsidRPr="0066572F">
              <w:rPr>
                <w:rFonts w:ascii="Times New Roman" w:hAnsi="Times New Roman"/>
                <w:b/>
                <w:bCs/>
                <w:sz w:val="24"/>
                <w:szCs w:val="24"/>
                <w:lang w:eastAsia="ru-RU"/>
              </w:rPr>
              <w:t>25</w:t>
            </w:r>
          </w:p>
        </w:tc>
        <w:tc>
          <w:tcPr>
            <w:tcW w:w="2199" w:type="dxa"/>
            <w:gridSpan w:val="2"/>
            <w:vAlign w:val="center"/>
          </w:tcPr>
          <w:p w:rsidR="00672FD0" w:rsidRPr="0066572F" w:rsidRDefault="00672FD0" w:rsidP="00D46CE3">
            <w:pPr>
              <w:spacing w:after="0" w:line="240" w:lineRule="auto"/>
              <w:jc w:val="center"/>
              <w:rPr>
                <w:rFonts w:ascii="Times New Roman" w:hAnsi="Times New Roman"/>
                <w:b/>
                <w:bCs/>
                <w:sz w:val="24"/>
                <w:szCs w:val="24"/>
                <w:lang w:eastAsia="ru-RU"/>
              </w:rPr>
            </w:pPr>
            <w:r w:rsidRPr="0066572F">
              <w:rPr>
                <w:rFonts w:ascii="Times New Roman" w:hAnsi="Times New Roman"/>
                <w:b/>
                <w:bCs/>
                <w:sz w:val="24"/>
                <w:szCs w:val="24"/>
                <w:lang w:eastAsia="ru-RU"/>
              </w:rPr>
              <w:t>30</w:t>
            </w:r>
          </w:p>
        </w:tc>
      </w:tr>
      <w:tr w:rsidR="00672FD0" w:rsidRPr="0066572F" w:rsidTr="00E8439F">
        <w:trPr>
          <w:cantSplit/>
          <w:trHeight w:val="399"/>
        </w:trPr>
        <w:tc>
          <w:tcPr>
            <w:tcW w:w="817" w:type="dxa"/>
          </w:tcPr>
          <w:p w:rsidR="00672FD0" w:rsidRPr="0066572F" w:rsidRDefault="00672FD0" w:rsidP="00686F69">
            <w:pPr>
              <w:numPr>
                <w:ilvl w:val="0"/>
                <w:numId w:val="73"/>
              </w:numPr>
              <w:spacing w:after="0" w:line="240" w:lineRule="auto"/>
              <w:ind w:right="-241"/>
              <w:rPr>
                <w:rFonts w:ascii="Times New Roman" w:hAnsi="Times New Roman"/>
                <w:sz w:val="24"/>
                <w:szCs w:val="24"/>
                <w:lang w:eastAsia="ru-RU"/>
              </w:rPr>
            </w:pPr>
          </w:p>
        </w:tc>
        <w:tc>
          <w:tcPr>
            <w:tcW w:w="5559" w:type="dxa"/>
          </w:tcPr>
          <w:p w:rsidR="00672FD0" w:rsidRPr="0066572F" w:rsidRDefault="00672FD0" w:rsidP="00D46CE3">
            <w:pPr>
              <w:spacing w:after="0" w:line="240" w:lineRule="auto"/>
              <w:rPr>
                <w:rFonts w:ascii="Times New Roman" w:hAnsi="Times New Roman"/>
                <w:b/>
                <w:sz w:val="24"/>
                <w:szCs w:val="24"/>
                <w:lang w:eastAsia="ru-RU"/>
              </w:rPr>
            </w:pPr>
            <w:r w:rsidRPr="0066572F">
              <w:rPr>
                <w:rFonts w:ascii="Times New Roman" w:hAnsi="Times New Roman"/>
                <w:b/>
                <w:sz w:val="24"/>
                <w:szCs w:val="24"/>
                <w:lang w:eastAsia="ru-RU"/>
              </w:rPr>
              <w:t>Музыка</w:t>
            </w:r>
          </w:p>
          <w:p w:rsidR="00672FD0" w:rsidRPr="0066572F" w:rsidRDefault="00672FD0" w:rsidP="00D46CE3">
            <w:pPr>
              <w:spacing w:after="0" w:line="240" w:lineRule="auto"/>
              <w:rPr>
                <w:rFonts w:ascii="Times New Roman" w:hAnsi="Times New Roman"/>
                <w:sz w:val="24"/>
                <w:szCs w:val="24"/>
                <w:lang w:eastAsia="ru-RU"/>
              </w:rPr>
            </w:pPr>
            <w:r w:rsidRPr="0066572F">
              <w:rPr>
                <w:rFonts w:ascii="Times New Roman" w:hAnsi="Times New Roman"/>
                <w:sz w:val="24"/>
                <w:szCs w:val="24"/>
                <w:lang w:eastAsia="ru-RU"/>
              </w:rPr>
              <w:t>(2 раза в неделю)</w:t>
            </w:r>
          </w:p>
        </w:tc>
        <w:tc>
          <w:tcPr>
            <w:tcW w:w="1187" w:type="dxa"/>
            <w:vAlign w:val="center"/>
          </w:tcPr>
          <w:p w:rsidR="00672FD0" w:rsidRPr="0066572F" w:rsidRDefault="00672FD0" w:rsidP="00D46CE3">
            <w:pPr>
              <w:spacing w:after="0" w:line="240" w:lineRule="auto"/>
              <w:jc w:val="center"/>
              <w:rPr>
                <w:rFonts w:ascii="Times New Roman" w:hAnsi="Times New Roman"/>
                <w:b/>
                <w:bCs/>
                <w:sz w:val="24"/>
                <w:szCs w:val="24"/>
                <w:lang w:eastAsia="ru-RU"/>
              </w:rPr>
            </w:pPr>
            <w:r w:rsidRPr="0066572F">
              <w:rPr>
                <w:rFonts w:ascii="Times New Roman" w:hAnsi="Times New Roman"/>
                <w:b/>
                <w:bCs/>
                <w:sz w:val="24"/>
                <w:szCs w:val="24"/>
                <w:lang w:eastAsia="ru-RU"/>
              </w:rPr>
              <w:t>10</w:t>
            </w:r>
          </w:p>
        </w:tc>
        <w:tc>
          <w:tcPr>
            <w:tcW w:w="1335" w:type="dxa"/>
            <w:vAlign w:val="center"/>
          </w:tcPr>
          <w:p w:rsidR="00672FD0" w:rsidRPr="0066572F" w:rsidRDefault="00672FD0" w:rsidP="00D46CE3">
            <w:pPr>
              <w:spacing w:after="0" w:line="240" w:lineRule="auto"/>
              <w:jc w:val="center"/>
              <w:rPr>
                <w:rFonts w:ascii="Times New Roman" w:hAnsi="Times New Roman"/>
                <w:b/>
                <w:bCs/>
                <w:sz w:val="24"/>
                <w:szCs w:val="24"/>
                <w:lang w:eastAsia="ru-RU"/>
              </w:rPr>
            </w:pPr>
            <w:r w:rsidRPr="0066572F">
              <w:rPr>
                <w:rFonts w:ascii="Times New Roman" w:hAnsi="Times New Roman"/>
                <w:b/>
                <w:bCs/>
                <w:sz w:val="24"/>
                <w:szCs w:val="24"/>
                <w:lang w:eastAsia="ru-RU"/>
              </w:rPr>
              <w:t>15</w:t>
            </w:r>
          </w:p>
        </w:tc>
        <w:tc>
          <w:tcPr>
            <w:tcW w:w="1187" w:type="dxa"/>
            <w:vAlign w:val="center"/>
          </w:tcPr>
          <w:p w:rsidR="00672FD0" w:rsidRPr="0066572F" w:rsidRDefault="00672FD0" w:rsidP="00D46CE3">
            <w:pPr>
              <w:spacing w:after="0" w:line="240" w:lineRule="auto"/>
              <w:jc w:val="center"/>
              <w:rPr>
                <w:rFonts w:ascii="Times New Roman" w:hAnsi="Times New Roman"/>
                <w:b/>
                <w:bCs/>
                <w:sz w:val="24"/>
                <w:szCs w:val="24"/>
                <w:lang w:eastAsia="ru-RU"/>
              </w:rPr>
            </w:pPr>
            <w:r w:rsidRPr="0066572F">
              <w:rPr>
                <w:rFonts w:ascii="Times New Roman" w:hAnsi="Times New Roman"/>
                <w:b/>
                <w:bCs/>
                <w:sz w:val="24"/>
                <w:szCs w:val="24"/>
                <w:lang w:eastAsia="ru-RU"/>
              </w:rPr>
              <w:t>20</w:t>
            </w:r>
          </w:p>
        </w:tc>
        <w:tc>
          <w:tcPr>
            <w:tcW w:w="1183" w:type="dxa"/>
            <w:vAlign w:val="center"/>
          </w:tcPr>
          <w:p w:rsidR="00672FD0" w:rsidRPr="0066572F" w:rsidRDefault="00672FD0" w:rsidP="00D46CE3">
            <w:pPr>
              <w:spacing w:after="0" w:line="240" w:lineRule="auto"/>
              <w:jc w:val="center"/>
              <w:rPr>
                <w:rFonts w:ascii="Times New Roman" w:hAnsi="Times New Roman"/>
                <w:b/>
                <w:bCs/>
                <w:sz w:val="24"/>
                <w:szCs w:val="24"/>
                <w:lang w:eastAsia="ru-RU"/>
              </w:rPr>
            </w:pPr>
            <w:r w:rsidRPr="0066572F">
              <w:rPr>
                <w:rFonts w:ascii="Times New Roman" w:hAnsi="Times New Roman"/>
                <w:b/>
                <w:bCs/>
                <w:sz w:val="24"/>
                <w:szCs w:val="24"/>
                <w:lang w:eastAsia="ru-RU"/>
              </w:rPr>
              <w:t>25</w:t>
            </w:r>
          </w:p>
        </w:tc>
        <w:tc>
          <w:tcPr>
            <w:tcW w:w="2199" w:type="dxa"/>
            <w:gridSpan w:val="2"/>
            <w:vAlign w:val="center"/>
          </w:tcPr>
          <w:p w:rsidR="00672FD0" w:rsidRPr="0066572F" w:rsidRDefault="00672FD0" w:rsidP="00D46CE3">
            <w:pPr>
              <w:spacing w:after="0" w:line="240" w:lineRule="auto"/>
              <w:jc w:val="center"/>
              <w:rPr>
                <w:rFonts w:ascii="Times New Roman" w:hAnsi="Times New Roman"/>
                <w:b/>
                <w:bCs/>
                <w:sz w:val="24"/>
                <w:szCs w:val="24"/>
                <w:lang w:eastAsia="ru-RU"/>
              </w:rPr>
            </w:pPr>
            <w:r w:rsidRPr="0066572F">
              <w:rPr>
                <w:rFonts w:ascii="Times New Roman" w:hAnsi="Times New Roman"/>
                <w:b/>
                <w:bCs/>
                <w:sz w:val="24"/>
                <w:szCs w:val="24"/>
                <w:lang w:eastAsia="ru-RU"/>
              </w:rPr>
              <w:t>30</w:t>
            </w:r>
          </w:p>
        </w:tc>
      </w:tr>
      <w:tr w:rsidR="00672FD0" w:rsidRPr="0066572F" w:rsidTr="00E8439F">
        <w:trPr>
          <w:cantSplit/>
          <w:trHeight w:val="342"/>
        </w:trPr>
        <w:tc>
          <w:tcPr>
            <w:tcW w:w="13467" w:type="dxa"/>
            <w:gridSpan w:val="8"/>
            <w:vAlign w:val="center"/>
          </w:tcPr>
          <w:p w:rsidR="00672FD0" w:rsidRPr="0066572F" w:rsidRDefault="00672FD0" w:rsidP="00D46CE3">
            <w:pPr>
              <w:spacing w:after="0" w:line="240" w:lineRule="auto"/>
              <w:rPr>
                <w:rFonts w:ascii="Times New Roman" w:hAnsi="Times New Roman"/>
                <w:b/>
                <w:bCs/>
                <w:sz w:val="24"/>
                <w:szCs w:val="24"/>
                <w:lang w:eastAsia="ru-RU"/>
              </w:rPr>
            </w:pPr>
            <w:r w:rsidRPr="0066572F">
              <w:rPr>
                <w:rFonts w:ascii="Times New Roman" w:hAnsi="Times New Roman"/>
                <w:b/>
                <w:bCs/>
                <w:sz w:val="24"/>
                <w:szCs w:val="24"/>
                <w:lang w:eastAsia="ru-RU"/>
              </w:rPr>
              <w:t>Совместные формы двигательной деятельности</w:t>
            </w:r>
          </w:p>
        </w:tc>
      </w:tr>
      <w:tr w:rsidR="00672FD0" w:rsidRPr="0066572F" w:rsidTr="00E8439F">
        <w:trPr>
          <w:cantSplit/>
          <w:trHeight w:val="456"/>
        </w:trPr>
        <w:tc>
          <w:tcPr>
            <w:tcW w:w="817" w:type="dxa"/>
          </w:tcPr>
          <w:p w:rsidR="00672FD0" w:rsidRPr="0066572F" w:rsidRDefault="00672FD0" w:rsidP="00686F69">
            <w:pPr>
              <w:numPr>
                <w:ilvl w:val="0"/>
                <w:numId w:val="73"/>
              </w:numPr>
              <w:spacing w:after="0" w:line="240" w:lineRule="auto"/>
              <w:ind w:right="-241"/>
              <w:rPr>
                <w:rFonts w:ascii="Times New Roman" w:hAnsi="Times New Roman"/>
                <w:sz w:val="24"/>
                <w:szCs w:val="24"/>
                <w:lang w:eastAsia="ru-RU"/>
              </w:rPr>
            </w:pPr>
          </w:p>
        </w:tc>
        <w:tc>
          <w:tcPr>
            <w:tcW w:w="5559" w:type="dxa"/>
          </w:tcPr>
          <w:p w:rsidR="00672FD0" w:rsidRPr="0066572F" w:rsidRDefault="00672FD0" w:rsidP="00D46CE3">
            <w:pPr>
              <w:spacing w:after="0" w:line="240" w:lineRule="auto"/>
              <w:rPr>
                <w:rFonts w:ascii="Times New Roman" w:hAnsi="Times New Roman"/>
                <w:sz w:val="24"/>
                <w:szCs w:val="24"/>
                <w:lang w:eastAsia="ru-RU"/>
              </w:rPr>
            </w:pPr>
            <w:r w:rsidRPr="0066572F">
              <w:rPr>
                <w:rFonts w:ascii="Times New Roman" w:hAnsi="Times New Roman"/>
                <w:b/>
                <w:sz w:val="24"/>
                <w:szCs w:val="24"/>
                <w:lang w:eastAsia="ru-RU"/>
              </w:rPr>
              <w:t>Утренняя гимнастика</w:t>
            </w:r>
            <w:r w:rsidRPr="0066572F">
              <w:rPr>
                <w:rFonts w:ascii="Times New Roman" w:hAnsi="Times New Roman"/>
                <w:sz w:val="24"/>
                <w:szCs w:val="24"/>
                <w:lang w:eastAsia="ru-RU"/>
              </w:rPr>
              <w:t xml:space="preserve"> (ежедневно)</w:t>
            </w:r>
          </w:p>
        </w:tc>
        <w:tc>
          <w:tcPr>
            <w:tcW w:w="1187" w:type="dxa"/>
          </w:tcPr>
          <w:p w:rsidR="00672FD0" w:rsidRPr="0066572F" w:rsidRDefault="00672FD0" w:rsidP="00D46CE3">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10</w:t>
            </w:r>
          </w:p>
        </w:tc>
        <w:tc>
          <w:tcPr>
            <w:tcW w:w="1335" w:type="dxa"/>
          </w:tcPr>
          <w:p w:rsidR="00672FD0" w:rsidRDefault="00672FD0" w:rsidP="00D46CE3">
            <w:pPr>
              <w:jc w:val="center"/>
            </w:pPr>
            <w:r w:rsidRPr="009E231F">
              <w:rPr>
                <w:rFonts w:ascii="Times New Roman" w:hAnsi="Times New Roman"/>
                <w:b/>
                <w:bCs/>
                <w:sz w:val="24"/>
                <w:szCs w:val="24"/>
                <w:lang w:eastAsia="ru-RU"/>
              </w:rPr>
              <w:t>10</w:t>
            </w:r>
          </w:p>
        </w:tc>
        <w:tc>
          <w:tcPr>
            <w:tcW w:w="1187" w:type="dxa"/>
          </w:tcPr>
          <w:p w:rsidR="00672FD0" w:rsidRDefault="00672FD0" w:rsidP="00D46CE3">
            <w:pPr>
              <w:jc w:val="center"/>
            </w:pPr>
            <w:r w:rsidRPr="009E231F">
              <w:rPr>
                <w:rFonts w:ascii="Times New Roman" w:hAnsi="Times New Roman"/>
                <w:b/>
                <w:bCs/>
                <w:sz w:val="24"/>
                <w:szCs w:val="24"/>
                <w:lang w:eastAsia="ru-RU"/>
              </w:rPr>
              <w:t>10</w:t>
            </w:r>
          </w:p>
        </w:tc>
        <w:tc>
          <w:tcPr>
            <w:tcW w:w="1183" w:type="dxa"/>
          </w:tcPr>
          <w:p w:rsidR="00672FD0" w:rsidRDefault="00672FD0" w:rsidP="00D46CE3">
            <w:pPr>
              <w:jc w:val="center"/>
            </w:pPr>
            <w:r w:rsidRPr="009E231F">
              <w:rPr>
                <w:rFonts w:ascii="Times New Roman" w:hAnsi="Times New Roman"/>
                <w:b/>
                <w:bCs/>
                <w:sz w:val="24"/>
                <w:szCs w:val="24"/>
                <w:lang w:eastAsia="ru-RU"/>
              </w:rPr>
              <w:t>10</w:t>
            </w:r>
          </w:p>
        </w:tc>
        <w:tc>
          <w:tcPr>
            <w:tcW w:w="2199" w:type="dxa"/>
            <w:gridSpan w:val="2"/>
          </w:tcPr>
          <w:p w:rsidR="00672FD0" w:rsidRDefault="00672FD0" w:rsidP="00D46CE3">
            <w:pPr>
              <w:jc w:val="center"/>
            </w:pPr>
            <w:r w:rsidRPr="009E231F">
              <w:rPr>
                <w:rFonts w:ascii="Times New Roman" w:hAnsi="Times New Roman"/>
                <w:b/>
                <w:bCs/>
                <w:sz w:val="24"/>
                <w:szCs w:val="24"/>
                <w:lang w:eastAsia="ru-RU"/>
              </w:rPr>
              <w:t>10</w:t>
            </w:r>
          </w:p>
        </w:tc>
      </w:tr>
      <w:tr w:rsidR="00672FD0" w:rsidRPr="0066572F" w:rsidTr="00E8439F">
        <w:trPr>
          <w:cantSplit/>
          <w:trHeight w:val="456"/>
        </w:trPr>
        <w:tc>
          <w:tcPr>
            <w:tcW w:w="817" w:type="dxa"/>
          </w:tcPr>
          <w:p w:rsidR="00672FD0" w:rsidRPr="0066572F" w:rsidRDefault="00672FD0" w:rsidP="00686F69">
            <w:pPr>
              <w:numPr>
                <w:ilvl w:val="0"/>
                <w:numId w:val="73"/>
              </w:numPr>
              <w:spacing w:after="0" w:line="240" w:lineRule="auto"/>
              <w:ind w:right="-241"/>
              <w:rPr>
                <w:rFonts w:ascii="Times New Roman" w:hAnsi="Times New Roman"/>
                <w:sz w:val="24"/>
                <w:szCs w:val="24"/>
                <w:lang w:eastAsia="ru-RU"/>
              </w:rPr>
            </w:pPr>
          </w:p>
        </w:tc>
        <w:tc>
          <w:tcPr>
            <w:tcW w:w="5559" w:type="dxa"/>
          </w:tcPr>
          <w:p w:rsidR="00672FD0" w:rsidRPr="0066572F" w:rsidRDefault="00672FD0" w:rsidP="00D46CE3">
            <w:pPr>
              <w:spacing w:after="0" w:line="240" w:lineRule="auto"/>
              <w:rPr>
                <w:rFonts w:ascii="Times New Roman" w:hAnsi="Times New Roman"/>
                <w:sz w:val="24"/>
                <w:szCs w:val="24"/>
                <w:lang w:eastAsia="ru-RU"/>
              </w:rPr>
            </w:pPr>
            <w:r w:rsidRPr="0066572F">
              <w:rPr>
                <w:rFonts w:ascii="Times New Roman" w:hAnsi="Times New Roman"/>
                <w:b/>
                <w:sz w:val="24"/>
                <w:szCs w:val="24"/>
                <w:lang w:eastAsia="ru-RU"/>
              </w:rPr>
              <w:t xml:space="preserve">Динамические перемены </w:t>
            </w:r>
            <w:r w:rsidRPr="0066572F">
              <w:rPr>
                <w:rFonts w:ascii="Times New Roman" w:hAnsi="Times New Roman"/>
                <w:sz w:val="24"/>
                <w:szCs w:val="24"/>
                <w:lang w:eastAsia="ru-RU"/>
              </w:rPr>
              <w:t>(ежедневно)</w:t>
            </w:r>
          </w:p>
        </w:tc>
        <w:tc>
          <w:tcPr>
            <w:tcW w:w="7091" w:type="dxa"/>
            <w:gridSpan w:val="6"/>
          </w:tcPr>
          <w:p w:rsidR="00672FD0" w:rsidRPr="0066572F" w:rsidRDefault="00672FD0" w:rsidP="00D46CE3">
            <w:pPr>
              <w:spacing w:after="0" w:line="240" w:lineRule="auto"/>
              <w:jc w:val="center"/>
              <w:rPr>
                <w:rFonts w:ascii="Times New Roman" w:hAnsi="Times New Roman"/>
                <w:b/>
                <w:bCs/>
                <w:sz w:val="24"/>
                <w:szCs w:val="24"/>
                <w:lang w:eastAsia="ru-RU"/>
              </w:rPr>
            </w:pPr>
            <w:r w:rsidRPr="0066572F">
              <w:rPr>
                <w:rFonts w:ascii="Times New Roman" w:hAnsi="Times New Roman"/>
                <w:bCs/>
                <w:sz w:val="24"/>
                <w:szCs w:val="24"/>
                <w:lang w:eastAsia="ru-RU"/>
              </w:rPr>
              <w:t xml:space="preserve">Перерывы между </w:t>
            </w:r>
            <w:r>
              <w:rPr>
                <w:rFonts w:ascii="Times New Roman" w:hAnsi="Times New Roman"/>
                <w:bCs/>
                <w:sz w:val="24"/>
                <w:szCs w:val="24"/>
                <w:lang w:eastAsia="ru-RU"/>
              </w:rPr>
              <w:t>занятиями</w:t>
            </w:r>
            <w:r w:rsidRPr="0066572F">
              <w:rPr>
                <w:rFonts w:ascii="Times New Roman" w:hAnsi="Times New Roman"/>
                <w:bCs/>
                <w:sz w:val="24"/>
                <w:szCs w:val="24"/>
                <w:lang w:eastAsia="ru-RU"/>
              </w:rPr>
              <w:t xml:space="preserve"> –</w:t>
            </w:r>
            <w:r w:rsidRPr="0066572F">
              <w:rPr>
                <w:rFonts w:ascii="Times New Roman" w:hAnsi="Times New Roman"/>
                <w:b/>
                <w:bCs/>
                <w:sz w:val="24"/>
                <w:szCs w:val="24"/>
                <w:lang w:eastAsia="ru-RU"/>
              </w:rPr>
              <w:t xml:space="preserve"> не менее 10 минут</w:t>
            </w:r>
          </w:p>
        </w:tc>
      </w:tr>
      <w:tr w:rsidR="00672FD0" w:rsidRPr="0066572F" w:rsidTr="00E8439F">
        <w:trPr>
          <w:cantSplit/>
          <w:trHeight w:val="456"/>
        </w:trPr>
        <w:tc>
          <w:tcPr>
            <w:tcW w:w="817" w:type="dxa"/>
          </w:tcPr>
          <w:p w:rsidR="00672FD0" w:rsidRPr="0066572F" w:rsidRDefault="00672FD0" w:rsidP="00686F69">
            <w:pPr>
              <w:numPr>
                <w:ilvl w:val="0"/>
                <w:numId w:val="73"/>
              </w:numPr>
              <w:spacing w:after="0" w:line="240" w:lineRule="auto"/>
              <w:ind w:right="-241"/>
              <w:rPr>
                <w:rFonts w:ascii="Times New Roman" w:hAnsi="Times New Roman"/>
                <w:sz w:val="24"/>
                <w:szCs w:val="24"/>
                <w:lang w:eastAsia="ru-RU"/>
              </w:rPr>
            </w:pPr>
          </w:p>
        </w:tc>
        <w:tc>
          <w:tcPr>
            <w:tcW w:w="5559" w:type="dxa"/>
          </w:tcPr>
          <w:p w:rsidR="00672FD0" w:rsidRPr="0066572F" w:rsidRDefault="00672FD0" w:rsidP="00D46CE3">
            <w:pPr>
              <w:spacing w:after="0" w:line="240" w:lineRule="auto"/>
              <w:rPr>
                <w:rFonts w:ascii="Times New Roman" w:hAnsi="Times New Roman"/>
                <w:b/>
                <w:sz w:val="24"/>
                <w:szCs w:val="24"/>
                <w:lang w:eastAsia="ru-RU"/>
              </w:rPr>
            </w:pPr>
            <w:r w:rsidRPr="0066572F">
              <w:rPr>
                <w:rFonts w:ascii="Times New Roman" w:hAnsi="Times New Roman"/>
                <w:b/>
                <w:sz w:val="24"/>
                <w:szCs w:val="24"/>
                <w:lang w:eastAsia="ru-RU"/>
              </w:rPr>
              <w:t xml:space="preserve">Физкультминутка </w:t>
            </w:r>
          </w:p>
          <w:p w:rsidR="00672FD0" w:rsidRPr="0066572F" w:rsidRDefault="00672FD0" w:rsidP="00D46CE3">
            <w:pPr>
              <w:spacing w:after="0" w:line="240" w:lineRule="auto"/>
              <w:rPr>
                <w:rFonts w:ascii="Times New Roman" w:hAnsi="Times New Roman"/>
                <w:sz w:val="24"/>
                <w:szCs w:val="24"/>
                <w:lang w:eastAsia="ru-RU"/>
              </w:rPr>
            </w:pPr>
            <w:r w:rsidRPr="0066572F">
              <w:rPr>
                <w:rFonts w:ascii="Times New Roman" w:hAnsi="Times New Roman"/>
                <w:sz w:val="24"/>
                <w:szCs w:val="24"/>
                <w:lang w:eastAsia="ru-RU"/>
              </w:rPr>
              <w:t xml:space="preserve">(в середине времени, отведённого на </w:t>
            </w:r>
            <w:r>
              <w:rPr>
                <w:rFonts w:ascii="Times New Roman" w:hAnsi="Times New Roman"/>
                <w:sz w:val="24"/>
                <w:szCs w:val="24"/>
                <w:lang w:eastAsia="ru-RU"/>
              </w:rPr>
              <w:t>занятие</w:t>
            </w:r>
            <w:r w:rsidRPr="0066572F">
              <w:rPr>
                <w:rFonts w:ascii="Times New Roman" w:hAnsi="Times New Roman"/>
                <w:sz w:val="24"/>
                <w:szCs w:val="24"/>
                <w:lang w:eastAsia="ru-RU"/>
              </w:rPr>
              <w:t>)</w:t>
            </w:r>
          </w:p>
        </w:tc>
        <w:tc>
          <w:tcPr>
            <w:tcW w:w="1187" w:type="dxa"/>
            <w:vAlign w:val="center"/>
          </w:tcPr>
          <w:p w:rsidR="00672FD0" w:rsidRPr="0066572F" w:rsidRDefault="00672FD0" w:rsidP="00D46CE3">
            <w:pPr>
              <w:spacing w:after="0" w:line="240" w:lineRule="auto"/>
              <w:jc w:val="center"/>
              <w:rPr>
                <w:rFonts w:ascii="Times New Roman" w:hAnsi="Times New Roman"/>
                <w:b/>
                <w:bCs/>
                <w:sz w:val="24"/>
                <w:szCs w:val="24"/>
                <w:lang w:val="en-US" w:eastAsia="ru-RU"/>
              </w:rPr>
            </w:pPr>
            <w:r w:rsidRPr="0066572F">
              <w:rPr>
                <w:rFonts w:ascii="Times New Roman" w:hAnsi="Times New Roman"/>
                <w:b/>
                <w:bCs/>
                <w:sz w:val="24"/>
                <w:szCs w:val="24"/>
                <w:lang w:eastAsia="ru-RU"/>
              </w:rPr>
              <w:t>1-2</w:t>
            </w:r>
          </w:p>
        </w:tc>
        <w:tc>
          <w:tcPr>
            <w:tcW w:w="1335" w:type="dxa"/>
            <w:vAlign w:val="center"/>
          </w:tcPr>
          <w:p w:rsidR="00672FD0" w:rsidRPr="0066572F" w:rsidRDefault="00672FD0" w:rsidP="00D46CE3">
            <w:pPr>
              <w:spacing w:after="0" w:line="240" w:lineRule="auto"/>
              <w:jc w:val="center"/>
              <w:rPr>
                <w:rFonts w:ascii="Times New Roman" w:hAnsi="Times New Roman"/>
                <w:b/>
                <w:bCs/>
                <w:sz w:val="24"/>
                <w:szCs w:val="24"/>
                <w:lang w:val="en-US" w:eastAsia="ru-RU"/>
              </w:rPr>
            </w:pPr>
            <w:r w:rsidRPr="0066572F">
              <w:rPr>
                <w:rFonts w:ascii="Times New Roman" w:hAnsi="Times New Roman"/>
                <w:b/>
                <w:bCs/>
                <w:sz w:val="24"/>
                <w:szCs w:val="24"/>
                <w:lang w:eastAsia="ru-RU"/>
              </w:rPr>
              <w:t>1-2</w:t>
            </w:r>
          </w:p>
        </w:tc>
        <w:tc>
          <w:tcPr>
            <w:tcW w:w="1187" w:type="dxa"/>
            <w:vAlign w:val="center"/>
          </w:tcPr>
          <w:p w:rsidR="00672FD0" w:rsidRPr="0066572F" w:rsidRDefault="00672FD0" w:rsidP="00D46CE3">
            <w:pPr>
              <w:spacing w:after="0" w:line="240" w:lineRule="auto"/>
              <w:jc w:val="center"/>
              <w:rPr>
                <w:rFonts w:ascii="Times New Roman" w:hAnsi="Times New Roman"/>
                <w:b/>
                <w:bCs/>
                <w:sz w:val="24"/>
                <w:szCs w:val="24"/>
                <w:lang w:eastAsia="ru-RU"/>
              </w:rPr>
            </w:pPr>
            <w:r w:rsidRPr="0066572F">
              <w:rPr>
                <w:rFonts w:ascii="Times New Roman" w:hAnsi="Times New Roman"/>
                <w:b/>
                <w:bCs/>
                <w:sz w:val="24"/>
                <w:szCs w:val="24"/>
                <w:lang w:eastAsia="ru-RU"/>
              </w:rPr>
              <w:t>2-3</w:t>
            </w:r>
          </w:p>
        </w:tc>
        <w:tc>
          <w:tcPr>
            <w:tcW w:w="1211" w:type="dxa"/>
            <w:gridSpan w:val="2"/>
            <w:vAlign w:val="center"/>
          </w:tcPr>
          <w:p w:rsidR="00672FD0" w:rsidRPr="0066572F" w:rsidRDefault="00672FD0" w:rsidP="00D46CE3">
            <w:pPr>
              <w:spacing w:after="0" w:line="240" w:lineRule="auto"/>
              <w:jc w:val="center"/>
              <w:rPr>
                <w:rFonts w:ascii="Times New Roman" w:hAnsi="Times New Roman"/>
                <w:b/>
                <w:bCs/>
                <w:sz w:val="24"/>
                <w:szCs w:val="24"/>
                <w:lang w:eastAsia="ru-RU"/>
              </w:rPr>
            </w:pPr>
            <w:r w:rsidRPr="0066572F">
              <w:rPr>
                <w:rFonts w:ascii="Times New Roman" w:hAnsi="Times New Roman"/>
                <w:b/>
                <w:bCs/>
                <w:sz w:val="24"/>
                <w:szCs w:val="24"/>
                <w:lang w:eastAsia="ru-RU"/>
              </w:rPr>
              <w:t>2-3</w:t>
            </w:r>
          </w:p>
        </w:tc>
        <w:tc>
          <w:tcPr>
            <w:tcW w:w="2171" w:type="dxa"/>
            <w:vAlign w:val="center"/>
          </w:tcPr>
          <w:p w:rsidR="00672FD0" w:rsidRPr="0066572F" w:rsidRDefault="00672FD0" w:rsidP="00D46CE3">
            <w:pPr>
              <w:spacing w:after="0" w:line="240" w:lineRule="auto"/>
              <w:jc w:val="center"/>
              <w:rPr>
                <w:rFonts w:ascii="Times New Roman" w:hAnsi="Times New Roman"/>
                <w:b/>
                <w:bCs/>
                <w:sz w:val="24"/>
                <w:szCs w:val="24"/>
                <w:lang w:eastAsia="ru-RU"/>
              </w:rPr>
            </w:pPr>
            <w:r w:rsidRPr="0066572F">
              <w:rPr>
                <w:rFonts w:ascii="Times New Roman" w:hAnsi="Times New Roman"/>
                <w:b/>
                <w:bCs/>
                <w:sz w:val="24"/>
                <w:szCs w:val="24"/>
                <w:lang w:eastAsia="ru-RU"/>
              </w:rPr>
              <w:t>2-3</w:t>
            </w:r>
          </w:p>
        </w:tc>
      </w:tr>
      <w:tr w:rsidR="00672FD0" w:rsidRPr="0066572F" w:rsidTr="00E8439F">
        <w:trPr>
          <w:cantSplit/>
          <w:trHeight w:val="456"/>
        </w:trPr>
        <w:tc>
          <w:tcPr>
            <w:tcW w:w="817" w:type="dxa"/>
          </w:tcPr>
          <w:p w:rsidR="00672FD0" w:rsidRPr="0066572F" w:rsidRDefault="00672FD0" w:rsidP="00686F69">
            <w:pPr>
              <w:numPr>
                <w:ilvl w:val="0"/>
                <w:numId w:val="73"/>
              </w:numPr>
              <w:spacing w:after="0" w:line="240" w:lineRule="auto"/>
              <w:ind w:right="-241"/>
              <w:rPr>
                <w:rFonts w:ascii="Times New Roman" w:hAnsi="Times New Roman"/>
                <w:sz w:val="24"/>
                <w:szCs w:val="24"/>
                <w:lang w:eastAsia="ru-RU"/>
              </w:rPr>
            </w:pPr>
          </w:p>
        </w:tc>
        <w:tc>
          <w:tcPr>
            <w:tcW w:w="5559" w:type="dxa"/>
          </w:tcPr>
          <w:p w:rsidR="00672FD0" w:rsidRPr="0066572F" w:rsidRDefault="00672FD0" w:rsidP="00D46CE3">
            <w:pPr>
              <w:spacing w:after="0" w:line="240" w:lineRule="auto"/>
              <w:rPr>
                <w:rFonts w:ascii="Times New Roman" w:hAnsi="Times New Roman"/>
                <w:b/>
                <w:sz w:val="24"/>
                <w:szCs w:val="24"/>
                <w:lang w:eastAsia="ru-RU"/>
              </w:rPr>
            </w:pPr>
            <w:r w:rsidRPr="0066572F">
              <w:rPr>
                <w:rFonts w:ascii="Times New Roman" w:hAnsi="Times New Roman"/>
                <w:b/>
                <w:sz w:val="24"/>
                <w:szCs w:val="24"/>
                <w:lang w:eastAsia="ru-RU"/>
              </w:rPr>
              <w:t xml:space="preserve">Подвижные и спортивные игры и упражнения </w:t>
            </w:r>
            <w:r w:rsidRPr="0066572F">
              <w:rPr>
                <w:rFonts w:ascii="Times New Roman" w:hAnsi="Times New Roman"/>
                <w:sz w:val="24"/>
                <w:szCs w:val="24"/>
                <w:lang w:eastAsia="ru-RU"/>
              </w:rPr>
              <w:t>на прогулке (ежедневно)</w:t>
            </w:r>
          </w:p>
        </w:tc>
        <w:tc>
          <w:tcPr>
            <w:tcW w:w="1187" w:type="dxa"/>
            <w:vAlign w:val="center"/>
          </w:tcPr>
          <w:p w:rsidR="00672FD0" w:rsidRPr="0066572F" w:rsidRDefault="00672FD0" w:rsidP="00D46CE3">
            <w:pPr>
              <w:spacing w:after="0" w:line="240" w:lineRule="auto"/>
              <w:jc w:val="center"/>
              <w:rPr>
                <w:rFonts w:ascii="Times New Roman" w:hAnsi="Times New Roman"/>
                <w:b/>
                <w:bCs/>
                <w:sz w:val="24"/>
                <w:szCs w:val="24"/>
                <w:lang w:eastAsia="ru-RU"/>
              </w:rPr>
            </w:pPr>
            <w:r w:rsidRPr="0066572F">
              <w:rPr>
                <w:rFonts w:ascii="Times New Roman" w:hAnsi="Times New Roman"/>
                <w:b/>
                <w:bCs/>
                <w:sz w:val="24"/>
                <w:szCs w:val="24"/>
                <w:lang w:eastAsia="ru-RU"/>
              </w:rPr>
              <w:t>5-10</w:t>
            </w:r>
          </w:p>
        </w:tc>
        <w:tc>
          <w:tcPr>
            <w:tcW w:w="1335" w:type="dxa"/>
            <w:vAlign w:val="center"/>
          </w:tcPr>
          <w:p w:rsidR="00672FD0" w:rsidRPr="0066572F" w:rsidRDefault="00672FD0" w:rsidP="00D46CE3">
            <w:pPr>
              <w:spacing w:after="0" w:line="240" w:lineRule="auto"/>
              <w:jc w:val="center"/>
              <w:rPr>
                <w:rFonts w:ascii="Times New Roman" w:hAnsi="Times New Roman"/>
                <w:b/>
                <w:bCs/>
                <w:sz w:val="24"/>
                <w:szCs w:val="24"/>
                <w:lang w:eastAsia="ru-RU"/>
              </w:rPr>
            </w:pPr>
            <w:r w:rsidRPr="0066572F">
              <w:rPr>
                <w:rFonts w:ascii="Times New Roman" w:hAnsi="Times New Roman"/>
                <w:b/>
                <w:bCs/>
                <w:sz w:val="24"/>
                <w:szCs w:val="24"/>
                <w:lang w:eastAsia="ru-RU"/>
              </w:rPr>
              <w:t>10-15</w:t>
            </w:r>
          </w:p>
        </w:tc>
        <w:tc>
          <w:tcPr>
            <w:tcW w:w="1187" w:type="dxa"/>
            <w:vAlign w:val="center"/>
          </w:tcPr>
          <w:p w:rsidR="00672FD0" w:rsidRPr="0066572F" w:rsidRDefault="00672FD0" w:rsidP="00D46CE3">
            <w:pPr>
              <w:spacing w:after="0" w:line="240" w:lineRule="auto"/>
              <w:jc w:val="center"/>
              <w:rPr>
                <w:rFonts w:ascii="Times New Roman" w:hAnsi="Times New Roman"/>
                <w:b/>
                <w:bCs/>
                <w:sz w:val="24"/>
                <w:szCs w:val="24"/>
                <w:lang w:eastAsia="ru-RU"/>
              </w:rPr>
            </w:pPr>
            <w:r w:rsidRPr="0066572F">
              <w:rPr>
                <w:rFonts w:ascii="Times New Roman" w:hAnsi="Times New Roman"/>
                <w:b/>
                <w:bCs/>
                <w:sz w:val="24"/>
                <w:szCs w:val="24"/>
                <w:lang w:eastAsia="ru-RU"/>
              </w:rPr>
              <w:t>15-20</w:t>
            </w:r>
          </w:p>
        </w:tc>
        <w:tc>
          <w:tcPr>
            <w:tcW w:w="1211" w:type="dxa"/>
            <w:gridSpan w:val="2"/>
            <w:vAlign w:val="center"/>
          </w:tcPr>
          <w:p w:rsidR="00672FD0" w:rsidRPr="0066572F" w:rsidRDefault="00672FD0" w:rsidP="00D46CE3">
            <w:pPr>
              <w:spacing w:after="0" w:line="240" w:lineRule="auto"/>
              <w:jc w:val="center"/>
              <w:rPr>
                <w:rFonts w:ascii="Times New Roman" w:hAnsi="Times New Roman"/>
                <w:b/>
                <w:bCs/>
                <w:sz w:val="24"/>
                <w:szCs w:val="24"/>
                <w:lang w:eastAsia="ru-RU"/>
              </w:rPr>
            </w:pPr>
            <w:r w:rsidRPr="0066572F">
              <w:rPr>
                <w:rFonts w:ascii="Times New Roman" w:hAnsi="Times New Roman"/>
                <w:b/>
                <w:bCs/>
                <w:sz w:val="24"/>
                <w:szCs w:val="24"/>
                <w:lang w:eastAsia="ru-RU"/>
              </w:rPr>
              <w:t>25-30</w:t>
            </w:r>
          </w:p>
        </w:tc>
        <w:tc>
          <w:tcPr>
            <w:tcW w:w="2171" w:type="dxa"/>
            <w:vAlign w:val="center"/>
          </w:tcPr>
          <w:p w:rsidR="00672FD0" w:rsidRPr="0066572F" w:rsidRDefault="00672FD0" w:rsidP="00D46CE3">
            <w:pPr>
              <w:spacing w:after="0" w:line="240" w:lineRule="auto"/>
              <w:jc w:val="center"/>
              <w:rPr>
                <w:rFonts w:ascii="Times New Roman" w:hAnsi="Times New Roman"/>
                <w:b/>
                <w:bCs/>
                <w:sz w:val="24"/>
                <w:szCs w:val="24"/>
                <w:lang w:eastAsia="ru-RU"/>
              </w:rPr>
            </w:pPr>
            <w:r w:rsidRPr="0066572F">
              <w:rPr>
                <w:rFonts w:ascii="Times New Roman" w:hAnsi="Times New Roman"/>
                <w:b/>
                <w:bCs/>
                <w:sz w:val="24"/>
                <w:szCs w:val="24"/>
                <w:lang w:eastAsia="ru-RU"/>
              </w:rPr>
              <w:t>25-30</w:t>
            </w:r>
          </w:p>
        </w:tc>
      </w:tr>
      <w:tr w:rsidR="00672FD0" w:rsidRPr="0066572F" w:rsidTr="00E8439F">
        <w:trPr>
          <w:cantSplit/>
          <w:trHeight w:val="456"/>
        </w:trPr>
        <w:tc>
          <w:tcPr>
            <w:tcW w:w="817" w:type="dxa"/>
          </w:tcPr>
          <w:p w:rsidR="00672FD0" w:rsidRPr="0066572F" w:rsidRDefault="00672FD0" w:rsidP="00686F69">
            <w:pPr>
              <w:numPr>
                <w:ilvl w:val="0"/>
                <w:numId w:val="73"/>
              </w:numPr>
              <w:spacing w:after="0" w:line="240" w:lineRule="auto"/>
              <w:ind w:right="-241"/>
              <w:rPr>
                <w:rFonts w:ascii="Times New Roman" w:hAnsi="Times New Roman"/>
                <w:sz w:val="24"/>
                <w:szCs w:val="24"/>
                <w:lang w:eastAsia="ru-RU"/>
              </w:rPr>
            </w:pPr>
          </w:p>
        </w:tc>
        <w:tc>
          <w:tcPr>
            <w:tcW w:w="5559" w:type="dxa"/>
          </w:tcPr>
          <w:p w:rsidR="00672FD0" w:rsidRPr="0066572F" w:rsidRDefault="00672FD0" w:rsidP="00D46CE3">
            <w:pPr>
              <w:spacing w:after="0" w:line="240" w:lineRule="auto"/>
              <w:rPr>
                <w:rFonts w:ascii="Times New Roman" w:hAnsi="Times New Roman"/>
                <w:b/>
                <w:sz w:val="24"/>
                <w:szCs w:val="24"/>
                <w:lang w:eastAsia="ru-RU"/>
              </w:rPr>
            </w:pPr>
            <w:r w:rsidRPr="0066572F">
              <w:rPr>
                <w:rFonts w:ascii="Times New Roman" w:hAnsi="Times New Roman"/>
                <w:b/>
                <w:sz w:val="24"/>
                <w:szCs w:val="24"/>
                <w:lang w:eastAsia="ru-RU"/>
              </w:rPr>
              <w:t>Прогулки</w:t>
            </w:r>
            <w:r>
              <w:rPr>
                <w:rFonts w:ascii="Times New Roman" w:hAnsi="Times New Roman"/>
                <w:b/>
                <w:sz w:val="24"/>
                <w:szCs w:val="24"/>
                <w:lang w:eastAsia="ru-RU"/>
              </w:rPr>
              <w:t xml:space="preserve"> (длительность в день)</w:t>
            </w:r>
          </w:p>
        </w:tc>
        <w:tc>
          <w:tcPr>
            <w:tcW w:w="1187" w:type="dxa"/>
            <w:vAlign w:val="center"/>
          </w:tcPr>
          <w:p w:rsidR="00672FD0" w:rsidRPr="0066572F" w:rsidRDefault="00672FD0" w:rsidP="00D46CE3">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180</w:t>
            </w:r>
          </w:p>
        </w:tc>
        <w:tc>
          <w:tcPr>
            <w:tcW w:w="1335" w:type="dxa"/>
            <w:vAlign w:val="center"/>
          </w:tcPr>
          <w:p w:rsidR="00672FD0" w:rsidRPr="0066572F" w:rsidRDefault="00672FD0" w:rsidP="00D46CE3">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180</w:t>
            </w:r>
          </w:p>
        </w:tc>
        <w:tc>
          <w:tcPr>
            <w:tcW w:w="1187" w:type="dxa"/>
            <w:vAlign w:val="center"/>
          </w:tcPr>
          <w:p w:rsidR="00672FD0" w:rsidRPr="0066572F" w:rsidRDefault="00672FD0" w:rsidP="00D46CE3">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180</w:t>
            </w:r>
          </w:p>
        </w:tc>
        <w:tc>
          <w:tcPr>
            <w:tcW w:w="1211" w:type="dxa"/>
            <w:gridSpan w:val="2"/>
            <w:vAlign w:val="center"/>
          </w:tcPr>
          <w:p w:rsidR="00672FD0" w:rsidRPr="0066572F" w:rsidRDefault="00672FD0" w:rsidP="00D46CE3">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180</w:t>
            </w:r>
          </w:p>
        </w:tc>
        <w:tc>
          <w:tcPr>
            <w:tcW w:w="2171" w:type="dxa"/>
            <w:vAlign w:val="center"/>
          </w:tcPr>
          <w:p w:rsidR="00672FD0" w:rsidRPr="0066572F" w:rsidRDefault="00672FD0" w:rsidP="00D46CE3">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180</w:t>
            </w:r>
          </w:p>
        </w:tc>
      </w:tr>
      <w:tr w:rsidR="00672FD0" w:rsidRPr="0066572F" w:rsidTr="00E8439F">
        <w:trPr>
          <w:cantSplit/>
          <w:trHeight w:val="456"/>
        </w:trPr>
        <w:tc>
          <w:tcPr>
            <w:tcW w:w="817" w:type="dxa"/>
          </w:tcPr>
          <w:p w:rsidR="00672FD0" w:rsidRPr="0066572F" w:rsidRDefault="00672FD0" w:rsidP="00686F69">
            <w:pPr>
              <w:numPr>
                <w:ilvl w:val="0"/>
                <w:numId w:val="73"/>
              </w:numPr>
              <w:spacing w:after="0" w:line="240" w:lineRule="auto"/>
              <w:ind w:right="-241"/>
              <w:rPr>
                <w:rFonts w:ascii="Times New Roman" w:hAnsi="Times New Roman"/>
                <w:sz w:val="24"/>
                <w:szCs w:val="24"/>
                <w:lang w:eastAsia="ru-RU"/>
              </w:rPr>
            </w:pPr>
          </w:p>
        </w:tc>
        <w:tc>
          <w:tcPr>
            <w:tcW w:w="5559" w:type="dxa"/>
          </w:tcPr>
          <w:p w:rsidR="00672FD0" w:rsidRPr="0066572F" w:rsidRDefault="00672FD0" w:rsidP="00D46CE3">
            <w:pPr>
              <w:spacing w:after="0" w:line="240" w:lineRule="auto"/>
              <w:rPr>
                <w:rFonts w:ascii="Times New Roman" w:hAnsi="Times New Roman"/>
                <w:b/>
                <w:sz w:val="24"/>
                <w:szCs w:val="24"/>
                <w:lang w:eastAsia="ru-RU"/>
              </w:rPr>
            </w:pPr>
            <w:r w:rsidRPr="0066572F">
              <w:rPr>
                <w:rFonts w:ascii="Times New Roman" w:hAnsi="Times New Roman"/>
                <w:b/>
                <w:sz w:val="24"/>
                <w:szCs w:val="24"/>
                <w:lang w:eastAsia="ru-RU"/>
              </w:rPr>
              <w:t>пеш</w:t>
            </w:r>
            <w:r>
              <w:rPr>
                <w:rFonts w:ascii="Times New Roman" w:hAnsi="Times New Roman"/>
                <w:b/>
                <w:sz w:val="24"/>
                <w:szCs w:val="24"/>
                <w:lang w:eastAsia="ru-RU"/>
              </w:rPr>
              <w:t>еходные</w:t>
            </w:r>
            <w:r w:rsidRPr="0066572F">
              <w:rPr>
                <w:rFonts w:ascii="Times New Roman" w:hAnsi="Times New Roman"/>
                <w:b/>
                <w:sz w:val="24"/>
                <w:szCs w:val="24"/>
                <w:lang w:eastAsia="ru-RU"/>
              </w:rPr>
              <w:t xml:space="preserve"> экскурсии, </w:t>
            </w:r>
            <w:r>
              <w:rPr>
                <w:rFonts w:ascii="Times New Roman" w:hAnsi="Times New Roman"/>
                <w:b/>
                <w:sz w:val="24"/>
                <w:szCs w:val="24"/>
                <w:lang w:eastAsia="ru-RU"/>
              </w:rPr>
              <w:t xml:space="preserve">образовательные </w:t>
            </w:r>
            <w:r w:rsidRPr="0066572F">
              <w:rPr>
                <w:rFonts w:ascii="Times New Roman" w:hAnsi="Times New Roman"/>
                <w:b/>
                <w:sz w:val="24"/>
                <w:szCs w:val="24"/>
                <w:lang w:eastAsia="ru-RU"/>
              </w:rPr>
              <w:t>терренкуры</w:t>
            </w:r>
            <w:r>
              <w:rPr>
                <w:rFonts w:ascii="Times New Roman" w:hAnsi="Times New Roman"/>
                <w:b/>
                <w:sz w:val="24"/>
                <w:szCs w:val="24"/>
                <w:lang w:eastAsia="ru-RU"/>
              </w:rPr>
              <w:t xml:space="preserve"> </w:t>
            </w:r>
            <w:r w:rsidRPr="0066572F">
              <w:rPr>
                <w:rFonts w:ascii="Times New Roman" w:hAnsi="Times New Roman"/>
                <w:b/>
                <w:sz w:val="24"/>
                <w:szCs w:val="24"/>
                <w:lang w:eastAsia="ru-RU"/>
              </w:rPr>
              <w:t xml:space="preserve"> </w:t>
            </w:r>
          </w:p>
        </w:tc>
        <w:tc>
          <w:tcPr>
            <w:tcW w:w="1187" w:type="dxa"/>
            <w:vAlign w:val="center"/>
          </w:tcPr>
          <w:p w:rsidR="00672FD0" w:rsidRPr="0066572F" w:rsidRDefault="00672FD0" w:rsidP="00D46CE3">
            <w:pPr>
              <w:spacing w:after="0" w:line="240" w:lineRule="auto"/>
              <w:jc w:val="center"/>
              <w:rPr>
                <w:rFonts w:ascii="Times New Roman" w:hAnsi="Times New Roman"/>
                <w:b/>
                <w:bCs/>
                <w:sz w:val="24"/>
                <w:szCs w:val="24"/>
                <w:lang w:eastAsia="ru-RU"/>
              </w:rPr>
            </w:pPr>
            <w:r w:rsidRPr="0066572F">
              <w:rPr>
                <w:rFonts w:ascii="Times New Roman" w:hAnsi="Times New Roman"/>
                <w:b/>
                <w:bCs/>
                <w:sz w:val="24"/>
                <w:szCs w:val="24"/>
                <w:lang w:eastAsia="ru-RU"/>
              </w:rPr>
              <w:t>-</w:t>
            </w:r>
          </w:p>
        </w:tc>
        <w:tc>
          <w:tcPr>
            <w:tcW w:w="1335" w:type="dxa"/>
            <w:vAlign w:val="center"/>
          </w:tcPr>
          <w:p w:rsidR="00672FD0" w:rsidRPr="0066572F" w:rsidRDefault="00672FD0" w:rsidP="00D46CE3">
            <w:pPr>
              <w:spacing w:after="0" w:line="240" w:lineRule="auto"/>
              <w:jc w:val="center"/>
              <w:rPr>
                <w:rFonts w:ascii="Times New Roman" w:hAnsi="Times New Roman"/>
                <w:b/>
                <w:bCs/>
                <w:sz w:val="24"/>
                <w:szCs w:val="24"/>
                <w:lang w:eastAsia="ru-RU"/>
              </w:rPr>
            </w:pPr>
            <w:r w:rsidRPr="0066572F">
              <w:rPr>
                <w:rFonts w:ascii="Times New Roman" w:hAnsi="Times New Roman"/>
                <w:b/>
                <w:bCs/>
                <w:sz w:val="24"/>
                <w:szCs w:val="24"/>
                <w:lang w:eastAsia="ru-RU"/>
              </w:rPr>
              <w:t>-</w:t>
            </w:r>
          </w:p>
        </w:tc>
        <w:tc>
          <w:tcPr>
            <w:tcW w:w="1187" w:type="dxa"/>
            <w:vAlign w:val="center"/>
          </w:tcPr>
          <w:p w:rsidR="00672FD0" w:rsidRPr="0066572F" w:rsidRDefault="00672FD0" w:rsidP="00D46CE3">
            <w:pPr>
              <w:spacing w:after="0" w:line="240" w:lineRule="auto"/>
              <w:jc w:val="center"/>
              <w:rPr>
                <w:rFonts w:ascii="Times New Roman" w:hAnsi="Times New Roman"/>
                <w:b/>
                <w:bCs/>
                <w:sz w:val="24"/>
                <w:szCs w:val="24"/>
                <w:lang w:eastAsia="ru-RU"/>
              </w:rPr>
            </w:pPr>
            <w:r w:rsidRPr="0066572F">
              <w:rPr>
                <w:rFonts w:ascii="Times New Roman" w:hAnsi="Times New Roman"/>
                <w:b/>
                <w:bCs/>
                <w:sz w:val="24"/>
                <w:szCs w:val="24"/>
                <w:lang w:eastAsia="ru-RU"/>
              </w:rPr>
              <w:t xml:space="preserve">1-2 раза в месяц </w:t>
            </w:r>
            <w:r>
              <w:rPr>
                <w:rFonts w:ascii="Times New Roman" w:hAnsi="Times New Roman"/>
                <w:b/>
                <w:bCs/>
                <w:sz w:val="24"/>
                <w:szCs w:val="24"/>
                <w:lang w:eastAsia="ru-RU"/>
              </w:rPr>
              <w:t>30</w:t>
            </w:r>
            <w:r w:rsidRPr="0066572F">
              <w:rPr>
                <w:rFonts w:ascii="Times New Roman" w:hAnsi="Times New Roman"/>
                <w:b/>
                <w:bCs/>
                <w:sz w:val="24"/>
                <w:szCs w:val="24"/>
                <w:lang w:eastAsia="ru-RU"/>
              </w:rPr>
              <w:t>-</w:t>
            </w:r>
            <w:r>
              <w:rPr>
                <w:rFonts w:ascii="Times New Roman" w:hAnsi="Times New Roman"/>
                <w:b/>
                <w:bCs/>
                <w:sz w:val="24"/>
                <w:szCs w:val="24"/>
                <w:lang w:eastAsia="ru-RU"/>
              </w:rPr>
              <w:t>40</w:t>
            </w:r>
            <w:r w:rsidRPr="0066572F">
              <w:rPr>
                <w:rFonts w:ascii="Times New Roman" w:hAnsi="Times New Roman"/>
                <w:b/>
                <w:bCs/>
                <w:sz w:val="24"/>
                <w:szCs w:val="24"/>
                <w:lang w:eastAsia="ru-RU"/>
              </w:rPr>
              <w:t xml:space="preserve"> минут</w:t>
            </w:r>
          </w:p>
        </w:tc>
        <w:tc>
          <w:tcPr>
            <w:tcW w:w="1211" w:type="dxa"/>
            <w:gridSpan w:val="2"/>
            <w:vAlign w:val="center"/>
          </w:tcPr>
          <w:p w:rsidR="00672FD0" w:rsidRPr="0066572F" w:rsidRDefault="00672FD0" w:rsidP="00D46CE3">
            <w:pPr>
              <w:spacing w:after="0" w:line="240" w:lineRule="auto"/>
              <w:jc w:val="center"/>
              <w:rPr>
                <w:rFonts w:ascii="Times New Roman" w:hAnsi="Times New Roman"/>
                <w:b/>
                <w:bCs/>
                <w:sz w:val="24"/>
                <w:szCs w:val="24"/>
                <w:lang w:eastAsia="ru-RU"/>
              </w:rPr>
            </w:pPr>
            <w:r w:rsidRPr="0066572F">
              <w:rPr>
                <w:rFonts w:ascii="Times New Roman" w:hAnsi="Times New Roman"/>
                <w:b/>
                <w:bCs/>
                <w:sz w:val="24"/>
                <w:szCs w:val="24"/>
                <w:lang w:eastAsia="ru-RU"/>
              </w:rPr>
              <w:t xml:space="preserve">1-3 раза в месяц </w:t>
            </w:r>
            <w:r>
              <w:rPr>
                <w:rFonts w:ascii="Times New Roman" w:hAnsi="Times New Roman"/>
                <w:b/>
                <w:bCs/>
                <w:sz w:val="24"/>
                <w:szCs w:val="24"/>
                <w:lang w:eastAsia="ru-RU"/>
              </w:rPr>
              <w:t>40 -60</w:t>
            </w:r>
            <w:r w:rsidRPr="0066572F">
              <w:rPr>
                <w:rFonts w:ascii="Times New Roman" w:hAnsi="Times New Roman"/>
                <w:b/>
                <w:bCs/>
                <w:sz w:val="24"/>
                <w:szCs w:val="24"/>
                <w:lang w:eastAsia="ru-RU"/>
              </w:rPr>
              <w:t xml:space="preserve"> минут</w:t>
            </w:r>
          </w:p>
        </w:tc>
        <w:tc>
          <w:tcPr>
            <w:tcW w:w="2171" w:type="dxa"/>
            <w:vAlign w:val="center"/>
          </w:tcPr>
          <w:p w:rsidR="00672FD0" w:rsidRPr="0066572F" w:rsidRDefault="00672FD0" w:rsidP="00D46CE3">
            <w:pPr>
              <w:spacing w:after="0" w:line="240" w:lineRule="auto"/>
              <w:jc w:val="center"/>
              <w:rPr>
                <w:rFonts w:ascii="Times New Roman" w:hAnsi="Times New Roman"/>
                <w:b/>
                <w:bCs/>
                <w:sz w:val="24"/>
                <w:szCs w:val="24"/>
                <w:lang w:eastAsia="ru-RU"/>
              </w:rPr>
            </w:pPr>
            <w:r w:rsidRPr="0066572F">
              <w:rPr>
                <w:rFonts w:ascii="Times New Roman" w:hAnsi="Times New Roman"/>
                <w:b/>
                <w:bCs/>
                <w:sz w:val="24"/>
                <w:szCs w:val="24"/>
                <w:lang w:eastAsia="ru-RU"/>
              </w:rPr>
              <w:t xml:space="preserve">1-3 раза в месяц </w:t>
            </w:r>
            <w:r>
              <w:rPr>
                <w:rFonts w:ascii="Times New Roman" w:hAnsi="Times New Roman"/>
                <w:b/>
                <w:bCs/>
                <w:sz w:val="24"/>
                <w:szCs w:val="24"/>
                <w:lang w:eastAsia="ru-RU"/>
              </w:rPr>
              <w:t xml:space="preserve">40 </w:t>
            </w:r>
            <w:r w:rsidRPr="0066572F">
              <w:rPr>
                <w:rFonts w:ascii="Times New Roman" w:hAnsi="Times New Roman"/>
                <w:b/>
                <w:bCs/>
                <w:sz w:val="24"/>
                <w:szCs w:val="24"/>
                <w:lang w:eastAsia="ru-RU"/>
              </w:rPr>
              <w:t>-</w:t>
            </w:r>
            <w:r>
              <w:rPr>
                <w:rFonts w:ascii="Times New Roman" w:hAnsi="Times New Roman"/>
                <w:b/>
                <w:bCs/>
                <w:sz w:val="24"/>
                <w:szCs w:val="24"/>
                <w:lang w:eastAsia="ru-RU"/>
              </w:rPr>
              <w:t>60</w:t>
            </w:r>
            <w:r w:rsidRPr="0066572F">
              <w:rPr>
                <w:rFonts w:ascii="Times New Roman" w:hAnsi="Times New Roman"/>
                <w:b/>
                <w:bCs/>
                <w:sz w:val="24"/>
                <w:szCs w:val="24"/>
                <w:lang w:eastAsia="ru-RU"/>
              </w:rPr>
              <w:t xml:space="preserve"> минут</w:t>
            </w:r>
          </w:p>
        </w:tc>
      </w:tr>
      <w:tr w:rsidR="00672FD0" w:rsidRPr="0066572F" w:rsidTr="00E8439F">
        <w:trPr>
          <w:cantSplit/>
          <w:trHeight w:val="456"/>
        </w:trPr>
        <w:tc>
          <w:tcPr>
            <w:tcW w:w="817" w:type="dxa"/>
          </w:tcPr>
          <w:p w:rsidR="00672FD0" w:rsidRPr="0066572F" w:rsidRDefault="00672FD0" w:rsidP="00686F69">
            <w:pPr>
              <w:numPr>
                <w:ilvl w:val="0"/>
                <w:numId w:val="73"/>
              </w:numPr>
              <w:spacing w:after="0" w:line="240" w:lineRule="auto"/>
              <w:ind w:right="-241"/>
              <w:rPr>
                <w:rFonts w:ascii="Times New Roman" w:hAnsi="Times New Roman"/>
                <w:sz w:val="24"/>
                <w:szCs w:val="24"/>
                <w:lang w:eastAsia="ru-RU"/>
              </w:rPr>
            </w:pPr>
          </w:p>
        </w:tc>
        <w:tc>
          <w:tcPr>
            <w:tcW w:w="5559" w:type="dxa"/>
          </w:tcPr>
          <w:p w:rsidR="00672FD0" w:rsidRPr="0066572F" w:rsidRDefault="00672FD0" w:rsidP="00D46CE3">
            <w:pPr>
              <w:spacing w:after="0" w:line="240" w:lineRule="auto"/>
              <w:rPr>
                <w:rFonts w:ascii="Times New Roman" w:hAnsi="Times New Roman"/>
                <w:sz w:val="24"/>
                <w:szCs w:val="24"/>
                <w:lang w:eastAsia="ru-RU"/>
              </w:rPr>
            </w:pPr>
            <w:r w:rsidRPr="0066572F">
              <w:rPr>
                <w:rFonts w:ascii="Times New Roman" w:hAnsi="Times New Roman"/>
                <w:b/>
                <w:sz w:val="24"/>
                <w:szCs w:val="24"/>
                <w:lang w:eastAsia="ru-RU"/>
              </w:rPr>
              <w:t>Индивидуальная работа по развитию движений</w:t>
            </w:r>
            <w:r w:rsidRPr="0066572F">
              <w:rPr>
                <w:rFonts w:ascii="Times New Roman" w:hAnsi="Times New Roman"/>
                <w:sz w:val="24"/>
                <w:szCs w:val="24"/>
                <w:lang w:eastAsia="ru-RU"/>
              </w:rPr>
              <w:t xml:space="preserve"> (ежедневно)</w:t>
            </w:r>
          </w:p>
        </w:tc>
        <w:tc>
          <w:tcPr>
            <w:tcW w:w="1187" w:type="dxa"/>
            <w:vAlign w:val="center"/>
          </w:tcPr>
          <w:p w:rsidR="00672FD0" w:rsidRPr="0066572F" w:rsidRDefault="00672FD0" w:rsidP="00D46CE3">
            <w:pPr>
              <w:spacing w:after="0" w:line="240" w:lineRule="auto"/>
              <w:jc w:val="center"/>
              <w:rPr>
                <w:rFonts w:ascii="Times New Roman" w:hAnsi="Times New Roman"/>
                <w:b/>
                <w:bCs/>
                <w:sz w:val="24"/>
                <w:szCs w:val="24"/>
                <w:lang w:eastAsia="ru-RU"/>
              </w:rPr>
            </w:pPr>
            <w:r w:rsidRPr="0066572F">
              <w:rPr>
                <w:rFonts w:ascii="Times New Roman" w:hAnsi="Times New Roman"/>
                <w:b/>
                <w:bCs/>
                <w:sz w:val="24"/>
                <w:szCs w:val="24"/>
                <w:lang w:eastAsia="ru-RU"/>
              </w:rPr>
              <w:t>3-5</w:t>
            </w:r>
          </w:p>
        </w:tc>
        <w:tc>
          <w:tcPr>
            <w:tcW w:w="1335" w:type="dxa"/>
            <w:vAlign w:val="center"/>
          </w:tcPr>
          <w:p w:rsidR="00672FD0" w:rsidRPr="0066572F" w:rsidRDefault="00672FD0" w:rsidP="00D46CE3">
            <w:pPr>
              <w:spacing w:after="0" w:line="240" w:lineRule="auto"/>
              <w:jc w:val="center"/>
              <w:rPr>
                <w:rFonts w:ascii="Times New Roman" w:hAnsi="Times New Roman"/>
                <w:b/>
                <w:bCs/>
                <w:sz w:val="24"/>
                <w:szCs w:val="24"/>
                <w:lang w:eastAsia="ru-RU"/>
              </w:rPr>
            </w:pPr>
            <w:r w:rsidRPr="0066572F">
              <w:rPr>
                <w:rFonts w:ascii="Times New Roman" w:hAnsi="Times New Roman"/>
                <w:b/>
                <w:bCs/>
                <w:sz w:val="24"/>
                <w:szCs w:val="24"/>
                <w:lang w:eastAsia="ru-RU"/>
              </w:rPr>
              <w:t>5-6</w:t>
            </w:r>
          </w:p>
        </w:tc>
        <w:tc>
          <w:tcPr>
            <w:tcW w:w="1187" w:type="dxa"/>
            <w:vAlign w:val="center"/>
          </w:tcPr>
          <w:p w:rsidR="00672FD0" w:rsidRPr="0066572F" w:rsidRDefault="00672FD0" w:rsidP="00D46CE3">
            <w:pPr>
              <w:spacing w:after="0" w:line="240" w:lineRule="auto"/>
              <w:jc w:val="center"/>
              <w:rPr>
                <w:rFonts w:ascii="Times New Roman" w:hAnsi="Times New Roman"/>
                <w:b/>
                <w:bCs/>
                <w:sz w:val="24"/>
                <w:szCs w:val="24"/>
                <w:lang w:eastAsia="ru-RU"/>
              </w:rPr>
            </w:pPr>
            <w:r w:rsidRPr="0066572F">
              <w:rPr>
                <w:rFonts w:ascii="Times New Roman" w:hAnsi="Times New Roman"/>
                <w:b/>
                <w:bCs/>
                <w:sz w:val="24"/>
                <w:szCs w:val="24"/>
                <w:lang w:eastAsia="ru-RU"/>
              </w:rPr>
              <w:t>6-8</w:t>
            </w:r>
          </w:p>
        </w:tc>
        <w:tc>
          <w:tcPr>
            <w:tcW w:w="1211" w:type="dxa"/>
            <w:gridSpan w:val="2"/>
            <w:vAlign w:val="center"/>
          </w:tcPr>
          <w:p w:rsidR="00672FD0" w:rsidRPr="0066572F" w:rsidRDefault="00672FD0" w:rsidP="00D46CE3">
            <w:pPr>
              <w:spacing w:after="0" w:line="240" w:lineRule="auto"/>
              <w:jc w:val="center"/>
              <w:rPr>
                <w:rFonts w:ascii="Times New Roman" w:hAnsi="Times New Roman"/>
                <w:b/>
                <w:bCs/>
                <w:sz w:val="24"/>
                <w:szCs w:val="24"/>
                <w:lang w:eastAsia="ru-RU"/>
              </w:rPr>
            </w:pPr>
            <w:r w:rsidRPr="0066572F">
              <w:rPr>
                <w:rFonts w:ascii="Times New Roman" w:hAnsi="Times New Roman"/>
                <w:b/>
                <w:bCs/>
                <w:sz w:val="24"/>
                <w:szCs w:val="24"/>
                <w:lang w:eastAsia="ru-RU"/>
              </w:rPr>
              <w:t>8-10</w:t>
            </w:r>
          </w:p>
        </w:tc>
        <w:tc>
          <w:tcPr>
            <w:tcW w:w="2171" w:type="dxa"/>
            <w:vAlign w:val="center"/>
          </w:tcPr>
          <w:p w:rsidR="00672FD0" w:rsidRPr="0066572F" w:rsidRDefault="00672FD0" w:rsidP="00D46CE3">
            <w:pPr>
              <w:spacing w:after="0" w:line="240" w:lineRule="auto"/>
              <w:jc w:val="center"/>
              <w:rPr>
                <w:rFonts w:ascii="Times New Roman" w:hAnsi="Times New Roman"/>
                <w:b/>
                <w:bCs/>
                <w:sz w:val="24"/>
                <w:szCs w:val="24"/>
                <w:lang w:eastAsia="ru-RU"/>
              </w:rPr>
            </w:pPr>
            <w:r w:rsidRPr="0066572F">
              <w:rPr>
                <w:rFonts w:ascii="Times New Roman" w:hAnsi="Times New Roman"/>
                <w:b/>
                <w:bCs/>
                <w:sz w:val="24"/>
                <w:szCs w:val="24"/>
                <w:lang w:eastAsia="ru-RU"/>
              </w:rPr>
              <w:t>10-12</w:t>
            </w:r>
          </w:p>
        </w:tc>
      </w:tr>
      <w:tr w:rsidR="00672FD0" w:rsidRPr="0066572F" w:rsidTr="00E8439F">
        <w:trPr>
          <w:cantSplit/>
          <w:trHeight w:val="456"/>
        </w:trPr>
        <w:tc>
          <w:tcPr>
            <w:tcW w:w="817" w:type="dxa"/>
          </w:tcPr>
          <w:p w:rsidR="00672FD0" w:rsidRPr="0066572F" w:rsidRDefault="00672FD0" w:rsidP="00686F69">
            <w:pPr>
              <w:numPr>
                <w:ilvl w:val="0"/>
                <w:numId w:val="73"/>
              </w:numPr>
              <w:spacing w:after="0" w:line="240" w:lineRule="auto"/>
              <w:ind w:right="-241"/>
              <w:rPr>
                <w:rFonts w:ascii="Times New Roman" w:hAnsi="Times New Roman"/>
                <w:sz w:val="24"/>
                <w:szCs w:val="24"/>
                <w:lang w:eastAsia="ru-RU"/>
              </w:rPr>
            </w:pPr>
          </w:p>
        </w:tc>
        <w:tc>
          <w:tcPr>
            <w:tcW w:w="5559" w:type="dxa"/>
          </w:tcPr>
          <w:p w:rsidR="00672FD0" w:rsidRPr="0066572F" w:rsidRDefault="00672FD0" w:rsidP="00D46CE3">
            <w:pPr>
              <w:spacing w:after="0" w:line="240" w:lineRule="auto"/>
              <w:rPr>
                <w:rFonts w:ascii="Times New Roman" w:hAnsi="Times New Roman"/>
                <w:sz w:val="24"/>
                <w:szCs w:val="24"/>
                <w:lang w:eastAsia="ru-RU"/>
              </w:rPr>
            </w:pPr>
            <w:r w:rsidRPr="0066572F">
              <w:rPr>
                <w:rFonts w:ascii="Times New Roman" w:hAnsi="Times New Roman"/>
                <w:b/>
                <w:sz w:val="24"/>
                <w:szCs w:val="24"/>
                <w:lang w:eastAsia="ru-RU"/>
              </w:rPr>
              <w:t>Бодрящая гимнастика</w:t>
            </w:r>
          </w:p>
          <w:p w:rsidR="00672FD0" w:rsidRPr="0066572F" w:rsidRDefault="00672FD0" w:rsidP="00D46CE3">
            <w:pPr>
              <w:spacing w:after="0" w:line="240" w:lineRule="auto"/>
              <w:rPr>
                <w:rFonts w:ascii="Times New Roman" w:hAnsi="Times New Roman"/>
                <w:sz w:val="24"/>
                <w:szCs w:val="24"/>
                <w:lang w:eastAsia="ru-RU"/>
              </w:rPr>
            </w:pPr>
            <w:r w:rsidRPr="0066572F">
              <w:rPr>
                <w:rFonts w:ascii="Times New Roman" w:hAnsi="Times New Roman"/>
                <w:sz w:val="24"/>
                <w:szCs w:val="24"/>
                <w:lang w:eastAsia="ru-RU"/>
              </w:rPr>
              <w:t>(ежедневно, после сна)</w:t>
            </w:r>
          </w:p>
        </w:tc>
        <w:tc>
          <w:tcPr>
            <w:tcW w:w="1187" w:type="dxa"/>
            <w:vAlign w:val="center"/>
          </w:tcPr>
          <w:p w:rsidR="00672FD0" w:rsidRPr="0066572F" w:rsidRDefault="00672FD0" w:rsidP="00D46CE3">
            <w:pPr>
              <w:spacing w:after="0" w:line="240" w:lineRule="auto"/>
              <w:jc w:val="center"/>
              <w:rPr>
                <w:rFonts w:ascii="Times New Roman" w:hAnsi="Times New Roman"/>
                <w:b/>
                <w:bCs/>
                <w:sz w:val="24"/>
                <w:szCs w:val="24"/>
                <w:lang w:eastAsia="ru-RU"/>
              </w:rPr>
            </w:pPr>
            <w:r w:rsidRPr="0066572F">
              <w:rPr>
                <w:rFonts w:ascii="Times New Roman" w:hAnsi="Times New Roman"/>
                <w:b/>
                <w:bCs/>
                <w:sz w:val="24"/>
                <w:szCs w:val="24"/>
                <w:lang w:eastAsia="ru-RU"/>
              </w:rPr>
              <w:t>3-5</w:t>
            </w:r>
          </w:p>
        </w:tc>
        <w:tc>
          <w:tcPr>
            <w:tcW w:w="1335" w:type="dxa"/>
            <w:vAlign w:val="center"/>
          </w:tcPr>
          <w:p w:rsidR="00672FD0" w:rsidRPr="0066572F" w:rsidRDefault="00672FD0" w:rsidP="00D46CE3">
            <w:pPr>
              <w:spacing w:after="0" w:line="240" w:lineRule="auto"/>
              <w:jc w:val="center"/>
              <w:rPr>
                <w:rFonts w:ascii="Times New Roman" w:hAnsi="Times New Roman"/>
                <w:b/>
                <w:bCs/>
                <w:sz w:val="24"/>
                <w:szCs w:val="24"/>
                <w:lang w:eastAsia="ru-RU"/>
              </w:rPr>
            </w:pPr>
            <w:r w:rsidRPr="0066572F">
              <w:rPr>
                <w:rFonts w:ascii="Times New Roman" w:hAnsi="Times New Roman"/>
                <w:b/>
                <w:bCs/>
                <w:sz w:val="24"/>
                <w:szCs w:val="24"/>
                <w:lang w:eastAsia="ru-RU"/>
              </w:rPr>
              <w:t>5-6</w:t>
            </w:r>
          </w:p>
        </w:tc>
        <w:tc>
          <w:tcPr>
            <w:tcW w:w="1187" w:type="dxa"/>
            <w:vAlign w:val="center"/>
          </w:tcPr>
          <w:p w:rsidR="00672FD0" w:rsidRPr="0066572F" w:rsidRDefault="00672FD0" w:rsidP="00D46CE3">
            <w:pPr>
              <w:spacing w:after="0" w:line="240" w:lineRule="auto"/>
              <w:jc w:val="center"/>
              <w:rPr>
                <w:rFonts w:ascii="Times New Roman" w:hAnsi="Times New Roman"/>
                <w:b/>
                <w:bCs/>
                <w:sz w:val="24"/>
                <w:szCs w:val="24"/>
                <w:lang w:eastAsia="ru-RU"/>
              </w:rPr>
            </w:pPr>
            <w:r w:rsidRPr="0066572F">
              <w:rPr>
                <w:rFonts w:ascii="Times New Roman" w:hAnsi="Times New Roman"/>
                <w:b/>
                <w:bCs/>
                <w:sz w:val="24"/>
                <w:szCs w:val="24"/>
                <w:lang w:eastAsia="ru-RU"/>
              </w:rPr>
              <w:t>6-8</w:t>
            </w:r>
          </w:p>
        </w:tc>
        <w:tc>
          <w:tcPr>
            <w:tcW w:w="1211" w:type="dxa"/>
            <w:gridSpan w:val="2"/>
            <w:vAlign w:val="center"/>
          </w:tcPr>
          <w:p w:rsidR="00672FD0" w:rsidRPr="0066572F" w:rsidRDefault="00672FD0" w:rsidP="00D46CE3">
            <w:pPr>
              <w:spacing w:after="0" w:line="240" w:lineRule="auto"/>
              <w:jc w:val="center"/>
              <w:rPr>
                <w:rFonts w:ascii="Times New Roman" w:hAnsi="Times New Roman"/>
                <w:b/>
                <w:bCs/>
                <w:sz w:val="24"/>
                <w:szCs w:val="24"/>
                <w:lang w:eastAsia="ru-RU"/>
              </w:rPr>
            </w:pPr>
            <w:r w:rsidRPr="0066572F">
              <w:rPr>
                <w:rFonts w:ascii="Times New Roman" w:hAnsi="Times New Roman"/>
                <w:b/>
                <w:bCs/>
                <w:sz w:val="24"/>
                <w:szCs w:val="24"/>
                <w:lang w:eastAsia="ru-RU"/>
              </w:rPr>
              <w:t>8-10</w:t>
            </w:r>
          </w:p>
        </w:tc>
        <w:tc>
          <w:tcPr>
            <w:tcW w:w="2171" w:type="dxa"/>
            <w:vAlign w:val="center"/>
          </w:tcPr>
          <w:p w:rsidR="00672FD0" w:rsidRPr="0066572F" w:rsidRDefault="00672FD0" w:rsidP="00D46CE3">
            <w:pPr>
              <w:spacing w:after="0" w:line="240" w:lineRule="auto"/>
              <w:jc w:val="center"/>
              <w:rPr>
                <w:rFonts w:ascii="Times New Roman" w:hAnsi="Times New Roman"/>
                <w:b/>
                <w:bCs/>
                <w:sz w:val="24"/>
                <w:szCs w:val="24"/>
                <w:lang w:eastAsia="ru-RU"/>
              </w:rPr>
            </w:pPr>
            <w:r w:rsidRPr="0066572F">
              <w:rPr>
                <w:rFonts w:ascii="Times New Roman" w:hAnsi="Times New Roman"/>
                <w:b/>
                <w:bCs/>
                <w:sz w:val="24"/>
                <w:szCs w:val="24"/>
                <w:lang w:eastAsia="ru-RU"/>
              </w:rPr>
              <w:t>10-12</w:t>
            </w:r>
          </w:p>
        </w:tc>
      </w:tr>
      <w:tr w:rsidR="00672FD0" w:rsidRPr="0066572F" w:rsidTr="00E8439F">
        <w:trPr>
          <w:cantSplit/>
          <w:trHeight w:val="456"/>
        </w:trPr>
        <w:tc>
          <w:tcPr>
            <w:tcW w:w="817" w:type="dxa"/>
          </w:tcPr>
          <w:p w:rsidR="00672FD0" w:rsidRPr="0066572F" w:rsidRDefault="00672FD0" w:rsidP="00686F69">
            <w:pPr>
              <w:numPr>
                <w:ilvl w:val="0"/>
                <w:numId w:val="73"/>
              </w:numPr>
              <w:spacing w:after="0" w:line="240" w:lineRule="auto"/>
              <w:ind w:right="-241"/>
              <w:rPr>
                <w:rFonts w:ascii="Times New Roman" w:hAnsi="Times New Roman"/>
                <w:sz w:val="24"/>
                <w:szCs w:val="24"/>
                <w:lang w:eastAsia="ru-RU"/>
              </w:rPr>
            </w:pPr>
          </w:p>
        </w:tc>
        <w:tc>
          <w:tcPr>
            <w:tcW w:w="5559" w:type="dxa"/>
          </w:tcPr>
          <w:p w:rsidR="00672FD0" w:rsidRPr="0066572F" w:rsidRDefault="00672FD0" w:rsidP="00D46CE3">
            <w:pPr>
              <w:spacing w:after="0" w:line="240" w:lineRule="auto"/>
              <w:rPr>
                <w:rFonts w:ascii="Times New Roman" w:hAnsi="Times New Roman"/>
                <w:b/>
                <w:sz w:val="24"/>
                <w:szCs w:val="24"/>
                <w:lang w:eastAsia="ru-RU"/>
              </w:rPr>
            </w:pPr>
            <w:r w:rsidRPr="0066572F">
              <w:rPr>
                <w:rFonts w:ascii="Times New Roman" w:hAnsi="Times New Roman"/>
                <w:b/>
                <w:sz w:val="24"/>
                <w:szCs w:val="24"/>
                <w:lang w:eastAsia="ru-RU"/>
              </w:rPr>
              <w:t>Физкультурный досуг</w:t>
            </w:r>
          </w:p>
          <w:p w:rsidR="00672FD0" w:rsidRPr="0066572F" w:rsidRDefault="00672FD0" w:rsidP="00D46CE3">
            <w:pPr>
              <w:spacing w:after="0" w:line="240" w:lineRule="auto"/>
              <w:rPr>
                <w:rFonts w:ascii="Times New Roman" w:hAnsi="Times New Roman"/>
                <w:sz w:val="24"/>
                <w:szCs w:val="24"/>
                <w:lang w:eastAsia="ru-RU"/>
              </w:rPr>
            </w:pPr>
            <w:r w:rsidRPr="0066572F">
              <w:rPr>
                <w:rFonts w:ascii="Times New Roman" w:hAnsi="Times New Roman"/>
                <w:sz w:val="24"/>
                <w:szCs w:val="24"/>
                <w:lang w:eastAsia="ru-RU"/>
              </w:rPr>
              <w:t>(1 раз в месяц)</w:t>
            </w:r>
          </w:p>
        </w:tc>
        <w:tc>
          <w:tcPr>
            <w:tcW w:w="1187" w:type="dxa"/>
            <w:vAlign w:val="center"/>
          </w:tcPr>
          <w:p w:rsidR="00672FD0" w:rsidRPr="0066572F" w:rsidRDefault="00672FD0" w:rsidP="00D46CE3">
            <w:pPr>
              <w:spacing w:after="0" w:line="240" w:lineRule="auto"/>
              <w:jc w:val="center"/>
              <w:rPr>
                <w:rFonts w:ascii="Times New Roman" w:hAnsi="Times New Roman"/>
                <w:b/>
                <w:bCs/>
                <w:sz w:val="24"/>
                <w:szCs w:val="24"/>
                <w:lang w:eastAsia="ru-RU"/>
              </w:rPr>
            </w:pPr>
            <w:r w:rsidRPr="0066572F">
              <w:rPr>
                <w:rFonts w:ascii="Times New Roman" w:hAnsi="Times New Roman"/>
                <w:b/>
                <w:bCs/>
                <w:sz w:val="24"/>
                <w:szCs w:val="24"/>
                <w:lang w:eastAsia="ru-RU"/>
              </w:rPr>
              <w:t>-</w:t>
            </w:r>
          </w:p>
          <w:p w:rsidR="00672FD0" w:rsidRPr="0066572F" w:rsidRDefault="00672FD0" w:rsidP="00D46CE3">
            <w:pPr>
              <w:spacing w:after="0" w:line="240" w:lineRule="auto"/>
              <w:jc w:val="center"/>
              <w:rPr>
                <w:rFonts w:ascii="Times New Roman" w:hAnsi="Times New Roman"/>
                <w:b/>
                <w:bCs/>
                <w:sz w:val="24"/>
                <w:szCs w:val="24"/>
                <w:lang w:eastAsia="ru-RU"/>
              </w:rPr>
            </w:pPr>
          </w:p>
        </w:tc>
        <w:tc>
          <w:tcPr>
            <w:tcW w:w="1335" w:type="dxa"/>
            <w:vAlign w:val="center"/>
          </w:tcPr>
          <w:p w:rsidR="00672FD0" w:rsidRPr="0066572F" w:rsidRDefault="00672FD0" w:rsidP="00D46CE3">
            <w:pPr>
              <w:spacing w:after="0" w:line="240" w:lineRule="auto"/>
              <w:jc w:val="center"/>
              <w:rPr>
                <w:rFonts w:ascii="Times New Roman" w:hAnsi="Times New Roman"/>
                <w:b/>
                <w:bCs/>
                <w:sz w:val="24"/>
                <w:szCs w:val="24"/>
                <w:lang w:eastAsia="ru-RU"/>
              </w:rPr>
            </w:pPr>
            <w:r w:rsidRPr="0066572F">
              <w:rPr>
                <w:rFonts w:ascii="Times New Roman" w:hAnsi="Times New Roman"/>
                <w:b/>
                <w:bCs/>
                <w:sz w:val="24"/>
                <w:szCs w:val="24"/>
                <w:lang w:eastAsia="ru-RU"/>
              </w:rPr>
              <w:t>до 20 мин.</w:t>
            </w:r>
          </w:p>
        </w:tc>
        <w:tc>
          <w:tcPr>
            <w:tcW w:w="1187" w:type="dxa"/>
            <w:vAlign w:val="center"/>
          </w:tcPr>
          <w:p w:rsidR="00672FD0" w:rsidRPr="0066572F" w:rsidRDefault="00672FD0" w:rsidP="00D46CE3">
            <w:pPr>
              <w:spacing w:after="0" w:line="240" w:lineRule="auto"/>
              <w:jc w:val="center"/>
              <w:rPr>
                <w:rFonts w:ascii="Times New Roman" w:hAnsi="Times New Roman"/>
                <w:b/>
                <w:bCs/>
                <w:sz w:val="24"/>
                <w:szCs w:val="24"/>
                <w:lang w:eastAsia="ru-RU"/>
              </w:rPr>
            </w:pPr>
            <w:r w:rsidRPr="0066572F">
              <w:rPr>
                <w:rFonts w:ascii="Times New Roman" w:hAnsi="Times New Roman"/>
                <w:b/>
                <w:bCs/>
                <w:sz w:val="24"/>
                <w:szCs w:val="24"/>
                <w:lang w:eastAsia="ru-RU"/>
              </w:rPr>
              <w:t>до 25 мин.</w:t>
            </w:r>
          </w:p>
        </w:tc>
        <w:tc>
          <w:tcPr>
            <w:tcW w:w="1211" w:type="dxa"/>
            <w:gridSpan w:val="2"/>
            <w:vAlign w:val="center"/>
          </w:tcPr>
          <w:p w:rsidR="00672FD0" w:rsidRPr="0066572F" w:rsidRDefault="00672FD0" w:rsidP="00D46CE3">
            <w:pPr>
              <w:spacing w:after="0" w:line="240" w:lineRule="auto"/>
              <w:jc w:val="center"/>
              <w:rPr>
                <w:rFonts w:ascii="Times New Roman" w:hAnsi="Times New Roman"/>
                <w:b/>
                <w:bCs/>
                <w:sz w:val="24"/>
                <w:szCs w:val="24"/>
                <w:lang w:eastAsia="ru-RU"/>
              </w:rPr>
            </w:pPr>
            <w:r w:rsidRPr="0066572F">
              <w:rPr>
                <w:rFonts w:ascii="Times New Roman" w:hAnsi="Times New Roman"/>
                <w:b/>
                <w:bCs/>
                <w:sz w:val="24"/>
                <w:szCs w:val="24"/>
                <w:lang w:eastAsia="ru-RU"/>
              </w:rPr>
              <w:t>до 30 мин.</w:t>
            </w:r>
          </w:p>
        </w:tc>
        <w:tc>
          <w:tcPr>
            <w:tcW w:w="2171" w:type="dxa"/>
            <w:vAlign w:val="center"/>
          </w:tcPr>
          <w:p w:rsidR="00672FD0" w:rsidRPr="0066572F" w:rsidRDefault="00672FD0" w:rsidP="00D46CE3">
            <w:pPr>
              <w:spacing w:after="0" w:line="240" w:lineRule="auto"/>
              <w:jc w:val="center"/>
              <w:rPr>
                <w:rFonts w:ascii="Times New Roman" w:hAnsi="Times New Roman"/>
                <w:b/>
                <w:bCs/>
                <w:sz w:val="24"/>
                <w:szCs w:val="24"/>
                <w:lang w:eastAsia="ru-RU"/>
              </w:rPr>
            </w:pPr>
            <w:r w:rsidRPr="0066572F">
              <w:rPr>
                <w:rFonts w:ascii="Times New Roman" w:hAnsi="Times New Roman"/>
                <w:b/>
                <w:bCs/>
                <w:sz w:val="24"/>
                <w:szCs w:val="24"/>
                <w:lang w:eastAsia="ru-RU"/>
              </w:rPr>
              <w:t>до 40 мин.</w:t>
            </w:r>
          </w:p>
        </w:tc>
      </w:tr>
      <w:tr w:rsidR="00672FD0" w:rsidRPr="0066572F" w:rsidTr="00E8439F">
        <w:trPr>
          <w:cantSplit/>
          <w:trHeight w:val="456"/>
        </w:trPr>
        <w:tc>
          <w:tcPr>
            <w:tcW w:w="817" w:type="dxa"/>
          </w:tcPr>
          <w:p w:rsidR="00672FD0" w:rsidRPr="0066572F" w:rsidRDefault="00672FD0" w:rsidP="00686F69">
            <w:pPr>
              <w:numPr>
                <w:ilvl w:val="0"/>
                <w:numId w:val="73"/>
              </w:numPr>
              <w:spacing w:after="0" w:line="240" w:lineRule="auto"/>
              <w:ind w:right="-241"/>
              <w:rPr>
                <w:rFonts w:ascii="Times New Roman" w:hAnsi="Times New Roman"/>
                <w:sz w:val="24"/>
                <w:szCs w:val="24"/>
                <w:lang w:eastAsia="ru-RU"/>
              </w:rPr>
            </w:pPr>
          </w:p>
        </w:tc>
        <w:tc>
          <w:tcPr>
            <w:tcW w:w="5559" w:type="dxa"/>
          </w:tcPr>
          <w:p w:rsidR="00672FD0" w:rsidRPr="0066572F" w:rsidRDefault="00672FD0" w:rsidP="00D46CE3">
            <w:pPr>
              <w:spacing w:after="0" w:line="240" w:lineRule="auto"/>
              <w:rPr>
                <w:rFonts w:ascii="Times New Roman" w:hAnsi="Times New Roman"/>
                <w:b/>
                <w:sz w:val="24"/>
                <w:szCs w:val="24"/>
                <w:lang w:eastAsia="ru-RU"/>
              </w:rPr>
            </w:pPr>
            <w:r w:rsidRPr="0066572F">
              <w:rPr>
                <w:rFonts w:ascii="Times New Roman" w:hAnsi="Times New Roman"/>
                <w:b/>
                <w:sz w:val="24"/>
                <w:szCs w:val="24"/>
                <w:lang w:eastAsia="ru-RU"/>
              </w:rPr>
              <w:t xml:space="preserve">Физкультурно-спортивный праздник </w:t>
            </w:r>
            <w:r w:rsidRPr="0066572F">
              <w:rPr>
                <w:rFonts w:ascii="Times New Roman" w:hAnsi="Times New Roman"/>
                <w:bCs/>
                <w:sz w:val="24"/>
                <w:szCs w:val="24"/>
                <w:lang w:eastAsia="ru-RU"/>
              </w:rPr>
              <w:t>(2 раза в год)</w:t>
            </w:r>
          </w:p>
        </w:tc>
        <w:tc>
          <w:tcPr>
            <w:tcW w:w="1187" w:type="dxa"/>
            <w:vAlign w:val="center"/>
          </w:tcPr>
          <w:p w:rsidR="00672FD0" w:rsidRPr="0066572F" w:rsidRDefault="00672FD0" w:rsidP="00D46CE3">
            <w:pPr>
              <w:spacing w:after="0" w:line="240" w:lineRule="auto"/>
              <w:jc w:val="center"/>
              <w:rPr>
                <w:rFonts w:ascii="Times New Roman" w:hAnsi="Times New Roman"/>
                <w:b/>
                <w:bCs/>
                <w:sz w:val="24"/>
                <w:szCs w:val="24"/>
                <w:lang w:eastAsia="ru-RU"/>
              </w:rPr>
            </w:pPr>
            <w:r w:rsidRPr="0066572F">
              <w:rPr>
                <w:rFonts w:ascii="Times New Roman" w:hAnsi="Times New Roman"/>
                <w:b/>
                <w:bCs/>
                <w:sz w:val="24"/>
                <w:szCs w:val="24"/>
                <w:lang w:eastAsia="ru-RU"/>
              </w:rPr>
              <w:t>-</w:t>
            </w:r>
          </w:p>
        </w:tc>
        <w:tc>
          <w:tcPr>
            <w:tcW w:w="1335" w:type="dxa"/>
            <w:vAlign w:val="center"/>
          </w:tcPr>
          <w:p w:rsidR="00672FD0" w:rsidRPr="0066572F" w:rsidRDefault="00672FD0" w:rsidP="00D46CE3">
            <w:pPr>
              <w:spacing w:after="0" w:line="240" w:lineRule="auto"/>
              <w:jc w:val="center"/>
              <w:rPr>
                <w:rFonts w:ascii="Times New Roman" w:hAnsi="Times New Roman"/>
                <w:b/>
                <w:bCs/>
                <w:sz w:val="24"/>
                <w:szCs w:val="24"/>
                <w:lang w:eastAsia="ru-RU"/>
              </w:rPr>
            </w:pPr>
            <w:r w:rsidRPr="0066572F">
              <w:rPr>
                <w:rFonts w:ascii="Times New Roman" w:hAnsi="Times New Roman"/>
                <w:b/>
                <w:bCs/>
                <w:sz w:val="24"/>
                <w:szCs w:val="24"/>
                <w:lang w:eastAsia="ru-RU"/>
              </w:rPr>
              <w:t>-</w:t>
            </w:r>
          </w:p>
        </w:tc>
        <w:tc>
          <w:tcPr>
            <w:tcW w:w="1187" w:type="dxa"/>
            <w:vAlign w:val="center"/>
          </w:tcPr>
          <w:p w:rsidR="00672FD0" w:rsidRPr="0066572F" w:rsidRDefault="00672FD0" w:rsidP="00D46CE3">
            <w:pPr>
              <w:spacing w:after="0" w:line="240" w:lineRule="auto"/>
              <w:jc w:val="center"/>
              <w:rPr>
                <w:rFonts w:ascii="Times New Roman" w:hAnsi="Times New Roman"/>
                <w:b/>
                <w:bCs/>
                <w:sz w:val="24"/>
                <w:szCs w:val="24"/>
                <w:lang w:eastAsia="ru-RU"/>
              </w:rPr>
            </w:pPr>
            <w:r w:rsidRPr="0066572F">
              <w:rPr>
                <w:rFonts w:ascii="Times New Roman" w:hAnsi="Times New Roman"/>
                <w:b/>
                <w:bCs/>
                <w:sz w:val="24"/>
                <w:szCs w:val="24"/>
                <w:lang w:eastAsia="ru-RU"/>
              </w:rPr>
              <w:t>до 60 мин.</w:t>
            </w:r>
          </w:p>
        </w:tc>
        <w:tc>
          <w:tcPr>
            <w:tcW w:w="1211" w:type="dxa"/>
            <w:gridSpan w:val="2"/>
            <w:vAlign w:val="center"/>
          </w:tcPr>
          <w:p w:rsidR="00672FD0" w:rsidRPr="0066572F" w:rsidRDefault="00672FD0" w:rsidP="00D46CE3">
            <w:pPr>
              <w:spacing w:after="0" w:line="240" w:lineRule="auto"/>
              <w:jc w:val="center"/>
              <w:rPr>
                <w:rFonts w:ascii="Times New Roman" w:hAnsi="Times New Roman"/>
                <w:b/>
                <w:bCs/>
                <w:sz w:val="24"/>
                <w:szCs w:val="24"/>
                <w:lang w:eastAsia="ru-RU"/>
              </w:rPr>
            </w:pPr>
            <w:r w:rsidRPr="0066572F">
              <w:rPr>
                <w:rFonts w:ascii="Times New Roman" w:hAnsi="Times New Roman"/>
                <w:b/>
                <w:bCs/>
                <w:sz w:val="24"/>
                <w:szCs w:val="24"/>
                <w:lang w:eastAsia="ru-RU"/>
              </w:rPr>
              <w:t>до 60 мин.</w:t>
            </w:r>
          </w:p>
        </w:tc>
        <w:tc>
          <w:tcPr>
            <w:tcW w:w="2171" w:type="dxa"/>
            <w:vAlign w:val="center"/>
          </w:tcPr>
          <w:p w:rsidR="00672FD0" w:rsidRPr="0066572F" w:rsidRDefault="00672FD0" w:rsidP="00D46CE3">
            <w:pPr>
              <w:spacing w:after="0" w:line="240" w:lineRule="auto"/>
              <w:jc w:val="center"/>
              <w:rPr>
                <w:rFonts w:ascii="Times New Roman" w:hAnsi="Times New Roman"/>
                <w:b/>
                <w:bCs/>
                <w:sz w:val="24"/>
                <w:szCs w:val="24"/>
                <w:lang w:eastAsia="ru-RU"/>
              </w:rPr>
            </w:pPr>
            <w:r w:rsidRPr="0066572F">
              <w:rPr>
                <w:rFonts w:ascii="Times New Roman" w:hAnsi="Times New Roman"/>
                <w:b/>
                <w:bCs/>
                <w:sz w:val="24"/>
                <w:szCs w:val="24"/>
                <w:lang w:eastAsia="ru-RU"/>
              </w:rPr>
              <w:t>до 60 мин.</w:t>
            </w:r>
          </w:p>
        </w:tc>
      </w:tr>
      <w:tr w:rsidR="00672FD0" w:rsidRPr="0066572F" w:rsidTr="00E8439F">
        <w:trPr>
          <w:cantSplit/>
          <w:trHeight w:val="456"/>
        </w:trPr>
        <w:tc>
          <w:tcPr>
            <w:tcW w:w="817" w:type="dxa"/>
          </w:tcPr>
          <w:p w:rsidR="00672FD0" w:rsidRPr="0066572F" w:rsidRDefault="00672FD0" w:rsidP="00686F69">
            <w:pPr>
              <w:numPr>
                <w:ilvl w:val="0"/>
                <w:numId w:val="73"/>
              </w:numPr>
              <w:spacing w:after="0" w:line="240" w:lineRule="auto"/>
              <w:ind w:right="-241"/>
              <w:rPr>
                <w:rFonts w:ascii="Times New Roman" w:hAnsi="Times New Roman"/>
                <w:sz w:val="24"/>
                <w:szCs w:val="24"/>
                <w:lang w:eastAsia="ru-RU"/>
              </w:rPr>
            </w:pPr>
          </w:p>
        </w:tc>
        <w:tc>
          <w:tcPr>
            <w:tcW w:w="5559" w:type="dxa"/>
          </w:tcPr>
          <w:p w:rsidR="00672FD0" w:rsidRDefault="00672FD0" w:rsidP="00D46CE3">
            <w:pPr>
              <w:spacing w:after="0" w:line="240" w:lineRule="auto"/>
              <w:rPr>
                <w:rFonts w:ascii="Times New Roman" w:hAnsi="Times New Roman"/>
                <w:b/>
                <w:sz w:val="24"/>
                <w:szCs w:val="24"/>
                <w:lang w:eastAsia="ru-RU"/>
              </w:rPr>
            </w:pPr>
            <w:r>
              <w:rPr>
                <w:rFonts w:ascii="Times New Roman" w:hAnsi="Times New Roman"/>
                <w:b/>
                <w:sz w:val="24"/>
                <w:szCs w:val="24"/>
                <w:lang w:eastAsia="ru-RU"/>
              </w:rPr>
              <w:t>Спортивные соревнования</w:t>
            </w:r>
          </w:p>
          <w:p w:rsidR="00672FD0" w:rsidRPr="0066572F" w:rsidRDefault="00672FD0" w:rsidP="00D46CE3">
            <w:pPr>
              <w:spacing w:after="0" w:line="240" w:lineRule="auto"/>
              <w:rPr>
                <w:rFonts w:ascii="Times New Roman" w:hAnsi="Times New Roman"/>
                <w:b/>
                <w:sz w:val="24"/>
                <w:szCs w:val="24"/>
                <w:lang w:eastAsia="ru-RU"/>
              </w:rPr>
            </w:pPr>
            <w:r w:rsidRPr="0041519A">
              <w:rPr>
                <w:rFonts w:ascii="Times New Roman" w:hAnsi="Times New Roman"/>
                <w:bCs/>
                <w:sz w:val="24"/>
                <w:szCs w:val="24"/>
                <w:lang w:eastAsia="ru-RU"/>
              </w:rPr>
              <w:t>(4 раза в год)</w:t>
            </w:r>
          </w:p>
        </w:tc>
        <w:tc>
          <w:tcPr>
            <w:tcW w:w="1187" w:type="dxa"/>
            <w:vAlign w:val="center"/>
          </w:tcPr>
          <w:p w:rsidR="00672FD0" w:rsidRPr="0066572F" w:rsidRDefault="00672FD0" w:rsidP="00D46CE3">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w:t>
            </w:r>
          </w:p>
        </w:tc>
        <w:tc>
          <w:tcPr>
            <w:tcW w:w="1335" w:type="dxa"/>
            <w:vAlign w:val="center"/>
          </w:tcPr>
          <w:p w:rsidR="00672FD0" w:rsidRPr="0066572F" w:rsidRDefault="00672FD0" w:rsidP="00D46CE3">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w:t>
            </w:r>
          </w:p>
        </w:tc>
        <w:tc>
          <w:tcPr>
            <w:tcW w:w="1187" w:type="dxa"/>
            <w:vAlign w:val="center"/>
          </w:tcPr>
          <w:p w:rsidR="00672FD0" w:rsidRPr="0066572F" w:rsidRDefault="00672FD0" w:rsidP="00D46CE3">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до 25 мин</w:t>
            </w:r>
          </w:p>
        </w:tc>
        <w:tc>
          <w:tcPr>
            <w:tcW w:w="1211" w:type="dxa"/>
            <w:gridSpan w:val="2"/>
            <w:vAlign w:val="center"/>
          </w:tcPr>
          <w:p w:rsidR="00672FD0" w:rsidRPr="0066572F" w:rsidRDefault="00672FD0" w:rsidP="00D46CE3">
            <w:pPr>
              <w:spacing w:after="0" w:line="240" w:lineRule="auto"/>
              <w:jc w:val="center"/>
              <w:rPr>
                <w:rFonts w:ascii="Times New Roman" w:hAnsi="Times New Roman"/>
                <w:b/>
                <w:bCs/>
                <w:sz w:val="24"/>
                <w:szCs w:val="24"/>
                <w:lang w:eastAsia="ru-RU"/>
              </w:rPr>
            </w:pPr>
            <w:r w:rsidRPr="0066572F">
              <w:rPr>
                <w:rFonts w:ascii="Times New Roman" w:hAnsi="Times New Roman"/>
                <w:b/>
                <w:bCs/>
                <w:sz w:val="24"/>
                <w:szCs w:val="24"/>
                <w:lang w:eastAsia="ru-RU"/>
              </w:rPr>
              <w:t>до 30 мин.</w:t>
            </w:r>
          </w:p>
        </w:tc>
        <w:tc>
          <w:tcPr>
            <w:tcW w:w="2171" w:type="dxa"/>
            <w:vAlign w:val="center"/>
          </w:tcPr>
          <w:p w:rsidR="00672FD0" w:rsidRPr="0066572F" w:rsidRDefault="00672FD0" w:rsidP="00D46CE3">
            <w:pPr>
              <w:spacing w:after="0" w:line="240" w:lineRule="auto"/>
              <w:jc w:val="center"/>
              <w:rPr>
                <w:rFonts w:ascii="Times New Roman" w:hAnsi="Times New Roman"/>
                <w:b/>
                <w:bCs/>
                <w:sz w:val="24"/>
                <w:szCs w:val="24"/>
                <w:lang w:eastAsia="ru-RU"/>
              </w:rPr>
            </w:pPr>
            <w:r w:rsidRPr="0066572F">
              <w:rPr>
                <w:rFonts w:ascii="Times New Roman" w:hAnsi="Times New Roman"/>
                <w:b/>
                <w:bCs/>
                <w:sz w:val="24"/>
                <w:szCs w:val="24"/>
                <w:lang w:eastAsia="ru-RU"/>
              </w:rPr>
              <w:t>до 40 мин.</w:t>
            </w:r>
          </w:p>
        </w:tc>
      </w:tr>
      <w:tr w:rsidR="00672FD0" w:rsidRPr="0066572F" w:rsidTr="00E8439F">
        <w:trPr>
          <w:cantSplit/>
          <w:trHeight w:val="456"/>
        </w:trPr>
        <w:tc>
          <w:tcPr>
            <w:tcW w:w="817" w:type="dxa"/>
          </w:tcPr>
          <w:p w:rsidR="00672FD0" w:rsidRPr="0066572F" w:rsidRDefault="00672FD0" w:rsidP="00686F69">
            <w:pPr>
              <w:numPr>
                <w:ilvl w:val="0"/>
                <w:numId w:val="73"/>
              </w:numPr>
              <w:spacing w:after="0" w:line="240" w:lineRule="auto"/>
              <w:ind w:right="-241"/>
              <w:rPr>
                <w:rFonts w:ascii="Times New Roman" w:hAnsi="Times New Roman"/>
                <w:sz w:val="24"/>
                <w:szCs w:val="24"/>
                <w:lang w:eastAsia="ru-RU"/>
              </w:rPr>
            </w:pPr>
          </w:p>
        </w:tc>
        <w:tc>
          <w:tcPr>
            <w:tcW w:w="5559" w:type="dxa"/>
            <w:tcBorders>
              <w:top w:val="single" w:sz="2" w:space="0" w:color="auto"/>
            </w:tcBorders>
          </w:tcPr>
          <w:p w:rsidR="00672FD0" w:rsidRPr="0066572F" w:rsidRDefault="00672FD0" w:rsidP="00D46CE3">
            <w:pPr>
              <w:spacing w:after="0" w:line="240" w:lineRule="auto"/>
              <w:rPr>
                <w:rFonts w:ascii="Times New Roman" w:hAnsi="Times New Roman"/>
                <w:b/>
                <w:sz w:val="24"/>
                <w:szCs w:val="24"/>
                <w:lang w:eastAsia="ru-RU"/>
              </w:rPr>
            </w:pPr>
            <w:r w:rsidRPr="0066572F">
              <w:rPr>
                <w:rFonts w:ascii="Times New Roman" w:hAnsi="Times New Roman"/>
                <w:b/>
                <w:sz w:val="24"/>
                <w:szCs w:val="24"/>
                <w:lang w:eastAsia="ru-RU"/>
              </w:rPr>
              <w:t>Дни здоровья</w:t>
            </w:r>
          </w:p>
          <w:p w:rsidR="00672FD0" w:rsidRPr="0066572F" w:rsidRDefault="00672FD0" w:rsidP="00D46CE3">
            <w:pPr>
              <w:spacing w:after="0" w:line="240" w:lineRule="auto"/>
              <w:rPr>
                <w:rFonts w:ascii="Times New Roman" w:hAnsi="Times New Roman"/>
                <w:b/>
                <w:sz w:val="24"/>
                <w:szCs w:val="24"/>
                <w:lang w:eastAsia="ru-RU"/>
              </w:rPr>
            </w:pPr>
          </w:p>
        </w:tc>
        <w:tc>
          <w:tcPr>
            <w:tcW w:w="7091" w:type="dxa"/>
            <w:gridSpan w:val="6"/>
            <w:vAlign w:val="center"/>
          </w:tcPr>
          <w:p w:rsidR="00672FD0" w:rsidRPr="0066572F" w:rsidRDefault="00672FD0" w:rsidP="00D46CE3">
            <w:pPr>
              <w:spacing w:after="0" w:line="240" w:lineRule="auto"/>
              <w:jc w:val="center"/>
              <w:rPr>
                <w:rFonts w:ascii="Times New Roman" w:hAnsi="Times New Roman"/>
                <w:b/>
                <w:bCs/>
                <w:sz w:val="24"/>
                <w:szCs w:val="24"/>
                <w:lang w:eastAsia="ru-RU"/>
              </w:rPr>
            </w:pPr>
            <w:r>
              <w:rPr>
                <w:rFonts w:ascii="Times New Roman" w:hAnsi="Times New Roman"/>
                <w:sz w:val="24"/>
                <w:szCs w:val="24"/>
                <w:lang w:eastAsia="ru-RU"/>
              </w:rPr>
              <w:t>проводятся 1</w:t>
            </w:r>
            <w:r w:rsidRPr="0066572F">
              <w:rPr>
                <w:rFonts w:ascii="Times New Roman" w:hAnsi="Times New Roman"/>
                <w:bCs/>
                <w:sz w:val="24"/>
                <w:szCs w:val="24"/>
                <w:lang w:eastAsia="ru-RU"/>
              </w:rPr>
              <w:t xml:space="preserve"> раз в квартал</w:t>
            </w:r>
            <w:r>
              <w:rPr>
                <w:rFonts w:ascii="Times New Roman" w:hAnsi="Times New Roman"/>
                <w:bCs/>
                <w:sz w:val="24"/>
                <w:szCs w:val="24"/>
                <w:lang w:eastAsia="ru-RU"/>
              </w:rPr>
              <w:t xml:space="preserve"> </w:t>
            </w:r>
          </w:p>
        </w:tc>
      </w:tr>
      <w:tr w:rsidR="00672FD0" w:rsidRPr="0066572F" w:rsidTr="00E8439F">
        <w:trPr>
          <w:cantSplit/>
          <w:trHeight w:val="456"/>
        </w:trPr>
        <w:tc>
          <w:tcPr>
            <w:tcW w:w="6376" w:type="dxa"/>
            <w:gridSpan w:val="2"/>
            <w:vAlign w:val="center"/>
          </w:tcPr>
          <w:p w:rsidR="00672FD0" w:rsidRPr="0066572F" w:rsidRDefault="00672FD0" w:rsidP="00D46CE3">
            <w:pPr>
              <w:spacing w:after="0" w:line="240" w:lineRule="auto"/>
              <w:ind w:right="-241"/>
              <w:rPr>
                <w:rFonts w:ascii="Times New Roman" w:hAnsi="Times New Roman"/>
                <w:sz w:val="24"/>
                <w:szCs w:val="24"/>
                <w:lang w:eastAsia="ru-RU"/>
              </w:rPr>
            </w:pPr>
            <w:r w:rsidRPr="0066572F">
              <w:rPr>
                <w:rFonts w:ascii="Times New Roman" w:hAnsi="Times New Roman"/>
                <w:b/>
                <w:sz w:val="24"/>
                <w:szCs w:val="24"/>
                <w:lang w:eastAsia="ru-RU"/>
              </w:rPr>
              <w:t>Самостоятельная двигательная деятельность детей</w:t>
            </w:r>
            <w:r w:rsidRPr="0066572F">
              <w:rPr>
                <w:rFonts w:ascii="Times New Roman" w:hAnsi="Times New Roman"/>
                <w:sz w:val="24"/>
                <w:szCs w:val="24"/>
                <w:lang w:eastAsia="ru-RU"/>
              </w:rPr>
              <w:t xml:space="preserve"> (ежедневно)</w:t>
            </w:r>
          </w:p>
        </w:tc>
        <w:tc>
          <w:tcPr>
            <w:tcW w:w="7091" w:type="dxa"/>
            <w:gridSpan w:val="6"/>
            <w:vAlign w:val="center"/>
          </w:tcPr>
          <w:p w:rsidR="00672FD0" w:rsidRPr="0066572F" w:rsidRDefault="00672FD0" w:rsidP="00D46CE3">
            <w:pPr>
              <w:spacing w:after="0" w:line="240" w:lineRule="auto"/>
              <w:jc w:val="both"/>
              <w:rPr>
                <w:rFonts w:ascii="Times New Roman" w:hAnsi="Times New Roman"/>
                <w:b/>
                <w:bCs/>
                <w:lang w:eastAsia="ru-RU"/>
              </w:rPr>
            </w:pPr>
            <w:r w:rsidRPr="0066572F">
              <w:rPr>
                <w:rFonts w:ascii="Times New Roman" w:hAnsi="Times New Roman"/>
                <w:lang w:eastAsia="ru-RU"/>
              </w:rPr>
              <w:t>Под наблюдением воспитателя в помещении и на прогулке, продолжительность зависит от индивидуальных особенностей и потребностей детей.</w:t>
            </w:r>
          </w:p>
        </w:tc>
      </w:tr>
    </w:tbl>
    <w:p w:rsidR="00DE5831" w:rsidRDefault="00DE5831" w:rsidP="0034383D">
      <w:pPr>
        <w:pStyle w:val="13"/>
        <w:tabs>
          <w:tab w:val="left" w:pos="426"/>
          <w:tab w:val="left" w:pos="567"/>
          <w:tab w:val="left" w:pos="709"/>
          <w:tab w:val="left" w:pos="851"/>
        </w:tabs>
        <w:spacing w:before="0" w:after="0" w:line="360" w:lineRule="auto"/>
        <w:ind w:left="0" w:firstLine="426"/>
        <w:jc w:val="both"/>
        <w:rPr>
          <w:rFonts w:ascii="Times New Roman" w:hAnsi="Times New Roman" w:cs="Times New Roman"/>
          <w:b/>
          <w:sz w:val="24"/>
          <w:szCs w:val="24"/>
          <w:lang w:val="ru-RU"/>
        </w:rPr>
      </w:pPr>
    </w:p>
    <w:p w:rsidR="00DE5831" w:rsidRDefault="00DE5831" w:rsidP="0034383D">
      <w:pPr>
        <w:pStyle w:val="13"/>
        <w:tabs>
          <w:tab w:val="left" w:pos="426"/>
          <w:tab w:val="left" w:pos="567"/>
          <w:tab w:val="left" w:pos="709"/>
          <w:tab w:val="left" w:pos="851"/>
        </w:tabs>
        <w:spacing w:before="0" w:after="0" w:line="360" w:lineRule="auto"/>
        <w:ind w:left="0" w:firstLine="426"/>
        <w:jc w:val="both"/>
        <w:rPr>
          <w:rFonts w:ascii="Times New Roman" w:hAnsi="Times New Roman" w:cs="Times New Roman"/>
          <w:b/>
          <w:sz w:val="24"/>
          <w:szCs w:val="24"/>
          <w:lang w:val="ru-RU"/>
        </w:rPr>
      </w:pPr>
    </w:p>
    <w:p w:rsidR="00DE5831" w:rsidRDefault="00DE5831" w:rsidP="0034383D">
      <w:pPr>
        <w:pStyle w:val="13"/>
        <w:tabs>
          <w:tab w:val="left" w:pos="426"/>
          <w:tab w:val="left" w:pos="567"/>
          <w:tab w:val="left" w:pos="709"/>
          <w:tab w:val="left" w:pos="851"/>
        </w:tabs>
        <w:spacing w:before="0" w:after="0" w:line="360" w:lineRule="auto"/>
        <w:ind w:left="0" w:firstLine="426"/>
        <w:jc w:val="both"/>
        <w:rPr>
          <w:rFonts w:ascii="Times New Roman" w:hAnsi="Times New Roman" w:cs="Times New Roman"/>
          <w:b/>
          <w:sz w:val="24"/>
          <w:szCs w:val="24"/>
          <w:lang w:val="ru-RU"/>
        </w:rPr>
      </w:pPr>
    </w:p>
    <w:p w:rsidR="00DE5831" w:rsidRDefault="00DE5831" w:rsidP="0034383D">
      <w:pPr>
        <w:pStyle w:val="13"/>
        <w:tabs>
          <w:tab w:val="left" w:pos="426"/>
          <w:tab w:val="left" w:pos="567"/>
          <w:tab w:val="left" w:pos="709"/>
          <w:tab w:val="left" w:pos="851"/>
        </w:tabs>
        <w:spacing w:before="0" w:after="0" w:line="360" w:lineRule="auto"/>
        <w:ind w:left="0" w:firstLine="426"/>
        <w:jc w:val="both"/>
        <w:rPr>
          <w:rFonts w:ascii="Times New Roman" w:hAnsi="Times New Roman" w:cs="Times New Roman"/>
          <w:b/>
          <w:sz w:val="24"/>
          <w:szCs w:val="24"/>
          <w:lang w:val="ru-RU"/>
        </w:rPr>
      </w:pPr>
    </w:p>
    <w:p w:rsidR="00DE5831" w:rsidRDefault="00DE5831" w:rsidP="0034383D">
      <w:pPr>
        <w:pStyle w:val="13"/>
        <w:tabs>
          <w:tab w:val="left" w:pos="426"/>
          <w:tab w:val="left" w:pos="567"/>
          <w:tab w:val="left" w:pos="709"/>
          <w:tab w:val="left" w:pos="851"/>
        </w:tabs>
        <w:spacing w:before="0" w:after="0" w:line="360" w:lineRule="auto"/>
        <w:ind w:left="0" w:firstLine="426"/>
        <w:jc w:val="both"/>
        <w:rPr>
          <w:rFonts w:ascii="Times New Roman" w:hAnsi="Times New Roman" w:cs="Times New Roman"/>
          <w:b/>
          <w:sz w:val="24"/>
          <w:szCs w:val="24"/>
          <w:lang w:val="ru-RU"/>
        </w:rPr>
      </w:pPr>
    </w:p>
    <w:p w:rsidR="00E8439F" w:rsidRDefault="00E8439F" w:rsidP="00E8439F">
      <w:pPr>
        <w:pStyle w:val="13"/>
        <w:tabs>
          <w:tab w:val="left" w:pos="426"/>
          <w:tab w:val="left" w:pos="567"/>
          <w:tab w:val="left" w:pos="709"/>
          <w:tab w:val="left" w:pos="851"/>
        </w:tabs>
        <w:spacing w:before="0" w:after="0" w:line="360" w:lineRule="auto"/>
        <w:ind w:left="0"/>
        <w:jc w:val="both"/>
        <w:rPr>
          <w:rFonts w:ascii="Times New Roman" w:hAnsi="Times New Roman" w:cs="Times New Roman"/>
          <w:b/>
          <w:sz w:val="24"/>
          <w:szCs w:val="24"/>
          <w:lang w:val="ru-RU"/>
        </w:rPr>
      </w:pPr>
    </w:p>
    <w:p w:rsidR="00672FD0" w:rsidRDefault="00672FD0" w:rsidP="00672FD0">
      <w:pPr>
        <w:pStyle w:val="2"/>
        <w:keepNext/>
        <w:keepLines/>
        <w:widowControl/>
        <w:autoSpaceDE/>
        <w:autoSpaceDN/>
        <w:spacing w:before="200" w:line="259" w:lineRule="auto"/>
        <w:ind w:left="0" w:firstLine="0"/>
        <w:rPr>
          <w:rFonts w:eastAsiaTheme="majorEastAsia"/>
          <w:sz w:val="28"/>
          <w:szCs w:val="26"/>
        </w:rPr>
      </w:pPr>
      <w:r>
        <w:rPr>
          <w:rFonts w:eastAsiaTheme="majorEastAsia"/>
          <w:sz w:val="28"/>
          <w:szCs w:val="26"/>
        </w:rPr>
        <w:lastRenderedPageBreak/>
        <w:t>3.6 Режим дня и распорядок</w:t>
      </w:r>
    </w:p>
    <w:p w:rsidR="00672FD0" w:rsidRPr="00DE0653" w:rsidRDefault="00672FD0" w:rsidP="00672FD0">
      <w:pPr>
        <w:spacing w:after="0" w:line="240" w:lineRule="auto"/>
        <w:ind w:firstLine="708"/>
        <w:jc w:val="both"/>
        <w:rPr>
          <w:rFonts w:ascii="Times New Roman" w:eastAsiaTheme="majorEastAsia" w:hAnsi="Times New Roman"/>
          <w:sz w:val="24"/>
          <w:szCs w:val="24"/>
        </w:rPr>
      </w:pPr>
      <w:r w:rsidRPr="00DE0653">
        <w:rPr>
          <w:rFonts w:ascii="Times New Roman" w:eastAsiaTheme="majorEastAsia" w:hAnsi="Times New Roman"/>
          <w:sz w:val="24"/>
          <w:szCs w:val="24"/>
        </w:rPr>
        <w:t xml:space="preserve">Режим </w:t>
      </w:r>
      <w:r>
        <w:rPr>
          <w:rFonts w:ascii="Times New Roman" w:eastAsiaTheme="majorEastAsia" w:hAnsi="Times New Roman"/>
          <w:sz w:val="24"/>
          <w:szCs w:val="24"/>
        </w:rPr>
        <w:t>и распорядок дня</w:t>
      </w:r>
      <w:r w:rsidRPr="00DE0653">
        <w:rPr>
          <w:rFonts w:ascii="Times New Roman" w:eastAsiaTheme="majorEastAsia" w:hAnsi="Times New Roman"/>
          <w:sz w:val="24"/>
          <w:szCs w:val="24"/>
        </w:rPr>
        <w:t xml:space="preserve"> </w:t>
      </w:r>
      <w:r>
        <w:rPr>
          <w:rFonts w:ascii="Times New Roman" w:eastAsiaTheme="majorEastAsia" w:hAnsi="Times New Roman"/>
          <w:sz w:val="24"/>
          <w:szCs w:val="24"/>
        </w:rPr>
        <w:t>воспитанников</w:t>
      </w:r>
      <w:r w:rsidRPr="00DE0653">
        <w:rPr>
          <w:rFonts w:ascii="Times New Roman" w:eastAsiaTheme="majorEastAsia" w:hAnsi="Times New Roman"/>
          <w:sz w:val="24"/>
          <w:szCs w:val="24"/>
        </w:rPr>
        <w:t xml:space="preserve"> в М</w:t>
      </w:r>
      <w:r>
        <w:rPr>
          <w:rFonts w:ascii="Times New Roman" w:eastAsiaTheme="majorEastAsia" w:hAnsi="Times New Roman"/>
          <w:sz w:val="24"/>
          <w:szCs w:val="24"/>
        </w:rPr>
        <w:t>Б</w:t>
      </w:r>
      <w:r w:rsidRPr="00DE0653">
        <w:rPr>
          <w:rFonts w:ascii="Times New Roman" w:eastAsiaTheme="majorEastAsia" w:hAnsi="Times New Roman"/>
          <w:sz w:val="24"/>
          <w:szCs w:val="24"/>
        </w:rPr>
        <w:t xml:space="preserve">ДОУ строится на основании </w:t>
      </w:r>
      <w:r>
        <w:rPr>
          <w:rFonts w:ascii="Times New Roman" w:eastAsiaTheme="majorEastAsia" w:hAnsi="Times New Roman"/>
          <w:sz w:val="24"/>
          <w:szCs w:val="24"/>
        </w:rPr>
        <w:t>СП 2.4.3648-20 «Санитарно-эпидемиологические требования к ор</w:t>
      </w:r>
      <w:r w:rsidR="00E8439F">
        <w:rPr>
          <w:rFonts w:ascii="Times New Roman" w:eastAsiaTheme="majorEastAsia" w:hAnsi="Times New Roman"/>
          <w:sz w:val="24"/>
          <w:szCs w:val="24"/>
        </w:rPr>
        <w:t>ганизации воспитания и обучения</w:t>
      </w:r>
      <w:r>
        <w:rPr>
          <w:rFonts w:ascii="Times New Roman" w:eastAsiaTheme="majorEastAsia" w:hAnsi="Times New Roman"/>
          <w:sz w:val="24"/>
          <w:szCs w:val="24"/>
        </w:rPr>
        <w:t xml:space="preserve">, отдыха и оздоровления детей и молодежи» и </w:t>
      </w:r>
      <w:proofErr w:type="spellStart"/>
      <w:r>
        <w:rPr>
          <w:rFonts w:ascii="Times New Roman" w:eastAsiaTheme="majorEastAsia" w:hAnsi="Times New Roman"/>
          <w:sz w:val="24"/>
          <w:szCs w:val="24"/>
        </w:rPr>
        <w:t>СаНПиН</w:t>
      </w:r>
      <w:proofErr w:type="spellEnd"/>
      <w:r>
        <w:rPr>
          <w:rFonts w:ascii="Times New Roman" w:eastAsiaTheme="majorEastAsia" w:hAnsi="Times New Roman"/>
          <w:sz w:val="24"/>
          <w:szCs w:val="24"/>
        </w:rPr>
        <w:t xml:space="preserve"> 1.2.3685-21 «Гигиенические нормативы  и требования к обеспечению безопасности и (или) безвредности для человека факторов среды обитания»</w:t>
      </w:r>
      <w:r w:rsidRPr="00DE0653">
        <w:rPr>
          <w:rFonts w:ascii="Times New Roman" w:eastAsiaTheme="majorEastAsia" w:hAnsi="Times New Roman"/>
          <w:sz w:val="24"/>
          <w:szCs w:val="24"/>
        </w:rPr>
        <w:t xml:space="preserve">. Основные принципы построения режима дня: достаточная ежедневная длительность пребывания детей на воздухе, полноценный сон, чередование умственных и физических нагрузок, регулярное питание. Режим скорректирован с учётом работы </w:t>
      </w:r>
      <w:r w:rsidRPr="00560BF8">
        <w:rPr>
          <w:rFonts w:ascii="Times New Roman" w:eastAsiaTheme="majorEastAsia" w:hAnsi="Times New Roman"/>
          <w:sz w:val="24"/>
          <w:szCs w:val="24"/>
        </w:rPr>
        <w:t>МБ</w:t>
      </w:r>
      <w:r w:rsidRPr="00DE0653">
        <w:rPr>
          <w:rFonts w:ascii="Times New Roman" w:eastAsiaTheme="majorEastAsia" w:hAnsi="Times New Roman"/>
          <w:sz w:val="24"/>
          <w:szCs w:val="24"/>
        </w:rPr>
        <w:t>ДОУ и с учётом климата (тёплого и холодного периода).</w:t>
      </w:r>
    </w:p>
    <w:p w:rsidR="00672FD0" w:rsidRDefault="00672FD0" w:rsidP="00672FD0">
      <w:pPr>
        <w:spacing w:after="0" w:line="240" w:lineRule="auto"/>
        <w:ind w:firstLine="708"/>
        <w:jc w:val="both"/>
        <w:rPr>
          <w:rFonts w:ascii="Times New Roman" w:eastAsiaTheme="majorEastAsia" w:hAnsi="Times New Roman"/>
          <w:sz w:val="24"/>
          <w:szCs w:val="24"/>
        </w:rPr>
      </w:pPr>
      <w:r w:rsidRPr="00DE0653">
        <w:rPr>
          <w:rFonts w:ascii="Times New Roman" w:eastAsiaTheme="majorEastAsia" w:hAnsi="Times New Roman"/>
          <w:sz w:val="24"/>
          <w:szCs w:val="24"/>
        </w:rPr>
        <w:t xml:space="preserve">В режиме дня отводится время на организованную образовательную деятельность, которая проводится фронтально и подгруппами в различных видах детской деятельности в соответствии с ФГОС ДО и формах, прежде всего игровых, адекватных возрастным особенностям ребенка. Время проведения организованной образовательной деятельности в каждой возрастной группе отражается в расписании организованной образовательной деятельности на учебный год, которое ежегодно составляется и обсуждается коллегиально педагогическим коллективом, утверждается заведующим </w:t>
      </w:r>
      <w:r>
        <w:rPr>
          <w:rFonts w:ascii="Times New Roman" w:eastAsiaTheme="majorEastAsia" w:hAnsi="Times New Roman"/>
          <w:sz w:val="24"/>
          <w:szCs w:val="24"/>
        </w:rPr>
        <w:t>МБ</w:t>
      </w:r>
      <w:r w:rsidRPr="00DE0653">
        <w:rPr>
          <w:rFonts w:ascii="Times New Roman" w:eastAsiaTheme="majorEastAsia" w:hAnsi="Times New Roman"/>
          <w:sz w:val="24"/>
          <w:szCs w:val="24"/>
        </w:rPr>
        <w:t xml:space="preserve">ДОУ. </w:t>
      </w:r>
      <w:r>
        <w:rPr>
          <w:rFonts w:ascii="Times New Roman" w:eastAsiaTheme="majorEastAsia" w:hAnsi="Times New Roman"/>
          <w:sz w:val="24"/>
          <w:szCs w:val="24"/>
        </w:rPr>
        <w:t xml:space="preserve">Расписание занятий составляется с учетом дневной и недельной динамики умственной работоспособности воспитанников. Режим двигательной активности детей в течении дня организуется с учетом возрастных особенностей и состояния здоровья. При организации ООД предусматривается введение в режим дня физкультминуток во время занятий, гимнастики для глаз, обеспечивается контроль за осанкой, в том числе во время рисования, и использования электронных средств обучения (ЭСО). </w:t>
      </w:r>
    </w:p>
    <w:p w:rsidR="00672FD0" w:rsidRPr="00DE0653" w:rsidRDefault="00672FD0" w:rsidP="00672FD0">
      <w:pPr>
        <w:spacing w:after="0" w:line="240" w:lineRule="auto"/>
        <w:ind w:firstLine="708"/>
        <w:jc w:val="both"/>
        <w:rPr>
          <w:rFonts w:ascii="Times New Roman" w:eastAsiaTheme="majorEastAsia" w:hAnsi="Times New Roman"/>
          <w:sz w:val="24"/>
          <w:szCs w:val="24"/>
        </w:rPr>
      </w:pPr>
      <w:r>
        <w:rPr>
          <w:rFonts w:ascii="Times New Roman" w:eastAsiaTheme="majorEastAsia" w:hAnsi="Times New Roman"/>
          <w:sz w:val="24"/>
          <w:szCs w:val="24"/>
        </w:rPr>
        <w:t>Физкультурные, физкультурно-оздоровительные мероприятия, массовые спортивные мероприятия, пешие экскурсии, спортивные соревнования организуются с учетом возраста, физической подготовленности и состояния здоровья детей.</w:t>
      </w:r>
    </w:p>
    <w:p w:rsidR="00DE5831" w:rsidRPr="00E8439F" w:rsidRDefault="00672FD0" w:rsidP="00E8439F">
      <w:pPr>
        <w:spacing w:after="0" w:line="240" w:lineRule="auto"/>
        <w:ind w:firstLine="708"/>
        <w:jc w:val="both"/>
        <w:rPr>
          <w:rFonts w:ascii="Times New Roman" w:eastAsiaTheme="majorEastAsia" w:hAnsi="Times New Roman"/>
          <w:sz w:val="24"/>
          <w:szCs w:val="24"/>
        </w:rPr>
      </w:pPr>
      <w:r w:rsidRPr="00DE0653">
        <w:rPr>
          <w:rFonts w:ascii="Times New Roman" w:eastAsiaTheme="majorEastAsia" w:hAnsi="Times New Roman"/>
          <w:sz w:val="24"/>
          <w:szCs w:val="24"/>
        </w:rPr>
        <w:t>Временные рамки организованной образовательной деятельности носят условный характер</w:t>
      </w:r>
      <w:r>
        <w:rPr>
          <w:rFonts w:ascii="Times New Roman" w:eastAsiaTheme="majorEastAsia" w:hAnsi="Times New Roman"/>
          <w:sz w:val="24"/>
          <w:szCs w:val="24"/>
        </w:rPr>
        <w:t xml:space="preserve"> </w:t>
      </w:r>
      <w:r w:rsidRPr="00DE0653">
        <w:rPr>
          <w:rFonts w:ascii="Times New Roman" w:eastAsiaTheme="majorEastAsia" w:hAnsi="Times New Roman"/>
          <w:sz w:val="24"/>
          <w:szCs w:val="24"/>
        </w:rPr>
        <w:t xml:space="preserve">и </w:t>
      </w:r>
      <w:r>
        <w:rPr>
          <w:rFonts w:ascii="Times New Roman" w:eastAsiaTheme="majorEastAsia" w:hAnsi="Times New Roman"/>
          <w:sz w:val="24"/>
          <w:szCs w:val="24"/>
        </w:rPr>
        <w:t>д</w:t>
      </w:r>
      <w:r w:rsidRPr="00DE0653">
        <w:rPr>
          <w:rFonts w:ascii="Times New Roman" w:eastAsiaTheme="majorEastAsia" w:hAnsi="Times New Roman"/>
          <w:sz w:val="24"/>
          <w:szCs w:val="24"/>
        </w:rPr>
        <w:t>ля воспитанников не имеют чётких</w:t>
      </w:r>
      <w:r>
        <w:rPr>
          <w:rFonts w:ascii="Times New Roman" w:eastAsiaTheme="majorEastAsia" w:hAnsi="Times New Roman"/>
          <w:sz w:val="24"/>
          <w:szCs w:val="24"/>
        </w:rPr>
        <w:t xml:space="preserve"> </w:t>
      </w:r>
      <w:r w:rsidRPr="00DE0653">
        <w:rPr>
          <w:rFonts w:ascii="Times New Roman" w:eastAsiaTheme="majorEastAsia" w:hAnsi="Times New Roman"/>
          <w:sz w:val="24"/>
          <w:szCs w:val="24"/>
        </w:rPr>
        <w:t>границ. Временное ограничение организованной образовательной деятельности определено для оптимальной организации</w:t>
      </w:r>
      <w:r>
        <w:rPr>
          <w:rFonts w:ascii="Times New Roman" w:eastAsiaTheme="majorEastAsia" w:hAnsi="Times New Roman"/>
          <w:sz w:val="24"/>
          <w:szCs w:val="24"/>
        </w:rPr>
        <w:t xml:space="preserve"> </w:t>
      </w:r>
      <w:r w:rsidRPr="00DE0653">
        <w:rPr>
          <w:rFonts w:ascii="Times New Roman" w:eastAsiaTheme="majorEastAsia" w:hAnsi="Times New Roman"/>
          <w:sz w:val="24"/>
          <w:szCs w:val="24"/>
        </w:rPr>
        <w:t>образовательного процесса и реализации содержания ООП, является ориентиром для педагогов и специалистов. Расписание организованной образовательной деятельности допускает обоснованные замены и перестановки видов ООД в пределах утвержденного учебного плана и в соответствии с предельной допустимой образовательной нагрузкой по согласованию с администрацией. Так же допускается самостоятельное изменение педагогом временных показателей ООД в соответствии с конкретной образовательной ситуацией в возрастной группе, в связи с</w:t>
      </w:r>
      <w:r>
        <w:rPr>
          <w:rFonts w:ascii="Times New Roman" w:eastAsiaTheme="majorEastAsia" w:hAnsi="Times New Roman"/>
          <w:sz w:val="24"/>
          <w:szCs w:val="24"/>
        </w:rPr>
        <w:t xml:space="preserve"> </w:t>
      </w:r>
      <w:r w:rsidRPr="00DE0653">
        <w:rPr>
          <w:rFonts w:ascii="Times New Roman" w:eastAsiaTheme="majorEastAsia" w:hAnsi="Times New Roman"/>
          <w:sz w:val="24"/>
          <w:szCs w:val="24"/>
        </w:rPr>
        <w:t>ситуативными особенностями воспитанников и в интересах воспитанников.</w:t>
      </w:r>
      <w:r>
        <w:rPr>
          <w:rFonts w:ascii="Times New Roman" w:eastAsiaTheme="majorEastAsia" w:hAnsi="Times New Roman"/>
          <w:sz w:val="24"/>
          <w:szCs w:val="24"/>
        </w:rPr>
        <w:t xml:space="preserve"> </w:t>
      </w:r>
      <w:r w:rsidRPr="00DE0653">
        <w:rPr>
          <w:rFonts w:ascii="Times New Roman" w:eastAsiaTheme="majorEastAsia" w:hAnsi="Times New Roman"/>
          <w:sz w:val="24"/>
          <w:szCs w:val="24"/>
        </w:rPr>
        <w:t>Так же организованная образовательная деятельность проводится в форме индивидуальной работы, которая планируется педагогом на основе диагностики индивидуального развития ребенка и является адресной развивающей помощью ребенку в освоении содержания ООП</w:t>
      </w:r>
    </w:p>
    <w:p w:rsidR="00DE5831" w:rsidRDefault="00DE5831" w:rsidP="0034383D">
      <w:pPr>
        <w:pStyle w:val="13"/>
        <w:tabs>
          <w:tab w:val="left" w:pos="426"/>
          <w:tab w:val="left" w:pos="567"/>
          <w:tab w:val="left" w:pos="709"/>
          <w:tab w:val="left" w:pos="851"/>
        </w:tabs>
        <w:spacing w:before="0" w:after="0" w:line="360" w:lineRule="auto"/>
        <w:ind w:left="0" w:firstLine="426"/>
        <w:jc w:val="both"/>
        <w:rPr>
          <w:rFonts w:ascii="Times New Roman" w:hAnsi="Times New Roman" w:cs="Times New Roman"/>
          <w:b/>
          <w:sz w:val="24"/>
          <w:szCs w:val="24"/>
          <w:lang w:val="ru-RU"/>
        </w:rPr>
      </w:pPr>
    </w:p>
    <w:p w:rsidR="00672FD0" w:rsidRDefault="00672FD0" w:rsidP="00672FD0">
      <w:pPr>
        <w:spacing w:after="0" w:line="240" w:lineRule="auto"/>
        <w:ind w:firstLine="708"/>
        <w:jc w:val="both"/>
        <w:rPr>
          <w:rFonts w:ascii="Times New Roman" w:eastAsiaTheme="majorEastAsia" w:hAnsi="Times New Roman"/>
          <w:sz w:val="24"/>
          <w:szCs w:val="24"/>
        </w:rPr>
      </w:pPr>
      <w:r>
        <w:rPr>
          <w:rFonts w:ascii="Times New Roman" w:eastAsiaTheme="majorEastAsia" w:hAnsi="Times New Roman"/>
          <w:sz w:val="24"/>
          <w:szCs w:val="24"/>
        </w:rPr>
        <w:t xml:space="preserve">Согласно </w:t>
      </w:r>
      <w:proofErr w:type="spellStart"/>
      <w:r>
        <w:rPr>
          <w:rFonts w:ascii="Times New Roman" w:eastAsiaTheme="majorEastAsia" w:hAnsi="Times New Roman"/>
          <w:sz w:val="24"/>
          <w:szCs w:val="24"/>
        </w:rPr>
        <w:t>СаНПиН</w:t>
      </w:r>
      <w:proofErr w:type="spellEnd"/>
      <w:r>
        <w:rPr>
          <w:rFonts w:ascii="Times New Roman" w:eastAsiaTheme="majorEastAsia" w:hAnsi="Times New Roman"/>
          <w:sz w:val="24"/>
          <w:szCs w:val="24"/>
        </w:rPr>
        <w:t xml:space="preserve"> 1.2.3685-21, требования к организации образовательного процесса составляют:</w:t>
      </w:r>
    </w:p>
    <w:p w:rsidR="00672FD0" w:rsidRDefault="00044533" w:rsidP="00672FD0">
      <w:pPr>
        <w:spacing w:after="0" w:line="240" w:lineRule="auto"/>
        <w:rPr>
          <w:rFonts w:ascii="Times New Roman" w:eastAsiaTheme="majorEastAsia" w:hAnsi="Times New Roman"/>
          <w:sz w:val="24"/>
          <w:szCs w:val="24"/>
        </w:rPr>
      </w:pPr>
      <w:r>
        <w:rPr>
          <w:rFonts w:ascii="Times New Roman" w:hAnsi="Times New Roman"/>
          <w:sz w:val="24"/>
          <w:szCs w:val="24"/>
          <w:lang w:eastAsia="ru-RU"/>
        </w:rPr>
        <w:t xml:space="preserve"> </w:t>
      </w:r>
    </w:p>
    <w:tbl>
      <w:tblPr>
        <w:tblStyle w:val="a4"/>
        <w:tblW w:w="0" w:type="auto"/>
        <w:jc w:val="center"/>
        <w:tblLook w:val="04A0" w:firstRow="1" w:lastRow="0" w:firstColumn="1" w:lastColumn="0" w:noHBand="0" w:noVBand="1"/>
      </w:tblPr>
      <w:tblGrid>
        <w:gridCol w:w="8355"/>
        <w:gridCol w:w="3969"/>
        <w:gridCol w:w="1701"/>
      </w:tblGrid>
      <w:tr w:rsidR="00672FD0" w:rsidTr="00E8439F">
        <w:trPr>
          <w:jc w:val="center"/>
        </w:trPr>
        <w:tc>
          <w:tcPr>
            <w:tcW w:w="8355" w:type="dxa"/>
          </w:tcPr>
          <w:p w:rsidR="00672FD0" w:rsidRDefault="00672FD0" w:rsidP="00D46CE3">
            <w:pPr>
              <w:jc w:val="both"/>
              <w:rPr>
                <w:rFonts w:ascii="Times New Roman" w:eastAsiaTheme="majorEastAsia" w:hAnsi="Times New Roman"/>
                <w:sz w:val="24"/>
                <w:szCs w:val="24"/>
              </w:rPr>
            </w:pPr>
            <w:r w:rsidRPr="00672FD0">
              <w:rPr>
                <w:rFonts w:ascii="Times New Roman" w:eastAsiaTheme="majorEastAsia" w:hAnsi="Times New Roman"/>
                <w:sz w:val="24"/>
                <w:szCs w:val="24"/>
              </w:rPr>
              <w:t>Продолжительность занятий для детей дошкольного возраста, не более</w:t>
            </w:r>
          </w:p>
        </w:tc>
        <w:tc>
          <w:tcPr>
            <w:tcW w:w="3969" w:type="dxa"/>
          </w:tcPr>
          <w:p w:rsidR="00672FD0" w:rsidRDefault="00672FD0" w:rsidP="00636EA2">
            <w:pPr>
              <w:jc w:val="center"/>
              <w:rPr>
                <w:rFonts w:ascii="Times New Roman" w:eastAsiaTheme="majorEastAsia" w:hAnsi="Times New Roman"/>
                <w:sz w:val="24"/>
                <w:szCs w:val="24"/>
              </w:rPr>
            </w:pPr>
            <w:r>
              <w:rPr>
                <w:rFonts w:ascii="Times New Roman" w:eastAsiaTheme="majorEastAsia" w:hAnsi="Times New Roman"/>
                <w:sz w:val="24"/>
                <w:szCs w:val="24"/>
              </w:rPr>
              <w:t>от 6 до 7 лет</w:t>
            </w:r>
          </w:p>
        </w:tc>
        <w:tc>
          <w:tcPr>
            <w:tcW w:w="1701" w:type="dxa"/>
          </w:tcPr>
          <w:p w:rsidR="00672FD0" w:rsidRDefault="00672FD0" w:rsidP="00D46CE3">
            <w:pPr>
              <w:jc w:val="both"/>
              <w:rPr>
                <w:rFonts w:ascii="Times New Roman" w:eastAsiaTheme="majorEastAsia" w:hAnsi="Times New Roman"/>
                <w:sz w:val="24"/>
                <w:szCs w:val="24"/>
              </w:rPr>
            </w:pPr>
            <w:r>
              <w:rPr>
                <w:rFonts w:ascii="Times New Roman" w:eastAsiaTheme="majorEastAsia" w:hAnsi="Times New Roman"/>
                <w:sz w:val="24"/>
                <w:szCs w:val="24"/>
              </w:rPr>
              <w:t>30 мин.</w:t>
            </w:r>
          </w:p>
        </w:tc>
      </w:tr>
      <w:tr w:rsidR="00672FD0" w:rsidTr="00E8439F">
        <w:trPr>
          <w:jc w:val="center"/>
        </w:trPr>
        <w:tc>
          <w:tcPr>
            <w:tcW w:w="8355" w:type="dxa"/>
          </w:tcPr>
          <w:p w:rsidR="00672FD0" w:rsidRDefault="00636EA2" w:rsidP="00D46CE3">
            <w:pPr>
              <w:jc w:val="both"/>
              <w:rPr>
                <w:rFonts w:ascii="Times New Roman" w:eastAsiaTheme="majorEastAsia" w:hAnsi="Times New Roman"/>
                <w:sz w:val="24"/>
                <w:szCs w:val="24"/>
              </w:rPr>
            </w:pPr>
            <w:r w:rsidRPr="00636EA2">
              <w:rPr>
                <w:rFonts w:ascii="Times New Roman" w:eastAsiaTheme="majorEastAsia" w:hAnsi="Times New Roman"/>
                <w:sz w:val="24"/>
                <w:szCs w:val="24"/>
              </w:rPr>
              <w:t>Продолжительность дневной суммарной образовательной нагрузки для детей дошкольного возраста, не более</w:t>
            </w:r>
          </w:p>
        </w:tc>
        <w:tc>
          <w:tcPr>
            <w:tcW w:w="3969" w:type="dxa"/>
          </w:tcPr>
          <w:p w:rsidR="00672FD0" w:rsidRDefault="00672FD0" w:rsidP="00636EA2">
            <w:pPr>
              <w:jc w:val="center"/>
              <w:rPr>
                <w:rFonts w:ascii="Times New Roman" w:eastAsiaTheme="majorEastAsia" w:hAnsi="Times New Roman"/>
                <w:sz w:val="24"/>
                <w:szCs w:val="24"/>
              </w:rPr>
            </w:pPr>
            <w:r>
              <w:rPr>
                <w:rFonts w:ascii="Times New Roman" w:eastAsiaTheme="majorEastAsia" w:hAnsi="Times New Roman"/>
                <w:sz w:val="24"/>
                <w:szCs w:val="24"/>
              </w:rPr>
              <w:t>от 6 до 7 лет</w:t>
            </w:r>
          </w:p>
        </w:tc>
        <w:tc>
          <w:tcPr>
            <w:tcW w:w="1701" w:type="dxa"/>
          </w:tcPr>
          <w:p w:rsidR="00672FD0" w:rsidRDefault="00672FD0" w:rsidP="00D46CE3">
            <w:pPr>
              <w:jc w:val="both"/>
              <w:rPr>
                <w:rFonts w:ascii="Times New Roman" w:eastAsiaTheme="majorEastAsia" w:hAnsi="Times New Roman"/>
                <w:sz w:val="24"/>
                <w:szCs w:val="24"/>
              </w:rPr>
            </w:pPr>
            <w:r>
              <w:rPr>
                <w:rFonts w:ascii="Times New Roman" w:eastAsiaTheme="majorEastAsia" w:hAnsi="Times New Roman"/>
                <w:sz w:val="24"/>
                <w:szCs w:val="24"/>
              </w:rPr>
              <w:t>90 мин.</w:t>
            </w:r>
          </w:p>
        </w:tc>
      </w:tr>
      <w:tr w:rsidR="00672FD0" w:rsidTr="00E8439F">
        <w:trPr>
          <w:jc w:val="center"/>
        </w:trPr>
        <w:tc>
          <w:tcPr>
            <w:tcW w:w="8355" w:type="dxa"/>
          </w:tcPr>
          <w:p w:rsidR="00672FD0" w:rsidRDefault="00636EA2" w:rsidP="00D46CE3">
            <w:pPr>
              <w:jc w:val="both"/>
              <w:rPr>
                <w:rFonts w:ascii="Times New Roman" w:eastAsiaTheme="majorEastAsia" w:hAnsi="Times New Roman"/>
                <w:sz w:val="24"/>
                <w:szCs w:val="24"/>
              </w:rPr>
            </w:pPr>
            <w:r w:rsidRPr="00636EA2">
              <w:rPr>
                <w:rFonts w:ascii="Times New Roman" w:eastAsiaTheme="majorEastAsia" w:hAnsi="Times New Roman"/>
                <w:sz w:val="24"/>
                <w:szCs w:val="24"/>
              </w:rPr>
              <w:t>Продолжительность ночного сна, не менее</w:t>
            </w:r>
          </w:p>
        </w:tc>
        <w:tc>
          <w:tcPr>
            <w:tcW w:w="3969" w:type="dxa"/>
          </w:tcPr>
          <w:p w:rsidR="00672FD0" w:rsidRDefault="00672FD0" w:rsidP="00636EA2">
            <w:pPr>
              <w:jc w:val="center"/>
              <w:rPr>
                <w:rFonts w:ascii="Times New Roman" w:eastAsiaTheme="majorEastAsia" w:hAnsi="Times New Roman"/>
                <w:sz w:val="24"/>
                <w:szCs w:val="24"/>
              </w:rPr>
            </w:pPr>
            <w:r>
              <w:rPr>
                <w:rFonts w:ascii="Times New Roman" w:eastAsiaTheme="majorEastAsia" w:hAnsi="Times New Roman"/>
                <w:sz w:val="24"/>
                <w:szCs w:val="24"/>
              </w:rPr>
              <w:t>4 – 7 лет</w:t>
            </w:r>
          </w:p>
        </w:tc>
        <w:tc>
          <w:tcPr>
            <w:tcW w:w="1701" w:type="dxa"/>
          </w:tcPr>
          <w:p w:rsidR="00672FD0" w:rsidRDefault="00672FD0" w:rsidP="00D46CE3">
            <w:pPr>
              <w:jc w:val="both"/>
              <w:rPr>
                <w:rFonts w:ascii="Times New Roman" w:eastAsiaTheme="majorEastAsia" w:hAnsi="Times New Roman"/>
                <w:sz w:val="24"/>
                <w:szCs w:val="24"/>
              </w:rPr>
            </w:pPr>
            <w:r>
              <w:rPr>
                <w:rFonts w:ascii="Times New Roman" w:eastAsiaTheme="majorEastAsia" w:hAnsi="Times New Roman"/>
                <w:sz w:val="24"/>
                <w:szCs w:val="24"/>
              </w:rPr>
              <w:t>11,0 ч.</w:t>
            </w:r>
          </w:p>
        </w:tc>
      </w:tr>
      <w:tr w:rsidR="00672FD0" w:rsidTr="00E8439F">
        <w:trPr>
          <w:jc w:val="center"/>
        </w:trPr>
        <w:tc>
          <w:tcPr>
            <w:tcW w:w="8355" w:type="dxa"/>
          </w:tcPr>
          <w:p w:rsidR="00672FD0" w:rsidRDefault="00636EA2" w:rsidP="00D46CE3">
            <w:pPr>
              <w:jc w:val="both"/>
              <w:rPr>
                <w:rFonts w:ascii="Times New Roman" w:eastAsiaTheme="majorEastAsia" w:hAnsi="Times New Roman"/>
                <w:sz w:val="24"/>
                <w:szCs w:val="24"/>
              </w:rPr>
            </w:pPr>
            <w:r w:rsidRPr="00636EA2">
              <w:rPr>
                <w:rFonts w:ascii="Times New Roman" w:eastAsiaTheme="majorEastAsia" w:hAnsi="Times New Roman"/>
                <w:sz w:val="24"/>
                <w:szCs w:val="24"/>
              </w:rPr>
              <w:t>Продолжительность дневного сна, не менее</w:t>
            </w:r>
          </w:p>
        </w:tc>
        <w:tc>
          <w:tcPr>
            <w:tcW w:w="3969" w:type="dxa"/>
          </w:tcPr>
          <w:p w:rsidR="00672FD0" w:rsidRDefault="00672FD0" w:rsidP="00636EA2">
            <w:pPr>
              <w:jc w:val="center"/>
              <w:rPr>
                <w:rFonts w:ascii="Times New Roman" w:eastAsiaTheme="majorEastAsia" w:hAnsi="Times New Roman"/>
                <w:sz w:val="24"/>
                <w:szCs w:val="24"/>
              </w:rPr>
            </w:pPr>
            <w:r>
              <w:rPr>
                <w:rFonts w:ascii="Times New Roman" w:eastAsiaTheme="majorEastAsia" w:hAnsi="Times New Roman"/>
                <w:sz w:val="24"/>
                <w:szCs w:val="24"/>
              </w:rPr>
              <w:t>4 – 7 лет</w:t>
            </w:r>
          </w:p>
        </w:tc>
        <w:tc>
          <w:tcPr>
            <w:tcW w:w="1701" w:type="dxa"/>
          </w:tcPr>
          <w:p w:rsidR="00672FD0" w:rsidRDefault="00672FD0" w:rsidP="00D46CE3">
            <w:pPr>
              <w:jc w:val="both"/>
              <w:rPr>
                <w:rFonts w:ascii="Times New Roman" w:eastAsiaTheme="majorEastAsia" w:hAnsi="Times New Roman"/>
                <w:sz w:val="24"/>
                <w:szCs w:val="24"/>
              </w:rPr>
            </w:pPr>
            <w:r>
              <w:rPr>
                <w:rFonts w:ascii="Times New Roman" w:eastAsiaTheme="majorEastAsia" w:hAnsi="Times New Roman"/>
                <w:sz w:val="24"/>
                <w:szCs w:val="24"/>
              </w:rPr>
              <w:t>2,5 часа</w:t>
            </w:r>
          </w:p>
        </w:tc>
      </w:tr>
      <w:tr w:rsidR="00672FD0" w:rsidTr="00E8439F">
        <w:trPr>
          <w:jc w:val="center"/>
        </w:trPr>
        <w:tc>
          <w:tcPr>
            <w:tcW w:w="8355" w:type="dxa"/>
          </w:tcPr>
          <w:p w:rsidR="00672FD0" w:rsidRDefault="00672FD0" w:rsidP="00D46CE3">
            <w:pPr>
              <w:jc w:val="both"/>
              <w:rPr>
                <w:rFonts w:ascii="Times New Roman" w:eastAsiaTheme="majorEastAsia" w:hAnsi="Times New Roman"/>
                <w:sz w:val="24"/>
                <w:szCs w:val="24"/>
              </w:rPr>
            </w:pPr>
            <w:r>
              <w:rPr>
                <w:rFonts w:ascii="Times New Roman" w:eastAsiaTheme="majorEastAsia" w:hAnsi="Times New Roman"/>
                <w:sz w:val="24"/>
                <w:szCs w:val="24"/>
              </w:rPr>
              <w:t>Продолжительность прогулок, не менее</w:t>
            </w:r>
          </w:p>
        </w:tc>
        <w:tc>
          <w:tcPr>
            <w:tcW w:w="3969" w:type="dxa"/>
          </w:tcPr>
          <w:p w:rsidR="00672FD0" w:rsidRDefault="00672FD0" w:rsidP="00636EA2">
            <w:pPr>
              <w:jc w:val="center"/>
              <w:rPr>
                <w:rFonts w:ascii="Times New Roman" w:eastAsiaTheme="majorEastAsia" w:hAnsi="Times New Roman"/>
                <w:sz w:val="24"/>
                <w:szCs w:val="24"/>
              </w:rPr>
            </w:pPr>
            <w:r>
              <w:rPr>
                <w:rFonts w:ascii="Times New Roman" w:eastAsiaTheme="majorEastAsia" w:hAnsi="Times New Roman"/>
                <w:sz w:val="24"/>
                <w:szCs w:val="24"/>
              </w:rPr>
              <w:t>для детей до 7 лет</w:t>
            </w:r>
          </w:p>
        </w:tc>
        <w:tc>
          <w:tcPr>
            <w:tcW w:w="1701" w:type="dxa"/>
          </w:tcPr>
          <w:p w:rsidR="00672FD0" w:rsidRDefault="00672FD0" w:rsidP="00D46CE3">
            <w:pPr>
              <w:jc w:val="both"/>
              <w:rPr>
                <w:rFonts w:ascii="Times New Roman" w:eastAsiaTheme="majorEastAsia" w:hAnsi="Times New Roman"/>
                <w:sz w:val="24"/>
                <w:szCs w:val="24"/>
              </w:rPr>
            </w:pPr>
            <w:r>
              <w:rPr>
                <w:rFonts w:ascii="Times New Roman" w:eastAsiaTheme="majorEastAsia" w:hAnsi="Times New Roman"/>
                <w:sz w:val="24"/>
                <w:szCs w:val="24"/>
              </w:rPr>
              <w:t>3 ч/день</w:t>
            </w:r>
          </w:p>
        </w:tc>
      </w:tr>
      <w:tr w:rsidR="00672FD0" w:rsidTr="00E8439F">
        <w:trPr>
          <w:jc w:val="center"/>
        </w:trPr>
        <w:tc>
          <w:tcPr>
            <w:tcW w:w="8355" w:type="dxa"/>
          </w:tcPr>
          <w:p w:rsidR="00672FD0" w:rsidRDefault="00672FD0" w:rsidP="00D46CE3">
            <w:pPr>
              <w:jc w:val="both"/>
              <w:rPr>
                <w:rFonts w:ascii="Times New Roman" w:eastAsiaTheme="majorEastAsia" w:hAnsi="Times New Roman"/>
                <w:sz w:val="24"/>
                <w:szCs w:val="24"/>
              </w:rPr>
            </w:pPr>
            <w:r>
              <w:rPr>
                <w:rFonts w:ascii="Times New Roman" w:eastAsiaTheme="majorEastAsia" w:hAnsi="Times New Roman"/>
                <w:sz w:val="24"/>
                <w:szCs w:val="24"/>
              </w:rPr>
              <w:t>Суммарный объем двигательной активности, не менее</w:t>
            </w:r>
          </w:p>
        </w:tc>
        <w:tc>
          <w:tcPr>
            <w:tcW w:w="3969" w:type="dxa"/>
          </w:tcPr>
          <w:p w:rsidR="00672FD0" w:rsidRDefault="00672FD0" w:rsidP="00636EA2">
            <w:pPr>
              <w:jc w:val="center"/>
              <w:rPr>
                <w:rFonts w:ascii="Times New Roman" w:eastAsiaTheme="majorEastAsia" w:hAnsi="Times New Roman"/>
                <w:sz w:val="24"/>
                <w:szCs w:val="24"/>
              </w:rPr>
            </w:pPr>
            <w:r>
              <w:rPr>
                <w:rFonts w:ascii="Times New Roman" w:eastAsiaTheme="majorEastAsia" w:hAnsi="Times New Roman"/>
                <w:sz w:val="24"/>
                <w:szCs w:val="24"/>
              </w:rPr>
              <w:t>все возраста</w:t>
            </w:r>
          </w:p>
        </w:tc>
        <w:tc>
          <w:tcPr>
            <w:tcW w:w="1701" w:type="dxa"/>
          </w:tcPr>
          <w:p w:rsidR="00672FD0" w:rsidRDefault="00672FD0" w:rsidP="00D46CE3">
            <w:pPr>
              <w:jc w:val="both"/>
              <w:rPr>
                <w:rFonts w:ascii="Times New Roman" w:eastAsiaTheme="majorEastAsia" w:hAnsi="Times New Roman"/>
                <w:sz w:val="24"/>
                <w:szCs w:val="24"/>
              </w:rPr>
            </w:pPr>
            <w:r>
              <w:rPr>
                <w:rFonts w:ascii="Times New Roman" w:eastAsiaTheme="majorEastAsia" w:hAnsi="Times New Roman"/>
                <w:sz w:val="24"/>
                <w:szCs w:val="24"/>
              </w:rPr>
              <w:t>1,0 ч/день</w:t>
            </w:r>
          </w:p>
        </w:tc>
      </w:tr>
      <w:tr w:rsidR="00672FD0" w:rsidTr="00E8439F">
        <w:trPr>
          <w:jc w:val="center"/>
        </w:trPr>
        <w:tc>
          <w:tcPr>
            <w:tcW w:w="8355" w:type="dxa"/>
          </w:tcPr>
          <w:p w:rsidR="00672FD0" w:rsidRDefault="00672FD0" w:rsidP="00D46CE3">
            <w:pPr>
              <w:jc w:val="both"/>
              <w:rPr>
                <w:rFonts w:ascii="Times New Roman" w:eastAsiaTheme="majorEastAsia" w:hAnsi="Times New Roman"/>
                <w:sz w:val="24"/>
                <w:szCs w:val="24"/>
              </w:rPr>
            </w:pPr>
            <w:r>
              <w:rPr>
                <w:rFonts w:ascii="Times New Roman" w:eastAsiaTheme="majorEastAsia" w:hAnsi="Times New Roman"/>
                <w:sz w:val="24"/>
                <w:szCs w:val="24"/>
              </w:rPr>
              <w:lastRenderedPageBreak/>
              <w:t>Утренняя зарядка, продолжительность, не менее</w:t>
            </w:r>
          </w:p>
        </w:tc>
        <w:tc>
          <w:tcPr>
            <w:tcW w:w="3969" w:type="dxa"/>
          </w:tcPr>
          <w:p w:rsidR="00672FD0" w:rsidRDefault="00672FD0" w:rsidP="00636EA2">
            <w:pPr>
              <w:jc w:val="center"/>
              <w:rPr>
                <w:rFonts w:ascii="Times New Roman" w:eastAsiaTheme="majorEastAsia" w:hAnsi="Times New Roman"/>
                <w:sz w:val="24"/>
                <w:szCs w:val="24"/>
              </w:rPr>
            </w:pPr>
            <w:r>
              <w:rPr>
                <w:rFonts w:ascii="Times New Roman" w:eastAsiaTheme="majorEastAsia" w:hAnsi="Times New Roman"/>
                <w:sz w:val="24"/>
                <w:szCs w:val="24"/>
              </w:rPr>
              <w:t>до 7 лет</w:t>
            </w:r>
          </w:p>
        </w:tc>
        <w:tc>
          <w:tcPr>
            <w:tcW w:w="1701" w:type="dxa"/>
          </w:tcPr>
          <w:p w:rsidR="00672FD0" w:rsidRDefault="00672FD0" w:rsidP="00D46CE3">
            <w:pPr>
              <w:jc w:val="both"/>
              <w:rPr>
                <w:rFonts w:ascii="Times New Roman" w:eastAsiaTheme="majorEastAsia" w:hAnsi="Times New Roman"/>
                <w:sz w:val="24"/>
                <w:szCs w:val="24"/>
              </w:rPr>
            </w:pPr>
            <w:r>
              <w:rPr>
                <w:rFonts w:ascii="Times New Roman" w:eastAsiaTheme="majorEastAsia" w:hAnsi="Times New Roman"/>
                <w:sz w:val="24"/>
                <w:szCs w:val="24"/>
              </w:rPr>
              <w:t>10 мин.</w:t>
            </w:r>
          </w:p>
        </w:tc>
      </w:tr>
    </w:tbl>
    <w:p w:rsidR="00E8439F" w:rsidRDefault="00E8439F" w:rsidP="00785433">
      <w:pPr>
        <w:pStyle w:val="13"/>
        <w:tabs>
          <w:tab w:val="left" w:pos="426"/>
          <w:tab w:val="left" w:pos="567"/>
          <w:tab w:val="left" w:pos="709"/>
          <w:tab w:val="left" w:pos="851"/>
        </w:tabs>
        <w:spacing w:before="0" w:after="0" w:line="360" w:lineRule="auto"/>
        <w:ind w:left="0"/>
        <w:jc w:val="both"/>
        <w:rPr>
          <w:rFonts w:ascii="Times New Roman" w:hAnsi="Times New Roman" w:cs="Times New Roman"/>
          <w:b/>
          <w:sz w:val="24"/>
          <w:szCs w:val="24"/>
          <w:lang w:val="ru-RU"/>
        </w:rPr>
      </w:pPr>
    </w:p>
    <w:p w:rsidR="00636EA2" w:rsidRDefault="00636EA2" w:rsidP="00636EA2">
      <w:pPr>
        <w:spacing w:after="0" w:line="240" w:lineRule="auto"/>
        <w:jc w:val="center"/>
        <w:rPr>
          <w:rFonts w:ascii="Times New Roman" w:hAnsi="Times New Roman"/>
          <w:b/>
          <w:bCs/>
          <w:color w:val="000000"/>
          <w:sz w:val="24"/>
          <w:szCs w:val="24"/>
        </w:rPr>
      </w:pPr>
      <w:r w:rsidRPr="001C2DE7">
        <w:rPr>
          <w:rFonts w:ascii="Times New Roman" w:hAnsi="Times New Roman"/>
          <w:b/>
          <w:bCs/>
          <w:color w:val="000000"/>
          <w:sz w:val="24"/>
          <w:szCs w:val="24"/>
        </w:rPr>
        <w:t>Режим занятий с применением электронных средств обучения</w:t>
      </w:r>
      <w:r>
        <w:rPr>
          <w:rFonts w:ascii="Times New Roman" w:hAnsi="Times New Roman"/>
          <w:b/>
          <w:bCs/>
          <w:color w:val="000000"/>
          <w:sz w:val="24"/>
          <w:szCs w:val="24"/>
        </w:rPr>
        <w:t xml:space="preserve"> (ЭСО)</w:t>
      </w:r>
    </w:p>
    <w:p w:rsidR="00636EA2" w:rsidRPr="001C2DE7" w:rsidRDefault="00636EA2" w:rsidP="00636EA2">
      <w:pPr>
        <w:spacing w:after="0" w:line="240" w:lineRule="auto"/>
        <w:jc w:val="both"/>
        <w:rPr>
          <w:rFonts w:ascii="Times New Roman" w:hAnsi="Times New Roman"/>
          <w:color w:val="000000"/>
          <w:sz w:val="24"/>
          <w:szCs w:val="24"/>
        </w:rPr>
      </w:pPr>
      <w:r>
        <w:rPr>
          <w:rFonts w:ascii="Times New Roman" w:hAnsi="Times New Roman"/>
          <w:b/>
          <w:bCs/>
          <w:color w:val="000000"/>
          <w:sz w:val="24"/>
          <w:szCs w:val="24"/>
        </w:rPr>
        <w:tab/>
      </w:r>
      <w:r w:rsidRPr="001C2DE7">
        <w:rPr>
          <w:rFonts w:ascii="Times New Roman" w:hAnsi="Times New Roman"/>
          <w:color w:val="000000"/>
          <w:sz w:val="24"/>
          <w:szCs w:val="24"/>
        </w:rPr>
        <w:t xml:space="preserve">При использовании ЭСО во время занятий и перемен должна проводиться гимнастика для глаз. </w:t>
      </w:r>
      <w:r>
        <w:rPr>
          <w:rFonts w:ascii="Times New Roman" w:hAnsi="Times New Roman"/>
          <w:color w:val="000000"/>
          <w:sz w:val="24"/>
          <w:szCs w:val="24"/>
        </w:rPr>
        <w:t xml:space="preserve">Для профилактики нарушений осанки во время занятий должны проводиться физкультминутки. При использовании ЭСО с демонстрацией обучающих фильмов, программ или иной информации продолжительность непрерывного использования экрана не должна превышать для детей 5-7 лет – </w:t>
      </w:r>
      <w:r w:rsidRPr="002618F0">
        <w:rPr>
          <w:rFonts w:ascii="Times New Roman" w:hAnsi="Times New Roman"/>
          <w:color w:val="000000"/>
          <w:sz w:val="24"/>
          <w:szCs w:val="24"/>
        </w:rPr>
        <w:t>5-7 минут. Общая</w:t>
      </w:r>
      <w:r>
        <w:rPr>
          <w:rFonts w:ascii="Times New Roman" w:hAnsi="Times New Roman"/>
          <w:color w:val="000000"/>
          <w:sz w:val="24"/>
          <w:szCs w:val="24"/>
        </w:rPr>
        <w:t xml:space="preserve"> продолжительность использования ЭСО на занятии не должна превышать для интерактивной доски для детей 5-7 лет – 20 минут</w:t>
      </w:r>
    </w:p>
    <w:p w:rsidR="00636EA2" w:rsidRDefault="00636EA2" w:rsidP="00636EA2">
      <w:pPr>
        <w:spacing w:after="0" w:line="240" w:lineRule="auto"/>
        <w:rPr>
          <w:rFonts w:ascii="Times New Roman" w:hAnsi="Times New Roman"/>
          <w:color w:val="000000"/>
          <w:sz w:val="24"/>
          <w:szCs w:val="24"/>
        </w:rPr>
      </w:pPr>
      <w:r w:rsidRPr="001C2DE7">
        <w:rPr>
          <w:rFonts w:ascii="Times New Roman" w:hAnsi="Times New Roman"/>
          <w:color w:val="000000"/>
          <w:sz w:val="24"/>
          <w:szCs w:val="24"/>
        </w:rPr>
        <w:t xml:space="preserve">Занятия с использованием </w:t>
      </w:r>
      <w:r>
        <w:rPr>
          <w:rFonts w:ascii="Times New Roman" w:hAnsi="Times New Roman"/>
          <w:color w:val="000000"/>
          <w:sz w:val="24"/>
          <w:szCs w:val="24"/>
        </w:rPr>
        <w:t>ЭСО</w:t>
      </w:r>
      <w:r w:rsidRPr="001C2DE7">
        <w:rPr>
          <w:rFonts w:ascii="Times New Roman" w:hAnsi="Times New Roman"/>
          <w:color w:val="000000"/>
          <w:sz w:val="24"/>
          <w:szCs w:val="24"/>
        </w:rPr>
        <w:t xml:space="preserve"> в возрастных группах </w:t>
      </w:r>
      <w:r>
        <w:rPr>
          <w:rFonts w:ascii="Times New Roman" w:hAnsi="Times New Roman"/>
          <w:color w:val="000000"/>
          <w:sz w:val="24"/>
          <w:szCs w:val="24"/>
        </w:rPr>
        <w:t>до 5 лет не проводятся.</w:t>
      </w:r>
    </w:p>
    <w:p w:rsidR="00E8439F" w:rsidRDefault="00E8439F" w:rsidP="00636EA2">
      <w:pPr>
        <w:pStyle w:val="13"/>
        <w:tabs>
          <w:tab w:val="left" w:pos="426"/>
          <w:tab w:val="left" w:pos="567"/>
          <w:tab w:val="left" w:pos="709"/>
          <w:tab w:val="left" w:pos="851"/>
        </w:tabs>
        <w:spacing w:before="0" w:after="0" w:line="360" w:lineRule="auto"/>
        <w:ind w:left="0"/>
        <w:jc w:val="both"/>
        <w:rPr>
          <w:rFonts w:ascii="Times New Roman" w:hAnsi="Times New Roman" w:cs="Times New Roman"/>
          <w:b/>
          <w:sz w:val="24"/>
          <w:szCs w:val="24"/>
          <w:lang w:val="ru-RU"/>
        </w:rPr>
      </w:pPr>
    </w:p>
    <w:p w:rsidR="00636EA2" w:rsidRPr="000252A8" w:rsidRDefault="00636EA2" w:rsidP="00636EA2">
      <w:pPr>
        <w:spacing w:after="0" w:line="240" w:lineRule="auto"/>
        <w:jc w:val="center"/>
        <w:rPr>
          <w:rFonts w:ascii="Times New Roman" w:eastAsiaTheme="minorEastAsia" w:hAnsi="Times New Roman"/>
          <w:b/>
          <w:sz w:val="24"/>
          <w:szCs w:val="24"/>
          <w:lang w:eastAsia="ru-RU"/>
        </w:rPr>
      </w:pPr>
      <w:r w:rsidRPr="000252A8">
        <w:rPr>
          <w:rFonts w:ascii="Times New Roman" w:eastAsiaTheme="minorEastAsia" w:hAnsi="Times New Roman"/>
          <w:b/>
          <w:sz w:val="24"/>
          <w:szCs w:val="24"/>
          <w:lang w:eastAsia="ru-RU"/>
        </w:rPr>
        <w:t xml:space="preserve">Режим дня воспитанников МБДОУ «Детский сад № 102» </w:t>
      </w:r>
    </w:p>
    <w:p w:rsidR="00636EA2" w:rsidRDefault="00636EA2" w:rsidP="00636EA2">
      <w:pPr>
        <w:spacing w:after="0" w:line="240" w:lineRule="auto"/>
        <w:jc w:val="center"/>
        <w:rPr>
          <w:rFonts w:ascii="Times New Roman" w:eastAsiaTheme="minorEastAsia" w:hAnsi="Times New Roman"/>
          <w:bCs/>
          <w:sz w:val="24"/>
          <w:szCs w:val="24"/>
          <w:lang w:eastAsia="ru-RU"/>
        </w:rPr>
      </w:pPr>
      <w:r w:rsidRPr="000252A8">
        <w:rPr>
          <w:rFonts w:ascii="Times New Roman" w:eastAsiaTheme="minorEastAsia" w:hAnsi="Times New Roman"/>
          <w:bCs/>
          <w:sz w:val="24"/>
          <w:szCs w:val="24"/>
          <w:lang w:eastAsia="ru-RU"/>
        </w:rPr>
        <w:t>(длительность пребывания в группе 12 часов, сезон года: осень, зима, весна)</w:t>
      </w:r>
    </w:p>
    <w:p w:rsidR="00636EA2" w:rsidRPr="000252A8" w:rsidRDefault="00044533" w:rsidP="00636EA2">
      <w:pPr>
        <w:spacing w:after="0" w:line="240" w:lineRule="auto"/>
        <w:rPr>
          <w:rFonts w:ascii="Times New Roman" w:eastAsiaTheme="minorEastAsia" w:hAnsi="Times New Roman"/>
          <w:bCs/>
          <w:sz w:val="24"/>
          <w:szCs w:val="24"/>
          <w:lang w:eastAsia="ru-RU"/>
        </w:rPr>
      </w:pPr>
      <w:r>
        <w:rPr>
          <w:rFonts w:ascii="Times New Roman" w:hAnsi="Times New Roman"/>
          <w:sz w:val="24"/>
          <w:szCs w:val="24"/>
          <w:lang w:eastAsia="ru-RU"/>
        </w:rPr>
        <w:t xml:space="preserve"> </w:t>
      </w:r>
    </w:p>
    <w:p w:rsidR="00DE5831" w:rsidRDefault="00DE5831" w:rsidP="00636EA2">
      <w:pPr>
        <w:pStyle w:val="13"/>
        <w:tabs>
          <w:tab w:val="left" w:pos="426"/>
          <w:tab w:val="left" w:pos="567"/>
          <w:tab w:val="left" w:pos="709"/>
          <w:tab w:val="left" w:pos="851"/>
        </w:tabs>
        <w:spacing w:before="0" w:after="0" w:line="360" w:lineRule="auto"/>
        <w:ind w:left="0" w:firstLine="426"/>
        <w:jc w:val="both"/>
        <w:rPr>
          <w:rFonts w:ascii="Times New Roman" w:hAnsi="Times New Roman" w:cs="Times New Roman"/>
          <w:b/>
          <w:sz w:val="24"/>
          <w:szCs w:val="24"/>
          <w:lang w:val="ru-RU"/>
        </w:rPr>
      </w:pPr>
    </w:p>
    <w:tbl>
      <w:tblPr>
        <w:tblStyle w:val="a4"/>
        <w:tblW w:w="14855" w:type="dxa"/>
        <w:tblInd w:w="279" w:type="dxa"/>
        <w:tblLayout w:type="fixed"/>
        <w:tblLook w:val="04A0" w:firstRow="1" w:lastRow="0" w:firstColumn="1" w:lastColumn="0" w:noHBand="0" w:noVBand="1"/>
      </w:tblPr>
      <w:tblGrid>
        <w:gridCol w:w="525"/>
        <w:gridCol w:w="11495"/>
        <w:gridCol w:w="2835"/>
      </w:tblGrid>
      <w:tr w:rsidR="00636EA2" w:rsidRPr="001A1FE0" w:rsidTr="00636EA2">
        <w:trPr>
          <w:trHeight w:val="1429"/>
        </w:trPr>
        <w:tc>
          <w:tcPr>
            <w:tcW w:w="525" w:type="dxa"/>
          </w:tcPr>
          <w:p w:rsidR="00636EA2" w:rsidRPr="001A1FE0" w:rsidRDefault="00636EA2" w:rsidP="00D46CE3">
            <w:pPr>
              <w:ind w:left="-851"/>
              <w:jc w:val="right"/>
              <w:rPr>
                <w:rFonts w:ascii="Times New Roman" w:hAnsi="Times New Roman"/>
                <w:sz w:val="24"/>
                <w:szCs w:val="24"/>
              </w:rPr>
            </w:pPr>
            <w:r w:rsidRPr="001A1FE0">
              <w:rPr>
                <w:rFonts w:ascii="Times New Roman" w:hAnsi="Times New Roman"/>
                <w:sz w:val="24"/>
                <w:szCs w:val="24"/>
              </w:rPr>
              <w:t>№</w:t>
            </w:r>
          </w:p>
        </w:tc>
        <w:tc>
          <w:tcPr>
            <w:tcW w:w="11495" w:type="dxa"/>
            <w:tcBorders>
              <w:tl2br w:val="single" w:sz="4" w:space="0" w:color="auto"/>
            </w:tcBorders>
          </w:tcPr>
          <w:p w:rsidR="00636EA2" w:rsidRPr="001A1FE0" w:rsidRDefault="00636EA2" w:rsidP="00D46CE3">
            <w:pPr>
              <w:jc w:val="right"/>
              <w:rPr>
                <w:rFonts w:ascii="Times New Roman" w:hAnsi="Times New Roman"/>
                <w:sz w:val="24"/>
                <w:szCs w:val="24"/>
              </w:rPr>
            </w:pPr>
            <w:r w:rsidRPr="001A1FE0">
              <w:rPr>
                <w:rFonts w:ascii="Times New Roman" w:hAnsi="Times New Roman"/>
                <w:sz w:val="24"/>
                <w:szCs w:val="24"/>
              </w:rPr>
              <w:t>Время/ группа</w:t>
            </w:r>
          </w:p>
          <w:p w:rsidR="00636EA2" w:rsidRPr="001A1FE0" w:rsidRDefault="00636EA2" w:rsidP="00D46CE3">
            <w:pPr>
              <w:rPr>
                <w:rFonts w:ascii="Times New Roman" w:hAnsi="Times New Roman"/>
                <w:sz w:val="24"/>
                <w:szCs w:val="24"/>
              </w:rPr>
            </w:pPr>
          </w:p>
          <w:p w:rsidR="00636EA2" w:rsidRPr="001A1FE0" w:rsidRDefault="00636EA2" w:rsidP="00D46CE3">
            <w:pPr>
              <w:rPr>
                <w:rFonts w:ascii="Times New Roman" w:hAnsi="Times New Roman"/>
                <w:sz w:val="24"/>
                <w:szCs w:val="24"/>
              </w:rPr>
            </w:pPr>
          </w:p>
          <w:p w:rsidR="00636EA2" w:rsidRPr="001A1FE0" w:rsidRDefault="00636EA2" w:rsidP="00D46CE3">
            <w:pPr>
              <w:rPr>
                <w:rFonts w:ascii="Times New Roman" w:hAnsi="Times New Roman"/>
                <w:sz w:val="24"/>
                <w:szCs w:val="24"/>
              </w:rPr>
            </w:pPr>
            <w:r w:rsidRPr="001A1FE0">
              <w:rPr>
                <w:rFonts w:ascii="Times New Roman" w:hAnsi="Times New Roman"/>
                <w:sz w:val="24"/>
                <w:szCs w:val="24"/>
              </w:rPr>
              <w:t>Режимные моменты/</w:t>
            </w:r>
          </w:p>
          <w:p w:rsidR="00636EA2" w:rsidRPr="001A1FE0" w:rsidRDefault="00636EA2" w:rsidP="00D46CE3">
            <w:pPr>
              <w:rPr>
                <w:rFonts w:ascii="Times New Roman" w:hAnsi="Times New Roman"/>
                <w:sz w:val="24"/>
                <w:szCs w:val="24"/>
              </w:rPr>
            </w:pPr>
            <w:r w:rsidRPr="001A1FE0">
              <w:rPr>
                <w:rFonts w:ascii="Times New Roman" w:hAnsi="Times New Roman"/>
                <w:sz w:val="24"/>
                <w:szCs w:val="24"/>
              </w:rPr>
              <w:t>Содержание деятельности</w:t>
            </w:r>
          </w:p>
        </w:tc>
        <w:tc>
          <w:tcPr>
            <w:tcW w:w="2835" w:type="dxa"/>
          </w:tcPr>
          <w:p w:rsidR="00636EA2" w:rsidRPr="001A1FE0" w:rsidRDefault="00636EA2" w:rsidP="00D46CE3">
            <w:pPr>
              <w:jc w:val="center"/>
              <w:rPr>
                <w:rFonts w:ascii="Times New Roman" w:hAnsi="Times New Roman"/>
                <w:sz w:val="24"/>
                <w:szCs w:val="24"/>
              </w:rPr>
            </w:pPr>
            <w:r w:rsidRPr="001A1FE0">
              <w:rPr>
                <w:rFonts w:ascii="Times New Roman" w:hAnsi="Times New Roman"/>
                <w:sz w:val="24"/>
                <w:szCs w:val="24"/>
              </w:rPr>
              <w:t>подготовительная</w:t>
            </w:r>
          </w:p>
        </w:tc>
      </w:tr>
      <w:tr w:rsidR="00636EA2" w:rsidRPr="001A1FE0" w:rsidTr="00636EA2">
        <w:trPr>
          <w:trHeight w:val="650"/>
        </w:trPr>
        <w:tc>
          <w:tcPr>
            <w:tcW w:w="525" w:type="dxa"/>
            <w:vMerge w:val="restart"/>
          </w:tcPr>
          <w:p w:rsidR="00636EA2" w:rsidRPr="001A1FE0" w:rsidRDefault="00636EA2" w:rsidP="00D46CE3">
            <w:pPr>
              <w:jc w:val="center"/>
              <w:rPr>
                <w:rFonts w:ascii="Times New Roman" w:hAnsi="Times New Roman"/>
                <w:sz w:val="24"/>
                <w:szCs w:val="24"/>
              </w:rPr>
            </w:pPr>
            <w:r w:rsidRPr="001A1FE0">
              <w:rPr>
                <w:rFonts w:ascii="Times New Roman" w:hAnsi="Times New Roman"/>
                <w:sz w:val="24"/>
                <w:szCs w:val="24"/>
              </w:rPr>
              <w:t>1</w:t>
            </w:r>
          </w:p>
        </w:tc>
        <w:tc>
          <w:tcPr>
            <w:tcW w:w="11495" w:type="dxa"/>
            <w:tcBorders>
              <w:bottom w:val="single" w:sz="4" w:space="0" w:color="auto"/>
            </w:tcBorders>
          </w:tcPr>
          <w:p w:rsidR="00636EA2" w:rsidRPr="001A1FE0" w:rsidRDefault="00636EA2" w:rsidP="00D46CE3">
            <w:pPr>
              <w:rPr>
                <w:rFonts w:ascii="Times New Roman" w:hAnsi="Times New Roman"/>
                <w:sz w:val="24"/>
                <w:szCs w:val="24"/>
              </w:rPr>
            </w:pPr>
            <w:r w:rsidRPr="001A1FE0">
              <w:rPr>
                <w:rFonts w:ascii="Times New Roman" w:hAnsi="Times New Roman"/>
                <w:sz w:val="24"/>
                <w:szCs w:val="24"/>
              </w:rPr>
              <w:t>Прием и осмотр детей, термометрия, общение (в том числе индивидуальное), деятельность детей по интересам и выбору детей, игры</w:t>
            </w:r>
          </w:p>
        </w:tc>
        <w:tc>
          <w:tcPr>
            <w:tcW w:w="2835" w:type="dxa"/>
            <w:tcBorders>
              <w:bottom w:val="single" w:sz="4" w:space="0" w:color="auto"/>
            </w:tcBorders>
          </w:tcPr>
          <w:p w:rsidR="00636EA2" w:rsidRPr="001A1FE0" w:rsidRDefault="00636EA2" w:rsidP="00D46CE3">
            <w:pPr>
              <w:rPr>
                <w:rFonts w:ascii="Times New Roman" w:hAnsi="Times New Roman"/>
              </w:rPr>
            </w:pPr>
            <w:r w:rsidRPr="001A1FE0">
              <w:rPr>
                <w:rFonts w:ascii="Times New Roman" w:hAnsi="Times New Roman"/>
                <w:sz w:val="24"/>
                <w:szCs w:val="24"/>
              </w:rPr>
              <w:t>06.30 - 08.20</w:t>
            </w:r>
          </w:p>
        </w:tc>
      </w:tr>
      <w:tr w:rsidR="00636EA2" w:rsidRPr="001A1FE0" w:rsidTr="00636EA2">
        <w:trPr>
          <w:trHeight w:val="345"/>
        </w:trPr>
        <w:tc>
          <w:tcPr>
            <w:tcW w:w="525" w:type="dxa"/>
            <w:vMerge/>
          </w:tcPr>
          <w:p w:rsidR="00636EA2" w:rsidRPr="001A1FE0" w:rsidRDefault="00636EA2" w:rsidP="00D46CE3">
            <w:pPr>
              <w:jc w:val="center"/>
              <w:rPr>
                <w:rFonts w:ascii="Times New Roman" w:hAnsi="Times New Roman"/>
                <w:sz w:val="24"/>
                <w:szCs w:val="24"/>
              </w:rPr>
            </w:pPr>
          </w:p>
        </w:tc>
        <w:tc>
          <w:tcPr>
            <w:tcW w:w="11495" w:type="dxa"/>
            <w:tcBorders>
              <w:top w:val="single" w:sz="4" w:space="0" w:color="auto"/>
            </w:tcBorders>
          </w:tcPr>
          <w:p w:rsidR="00636EA2" w:rsidRPr="001A1FE0" w:rsidRDefault="00636EA2" w:rsidP="00D46CE3">
            <w:pPr>
              <w:rPr>
                <w:rFonts w:ascii="Times New Roman" w:hAnsi="Times New Roman"/>
                <w:sz w:val="24"/>
                <w:szCs w:val="24"/>
              </w:rPr>
            </w:pPr>
            <w:r w:rsidRPr="001A1FE0">
              <w:rPr>
                <w:rFonts w:ascii="Times New Roman" w:hAnsi="Times New Roman"/>
                <w:sz w:val="24"/>
                <w:szCs w:val="24"/>
              </w:rPr>
              <w:t>Утренняя зарядка</w:t>
            </w:r>
          </w:p>
        </w:tc>
        <w:tc>
          <w:tcPr>
            <w:tcW w:w="2835" w:type="dxa"/>
            <w:tcBorders>
              <w:top w:val="single" w:sz="4" w:space="0" w:color="auto"/>
            </w:tcBorders>
          </w:tcPr>
          <w:p w:rsidR="00636EA2" w:rsidRPr="001A1FE0" w:rsidRDefault="00636EA2" w:rsidP="00D46CE3">
            <w:pPr>
              <w:rPr>
                <w:rFonts w:ascii="Times New Roman" w:hAnsi="Times New Roman"/>
                <w:sz w:val="24"/>
                <w:szCs w:val="24"/>
              </w:rPr>
            </w:pPr>
            <w:r w:rsidRPr="001A1FE0">
              <w:rPr>
                <w:rFonts w:ascii="Times New Roman" w:hAnsi="Times New Roman"/>
                <w:sz w:val="24"/>
                <w:szCs w:val="24"/>
              </w:rPr>
              <w:t>08.20 - 08.30</w:t>
            </w:r>
          </w:p>
        </w:tc>
      </w:tr>
      <w:tr w:rsidR="00636EA2" w:rsidRPr="001A1FE0" w:rsidTr="00636EA2">
        <w:tc>
          <w:tcPr>
            <w:tcW w:w="525" w:type="dxa"/>
          </w:tcPr>
          <w:p w:rsidR="00636EA2" w:rsidRPr="001A1FE0" w:rsidRDefault="00636EA2" w:rsidP="00D46CE3">
            <w:pPr>
              <w:jc w:val="center"/>
              <w:rPr>
                <w:rFonts w:ascii="Times New Roman" w:hAnsi="Times New Roman"/>
                <w:sz w:val="24"/>
                <w:szCs w:val="24"/>
              </w:rPr>
            </w:pPr>
            <w:r w:rsidRPr="001A1FE0">
              <w:rPr>
                <w:rFonts w:ascii="Times New Roman" w:hAnsi="Times New Roman"/>
                <w:sz w:val="24"/>
                <w:szCs w:val="24"/>
              </w:rPr>
              <w:t>2</w:t>
            </w:r>
          </w:p>
        </w:tc>
        <w:tc>
          <w:tcPr>
            <w:tcW w:w="11495" w:type="dxa"/>
          </w:tcPr>
          <w:p w:rsidR="00636EA2" w:rsidRPr="001A1FE0" w:rsidRDefault="00636EA2" w:rsidP="00D46CE3">
            <w:pPr>
              <w:rPr>
                <w:rFonts w:ascii="Times New Roman" w:hAnsi="Times New Roman"/>
                <w:sz w:val="24"/>
                <w:szCs w:val="24"/>
              </w:rPr>
            </w:pPr>
            <w:r w:rsidRPr="001A1FE0">
              <w:rPr>
                <w:rFonts w:ascii="Times New Roman" w:hAnsi="Times New Roman"/>
                <w:sz w:val="24"/>
                <w:szCs w:val="24"/>
              </w:rPr>
              <w:t>Подготовка к завтраку, завтрак</w:t>
            </w:r>
          </w:p>
        </w:tc>
        <w:tc>
          <w:tcPr>
            <w:tcW w:w="2835" w:type="dxa"/>
          </w:tcPr>
          <w:p w:rsidR="00636EA2" w:rsidRPr="001A1FE0" w:rsidRDefault="00636EA2" w:rsidP="00D46CE3">
            <w:pPr>
              <w:rPr>
                <w:rFonts w:ascii="Times New Roman" w:hAnsi="Times New Roman"/>
                <w:sz w:val="24"/>
                <w:szCs w:val="24"/>
              </w:rPr>
            </w:pPr>
            <w:r w:rsidRPr="001A1FE0">
              <w:rPr>
                <w:rFonts w:ascii="Times New Roman" w:hAnsi="Times New Roman"/>
                <w:sz w:val="24"/>
                <w:szCs w:val="24"/>
              </w:rPr>
              <w:t>08.30 – 08.50</w:t>
            </w:r>
          </w:p>
        </w:tc>
      </w:tr>
      <w:tr w:rsidR="00636EA2" w:rsidRPr="001A1FE0" w:rsidTr="00636EA2">
        <w:tc>
          <w:tcPr>
            <w:tcW w:w="525" w:type="dxa"/>
          </w:tcPr>
          <w:p w:rsidR="00636EA2" w:rsidRPr="001A1FE0" w:rsidRDefault="00636EA2" w:rsidP="00D46CE3">
            <w:pPr>
              <w:jc w:val="center"/>
              <w:rPr>
                <w:rFonts w:ascii="Times New Roman" w:hAnsi="Times New Roman"/>
                <w:sz w:val="24"/>
                <w:szCs w:val="24"/>
              </w:rPr>
            </w:pPr>
            <w:r w:rsidRPr="001A1FE0">
              <w:rPr>
                <w:rFonts w:ascii="Times New Roman" w:hAnsi="Times New Roman"/>
                <w:sz w:val="24"/>
                <w:szCs w:val="24"/>
              </w:rPr>
              <w:t>3</w:t>
            </w:r>
          </w:p>
        </w:tc>
        <w:tc>
          <w:tcPr>
            <w:tcW w:w="11495" w:type="dxa"/>
          </w:tcPr>
          <w:p w:rsidR="00636EA2" w:rsidRPr="001A1FE0" w:rsidRDefault="00636EA2" w:rsidP="00D46CE3">
            <w:pPr>
              <w:rPr>
                <w:rFonts w:ascii="Times New Roman" w:hAnsi="Times New Roman"/>
                <w:sz w:val="24"/>
                <w:szCs w:val="24"/>
              </w:rPr>
            </w:pPr>
            <w:r w:rsidRPr="001A1FE0">
              <w:rPr>
                <w:rFonts w:ascii="Times New Roman" w:hAnsi="Times New Roman"/>
                <w:sz w:val="24"/>
                <w:szCs w:val="24"/>
              </w:rPr>
              <w:t>Совместная деятельность взрослого с детьми: игры, общение</w:t>
            </w:r>
          </w:p>
        </w:tc>
        <w:tc>
          <w:tcPr>
            <w:tcW w:w="2835" w:type="dxa"/>
          </w:tcPr>
          <w:p w:rsidR="00636EA2" w:rsidRPr="001A1FE0" w:rsidRDefault="00636EA2" w:rsidP="00D46CE3">
            <w:pPr>
              <w:rPr>
                <w:rFonts w:ascii="Times New Roman" w:hAnsi="Times New Roman"/>
                <w:sz w:val="24"/>
                <w:szCs w:val="24"/>
              </w:rPr>
            </w:pPr>
          </w:p>
        </w:tc>
      </w:tr>
      <w:tr w:rsidR="00636EA2" w:rsidRPr="001A1FE0" w:rsidTr="00636EA2">
        <w:tc>
          <w:tcPr>
            <w:tcW w:w="525" w:type="dxa"/>
          </w:tcPr>
          <w:p w:rsidR="00636EA2" w:rsidRPr="001A1FE0" w:rsidRDefault="00636EA2" w:rsidP="00D46CE3">
            <w:pPr>
              <w:jc w:val="center"/>
              <w:rPr>
                <w:rFonts w:ascii="Times New Roman" w:hAnsi="Times New Roman"/>
                <w:sz w:val="24"/>
                <w:szCs w:val="24"/>
              </w:rPr>
            </w:pPr>
            <w:r w:rsidRPr="001A1FE0">
              <w:rPr>
                <w:rFonts w:ascii="Times New Roman" w:hAnsi="Times New Roman"/>
                <w:sz w:val="24"/>
                <w:szCs w:val="24"/>
              </w:rPr>
              <w:t>4</w:t>
            </w:r>
          </w:p>
        </w:tc>
        <w:tc>
          <w:tcPr>
            <w:tcW w:w="11495" w:type="dxa"/>
          </w:tcPr>
          <w:p w:rsidR="00636EA2" w:rsidRPr="001A1FE0" w:rsidRDefault="00636EA2" w:rsidP="00D46CE3">
            <w:pPr>
              <w:rPr>
                <w:rFonts w:ascii="Times New Roman" w:hAnsi="Times New Roman"/>
                <w:sz w:val="24"/>
                <w:szCs w:val="24"/>
              </w:rPr>
            </w:pPr>
            <w:r w:rsidRPr="001A1FE0">
              <w:rPr>
                <w:rFonts w:ascii="Times New Roman" w:hAnsi="Times New Roman"/>
                <w:sz w:val="24"/>
                <w:szCs w:val="24"/>
              </w:rPr>
              <w:t>Занятия (с учетом перерывов между занятиями)</w:t>
            </w:r>
          </w:p>
        </w:tc>
        <w:tc>
          <w:tcPr>
            <w:tcW w:w="2835" w:type="dxa"/>
          </w:tcPr>
          <w:p w:rsidR="00636EA2" w:rsidRPr="001A1FE0" w:rsidRDefault="00636EA2" w:rsidP="00D46CE3">
            <w:pPr>
              <w:rPr>
                <w:rFonts w:ascii="Times New Roman" w:hAnsi="Times New Roman"/>
                <w:sz w:val="24"/>
                <w:szCs w:val="24"/>
              </w:rPr>
            </w:pPr>
            <w:r w:rsidRPr="001A1FE0">
              <w:rPr>
                <w:rFonts w:ascii="Times New Roman" w:hAnsi="Times New Roman"/>
                <w:sz w:val="24"/>
                <w:szCs w:val="24"/>
              </w:rPr>
              <w:t>08.50 – 09.20</w:t>
            </w:r>
          </w:p>
          <w:p w:rsidR="00636EA2" w:rsidRPr="001A1FE0" w:rsidRDefault="00636EA2" w:rsidP="00D46CE3">
            <w:pPr>
              <w:rPr>
                <w:rFonts w:ascii="Times New Roman" w:hAnsi="Times New Roman"/>
                <w:sz w:val="24"/>
                <w:szCs w:val="24"/>
              </w:rPr>
            </w:pPr>
            <w:r w:rsidRPr="001A1FE0">
              <w:rPr>
                <w:rFonts w:ascii="Times New Roman" w:hAnsi="Times New Roman"/>
                <w:sz w:val="24"/>
                <w:szCs w:val="24"/>
              </w:rPr>
              <w:t>09.30 – 10.00</w:t>
            </w:r>
          </w:p>
          <w:p w:rsidR="00636EA2" w:rsidRPr="001A1FE0" w:rsidRDefault="00636EA2" w:rsidP="00D46CE3">
            <w:pPr>
              <w:rPr>
                <w:rFonts w:ascii="Times New Roman" w:hAnsi="Times New Roman"/>
                <w:sz w:val="24"/>
                <w:szCs w:val="24"/>
              </w:rPr>
            </w:pPr>
            <w:r w:rsidRPr="001A1FE0">
              <w:rPr>
                <w:rFonts w:ascii="Times New Roman" w:hAnsi="Times New Roman"/>
                <w:sz w:val="24"/>
                <w:szCs w:val="24"/>
              </w:rPr>
              <w:t>10.10 – 10.40</w:t>
            </w:r>
          </w:p>
        </w:tc>
      </w:tr>
      <w:tr w:rsidR="00636EA2" w:rsidRPr="001A1FE0" w:rsidTr="00636EA2">
        <w:tc>
          <w:tcPr>
            <w:tcW w:w="525" w:type="dxa"/>
          </w:tcPr>
          <w:p w:rsidR="00636EA2" w:rsidRPr="001A1FE0" w:rsidRDefault="00636EA2" w:rsidP="00D46CE3">
            <w:pPr>
              <w:jc w:val="center"/>
              <w:rPr>
                <w:rFonts w:ascii="Times New Roman" w:hAnsi="Times New Roman"/>
                <w:sz w:val="24"/>
                <w:szCs w:val="24"/>
              </w:rPr>
            </w:pPr>
            <w:r w:rsidRPr="001A1FE0">
              <w:rPr>
                <w:rFonts w:ascii="Times New Roman" w:hAnsi="Times New Roman"/>
                <w:sz w:val="24"/>
                <w:szCs w:val="24"/>
              </w:rPr>
              <w:t>5</w:t>
            </w:r>
          </w:p>
        </w:tc>
        <w:tc>
          <w:tcPr>
            <w:tcW w:w="11495" w:type="dxa"/>
          </w:tcPr>
          <w:p w:rsidR="00636EA2" w:rsidRPr="001A1FE0" w:rsidRDefault="00636EA2" w:rsidP="00D46CE3">
            <w:pPr>
              <w:rPr>
                <w:rFonts w:ascii="Times New Roman" w:hAnsi="Times New Roman"/>
                <w:sz w:val="24"/>
                <w:szCs w:val="24"/>
              </w:rPr>
            </w:pPr>
            <w:r w:rsidRPr="001A1FE0">
              <w:rPr>
                <w:rFonts w:ascii="Times New Roman" w:hAnsi="Times New Roman"/>
                <w:sz w:val="24"/>
                <w:szCs w:val="24"/>
              </w:rPr>
              <w:t>Самостоятельная деятельность: отдых, игры</w:t>
            </w:r>
          </w:p>
        </w:tc>
        <w:tc>
          <w:tcPr>
            <w:tcW w:w="2835" w:type="dxa"/>
          </w:tcPr>
          <w:p w:rsidR="00636EA2" w:rsidRPr="001A1FE0" w:rsidRDefault="00636EA2" w:rsidP="00D46CE3">
            <w:pPr>
              <w:rPr>
                <w:rFonts w:ascii="Times New Roman" w:hAnsi="Times New Roman"/>
                <w:sz w:val="24"/>
                <w:szCs w:val="24"/>
              </w:rPr>
            </w:pPr>
          </w:p>
        </w:tc>
      </w:tr>
      <w:tr w:rsidR="00636EA2" w:rsidRPr="001A1FE0" w:rsidTr="00636EA2">
        <w:tc>
          <w:tcPr>
            <w:tcW w:w="525" w:type="dxa"/>
          </w:tcPr>
          <w:p w:rsidR="00636EA2" w:rsidRPr="001A1FE0" w:rsidRDefault="00636EA2" w:rsidP="00D46CE3">
            <w:pPr>
              <w:jc w:val="center"/>
              <w:rPr>
                <w:rFonts w:ascii="Times New Roman" w:hAnsi="Times New Roman"/>
                <w:sz w:val="24"/>
                <w:szCs w:val="24"/>
              </w:rPr>
            </w:pPr>
            <w:r w:rsidRPr="001A1FE0">
              <w:rPr>
                <w:rFonts w:ascii="Times New Roman" w:hAnsi="Times New Roman"/>
                <w:sz w:val="24"/>
                <w:szCs w:val="24"/>
              </w:rPr>
              <w:t>6</w:t>
            </w:r>
          </w:p>
        </w:tc>
        <w:tc>
          <w:tcPr>
            <w:tcW w:w="11495" w:type="dxa"/>
          </w:tcPr>
          <w:p w:rsidR="00636EA2" w:rsidRPr="001A1FE0" w:rsidRDefault="00636EA2" w:rsidP="00D46CE3">
            <w:pPr>
              <w:rPr>
                <w:rFonts w:ascii="Times New Roman" w:hAnsi="Times New Roman"/>
                <w:sz w:val="24"/>
                <w:szCs w:val="24"/>
              </w:rPr>
            </w:pPr>
            <w:r w:rsidRPr="001A1FE0">
              <w:rPr>
                <w:rFonts w:ascii="Times New Roman" w:hAnsi="Times New Roman"/>
                <w:sz w:val="24"/>
                <w:szCs w:val="24"/>
              </w:rPr>
              <w:t>Второй завтрак</w:t>
            </w:r>
          </w:p>
        </w:tc>
        <w:tc>
          <w:tcPr>
            <w:tcW w:w="2835" w:type="dxa"/>
          </w:tcPr>
          <w:p w:rsidR="00636EA2" w:rsidRPr="001A1FE0" w:rsidRDefault="00636EA2" w:rsidP="00D46CE3">
            <w:pPr>
              <w:rPr>
                <w:rFonts w:ascii="Times New Roman" w:hAnsi="Times New Roman"/>
                <w:sz w:val="24"/>
                <w:szCs w:val="24"/>
              </w:rPr>
            </w:pPr>
            <w:r w:rsidRPr="001A1FE0">
              <w:rPr>
                <w:rFonts w:ascii="Times New Roman" w:hAnsi="Times New Roman"/>
                <w:sz w:val="24"/>
                <w:szCs w:val="24"/>
              </w:rPr>
              <w:t>10.40 – 10.50</w:t>
            </w:r>
          </w:p>
        </w:tc>
      </w:tr>
      <w:tr w:rsidR="00636EA2" w:rsidRPr="001A1FE0" w:rsidTr="00636EA2">
        <w:tc>
          <w:tcPr>
            <w:tcW w:w="525" w:type="dxa"/>
          </w:tcPr>
          <w:p w:rsidR="00636EA2" w:rsidRPr="001A1FE0" w:rsidRDefault="00636EA2" w:rsidP="00D46CE3">
            <w:pPr>
              <w:jc w:val="center"/>
              <w:rPr>
                <w:rFonts w:ascii="Times New Roman" w:hAnsi="Times New Roman"/>
                <w:sz w:val="24"/>
                <w:szCs w:val="24"/>
              </w:rPr>
            </w:pPr>
            <w:r w:rsidRPr="001A1FE0">
              <w:rPr>
                <w:rFonts w:ascii="Times New Roman" w:hAnsi="Times New Roman"/>
                <w:sz w:val="24"/>
                <w:szCs w:val="24"/>
              </w:rPr>
              <w:t>7</w:t>
            </w:r>
          </w:p>
        </w:tc>
        <w:tc>
          <w:tcPr>
            <w:tcW w:w="11495" w:type="dxa"/>
          </w:tcPr>
          <w:p w:rsidR="00636EA2" w:rsidRPr="001A1FE0" w:rsidRDefault="00636EA2" w:rsidP="00D46CE3">
            <w:pPr>
              <w:rPr>
                <w:rFonts w:ascii="Times New Roman" w:hAnsi="Times New Roman"/>
                <w:sz w:val="24"/>
                <w:szCs w:val="24"/>
              </w:rPr>
            </w:pPr>
            <w:r w:rsidRPr="001A1FE0">
              <w:rPr>
                <w:rFonts w:ascii="Times New Roman" w:hAnsi="Times New Roman"/>
                <w:sz w:val="24"/>
                <w:szCs w:val="24"/>
              </w:rPr>
              <w:t>Подготовка к прогулке, прогулка, возвращение с прогулки</w:t>
            </w:r>
          </w:p>
        </w:tc>
        <w:tc>
          <w:tcPr>
            <w:tcW w:w="2835" w:type="dxa"/>
          </w:tcPr>
          <w:p w:rsidR="00636EA2" w:rsidRPr="001A1FE0" w:rsidRDefault="00636EA2" w:rsidP="00D46CE3">
            <w:pPr>
              <w:rPr>
                <w:rFonts w:ascii="Times New Roman" w:hAnsi="Times New Roman"/>
                <w:sz w:val="24"/>
                <w:szCs w:val="24"/>
              </w:rPr>
            </w:pPr>
            <w:r w:rsidRPr="001A1FE0">
              <w:rPr>
                <w:rFonts w:ascii="Times New Roman" w:hAnsi="Times New Roman"/>
                <w:sz w:val="24"/>
                <w:szCs w:val="24"/>
              </w:rPr>
              <w:t>10.50 – 12.00</w:t>
            </w:r>
          </w:p>
        </w:tc>
      </w:tr>
      <w:tr w:rsidR="00636EA2" w:rsidRPr="001A1FE0" w:rsidTr="00636EA2">
        <w:tc>
          <w:tcPr>
            <w:tcW w:w="525" w:type="dxa"/>
          </w:tcPr>
          <w:p w:rsidR="00636EA2" w:rsidRPr="001A1FE0" w:rsidRDefault="00636EA2" w:rsidP="00D46CE3">
            <w:pPr>
              <w:jc w:val="center"/>
              <w:rPr>
                <w:rFonts w:ascii="Times New Roman" w:hAnsi="Times New Roman"/>
                <w:sz w:val="24"/>
                <w:szCs w:val="24"/>
              </w:rPr>
            </w:pPr>
            <w:r w:rsidRPr="001A1FE0">
              <w:rPr>
                <w:rFonts w:ascii="Times New Roman" w:hAnsi="Times New Roman"/>
                <w:sz w:val="24"/>
                <w:szCs w:val="24"/>
              </w:rPr>
              <w:t>8</w:t>
            </w:r>
          </w:p>
        </w:tc>
        <w:tc>
          <w:tcPr>
            <w:tcW w:w="11495" w:type="dxa"/>
          </w:tcPr>
          <w:p w:rsidR="00636EA2" w:rsidRPr="001A1FE0" w:rsidRDefault="00636EA2" w:rsidP="00D46CE3">
            <w:pPr>
              <w:rPr>
                <w:rFonts w:ascii="Times New Roman" w:hAnsi="Times New Roman"/>
                <w:sz w:val="24"/>
                <w:szCs w:val="24"/>
              </w:rPr>
            </w:pPr>
            <w:r w:rsidRPr="001A1FE0">
              <w:rPr>
                <w:rFonts w:ascii="Times New Roman" w:hAnsi="Times New Roman"/>
                <w:sz w:val="24"/>
                <w:szCs w:val="24"/>
              </w:rPr>
              <w:t xml:space="preserve">Подготовка к обеду, </w:t>
            </w:r>
          </w:p>
          <w:p w:rsidR="00636EA2" w:rsidRPr="001A1FE0" w:rsidRDefault="00636EA2" w:rsidP="00D46CE3">
            <w:pPr>
              <w:rPr>
                <w:rFonts w:ascii="Times New Roman" w:hAnsi="Times New Roman"/>
                <w:sz w:val="24"/>
                <w:szCs w:val="24"/>
              </w:rPr>
            </w:pPr>
            <w:r w:rsidRPr="001A1FE0">
              <w:rPr>
                <w:rFonts w:ascii="Times New Roman" w:hAnsi="Times New Roman"/>
                <w:sz w:val="24"/>
                <w:szCs w:val="24"/>
              </w:rPr>
              <w:t>обед</w:t>
            </w:r>
          </w:p>
        </w:tc>
        <w:tc>
          <w:tcPr>
            <w:tcW w:w="2835" w:type="dxa"/>
          </w:tcPr>
          <w:p w:rsidR="00636EA2" w:rsidRPr="001A1FE0" w:rsidRDefault="00636EA2" w:rsidP="00D46CE3">
            <w:pPr>
              <w:rPr>
                <w:rFonts w:ascii="Times New Roman" w:hAnsi="Times New Roman"/>
                <w:sz w:val="24"/>
                <w:szCs w:val="24"/>
              </w:rPr>
            </w:pPr>
            <w:r w:rsidRPr="001A1FE0">
              <w:rPr>
                <w:rFonts w:ascii="Times New Roman" w:hAnsi="Times New Roman"/>
                <w:sz w:val="24"/>
                <w:szCs w:val="24"/>
              </w:rPr>
              <w:t>12.00 – 12.10</w:t>
            </w:r>
          </w:p>
          <w:p w:rsidR="00636EA2" w:rsidRPr="001A1FE0" w:rsidRDefault="00636EA2" w:rsidP="00D46CE3">
            <w:pPr>
              <w:rPr>
                <w:rFonts w:ascii="Times New Roman" w:hAnsi="Times New Roman"/>
                <w:sz w:val="24"/>
                <w:szCs w:val="24"/>
              </w:rPr>
            </w:pPr>
            <w:r w:rsidRPr="001A1FE0">
              <w:rPr>
                <w:rFonts w:ascii="Times New Roman" w:hAnsi="Times New Roman"/>
                <w:sz w:val="24"/>
                <w:szCs w:val="24"/>
              </w:rPr>
              <w:t>12.10 – 12.40</w:t>
            </w:r>
          </w:p>
        </w:tc>
      </w:tr>
      <w:tr w:rsidR="00636EA2" w:rsidRPr="001A1FE0" w:rsidTr="00636EA2">
        <w:tc>
          <w:tcPr>
            <w:tcW w:w="525" w:type="dxa"/>
          </w:tcPr>
          <w:p w:rsidR="00636EA2" w:rsidRPr="001A1FE0" w:rsidRDefault="00636EA2" w:rsidP="00D46CE3">
            <w:pPr>
              <w:jc w:val="center"/>
              <w:rPr>
                <w:rFonts w:ascii="Times New Roman" w:hAnsi="Times New Roman"/>
                <w:sz w:val="24"/>
                <w:szCs w:val="24"/>
              </w:rPr>
            </w:pPr>
            <w:r w:rsidRPr="001A1FE0">
              <w:rPr>
                <w:rFonts w:ascii="Times New Roman" w:hAnsi="Times New Roman"/>
                <w:sz w:val="24"/>
                <w:szCs w:val="24"/>
              </w:rPr>
              <w:t>9</w:t>
            </w:r>
          </w:p>
        </w:tc>
        <w:tc>
          <w:tcPr>
            <w:tcW w:w="11495" w:type="dxa"/>
          </w:tcPr>
          <w:p w:rsidR="00636EA2" w:rsidRPr="001A1FE0" w:rsidRDefault="00636EA2" w:rsidP="00D46CE3">
            <w:pPr>
              <w:rPr>
                <w:rFonts w:ascii="Times New Roman" w:hAnsi="Times New Roman"/>
                <w:sz w:val="24"/>
                <w:szCs w:val="24"/>
              </w:rPr>
            </w:pPr>
            <w:r w:rsidRPr="001A1FE0">
              <w:rPr>
                <w:rFonts w:ascii="Times New Roman" w:hAnsi="Times New Roman"/>
                <w:sz w:val="24"/>
                <w:szCs w:val="24"/>
              </w:rPr>
              <w:t>Подготовка ко сну, дневной сон</w:t>
            </w:r>
          </w:p>
        </w:tc>
        <w:tc>
          <w:tcPr>
            <w:tcW w:w="2835" w:type="dxa"/>
          </w:tcPr>
          <w:p w:rsidR="00636EA2" w:rsidRPr="001A1FE0" w:rsidRDefault="00636EA2" w:rsidP="00D46CE3">
            <w:pPr>
              <w:rPr>
                <w:rFonts w:ascii="Times New Roman" w:hAnsi="Times New Roman"/>
                <w:sz w:val="24"/>
                <w:szCs w:val="24"/>
              </w:rPr>
            </w:pPr>
            <w:r w:rsidRPr="001A1FE0">
              <w:rPr>
                <w:rFonts w:ascii="Times New Roman" w:hAnsi="Times New Roman"/>
                <w:sz w:val="24"/>
                <w:szCs w:val="24"/>
              </w:rPr>
              <w:t>12.40 – 15.10</w:t>
            </w:r>
          </w:p>
        </w:tc>
      </w:tr>
      <w:tr w:rsidR="00636EA2" w:rsidRPr="001A1FE0" w:rsidTr="00636EA2">
        <w:tc>
          <w:tcPr>
            <w:tcW w:w="525" w:type="dxa"/>
          </w:tcPr>
          <w:p w:rsidR="00636EA2" w:rsidRPr="001A1FE0" w:rsidRDefault="00636EA2" w:rsidP="00D46CE3">
            <w:pPr>
              <w:jc w:val="center"/>
              <w:rPr>
                <w:rFonts w:ascii="Times New Roman" w:hAnsi="Times New Roman"/>
                <w:sz w:val="24"/>
                <w:szCs w:val="24"/>
              </w:rPr>
            </w:pPr>
            <w:r w:rsidRPr="001A1FE0">
              <w:rPr>
                <w:rFonts w:ascii="Times New Roman" w:hAnsi="Times New Roman"/>
                <w:sz w:val="24"/>
                <w:szCs w:val="24"/>
              </w:rPr>
              <w:t>10</w:t>
            </w:r>
          </w:p>
        </w:tc>
        <w:tc>
          <w:tcPr>
            <w:tcW w:w="11495" w:type="dxa"/>
          </w:tcPr>
          <w:p w:rsidR="00636EA2" w:rsidRPr="001A1FE0" w:rsidRDefault="00636EA2" w:rsidP="00D46CE3">
            <w:pPr>
              <w:rPr>
                <w:rFonts w:ascii="Times New Roman" w:hAnsi="Times New Roman"/>
                <w:sz w:val="24"/>
                <w:szCs w:val="24"/>
              </w:rPr>
            </w:pPr>
            <w:r w:rsidRPr="001A1FE0">
              <w:rPr>
                <w:rFonts w:ascii="Times New Roman" w:hAnsi="Times New Roman"/>
                <w:sz w:val="24"/>
                <w:szCs w:val="24"/>
              </w:rPr>
              <w:t>Постепенный подъем, гимнастика пробуждения, воздушные и водные процедуры</w:t>
            </w:r>
          </w:p>
        </w:tc>
        <w:tc>
          <w:tcPr>
            <w:tcW w:w="2835" w:type="dxa"/>
          </w:tcPr>
          <w:p w:rsidR="00636EA2" w:rsidRPr="001A1FE0" w:rsidRDefault="00636EA2" w:rsidP="00D46CE3">
            <w:pPr>
              <w:rPr>
                <w:rFonts w:ascii="Times New Roman" w:hAnsi="Times New Roman"/>
                <w:sz w:val="24"/>
                <w:szCs w:val="24"/>
              </w:rPr>
            </w:pPr>
            <w:r w:rsidRPr="001A1FE0">
              <w:rPr>
                <w:rFonts w:ascii="Times New Roman" w:hAnsi="Times New Roman"/>
                <w:sz w:val="24"/>
                <w:szCs w:val="24"/>
              </w:rPr>
              <w:t>15.10 – 15.30</w:t>
            </w:r>
          </w:p>
        </w:tc>
      </w:tr>
      <w:tr w:rsidR="00636EA2" w:rsidRPr="001A1FE0" w:rsidTr="00636EA2">
        <w:tc>
          <w:tcPr>
            <w:tcW w:w="525" w:type="dxa"/>
          </w:tcPr>
          <w:p w:rsidR="00636EA2" w:rsidRPr="001A1FE0" w:rsidRDefault="00636EA2" w:rsidP="00D46CE3">
            <w:pPr>
              <w:jc w:val="center"/>
              <w:rPr>
                <w:rFonts w:ascii="Times New Roman" w:hAnsi="Times New Roman"/>
                <w:sz w:val="24"/>
                <w:szCs w:val="24"/>
              </w:rPr>
            </w:pPr>
            <w:r w:rsidRPr="001A1FE0">
              <w:rPr>
                <w:rFonts w:ascii="Times New Roman" w:hAnsi="Times New Roman"/>
                <w:sz w:val="24"/>
                <w:szCs w:val="24"/>
              </w:rPr>
              <w:lastRenderedPageBreak/>
              <w:t>11</w:t>
            </w:r>
          </w:p>
        </w:tc>
        <w:tc>
          <w:tcPr>
            <w:tcW w:w="11495" w:type="dxa"/>
          </w:tcPr>
          <w:p w:rsidR="00636EA2" w:rsidRPr="001A1FE0" w:rsidRDefault="00636EA2" w:rsidP="00D46CE3">
            <w:pPr>
              <w:rPr>
                <w:rFonts w:ascii="Times New Roman" w:hAnsi="Times New Roman"/>
                <w:sz w:val="24"/>
                <w:szCs w:val="24"/>
              </w:rPr>
            </w:pPr>
            <w:r w:rsidRPr="001A1FE0">
              <w:rPr>
                <w:rFonts w:ascii="Times New Roman" w:hAnsi="Times New Roman"/>
                <w:sz w:val="24"/>
                <w:szCs w:val="24"/>
              </w:rPr>
              <w:t>Подготовка к полднику, полдник</w:t>
            </w:r>
          </w:p>
        </w:tc>
        <w:tc>
          <w:tcPr>
            <w:tcW w:w="2835" w:type="dxa"/>
          </w:tcPr>
          <w:p w:rsidR="00636EA2" w:rsidRPr="001A1FE0" w:rsidRDefault="00636EA2" w:rsidP="00D46CE3">
            <w:pPr>
              <w:rPr>
                <w:rFonts w:ascii="Times New Roman" w:hAnsi="Times New Roman"/>
                <w:sz w:val="24"/>
                <w:szCs w:val="24"/>
              </w:rPr>
            </w:pPr>
            <w:r w:rsidRPr="001A1FE0">
              <w:rPr>
                <w:rFonts w:ascii="Times New Roman" w:hAnsi="Times New Roman"/>
                <w:sz w:val="24"/>
                <w:szCs w:val="24"/>
              </w:rPr>
              <w:t>15.30 – 16.00</w:t>
            </w:r>
          </w:p>
        </w:tc>
      </w:tr>
      <w:tr w:rsidR="00636EA2" w:rsidRPr="001A1FE0" w:rsidTr="00636EA2">
        <w:trPr>
          <w:trHeight w:val="550"/>
        </w:trPr>
        <w:tc>
          <w:tcPr>
            <w:tcW w:w="525" w:type="dxa"/>
          </w:tcPr>
          <w:p w:rsidR="00636EA2" w:rsidRPr="001A1FE0" w:rsidRDefault="00636EA2" w:rsidP="00D46CE3">
            <w:pPr>
              <w:jc w:val="center"/>
              <w:rPr>
                <w:rFonts w:ascii="Times New Roman" w:hAnsi="Times New Roman"/>
                <w:sz w:val="24"/>
                <w:szCs w:val="24"/>
              </w:rPr>
            </w:pPr>
            <w:r w:rsidRPr="001A1FE0">
              <w:rPr>
                <w:rFonts w:ascii="Times New Roman" w:hAnsi="Times New Roman"/>
                <w:sz w:val="24"/>
                <w:szCs w:val="24"/>
              </w:rPr>
              <w:t>12</w:t>
            </w:r>
          </w:p>
          <w:p w:rsidR="00636EA2" w:rsidRPr="001A1FE0" w:rsidRDefault="00636EA2" w:rsidP="00D46CE3">
            <w:pPr>
              <w:jc w:val="center"/>
              <w:rPr>
                <w:rFonts w:ascii="Times New Roman" w:hAnsi="Times New Roman"/>
                <w:sz w:val="24"/>
                <w:szCs w:val="24"/>
              </w:rPr>
            </w:pPr>
            <w:r w:rsidRPr="001A1FE0">
              <w:rPr>
                <w:rFonts w:ascii="Times New Roman" w:hAnsi="Times New Roman"/>
                <w:sz w:val="24"/>
                <w:szCs w:val="24"/>
              </w:rPr>
              <w:t xml:space="preserve"> </w:t>
            </w:r>
          </w:p>
        </w:tc>
        <w:tc>
          <w:tcPr>
            <w:tcW w:w="11495" w:type="dxa"/>
          </w:tcPr>
          <w:p w:rsidR="00636EA2" w:rsidRPr="001A1FE0" w:rsidRDefault="00636EA2" w:rsidP="00D46CE3">
            <w:pPr>
              <w:rPr>
                <w:rFonts w:ascii="Times New Roman" w:hAnsi="Times New Roman"/>
                <w:sz w:val="24"/>
                <w:szCs w:val="24"/>
              </w:rPr>
            </w:pPr>
            <w:r w:rsidRPr="001A1FE0">
              <w:rPr>
                <w:rFonts w:ascii="Times New Roman" w:hAnsi="Times New Roman"/>
                <w:sz w:val="24"/>
                <w:szCs w:val="24"/>
              </w:rPr>
              <w:t xml:space="preserve"> Совместная деятельность взрослого с детьми: игры, общение (в том числе индивидуальное), досуги</w:t>
            </w:r>
          </w:p>
        </w:tc>
        <w:tc>
          <w:tcPr>
            <w:tcW w:w="2835" w:type="dxa"/>
          </w:tcPr>
          <w:p w:rsidR="00636EA2" w:rsidRPr="001A1FE0" w:rsidRDefault="00636EA2" w:rsidP="00D46CE3">
            <w:pPr>
              <w:rPr>
                <w:rFonts w:ascii="Times New Roman" w:hAnsi="Times New Roman"/>
                <w:sz w:val="24"/>
                <w:szCs w:val="24"/>
              </w:rPr>
            </w:pPr>
            <w:r w:rsidRPr="001A1FE0">
              <w:rPr>
                <w:rFonts w:ascii="Times New Roman" w:hAnsi="Times New Roman"/>
                <w:sz w:val="24"/>
                <w:szCs w:val="24"/>
              </w:rPr>
              <w:t>16.00 – 16.30</w:t>
            </w:r>
          </w:p>
          <w:p w:rsidR="00636EA2" w:rsidRPr="001A1FE0" w:rsidRDefault="00636EA2" w:rsidP="00D46CE3">
            <w:pPr>
              <w:rPr>
                <w:rFonts w:ascii="Times New Roman" w:hAnsi="Times New Roman"/>
                <w:sz w:val="24"/>
                <w:szCs w:val="24"/>
              </w:rPr>
            </w:pPr>
          </w:p>
        </w:tc>
      </w:tr>
      <w:tr w:rsidR="00636EA2" w:rsidRPr="001A1FE0" w:rsidTr="00636EA2">
        <w:tc>
          <w:tcPr>
            <w:tcW w:w="525" w:type="dxa"/>
          </w:tcPr>
          <w:p w:rsidR="00636EA2" w:rsidRPr="001A1FE0" w:rsidRDefault="00636EA2" w:rsidP="00D46CE3">
            <w:pPr>
              <w:jc w:val="center"/>
              <w:rPr>
                <w:rFonts w:ascii="Times New Roman" w:hAnsi="Times New Roman"/>
                <w:sz w:val="24"/>
                <w:szCs w:val="24"/>
              </w:rPr>
            </w:pPr>
            <w:r w:rsidRPr="001A1FE0">
              <w:rPr>
                <w:rFonts w:ascii="Times New Roman" w:hAnsi="Times New Roman"/>
                <w:sz w:val="24"/>
                <w:szCs w:val="24"/>
              </w:rPr>
              <w:t>13</w:t>
            </w:r>
          </w:p>
        </w:tc>
        <w:tc>
          <w:tcPr>
            <w:tcW w:w="11495" w:type="dxa"/>
          </w:tcPr>
          <w:p w:rsidR="00636EA2" w:rsidRPr="001A1FE0" w:rsidRDefault="00636EA2" w:rsidP="00D46CE3">
            <w:pPr>
              <w:rPr>
                <w:rFonts w:ascii="Times New Roman" w:hAnsi="Times New Roman"/>
                <w:sz w:val="24"/>
                <w:szCs w:val="24"/>
              </w:rPr>
            </w:pPr>
            <w:r w:rsidRPr="001A1FE0">
              <w:rPr>
                <w:rFonts w:ascii="Times New Roman" w:hAnsi="Times New Roman"/>
                <w:sz w:val="24"/>
                <w:szCs w:val="24"/>
              </w:rPr>
              <w:t>Подготовка к прогулке, прогулка. Уход домой.</w:t>
            </w:r>
          </w:p>
        </w:tc>
        <w:tc>
          <w:tcPr>
            <w:tcW w:w="2835" w:type="dxa"/>
          </w:tcPr>
          <w:p w:rsidR="00636EA2" w:rsidRPr="001A1FE0" w:rsidRDefault="00636EA2" w:rsidP="00D46CE3">
            <w:pPr>
              <w:rPr>
                <w:rFonts w:ascii="Times New Roman" w:hAnsi="Times New Roman"/>
                <w:sz w:val="24"/>
                <w:szCs w:val="24"/>
              </w:rPr>
            </w:pPr>
            <w:r w:rsidRPr="001A1FE0">
              <w:rPr>
                <w:rFonts w:ascii="Times New Roman" w:hAnsi="Times New Roman"/>
                <w:sz w:val="24"/>
                <w:szCs w:val="24"/>
              </w:rPr>
              <w:t>16.30 – 18.30</w:t>
            </w:r>
          </w:p>
        </w:tc>
      </w:tr>
    </w:tbl>
    <w:p w:rsidR="00E8439F" w:rsidRDefault="00E8439F" w:rsidP="00785433">
      <w:pPr>
        <w:spacing w:after="0" w:line="240" w:lineRule="auto"/>
        <w:rPr>
          <w:rFonts w:ascii="Times New Roman" w:hAnsi="Times New Roman"/>
          <w:b/>
          <w:sz w:val="24"/>
          <w:szCs w:val="24"/>
        </w:rPr>
      </w:pPr>
    </w:p>
    <w:p w:rsidR="00636EA2" w:rsidRPr="000252A8" w:rsidRDefault="00636EA2" w:rsidP="00636EA2">
      <w:pPr>
        <w:spacing w:after="0" w:line="240" w:lineRule="auto"/>
        <w:jc w:val="center"/>
        <w:rPr>
          <w:rFonts w:ascii="Times New Roman" w:hAnsi="Times New Roman"/>
          <w:b/>
          <w:sz w:val="24"/>
          <w:szCs w:val="24"/>
        </w:rPr>
      </w:pPr>
      <w:r w:rsidRPr="000252A8">
        <w:rPr>
          <w:rFonts w:ascii="Times New Roman" w:hAnsi="Times New Roman"/>
          <w:b/>
          <w:sz w:val="24"/>
          <w:szCs w:val="24"/>
        </w:rPr>
        <w:t xml:space="preserve">Режим дня воспитанников МБДОУ «Детский сад № 102» </w:t>
      </w:r>
    </w:p>
    <w:p w:rsidR="00636EA2" w:rsidRDefault="00636EA2" w:rsidP="00636EA2">
      <w:pPr>
        <w:spacing w:after="0" w:line="240" w:lineRule="auto"/>
        <w:jc w:val="center"/>
        <w:rPr>
          <w:rFonts w:ascii="Times New Roman" w:hAnsi="Times New Roman"/>
          <w:bCs/>
          <w:sz w:val="24"/>
          <w:szCs w:val="24"/>
        </w:rPr>
      </w:pPr>
      <w:r w:rsidRPr="00875A2D">
        <w:rPr>
          <w:rFonts w:ascii="Times New Roman" w:hAnsi="Times New Roman"/>
          <w:bCs/>
          <w:sz w:val="24"/>
          <w:szCs w:val="24"/>
        </w:rPr>
        <w:t xml:space="preserve">(длительность пребывания в группе 12 часов, сезон года: </w:t>
      </w:r>
      <w:r>
        <w:rPr>
          <w:rFonts w:ascii="Times New Roman" w:hAnsi="Times New Roman"/>
          <w:bCs/>
          <w:sz w:val="24"/>
          <w:szCs w:val="24"/>
        </w:rPr>
        <w:t>лето</w:t>
      </w:r>
      <w:r w:rsidRPr="00875A2D">
        <w:rPr>
          <w:rFonts w:ascii="Times New Roman" w:hAnsi="Times New Roman"/>
          <w:bCs/>
          <w:sz w:val="24"/>
          <w:szCs w:val="24"/>
        </w:rPr>
        <w:t>)</w:t>
      </w:r>
    </w:p>
    <w:p w:rsidR="00636EA2" w:rsidRPr="00875A2D" w:rsidRDefault="00044533" w:rsidP="00636EA2">
      <w:pPr>
        <w:spacing w:after="0" w:line="240" w:lineRule="auto"/>
        <w:rPr>
          <w:rFonts w:ascii="Times New Roman" w:hAnsi="Times New Roman"/>
          <w:bCs/>
          <w:sz w:val="24"/>
          <w:szCs w:val="24"/>
        </w:rPr>
      </w:pPr>
      <w:r>
        <w:rPr>
          <w:rFonts w:ascii="Times New Roman" w:hAnsi="Times New Roman"/>
          <w:sz w:val="24"/>
          <w:szCs w:val="24"/>
          <w:lang w:eastAsia="ru-RU"/>
        </w:rPr>
        <w:t xml:space="preserve"> </w:t>
      </w:r>
    </w:p>
    <w:tbl>
      <w:tblPr>
        <w:tblStyle w:val="a4"/>
        <w:tblW w:w="14855" w:type="dxa"/>
        <w:tblInd w:w="279" w:type="dxa"/>
        <w:tblLayout w:type="fixed"/>
        <w:tblLook w:val="04A0" w:firstRow="1" w:lastRow="0" w:firstColumn="1" w:lastColumn="0" w:noHBand="0" w:noVBand="1"/>
      </w:tblPr>
      <w:tblGrid>
        <w:gridCol w:w="525"/>
        <w:gridCol w:w="11495"/>
        <w:gridCol w:w="2835"/>
      </w:tblGrid>
      <w:tr w:rsidR="00636EA2" w:rsidRPr="00047BD2" w:rsidTr="00636EA2">
        <w:trPr>
          <w:trHeight w:val="1429"/>
        </w:trPr>
        <w:tc>
          <w:tcPr>
            <w:tcW w:w="525" w:type="dxa"/>
          </w:tcPr>
          <w:p w:rsidR="00636EA2" w:rsidRPr="00047BD2" w:rsidRDefault="00636EA2" w:rsidP="00D46CE3">
            <w:pPr>
              <w:ind w:left="-851"/>
              <w:jc w:val="right"/>
              <w:rPr>
                <w:rFonts w:ascii="Times New Roman" w:hAnsi="Times New Roman"/>
                <w:sz w:val="24"/>
                <w:szCs w:val="24"/>
              </w:rPr>
            </w:pPr>
            <w:r w:rsidRPr="00047BD2">
              <w:rPr>
                <w:rFonts w:ascii="Times New Roman" w:hAnsi="Times New Roman"/>
                <w:sz w:val="24"/>
                <w:szCs w:val="24"/>
              </w:rPr>
              <w:t>№</w:t>
            </w:r>
          </w:p>
        </w:tc>
        <w:tc>
          <w:tcPr>
            <w:tcW w:w="11495" w:type="dxa"/>
            <w:tcBorders>
              <w:tl2br w:val="single" w:sz="4" w:space="0" w:color="auto"/>
            </w:tcBorders>
          </w:tcPr>
          <w:p w:rsidR="00636EA2" w:rsidRDefault="00636EA2" w:rsidP="00D46CE3">
            <w:pPr>
              <w:jc w:val="right"/>
              <w:rPr>
                <w:rFonts w:ascii="Times New Roman" w:hAnsi="Times New Roman"/>
                <w:sz w:val="24"/>
                <w:szCs w:val="24"/>
              </w:rPr>
            </w:pPr>
            <w:r>
              <w:rPr>
                <w:rFonts w:ascii="Times New Roman" w:hAnsi="Times New Roman"/>
                <w:sz w:val="24"/>
                <w:szCs w:val="24"/>
              </w:rPr>
              <w:t>Время/ группа</w:t>
            </w:r>
          </w:p>
          <w:p w:rsidR="00636EA2" w:rsidRDefault="00636EA2" w:rsidP="00D46CE3">
            <w:pPr>
              <w:rPr>
                <w:rFonts w:ascii="Times New Roman" w:hAnsi="Times New Roman"/>
                <w:sz w:val="24"/>
                <w:szCs w:val="24"/>
              </w:rPr>
            </w:pPr>
          </w:p>
          <w:p w:rsidR="00636EA2" w:rsidRDefault="00636EA2" w:rsidP="00D46CE3">
            <w:pPr>
              <w:rPr>
                <w:rFonts w:ascii="Times New Roman" w:hAnsi="Times New Roman"/>
                <w:sz w:val="24"/>
                <w:szCs w:val="24"/>
              </w:rPr>
            </w:pPr>
          </w:p>
          <w:p w:rsidR="00636EA2" w:rsidRDefault="00636EA2" w:rsidP="00D46CE3">
            <w:pPr>
              <w:rPr>
                <w:rFonts w:ascii="Times New Roman" w:hAnsi="Times New Roman"/>
                <w:sz w:val="24"/>
                <w:szCs w:val="24"/>
              </w:rPr>
            </w:pPr>
            <w:r w:rsidRPr="00047BD2">
              <w:rPr>
                <w:rFonts w:ascii="Times New Roman" w:hAnsi="Times New Roman"/>
                <w:sz w:val="24"/>
                <w:szCs w:val="24"/>
              </w:rPr>
              <w:t>Режимные моменты/</w:t>
            </w:r>
          </w:p>
          <w:p w:rsidR="00636EA2" w:rsidRPr="00047BD2" w:rsidRDefault="00636EA2" w:rsidP="00D46CE3">
            <w:pPr>
              <w:rPr>
                <w:rFonts w:ascii="Times New Roman" w:hAnsi="Times New Roman"/>
                <w:sz w:val="24"/>
                <w:szCs w:val="24"/>
              </w:rPr>
            </w:pPr>
            <w:r w:rsidRPr="00047BD2">
              <w:rPr>
                <w:rFonts w:ascii="Times New Roman" w:hAnsi="Times New Roman"/>
                <w:sz w:val="24"/>
                <w:szCs w:val="24"/>
              </w:rPr>
              <w:t>Содержание деятельности</w:t>
            </w:r>
          </w:p>
        </w:tc>
        <w:tc>
          <w:tcPr>
            <w:tcW w:w="2835" w:type="dxa"/>
          </w:tcPr>
          <w:p w:rsidR="00636EA2" w:rsidRPr="00047BD2" w:rsidRDefault="00636EA2" w:rsidP="00D46CE3">
            <w:pPr>
              <w:jc w:val="center"/>
              <w:rPr>
                <w:rFonts w:ascii="Times New Roman" w:hAnsi="Times New Roman"/>
                <w:sz w:val="24"/>
                <w:szCs w:val="24"/>
              </w:rPr>
            </w:pPr>
            <w:r>
              <w:rPr>
                <w:rFonts w:ascii="Times New Roman" w:hAnsi="Times New Roman"/>
                <w:sz w:val="24"/>
                <w:szCs w:val="24"/>
              </w:rPr>
              <w:t>подготовительная</w:t>
            </w:r>
          </w:p>
        </w:tc>
      </w:tr>
      <w:tr w:rsidR="00636EA2" w:rsidRPr="00047BD2" w:rsidTr="00636EA2">
        <w:trPr>
          <w:trHeight w:val="701"/>
        </w:trPr>
        <w:tc>
          <w:tcPr>
            <w:tcW w:w="525" w:type="dxa"/>
            <w:vMerge w:val="restart"/>
          </w:tcPr>
          <w:p w:rsidR="00636EA2" w:rsidRPr="00047BD2" w:rsidRDefault="00636EA2" w:rsidP="00D46CE3">
            <w:pPr>
              <w:jc w:val="center"/>
              <w:rPr>
                <w:rFonts w:ascii="Times New Roman" w:hAnsi="Times New Roman"/>
                <w:sz w:val="24"/>
                <w:szCs w:val="24"/>
              </w:rPr>
            </w:pPr>
            <w:r w:rsidRPr="00047BD2">
              <w:rPr>
                <w:rFonts w:ascii="Times New Roman" w:hAnsi="Times New Roman"/>
                <w:sz w:val="24"/>
                <w:szCs w:val="24"/>
              </w:rPr>
              <w:t>1</w:t>
            </w:r>
          </w:p>
        </w:tc>
        <w:tc>
          <w:tcPr>
            <w:tcW w:w="11495" w:type="dxa"/>
            <w:tcBorders>
              <w:bottom w:val="single" w:sz="4" w:space="0" w:color="auto"/>
            </w:tcBorders>
          </w:tcPr>
          <w:p w:rsidR="00636EA2" w:rsidRPr="00047BD2" w:rsidRDefault="00636EA2" w:rsidP="00D46CE3">
            <w:pPr>
              <w:rPr>
                <w:rFonts w:ascii="Times New Roman" w:hAnsi="Times New Roman"/>
                <w:sz w:val="24"/>
                <w:szCs w:val="24"/>
              </w:rPr>
            </w:pPr>
            <w:r w:rsidRPr="00047BD2">
              <w:rPr>
                <w:rFonts w:ascii="Times New Roman" w:hAnsi="Times New Roman"/>
                <w:sz w:val="24"/>
                <w:szCs w:val="24"/>
              </w:rPr>
              <w:t xml:space="preserve">Прием и осмотр детей, </w:t>
            </w:r>
            <w:r>
              <w:rPr>
                <w:rFonts w:ascii="Times New Roman" w:hAnsi="Times New Roman"/>
                <w:sz w:val="24"/>
                <w:szCs w:val="24"/>
              </w:rPr>
              <w:t xml:space="preserve">термометрия, </w:t>
            </w:r>
            <w:r w:rsidRPr="00047BD2">
              <w:rPr>
                <w:rFonts w:ascii="Times New Roman" w:hAnsi="Times New Roman"/>
                <w:sz w:val="24"/>
                <w:szCs w:val="24"/>
              </w:rPr>
              <w:t>общение (в том числе индивидуальное), деятельность детей по интересам и выбору детей, игры</w:t>
            </w:r>
          </w:p>
        </w:tc>
        <w:tc>
          <w:tcPr>
            <w:tcW w:w="2835" w:type="dxa"/>
            <w:tcBorders>
              <w:bottom w:val="single" w:sz="4" w:space="0" w:color="auto"/>
            </w:tcBorders>
          </w:tcPr>
          <w:p w:rsidR="00636EA2" w:rsidRDefault="00636EA2" w:rsidP="00D46CE3">
            <w:r w:rsidRPr="008951E2">
              <w:rPr>
                <w:rFonts w:ascii="Times New Roman" w:hAnsi="Times New Roman"/>
                <w:sz w:val="24"/>
                <w:szCs w:val="24"/>
              </w:rPr>
              <w:t>06.30 - 08.20</w:t>
            </w:r>
          </w:p>
        </w:tc>
      </w:tr>
      <w:tr w:rsidR="00636EA2" w:rsidRPr="00047BD2" w:rsidTr="00636EA2">
        <w:trPr>
          <w:trHeight w:val="345"/>
        </w:trPr>
        <w:tc>
          <w:tcPr>
            <w:tcW w:w="525" w:type="dxa"/>
            <w:vMerge/>
          </w:tcPr>
          <w:p w:rsidR="00636EA2" w:rsidRPr="00047BD2" w:rsidRDefault="00636EA2" w:rsidP="00D46CE3">
            <w:pPr>
              <w:jc w:val="center"/>
              <w:rPr>
                <w:rFonts w:ascii="Times New Roman" w:hAnsi="Times New Roman"/>
                <w:sz w:val="24"/>
                <w:szCs w:val="24"/>
              </w:rPr>
            </w:pPr>
          </w:p>
        </w:tc>
        <w:tc>
          <w:tcPr>
            <w:tcW w:w="11495" w:type="dxa"/>
            <w:tcBorders>
              <w:top w:val="single" w:sz="4" w:space="0" w:color="auto"/>
            </w:tcBorders>
          </w:tcPr>
          <w:p w:rsidR="00636EA2" w:rsidRPr="00043342" w:rsidRDefault="00636EA2" w:rsidP="00D46CE3">
            <w:pPr>
              <w:rPr>
                <w:rFonts w:ascii="Times New Roman" w:hAnsi="Times New Roman"/>
                <w:sz w:val="24"/>
                <w:szCs w:val="24"/>
              </w:rPr>
            </w:pPr>
            <w:r w:rsidRPr="00043342">
              <w:rPr>
                <w:rFonts w:ascii="Times New Roman" w:hAnsi="Times New Roman"/>
                <w:sz w:val="24"/>
                <w:szCs w:val="24"/>
              </w:rPr>
              <w:t xml:space="preserve">Утренняя </w:t>
            </w:r>
            <w:r>
              <w:rPr>
                <w:rFonts w:ascii="Times New Roman" w:hAnsi="Times New Roman"/>
                <w:sz w:val="24"/>
                <w:szCs w:val="24"/>
              </w:rPr>
              <w:t>зарядка</w:t>
            </w:r>
          </w:p>
        </w:tc>
        <w:tc>
          <w:tcPr>
            <w:tcW w:w="2835" w:type="dxa"/>
            <w:tcBorders>
              <w:top w:val="single" w:sz="4" w:space="0" w:color="auto"/>
            </w:tcBorders>
          </w:tcPr>
          <w:p w:rsidR="00636EA2" w:rsidRPr="00047BD2" w:rsidRDefault="00636EA2" w:rsidP="00D46CE3">
            <w:pPr>
              <w:rPr>
                <w:rFonts w:ascii="Times New Roman" w:hAnsi="Times New Roman"/>
                <w:sz w:val="24"/>
                <w:szCs w:val="24"/>
              </w:rPr>
            </w:pPr>
            <w:r>
              <w:rPr>
                <w:rFonts w:ascii="Times New Roman" w:hAnsi="Times New Roman"/>
                <w:sz w:val="24"/>
                <w:szCs w:val="24"/>
              </w:rPr>
              <w:t>08.20 - 08.30</w:t>
            </w:r>
          </w:p>
        </w:tc>
      </w:tr>
      <w:tr w:rsidR="00636EA2" w:rsidRPr="00047BD2" w:rsidTr="00636EA2">
        <w:tc>
          <w:tcPr>
            <w:tcW w:w="525" w:type="dxa"/>
          </w:tcPr>
          <w:p w:rsidR="00636EA2" w:rsidRPr="00047BD2" w:rsidRDefault="00636EA2" w:rsidP="00D46CE3">
            <w:pPr>
              <w:jc w:val="center"/>
              <w:rPr>
                <w:rFonts w:ascii="Times New Roman" w:hAnsi="Times New Roman"/>
                <w:sz w:val="24"/>
                <w:szCs w:val="24"/>
              </w:rPr>
            </w:pPr>
            <w:r w:rsidRPr="00047BD2">
              <w:rPr>
                <w:rFonts w:ascii="Times New Roman" w:hAnsi="Times New Roman"/>
                <w:sz w:val="24"/>
                <w:szCs w:val="24"/>
              </w:rPr>
              <w:t>2</w:t>
            </w:r>
          </w:p>
        </w:tc>
        <w:tc>
          <w:tcPr>
            <w:tcW w:w="11495" w:type="dxa"/>
          </w:tcPr>
          <w:p w:rsidR="00636EA2" w:rsidRPr="00047BD2" w:rsidRDefault="00636EA2" w:rsidP="00D46CE3">
            <w:pPr>
              <w:rPr>
                <w:rFonts w:ascii="Times New Roman" w:hAnsi="Times New Roman"/>
                <w:sz w:val="24"/>
                <w:szCs w:val="24"/>
              </w:rPr>
            </w:pPr>
            <w:r w:rsidRPr="00047BD2">
              <w:rPr>
                <w:rFonts w:ascii="Times New Roman" w:hAnsi="Times New Roman"/>
                <w:sz w:val="24"/>
                <w:szCs w:val="24"/>
              </w:rPr>
              <w:t>Подготовка к завтраку, завтрак</w:t>
            </w:r>
          </w:p>
        </w:tc>
        <w:tc>
          <w:tcPr>
            <w:tcW w:w="2835" w:type="dxa"/>
          </w:tcPr>
          <w:p w:rsidR="00636EA2" w:rsidRPr="00243620" w:rsidRDefault="00636EA2" w:rsidP="00D46CE3">
            <w:pPr>
              <w:rPr>
                <w:rFonts w:ascii="Times New Roman" w:hAnsi="Times New Roman"/>
                <w:sz w:val="24"/>
                <w:szCs w:val="24"/>
              </w:rPr>
            </w:pPr>
            <w:r>
              <w:rPr>
                <w:rFonts w:ascii="Times New Roman" w:hAnsi="Times New Roman"/>
                <w:sz w:val="24"/>
                <w:szCs w:val="24"/>
              </w:rPr>
              <w:t>08.30 – 09.00</w:t>
            </w:r>
          </w:p>
        </w:tc>
      </w:tr>
      <w:tr w:rsidR="00636EA2" w:rsidRPr="00047BD2" w:rsidTr="00636EA2">
        <w:tc>
          <w:tcPr>
            <w:tcW w:w="525" w:type="dxa"/>
          </w:tcPr>
          <w:p w:rsidR="00636EA2" w:rsidRPr="00047BD2" w:rsidRDefault="00636EA2" w:rsidP="00D46CE3">
            <w:pPr>
              <w:jc w:val="center"/>
              <w:rPr>
                <w:rFonts w:ascii="Times New Roman" w:hAnsi="Times New Roman"/>
                <w:sz w:val="24"/>
                <w:szCs w:val="24"/>
              </w:rPr>
            </w:pPr>
            <w:r w:rsidRPr="00047BD2">
              <w:rPr>
                <w:rFonts w:ascii="Times New Roman" w:hAnsi="Times New Roman"/>
                <w:sz w:val="24"/>
                <w:szCs w:val="24"/>
              </w:rPr>
              <w:t>3</w:t>
            </w:r>
          </w:p>
        </w:tc>
        <w:tc>
          <w:tcPr>
            <w:tcW w:w="11495" w:type="dxa"/>
          </w:tcPr>
          <w:p w:rsidR="00636EA2" w:rsidRPr="00047BD2" w:rsidRDefault="00636EA2" w:rsidP="00D46CE3">
            <w:pPr>
              <w:rPr>
                <w:rFonts w:ascii="Times New Roman" w:hAnsi="Times New Roman"/>
                <w:sz w:val="24"/>
                <w:szCs w:val="24"/>
              </w:rPr>
            </w:pPr>
            <w:r w:rsidRPr="00243620">
              <w:rPr>
                <w:rFonts w:ascii="Times New Roman" w:hAnsi="Times New Roman"/>
                <w:sz w:val="24"/>
                <w:szCs w:val="24"/>
              </w:rPr>
              <w:t>Совместная деятельность</w:t>
            </w:r>
            <w:r>
              <w:rPr>
                <w:rFonts w:ascii="Times New Roman" w:hAnsi="Times New Roman"/>
                <w:sz w:val="24"/>
                <w:szCs w:val="24"/>
              </w:rPr>
              <w:t>, подготовка к прогулке, прогулка</w:t>
            </w:r>
          </w:p>
        </w:tc>
        <w:tc>
          <w:tcPr>
            <w:tcW w:w="2835" w:type="dxa"/>
          </w:tcPr>
          <w:p w:rsidR="00636EA2" w:rsidRPr="00047BD2" w:rsidRDefault="00636EA2" w:rsidP="00D46CE3">
            <w:pPr>
              <w:rPr>
                <w:rFonts w:ascii="Times New Roman" w:hAnsi="Times New Roman"/>
                <w:sz w:val="24"/>
                <w:szCs w:val="24"/>
              </w:rPr>
            </w:pPr>
            <w:r>
              <w:rPr>
                <w:rFonts w:ascii="Times New Roman" w:hAnsi="Times New Roman"/>
                <w:sz w:val="24"/>
                <w:szCs w:val="24"/>
              </w:rPr>
              <w:t>09.00 – 10.30</w:t>
            </w:r>
          </w:p>
        </w:tc>
      </w:tr>
      <w:tr w:rsidR="00636EA2" w:rsidRPr="00047BD2" w:rsidTr="00636EA2">
        <w:tc>
          <w:tcPr>
            <w:tcW w:w="525" w:type="dxa"/>
          </w:tcPr>
          <w:p w:rsidR="00636EA2" w:rsidRPr="00047BD2" w:rsidRDefault="00636EA2" w:rsidP="00D46CE3">
            <w:pPr>
              <w:jc w:val="center"/>
              <w:rPr>
                <w:rFonts w:ascii="Times New Roman" w:hAnsi="Times New Roman"/>
                <w:sz w:val="24"/>
                <w:szCs w:val="24"/>
              </w:rPr>
            </w:pPr>
            <w:r>
              <w:rPr>
                <w:rFonts w:ascii="Times New Roman" w:hAnsi="Times New Roman"/>
                <w:sz w:val="24"/>
                <w:szCs w:val="24"/>
              </w:rPr>
              <w:t>4</w:t>
            </w:r>
          </w:p>
        </w:tc>
        <w:tc>
          <w:tcPr>
            <w:tcW w:w="11495" w:type="dxa"/>
          </w:tcPr>
          <w:p w:rsidR="00636EA2" w:rsidRPr="00047BD2" w:rsidRDefault="00636EA2" w:rsidP="00D46CE3">
            <w:pPr>
              <w:rPr>
                <w:rFonts w:ascii="Times New Roman" w:hAnsi="Times New Roman"/>
                <w:sz w:val="24"/>
                <w:szCs w:val="24"/>
              </w:rPr>
            </w:pPr>
            <w:r w:rsidRPr="00047BD2">
              <w:rPr>
                <w:rFonts w:ascii="Times New Roman" w:hAnsi="Times New Roman"/>
                <w:sz w:val="24"/>
                <w:szCs w:val="24"/>
              </w:rPr>
              <w:t>Второй завтрак</w:t>
            </w:r>
          </w:p>
        </w:tc>
        <w:tc>
          <w:tcPr>
            <w:tcW w:w="2835" w:type="dxa"/>
          </w:tcPr>
          <w:p w:rsidR="00636EA2" w:rsidRPr="00047BD2" w:rsidRDefault="00636EA2" w:rsidP="00D46CE3">
            <w:pPr>
              <w:rPr>
                <w:rFonts w:ascii="Times New Roman" w:hAnsi="Times New Roman"/>
                <w:sz w:val="24"/>
                <w:szCs w:val="24"/>
              </w:rPr>
            </w:pPr>
            <w:r w:rsidRPr="00047BD2">
              <w:rPr>
                <w:rFonts w:ascii="Times New Roman" w:hAnsi="Times New Roman"/>
                <w:sz w:val="24"/>
                <w:szCs w:val="24"/>
              </w:rPr>
              <w:t>10.</w:t>
            </w:r>
            <w:r>
              <w:rPr>
                <w:rFonts w:ascii="Times New Roman" w:hAnsi="Times New Roman"/>
                <w:sz w:val="24"/>
                <w:szCs w:val="24"/>
              </w:rPr>
              <w:t>30</w:t>
            </w:r>
            <w:r w:rsidRPr="00047BD2">
              <w:rPr>
                <w:rFonts w:ascii="Times New Roman" w:hAnsi="Times New Roman"/>
                <w:sz w:val="24"/>
                <w:szCs w:val="24"/>
              </w:rPr>
              <w:t xml:space="preserve"> – 10.</w:t>
            </w:r>
            <w:r>
              <w:rPr>
                <w:rFonts w:ascii="Times New Roman" w:hAnsi="Times New Roman"/>
                <w:sz w:val="24"/>
                <w:szCs w:val="24"/>
              </w:rPr>
              <w:t>5</w:t>
            </w:r>
            <w:r w:rsidRPr="00047BD2">
              <w:rPr>
                <w:rFonts w:ascii="Times New Roman" w:hAnsi="Times New Roman"/>
                <w:sz w:val="24"/>
                <w:szCs w:val="24"/>
              </w:rPr>
              <w:t>0</w:t>
            </w:r>
          </w:p>
        </w:tc>
      </w:tr>
      <w:tr w:rsidR="00636EA2" w:rsidRPr="00047BD2" w:rsidTr="00636EA2">
        <w:tc>
          <w:tcPr>
            <w:tcW w:w="525" w:type="dxa"/>
          </w:tcPr>
          <w:p w:rsidR="00636EA2" w:rsidRPr="00047BD2" w:rsidRDefault="00636EA2" w:rsidP="00D46CE3">
            <w:pPr>
              <w:jc w:val="center"/>
              <w:rPr>
                <w:rFonts w:ascii="Times New Roman" w:hAnsi="Times New Roman"/>
                <w:sz w:val="24"/>
                <w:szCs w:val="24"/>
              </w:rPr>
            </w:pPr>
            <w:r>
              <w:rPr>
                <w:rFonts w:ascii="Times New Roman" w:hAnsi="Times New Roman"/>
                <w:sz w:val="24"/>
                <w:szCs w:val="24"/>
              </w:rPr>
              <w:t>7</w:t>
            </w:r>
          </w:p>
        </w:tc>
        <w:tc>
          <w:tcPr>
            <w:tcW w:w="11495" w:type="dxa"/>
          </w:tcPr>
          <w:p w:rsidR="00636EA2" w:rsidRPr="00047BD2" w:rsidRDefault="00636EA2" w:rsidP="00D46CE3">
            <w:pPr>
              <w:rPr>
                <w:rFonts w:ascii="Times New Roman" w:hAnsi="Times New Roman"/>
                <w:sz w:val="24"/>
                <w:szCs w:val="24"/>
              </w:rPr>
            </w:pPr>
            <w:r w:rsidRPr="00047BD2">
              <w:rPr>
                <w:rFonts w:ascii="Times New Roman" w:hAnsi="Times New Roman"/>
                <w:sz w:val="24"/>
                <w:szCs w:val="24"/>
              </w:rPr>
              <w:t>Подготовка к прогулке, прогулка, возвращение с прогулки</w:t>
            </w:r>
          </w:p>
        </w:tc>
        <w:tc>
          <w:tcPr>
            <w:tcW w:w="2835" w:type="dxa"/>
          </w:tcPr>
          <w:p w:rsidR="00636EA2" w:rsidRPr="00047BD2" w:rsidRDefault="00636EA2" w:rsidP="00D46CE3">
            <w:pPr>
              <w:rPr>
                <w:rFonts w:ascii="Times New Roman" w:hAnsi="Times New Roman"/>
                <w:sz w:val="24"/>
                <w:szCs w:val="24"/>
              </w:rPr>
            </w:pPr>
            <w:r>
              <w:rPr>
                <w:rFonts w:ascii="Times New Roman" w:hAnsi="Times New Roman"/>
                <w:sz w:val="24"/>
                <w:szCs w:val="24"/>
              </w:rPr>
              <w:t>10.50 – 11.50</w:t>
            </w:r>
          </w:p>
        </w:tc>
      </w:tr>
      <w:tr w:rsidR="00636EA2" w:rsidRPr="00047BD2" w:rsidTr="00636EA2">
        <w:tc>
          <w:tcPr>
            <w:tcW w:w="525" w:type="dxa"/>
          </w:tcPr>
          <w:p w:rsidR="00636EA2" w:rsidRPr="00047BD2" w:rsidRDefault="00636EA2" w:rsidP="00D46CE3">
            <w:pPr>
              <w:jc w:val="center"/>
              <w:rPr>
                <w:rFonts w:ascii="Times New Roman" w:hAnsi="Times New Roman"/>
                <w:sz w:val="24"/>
                <w:szCs w:val="24"/>
              </w:rPr>
            </w:pPr>
            <w:r>
              <w:rPr>
                <w:rFonts w:ascii="Times New Roman" w:hAnsi="Times New Roman"/>
                <w:sz w:val="24"/>
                <w:szCs w:val="24"/>
              </w:rPr>
              <w:t>8</w:t>
            </w:r>
          </w:p>
        </w:tc>
        <w:tc>
          <w:tcPr>
            <w:tcW w:w="11495" w:type="dxa"/>
          </w:tcPr>
          <w:p w:rsidR="00636EA2" w:rsidRDefault="00636EA2" w:rsidP="00D46CE3">
            <w:pPr>
              <w:rPr>
                <w:rFonts w:ascii="Times New Roman" w:hAnsi="Times New Roman"/>
                <w:sz w:val="24"/>
                <w:szCs w:val="24"/>
              </w:rPr>
            </w:pPr>
            <w:r w:rsidRPr="00047BD2">
              <w:rPr>
                <w:rFonts w:ascii="Times New Roman" w:hAnsi="Times New Roman"/>
                <w:sz w:val="24"/>
                <w:szCs w:val="24"/>
              </w:rPr>
              <w:t xml:space="preserve">Подготовка к обеду, </w:t>
            </w:r>
          </w:p>
          <w:p w:rsidR="00636EA2" w:rsidRPr="00047BD2" w:rsidRDefault="00636EA2" w:rsidP="00D46CE3">
            <w:pPr>
              <w:rPr>
                <w:rFonts w:ascii="Times New Roman" w:hAnsi="Times New Roman"/>
                <w:sz w:val="24"/>
                <w:szCs w:val="24"/>
              </w:rPr>
            </w:pPr>
            <w:r w:rsidRPr="00047BD2">
              <w:rPr>
                <w:rFonts w:ascii="Times New Roman" w:hAnsi="Times New Roman"/>
                <w:sz w:val="24"/>
                <w:szCs w:val="24"/>
              </w:rPr>
              <w:t>обед</w:t>
            </w:r>
          </w:p>
        </w:tc>
        <w:tc>
          <w:tcPr>
            <w:tcW w:w="2835" w:type="dxa"/>
          </w:tcPr>
          <w:p w:rsidR="00636EA2" w:rsidRDefault="00636EA2" w:rsidP="00D46CE3">
            <w:pPr>
              <w:rPr>
                <w:rFonts w:ascii="Times New Roman" w:hAnsi="Times New Roman"/>
                <w:sz w:val="24"/>
                <w:szCs w:val="24"/>
              </w:rPr>
            </w:pPr>
            <w:r>
              <w:rPr>
                <w:rFonts w:ascii="Times New Roman" w:hAnsi="Times New Roman"/>
                <w:sz w:val="24"/>
                <w:szCs w:val="24"/>
              </w:rPr>
              <w:t>11.50 – 12.00</w:t>
            </w:r>
          </w:p>
          <w:p w:rsidR="00636EA2" w:rsidRPr="00047BD2" w:rsidRDefault="00636EA2" w:rsidP="00D46CE3">
            <w:pPr>
              <w:rPr>
                <w:rFonts w:ascii="Times New Roman" w:hAnsi="Times New Roman"/>
                <w:sz w:val="24"/>
                <w:szCs w:val="24"/>
              </w:rPr>
            </w:pPr>
            <w:r>
              <w:rPr>
                <w:rFonts w:ascii="Times New Roman" w:hAnsi="Times New Roman"/>
                <w:sz w:val="24"/>
                <w:szCs w:val="24"/>
              </w:rPr>
              <w:t>12.00 – 12.30</w:t>
            </w:r>
          </w:p>
        </w:tc>
      </w:tr>
      <w:tr w:rsidR="00636EA2" w:rsidRPr="00047BD2" w:rsidTr="00636EA2">
        <w:tc>
          <w:tcPr>
            <w:tcW w:w="525" w:type="dxa"/>
          </w:tcPr>
          <w:p w:rsidR="00636EA2" w:rsidRPr="00047BD2" w:rsidRDefault="00636EA2" w:rsidP="00D46CE3">
            <w:pPr>
              <w:jc w:val="center"/>
              <w:rPr>
                <w:rFonts w:ascii="Times New Roman" w:hAnsi="Times New Roman"/>
                <w:sz w:val="24"/>
                <w:szCs w:val="24"/>
              </w:rPr>
            </w:pPr>
            <w:r>
              <w:rPr>
                <w:rFonts w:ascii="Times New Roman" w:hAnsi="Times New Roman"/>
                <w:sz w:val="24"/>
                <w:szCs w:val="24"/>
              </w:rPr>
              <w:t>9</w:t>
            </w:r>
          </w:p>
        </w:tc>
        <w:tc>
          <w:tcPr>
            <w:tcW w:w="11495" w:type="dxa"/>
          </w:tcPr>
          <w:p w:rsidR="00636EA2" w:rsidRPr="00047BD2" w:rsidRDefault="00636EA2" w:rsidP="00D46CE3">
            <w:pPr>
              <w:rPr>
                <w:rFonts w:ascii="Times New Roman" w:hAnsi="Times New Roman"/>
                <w:sz w:val="24"/>
                <w:szCs w:val="24"/>
              </w:rPr>
            </w:pPr>
            <w:r>
              <w:rPr>
                <w:rFonts w:ascii="Times New Roman" w:hAnsi="Times New Roman"/>
                <w:sz w:val="24"/>
                <w:szCs w:val="24"/>
              </w:rPr>
              <w:t xml:space="preserve">Подготовка ко сну, дневной </w:t>
            </w:r>
            <w:r w:rsidRPr="00047BD2">
              <w:rPr>
                <w:rFonts w:ascii="Times New Roman" w:hAnsi="Times New Roman"/>
                <w:sz w:val="24"/>
                <w:szCs w:val="24"/>
              </w:rPr>
              <w:t>сон</w:t>
            </w:r>
          </w:p>
        </w:tc>
        <w:tc>
          <w:tcPr>
            <w:tcW w:w="2835" w:type="dxa"/>
          </w:tcPr>
          <w:p w:rsidR="00636EA2" w:rsidRPr="00047BD2" w:rsidRDefault="00636EA2" w:rsidP="00D46CE3">
            <w:pPr>
              <w:rPr>
                <w:rFonts w:ascii="Times New Roman" w:hAnsi="Times New Roman"/>
                <w:sz w:val="24"/>
                <w:szCs w:val="24"/>
              </w:rPr>
            </w:pPr>
            <w:r>
              <w:rPr>
                <w:rFonts w:ascii="Times New Roman" w:hAnsi="Times New Roman"/>
                <w:sz w:val="24"/>
                <w:szCs w:val="24"/>
              </w:rPr>
              <w:t>12.30 – 15.00</w:t>
            </w:r>
          </w:p>
        </w:tc>
      </w:tr>
      <w:tr w:rsidR="00636EA2" w:rsidRPr="00047BD2" w:rsidTr="00636EA2">
        <w:tc>
          <w:tcPr>
            <w:tcW w:w="525" w:type="dxa"/>
          </w:tcPr>
          <w:p w:rsidR="00636EA2" w:rsidRPr="00047BD2" w:rsidRDefault="00636EA2" w:rsidP="00D46CE3">
            <w:pPr>
              <w:jc w:val="center"/>
              <w:rPr>
                <w:rFonts w:ascii="Times New Roman" w:hAnsi="Times New Roman"/>
                <w:sz w:val="24"/>
                <w:szCs w:val="24"/>
              </w:rPr>
            </w:pPr>
            <w:r>
              <w:rPr>
                <w:rFonts w:ascii="Times New Roman" w:hAnsi="Times New Roman"/>
                <w:sz w:val="24"/>
                <w:szCs w:val="24"/>
              </w:rPr>
              <w:t>10</w:t>
            </w:r>
          </w:p>
        </w:tc>
        <w:tc>
          <w:tcPr>
            <w:tcW w:w="11495" w:type="dxa"/>
          </w:tcPr>
          <w:p w:rsidR="00636EA2" w:rsidRPr="00047BD2" w:rsidRDefault="00636EA2" w:rsidP="00D46CE3">
            <w:pPr>
              <w:rPr>
                <w:rFonts w:ascii="Times New Roman" w:hAnsi="Times New Roman"/>
                <w:sz w:val="24"/>
                <w:szCs w:val="24"/>
              </w:rPr>
            </w:pPr>
            <w:r w:rsidRPr="00047BD2">
              <w:rPr>
                <w:rFonts w:ascii="Times New Roman" w:hAnsi="Times New Roman"/>
                <w:sz w:val="24"/>
                <w:szCs w:val="24"/>
              </w:rPr>
              <w:t xml:space="preserve">Постепенный подъем, </w:t>
            </w:r>
            <w:r w:rsidRPr="00043342">
              <w:rPr>
                <w:rFonts w:ascii="Times New Roman" w:hAnsi="Times New Roman"/>
                <w:sz w:val="24"/>
                <w:szCs w:val="24"/>
              </w:rPr>
              <w:t>гимнастика пробуждения,</w:t>
            </w:r>
            <w:r w:rsidRPr="00047BD2">
              <w:rPr>
                <w:rFonts w:ascii="Times New Roman" w:hAnsi="Times New Roman"/>
                <w:sz w:val="24"/>
                <w:szCs w:val="24"/>
              </w:rPr>
              <w:t xml:space="preserve"> воздушные и водные процедуры</w:t>
            </w:r>
          </w:p>
        </w:tc>
        <w:tc>
          <w:tcPr>
            <w:tcW w:w="2835" w:type="dxa"/>
          </w:tcPr>
          <w:p w:rsidR="00636EA2" w:rsidRPr="00047BD2" w:rsidRDefault="00636EA2" w:rsidP="00D46CE3">
            <w:pPr>
              <w:rPr>
                <w:rFonts w:ascii="Times New Roman" w:hAnsi="Times New Roman"/>
                <w:sz w:val="24"/>
                <w:szCs w:val="24"/>
              </w:rPr>
            </w:pPr>
            <w:r w:rsidRPr="00047BD2">
              <w:rPr>
                <w:rFonts w:ascii="Times New Roman" w:hAnsi="Times New Roman"/>
                <w:sz w:val="24"/>
                <w:szCs w:val="24"/>
              </w:rPr>
              <w:t>15.</w:t>
            </w:r>
            <w:r>
              <w:rPr>
                <w:rFonts w:ascii="Times New Roman" w:hAnsi="Times New Roman"/>
                <w:sz w:val="24"/>
                <w:szCs w:val="24"/>
              </w:rPr>
              <w:t>0</w:t>
            </w:r>
            <w:r w:rsidRPr="00047BD2">
              <w:rPr>
                <w:rFonts w:ascii="Times New Roman" w:hAnsi="Times New Roman"/>
                <w:sz w:val="24"/>
                <w:szCs w:val="24"/>
              </w:rPr>
              <w:t>0 – 15.</w:t>
            </w:r>
            <w:r>
              <w:rPr>
                <w:rFonts w:ascii="Times New Roman" w:hAnsi="Times New Roman"/>
                <w:sz w:val="24"/>
                <w:szCs w:val="24"/>
              </w:rPr>
              <w:t>3</w:t>
            </w:r>
            <w:r w:rsidRPr="00047BD2">
              <w:rPr>
                <w:rFonts w:ascii="Times New Roman" w:hAnsi="Times New Roman"/>
                <w:sz w:val="24"/>
                <w:szCs w:val="24"/>
              </w:rPr>
              <w:t>0</w:t>
            </w:r>
          </w:p>
        </w:tc>
      </w:tr>
      <w:tr w:rsidR="00636EA2" w:rsidRPr="00047BD2" w:rsidTr="00636EA2">
        <w:tc>
          <w:tcPr>
            <w:tcW w:w="525" w:type="dxa"/>
          </w:tcPr>
          <w:p w:rsidR="00636EA2" w:rsidRPr="00047BD2" w:rsidRDefault="00636EA2" w:rsidP="00D46CE3">
            <w:pPr>
              <w:jc w:val="center"/>
              <w:rPr>
                <w:rFonts w:ascii="Times New Roman" w:hAnsi="Times New Roman"/>
                <w:sz w:val="24"/>
                <w:szCs w:val="24"/>
              </w:rPr>
            </w:pPr>
            <w:r>
              <w:rPr>
                <w:rFonts w:ascii="Times New Roman" w:hAnsi="Times New Roman"/>
                <w:sz w:val="24"/>
                <w:szCs w:val="24"/>
              </w:rPr>
              <w:t>11</w:t>
            </w:r>
          </w:p>
        </w:tc>
        <w:tc>
          <w:tcPr>
            <w:tcW w:w="11495" w:type="dxa"/>
          </w:tcPr>
          <w:p w:rsidR="00636EA2" w:rsidRPr="00047BD2" w:rsidRDefault="00636EA2" w:rsidP="00D46CE3">
            <w:pPr>
              <w:rPr>
                <w:rFonts w:ascii="Times New Roman" w:hAnsi="Times New Roman"/>
                <w:sz w:val="24"/>
                <w:szCs w:val="24"/>
              </w:rPr>
            </w:pPr>
            <w:r w:rsidRPr="00047BD2">
              <w:rPr>
                <w:rFonts w:ascii="Times New Roman" w:hAnsi="Times New Roman"/>
                <w:sz w:val="24"/>
                <w:szCs w:val="24"/>
              </w:rPr>
              <w:t>Подготовка к полднику, полдник</w:t>
            </w:r>
          </w:p>
        </w:tc>
        <w:tc>
          <w:tcPr>
            <w:tcW w:w="2835" w:type="dxa"/>
          </w:tcPr>
          <w:p w:rsidR="00636EA2" w:rsidRPr="00047BD2" w:rsidRDefault="00636EA2" w:rsidP="00D46CE3">
            <w:pPr>
              <w:rPr>
                <w:rFonts w:ascii="Times New Roman" w:hAnsi="Times New Roman"/>
                <w:sz w:val="24"/>
                <w:szCs w:val="24"/>
              </w:rPr>
            </w:pPr>
            <w:r>
              <w:rPr>
                <w:rFonts w:ascii="Times New Roman" w:hAnsi="Times New Roman"/>
                <w:sz w:val="24"/>
                <w:szCs w:val="24"/>
              </w:rPr>
              <w:t>15.30 – 16.00</w:t>
            </w:r>
          </w:p>
        </w:tc>
      </w:tr>
      <w:tr w:rsidR="00636EA2" w:rsidRPr="00047BD2" w:rsidTr="00636EA2">
        <w:trPr>
          <w:trHeight w:val="323"/>
        </w:trPr>
        <w:tc>
          <w:tcPr>
            <w:tcW w:w="525" w:type="dxa"/>
          </w:tcPr>
          <w:p w:rsidR="00636EA2" w:rsidRPr="00047BD2" w:rsidRDefault="00636EA2" w:rsidP="00636EA2">
            <w:pPr>
              <w:jc w:val="center"/>
              <w:rPr>
                <w:rFonts w:ascii="Times New Roman" w:hAnsi="Times New Roman"/>
                <w:sz w:val="24"/>
                <w:szCs w:val="24"/>
              </w:rPr>
            </w:pPr>
            <w:r w:rsidRPr="00047BD2">
              <w:rPr>
                <w:rFonts w:ascii="Times New Roman" w:hAnsi="Times New Roman"/>
                <w:sz w:val="24"/>
                <w:szCs w:val="24"/>
              </w:rPr>
              <w:t>1</w:t>
            </w:r>
            <w:r>
              <w:rPr>
                <w:rFonts w:ascii="Times New Roman" w:hAnsi="Times New Roman"/>
                <w:sz w:val="24"/>
                <w:szCs w:val="24"/>
              </w:rPr>
              <w:t>2</w:t>
            </w:r>
          </w:p>
        </w:tc>
        <w:tc>
          <w:tcPr>
            <w:tcW w:w="11495" w:type="dxa"/>
          </w:tcPr>
          <w:p w:rsidR="00636EA2" w:rsidRPr="00047BD2" w:rsidRDefault="00636EA2" w:rsidP="00D46CE3">
            <w:pPr>
              <w:rPr>
                <w:rFonts w:ascii="Times New Roman" w:hAnsi="Times New Roman"/>
                <w:sz w:val="24"/>
                <w:szCs w:val="24"/>
              </w:rPr>
            </w:pPr>
            <w:r>
              <w:rPr>
                <w:rFonts w:ascii="Times New Roman" w:hAnsi="Times New Roman"/>
                <w:sz w:val="24"/>
                <w:szCs w:val="24"/>
              </w:rPr>
              <w:t xml:space="preserve"> Совместная деятельность взрослого с детьми: игры, общение (в том числе индивидуальное), досуги</w:t>
            </w:r>
          </w:p>
        </w:tc>
        <w:tc>
          <w:tcPr>
            <w:tcW w:w="2835" w:type="dxa"/>
          </w:tcPr>
          <w:p w:rsidR="00636EA2" w:rsidRPr="00261623" w:rsidRDefault="00636EA2" w:rsidP="00D46CE3">
            <w:pPr>
              <w:rPr>
                <w:rFonts w:ascii="Times New Roman" w:hAnsi="Times New Roman"/>
                <w:sz w:val="24"/>
                <w:szCs w:val="24"/>
              </w:rPr>
            </w:pPr>
            <w:r>
              <w:rPr>
                <w:rFonts w:ascii="Times New Roman" w:hAnsi="Times New Roman"/>
                <w:sz w:val="24"/>
                <w:szCs w:val="24"/>
              </w:rPr>
              <w:t>16.00 – 16.30</w:t>
            </w:r>
          </w:p>
        </w:tc>
      </w:tr>
      <w:tr w:rsidR="00636EA2" w:rsidRPr="00047BD2" w:rsidTr="00636EA2">
        <w:tc>
          <w:tcPr>
            <w:tcW w:w="525" w:type="dxa"/>
          </w:tcPr>
          <w:p w:rsidR="00636EA2" w:rsidRPr="00047BD2" w:rsidRDefault="00636EA2" w:rsidP="00D46CE3">
            <w:pPr>
              <w:jc w:val="center"/>
              <w:rPr>
                <w:rFonts w:ascii="Times New Roman" w:hAnsi="Times New Roman"/>
                <w:sz w:val="24"/>
                <w:szCs w:val="24"/>
              </w:rPr>
            </w:pPr>
            <w:r w:rsidRPr="00047BD2">
              <w:rPr>
                <w:rFonts w:ascii="Times New Roman" w:hAnsi="Times New Roman"/>
                <w:sz w:val="24"/>
                <w:szCs w:val="24"/>
              </w:rPr>
              <w:t>1</w:t>
            </w:r>
            <w:r>
              <w:rPr>
                <w:rFonts w:ascii="Times New Roman" w:hAnsi="Times New Roman"/>
                <w:sz w:val="24"/>
                <w:szCs w:val="24"/>
              </w:rPr>
              <w:t>3</w:t>
            </w:r>
          </w:p>
        </w:tc>
        <w:tc>
          <w:tcPr>
            <w:tcW w:w="11495" w:type="dxa"/>
          </w:tcPr>
          <w:p w:rsidR="00636EA2" w:rsidRPr="00047BD2" w:rsidRDefault="00636EA2" w:rsidP="00D46CE3">
            <w:pPr>
              <w:rPr>
                <w:rFonts w:ascii="Times New Roman" w:hAnsi="Times New Roman"/>
                <w:sz w:val="24"/>
                <w:szCs w:val="24"/>
              </w:rPr>
            </w:pPr>
            <w:r w:rsidRPr="00047BD2">
              <w:rPr>
                <w:rFonts w:ascii="Times New Roman" w:hAnsi="Times New Roman"/>
                <w:sz w:val="24"/>
                <w:szCs w:val="24"/>
              </w:rPr>
              <w:t>Подготовка к прогулке, прогулка. Уход домой.</w:t>
            </w:r>
          </w:p>
        </w:tc>
        <w:tc>
          <w:tcPr>
            <w:tcW w:w="2835" w:type="dxa"/>
          </w:tcPr>
          <w:p w:rsidR="00636EA2" w:rsidRPr="00047BD2" w:rsidRDefault="00636EA2" w:rsidP="00D46CE3">
            <w:pPr>
              <w:rPr>
                <w:rFonts w:ascii="Times New Roman" w:hAnsi="Times New Roman"/>
                <w:sz w:val="24"/>
                <w:szCs w:val="24"/>
              </w:rPr>
            </w:pPr>
            <w:r w:rsidRPr="00047BD2">
              <w:rPr>
                <w:rFonts w:ascii="Times New Roman" w:hAnsi="Times New Roman"/>
                <w:sz w:val="24"/>
                <w:szCs w:val="24"/>
              </w:rPr>
              <w:t>16.</w:t>
            </w:r>
            <w:r>
              <w:rPr>
                <w:rFonts w:ascii="Times New Roman" w:hAnsi="Times New Roman"/>
                <w:sz w:val="24"/>
                <w:szCs w:val="24"/>
              </w:rPr>
              <w:t>30</w:t>
            </w:r>
            <w:r w:rsidRPr="00047BD2">
              <w:rPr>
                <w:rFonts w:ascii="Times New Roman" w:hAnsi="Times New Roman"/>
                <w:sz w:val="24"/>
                <w:szCs w:val="24"/>
              </w:rPr>
              <w:t xml:space="preserve"> – 18.30</w:t>
            </w:r>
          </w:p>
        </w:tc>
      </w:tr>
    </w:tbl>
    <w:p w:rsidR="0007121D" w:rsidRDefault="0007121D" w:rsidP="00636EA2">
      <w:pPr>
        <w:pStyle w:val="2"/>
        <w:keepNext/>
        <w:keepLines/>
        <w:widowControl/>
        <w:autoSpaceDE/>
        <w:autoSpaceDN/>
        <w:spacing w:before="200" w:line="259" w:lineRule="auto"/>
        <w:ind w:left="0" w:firstLine="0"/>
        <w:rPr>
          <w:bCs w:val="0"/>
          <w:color w:val="000000"/>
          <w:sz w:val="24"/>
          <w:szCs w:val="24"/>
        </w:rPr>
      </w:pPr>
    </w:p>
    <w:p w:rsidR="00636EA2" w:rsidRPr="00BF7203" w:rsidRDefault="00636EA2" w:rsidP="00636EA2">
      <w:pPr>
        <w:pStyle w:val="2"/>
        <w:keepNext/>
        <w:keepLines/>
        <w:widowControl/>
        <w:autoSpaceDE/>
        <w:autoSpaceDN/>
        <w:spacing w:before="200" w:line="259" w:lineRule="auto"/>
        <w:ind w:left="0" w:firstLine="0"/>
        <w:rPr>
          <w:rFonts w:eastAsiaTheme="majorEastAsia"/>
          <w:bCs w:val="0"/>
          <w:sz w:val="28"/>
          <w:szCs w:val="26"/>
        </w:rPr>
      </w:pPr>
      <w:r>
        <w:rPr>
          <w:bCs w:val="0"/>
          <w:color w:val="000000"/>
          <w:sz w:val="24"/>
          <w:szCs w:val="24"/>
        </w:rPr>
        <w:t>3.7</w:t>
      </w:r>
      <w:r w:rsidRPr="00BF7203">
        <w:rPr>
          <w:rFonts w:eastAsiaTheme="majorEastAsia"/>
          <w:bCs w:val="0"/>
          <w:sz w:val="28"/>
          <w:szCs w:val="26"/>
        </w:rPr>
        <w:t xml:space="preserve"> Перечень нормативных и нормативно-методических документов</w:t>
      </w:r>
      <w:r>
        <w:rPr>
          <w:rFonts w:eastAsiaTheme="majorEastAsia"/>
          <w:bCs w:val="0"/>
          <w:sz w:val="28"/>
          <w:szCs w:val="26"/>
        </w:rPr>
        <w:t xml:space="preserve"> </w:t>
      </w:r>
    </w:p>
    <w:p w:rsidR="00636EA2" w:rsidRPr="00FB19AE" w:rsidRDefault="00636EA2" w:rsidP="00686F69">
      <w:pPr>
        <w:numPr>
          <w:ilvl w:val="0"/>
          <w:numId w:val="74"/>
        </w:numPr>
        <w:tabs>
          <w:tab w:val="left" w:pos="0"/>
          <w:tab w:val="left" w:pos="567"/>
          <w:tab w:val="left" w:pos="851"/>
        </w:tabs>
        <w:spacing w:after="0" w:line="240" w:lineRule="auto"/>
        <w:ind w:right="-456"/>
        <w:rPr>
          <w:rFonts w:ascii="Times New Roman" w:hAnsi="Times New Roman"/>
          <w:sz w:val="24"/>
          <w:szCs w:val="24"/>
        </w:rPr>
      </w:pPr>
      <w:r w:rsidRPr="00FB19AE">
        <w:rPr>
          <w:rFonts w:ascii="Times New Roman" w:hAnsi="Times New Roman"/>
          <w:sz w:val="24"/>
          <w:szCs w:val="24"/>
        </w:rPr>
        <w:t>Конвенция о правах ребенка. Принята резолюцией 44/25 Генеральной Ассамблеи от 20 ноября 1989 года. ─ ООН 1990.</w:t>
      </w:r>
    </w:p>
    <w:p w:rsidR="00636EA2" w:rsidRPr="00FB19AE" w:rsidRDefault="00636EA2" w:rsidP="00686F69">
      <w:pPr>
        <w:numPr>
          <w:ilvl w:val="0"/>
          <w:numId w:val="74"/>
        </w:numPr>
        <w:tabs>
          <w:tab w:val="left" w:pos="0"/>
          <w:tab w:val="left" w:pos="567"/>
          <w:tab w:val="left" w:pos="851"/>
        </w:tabs>
        <w:spacing w:after="0" w:line="240" w:lineRule="auto"/>
        <w:ind w:right="-456"/>
        <w:jc w:val="both"/>
        <w:rPr>
          <w:rFonts w:ascii="Times New Roman" w:hAnsi="Times New Roman"/>
          <w:sz w:val="24"/>
          <w:szCs w:val="24"/>
        </w:rPr>
      </w:pPr>
      <w:r w:rsidRPr="00FB19AE">
        <w:rPr>
          <w:rFonts w:ascii="Times New Roman" w:hAnsi="Times New Roman"/>
          <w:sz w:val="24"/>
          <w:szCs w:val="24"/>
        </w:rPr>
        <w:t xml:space="preserve">Федеральный закон от 29 декабря 2012 г. № 273-ФЗ «Об образовании в Российской Федерации». </w:t>
      </w:r>
    </w:p>
    <w:p w:rsidR="00636EA2" w:rsidRPr="00FB19AE" w:rsidRDefault="00636EA2" w:rsidP="00686F69">
      <w:pPr>
        <w:numPr>
          <w:ilvl w:val="0"/>
          <w:numId w:val="74"/>
        </w:numPr>
        <w:tabs>
          <w:tab w:val="left" w:pos="0"/>
          <w:tab w:val="left" w:pos="567"/>
          <w:tab w:val="left" w:pos="851"/>
        </w:tabs>
        <w:spacing w:after="0" w:line="240" w:lineRule="auto"/>
        <w:ind w:right="-456"/>
        <w:jc w:val="both"/>
        <w:rPr>
          <w:rFonts w:ascii="Times New Roman" w:hAnsi="Times New Roman"/>
          <w:sz w:val="24"/>
          <w:szCs w:val="24"/>
        </w:rPr>
      </w:pPr>
      <w:r w:rsidRPr="00FB19AE">
        <w:rPr>
          <w:rFonts w:ascii="Times New Roman" w:hAnsi="Times New Roman"/>
          <w:sz w:val="24"/>
          <w:szCs w:val="24"/>
        </w:rPr>
        <w:t>Федеральный закон 24 июля 1998 г. № 124-ФЗ «Об основных гарантиях прав ребенка в Российской Федерации».</w:t>
      </w:r>
    </w:p>
    <w:p w:rsidR="00636EA2" w:rsidRPr="00FB19AE" w:rsidRDefault="00636EA2" w:rsidP="00686F69">
      <w:pPr>
        <w:numPr>
          <w:ilvl w:val="0"/>
          <w:numId w:val="74"/>
        </w:numPr>
        <w:tabs>
          <w:tab w:val="left" w:pos="0"/>
          <w:tab w:val="left" w:pos="567"/>
          <w:tab w:val="left" w:pos="851"/>
        </w:tabs>
        <w:spacing w:after="0" w:line="240" w:lineRule="auto"/>
        <w:ind w:right="-456"/>
        <w:rPr>
          <w:rFonts w:ascii="Times New Roman" w:hAnsi="Times New Roman"/>
          <w:sz w:val="24"/>
          <w:szCs w:val="24"/>
        </w:rPr>
      </w:pPr>
      <w:r w:rsidRPr="00FB19AE">
        <w:rPr>
          <w:rFonts w:ascii="Times New Roman" w:hAnsi="Times New Roman"/>
          <w:sz w:val="24"/>
          <w:szCs w:val="24"/>
        </w:rPr>
        <w:lastRenderedPageBreak/>
        <w:t>Распоряжение Правительства Российской Федерации от 4 сентября 2014 г. № 1726 «О Концепции дополнительного образования детей».</w:t>
      </w:r>
    </w:p>
    <w:p w:rsidR="00636EA2" w:rsidRPr="00FB19AE" w:rsidRDefault="00636EA2" w:rsidP="00686F69">
      <w:pPr>
        <w:numPr>
          <w:ilvl w:val="0"/>
          <w:numId w:val="74"/>
        </w:numPr>
        <w:tabs>
          <w:tab w:val="left" w:pos="0"/>
          <w:tab w:val="left" w:pos="567"/>
          <w:tab w:val="left" w:pos="851"/>
        </w:tabs>
        <w:spacing w:after="0" w:line="240" w:lineRule="auto"/>
        <w:ind w:right="-456"/>
        <w:rPr>
          <w:rFonts w:ascii="Times New Roman" w:hAnsi="Times New Roman"/>
          <w:sz w:val="24"/>
          <w:szCs w:val="24"/>
        </w:rPr>
      </w:pPr>
      <w:r w:rsidRPr="00FB19AE">
        <w:rPr>
          <w:rFonts w:ascii="Times New Roman" w:hAnsi="Times New Roman"/>
          <w:sz w:val="24"/>
          <w:szCs w:val="24"/>
        </w:rPr>
        <w:t>Распоряжение Правительства Российской Федерации от 29 мая 2015 г. № 996-р «О стратегии развития воспитания до 2025 года».</w:t>
      </w:r>
    </w:p>
    <w:p w:rsidR="00636EA2" w:rsidRDefault="00636EA2" w:rsidP="00686F69">
      <w:pPr>
        <w:numPr>
          <w:ilvl w:val="0"/>
          <w:numId w:val="74"/>
        </w:numPr>
        <w:tabs>
          <w:tab w:val="left" w:pos="0"/>
          <w:tab w:val="left" w:pos="567"/>
          <w:tab w:val="left" w:pos="709"/>
          <w:tab w:val="left" w:pos="851"/>
        </w:tabs>
        <w:spacing w:after="0" w:line="240" w:lineRule="auto"/>
        <w:ind w:right="-456"/>
        <w:jc w:val="both"/>
        <w:rPr>
          <w:rFonts w:ascii="Times New Roman" w:hAnsi="Times New Roman"/>
          <w:sz w:val="24"/>
          <w:szCs w:val="24"/>
        </w:rPr>
      </w:pPr>
      <w:r w:rsidRPr="00FB19AE">
        <w:rPr>
          <w:rFonts w:ascii="Times New Roman" w:hAnsi="Times New Roman"/>
          <w:sz w:val="24"/>
          <w:szCs w:val="24"/>
        </w:rPr>
        <w:t>Приказ Министерства образования и науки Российской Федерации от 17 октября 2013 г. № 1155 «Об утверждении федерального государственного образовательного стандарта дошкольного образования».</w:t>
      </w:r>
    </w:p>
    <w:p w:rsidR="00636EA2" w:rsidRPr="00FB19AE" w:rsidRDefault="00636EA2" w:rsidP="00686F69">
      <w:pPr>
        <w:numPr>
          <w:ilvl w:val="0"/>
          <w:numId w:val="74"/>
        </w:numPr>
        <w:tabs>
          <w:tab w:val="left" w:pos="0"/>
          <w:tab w:val="left" w:pos="567"/>
          <w:tab w:val="left" w:pos="709"/>
          <w:tab w:val="left" w:pos="851"/>
        </w:tabs>
        <w:spacing w:after="0" w:line="240" w:lineRule="auto"/>
        <w:ind w:right="-456"/>
        <w:jc w:val="both"/>
        <w:rPr>
          <w:rFonts w:ascii="Times New Roman" w:hAnsi="Times New Roman"/>
          <w:sz w:val="24"/>
          <w:szCs w:val="24"/>
        </w:rPr>
      </w:pPr>
      <w:r>
        <w:rPr>
          <w:rFonts w:ascii="Times New Roman" w:hAnsi="Times New Roman"/>
          <w:sz w:val="24"/>
          <w:szCs w:val="24"/>
        </w:rPr>
        <w:t>Письмо Минобрнауки России «Комментарии к ФГОС ДО» от 28 февраля 2014 г. № 08-249// Вестник образования. -2014. -Апрель. - № 7.</w:t>
      </w:r>
    </w:p>
    <w:p w:rsidR="00636EA2" w:rsidRPr="00F452ED" w:rsidRDefault="00636EA2" w:rsidP="00686F69">
      <w:pPr>
        <w:numPr>
          <w:ilvl w:val="0"/>
          <w:numId w:val="74"/>
        </w:numPr>
        <w:tabs>
          <w:tab w:val="left" w:pos="0"/>
          <w:tab w:val="left" w:pos="567"/>
          <w:tab w:val="left" w:pos="709"/>
          <w:tab w:val="left" w:pos="851"/>
        </w:tabs>
        <w:spacing w:after="0" w:line="240" w:lineRule="auto"/>
        <w:ind w:right="-456"/>
        <w:jc w:val="both"/>
        <w:rPr>
          <w:rFonts w:ascii="Times New Roman" w:hAnsi="Times New Roman"/>
          <w:sz w:val="24"/>
          <w:szCs w:val="24"/>
        </w:rPr>
      </w:pPr>
      <w:r w:rsidRPr="00F452ED">
        <w:rPr>
          <w:rFonts w:ascii="Times New Roman" w:hAnsi="Times New Roman"/>
          <w:sz w:val="24"/>
          <w:szCs w:val="24"/>
        </w:rPr>
        <w:t xml:space="preserve">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 приказом </w:t>
      </w:r>
      <w:proofErr w:type="spellStart"/>
      <w:r w:rsidRPr="00F452ED">
        <w:rPr>
          <w:rFonts w:ascii="Times New Roman" w:hAnsi="Times New Roman"/>
          <w:sz w:val="24"/>
          <w:szCs w:val="24"/>
        </w:rPr>
        <w:t>Минпросвещения</w:t>
      </w:r>
      <w:proofErr w:type="spellEnd"/>
      <w:r w:rsidRPr="00F452ED">
        <w:rPr>
          <w:rFonts w:ascii="Times New Roman" w:hAnsi="Times New Roman"/>
          <w:sz w:val="24"/>
          <w:szCs w:val="24"/>
        </w:rPr>
        <w:t xml:space="preserve"> России от 31 июля 2020 г.  № 373.</w:t>
      </w:r>
    </w:p>
    <w:p w:rsidR="00636EA2" w:rsidRPr="00F452ED" w:rsidRDefault="00636EA2" w:rsidP="00686F69">
      <w:pPr>
        <w:numPr>
          <w:ilvl w:val="0"/>
          <w:numId w:val="74"/>
        </w:numPr>
        <w:tabs>
          <w:tab w:val="left" w:pos="0"/>
          <w:tab w:val="left" w:pos="567"/>
          <w:tab w:val="left" w:pos="709"/>
          <w:tab w:val="left" w:pos="851"/>
        </w:tabs>
        <w:spacing w:after="0" w:line="240" w:lineRule="auto"/>
        <w:ind w:right="-456"/>
        <w:jc w:val="both"/>
        <w:rPr>
          <w:rFonts w:ascii="Times New Roman" w:hAnsi="Times New Roman"/>
          <w:sz w:val="24"/>
          <w:szCs w:val="24"/>
        </w:rPr>
      </w:pPr>
      <w:r w:rsidRPr="00F452ED">
        <w:rPr>
          <w:rFonts w:ascii="Times New Roman" w:hAnsi="Times New Roman"/>
          <w:sz w:val="24"/>
          <w:szCs w:val="24"/>
        </w:rPr>
        <w:t>СанПиН 1.2.3685-21 «Гигиенические нормативы и требования к обеспечению безопасности и (или) безвредности для человека факторов среды обитания», утв. постановлением Главного государственного санитарного врача России от 28 января 2021 г. № 2.</w:t>
      </w:r>
    </w:p>
    <w:p w:rsidR="00636EA2" w:rsidRPr="00F452ED" w:rsidRDefault="00636EA2" w:rsidP="00686F69">
      <w:pPr>
        <w:numPr>
          <w:ilvl w:val="0"/>
          <w:numId w:val="74"/>
        </w:numPr>
        <w:tabs>
          <w:tab w:val="left" w:pos="0"/>
          <w:tab w:val="left" w:pos="567"/>
          <w:tab w:val="left" w:pos="851"/>
        </w:tabs>
        <w:spacing w:after="0" w:line="240" w:lineRule="auto"/>
        <w:ind w:right="-456"/>
        <w:jc w:val="both"/>
        <w:rPr>
          <w:rFonts w:ascii="Times New Roman" w:hAnsi="Times New Roman"/>
          <w:sz w:val="24"/>
          <w:szCs w:val="24"/>
        </w:rPr>
      </w:pPr>
      <w:r w:rsidRPr="00F452ED">
        <w:rPr>
          <w:rFonts w:ascii="Times New Roman" w:hAnsi="Times New Roman"/>
          <w:sz w:val="24"/>
          <w:szCs w:val="24"/>
        </w:rPr>
        <w:t>СП 2.4.3648-20 «Санитарно-эпидемиологические требования к организациям воспитания и обучения, отдыха и оздоровления детей и молодежи», утв. постановлением Главного государственного санитарного врача России от 28 сентября 2020 г. № 28.</w:t>
      </w:r>
    </w:p>
    <w:p w:rsidR="00636EA2" w:rsidRPr="00FB19AE" w:rsidRDefault="00636EA2" w:rsidP="00686F69">
      <w:pPr>
        <w:numPr>
          <w:ilvl w:val="0"/>
          <w:numId w:val="74"/>
        </w:numPr>
        <w:tabs>
          <w:tab w:val="left" w:pos="0"/>
          <w:tab w:val="left" w:pos="567"/>
          <w:tab w:val="left" w:pos="851"/>
        </w:tabs>
        <w:spacing w:after="0" w:line="240" w:lineRule="auto"/>
        <w:ind w:right="-456"/>
        <w:jc w:val="both"/>
        <w:rPr>
          <w:rFonts w:ascii="Times New Roman" w:hAnsi="Times New Roman"/>
          <w:sz w:val="24"/>
          <w:szCs w:val="24"/>
        </w:rPr>
      </w:pPr>
      <w:r w:rsidRPr="00FB19AE">
        <w:rPr>
          <w:rFonts w:ascii="Times New Roman" w:hAnsi="Times New Roman"/>
          <w:sz w:val="24"/>
          <w:szCs w:val="24"/>
        </w:rPr>
        <w:t xml:space="preserve"> Приказ Минздравсоцразвития России от 26 августа 2010 г.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636EA2" w:rsidRDefault="00636EA2" w:rsidP="00686F69">
      <w:pPr>
        <w:widowControl w:val="0"/>
        <w:numPr>
          <w:ilvl w:val="0"/>
          <w:numId w:val="74"/>
        </w:numPr>
        <w:tabs>
          <w:tab w:val="left" w:pos="0"/>
          <w:tab w:val="left" w:pos="426"/>
          <w:tab w:val="left" w:pos="851"/>
        </w:tabs>
        <w:suppressAutoHyphens/>
        <w:autoSpaceDE w:val="0"/>
        <w:spacing w:after="0" w:line="240" w:lineRule="auto"/>
        <w:ind w:right="-456"/>
        <w:jc w:val="both"/>
        <w:rPr>
          <w:rFonts w:ascii="Times New Roman" w:hAnsi="Times New Roman"/>
          <w:color w:val="000000"/>
          <w:kern w:val="1"/>
          <w:sz w:val="24"/>
          <w:szCs w:val="24"/>
          <w:lang w:eastAsia="hi-IN" w:bidi="hi-IN"/>
        </w:rPr>
      </w:pPr>
      <w:r w:rsidRPr="00FB19AE">
        <w:rPr>
          <w:rFonts w:ascii="Times New Roman" w:hAnsi="Times New Roman"/>
          <w:color w:val="000000"/>
          <w:kern w:val="1"/>
          <w:sz w:val="24"/>
          <w:szCs w:val="24"/>
          <w:lang w:eastAsia="hi-IN" w:bidi="hi-IN"/>
        </w:rPr>
        <w:t xml:space="preserve">Устав МБДОУ </w:t>
      </w:r>
      <w:r>
        <w:rPr>
          <w:rFonts w:ascii="Times New Roman" w:hAnsi="Times New Roman"/>
          <w:color w:val="000000"/>
          <w:kern w:val="1"/>
          <w:sz w:val="24"/>
          <w:szCs w:val="24"/>
          <w:lang w:eastAsia="hi-IN" w:bidi="hi-IN"/>
        </w:rPr>
        <w:t>д/с</w:t>
      </w:r>
      <w:r w:rsidRPr="00FB19AE">
        <w:rPr>
          <w:rFonts w:ascii="Times New Roman" w:hAnsi="Times New Roman"/>
          <w:color w:val="000000"/>
          <w:kern w:val="1"/>
          <w:sz w:val="24"/>
          <w:szCs w:val="24"/>
          <w:lang w:eastAsia="hi-IN" w:bidi="hi-IN"/>
        </w:rPr>
        <w:t xml:space="preserve"> № </w:t>
      </w:r>
      <w:r>
        <w:rPr>
          <w:rFonts w:ascii="Times New Roman" w:hAnsi="Times New Roman"/>
          <w:color w:val="000000"/>
          <w:kern w:val="1"/>
          <w:sz w:val="24"/>
          <w:szCs w:val="24"/>
          <w:lang w:eastAsia="hi-IN" w:bidi="hi-IN"/>
        </w:rPr>
        <w:t>102</w:t>
      </w:r>
      <w:r w:rsidRPr="00FB19AE">
        <w:rPr>
          <w:rFonts w:ascii="Times New Roman" w:hAnsi="Times New Roman"/>
          <w:color w:val="000000"/>
          <w:kern w:val="1"/>
          <w:sz w:val="24"/>
          <w:szCs w:val="24"/>
          <w:lang w:eastAsia="hi-IN" w:bidi="hi-IN"/>
        </w:rPr>
        <w:t>.</w:t>
      </w:r>
    </w:p>
    <w:p w:rsidR="0007121D" w:rsidRPr="00FB19AE" w:rsidRDefault="0007121D" w:rsidP="0007121D">
      <w:pPr>
        <w:widowControl w:val="0"/>
        <w:tabs>
          <w:tab w:val="left" w:pos="0"/>
          <w:tab w:val="left" w:pos="426"/>
          <w:tab w:val="left" w:pos="851"/>
        </w:tabs>
        <w:suppressAutoHyphens/>
        <w:autoSpaceDE w:val="0"/>
        <w:spacing w:after="0" w:line="240" w:lineRule="auto"/>
        <w:ind w:left="720" w:right="-456"/>
        <w:jc w:val="both"/>
        <w:rPr>
          <w:rFonts w:ascii="Times New Roman" w:hAnsi="Times New Roman"/>
          <w:color w:val="000000"/>
          <w:kern w:val="1"/>
          <w:sz w:val="24"/>
          <w:szCs w:val="24"/>
          <w:lang w:eastAsia="hi-IN" w:bidi="hi-IN"/>
        </w:rPr>
      </w:pPr>
    </w:p>
    <w:p w:rsidR="00636EA2" w:rsidRDefault="00636EA2" w:rsidP="00636EA2">
      <w:pPr>
        <w:pStyle w:val="2"/>
        <w:keepNext/>
        <w:keepLines/>
        <w:widowControl/>
        <w:autoSpaceDE/>
        <w:autoSpaceDN/>
        <w:spacing w:before="200" w:line="259" w:lineRule="auto"/>
        <w:ind w:left="0" w:firstLine="0"/>
        <w:rPr>
          <w:rFonts w:eastAsiaTheme="majorEastAsia"/>
          <w:sz w:val="28"/>
          <w:szCs w:val="28"/>
        </w:rPr>
      </w:pPr>
      <w:r>
        <w:rPr>
          <w:rFonts w:eastAsiaTheme="majorEastAsia"/>
          <w:sz w:val="28"/>
          <w:szCs w:val="28"/>
        </w:rPr>
        <w:t>3.8</w:t>
      </w:r>
      <w:r w:rsidRPr="00D92D06">
        <w:rPr>
          <w:rFonts w:eastAsiaTheme="majorEastAsia"/>
          <w:sz w:val="28"/>
          <w:szCs w:val="28"/>
        </w:rPr>
        <w:t xml:space="preserve"> Перечень литературных источников</w:t>
      </w:r>
    </w:p>
    <w:p w:rsidR="00636EA2" w:rsidRDefault="00636EA2" w:rsidP="00636EA2">
      <w:pPr>
        <w:rPr>
          <w:rFonts w:ascii="Times New Roman" w:hAnsi="Times New Roman"/>
          <w:bCs/>
          <w:noProof/>
          <w:color w:val="000000"/>
          <w:sz w:val="24"/>
          <w:szCs w:val="24"/>
        </w:rPr>
      </w:pPr>
    </w:p>
    <w:p w:rsidR="00636EA2" w:rsidRPr="0084552D" w:rsidRDefault="00636EA2" w:rsidP="00686F69">
      <w:pPr>
        <w:numPr>
          <w:ilvl w:val="0"/>
          <w:numId w:val="75"/>
        </w:numPr>
        <w:tabs>
          <w:tab w:val="left" w:pos="567"/>
          <w:tab w:val="left" w:pos="709"/>
        </w:tabs>
        <w:autoSpaceDE w:val="0"/>
        <w:autoSpaceDN w:val="0"/>
        <w:adjustRightInd w:val="0"/>
        <w:spacing w:after="0" w:line="240" w:lineRule="auto"/>
        <w:ind w:left="0"/>
        <w:jc w:val="both"/>
        <w:rPr>
          <w:rFonts w:ascii="Times New Roman" w:hAnsi="Times New Roman"/>
          <w:bCs/>
          <w:noProof/>
          <w:color w:val="000000"/>
          <w:sz w:val="24"/>
          <w:szCs w:val="24"/>
        </w:rPr>
      </w:pPr>
      <w:r w:rsidRPr="0084552D">
        <w:rPr>
          <w:rFonts w:ascii="Times New Roman" w:hAnsi="Times New Roman"/>
          <w:bCs/>
          <w:noProof/>
          <w:color w:val="000000"/>
          <w:sz w:val="24"/>
          <w:szCs w:val="24"/>
        </w:rPr>
        <w:t>Асмолов А.Г. Психология личности. Культурно-историческое понимание развития человека. – М., Академия, 2011.</w:t>
      </w:r>
    </w:p>
    <w:p w:rsidR="00636EA2" w:rsidRPr="0084552D" w:rsidRDefault="00636EA2" w:rsidP="00686F69">
      <w:pPr>
        <w:numPr>
          <w:ilvl w:val="0"/>
          <w:numId w:val="75"/>
        </w:numPr>
        <w:tabs>
          <w:tab w:val="left" w:pos="567"/>
          <w:tab w:val="left" w:pos="709"/>
        </w:tabs>
        <w:autoSpaceDE w:val="0"/>
        <w:autoSpaceDN w:val="0"/>
        <w:adjustRightInd w:val="0"/>
        <w:spacing w:after="0" w:line="240" w:lineRule="auto"/>
        <w:ind w:left="0"/>
        <w:jc w:val="both"/>
        <w:rPr>
          <w:rFonts w:ascii="Times New Roman" w:hAnsi="Times New Roman"/>
          <w:bCs/>
          <w:noProof/>
          <w:color w:val="000000"/>
          <w:sz w:val="24"/>
          <w:szCs w:val="24"/>
        </w:rPr>
      </w:pPr>
      <w:r w:rsidRPr="0084552D">
        <w:rPr>
          <w:rFonts w:ascii="Times New Roman" w:hAnsi="Times New Roman"/>
          <w:bCs/>
          <w:noProof/>
          <w:color w:val="000000"/>
          <w:sz w:val="24"/>
          <w:szCs w:val="24"/>
        </w:rPr>
        <w:t xml:space="preserve">Бостельман А., Финк М. Применение портфолио в дошкольных организациях: 3–6 лет. – М.: Издательство «Национальное образование», 2015. </w:t>
      </w:r>
    </w:p>
    <w:p w:rsidR="00636EA2" w:rsidRPr="0084552D" w:rsidRDefault="00636EA2" w:rsidP="00686F69">
      <w:pPr>
        <w:numPr>
          <w:ilvl w:val="0"/>
          <w:numId w:val="75"/>
        </w:numPr>
        <w:tabs>
          <w:tab w:val="left" w:pos="567"/>
          <w:tab w:val="left" w:pos="709"/>
        </w:tabs>
        <w:autoSpaceDE w:val="0"/>
        <w:autoSpaceDN w:val="0"/>
        <w:adjustRightInd w:val="0"/>
        <w:spacing w:after="0" w:line="240" w:lineRule="auto"/>
        <w:ind w:left="0"/>
        <w:jc w:val="both"/>
        <w:rPr>
          <w:rFonts w:ascii="Times New Roman" w:hAnsi="Times New Roman"/>
          <w:bCs/>
          <w:noProof/>
          <w:color w:val="000000"/>
          <w:sz w:val="24"/>
          <w:szCs w:val="24"/>
        </w:rPr>
      </w:pPr>
      <w:r w:rsidRPr="0084552D">
        <w:rPr>
          <w:rFonts w:ascii="Times New Roman" w:hAnsi="Times New Roman"/>
          <w:bCs/>
          <w:noProof/>
          <w:color w:val="000000"/>
          <w:sz w:val="24"/>
          <w:szCs w:val="24"/>
        </w:rPr>
        <w:t>Венгер Л.А. Восприятие и обучение. – М., 1969.</w:t>
      </w:r>
    </w:p>
    <w:p w:rsidR="00636EA2" w:rsidRPr="0084552D" w:rsidRDefault="00636EA2" w:rsidP="00686F69">
      <w:pPr>
        <w:numPr>
          <w:ilvl w:val="0"/>
          <w:numId w:val="75"/>
        </w:numPr>
        <w:tabs>
          <w:tab w:val="left" w:pos="567"/>
          <w:tab w:val="left" w:pos="709"/>
        </w:tabs>
        <w:autoSpaceDE w:val="0"/>
        <w:autoSpaceDN w:val="0"/>
        <w:adjustRightInd w:val="0"/>
        <w:spacing w:after="0" w:line="240" w:lineRule="auto"/>
        <w:ind w:left="0"/>
        <w:jc w:val="both"/>
        <w:rPr>
          <w:rFonts w:ascii="Times New Roman" w:hAnsi="Times New Roman"/>
          <w:bCs/>
          <w:noProof/>
          <w:color w:val="000000"/>
          <w:sz w:val="24"/>
          <w:szCs w:val="24"/>
        </w:rPr>
      </w:pPr>
      <w:r w:rsidRPr="0084552D">
        <w:rPr>
          <w:rFonts w:ascii="Times New Roman" w:hAnsi="Times New Roman"/>
          <w:bCs/>
          <w:noProof/>
          <w:color w:val="000000"/>
          <w:sz w:val="24"/>
          <w:szCs w:val="24"/>
        </w:rPr>
        <w:t xml:space="preserve">Веракса Н.Е. и др. Познавательное развитие. – М.: Мозаика-синтез, 2014. </w:t>
      </w:r>
    </w:p>
    <w:p w:rsidR="00636EA2" w:rsidRPr="0084552D" w:rsidRDefault="00636EA2" w:rsidP="00686F69">
      <w:pPr>
        <w:numPr>
          <w:ilvl w:val="0"/>
          <w:numId w:val="75"/>
        </w:numPr>
        <w:tabs>
          <w:tab w:val="left" w:pos="567"/>
          <w:tab w:val="left" w:pos="709"/>
        </w:tabs>
        <w:autoSpaceDE w:val="0"/>
        <w:autoSpaceDN w:val="0"/>
        <w:adjustRightInd w:val="0"/>
        <w:spacing w:after="0" w:line="240" w:lineRule="auto"/>
        <w:ind w:left="0"/>
        <w:jc w:val="both"/>
        <w:rPr>
          <w:rFonts w:ascii="Times New Roman" w:hAnsi="Times New Roman"/>
          <w:bCs/>
          <w:noProof/>
          <w:color w:val="000000"/>
          <w:sz w:val="24"/>
          <w:szCs w:val="24"/>
        </w:rPr>
      </w:pPr>
      <w:r w:rsidRPr="0084552D">
        <w:rPr>
          <w:rFonts w:ascii="Times New Roman" w:hAnsi="Times New Roman"/>
          <w:bCs/>
          <w:noProof/>
          <w:color w:val="000000"/>
          <w:sz w:val="24"/>
          <w:szCs w:val="24"/>
        </w:rPr>
        <w:t>Выготский Л.С.  Мышление и речь // Собр. соч.: В 6 т. – Т. 2. – М.: Педагогика, 1982.</w:t>
      </w:r>
    </w:p>
    <w:p w:rsidR="00636EA2" w:rsidRPr="0084552D" w:rsidRDefault="00636EA2" w:rsidP="00686F69">
      <w:pPr>
        <w:numPr>
          <w:ilvl w:val="0"/>
          <w:numId w:val="75"/>
        </w:numPr>
        <w:tabs>
          <w:tab w:val="left" w:pos="567"/>
          <w:tab w:val="left" w:pos="709"/>
        </w:tabs>
        <w:autoSpaceDE w:val="0"/>
        <w:autoSpaceDN w:val="0"/>
        <w:adjustRightInd w:val="0"/>
        <w:spacing w:after="0" w:line="240" w:lineRule="auto"/>
        <w:ind w:left="0"/>
        <w:jc w:val="both"/>
        <w:rPr>
          <w:rFonts w:ascii="Times New Roman" w:hAnsi="Times New Roman"/>
          <w:bCs/>
          <w:noProof/>
          <w:color w:val="000000"/>
          <w:sz w:val="24"/>
          <w:szCs w:val="24"/>
        </w:rPr>
      </w:pPr>
      <w:r w:rsidRPr="0084552D">
        <w:rPr>
          <w:rFonts w:ascii="Times New Roman" w:hAnsi="Times New Roman"/>
          <w:bCs/>
          <w:noProof/>
          <w:color w:val="000000"/>
          <w:sz w:val="24"/>
          <w:szCs w:val="24"/>
        </w:rPr>
        <w:t xml:space="preserve">Запорожец А.В. Избранные психологические труды: в 2 т. – М.:  Педагогика, 1986. </w:t>
      </w:r>
    </w:p>
    <w:p w:rsidR="00636EA2" w:rsidRPr="0084552D" w:rsidRDefault="00636EA2" w:rsidP="00686F69">
      <w:pPr>
        <w:numPr>
          <w:ilvl w:val="0"/>
          <w:numId w:val="75"/>
        </w:numPr>
        <w:tabs>
          <w:tab w:val="left" w:pos="567"/>
          <w:tab w:val="left" w:pos="709"/>
        </w:tabs>
        <w:autoSpaceDE w:val="0"/>
        <w:autoSpaceDN w:val="0"/>
        <w:adjustRightInd w:val="0"/>
        <w:spacing w:after="0" w:line="240" w:lineRule="auto"/>
        <w:ind w:left="0"/>
        <w:jc w:val="both"/>
        <w:rPr>
          <w:rFonts w:ascii="Times New Roman" w:hAnsi="Times New Roman"/>
          <w:bCs/>
          <w:noProof/>
          <w:color w:val="000000"/>
          <w:sz w:val="24"/>
          <w:szCs w:val="24"/>
        </w:rPr>
      </w:pPr>
      <w:r w:rsidRPr="0084552D">
        <w:rPr>
          <w:rFonts w:ascii="Times New Roman" w:hAnsi="Times New Roman"/>
          <w:bCs/>
          <w:noProof/>
          <w:color w:val="000000"/>
          <w:sz w:val="24"/>
          <w:szCs w:val="24"/>
        </w:rPr>
        <w:t xml:space="preserve">Инклюзивная практика в дошкольном образовании: методич. пособие для педагогов дошк. учреждений / под ред. Т.В. Волосовец, Е.Н. Кутеповой. – М.: Мозаика-Синтез, 2011. </w:t>
      </w:r>
    </w:p>
    <w:p w:rsidR="00636EA2" w:rsidRPr="0084552D" w:rsidRDefault="00636EA2" w:rsidP="00686F69">
      <w:pPr>
        <w:numPr>
          <w:ilvl w:val="0"/>
          <w:numId w:val="75"/>
        </w:numPr>
        <w:tabs>
          <w:tab w:val="left" w:pos="567"/>
          <w:tab w:val="left" w:pos="709"/>
        </w:tabs>
        <w:autoSpaceDE w:val="0"/>
        <w:autoSpaceDN w:val="0"/>
        <w:adjustRightInd w:val="0"/>
        <w:spacing w:after="0" w:line="240" w:lineRule="auto"/>
        <w:ind w:left="0"/>
        <w:jc w:val="both"/>
        <w:rPr>
          <w:rFonts w:ascii="Times New Roman" w:hAnsi="Times New Roman"/>
          <w:bCs/>
          <w:noProof/>
          <w:color w:val="000000"/>
          <w:sz w:val="24"/>
          <w:szCs w:val="24"/>
        </w:rPr>
      </w:pPr>
      <w:r w:rsidRPr="0084552D">
        <w:rPr>
          <w:rFonts w:ascii="Times New Roman" w:hAnsi="Times New Roman"/>
          <w:bCs/>
          <w:noProof/>
          <w:color w:val="000000"/>
          <w:sz w:val="24"/>
          <w:szCs w:val="24"/>
        </w:rPr>
        <w:t xml:space="preserve">Короткова Н.А., Нежнов П.Г. Наблюдение за развитием детей в дошкольных группах / Изд. 3-е, дораб. – М.: Линка-Пресс, 2014. </w:t>
      </w:r>
    </w:p>
    <w:p w:rsidR="00636EA2" w:rsidRDefault="00636EA2" w:rsidP="00686F69">
      <w:pPr>
        <w:pStyle w:val="a5"/>
        <w:numPr>
          <w:ilvl w:val="0"/>
          <w:numId w:val="75"/>
        </w:numPr>
        <w:spacing w:after="0" w:line="240" w:lineRule="auto"/>
        <w:ind w:left="0"/>
        <w:rPr>
          <w:rFonts w:ascii="Times New Roman" w:hAnsi="Times New Roman"/>
          <w:bCs/>
          <w:noProof/>
          <w:color w:val="000000"/>
          <w:sz w:val="24"/>
          <w:szCs w:val="24"/>
        </w:rPr>
      </w:pPr>
      <w:r w:rsidRPr="0084552D">
        <w:rPr>
          <w:rFonts w:ascii="Times New Roman" w:hAnsi="Times New Roman"/>
          <w:bCs/>
          <w:noProof/>
          <w:color w:val="000000"/>
          <w:sz w:val="24"/>
          <w:szCs w:val="24"/>
        </w:rPr>
        <w:t>Навигатор образовательных программ дошкольного образования [Электронный ресурс].</w:t>
      </w:r>
      <w:r w:rsidRPr="0084552D">
        <w:rPr>
          <w:rFonts w:ascii="Times New Roman" w:hAnsi="Times New Roman"/>
          <w:sz w:val="24"/>
          <w:szCs w:val="24"/>
          <w:shd w:val="clear" w:color="auto" w:fill="FFFFFF"/>
        </w:rPr>
        <w:t xml:space="preserve">─ Режим </w:t>
      </w:r>
      <w:proofErr w:type="spellStart"/>
      <w:r w:rsidRPr="0084552D">
        <w:rPr>
          <w:rFonts w:ascii="Times New Roman" w:hAnsi="Times New Roman"/>
          <w:sz w:val="24"/>
          <w:szCs w:val="24"/>
          <w:shd w:val="clear" w:color="auto" w:fill="FFFFFF"/>
        </w:rPr>
        <w:t>доступа:</w:t>
      </w:r>
      <w:r w:rsidRPr="0084552D">
        <w:rPr>
          <w:rFonts w:ascii="Times New Roman" w:hAnsi="Times New Roman"/>
          <w:bCs/>
          <w:noProof/>
          <w:color w:val="000000"/>
          <w:sz w:val="24"/>
          <w:szCs w:val="24"/>
        </w:rPr>
        <w:t>http</w:t>
      </w:r>
      <w:proofErr w:type="spellEnd"/>
      <w:r w:rsidRPr="0084552D">
        <w:rPr>
          <w:rFonts w:ascii="Times New Roman" w:hAnsi="Times New Roman"/>
          <w:bCs/>
          <w:noProof/>
          <w:color w:val="000000"/>
          <w:sz w:val="24"/>
          <w:szCs w:val="24"/>
        </w:rPr>
        <w:t>://Navigator.firo.ru.</w:t>
      </w:r>
    </w:p>
    <w:p w:rsidR="00636EA2" w:rsidRPr="0084552D" w:rsidRDefault="00636EA2" w:rsidP="00686F69">
      <w:pPr>
        <w:pStyle w:val="a5"/>
        <w:numPr>
          <w:ilvl w:val="0"/>
          <w:numId w:val="75"/>
        </w:numPr>
        <w:spacing w:after="0" w:line="240" w:lineRule="auto"/>
        <w:ind w:left="0"/>
        <w:rPr>
          <w:rFonts w:ascii="Times New Roman" w:hAnsi="Times New Roman"/>
          <w:bCs/>
          <w:noProof/>
          <w:color w:val="000000"/>
          <w:sz w:val="24"/>
          <w:szCs w:val="24"/>
        </w:rPr>
      </w:pPr>
      <w:r>
        <w:rPr>
          <w:rFonts w:ascii="Times New Roman" w:hAnsi="Times New Roman"/>
          <w:bCs/>
          <w:noProof/>
          <w:color w:val="000000"/>
          <w:sz w:val="24"/>
          <w:szCs w:val="24"/>
        </w:rPr>
        <w:t>Методический комплект к программе «Радуга». Издательство Просвещение.</w:t>
      </w:r>
    </w:p>
    <w:p w:rsidR="00636EA2" w:rsidRDefault="00636EA2" w:rsidP="00686F69">
      <w:pPr>
        <w:pStyle w:val="a5"/>
        <w:numPr>
          <w:ilvl w:val="0"/>
          <w:numId w:val="75"/>
        </w:numPr>
        <w:spacing w:after="0" w:line="240" w:lineRule="auto"/>
        <w:ind w:left="0"/>
        <w:rPr>
          <w:rFonts w:ascii="Times New Roman" w:eastAsiaTheme="majorEastAsia" w:hAnsi="Times New Roman"/>
          <w:sz w:val="24"/>
          <w:szCs w:val="24"/>
        </w:rPr>
      </w:pPr>
      <w:r w:rsidRPr="0084552D">
        <w:rPr>
          <w:rFonts w:ascii="Times New Roman" w:eastAsiaTheme="majorEastAsia" w:hAnsi="Times New Roman"/>
          <w:sz w:val="24"/>
          <w:szCs w:val="24"/>
        </w:rPr>
        <w:t>Примерная основная образовательная программа дошкольного образования. Одобрена решением федерального учебно-методического объединения по общему образованию (протокол от 20 мая 2015 г. № 2/15)</w:t>
      </w:r>
    </w:p>
    <w:p w:rsidR="00636EA2" w:rsidRDefault="00636EA2" w:rsidP="00686F69">
      <w:pPr>
        <w:pStyle w:val="a5"/>
        <w:numPr>
          <w:ilvl w:val="0"/>
          <w:numId w:val="75"/>
        </w:numPr>
        <w:spacing w:after="0" w:line="240" w:lineRule="auto"/>
        <w:ind w:left="0"/>
        <w:rPr>
          <w:rFonts w:ascii="Times New Roman" w:eastAsiaTheme="majorEastAsia" w:hAnsi="Times New Roman"/>
          <w:sz w:val="24"/>
          <w:szCs w:val="24"/>
        </w:rPr>
      </w:pPr>
      <w:r>
        <w:rPr>
          <w:rFonts w:ascii="Times New Roman" w:eastAsiaTheme="majorEastAsia" w:hAnsi="Times New Roman"/>
          <w:sz w:val="24"/>
          <w:szCs w:val="24"/>
        </w:rPr>
        <w:t>Примерная рабочая программа воспитания для образовательных организаций, реализующих образовательные программы дошкольного образования. Одобрена решением федерального учебно-методического объединения по общему образованию (протокол от 01.июля 2021 № 2/21)</w:t>
      </w:r>
    </w:p>
    <w:p w:rsidR="00636EA2" w:rsidRPr="0084552D" w:rsidRDefault="00636EA2" w:rsidP="00686F69">
      <w:pPr>
        <w:pStyle w:val="a5"/>
        <w:numPr>
          <w:ilvl w:val="0"/>
          <w:numId w:val="75"/>
        </w:numPr>
        <w:spacing w:after="0" w:line="240" w:lineRule="auto"/>
        <w:ind w:left="0"/>
        <w:rPr>
          <w:rFonts w:ascii="Times New Roman" w:eastAsiaTheme="majorEastAsia" w:hAnsi="Times New Roman"/>
          <w:sz w:val="24"/>
          <w:szCs w:val="24"/>
        </w:rPr>
      </w:pPr>
      <w:r>
        <w:rPr>
          <w:rFonts w:ascii="Times New Roman" w:eastAsiaTheme="majorEastAsia" w:hAnsi="Times New Roman"/>
          <w:sz w:val="24"/>
          <w:szCs w:val="24"/>
        </w:rPr>
        <w:lastRenderedPageBreak/>
        <w:t>Программа развития воспитания в Ростовской области на период до 2021 года. Утверждена приказом Министерства общего и профессионального образования Ростовской области, приказ № 546 от 10.06.2021.</w:t>
      </w:r>
    </w:p>
    <w:p w:rsidR="00636EA2" w:rsidRPr="0084552D" w:rsidRDefault="00636EA2" w:rsidP="00686F69">
      <w:pPr>
        <w:pStyle w:val="a5"/>
        <w:numPr>
          <w:ilvl w:val="0"/>
          <w:numId w:val="75"/>
        </w:numPr>
        <w:spacing w:after="0" w:line="240" w:lineRule="auto"/>
        <w:ind w:left="0"/>
        <w:rPr>
          <w:rFonts w:ascii="Times New Roman" w:eastAsiaTheme="majorEastAsia" w:hAnsi="Times New Roman"/>
          <w:sz w:val="24"/>
          <w:szCs w:val="24"/>
        </w:rPr>
      </w:pPr>
      <w:r w:rsidRPr="0084552D">
        <w:rPr>
          <w:rFonts w:ascii="Times New Roman" w:eastAsiaTheme="majorEastAsia" w:hAnsi="Times New Roman"/>
          <w:sz w:val="24"/>
          <w:szCs w:val="24"/>
        </w:rPr>
        <w:t xml:space="preserve">Радуга. Примерная основная образовательная программа дошкольного образования/С.Г. Якобсон, Т.И. </w:t>
      </w:r>
      <w:proofErr w:type="spellStart"/>
      <w:r w:rsidRPr="0084552D">
        <w:rPr>
          <w:rFonts w:ascii="Times New Roman" w:eastAsiaTheme="majorEastAsia" w:hAnsi="Times New Roman"/>
          <w:sz w:val="24"/>
          <w:szCs w:val="24"/>
        </w:rPr>
        <w:t>Гризик</w:t>
      </w:r>
      <w:proofErr w:type="spellEnd"/>
      <w:r w:rsidRPr="0084552D">
        <w:rPr>
          <w:rFonts w:ascii="Times New Roman" w:eastAsiaTheme="majorEastAsia" w:hAnsi="Times New Roman"/>
          <w:sz w:val="24"/>
          <w:szCs w:val="24"/>
        </w:rPr>
        <w:t xml:space="preserve">, Т.Н. </w:t>
      </w:r>
      <w:proofErr w:type="spellStart"/>
      <w:r w:rsidRPr="0084552D">
        <w:rPr>
          <w:rFonts w:ascii="Times New Roman" w:eastAsiaTheme="majorEastAsia" w:hAnsi="Times New Roman"/>
          <w:sz w:val="24"/>
          <w:szCs w:val="24"/>
        </w:rPr>
        <w:t>Доронова</w:t>
      </w:r>
      <w:proofErr w:type="spellEnd"/>
      <w:r w:rsidRPr="0084552D">
        <w:rPr>
          <w:rFonts w:ascii="Times New Roman" w:eastAsiaTheme="majorEastAsia" w:hAnsi="Times New Roman"/>
          <w:sz w:val="24"/>
          <w:szCs w:val="24"/>
        </w:rPr>
        <w:t xml:space="preserve"> и др. </w:t>
      </w:r>
      <w:proofErr w:type="spellStart"/>
      <w:r w:rsidRPr="0084552D">
        <w:rPr>
          <w:rFonts w:ascii="Times New Roman" w:eastAsiaTheme="majorEastAsia" w:hAnsi="Times New Roman"/>
          <w:sz w:val="24"/>
          <w:szCs w:val="24"/>
        </w:rPr>
        <w:t>научн</w:t>
      </w:r>
      <w:proofErr w:type="spellEnd"/>
      <w:r w:rsidRPr="0084552D">
        <w:rPr>
          <w:rFonts w:ascii="Times New Roman" w:eastAsiaTheme="majorEastAsia" w:hAnsi="Times New Roman"/>
          <w:sz w:val="24"/>
          <w:szCs w:val="24"/>
        </w:rPr>
        <w:t xml:space="preserve">. рук. </w:t>
      </w:r>
      <w:proofErr w:type="spellStart"/>
      <w:r w:rsidRPr="0084552D">
        <w:rPr>
          <w:rFonts w:ascii="Times New Roman" w:eastAsiaTheme="majorEastAsia" w:hAnsi="Times New Roman"/>
          <w:sz w:val="24"/>
          <w:szCs w:val="24"/>
        </w:rPr>
        <w:t>Е.В.Соловьева</w:t>
      </w:r>
      <w:proofErr w:type="spellEnd"/>
      <w:r w:rsidRPr="0084552D">
        <w:rPr>
          <w:rFonts w:ascii="Times New Roman" w:eastAsiaTheme="majorEastAsia" w:hAnsi="Times New Roman"/>
          <w:sz w:val="24"/>
          <w:szCs w:val="24"/>
        </w:rPr>
        <w:t>.- М.: Просвещение, 2016 г.</w:t>
      </w:r>
    </w:p>
    <w:p w:rsidR="00636EA2" w:rsidRDefault="00636EA2" w:rsidP="00686F69">
      <w:pPr>
        <w:numPr>
          <w:ilvl w:val="0"/>
          <w:numId w:val="75"/>
        </w:numPr>
        <w:tabs>
          <w:tab w:val="left" w:pos="567"/>
          <w:tab w:val="left" w:pos="709"/>
        </w:tabs>
        <w:autoSpaceDE w:val="0"/>
        <w:autoSpaceDN w:val="0"/>
        <w:adjustRightInd w:val="0"/>
        <w:spacing w:after="0" w:line="240" w:lineRule="auto"/>
        <w:ind w:left="0"/>
        <w:jc w:val="both"/>
        <w:rPr>
          <w:rFonts w:ascii="Times New Roman" w:hAnsi="Times New Roman"/>
          <w:bCs/>
          <w:noProof/>
          <w:color w:val="000000"/>
          <w:sz w:val="24"/>
          <w:szCs w:val="24"/>
        </w:rPr>
      </w:pPr>
      <w:r>
        <w:rPr>
          <w:rFonts w:ascii="Times New Roman" w:hAnsi="Times New Roman"/>
          <w:bCs/>
          <w:noProof/>
          <w:color w:val="000000"/>
          <w:sz w:val="24"/>
          <w:szCs w:val="24"/>
        </w:rPr>
        <w:t>Региональная программа. «Приключения Светофора»</w:t>
      </w:r>
    </w:p>
    <w:p w:rsidR="00636EA2" w:rsidRPr="005B33B5" w:rsidRDefault="00636EA2" w:rsidP="00686F69">
      <w:pPr>
        <w:numPr>
          <w:ilvl w:val="0"/>
          <w:numId w:val="75"/>
        </w:numPr>
        <w:tabs>
          <w:tab w:val="left" w:pos="567"/>
          <w:tab w:val="left" w:pos="709"/>
        </w:tabs>
        <w:autoSpaceDE w:val="0"/>
        <w:autoSpaceDN w:val="0"/>
        <w:adjustRightInd w:val="0"/>
        <w:spacing w:after="0" w:line="240" w:lineRule="auto"/>
        <w:ind w:left="0"/>
        <w:jc w:val="both"/>
        <w:rPr>
          <w:rFonts w:ascii="Times New Roman" w:hAnsi="Times New Roman"/>
          <w:bCs/>
          <w:noProof/>
          <w:color w:val="000000"/>
          <w:sz w:val="24"/>
          <w:szCs w:val="24"/>
        </w:rPr>
      </w:pPr>
      <w:r>
        <w:rPr>
          <w:rFonts w:ascii="Times New Roman" w:hAnsi="Times New Roman"/>
          <w:bCs/>
          <w:noProof/>
          <w:color w:val="000000"/>
          <w:sz w:val="24"/>
          <w:szCs w:val="24"/>
        </w:rPr>
        <w:t>Чумичева Р.М., Ведмедь О.Л., Платохина Н.А., Черноиванова Н.Е. Доноведение для дошкольников: учебно-методическое пособие. Ростовн/Д, 2011 г.</w:t>
      </w:r>
    </w:p>
    <w:p w:rsidR="00636EA2" w:rsidRPr="005B33B5" w:rsidRDefault="00636EA2" w:rsidP="00686F69">
      <w:pPr>
        <w:numPr>
          <w:ilvl w:val="0"/>
          <w:numId w:val="75"/>
        </w:numPr>
        <w:tabs>
          <w:tab w:val="left" w:pos="567"/>
          <w:tab w:val="left" w:pos="709"/>
        </w:tabs>
        <w:autoSpaceDE w:val="0"/>
        <w:autoSpaceDN w:val="0"/>
        <w:adjustRightInd w:val="0"/>
        <w:spacing w:after="0" w:line="240" w:lineRule="auto"/>
        <w:ind w:left="0"/>
        <w:jc w:val="both"/>
        <w:rPr>
          <w:rFonts w:ascii="Times New Roman" w:hAnsi="Times New Roman"/>
          <w:bCs/>
          <w:noProof/>
          <w:color w:val="000000"/>
          <w:sz w:val="24"/>
          <w:szCs w:val="24"/>
        </w:rPr>
      </w:pPr>
      <w:r w:rsidRPr="005B33B5">
        <w:rPr>
          <w:rFonts w:ascii="Times New Roman" w:hAnsi="Times New Roman"/>
          <w:bCs/>
          <w:noProof/>
          <w:color w:val="000000"/>
          <w:sz w:val="24"/>
          <w:szCs w:val="24"/>
        </w:rPr>
        <w:t>Эльконин Д.Б. Детская психология: учеб. пособие для студ. высш. учеб. заведений / Д.Б. Эльконин; – 4-е изд., стер. – М.: Издательский центр «Академия», 2007. – 384 с.</w:t>
      </w:r>
    </w:p>
    <w:p w:rsidR="00636EA2" w:rsidRPr="005B33B5" w:rsidRDefault="00636EA2" w:rsidP="00686F69">
      <w:pPr>
        <w:numPr>
          <w:ilvl w:val="0"/>
          <w:numId w:val="75"/>
        </w:numPr>
        <w:tabs>
          <w:tab w:val="left" w:pos="567"/>
          <w:tab w:val="left" w:pos="709"/>
        </w:tabs>
        <w:autoSpaceDE w:val="0"/>
        <w:autoSpaceDN w:val="0"/>
        <w:adjustRightInd w:val="0"/>
        <w:spacing w:after="0" w:line="240" w:lineRule="auto"/>
        <w:ind w:left="0"/>
        <w:jc w:val="both"/>
        <w:rPr>
          <w:rFonts w:ascii="Times New Roman" w:hAnsi="Times New Roman"/>
          <w:bCs/>
          <w:noProof/>
          <w:color w:val="000000"/>
          <w:sz w:val="24"/>
          <w:szCs w:val="24"/>
        </w:rPr>
      </w:pPr>
      <w:r w:rsidRPr="005B33B5">
        <w:rPr>
          <w:rFonts w:ascii="Times New Roman" w:hAnsi="Times New Roman"/>
          <w:bCs/>
          <w:noProof/>
          <w:color w:val="000000"/>
          <w:sz w:val="24"/>
          <w:szCs w:val="24"/>
        </w:rPr>
        <w:t>Эльконин Д.Б. Избранные психологические труды. – М., 1989.</w:t>
      </w:r>
    </w:p>
    <w:p w:rsidR="00636EA2" w:rsidRDefault="00636EA2" w:rsidP="00686F69">
      <w:pPr>
        <w:numPr>
          <w:ilvl w:val="0"/>
          <w:numId w:val="75"/>
        </w:numPr>
        <w:tabs>
          <w:tab w:val="left" w:pos="567"/>
          <w:tab w:val="left" w:pos="709"/>
        </w:tabs>
        <w:autoSpaceDE w:val="0"/>
        <w:autoSpaceDN w:val="0"/>
        <w:adjustRightInd w:val="0"/>
        <w:spacing w:after="0" w:line="240" w:lineRule="auto"/>
        <w:ind w:left="0"/>
        <w:jc w:val="both"/>
        <w:rPr>
          <w:rFonts w:ascii="Times New Roman" w:hAnsi="Times New Roman"/>
          <w:bCs/>
          <w:noProof/>
          <w:color w:val="000000"/>
          <w:sz w:val="24"/>
          <w:szCs w:val="24"/>
        </w:rPr>
      </w:pPr>
      <w:r w:rsidRPr="005B33B5">
        <w:rPr>
          <w:rFonts w:ascii="Times New Roman" w:hAnsi="Times New Roman"/>
          <w:bCs/>
          <w:noProof/>
          <w:color w:val="000000"/>
          <w:sz w:val="24"/>
          <w:szCs w:val="24"/>
        </w:rPr>
        <w:t>Эльконин Д.Б. Психология игры. – М., Владос, 1999.</w:t>
      </w:r>
    </w:p>
    <w:p w:rsidR="00DE5831" w:rsidRDefault="00DE5831" w:rsidP="0034383D">
      <w:pPr>
        <w:pStyle w:val="13"/>
        <w:tabs>
          <w:tab w:val="left" w:pos="426"/>
          <w:tab w:val="left" w:pos="567"/>
          <w:tab w:val="left" w:pos="709"/>
          <w:tab w:val="left" w:pos="851"/>
        </w:tabs>
        <w:spacing w:before="0" w:after="0" w:line="360" w:lineRule="auto"/>
        <w:ind w:left="0" w:firstLine="426"/>
        <w:jc w:val="both"/>
        <w:rPr>
          <w:rFonts w:ascii="Times New Roman" w:hAnsi="Times New Roman" w:cs="Times New Roman"/>
          <w:b/>
          <w:sz w:val="24"/>
          <w:szCs w:val="24"/>
          <w:lang w:val="ru-RU"/>
        </w:rPr>
      </w:pPr>
    </w:p>
    <w:p w:rsidR="004460D6" w:rsidRDefault="004C5B74" w:rsidP="008176EB">
      <w:pPr>
        <w:pStyle w:val="2"/>
        <w:keepNext/>
        <w:keepLines/>
        <w:widowControl/>
        <w:numPr>
          <w:ilvl w:val="0"/>
          <w:numId w:val="71"/>
        </w:numPr>
        <w:autoSpaceDE/>
        <w:autoSpaceDN/>
        <w:spacing w:before="200" w:line="259" w:lineRule="auto"/>
        <w:rPr>
          <w:rFonts w:eastAsiaTheme="majorEastAsia"/>
          <w:sz w:val="28"/>
          <w:szCs w:val="26"/>
        </w:rPr>
      </w:pPr>
      <w:r w:rsidRPr="00E4374D">
        <w:rPr>
          <w:rFonts w:eastAsiaTheme="majorEastAsia"/>
          <w:sz w:val="28"/>
          <w:szCs w:val="26"/>
        </w:rPr>
        <w:t>Дополнительный</w:t>
      </w:r>
      <w:r w:rsidR="00E4374D">
        <w:rPr>
          <w:rFonts w:eastAsiaTheme="majorEastAsia"/>
          <w:sz w:val="28"/>
          <w:szCs w:val="26"/>
        </w:rPr>
        <w:t xml:space="preserve"> раздел. </w:t>
      </w:r>
    </w:p>
    <w:p w:rsidR="004C5B74" w:rsidRPr="008176EB" w:rsidRDefault="004C5B74" w:rsidP="00044533">
      <w:pPr>
        <w:pStyle w:val="2"/>
        <w:keepNext/>
        <w:keepLines/>
        <w:widowControl/>
        <w:autoSpaceDE/>
        <w:autoSpaceDN/>
        <w:spacing w:before="200" w:line="259" w:lineRule="auto"/>
        <w:ind w:left="450" w:firstLine="0"/>
        <w:jc w:val="center"/>
        <w:rPr>
          <w:rFonts w:eastAsiaTheme="majorEastAsia"/>
          <w:sz w:val="28"/>
          <w:szCs w:val="26"/>
        </w:rPr>
      </w:pPr>
      <w:r w:rsidRPr="008176EB">
        <w:rPr>
          <w:rFonts w:eastAsiaTheme="majorEastAsia"/>
          <w:sz w:val="28"/>
          <w:szCs w:val="26"/>
        </w:rPr>
        <w:t>Рабочая программа воспитания и календарный план воспитательной работы</w:t>
      </w:r>
    </w:p>
    <w:p w:rsidR="004C5B74" w:rsidRPr="00AE7E8C" w:rsidRDefault="004C5B74" w:rsidP="004C5B74">
      <w:pPr>
        <w:widowControl w:val="0"/>
        <w:autoSpaceDE w:val="0"/>
        <w:autoSpaceDN w:val="0"/>
        <w:spacing w:after="0" w:line="240" w:lineRule="auto"/>
        <w:ind w:right="605"/>
        <w:jc w:val="center"/>
        <w:rPr>
          <w:rFonts w:ascii="Times New Roman" w:hAnsi="Times New Roman"/>
          <w:b/>
          <w:sz w:val="24"/>
          <w:szCs w:val="24"/>
        </w:rPr>
      </w:pPr>
      <w:r w:rsidRPr="00AE7E8C">
        <w:rPr>
          <w:rFonts w:ascii="Times New Roman" w:hAnsi="Times New Roman"/>
          <w:b/>
          <w:sz w:val="24"/>
          <w:szCs w:val="24"/>
        </w:rPr>
        <w:t>Пояснительная</w:t>
      </w:r>
      <w:r w:rsidRPr="00AE7E8C">
        <w:rPr>
          <w:rFonts w:ascii="Times New Roman" w:hAnsi="Times New Roman"/>
          <w:b/>
          <w:spacing w:val="-2"/>
          <w:sz w:val="24"/>
          <w:szCs w:val="24"/>
        </w:rPr>
        <w:t xml:space="preserve"> </w:t>
      </w:r>
      <w:r w:rsidRPr="00AE7E8C">
        <w:rPr>
          <w:rFonts w:ascii="Times New Roman" w:hAnsi="Times New Roman"/>
          <w:b/>
          <w:sz w:val="24"/>
          <w:szCs w:val="24"/>
        </w:rPr>
        <w:t>записка</w:t>
      </w:r>
    </w:p>
    <w:p w:rsidR="004C5B74" w:rsidRPr="00AE7E8C" w:rsidRDefault="004C5B74" w:rsidP="004C5B74">
      <w:pPr>
        <w:widowControl w:val="0"/>
        <w:tabs>
          <w:tab w:val="left" w:pos="567"/>
          <w:tab w:val="left" w:pos="5036"/>
          <w:tab w:val="left" w:pos="7013"/>
          <w:tab w:val="left" w:pos="9182"/>
        </w:tabs>
        <w:autoSpaceDE w:val="0"/>
        <w:autoSpaceDN w:val="0"/>
        <w:spacing w:after="0" w:line="240" w:lineRule="auto"/>
        <w:jc w:val="both"/>
        <w:rPr>
          <w:rFonts w:ascii="Times New Roman" w:hAnsi="Times New Roman"/>
          <w:sz w:val="24"/>
          <w:szCs w:val="24"/>
        </w:rPr>
      </w:pPr>
      <w:r>
        <w:rPr>
          <w:rFonts w:ascii="Times New Roman" w:hAnsi="Times New Roman"/>
          <w:sz w:val="24"/>
          <w:szCs w:val="24"/>
        </w:rPr>
        <w:tab/>
      </w:r>
      <w:r w:rsidRPr="00AE7E8C">
        <w:rPr>
          <w:rFonts w:ascii="Times New Roman" w:hAnsi="Times New Roman"/>
          <w:sz w:val="24"/>
          <w:szCs w:val="24"/>
        </w:rPr>
        <w:t>Рабочая</w:t>
      </w:r>
      <w:r w:rsidRPr="00AE7E8C">
        <w:rPr>
          <w:rFonts w:ascii="Times New Roman" w:hAnsi="Times New Roman"/>
          <w:spacing w:val="1"/>
          <w:sz w:val="24"/>
          <w:szCs w:val="24"/>
        </w:rPr>
        <w:t xml:space="preserve"> </w:t>
      </w:r>
      <w:r w:rsidRPr="00AE7E8C">
        <w:rPr>
          <w:rFonts w:ascii="Times New Roman" w:hAnsi="Times New Roman"/>
          <w:sz w:val="24"/>
          <w:szCs w:val="24"/>
        </w:rPr>
        <w:t>программа</w:t>
      </w:r>
      <w:r w:rsidRPr="00AE7E8C">
        <w:rPr>
          <w:rFonts w:ascii="Times New Roman" w:hAnsi="Times New Roman"/>
          <w:spacing w:val="1"/>
          <w:sz w:val="24"/>
          <w:szCs w:val="24"/>
        </w:rPr>
        <w:t xml:space="preserve"> </w:t>
      </w:r>
      <w:r w:rsidRPr="00AE7E8C">
        <w:rPr>
          <w:rFonts w:ascii="Times New Roman" w:hAnsi="Times New Roman"/>
          <w:sz w:val="24"/>
          <w:szCs w:val="24"/>
        </w:rPr>
        <w:t>воспитания</w:t>
      </w:r>
      <w:r w:rsidRPr="00AE7E8C">
        <w:rPr>
          <w:rFonts w:ascii="Times New Roman" w:hAnsi="Times New Roman"/>
          <w:spacing w:val="1"/>
          <w:sz w:val="24"/>
          <w:szCs w:val="24"/>
        </w:rPr>
        <w:t xml:space="preserve"> </w:t>
      </w:r>
      <w:r w:rsidRPr="00AE7E8C">
        <w:rPr>
          <w:rFonts w:ascii="Times New Roman" w:hAnsi="Times New Roman"/>
          <w:sz w:val="24"/>
          <w:szCs w:val="24"/>
        </w:rPr>
        <w:t>МБДОУ д/с №</w:t>
      </w:r>
      <w:r>
        <w:rPr>
          <w:rFonts w:ascii="Times New Roman" w:hAnsi="Times New Roman"/>
          <w:sz w:val="24"/>
          <w:szCs w:val="24"/>
        </w:rPr>
        <w:t xml:space="preserve"> 102</w:t>
      </w:r>
      <w:r w:rsidRPr="00AE7E8C">
        <w:rPr>
          <w:rFonts w:ascii="Times New Roman" w:hAnsi="Times New Roman"/>
          <w:spacing w:val="-58"/>
          <w:sz w:val="24"/>
          <w:szCs w:val="24"/>
        </w:rPr>
        <w:t xml:space="preserve"> </w:t>
      </w:r>
      <w:r w:rsidRPr="00AE7E8C">
        <w:rPr>
          <w:rFonts w:ascii="Times New Roman" w:hAnsi="Times New Roman"/>
          <w:sz w:val="24"/>
          <w:szCs w:val="24"/>
        </w:rPr>
        <w:t>(далее</w:t>
      </w:r>
      <w:r w:rsidRPr="00AE7E8C">
        <w:rPr>
          <w:rFonts w:ascii="Times New Roman" w:hAnsi="Times New Roman"/>
          <w:spacing w:val="1"/>
          <w:sz w:val="24"/>
          <w:szCs w:val="24"/>
        </w:rPr>
        <w:t xml:space="preserve"> </w:t>
      </w:r>
      <w:r w:rsidRPr="00AE7E8C">
        <w:rPr>
          <w:rFonts w:ascii="Times New Roman" w:hAnsi="Times New Roman"/>
          <w:sz w:val="24"/>
          <w:szCs w:val="24"/>
        </w:rPr>
        <w:t>–</w:t>
      </w:r>
      <w:r w:rsidRPr="00AE7E8C">
        <w:rPr>
          <w:rFonts w:ascii="Times New Roman" w:hAnsi="Times New Roman"/>
          <w:spacing w:val="1"/>
          <w:sz w:val="24"/>
          <w:szCs w:val="24"/>
        </w:rPr>
        <w:t xml:space="preserve"> </w:t>
      </w:r>
      <w:r w:rsidRPr="00AE7E8C">
        <w:rPr>
          <w:rFonts w:ascii="Times New Roman" w:hAnsi="Times New Roman"/>
          <w:sz w:val="24"/>
          <w:szCs w:val="24"/>
        </w:rPr>
        <w:t>Программа,</w:t>
      </w:r>
      <w:r w:rsidRPr="00AE7E8C">
        <w:rPr>
          <w:rFonts w:ascii="Times New Roman" w:hAnsi="Times New Roman"/>
          <w:spacing w:val="1"/>
          <w:sz w:val="24"/>
          <w:szCs w:val="24"/>
        </w:rPr>
        <w:t xml:space="preserve"> </w:t>
      </w:r>
      <w:r w:rsidRPr="00AE7E8C">
        <w:rPr>
          <w:rFonts w:ascii="Times New Roman" w:hAnsi="Times New Roman"/>
          <w:sz w:val="24"/>
          <w:szCs w:val="24"/>
        </w:rPr>
        <w:t>Программа</w:t>
      </w:r>
      <w:r w:rsidRPr="00AE7E8C">
        <w:rPr>
          <w:rFonts w:ascii="Times New Roman" w:hAnsi="Times New Roman"/>
          <w:spacing w:val="1"/>
          <w:sz w:val="24"/>
          <w:szCs w:val="24"/>
        </w:rPr>
        <w:t xml:space="preserve"> </w:t>
      </w:r>
      <w:r w:rsidRPr="00AE7E8C">
        <w:rPr>
          <w:rFonts w:ascii="Times New Roman" w:hAnsi="Times New Roman"/>
          <w:sz w:val="24"/>
          <w:szCs w:val="24"/>
        </w:rPr>
        <w:t>воспитания),</w:t>
      </w:r>
      <w:r w:rsidRPr="00AE7E8C">
        <w:rPr>
          <w:rFonts w:ascii="Times New Roman" w:hAnsi="Times New Roman"/>
          <w:spacing w:val="61"/>
          <w:sz w:val="24"/>
          <w:szCs w:val="24"/>
        </w:rPr>
        <w:t xml:space="preserve"> </w:t>
      </w:r>
      <w:r w:rsidRPr="00AE7E8C">
        <w:rPr>
          <w:rFonts w:ascii="Times New Roman" w:hAnsi="Times New Roman"/>
          <w:sz w:val="24"/>
          <w:szCs w:val="24"/>
        </w:rPr>
        <w:t>разработана на основе</w:t>
      </w:r>
      <w:r w:rsidRPr="00AE7E8C">
        <w:rPr>
          <w:rFonts w:ascii="Times New Roman" w:hAnsi="Times New Roman"/>
          <w:spacing w:val="1"/>
          <w:sz w:val="24"/>
          <w:szCs w:val="24"/>
        </w:rPr>
        <w:t xml:space="preserve"> </w:t>
      </w:r>
      <w:r w:rsidRPr="00AE7E8C">
        <w:rPr>
          <w:rFonts w:ascii="Times New Roman" w:hAnsi="Times New Roman"/>
          <w:sz w:val="24"/>
          <w:szCs w:val="24"/>
        </w:rPr>
        <w:t>требований</w:t>
      </w:r>
      <w:r w:rsidRPr="00AE7E8C">
        <w:rPr>
          <w:rFonts w:ascii="Times New Roman" w:hAnsi="Times New Roman"/>
          <w:spacing w:val="1"/>
          <w:sz w:val="24"/>
          <w:szCs w:val="24"/>
        </w:rPr>
        <w:t xml:space="preserve"> </w:t>
      </w:r>
      <w:r w:rsidRPr="00AE7E8C">
        <w:rPr>
          <w:rFonts w:ascii="Times New Roman" w:hAnsi="Times New Roman"/>
          <w:sz w:val="24"/>
          <w:szCs w:val="24"/>
        </w:rPr>
        <w:t>Федерального закона от 31 июля 2020</w:t>
      </w:r>
      <w:r w:rsidRPr="00AE7E8C">
        <w:rPr>
          <w:rFonts w:ascii="Times New Roman" w:hAnsi="Times New Roman"/>
          <w:spacing w:val="45"/>
          <w:sz w:val="24"/>
          <w:szCs w:val="24"/>
        </w:rPr>
        <w:t xml:space="preserve"> </w:t>
      </w:r>
      <w:r w:rsidRPr="00AE7E8C">
        <w:rPr>
          <w:rFonts w:ascii="Times New Roman" w:hAnsi="Times New Roman"/>
          <w:sz w:val="24"/>
          <w:szCs w:val="24"/>
        </w:rPr>
        <w:t>г. № 304-ФЗ</w:t>
      </w:r>
      <w:r w:rsidRPr="00AE7E8C">
        <w:rPr>
          <w:rFonts w:ascii="Times New Roman" w:hAnsi="Times New Roman"/>
          <w:spacing w:val="40"/>
          <w:sz w:val="24"/>
          <w:szCs w:val="24"/>
        </w:rPr>
        <w:t xml:space="preserve"> </w:t>
      </w:r>
      <w:r w:rsidRPr="00AE7E8C">
        <w:rPr>
          <w:rFonts w:ascii="Times New Roman" w:hAnsi="Times New Roman"/>
          <w:sz w:val="24"/>
          <w:szCs w:val="24"/>
        </w:rPr>
        <w:t>«О  внесении  изменений</w:t>
      </w:r>
      <w:r w:rsidRPr="00AE7E8C">
        <w:rPr>
          <w:rFonts w:ascii="Times New Roman" w:hAnsi="Times New Roman"/>
          <w:spacing w:val="-58"/>
          <w:sz w:val="24"/>
          <w:szCs w:val="24"/>
        </w:rPr>
        <w:t xml:space="preserve"> </w:t>
      </w:r>
      <w:r>
        <w:rPr>
          <w:rFonts w:ascii="Times New Roman" w:hAnsi="Times New Roman"/>
          <w:spacing w:val="-58"/>
          <w:sz w:val="24"/>
          <w:szCs w:val="24"/>
        </w:rPr>
        <w:t xml:space="preserve">    </w:t>
      </w:r>
      <w:r>
        <w:rPr>
          <w:rFonts w:ascii="Times New Roman" w:hAnsi="Times New Roman"/>
          <w:sz w:val="24"/>
          <w:szCs w:val="24"/>
        </w:rPr>
        <w:t xml:space="preserve"> в</w:t>
      </w:r>
      <w:r w:rsidRPr="00AE7E8C">
        <w:rPr>
          <w:rFonts w:ascii="Times New Roman" w:hAnsi="Times New Roman"/>
          <w:spacing w:val="1"/>
          <w:sz w:val="24"/>
          <w:szCs w:val="24"/>
        </w:rPr>
        <w:t xml:space="preserve"> </w:t>
      </w:r>
      <w:r w:rsidRPr="00AE7E8C">
        <w:rPr>
          <w:rFonts w:ascii="Times New Roman" w:hAnsi="Times New Roman"/>
          <w:sz w:val="24"/>
          <w:szCs w:val="24"/>
        </w:rPr>
        <w:t>Федеральный</w:t>
      </w:r>
      <w:r w:rsidRPr="00AE7E8C">
        <w:rPr>
          <w:rFonts w:ascii="Times New Roman" w:hAnsi="Times New Roman"/>
          <w:spacing w:val="1"/>
          <w:sz w:val="24"/>
          <w:szCs w:val="24"/>
        </w:rPr>
        <w:t xml:space="preserve"> </w:t>
      </w:r>
      <w:r w:rsidRPr="00AE7E8C">
        <w:rPr>
          <w:rFonts w:ascii="Times New Roman" w:hAnsi="Times New Roman"/>
          <w:sz w:val="24"/>
          <w:szCs w:val="24"/>
        </w:rPr>
        <w:t>закон</w:t>
      </w:r>
      <w:r w:rsidRPr="00AE7E8C">
        <w:rPr>
          <w:rFonts w:ascii="Times New Roman" w:hAnsi="Times New Roman"/>
          <w:spacing w:val="1"/>
          <w:sz w:val="24"/>
          <w:szCs w:val="24"/>
        </w:rPr>
        <w:t xml:space="preserve"> </w:t>
      </w:r>
      <w:r w:rsidRPr="00AE7E8C">
        <w:rPr>
          <w:rFonts w:ascii="Times New Roman" w:hAnsi="Times New Roman"/>
          <w:sz w:val="24"/>
          <w:szCs w:val="24"/>
        </w:rPr>
        <w:t>«Об</w:t>
      </w:r>
      <w:r w:rsidRPr="00AE7E8C">
        <w:rPr>
          <w:rFonts w:ascii="Times New Roman" w:hAnsi="Times New Roman"/>
          <w:spacing w:val="1"/>
          <w:sz w:val="24"/>
          <w:szCs w:val="24"/>
        </w:rPr>
        <w:t xml:space="preserve"> </w:t>
      </w:r>
      <w:r w:rsidRPr="00AE7E8C">
        <w:rPr>
          <w:rFonts w:ascii="Times New Roman" w:hAnsi="Times New Roman"/>
          <w:sz w:val="24"/>
          <w:szCs w:val="24"/>
        </w:rPr>
        <w:t>образовании</w:t>
      </w:r>
      <w:r w:rsidRPr="00AE7E8C">
        <w:rPr>
          <w:rFonts w:ascii="Times New Roman" w:hAnsi="Times New Roman"/>
          <w:spacing w:val="1"/>
          <w:sz w:val="24"/>
          <w:szCs w:val="24"/>
        </w:rPr>
        <w:t xml:space="preserve"> </w:t>
      </w:r>
      <w:r w:rsidRPr="00AE7E8C">
        <w:rPr>
          <w:rFonts w:ascii="Times New Roman" w:hAnsi="Times New Roman"/>
          <w:sz w:val="24"/>
          <w:szCs w:val="24"/>
        </w:rPr>
        <w:t>в</w:t>
      </w:r>
      <w:r w:rsidRPr="00AE7E8C">
        <w:rPr>
          <w:rFonts w:ascii="Times New Roman" w:hAnsi="Times New Roman"/>
          <w:spacing w:val="1"/>
          <w:sz w:val="24"/>
          <w:szCs w:val="24"/>
        </w:rPr>
        <w:t xml:space="preserve"> </w:t>
      </w:r>
      <w:r w:rsidRPr="00AE7E8C">
        <w:rPr>
          <w:rFonts w:ascii="Times New Roman" w:hAnsi="Times New Roman"/>
          <w:sz w:val="24"/>
          <w:szCs w:val="24"/>
        </w:rPr>
        <w:t>Российской</w:t>
      </w:r>
      <w:r w:rsidRPr="00AE7E8C">
        <w:rPr>
          <w:rFonts w:ascii="Times New Roman" w:hAnsi="Times New Roman"/>
          <w:spacing w:val="1"/>
          <w:sz w:val="24"/>
          <w:szCs w:val="24"/>
        </w:rPr>
        <w:t xml:space="preserve"> </w:t>
      </w:r>
      <w:r w:rsidRPr="00AE7E8C">
        <w:rPr>
          <w:rFonts w:ascii="Times New Roman" w:hAnsi="Times New Roman"/>
          <w:sz w:val="24"/>
          <w:szCs w:val="24"/>
        </w:rPr>
        <w:t>Федерации»</w:t>
      </w:r>
      <w:r w:rsidRPr="00AE7E8C">
        <w:rPr>
          <w:rFonts w:ascii="Times New Roman" w:hAnsi="Times New Roman"/>
          <w:spacing w:val="1"/>
          <w:sz w:val="24"/>
          <w:szCs w:val="24"/>
        </w:rPr>
        <w:t xml:space="preserve"> </w:t>
      </w:r>
      <w:r w:rsidRPr="00AE7E8C">
        <w:rPr>
          <w:rFonts w:ascii="Times New Roman" w:hAnsi="Times New Roman"/>
          <w:sz w:val="24"/>
          <w:szCs w:val="24"/>
        </w:rPr>
        <w:t>по</w:t>
      </w:r>
      <w:r w:rsidRPr="00AE7E8C">
        <w:rPr>
          <w:rFonts w:ascii="Times New Roman" w:hAnsi="Times New Roman"/>
          <w:spacing w:val="1"/>
          <w:sz w:val="24"/>
          <w:szCs w:val="24"/>
        </w:rPr>
        <w:t xml:space="preserve"> </w:t>
      </w:r>
      <w:r w:rsidRPr="00AE7E8C">
        <w:rPr>
          <w:rFonts w:ascii="Times New Roman" w:hAnsi="Times New Roman"/>
          <w:sz w:val="24"/>
          <w:szCs w:val="24"/>
        </w:rPr>
        <w:t>вопросам</w:t>
      </w:r>
      <w:r w:rsidRPr="00AE7E8C">
        <w:rPr>
          <w:rFonts w:ascii="Times New Roman" w:hAnsi="Times New Roman"/>
          <w:spacing w:val="1"/>
          <w:sz w:val="24"/>
          <w:szCs w:val="24"/>
        </w:rPr>
        <w:t xml:space="preserve"> </w:t>
      </w:r>
      <w:r w:rsidRPr="00AE7E8C">
        <w:rPr>
          <w:rFonts w:ascii="Times New Roman" w:hAnsi="Times New Roman"/>
          <w:sz w:val="24"/>
          <w:szCs w:val="24"/>
        </w:rPr>
        <w:t>воспитания</w:t>
      </w:r>
      <w:r w:rsidRPr="00AE7E8C">
        <w:rPr>
          <w:rFonts w:ascii="Times New Roman" w:hAnsi="Times New Roman"/>
          <w:spacing w:val="1"/>
          <w:sz w:val="24"/>
          <w:szCs w:val="24"/>
        </w:rPr>
        <w:t xml:space="preserve"> </w:t>
      </w:r>
      <w:r w:rsidRPr="00AE7E8C">
        <w:rPr>
          <w:rFonts w:ascii="Times New Roman" w:hAnsi="Times New Roman"/>
          <w:sz w:val="24"/>
          <w:szCs w:val="24"/>
        </w:rPr>
        <w:t>обучающихся» с учетом Плана мероприятий по реализации в 2021–2025 годах Стратегии развития</w:t>
      </w:r>
      <w:r w:rsidRPr="00AE7E8C">
        <w:rPr>
          <w:rFonts w:ascii="Times New Roman" w:hAnsi="Times New Roman"/>
          <w:spacing w:val="1"/>
          <w:sz w:val="24"/>
          <w:szCs w:val="24"/>
        </w:rPr>
        <w:t xml:space="preserve"> </w:t>
      </w:r>
      <w:r w:rsidRPr="00AE7E8C">
        <w:rPr>
          <w:rFonts w:ascii="Times New Roman" w:hAnsi="Times New Roman"/>
          <w:sz w:val="24"/>
          <w:szCs w:val="24"/>
        </w:rPr>
        <w:t>воспитания в Российской Федерации</w:t>
      </w:r>
      <w:r w:rsidRPr="00AE7E8C">
        <w:rPr>
          <w:rFonts w:ascii="Times New Roman" w:hAnsi="Times New Roman"/>
          <w:spacing w:val="1"/>
          <w:sz w:val="24"/>
          <w:szCs w:val="24"/>
        </w:rPr>
        <w:t xml:space="preserve"> </w:t>
      </w:r>
      <w:r w:rsidRPr="00AE7E8C">
        <w:rPr>
          <w:rFonts w:ascii="Times New Roman" w:hAnsi="Times New Roman"/>
          <w:sz w:val="24"/>
          <w:szCs w:val="24"/>
        </w:rPr>
        <w:t>на период до 2025 года, федерального государственного</w:t>
      </w:r>
      <w:r w:rsidRPr="00AE7E8C">
        <w:rPr>
          <w:rFonts w:ascii="Times New Roman" w:hAnsi="Times New Roman"/>
          <w:spacing w:val="1"/>
          <w:sz w:val="24"/>
          <w:szCs w:val="24"/>
        </w:rPr>
        <w:t xml:space="preserve"> </w:t>
      </w:r>
      <w:r w:rsidRPr="00AE7E8C">
        <w:rPr>
          <w:rFonts w:ascii="Times New Roman" w:hAnsi="Times New Roman"/>
          <w:sz w:val="24"/>
          <w:szCs w:val="24"/>
        </w:rPr>
        <w:t>образовательного</w:t>
      </w:r>
      <w:r w:rsidRPr="00AE7E8C">
        <w:rPr>
          <w:rFonts w:ascii="Times New Roman" w:hAnsi="Times New Roman"/>
          <w:spacing w:val="5"/>
          <w:sz w:val="24"/>
          <w:szCs w:val="24"/>
        </w:rPr>
        <w:t xml:space="preserve"> </w:t>
      </w:r>
      <w:r w:rsidRPr="00AE7E8C">
        <w:rPr>
          <w:rFonts w:ascii="Times New Roman" w:hAnsi="Times New Roman"/>
          <w:sz w:val="24"/>
          <w:szCs w:val="24"/>
        </w:rPr>
        <w:t>стандарта</w:t>
      </w:r>
      <w:r w:rsidRPr="00AE7E8C">
        <w:rPr>
          <w:rFonts w:ascii="Times New Roman" w:hAnsi="Times New Roman"/>
          <w:spacing w:val="1"/>
          <w:sz w:val="24"/>
          <w:szCs w:val="24"/>
        </w:rPr>
        <w:t xml:space="preserve"> </w:t>
      </w:r>
      <w:r w:rsidRPr="00AE7E8C">
        <w:rPr>
          <w:rFonts w:ascii="Times New Roman" w:hAnsi="Times New Roman"/>
          <w:sz w:val="24"/>
          <w:szCs w:val="24"/>
        </w:rPr>
        <w:t>дошкольного</w:t>
      </w:r>
      <w:r w:rsidRPr="00AE7E8C">
        <w:rPr>
          <w:rFonts w:ascii="Times New Roman" w:hAnsi="Times New Roman"/>
          <w:spacing w:val="1"/>
          <w:sz w:val="24"/>
          <w:szCs w:val="24"/>
        </w:rPr>
        <w:t xml:space="preserve"> </w:t>
      </w:r>
      <w:r w:rsidRPr="00AE7E8C">
        <w:rPr>
          <w:rFonts w:ascii="Times New Roman" w:hAnsi="Times New Roman"/>
          <w:sz w:val="24"/>
          <w:szCs w:val="24"/>
        </w:rPr>
        <w:t>образования.</w:t>
      </w:r>
    </w:p>
    <w:p w:rsidR="004C5B74" w:rsidRPr="00AE7E8C" w:rsidRDefault="004C5B74" w:rsidP="004C5B74">
      <w:pPr>
        <w:widowControl w:val="0"/>
        <w:autoSpaceDE w:val="0"/>
        <w:autoSpaceDN w:val="0"/>
        <w:spacing w:after="0" w:line="240" w:lineRule="auto"/>
        <w:ind w:firstLine="708"/>
        <w:jc w:val="both"/>
        <w:rPr>
          <w:rFonts w:ascii="Times New Roman" w:hAnsi="Times New Roman"/>
          <w:sz w:val="24"/>
          <w:szCs w:val="24"/>
        </w:rPr>
      </w:pPr>
      <w:r w:rsidRPr="00AE7E8C">
        <w:rPr>
          <w:rFonts w:ascii="Times New Roman" w:hAnsi="Times New Roman"/>
          <w:sz w:val="24"/>
          <w:szCs w:val="24"/>
        </w:rPr>
        <w:t>Работа по воспитанию, формированию и развитию личности воспитанников в дошкольных</w:t>
      </w:r>
      <w:r w:rsidRPr="00AE7E8C">
        <w:rPr>
          <w:rFonts w:ascii="Times New Roman" w:hAnsi="Times New Roman"/>
          <w:spacing w:val="1"/>
          <w:sz w:val="24"/>
          <w:szCs w:val="24"/>
        </w:rPr>
        <w:t xml:space="preserve"> </w:t>
      </w:r>
      <w:r w:rsidRPr="00AE7E8C">
        <w:rPr>
          <w:rFonts w:ascii="Times New Roman" w:hAnsi="Times New Roman"/>
          <w:sz w:val="24"/>
          <w:szCs w:val="24"/>
        </w:rPr>
        <w:t>образовательных</w:t>
      </w:r>
      <w:r w:rsidRPr="00AE7E8C">
        <w:rPr>
          <w:rFonts w:ascii="Times New Roman" w:hAnsi="Times New Roman"/>
          <w:spacing w:val="16"/>
          <w:sz w:val="24"/>
          <w:szCs w:val="24"/>
        </w:rPr>
        <w:t xml:space="preserve"> </w:t>
      </w:r>
      <w:r w:rsidRPr="00AE7E8C">
        <w:rPr>
          <w:rFonts w:ascii="Times New Roman" w:hAnsi="Times New Roman"/>
          <w:sz w:val="24"/>
          <w:szCs w:val="24"/>
        </w:rPr>
        <w:t>организациях</w:t>
      </w:r>
      <w:r w:rsidRPr="00AE7E8C">
        <w:rPr>
          <w:rFonts w:ascii="Times New Roman" w:hAnsi="Times New Roman"/>
          <w:spacing w:val="75"/>
          <w:sz w:val="24"/>
          <w:szCs w:val="24"/>
        </w:rPr>
        <w:t xml:space="preserve"> </w:t>
      </w:r>
      <w:r w:rsidRPr="00AE7E8C">
        <w:rPr>
          <w:rFonts w:ascii="Times New Roman" w:hAnsi="Times New Roman"/>
          <w:sz w:val="24"/>
          <w:szCs w:val="24"/>
        </w:rPr>
        <w:t>(далее</w:t>
      </w:r>
      <w:r w:rsidRPr="00AE7E8C">
        <w:rPr>
          <w:rFonts w:ascii="Times New Roman" w:hAnsi="Times New Roman"/>
          <w:spacing w:val="84"/>
          <w:sz w:val="24"/>
          <w:szCs w:val="24"/>
        </w:rPr>
        <w:t xml:space="preserve"> </w:t>
      </w:r>
      <w:r w:rsidRPr="00AE7E8C">
        <w:rPr>
          <w:rFonts w:ascii="Times New Roman" w:hAnsi="Times New Roman"/>
          <w:sz w:val="24"/>
          <w:szCs w:val="24"/>
        </w:rPr>
        <w:t>–</w:t>
      </w:r>
      <w:r w:rsidRPr="00AE7E8C">
        <w:rPr>
          <w:rFonts w:ascii="Times New Roman" w:hAnsi="Times New Roman"/>
          <w:spacing w:val="81"/>
          <w:sz w:val="24"/>
          <w:szCs w:val="24"/>
        </w:rPr>
        <w:t xml:space="preserve"> </w:t>
      </w:r>
      <w:r w:rsidRPr="00AE7E8C">
        <w:rPr>
          <w:rFonts w:ascii="Times New Roman" w:hAnsi="Times New Roman"/>
          <w:sz w:val="24"/>
          <w:szCs w:val="24"/>
        </w:rPr>
        <w:t>ДОО)</w:t>
      </w:r>
      <w:r w:rsidRPr="00AE7E8C">
        <w:rPr>
          <w:rFonts w:ascii="Times New Roman" w:hAnsi="Times New Roman"/>
          <w:spacing w:val="81"/>
          <w:sz w:val="24"/>
          <w:szCs w:val="24"/>
        </w:rPr>
        <w:t xml:space="preserve"> </w:t>
      </w:r>
      <w:r w:rsidRPr="00AE7E8C">
        <w:rPr>
          <w:rFonts w:ascii="Times New Roman" w:hAnsi="Times New Roman"/>
          <w:sz w:val="24"/>
          <w:szCs w:val="24"/>
        </w:rPr>
        <w:t>предполагает</w:t>
      </w:r>
      <w:r w:rsidRPr="00AE7E8C">
        <w:rPr>
          <w:rFonts w:ascii="Times New Roman" w:hAnsi="Times New Roman"/>
          <w:spacing w:val="81"/>
          <w:sz w:val="24"/>
          <w:szCs w:val="24"/>
        </w:rPr>
        <w:t xml:space="preserve"> </w:t>
      </w:r>
      <w:r w:rsidRPr="00AE7E8C">
        <w:rPr>
          <w:rFonts w:ascii="Times New Roman" w:hAnsi="Times New Roman"/>
          <w:sz w:val="24"/>
          <w:szCs w:val="24"/>
        </w:rPr>
        <w:t>преемственность</w:t>
      </w:r>
      <w:r w:rsidRPr="00AE7E8C">
        <w:rPr>
          <w:rFonts w:ascii="Times New Roman" w:hAnsi="Times New Roman"/>
          <w:spacing w:val="77"/>
          <w:sz w:val="24"/>
          <w:szCs w:val="24"/>
        </w:rPr>
        <w:t xml:space="preserve"> </w:t>
      </w:r>
      <w:r w:rsidRPr="00AE7E8C">
        <w:rPr>
          <w:rFonts w:ascii="Times New Roman" w:hAnsi="Times New Roman"/>
          <w:sz w:val="24"/>
          <w:szCs w:val="24"/>
        </w:rPr>
        <w:t>по</w:t>
      </w:r>
      <w:r w:rsidRPr="00AE7E8C">
        <w:rPr>
          <w:rFonts w:ascii="Times New Roman" w:hAnsi="Times New Roman"/>
          <w:spacing w:val="80"/>
          <w:sz w:val="24"/>
          <w:szCs w:val="24"/>
        </w:rPr>
        <w:t xml:space="preserve"> </w:t>
      </w:r>
      <w:r w:rsidRPr="00AE7E8C">
        <w:rPr>
          <w:rFonts w:ascii="Times New Roman" w:hAnsi="Times New Roman"/>
          <w:sz w:val="24"/>
          <w:szCs w:val="24"/>
        </w:rPr>
        <w:t>отношению</w:t>
      </w:r>
      <w:r w:rsidRPr="00AE7E8C">
        <w:rPr>
          <w:rFonts w:ascii="Times New Roman" w:hAnsi="Times New Roman"/>
          <w:spacing w:val="-58"/>
          <w:sz w:val="24"/>
          <w:szCs w:val="24"/>
        </w:rPr>
        <w:t xml:space="preserve"> </w:t>
      </w:r>
      <w:r w:rsidRPr="00AE7E8C">
        <w:rPr>
          <w:rFonts w:ascii="Times New Roman" w:hAnsi="Times New Roman"/>
          <w:sz w:val="24"/>
          <w:szCs w:val="24"/>
        </w:rPr>
        <w:t>к достижению воспитательных целей начального общего образования (далее – НОО), к реализации</w:t>
      </w:r>
      <w:r w:rsidRPr="00AE7E8C">
        <w:rPr>
          <w:rFonts w:ascii="Times New Roman" w:hAnsi="Times New Roman"/>
          <w:spacing w:val="-57"/>
          <w:sz w:val="24"/>
          <w:szCs w:val="24"/>
        </w:rPr>
        <w:t xml:space="preserve"> </w:t>
      </w:r>
      <w:r w:rsidRPr="00AE7E8C">
        <w:rPr>
          <w:rFonts w:ascii="Times New Roman" w:hAnsi="Times New Roman"/>
          <w:sz w:val="24"/>
          <w:szCs w:val="24"/>
        </w:rPr>
        <w:t>Примерной</w:t>
      </w:r>
      <w:r w:rsidRPr="00AE7E8C">
        <w:rPr>
          <w:rFonts w:ascii="Times New Roman" w:hAnsi="Times New Roman"/>
          <w:spacing w:val="1"/>
          <w:sz w:val="24"/>
          <w:szCs w:val="24"/>
        </w:rPr>
        <w:t xml:space="preserve"> </w:t>
      </w:r>
      <w:r w:rsidRPr="00AE7E8C">
        <w:rPr>
          <w:rFonts w:ascii="Times New Roman" w:hAnsi="Times New Roman"/>
          <w:sz w:val="24"/>
          <w:szCs w:val="24"/>
        </w:rPr>
        <w:t>программы</w:t>
      </w:r>
      <w:r w:rsidRPr="00AE7E8C">
        <w:rPr>
          <w:rFonts w:ascii="Times New Roman" w:hAnsi="Times New Roman"/>
          <w:spacing w:val="1"/>
          <w:sz w:val="24"/>
          <w:szCs w:val="24"/>
        </w:rPr>
        <w:t xml:space="preserve"> </w:t>
      </w:r>
      <w:r w:rsidRPr="00AE7E8C">
        <w:rPr>
          <w:rFonts w:ascii="Times New Roman" w:hAnsi="Times New Roman"/>
          <w:sz w:val="24"/>
          <w:szCs w:val="24"/>
        </w:rPr>
        <w:t>воспитания,</w:t>
      </w:r>
      <w:r w:rsidRPr="00AE7E8C">
        <w:rPr>
          <w:rFonts w:ascii="Times New Roman" w:hAnsi="Times New Roman"/>
          <w:spacing w:val="1"/>
          <w:sz w:val="24"/>
          <w:szCs w:val="24"/>
        </w:rPr>
        <w:t xml:space="preserve"> </w:t>
      </w:r>
      <w:r w:rsidRPr="00AE7E8C">
        <w:rPr>
          <w:rFonts w:ascii="Times New Roman" w:hAnsi="Times New Roman"/>
          <w:sz w:val="24"/>
          <w:szCs w:val="24"/>
        </w:rPr>
        <w:t>одобренной</w:t>
      </w:r>
      <w:r w:rsidRPr="00AE7E8C">
        <w:rPr>
          <w:rFonts w:ascii="Times New Roman" w:hAnsi="Times New Roman"/>
          <w:spacing w:val="1"/>
          <w:sz w:val="24"/>
          <w:szCs w:val="24"/>
        </w:rPr>
        <w:t xml:space="preserve"> </w:t>
      </w:r>
      <w:r w:rsidRPr="00AE7E8C">
        <w:rPr>
          <w:rFonts w:ascii="Times New Roman" w:hAnsi="Times New Roman"/>
          <w:sz w:val="24"/>
          <w:szCs w:val="24"/>
        </w:rPr>
        <w:t>федеральным</w:t>
      </w:r>
      <w:r w:rsidRPr="00AE7E8C">
        <w:rPr>
          <w:rFonts w:ascii="Times New Roman" w:hAnsi="Times New Roman"/>
          <w:spacing w:val="61"/>
          <w:sz w:val="24"/>
          <w:szCs w:val="24"/>
        </w:rPr>
        <w:t xml:space="preserve"> </w:t>
      </w:r>
      <w:r w:rsidRPr="00AE7E8C">
        <w:rPr>
          <w:rFonts w:ascii="Times New Roman" w:hAnsi="Times New Roman"/>
          <w:sz w:val="24"/>
          <w:szCs w:val="24"/>
        </w:rPr>
        <w:t>учебно-методическим</w:t>
      </w:r>
      <w:r w:rsidRPr="00AE7E8C">
        <w:rPr>
          <w:rFonts w:ascii="Times New Roman" w:hAnsi="Times New Roman"/>
          <w:spacing w:val="1"/>
          <w:sz w:val="24"/>
          <w:szCs w:val="24"/>
        </w:rPr>
        <w:t xml:space="preserve"> </w:t>
      </w:r>
      <w:r w:rsidRPr="00AE7E8C">
        <w:rPr>
          <w:rFonts w:ascii="Times New Roman" w:hAnsi="Times New Roman"/>
          <w:sz w:val="24"/>
          <w:szCs w:val="24"/>
        </w:rPr>
        <w:t>объединением по общему образованию (протокол от 2 июня 2020 г. № 2/20) и размещенной на</w:t>
      </w:r>
      <w:r w:rsidRPr="00AE7E8C">
        <w:rPr>
          <w:rFonts w:ascii="Times New Roman" w:hAnsi="Times New Roman"/>
          <w:spacing w:val="1"/>
          <w:sz w:val="24"/>
          <w:szCs w:val="24"/>
        </w:rPr>
        <w:t xml:space="preserve"> </w:t>
      </w:r>
      <w:r w:rsidRPr="00AE7E8C">
        <w:rPr>
          <w:rFonts w:ascii="Times New Roman" w:hAnsi="Times New Roman"/>
          <w:sz w:val="24"/>
          <w:szCs w:val="24"/>
        </w:rPr>
        <w:t>портале</w:t>
      </w:r>
      <w:r w:rsidRPr="00AE7E8C">
        <w:rPr>
          <w:rFonts w:ascii="Times New Roman" w:hAnsi="Times New Roman"/>
          <w:spacing w:val="-5"/>
          <w:sz w:val="24"/>
          <w:szCs w:val="24"/>
        </w:rPr>
        <w:t xml:space="preserve"> </w:t>
      </w:r>
      <w:r w:rsidRPr="00AE7E8C">
        <w:rPr>
          <w:rFonts w:ascii="Times New Roman" w:hAnsi="Times New Roman"/>
          <w:sz w:val="24"/>
          <w:szCs w:val="24"/>
        </w:rPr>
        <w:t>https://fgosreestr.ru.</w:t>
      </w:r>
    </w:p>
    <w:p w:rsidR="004C5B74" w:rsidRPr="00AE7E8C" w:rsidRDefault="004C5B74" w:rsidP="004C5B74">
      <w:pPr>
        <w:widowControl w:val="0"/>
        <w:autoSpaceDE w:val="0"/>
        <w:autoSpaceDN w:val="0"/>
        <w:spacing w:after="0" w:line="240" w:lineRule="auto"/>
        <w:ind w:firstLine="708"/>
        <w:jc w:val="both"/>
        <w:rPr>
          <w:rFonts w:ascii="Times New Roman" w:hAnsi="Times New Roman"/>
          <w:sz w:val="24"/>
          <w:szCs w:val="24"/>
        </w:rPr>
      </w:pPr>
      <w:r w:rsidRPr="00AE7E8C">
        <w:rPr>
          <w:rFonts w:ascii="Times New Roman" w:hAnsi="Times New Roman"/>
          <w:sz w:val="24"/>
          <w:szCs w:val="24"/>
        </w:rPr>
        <w:t>ДОО</w:t>
      </w:r>
      <w:r w:rsidRPr="00AE7E8C">
        <w:rPr>
          <w:rFonts w:ascii="Times New Roman" w:hAnsi="Times New Roman"/>
          <w:spacing w:val="1"/>
          <w:sz w:val="24"/>
          <w:szCs w:val="24"/>
        </w:rPr>
        <w:t xml:space="preserve"> </w:t>
      </w:r>
      <w:r w:rsidRPr="00AE7E8C">
        <w:rPr>
          <w:rFonts w:ascii="Times New Roman" w:hAnsi="Times New Roman"/>
          <w:sz w:val="24"/>
          <w:szCs w:val="24"/>
        </w:rPr>
        <w:t>руководствуется</w:t>
      </w:r>
      <w:r w:rsidRPr="00AE7E8C">
        <w:rPr>
          <w:rFonts w:ascii="Times New Roman" w:hAnsi="Times New Roman"/>
          <w:spacing w:val="1"/>
          <w:sz w:val="24"/>
          <w:szCs w:val="24"/>
        </w:rPr>
        <w:t xml:space="preserve"> </w:t>
      </w:r>
      <w:r w:rsidRPr="00AE7E8C">
        <w:rPr>
          <w:rFonts w:ascii="Times New Roman" w:hAnsi="Times New Roman"/>
          <w:sz w:val="24"/>
          <w:szCs w:val="24"/>
        </w:rPr>
        <w:t>определением</w:t>
      </w:r>
      <w:r w:rsidRPr="00AE7E8C">
        <w:rPr>
          <w:rFonts w:ascii="Times New Roman" w:hAnsi="Times New Roman"/>
          <w:spacing w:val="1"/>
          <w:sz w:val="24"/>
          <w:szCs w:val="24"/>
        </w:rPr>
        <w:t xml:space="preserve"> </w:t>
      </w:r>
      <w:r w:rsidRPr="00AE7E8C">
        <w:rPr>
          <w:rFonts w:ascii="Times New Roman" w:hAnsi="Times New Roman"/>
          <w:sz w:val="24"/>
          <w:szCs w:val="24"/>
        </w:rPr>
        <w:t>понятия</w:t>
      </w:r>
      <w:r w:rsidRPr="00AE7E8C">
        <w:rPr>
          <w:rFonts w:ascii="Times New Roman" w:hAnsi="Times New Roman"/>
          <w:spacing w:val="61"/>
          <w:sz w:val="24"/>
          <w:szCs w:val="24"/>
        </w:rPr>
        <w:t xml:space="preserve"> </w:t>
      </w:r>
      <w:r w:rsidRPr="00AE7E8C">
        <w:rPr>
          <w:rFonts w:ascii="Times New Roman" w:hAnsi="Times New Roman"/>
          <w:sz w:val="24"/>
          <w:szCs w:val="24"/>
        </w:rPr>
        <w:t>«образовательная</w:t>
      </w:r>
      <w:r w:rsidRPr="00AE7E8C">
        <w:rPr>
          <w:rFonts w:ascii="Times New Roman" w:hAnsi="Times New Roman"/>
          <w:spacing w:val="61"/>
          <w:sz w:val="24"/>
          <w:szCs w:val="24"/>
        </w:rPr>
        <w:t xml:space="preserve"> </w:t>
      </w:r>
      <w:r w:rsidRPr="00AE7E8C">
        <w:rPr>
          <w:rFonts w:ascii="Times New Roman" w:hAnsi="Times New Roman"/>
          <w:sz w:val="24"/>
          <w:szCs w:val="24"/>
        </w:rPr>
        <w:t>программа»,</w:t>
      </w:r>
      <w:r w:rsidRPr="00AE7E8C">
        <w:rPr>
          <w:rFonts w:ascii="Times New Roman" w:hAnsi="Times New Roman"/>
          <w:spacing w:val="1"/>
          <w:sz w:val="24"/>
          <w:szCs w:val="24"/>
        </w:rPr>
        <w:t xml:space="preserve"> </w:t>
      </w:r>
      <w:r w:rsidRPr="00AE7E8C">
        <w:rPr>
          <w:rFonts w:ascii="Times New Roman" w:hAnsi="Times New Roman"/>
          <w:sz w:val="24"/>
          <w:szCs w:val="24"/>
        </w:rPr>
        <w:t>предложенным</w:t>
      </w:r>
      <w:r w:rsidRPr="00AE7E8C">
        <w:rPr>
          <w:rFonts w:ascii="Times New Roman" w:hAnsi="Times New Roman"/>
          <w:spacing w:val="60"/>
          <w:sz w:val="24"/>
          <w:szCs w:val="24"/>
        </w:rPr>
        <w:t xml:space="preserve"> </w:t>
      </w:r>
      <w:r w:rsidRPr="00AE7E8C">
        <w:rPr>
          <w:rFonts w:ascii="Times New Roman" w:hAnsi="Times New Roman"/>
          <w:sz w:val="24"/>
          <w:szCs w:val="24"/>
        </w:rPr>
        <w:t>в</w:t>
      </w:r>
      <w:r w:rsidRPr="00AE7E8C">
        <w:rPr>
          <w:rFonts w:ascii="Times New Roman" w:hAnsi="Times New Roman"/>
          <w:spacing w:val="60"/>
          <w:sz w:val="24"/>
          <w:szCs w:val="24"/>
        </w:rPr>
        <w:t xml:space="preserve"> </w:t>
      </w:r>
      <w:r w:rsidRPr="00AE7E8C">
        <w:rPr>
          <w:rFonts w:ascii="Times New Roman" w:hAnsi="Times New Roman"/>
          <w:sz w:val="24"/>
          <w:szCs w:val="24"/>
        </w:rPr>
        <w:t>Федеральном</w:t>
      </w:r>
      <w:r w:rsidRPr="00AE7E8C">
        <w:rPr>
          <w:rFonts w:ascii="Times New Roman" w:hAnsi="Times New Roman"/>
          <w:spacing w:val="60"/>
          <w:sz w:val="24"/>
          <w:szCs w:val="24"/>
        </w:rPr>
        <w:t xml:space="preserve"> </w:t>
      </w:r>
      <w:r w:rsidRPr="00AE7E8C">
        <w:rPr>
          <w:rFonts w:ascii="Times New Roman" w:hAnsi="Times New Roman"/>
          <w:sz w:val="24"/>
          <w:szCs w:val="24"/>
        </w:rPr>
        <w:t>законе</w:t>
      </w:r>
      <w:r w:rsidRPr="00AE7E8C">
        <w:rPr>
          <w:rFonts w:ascii="Times New Roman" w:hAnsi="Times New Roman"/>
          <w:spacing w:val="60"/>
          <w:sz w:val="24"/>
          <w:szCs w:val="24"/>
        </w:rPr>
        <w:t xml:space="preserve"> </w:t>
      </w:r>
      <w:r w:rsidRPr="00AE7E8C">
        <w:rPr>
          <w:rFonts w:ascii="Times New Roman" w:hAnsi="Times New Roman"/>
          <w:sz w:val="24"/>
          <w:szCs w:val="24"/>
        </w:rPr>
        <w:t>от</w:t>
      </w:r>
      <w:r w:rsidRPr="00AE7E8C">
        <w:rPr>
          <w:rFonts w:ascii="Times New Roman" w:hAnsi="Times New Roman"/>
          <w:spacing w:val="61"/>
          <w:sz w:val="24"/>
          <w:szCs w:val="24"/>
        </w:rPr>
        <w:t xml:space="preserve"> </w:t>
      </w:r>
      <w:r w:rsidRPr="00AE7E8C">
        <w:rPr>
          <w:rFonts w:ascii="Times New Roman" w:hAnsi="Times New Roman"/>
          <w:sz w:val="24"/>
          <w:szCs w:val="24"/>
        </w:rPr>
        <w:t>29   декабря   2012   г.   №   273-ФЗ   «Об</w:t>
      </w:r>
      <w:r w:rsidRPr="00AE7E8C">
        <w:rPr>
          <w:rFonts w:ascii="Times New Roman" w:hAnsi="Times New Roman"/>
          <w:spacing w:val="60"/>
          <w:sz w:val="24"/>
          <w:szCs w:val="24"/>
        </w:rPr>
        <w:t xml:space="preserve"> </w:t>
      </w:r>
      <w:r w:rsidRPr="00AE7E8C">
        <w:rPr>
          <w:rFonts w:ascii="Times New Roman" w:hAnsi="Times New Roman"/>
          <w:sz w:val="24"/>
          <w:szCs w:val="24"/>
        </w:rPr>
        <w:t>образовании</w:t>
      </w:r>
      <w:r w:rsidRPr="00AE7E8C">
        <w:rPr>
          <w:rFonts w:ascii="Times New Roman" w:hAnsi="Times New Roman"/>
          <w:spacing w:val="-57"/>
          <w:sz w:val="24"/>
          <w:szCs w:val="24"/>
        </w:rPr>
        <w:t xml:space="preserve"> </w:t>
      </w:r>
      <w:r w:rsidRPr="00AE7E8C">
        <w:rPr>
          <w:rFonts w:ascii="Times New Roman" w:hAnsi="Times New Roman"/>
          <w:sz w:val="24"/>
          <w:szCs w:val="24"/>
        </w:rPr>
        <w:t>в Российской Федерации» (далее – Федеральный закон): «образовательная программа – комплекс</w:t>
      </w:r>
      <w:r w:rsidRPr="00AE7E8C">
        <w:rPr>
          <w:rFonts w:ascii="Times New Roman" w:hAnsi="Times New Roman"/>
          <w:spacing w:val="1"/>
          <w:sz w:val="24"/>
          <w:szCs w:val="24"/>
        </w:rPr>
        <w:t xml:space="preserve"> </w:t>
      </w:r>
      <w:r w:rsidRPr="00AE7E8C">
        <w:rPr>
          <w:rFonts w:ascii="Times New Roman" w:hAnsi="Times New Roman"/>
          <w:sz w:val="24"/>
          <w:szCs w:val="24"/>
        </w:rPr>
        <w:t xml:space="preserve">основных   </w:t>
      </w:r>
      <w:r w:rsidRPr="00AE7E8C">
        <w:rPr>
          <w:rFonts w:ascii="Times New Roman" w:hAnsi="Times New Roman"/>
          <w:spacing w:val="1"/>
          <w:sz w:val="24"/>
          <w:szCs w:val="24"/>
        </w:rPr>
        <w:t xml:space="preserve"> </w:t>
      </w:r>
      <w:r w:rsidRPr="00AE7E8C">
        <w:rPr>
          <w:rFonts w:ascii="Times New Roman" w:hAnsi="Times New Roman"/>
          <w:sz w:val="24"/>
          <w:szCs w:val="24"/>
        </w:rPr>
        <w:t>характеристик     образования     (объем,     содержание,     планируемые результаты)</w:t>
      </w:r>
      <w:r w:rsidRPr="00AE7E8C">
        <w:rPr>
          <w:rFonts w:ascii="Times New Roman" w:hAnsi="Times New Roman"/>
          <w:spacing w:val="-57"/>
          <w:sz w:val="24"/>
          <w:szCs w:val="24"/>
        </w:rPr>
        <w:t xml:space="preserve"> </w:t>
      </w:r>
      <w:r w:rsidRPr="00AE7E8C">
        <w:rPr>
          <w:rFonts w:ascii="Times New Roman" w:hAnsi="Times New Roman"/>
          <w:sz w:val="24"/>
          <w:szCs w:val="24"/>
        </w:rPr>
        <w:t>и</w:t>
      </w:r>
      <w:r w:rsidRPr="00AE7E8C">
        <w:rPr>
          <w:rFonts w:ascii="Times New Roman" w:hAnsi="Times New Roman"/>
          <w:spacing w:val="1"/>
          <w:sz w:val="24"/>
          <w:szCs w:val="24"/>
        </w:rPr>
        <w:t xml:space="preserve"> </w:t>
      </w:r>
      <w:r w:rsidRPr="00AE7E8C">
        <w:rPr>
          <w:rFonts w:ascii="Times New Roman" w:hAnsi="Times New Roman"/>
          <w:sz w:val="24"/>
          <w:szCs w:val="24"/>
        </w:rPr>
        <w:t>организационно-педагогических</w:t>
      </w:r>
      <w:r w:rsidRPr="00AE7E8C">
        <w:rPr>
          <w:rFonts w:ascii="Times New Roman" w:hAnsi="Times New Roman"/>
          <w:spacing w:val="1"/>
          <w:sz w:val="24"/>
          <w:szCs w:val="24"/>
        </w:rPr>
        <w:t xml:space="preserve"> </w:t>
      </w:r>
      <w:r w:rsidRPr="00AE7E8C">
        <w:rPr>
          <w:rFonts w:ascii="Times New Roman" w:hAnsi="Times New Roman"/>
          <w:sz w:val="24"/>
          <w:szCs w:val="24"/>
        </w:rPr>
        <w:t>условий,</w:t>
      </w:r>
      <w:r w:rsidRPr="00AE7E8C">
        <w:rPr>
          <w:rFonts w:ascii="Times New Roman" w:hAnsi="Times New Roman"/>
          <w:spacing w:val="1"/>
          <w:sz w:val="24"/>
          <w:szCs w:val="24"/>
        </w:rPr>
        <w:t xml:space="preserve"> </w:t>
      </w:r>
      <w:r w:rsidRPr="00AE7E8C">
        <w:rPr>
          <w:rFonts w:ascii="Times New Roman" w:hAnsi="Times New Roman"/>
          <w:sz w:val="24"/>
          <w:szCs w:val="24"/>
        </w:rPr>
        <w:t>который</w:t>
      </w:r>
      <w:r w:rsidRPr="00AE7E8C">
        <w:rPr>
          <w:rFonts w:ascii="Times New Roman" w:hAnsi="Times New Roman"/>
          <w:spacing w:val="1"/>
          <w:sz w:val="24"/>
          <w:szCs w:val="24"/>
        </w:rPr>
        <w:t xml:space="preserve"> </w:t>
      </w:r>
      <w:r w:rsidRPr="00AE7E8C">
        <w:rPr>
          <w:rFonts w:ascii="Times New Roman" w:hAnsi="Times New Roman"/>
          <w:sz w:val="24"/>
          <w:szCs w:val="24"/>
        </w:rPr>
        <w:t>представлен</w:t>
      </w:r>
      <w:r w:rsidRPr="00AE7E8C">
        <w:rPr>
          <w:rFonts w:ascii="Times New Roman" w:hAnsi="Times New Roman"/>
          <w:spacing w:val="1"/>
          <w:sz w:val="24"/>
          <w:szCs w:val="24"/>
        </w:rPr>
        <w:t xml:space="preserve"> </w:t>
      </w:r>
      <w:r w:rsidRPr="00AE7E8C">
        <w:rPr>
          <w:rFonts w:ascii="Times New Roman" w:hAnsi="Times New Roman"/>
          <w:sz w:val="24"/>
          <w:szCs w:val="24"/>
        </w:rPr>
        <w:t>в</w:t>
      </w:r>
      <w:r w:rsidRPr="00AE7E8C">
        <w:rPr>
          <w:rFonts w:ascii="Times New Roman" w:hAnsi="Times New Roman"/>
          <w:spacing w:val="1"/>
          <w:sz w:val="24"/>
          <w:szCs w:val="24"/>
        </w:rPr>
        <w:t xml:space="preserve"> </w:t>
      </w:r>
      <w:r w:rsidRPr="00AE7E8C">
        <w:rPr>
          <w:rFonts w:ascii="Times New Roman" w:hAnsi="Times New Roman"/>
          <w:sz w:val="24"/>
          <w:szCs w:val="24"/>
        </w:rPr>
        <w:t>виде</w:t>
      </w:r>
      <w:r w:rsidRPr="00AE7E8C">
        <w:rPr>
          <w:rFonts w:ascii="Times New Roman" w:hAnsi="Times New Roman"/>
          <w:spacing w:val="1"/>
          <w:sz w:val="24"/>
          <w:szCs w:val="24"/>
        </w:rPr>
        <w:t xml:space="preserve"> </w:t>
      </w:r>
      <w:r w:rsidRPr="00AE7E8C">
        <w:rPr>
          <w:rFonts w:ascii="Times New Roman" w:hAnsi="Times New Roman"/>
          <w:sz w:val="24"/>
          <w:szCs w:val="24"/>
        </w:rPr>
        <w:t>учебного</w:t>
      </w:r>
      <w:r w:rsidRPr="00AE7E8C">
        <w:rPr>
          <w:rFonts w:ascii="Times New Roman" w:hAnsi="Times New Roman"/>
          <w:spacing w:val="1"/>
          <w:sz w:val="24"/>
          <w:szCs w:val="24"/>
        </w:rPr>
        <w:t xml:space="preserve"> </w:t>
      </w:r>
      <w:r w:rsidRPr="00AE7E8C">
        <w:rPr>
          <w:rFonts w:ascii="Times New Roman" w:hAnsi="Times New Roman"/>
          <w:sz w:val="24"/>
          <w:szCs w:val="24"/>
        </w:rPr>
        <w:t>плана,</w:t>
      </w:r>
      <w:r w:rsidRPr="00AE7E8C">
        <w:rPr>
          <w:rFonts w:ascii="Times New Roman" w:hAnsi="Times New Roman"/>
          <w:spacing w:val="1"/>
          <w:sz w:val="24"/>
          <w:szCs w:val="24"/>
        </w:rPr>
        <w:t xml:space="preserve"> </w:t>
      </w:r>
      <w:r w:rsidRPr="00AE7E8C">
        <w:rPr>
          <w:rFonts w:ascii="Times New Roman" w:hAnsi="Times New Roman"/>
          <w:sz w:val="24"/>
          <w:szCs w:val="24"/>
        </w:rPr>
        <w:t>календарного</w:t>
      </w:r>
      <w:r w:rsidRPr="00AE7E8C">
        <w:rPr>
          <w:rFonts w:ascii="Times New Roman" w:hAnsi="Times New Roman"/>
          <w:spacing w:val="1"/>
          <w:sz w:val="24"/>
          <w:szCs w:val="24"/>
        </w:rPr>
        <w:t xml:space="preserve"> </w:t>
      </w:r>
      <w:r w:rsidRPr="00AE7E8C">
        <w:rPr>
          <w:rFonts w:ascii="Times New Roman" w:hAnsi="Times New Roman"/>
          <w:sz w:val="24"/>
          <w:szCs w:val="24"/>
        </w:rPr>
        <w:t>учебного</w:t>
      </w:r>
      <w:r w:rsidRPr="00AE7E8C">
        <w:rPr>
          <w:rFonts w:ascii="Times New Roman" w:hAnsi="Times New Roman"/>
          <w:spacing w:val="1"/>
          <w:sz w:val="24"/>
          <w:szCs w:val="24"/>
        </w:rPr>
        <w:t xml:space="preserve"> </w:t>
      </w:r>
      <w:r w:rsidRPr="00AE7E8C">
        <w:rPr>
          <w:rFonts w:ascii="Times New Roman" w:hAnsi="Times New Roman"/>
          <w:sz w:val="24"/>
          <w:szCs w:val="24"/>
        </w:rPr>
        <w:t>графика,</w:t>
      </w:r>
      <w:r w:rsidRPr="00AE7E8C">
        <w:rPr>
          <w:rFonts w:ascii="Times New Roman" w:hAnsi="Times New Roman"/>
          <w:spacing w:val="1"/>
          <w:sz w:val="24"/>
          <w:szCs w:val="24"/>
        </w:rPr>
        <w:t xml:space="preserve"> </w:t>
      </w:r>
      <w:r w:rsidRPr="00AE7E8C">
        <w:rPr>
          <w:rFonts w:ascii="Times New Roman" w:hAnsi="Times New Roman"/>
          <w:sz w:val="24"/>
          <w:szCs w:val="24"/>
        </w:rPr>
        <w:t>рабочих</w:t>
      </w:r>
      <w:r w:rsidRPr="00AE7E8C">
        <w:rPr>
          <w:rFonts w:ascii="Times New Roman" w:hAnsi="Times New Roman"/>
          <w:spacing w:val="1"/>
          <w:sz w:val="24"/>
          <w:szCs w:val="24"/>
        </w:rPr>
        <w:t xml:space="preserve"> </w:t>
      </w:r>
      <w:r w:rsidRPr="00AE7E8C">
        <w:rPr>
          <w:rFonts w:ascii="Times New Roman" w:hAnsi="Times New Roman"/>
          <w:sz w:val="24"/>
          <w:szCs w:val="24"/>
        </w:rPr>
        <w:t>программ</w:t>
      </w:r>
      <w:r w:rsidRPr="00AE7E8C">
        <w:rPr>
          <w:rFonts w:ascii="Times New Roman" w:hAnsi="Times New Roman"/>
          <w:spacing w:val="1"/>
          <w:sz w:val="24"/>
          <w:szCs w:val="24"/>
        </w:rPr>
        <w:t xml:space="preserve"> </w:t>
      </w:r>
      <w:r w:rsidRPr="00AE7E8C">
        <w:rPr>
          <w:rFonts w:ascii="Times New Roman" w:hAnsi="Times New Roman"/>
          <w:sz w:val="24"/>
          <w:szCs w:val="24"/>
        </w:rPr>
        <w:t>учебных</w:t>
      </w:r>
      <w:r w:rsidRPr="00AE7E8C">
        <w:rPr>
          <w:rFonts w:ascii="Times New Roman" w:hAnsi="Times New Roman"/>
          <w:spacing w:val="1"/>
          <w:sz w:val="24"/>
          <w:szCs w:val="24"/>
        </w:rPr>
        <w:t xml:space="preserve"> </w:t>
      </w:r>
      <w:r w:rsidRPr="00AE7E8C">
        <w:rPr>
          <w:rFonts w:ascii="Times New Roman" w:hAnsi="Times New Roman"/>
          <w:sz w:val="24"/>
          <w:szCs w:val="24"/>
        </w:rPr>
        <w:t>предметов,</w:t>
      </w:r>
      <w:r w:rsidRPr="00AE7E8C">
        <w:rPr>
          <w:rFonts w:ascii="Times New Roman" w:hAnsi="Times New Roman"/>
          <w:spacing w:val="1"/>
          <w:sz w:val="24"/>
          <w:szCs w:val="24"/>
        </w:rPr>
        <w:t xml:space="preserve"> </w:t>
      </w:r>
      <w:r w:rsidRPr="00AE7E8C">
        <w:rPr>
          <w:rFonts w:ascii="Times New Roman" w:hAnsi="Times New Roman"/>
          <w:sz w:val="24"/>
          <w:szCs w:val="24"/>
        </w:rPr>
        <w:t>курсов,</w:t>
      </w:r>
      <w:r w:rsidRPr="00AE7E8C">
        <w:rPr>
          <w:rFonts w:ascii="Times New Roman" w:hAnsi="Times New Roman"/>
          <w:spacing w:val="1"/>
          <w:sz w:val="24"/>
          <w:szCs w:val="24"/>
        </w:rPr>
        <w:t xml:space="preserve"> </w:t>
      </w:r>
      <w:r w:rsidRPr="00AE7E8C">
        <w:rPr>
          <w:rFonts w:ascii="Times New Roman" w:hAnsi="Times New Roman"/>
          <w:sz w:val="24"/>
          <w:szCs w:val="24"/>
        </w:rPr>
        <w:t>дисциплин</w:t>
      </w:r>
      <w:r w:rsidRPr="00AE7E8C">
        <w:rPr>
          <w:rFonts w:ascii="Times New Roman" w:hAnsi="Times New Roman"/>
          <w:spacing w:val="1"/>
          <w:sz w:val="24"/>
          <w:szCs w:val="24"/>
        </w:rPr>
        <w:t xml:space="preserve"> </w:t>
      </w:r>
      <w:r w:rsidRPr="00AE7E8C">
        <w:rPr>
          <w:rFonts w:ascii="Times New Roman" w:hAnsi="Times New Roman"/>
          <w:sz w:val="24"/>
          <w:szCs w:val="24"/>
        </w:rPr>
        <w:t xml:space="preserve">(модулей),    </w:t>
      </w:r>
      <w:r w:rsidRPr="00AE7E8C">
        <w:rPr>
          <w:rFonts w:ascii="Times New Roman" w:hAnsi="Times New Roman"/>
          <w:spacing w:val="17"/>
          <w:sz w:val="24"/>
          <w:szCs w:val="24"/>
        </w:rPr>
        <w:t xml:space="preserve"> </w:t>
      </w:r>
      <w:r w:rsidRPr="00AE7E8C">
        <w:rPr>
          <w:rFonts w:ascii="Times New Roman" w:hAnsi="Times New Roman"/>
          <w:sz w:val="24"/>
          <w:szCs w:val="24"/>
        </w:rPr>
        <w:t xml:space="preserve">иных    </w:t>
      </w:r>
      <w:r w:rsidRPr="00AE7E8C">
        <w:rPr>
          <w:rFonts w:ascii="Times New Roman" w:hAnsi="Times New Roman"/>
          <w:spacing w:val="11"/>
          <w:sz w:val="24"/>
          <w:szCs w:val="24"/>
        </w:rPr>
        <w:t xml:space="preserve"> </w:t>
      </w:r>
      <w:r w:rsidRPr="00AE7E8C">
        <w:rPr>
          <w:rFonts w:ascii="Times New Roman" w:hAnsi="Times New Roman"/>
          <w:sz w:val="24"/>
          <w:szCs w:val="24"/>
        </w:rPr>
        <w:t xml:space="preserve">компонентов,    </w:t>
      </w:r>
      <w:r w:rsidRPr="00AE7E8C">
        <w:rPr>
          <w:rFonts w:ascii="Times New Roman" w:hAnsi="Times New Roman"/>
          <w:spacing w:val="13"/>
          <w:sz w:val="24"/>
          <w:szCs w:val="24"/>
        </w:rPr>
        <w:t xml:space="preserve"> </w:t>
      </w:r>
      <w:r w:rsidRPr="00AE7E8C">
        <w:rPr>
          <w:rFonts w:ascii="Times New Roman" w:hAnsi="Times New Roman"/>
          <w:sz w:val="24"/>
          <w:szCs w:val="24"/>
        </w:rPr>
        <w:t xml:space="preserve">оценочных    </w:t>
      </w:r>
      <w:r w:rsidRPr="00AE7E8C">
        <w:rPr>
          <w:rFonts w:ascii="Times New Roman" w:hAnsi="Times New Roman"/>
          <w:spacing w:val="10"/>
          <w:sz w:val="24"/>
          <w:szCs w:val="24"/>
        </w:rPr>
        <w:t xml:space="preserve"> </w:t>
      </w:r>
      <w:r w:rsidRPr="00AE7E8C">
        <w:rPr>
          <w:rFonts w:ascii="Times New Roman" w:hAnsi="Times New Roman"/>
          <w:sz w:val="24"/>
          <w:szCs w:val="24"/>
        </w:rPr>
        <w:t xml:space="preserve">и    </w:t>
      </w:r>
      <w:r w:rsidRPr="00AE7E8C">
        <w:rPr>
          <w:rFonts w:ascii="Times New Roman" w:hAnsi="Times New Roman"/>
          <w:spacing w:val="12"/>
          <w:sz w:val="24"/>
          <w:szCs w:val="24"/>
        </w:rPr>
        <w:t xml:space="preserve"> </w:t>
      </w:r>
      <w:r w:rsidRPr="00AE7E8C">
        <w:rPr>
          <w:rFonts w:ascii="Times New Roman" w:hAnsi="Times New Roman"/>
          <w:sz w:val="24"/>
          <w:szCs w:val="24"/>
        </w:rPr>
        <w:t xml:space="preserve">методических материалов,    </w:t>
      </w:r>
      <w:r w:rsidRPr="00AE7E8C">
        <w:rPr>
          <w:rFonts w:ascii="Times New Roman" w:hAnsi="Times New Roman"/>
          <w:spacing w:val="13"/>
          <w:sz w:val="24"/>
          <w:szCs w:val="24"/>
        </w:rPr>
        <w:t xml:space="preserve"> </w:t>
      </w:r>
      <w:r w:rsidRPr="00AE7E8C">
        <w:rPr>
          <w:rFonts w:ascii="Times New Roman" w:hAnsi="Times New Roman"/>
          <w:sz w:val="24"/>
          <w:szCs w:val="24"/>
        </w:rPr>
        <w:t xml:space="preserve">а    </w:t>
      </w:r>
      <w:r w:rsidRPr="00AE7E8C">
        <w:rPr>
          <w:rFonts w:ascii="Times New Roman" w:hAnsi="Times New Roman"/>
          <w:spacing w:val="9"/>
          <w:sz w:val="24"/>
          <w:szCs w:val="24"/>
        </w:rPr>
        <w:t xml:space="preserve"> </w:t>
      </w:r>
      <w:r w:rsidRPr="00AE7E8C">
        <w:rPr>
          <w:rFonts w:ascii="Times New Roman" w:hAnsi="Times New Roman"/>
          <w:sz w:val="24"/>
          <w:szCs w:val="24"/>
        </w:rPr>
        <w:t>также</w:t>
      </w:r>
      <w:r w:rsidRPr="00AE7E8C">
        <w:rPr>
          <w:rFonts w:ascii="Times New Roman" w:hAnsi="Times New Roman"/>
          <w:spacing w:val="-57"/>
          <w:sz w:val="24"/>
          <w:szCs w:val="24"/>
        </w:rPr>
        <w:t xml:space="preserve"> </w:t>
      </w:r>
      <w:r w:rsidRPr="00AE7E8C">
        <w:rPr>
          <w:rFonts w:ascii="Times New Roman" w:hAnsi="Times New Roman"/>
          <w:sz w:val="24"/>
          <w:szCs w:val="24"/>
        </w:rPr>
        <w:t>в</w:t>
      </w:r>
      <w:r w:rsidRPr="00AE7E8C">
        <w:rPr>
          <w:rFonts w:ascii="Times New Roman" w:hAnsi="Times New Roman"/>
          <w:spacing w:val="1"/>
          <w:sz w:val="24"/>
          <w:szCs w:val="24"/>
        </w:rPr>
        <w:t xml:space="preserve"> </w:t>
      </w:r>
      <w:r w:rsidRPr="00AE7E8C">
        <w:rPr>
          <w:rFonts w:ascii="Times New Roman" w:hAnsi="Times New Roman"/>
          <w:sz w:val="24"/>
          <w:szCs w:val="24"/>
        </w:rPr>
        <w:t>предусмотренных</w:t>
      </w:r>
      <w:r w:rsidRPr="00AE7E8C">
        <w:rPr>
          <w:rFonts w:ascii="Times New Roman" w:hAnsi="Times New Roman"/>
          <w:spacing w:val="1"/>
          <w:sz w:val="24"/>
          <w:szCs w:val="24"/>
        </w:rPr>
        <w:t xml:space="preserve"> </w:t>
      </w:r>
      <w:r w:rsidRPr="00AE7E8C">
        <w:rPr>
          <w:rFonts w:ascii="Times New Roman" w:hAnsi="Times New Roman"/>
          <w:sz w:val="24"/>
          <w:szCs w:val="24"/>
        </w:rPr>
        <w:t>настоящим</w:t>
      </w:r>
      <w:r w:rsidRPr="00AE7E8C">
        <w:rPr>
          <w:rFonts w:ascii="Times New Roman" w:hAnsi="Times New Roman"/>
          <w:spacing w:val="1"/>
          <w:sz w:val="24"/>
          <w:szCs w:val="24"/>
        </w:rPr>
        <w:t xml:space="preserve"> </w:t>
      </w:r>
      <w:r w:rsidRPr="00AE7E8C">
        <w:rPr>
          <w:rFonts w:ascii="Times New Roman" w:hAnsi="Times New Roman"/>
          <w:sz w:val="24"/>
          <w:szCs w:val="24"/>
        </w:rPr>
        <w:t>Федеральным</w:t>
      </w:r>
      <w:r w:rsidRPr="00AE7E8C">
        <w:rPr>
          <w:rFonts w:ascii="Times New Roman" w:hAnsi="Times New Roman"/>
          <w:spacing w:val="1"/>
          <w:sz w:val="24"/>
          <w:szCs w:val="24"/>
        </w:rPr>
        <w:t xml:space="preserve"> </w:t>
      </w:r>
      <w:r w:rsidRPr="00AE7E8C">
        <w:rPr>
          <w:rFonts w:ascii="Times New Roman" w:hAnsi="Times New Roman"/>
          <w:sz w:val="24"/>
          <w:szCs w:val="24"/>
        </w:rPr>
        <w:t>законом</w:t>
      </w:r>
      <w:r w:rsidRPr="00AE7E8C">
        <w:rPr>
          <w:rFonts w:ascii="Times New Roman" w:hAnsi="Times New Roman"/>
          <w:spacing w:val="1"/>
          <w:sz w:val="24"/>
          <w:szCs w:val="24"/>
        </w:rPr>
        <w:t xml:space="preserve"> </w:t>
      </w:r>
      <w:r w:rsidRPr="00AE7E8C">
        <w:rPr>
          <w:rFonts w:ascii="Times New Roman" w:hAnsi="Times New Roman"/>
          <w:sz w:val="24"/>
          <w:szCs w:val="24"/>
        </w:rPr>
        <w:t>случаях</w:t>
      </w:r>
      <w:r w:rsidRPr="00AE7E8C">
        <w:rPr>
          <w:rFonts w:ascii="Times New Roman" w:hAnsi="Times New Roman"/>
          <w:spacing w:val="1"/>
          <w:sz w:val="24"/>
          <w:szCs w:val="24"/>
        </w:rPr>
        <w:t xml:space="preserve"> </w:t>
      </w:r>
      <w:r w:rsidRPr="00AE7E8C">
        <w:rPr>
          <w:rFonts w:ascii="Times New Roman" w:hAnsi="Times New Roman"/>
          <w:sz w:val="24"/>
          <w:szCs w:val="24"/>
        </w:rPr>
        <w:t>в</w:t>
      </w:r>
      <w:r w:rsidRPr="00AE7E8C">
        <w:rPr>
          <w:rFonts w:ascii="Times New Roman" w:hAnsi="Times New Roman"/>
          <w:spacing w:val="1"/>
          <w:sz w:val="24"/>
          <w:szCs w:val="24"/>
        </w:rPr>
        <w:t xml:space="preserve"> </w:t>
      </w:r>
      <w:r w:rsidRPr="00AE7E8C">
        <w:rPr>
          <w:rFonts w:ascii="Times New Roman" w:hAnsi="Times New Roman"/>
          <w:sz w:val="24"/>
          <w:szCs w:val="24"/>
        </w:rPr>
        <w:t>виде</w:t>
      </w:r>
      <w:r w:rsidRPr="00AE7E8C">
        <w:rPr>
          <w:rFonts w:ascii="Times New Roman" w:hAnsi="Times New Roman"/>
          <w:spacing w:val="1"/>
          <w:sz w:val="24"/>
          <w:szCs w:val="24"/>
        </w:rPr>
        <w:t xml:space="preserve"> </w:t>
      </w:r>
      <w:r w:rsidRPr="00AE7E8C">
        <w:rPr>
          <w:rFonts w:ascii="Times New Roman" w:hAnsi="Times New Roman"/>
          <w:sz w:val="24"/>
          <w:szCs w:val="24"/>
        </w:rPr>
        <w:t>рабочей</w:t>
      </w:r>
      <w:r w:rsidRPr="00AE7E8C">
        <w:rPr>
          <w:rFonts w:ascii="Times New Roman" w:hAnsi="Times New Roman"/>
          <w:spacing w:val="1"/>
          <w:sz w:val="24"/>
          <w:szCs w:val="24"/>
        </w:rPr>
        <w:t xml:space="preserve"> </w:t>
      </w:r>
      <w:r w:rsidRPr="00AE7E8C">
        <w:rPr>
          <w:rFonts w:ascii="Times New Roman" w:hAnsi="Times New Roman"/>
          <w:sz w:val="24"/>
          <w:szCs w:val="24"/>
        </w:rPr>
        <w:t>программы</w:t>
      </w:r>
      <w:r w:rsidRPr="00AE7E8C">
        <w:rPr>
          <w:rFonts w:ascii="Times New Roman" w:hAnsi="Times New Roman"/>
          <w:spacing w:val="1"/>
          <w:sz w:val="24"/>
          <w:szCs w:val="24"/>
        </w:rPr>
        <w:t xml:space="preserve"> </w:t>
      </w:r>
      <w:r w:rsidRPr="00AE7E8C">
        <w:rPr>
          <w:rFonts w:ascii="Times New Roman" w:hAnsi="Times New Roman"/>
          <w:sz w:val="24"/>
          <w:szCs w:val="24"/>
        </w:rPr>
        <w:t>воспитания,</w:t>
      </w:r>
      <w:r w:rsidRPr="00AE7E8C">
        <w:rPr>
          <w:rFonts w:ascii="Times New Roman" w:hAnsi="Times New Roman"/>
          <w:spacing w:val="3"/>
          <w:sz w:val="24"/>
          <w:szCs w:val="24"/>
        </w:rPr>
        <w:t xml:space="preserve"> </w:t>
      </w:r>
      <w:r w:rsidRPr="00AE7E8C">
        <w:rPr>
          <w:rFonts w:ascii="Times New Roman" w:hAnsi="Times New Roman"/>
          <w:sz w:val="24"/>
          <w:szCs w:val="24"/>
        </w:rPr>
        <w:t>календарного</w:t>
      </w:r>
      <w:r w:rsidRPr="00AE7E8C">
        <w:rPr>
          <w:rFonts w:ascii="Times New Roman" w:hAnsi="Times New Roman"/>
          <w:spacing w:val="1"/>
          <w:sz w:val="24"/>
          <w:szCs w:val="24"/>
        </w:rPr>
        <w:t xml:space="preserve"> </w:t>
      </w:r>
      <w:r w:rsidRPr="00AE7E8C">
        <w:rPr>
          <w:rFonts w:ascii="Times New Roman" w:hAnsi="Times New Roman"/>
          <w:sz w:val="24"/>
          <w:szCs w:val="24"/>
        </w:rPr>
        <w:t>плана воспитательной</w:t>
      </w:r>
      <w:r w:rsidRPr="00AE7E8C">
        <w:rPr>
          <w:rFonts w:ascii="Times New Roman" w:hAnsi="Times New Roman"/>
          <w:spacing w:val="2"/>
          <w:sz w:val="24"/>
          <w:szCs w:val="24"/>
        </w:rPr>
        <w:t xml:space="preserve"> </w:t>
      </w:r>
      <w:r w:rsidRPr="00AE7E8C">
        <w:rPr>
          <w:rFonts w:ascii="Times New Roman" w:hAnsi="Times New Roman"/>
          <w:sz w:val="24"/>
          <w:szCs w:val="24"/>
        </w:rPr>
        <w:t>работы,</w:t>
      </w:r>
      <w:r w:rsidRPr="00AE7E8C">
        <w:rPr>
          <w:rFonts w:ascii="Times New Roman" w:hAnsi="Times New Roman"/>
          <w:spacing w:val="-2"/>
          <w:sz w:val="24"/>
          <w:szCs w:val="24"/>
        </w:rPr>
        <w:t xml:space="preserve"> </w:t>
      </w:r>
      <w:r w:rsidRPr="00AE7E8C">
        <w:rPr>
          <w:rFonts w:ascii="Times New Roman" w:hAnsi="Times New Roman"/>
          <w:sz w:val="24"/>
          <w:szCs w:val="24"/>
        </w:rPr>
        <w:t>форм</w:t>
      </w:r>
      <w:r w:rsidRPr="00AE7E8C">
        <w:rPr>
          <w:rFonts w:ascii="Times New Roman" w:hAnsi="Times New Roman"/>
          <w:spacing w:val="2"/>
          <w:sz w:val="24"/>
          <w:szCs w:val="24"/>
        </w:rPr>
        <w:t xml:space="preserve"> </w:t>
      </w:r>
      <w:r w:rsidRPr="00AE7E8C">
        <w:rPr>
          <w:rFonts w:ascii="Times New Roman" w:hAnsi="Times New Roman"/>
          <w:sz w:val="24"/>
          <w:szCs w:val="24"/>
        </w:rPr>
        <w:t>аттестации».</w:t>
      </w:r>
    </w:p>
    <w:p w:rsidR="004C5B74" w:rsidRDefault="004C5B74" w:rsidP="004C5B74">
      <w:pPr>
        <w:widowControl w:val="0"/>
        <w:autoSpaceDE w:val="0"/>
        <w:autoSpaceDN w:val="0"/>
        <w:spacing w:after="0" w:line="240" w:lineRule="auto"/>
        <w:ind w:firstLine="708"/>
        <w:jc w:val="both"/>
        <w:rPr>
          <w:rFonts w:ascii="Times New Roman" w:hAnsi="Times New Roman"/>
          <w:sz w:val="24"/>
          <w:szCs w:val="24"/>
        </w:rPr>
      </w:pPr>
      <w:r w:rsidRPr="00AE7E8C">
        <w:rPr>
          <w:rFonts w:ascii="Times New Roman" w:hAnsi="Times New Roman"/>
          <w:sz w:val="24"/>
          <w:szCs w:val="24"/>
        </w:rPr>
        <w:t>Программа</w:t>
      </w:r>
      <w:r w:rsidRPr="00AE7E8C">
        <w:rPr>
          <w:rFonts w:ascii="Times New Roman" w:hAnsi="Times New Roman"/>
          <w:spacing w:val="1"/>
          <w:sz w:val="24"/>
          <w:szCs w:val="24"/>
        </w:rPr>
        <w:t xml:space="preserve"> </w:t>
      </w:r>
      <w:r w:rsidRPr="00AE7E8C">
        <w:rPr>
          <w:rFonts w:ascii="Times New Roman" w:hAnsi="Times New Roman"/>
          <w:sz w:val="24"/>
          <w:szCs w:val="24"/>
        </w:rPr>
        <w:t>воспитания</w:t>
      </w:r>
      <w:r w:rsidRPr="00AE7E8C">
        <w:rPr>
          <w:rFonts w:ascii="Times New Roman" w:hAnsi="Times New Roman"/>
          <w:spacing w:val="1"/>
          <w:sz w:val="24"/>
          <w:szCs w:val="24"/>
        </w:rPr>
        <w:t xml:space="preserve"> </w:t>
      </w:r>
      <w:r w:rsidRPr="00AE7E8C">
        <w:rPr>
          <w:rFonts w:ascii="Times New Roman" w:hAnsi="Times New Roman"/>
          <w:sz w:val="24"/>
          <w:szCs w:val="24"/>
        </w:rPr>
        <w:t>является</w:t>
      </w:r>
      <w:r w:rsidRPr="00AE7E8C">
        <w:rPr>
          <w:rFonts w:ascii="Times New Roman" w:hAnsi="Times New Roman"/>
          <w:spacing w:val="1"/>
          <w:sz w:val="24"/>
          <w:szCs w:val="24"/>
        </w:rPr>
        <w:t xml:space="preserve"> </w:t>
      </w:r>
      <w:r w:rsidRPr="00AE7E8C">
        <w:rPr>
          <w:rFonts w:ascii="Times New Roman" w:hAnsi="Times New Roman"/>
          <w:sz w:val="24"/>
          <w:szCs w:val="24"/>
        </w:rPr>
        <w:t>компонентом</w:t>
      </w:r>
      <w:r w:rsidRPr="00AE7E8C">
        <w:rPr>
          <w:rFonts w:ascii="Times New Roman" w:hAnsi="Times New Roman"/>
          <w:spacing w:val="1"/>
          <w:sz w:val="24"/>
          <w:szCs w:val="24"/>
        </w:rPr>
        <w:t xml:space="preserve"> </w:t>
      </w:r>
      <w:r w:rsidRPr="00AE7E8C">
        <w:rPr>
          <w:rFonts w:ascii="Times New Roman" w:hAnsi="Times New Roman"/>
          <w:sz w:val="24"/>
          <w:szCs w:val="24"/>
        </w:rPr>
        <w:t>основной</w:t>
      </w:r>
      <w:r w:rsidRPr="00AE7E8C">
        <w:rPr>
          <w:rFonts w:ascii="Times New Roman" w:hAnsi="Times New Roman"/>
          <w:spacing w:val="1"/>
          <w:sz w:val="24"/>
          <w:szCs w:val="24"/>
        </w:rPr>
        <w:t xml:space="preserve"> </w:t>
      </w:r>
      <w:r w:rsidRPr="00AE7E8C">
        <w:rPr>
          <w:rFonts w:ascii="Times New Roman" w:hAnsi="Times New Roman"/>
          <w:sz w:val="24"/>
          <w:szCs w:val="24"/>
        </w:rPr>
        <w:t>образовательной</w:t>
      </w:r>
      <w:r w:rsidRPr="00AE7E8C">
        <w:rPr>
          <w:rFonts w:ascii="Times New Roman" w:hAnsi="Times New Roman"/>
          <w:spacing w:val="1"/>
          <w:sz w:val="24"/>
          <w:szCs w:val="24"/>
        </w:rPr>
        <w:t xml:space="preserve"> </w:t>
      </w:r>
      <w:r w:rsidRPr="00AE7E8C">
        <w:rPr>
          <w:rFonts w:ascii="Times New Roman" w:hAnsi="Times New Roman"/>
          <w:sz w:val="24"/>
          <w:szCs w:val="24"/>
        </w:rPr>
        <w:t>программы</w:t>
      </w:r>
      <w:r w:rsidRPr="00AE7E8C">
        <w:rPr>
          <w:rFonts w:ascii="Times New Roman" w:hAnsi="Times New Roman"/>
          <w:spacing w:val="1"/>
          <w:sz w:val="24"/>
          <w:szCs w:val="24"/>
        </w:rPr>
        <w:t xml:space="preserve"> </w:t>
      </w:r>
      <w:r w:rsidRPr="00AE7E8C">
        <w:rPr>
          <w:rFonts w:ascii="Times New Roman" w:hAnsi="Times New Roman"/>
          <w:sz w:val="24"/>
          <w:szCs w:val="24"/>
        </w:rPr>
        <w:t>дошкольного</w:t>
      </w:r>
      <w:r w:rsidRPr="00AE7E8C">
        <w:rPr>
          <w:rFonts w:ascii="Times New Roman" w:hAnsi="Times New Roman"/>
          <w:spacing w:val="1"/>
          <w:sz w:val="24"/>
          <w:szCs w:val="24"/>
        </w:rPr>
        <w:t xml:space="preserve"> </w:t>
      </w:r>
      <w:r w:rsidRPr="00AE7E8C">
        <w:rPr>
          <w:rFonts w:ascii="Times New Roman" w:hAnsi="Times New Roman"/>
          <w:sz w:val="24"/>
          <w:szCs w:val="24"/>
        </w:rPr>
        <w:t>образования</w:t>
      </w:r>
      <w:r w:rsidRPr="00AE7E8C">
        <w:rPr>
          <w:rFonts w:ascii="Times New Roman" w:hAnsi="Times New Roman"/>
          <w:spacing w:val="1"/>
          <w:sz w:val="24"/>
          <w:szCs w:val="24"/>
        </w:rPr>
        <w:t xml:space="preserve"> </w:t>
      </w:r>
      <w:r w:rsidRPr="00AE7E8C">
        <w:rPr>
          <w:rFonts w:ascii="Times New Roman" w:hAnsi="Times New Roman"/>
          <w:sz w:val="24"/>
          <w:szCs w:val="24"/>
        </w:rPr>
        <w:t>(далее</w:t>
      </w:r>
      <w:r w:rsidRPr="00AE7E8C">
        <w:rPr>
          <w:rFonts w:ascii="Times New Roman" w:hAnsi="Times New Roman"/>
          <w:spacing w:val="1"/>
          <w:sz w:val="24"/>
          <w:szCs w:val="24"/>
        </w:rPr>
        <w:t xml:space="preserve"> </w:t>
      </w:r>
      <w:r w:rsidRPr="00AE7E8C">
        <w:rPr>
          <w:rFonts w:ascii="Times New Roman" w:hAnsi="Times New Roman"/>
          <w:sz w:val="24"/>
          <w:szCs w:val="24"/>
        </w:rPr>
        <w:t>–</w:t>
      </w:r>
      <w:r w:rsidRPr="00AE7E8C">
        <w:rPr>
          <w:rFonts w:ascii="Times New Roman" w:hAnsi="Times New Roman"/>
          <w:spacing w:val="1"/>
          <w:sz w:val="24"/>
          <w:szCs w:val="24"/>
        </w:rPr>
        <w:t xml:space="preserve"> </w:t>
      </w:r>
      <w:r w:rsidRPr="00AE7E8C">
        <w:rPr>
          <w:rFonts w:ascii="Times New Roman" w:hAnsi="Times New Roman"/>
          <w:sz w:val="24"/>
          <w:szCs w:val="24"/>
        </w:rPr>
        <w:t>ДО).</w:t>
      </w:r>
      <w:r w:rsidRPr="00AE7E8C">
        <w:rPr>
          <w:rFonts w:ascii="Times New Roman" w:hAnsi="Times New Roman"/>
          <w:spacing w:val="1"/>
          <w:sz w:val="24"/>
          <w:szCs w:val="24"/>
        </w:rPr>
        <w:t xml:space="preserve"> </w:t>
      </w:r>
      <w:r w:rsidRPr="00AE7E8C">
        <w:rPr>
          <w:rFonts w:ascii="Times New Roman" w:hAnsi="Times New Roman"/>
          <w:sz w:val="24"/>
          <w:szCs w:val="24"/>
        </w:rPr>
        <w:t>В</w:t>
      </w:r>
      <w:r w:rsidRPr="00AE7E8C">
        <w:rPr>
          <w:rFonts w:ascii="Times New Roman" w:hAnsi="Times New Roman"/>
          <w:spacing w:val="1"/>
          <w:sz w:val="24"/>
          <w:szCs w:val="24"/>
        </w:rPr>
        <w:t xml:space="preserve"> </w:t>
      </w:r>
      <w:r w:rsidRPr="00AE7E8C">
        <w:rPr>
          <w:rFonts w:ascii="Times New Roman" w:hAnsi="Times New Roman"/>
          <w:sz w:val="24"/>
          <w:szCs w:val="24"/>
        </w:rPr>
        <w:t>связи</w:t>
      </w:r>
      <w:r w:rsidRPr="00AE7E8C">
        <w:rPr>
          <w:rFonts w:ascii="Times New Roman" w:hAnsi="Times New Roman"/>
          <w:spacing w:val="1"/>
          <w:sz w:val="24"/>
          <w:szCs w:val="24"/>
        </w:rPr>
        <w:t xml:space="preserve"> </w:t>
      </w:r>
      <w:r w:rsidRPr="00AE7E8C">
        <w:rPr>
          <w:rFonts w:ascii="Times New Roman" w:hAnsi="Times New Roman"/>
          <w:sz w:val="24"/>
          <w:szCs w:val="24"/>
        </w:rPr>
        <w:t>с</w:t>
      </w:r>
      <w:r w:rsidRPr="00AE7E8C">
        <w:rPr>
          <w:rFonts w:ascii="Times New Roman" w:hAnsi="Times New Roman"/>
          <w:spacing w:val="1"/>
          <w:sz w:val="24"/>
          <w:szCs w:val="24"/>
        </w:rPr>
        <w:t xml:space="preserve"> </w:t>
      </w:r>
      <w:r w:rsidRPr="00AE7E8C">
        <w:rPr>
          <w:rFonts w:ascii="Times New Roman" w:hAnsi="Times New Roman"/>
          <w:sz w:val="24"/>
          <w:szCs w:val="24"/>
        </w:rPr>
        <w:t>этим</w:t>
      </w:r>
      <w:r w:rsidRPr="00AE7E8C">
        <w:rPr>
          <w:rFonts w:ascii="Times New Roman" w:hAnsi="Times New Roman"/>
          <w:spacing w:val="1"/>
          <w:sz w:val="24"/>
          <w:szCs w:val="24"/>
        </w:rPr>
        <w:t xml:space="preserve"> </w:t>
      </w:r>
      <w:r w:rsidRPr="00AE7E8C">
        <w:rPr>
          <w:rFonts w:ascii="Times New Roman" w:hAnsi="Times New Roman"/>
          <w:sz w:val="24"/>
          <w:szCs w:val="24"/>
        </w:rPr>
        <w:t>структура</w:t>
      </w:r>
      <w:r w:rsidRPr="00AE7E8C">
        <w:rPr>
          <w:rFonts w:ascii="Times New Roman" w:hAnsi="Times New Roman"/>
          <w:spacing w:val="1"/>
          <w:sz w:val="24"/>
          <w:szCs w:val="24"/>
        </w:rPr>
        <w:t xml:space="preserve"> </w:t>
      </w:r>
      <w:r w:rsidRPr="00AE7E8C">
        <w:rPr>
          <w:rFonts w:ascii="Times New Roman" w:hAnsi="Times New Roman"/>
          <w:sz w:val="24"/>
          <w:szCs w:val="24"/>
        </w:rPr>
        <w:t>Программы</w:t>
      </w:r>
      <w:r w:rsidRPr="00AE7E8C">
        <w:rPr>
          <w:rFonts w:ascii="Times New Roman" w:hAnsi="Times New Roman"/>
          <w:spacing w:val="60"/>
          <w:sz w:val="24"/>
          <w:szCs w:val="24"/>
        </w:rPr>
        <w:t xml:space="preserve"> </w:t>
      </w:r>
      <w:r w:rsidRPr="00AE7E8C">
        <w:rPr>
          <w:rFonts w:ascii="Times New Roman" w:hAnsi="Times New Roman"/>
          <w:sz w:val="24"/>
          <w:szCs w:val="24"/>
        </w:rPr>
        <w:t>воспитания</w:t>
      </w:r>
      <w:r w:rsidRPr="00AE7E8C">
        <w:rPr>
          <w:rFonts w:ascii="Times New Roman" w:hAnsi="Times New Roman"/>
          <w:spacing w:val="1"/>
          <w:sz w:val="24"/>
          <w:szCs w:val="24"/>
        </w:rPr>
        <w:t xml:space="preserve"> </w:t>
      </w:r>
      <w:r w:rsidRPr="00AE7E8C">
        <w:rPr>
          <w:rFonts w:ascii="Times New Roman" w:hAnsi="Times New Roman"/>
          <w:sz w:val="24"/>
          <w:szCs w:val="24"/>
        </w:rPr>
        <w:t>включает</w:t>
      </w:r>
      <w:r w:rsidRPr="00AE7E8C">
        <w:rPr>
          <w:rFonts w:ascii="Times New Roman" w:hAnsi="Times New Roman"/>
          <w:spacing w:val="1"/>
          <w:sz w:val="24"/>
          <w:szCs w:val="24"/>
        </w:rPr>
        <w:t xml:space="preserve"> </w:t>
      </w:r>
      <w:r w:rsidRPr="00AE7E8C">
        <w:rPr>
          <w:rFonts w:ascii="Times New Roman" w:hAnsi="Times New Roman"/>
          <w:sz w:val="24"/>
          <w:szCs w:val="24"/>
        </w:rPr>
        <w:t>три</w:t>
      </w:r>
      <w:r w:rsidRPr="00AE7E8C">
        <w:rPr>
          <w:rFonts w:ascii="Times New Roman" w:hAnsi="Times New Roman"/>
          <w:spacing w:val="1"/>
          <w:sz w:val="24"/>
          <w:szCs w:val="24"/>
        </w:rPr>
        <w:t xml:space="preserve"> </w:t>
      </w:r>
      <w:r w:rsidRPr="00AE7E8C">
        <w:rPr>
          <w:rFonts w:ascii="Times New Roman" w:hAnsi="Times New Roman"/>
          <w:sz w:val="24"/>
          <w:szCs w:val="24"/>
        </w:rPr>
        <w:t>раздела</w:t>
      </w:r>
      <w:r w:rsidRPr="00AE7E8C">
        <w:rPr>
          <w:rFonts w:ascii="Times New Roman" w:hAnsi="Times New Roman"/>
          <w:spacing w:val="1"/>
          <w:sz w:val="24"/>
          <w:szCs w:val="24"/>
        </w:rPr>
        <w:t xml:space="preserve"> </w:t>
      </w:r>
      <w:r w:rsidRPr="00AE7E8C">
        <w:rPr>
          <w:rFonts w:ascii="Times New Roman" w:hAnsi="Times New Roman"/>
          <w:sz w:val="24"/>
          <w:szCs w:val="24"/>
        </w:rPr>
        <w:t>–</w:t>
      </w:r>
      <w:r w:rsidRPr="00AE7E8C">
        <w:rPr>
          <w:rFonts w:ascii="Times New Roman" w:hAnsi="Times New Roman"/>
          <w:spacing w:val="1"/>
          <w:sz w:val="24"/>
          <w:szCs w:val="24"/>
        </w:rPr>
        <w:t xml:space="preserve"> </w:t>
      </w:r>
      <w:r w:rsidRPr="00AE7E8C">
        <w:rPr>
          <w:rFonts w:ascii="Times New Roman" w:hAnsi="Times New Roman"/>
          <w:sz w:val="24"/>
          <w:szCs w:val="24"/>
        </w:rPr>
        <w:t>целевой,</w:t>
      </w:r>
      <w:r w:rsidRPr="00AE7E8C">
        <w:rPr>
          <w:rFonts w:ascii="Times New Roman" w:hAnsi="Times New Roman"/>
          <w:spacing w:val="1"/>
          <w:sz w:val="24"/>
          <w:szCs w:val="24"/>
        </w:rPr>
        <w:t xml:space="preserve"> </w:t>
      </w:r>
      <w:r w:rsidRPr="00AE7E8C">
        <w:rPr>
          <w:rFonts w:ascii="Times New Roman" w:hAnsi="Times New Roman"/>
          <w:sz w:val="24"/>
          <w:szCs w:val="24"/>
        </w:rPr>
        <w:t>содержательный</w:t>
      </w:r>
      <w:r w:rsidRPr="00AE7E8C">
        <w:rPr>
          <w:rFonts w:ascii="Times New Roman" w:hAnsi="Times New Roman"/>
          <w:spacing w:val="1"/>
          <w:sz w:val="24"/>
          <w:szCs w:val="24"/>
        </w:rPr>
        <w:t xml:space="preserve"> </w:t>
      </w:r>
      <w:r w:rsidRPr="00AE7E8C">
        <w:rPr>
          <w:rFonts w:ascii="Times New Roman" w:hAnsi="Times New Roman"/>
          <w:sz w:val="24"/>
          <w:szCs w:val="24"/>
        </w:rPr>
        <w:t>и</w:t>
      </w:r>
      <w:r w:rsidRPr="00AE7E8C">
        <w:rPr>
          <w:rFonts w:ascii="Times New Roman" w:hAnsi="Times New Roman"/>
          <w:spacing w:val="1"/>
          <w:sz w:val="24"/>
          <w:szCs w:val="24"/>
        </w:rPr>
        <w:t xml:space="preserve"> </w:t>
      </w:r>
      <w:r w:rsidRPr="00AE7E8C">
        <w:rPr>
          <w:rFonts w:ascii="Times New Roman" w:hAnsi="Times New Roman"/>
          <w:sz w:val="24"/>
          <w:szCs w:val="24"/>
        </w:rPr>
        <w:t>организационный,</w:t>
      </w:r>
      <w:r w:rsidRPr="00AE7E8C">
        <w:rPr>
          <w:rFonts w:ascii="Times New Roman" w:hAnsi="Times New Roman"/>
          <w:spacing w:val="1"/>
          <w:sz w:val="24"/>
          <w:szCs w:val="24"/>
        </w:rPr>
        <w:t xml:space="preserve"> </w:t>
      </w:r>
      <w:r w:rsidRPr="00AE7E8C">
        <w:rPr>
          <w:rFonts w:ascii="Times New Roman" w:hAnsi="Times New Roman"/>
          <w:sz w:val="24"/>
          <w:szCs w:val="24"/>
        </w:rPr>
        <w:t>в</w:t>
      </w:r>
      <w:r w:rsidRPr="00AE7E8C">
        <w:rPr>
          <w:rFonts w:ascii="Times New Roman" w:hAnsi="Times New Roman"/>
          <w:spacing w:val="1"/>
          <w:sz w:val="24"/>
          <w:szCs w:val="24"/>
        </w:rPr>
        <w:t xml:space="preserve"> </w:t>
      </w:r>
      <w:r w:rsidRPr="00AE7E8C">
        <w:rPr>
          <w:rFonts w:ascii="Times New Roman" w:hAnsi="Times New Roman"/>
          <w:sz w:val="24"/>
          <w:szCs w:val="24"/>
        </w:rPr>
        <w:t>каждом</w:t>
      </w:r>
      <w:r w:rsidRPr="00AE7E8C">
        <w:rPr>
          <w:rFonts w:ascii="Times New Roman" w:hAnsi="Times New Roman"/>
          <w:spacing w:val="1"/>
          <w:sz w:val="24"/>
          <w:szCs w:val="24"/>
        </w:rPr>
        <w:t xml:space="preserve"> </w:t>
      </w:r>
      <w:r w:rsidRPr="00AE7E8C">
        <w:rPr>
          <w:rFonts w:ascii="Times New Roman" w:hAnsi="Times New Roman"/>
          <w:sz w:val="24"/>
          <w:szCs w:val="24"/>
        </w:rPr>
        <w:t>из</w:t>
      </w:r>
      <w:r w:rsidRPr="00AE7E8C">
        <w:rPr>
          <w:rFonts w:ascii="Times New Roman" w:hAnsi="Times New Roman"/>
          <w:spacing w:val="1"/>
          <w:sz w:val="24"/>
          <w:szCs w:val="24"/>
        </w:rPr>
        <w:t xml:space="preserve"> </w:t>
      </w:r>
      <w:r w:rsidRPr="00AE7E8C">
        <w:rPr>
          <w:rFonts w:ascii="Times New Roman" w:hAnsi="Times New Roman"/>
          <w:sz w:val="24"/>
          <w:szCs w:val="24"/>
        </w:rPr>
        <w:t>них</w:t>
      </w:r>
      <w:r w:rsidRPr="00AE7E8C">
        <w:rPr>
          <w:rFonts w:ascii="Times New Roman" w:hAnsi="Times New Roman"/>
          <w:spacing w:val="1"/>
          <w:sz w:val="24"/>
          <w:szCs w:val="24"/>
        </w:rPr>
        <w:t xml:space="preserve"> </w:t>
      </w:r>
      <w:r w:rsidRPr="00AE7E8C">
        <w:rPr>
          <w:rFonts w:ascii="Times New Roman" w:hAnsi="Times New Roman"/>
          <w:sz w:val="24"/>
          <w:szCs w:val="24"/>
        </w:rPr>
        <w:t>предусматривается</w:t>
      </w:r>
      <w:r w:rsidRPr="00AE7E8C">
        <w:rPr>
          <w:rFonts w:ascii="Times New Roman" w:hAnsi="Times New Roman"/>
          <w:spacing w:val="1"/>
          <w:sz w:val="24"/>
          <w:szCs w:val="24"/>
        </w:rPr>
        <w:t xml:space="preserve"> </w:t>
      </w:r>
      <w:r w:rsidRPr="00AE7E8C">
        <w:rPr>
          <w:rFonts w:ascii="Times New Roman" w:hAnsi="Times New Roman"/>
          <w:sz w:val="24"/>
          <w:szCs w:val="24"/>
        </w:rPr>
        <w:t>обязательная</w:t>
      </w:r>
      <w:r w:rsidRPr="00AE7E8C">
        <w:rPr>
          <w:rFonts w:ascii="Times New Roman" w:hAnsi="Times New Roman"/>
          <w:spacing w:val="1"/>
          <w:sz w:val="24"/>
          <w:szCs w:val="24"/>
        </w:rPr>
        <w:t xml:space="preserve"> </w:t>
      </w:r>
      <w:r w:rsidRPr="00AE7E8C">
        <w:rPr>
          <w:rFonts w:ascii="Times New Roman" w:hAnsi="Times New Roman"/>
          <w:sz w:val="24"/>
          <w:szCs w:val="24"/>
        </w:rPr>
        <w:t>часть</w:t>
      </w:r>
      <w:r w:rsidRPr="00AE7E8C">
        <w:rPr>
          <w:rFonts w:ascii="Times New Roman" w:hAnsi="Times New Roman"/>
          <w:spacing w:val="1"/>
          <w:sz w:val="24"/>
          <w:szCs w:val="24"/>
        </w:rPr>
        <w:t xml:space="preserve"> </w:t>
      </w:r>
      <w:r w:rsidRPr="00AE7E8C">
        <w:rPr>
          <w:rFonts w:ascii="Times New Roman" w:hAnsi="Times New Roman"/>
          <w:sz w:val="24"/>
          <w:szCs w:val="24"/>
        </w:rPr>
        <w:t>и</w:t>
      </w:r>
      <w:r w:rsidRPr="00AE7E8C">
        <w:rPr>
          <w:rFonts w:ascii="Times New Roman" w:hAnsi="Times New Roman"/>
          <w:spacing w:val="1"/>
          <w:sz w:val="24"/>
          <w:szCs w:val="24"/>
        </w:rPr>
        <w:t xml:space="preserve"> </w:t>
      </w:r>
      <w:r w:rsidRPr="00AE7E8C">
        <w:rPr>
          <w:rFonts w:ascii="Times New Roman" w:hAnsi="Times New Roman"/>
          <w:sz w:val="24"/>
          <w:szCs w:val="24"/>
        </w:rPr>
        <w:t>часть,</w:t>
      </w:r>
      <w:r w:rsidRPr="00AE7E8C">
        <w:rPr>
          <w:rFonts w:ascii="Times New Roman" w:hAnsi="Times New Roman"/>
          <w:spacing w:val="1"/>
          <w:sz w:val="24"/>
          <w:szCs w:val="24"/>
        </w:rPr>
        <w:t xml:space="preserve"> </w:t>
      </w:r>
      <w:r w:rsidRPr="00AE7E8C">
        <w:rPr>
          <w:rFonts w:ascii="Times New Roman" w:hAnsi="Times New Roman"/>
          <w:sz w:val="24"/>
          <w:szCs w:val="24"/>
        </w:rPr>
        <w:t>формируемая</w:t>
      </w:r>
      <w:r w:rsidRPr="00AE7E8C">
        <w:rPr>
          <w:rFonts w:ascii="Times New Roman" w:hAnsi="Times New Roman"/>
          <w:spacing w:val="1"/>
          <w:sz w:val="24"/>
          <w:szCs w:val="24"/>
        </w:rPr>
        <w:t xml:space="preserve"> </w:t>
      </w:r>
      <w:r w:rsidRPr="00AE7E8C">
        <w:rPr>
          <w:rFonts w:ascii="Times New Roman" w:hAnsi="Times New Roman"/>
          <w:sz w:val="24"/>
          <w:szCs w:val="24"/>
        </w:rPr>
        <w:t>участниками</w:t>
      </w:r>
      <w:r w:rsidRPr="00AE7E8C">
        <w:rPr>
          <w:rFonts w:ascii="Times New Roman" w:hAnsi="Times New Roman"/>
          <w:spacing w:val="1"/>
          <w:sz w:val="24"/>
          <w:szCs w:val="24"/>
        </w:rPr>
        <w:t xml:space="preserve"> </w:t>
      </w:r>
      <w:r w:rsidRPr="00AE7E8C">
        <w:rPr>
          <w:rFonts w:ascii="Times New Roman" w:hAnsi="Times New Roman"/>
          <w:sz w:val="24"/>
          <w:szCs w:val="24"/>
        </w:rPr>
        <w:t>образовательных</w:t>
      </w:r>
      <w:r w:rsidRPr="00AE7E8C">
        <w:rPr>
          <w:rFonts w:ascii="Times New Roman" w:hAnsi="Times New Roman"/>
          <w:spacing w:val="1"/>
          <w:sz w:val="24"/>
          <w:szCs w:val="24"/>
        </w:rPr>
        <w:t xml:space="preserve"> </w:t>
      </w:r>
      <w:r w:rsidR="00044533" w:rsidRPr="00AE7E8C">
        <w:rPr>
          <w:rFonts w:ascii="Times New Roman" w:hAnsi="Times New Roman"/>
          <w:sz w:val="24"/>
          <w:szCs w:val="24"/>
        </w:rPr>
        <w:t>отношений. Под</w:t>
      </w:r>
      <w:r w:rsidRPr="00AE7E8C">
        <w:rPr>
          <w:rFonts w:ascii="Times New Roman" w:hAnsi="Times New Roman"/>
          <w:sz w:val="24"/>
          <w:szCs w:val="24"/>
        </w:rPr>
        <w:t xml:space="preserve"> воспитанием понимается «деятельность, направленная на развитие личности, создание</w:t>
      </w:r>
      <w:r w:rsidRPr="00AE7E8C">
        <w:rPr>
          <w:rFonts w:ascii="Times New Roman" w:hAnsi="Times New Roman"/>
          <w:spacing w:val="1"/>
          <w:sz w:val="24"/>
          <w:szCs w:val="24"/>
        </w:rPr>
        <w:t xml:space="preserve"> </w:t>
      </w:r>
      <w:r w:rsidRPr="00AE7E8C">
        <w:rPr>
          <w:rFonts w:ascii="Times New Roman" w:hAnsi="Times New Roman"/>
          <w:sz w:val="24"/>
          <w:szCs w:val="24"/>
        </w:rPr>
        <w:t>условий</w:t>
      </w:r>
      <w:r w:rsidRPr="00AE7E8C">
        <w:rPr>
          <w:rFonts w:ascii="Times New Roman" w:hAnsi="Times New Roman"/>
          <w:spacing w:val="1"/>
          <w:sz w:val="24"/>
          <w:szCs w:val="24"/>
        </w:rPr>
        <w:t xml:space="preserve"> </w:t>
      </w:r>
      <w:r w:rsidRPr="00AE7E8C">
        <w:rPr>
          <w:rFonts w:ascii="Times New Roman" w:hAnsi="Times New Roman"/>
          <w:sz w:val="24"/>
          <w:szCs w:val="24"/>
        </w:rPr>
        <w:t>для</w:t>
      </w:r>
      <w:r w:rsidRPr="00AE7E8C">
        <w:rPr>
          <w:rFonts w:ascii="Times New Roman" w:hAnsi="Times New Roman"/>
          <w:spacing w:val="1"/>
          <w:sz w:val="24"/>
          <w:szCs w:val="24"/>
        </w:rPr>
        <w:t xml:space="preserve"> </w:t>
      </w:r>
      <w:r w:rsidRPr="00AE7E8C">
        <w:rPr>
          <w:rFonts w:ascii="Times New Roman" w:hAnsi="Times New Roman"/>
          <w:sz w:val="24"/>
          <w:szCs w:val="24"/>
        </w:rPr>
        <w:t>самоопределения</w:t>
      </w:r>
      <w:r w:rsidRPr="00AE7E8C">
        <w:rPr>
          <w:rFonts w:ascii="Times New Roman" w:hAnsi="Times New Roman"/>
          <w:spacing w:val="1"/>
          <w:sz w:val="24"/>
          <w:szCs w:val="24"/>
        </w:rPr>
        <w:t xml:space="preserve"> </w:t>
      </w:r>
      <w:r w:rsidRPr="00AE7E8C">
        <w:rPr>
          <w:rFonts w:ascii="Times New Roman" w:hAnsi="Times New Roman"/>
          <w:sz w:val="24"/>
          <w:szCs w:val="24"/>
        </w:rPr>
        <w:t>и</w:t>
      </w:r>
      <w:r w:rsidRPr="00AE7E8C">
        <w:rPr>
          <w:rFonts w:ascii="Times New Roman" w:hAnsi="Times New Roman"/>
          <w:spacing w:val="1"/>
          <w:sz w:val="24"/>
          <w:szCs w:val="24"/>
        </w:rPr>
        <w:t xml:space="preserve"> </w:t>
      </w:r>
      <w:r w:rsidRPr="00AE7E8C">
        <w:rPr>
          <w:rFonts w:ascii="Times New Roman" w:hAnsi="Times New Roman"/>
          <w:sz w:val="24"/>
          <w:szCs w:val="24"/>
        </w:rPr>
        <w:t>социализации</w:t>
      </w:r>
      <w:r w:rsidRPr="00AE7E8C">
        <w:rPr>
          <w:rFonts w:ascii="Times New Roman" w:hAnsi="Times New Roman"/>
          <w:spacing w:val="1"/>
          <w:sz w:val="24"/>
          <w:szCs w:val="24"/>
        </w:rPr>
        <w:t xml:space="preserve"> </w:t>
      </w:r>
      <w:r w:rsidRPr="00AE7E8C">
        <w:rPr>
          <w:rFonts w:ascii="Times New Roman" w:hAnsi="Times New Roman"/>
          <w:sz w:val="24"/>
          <w:szCs w:val="24"/>
        </w:rPr>
        <w:t>обучающихся</w:t>
      </w:r>
      <w:r w:rsidRPr="00AE7E8C">
        <w:rPr>
          <w:rFonts w:ascii="Times New Roman" w:hAnsi="Times New Roman"/>
          <w:spacing w:val="1"/>
          <w:sz w:val="24"/>
          <w:szCs w:val="24"/>
        </w:rPr>
        <w:t xml:space="preserve"> </w:t>
      </w:r>
      <w:r w:rsidRPr="00AE7E8C">
        <w:rPr>
          <w:rFonts w:ascii="Times New Roman" w:hAnsi="Times New Roman"/>
          <w:sz w:val="24"/>
          <w:szCs w:val="24"/>
        </w:rPr>
        <w:t>на</w:t>
      </w:r>
      <w:r w:rsidRPr="00AE7E8C">
        <w:rPr>
          <w:rFonts w:ascii="Times New Roman" w:hAnsi="Times New Roman"/>
          <w:spacing w:val="1"/>
          <w:sz w:val="24"/>
          <w:szCs w:val="24"/>
        </w:rPr>
        <w:t xml:space="preserve"> </w:t>
      </w:r>
      <w:r w:rsidRPr="00AE7E8C">
        <w:rPr>
          <w:rFonts w:ascii="Times New Roman" w:hAnsi="Times New Roman"/>
          <w:sz w:val="24"/>
          <w:szCs w:val="24"/>
        </w:rPr>
        <w:t>основе</w:t>
      </w:r>
      <w:r w:rsidRPr="00AE7E8C">
        <w:rPr>
          <w:rFonts w:ascii="Times New Roman" w:hAnsi="Times New Roman"/>
          <w:spacing w:val="1"/>
          <w:sz w:val="24"/>
          <w:szCs w:val="24"/>
        </w:rPr>
        <w:t xml:space="preserve"> </w:t>
      </w:r>
      <w:r w:rsidRPr="00AE7E8C">
        <w:rPr>
          <w:rFonts w:ascii="Times New Roman" w:hAnsi="Times New Roman"/>
          <w:sz w:val="24"/>
          <w:szCs w:val="24"/>
        </w:rPr>
        <w:lastRenderedPageBreak/>
        <w:t>социокультурных,</w:t>
      </w:r>
      <w:r w:rsidRPr="00AE7E8C">
        <w:rPr>
          <w:rFonts w:ascii="Times New Roman" w:hAnsi="Times New Roman"/>
          <w:spacing w:val="1"/>
          <w:sz w:val="24"/>
          <w:szCs w:val="24"/>
        </w:rPr>
        <w:t xml:space="preserve"> </w:t>
      </w:r>
      <w:r w:rsidRPr="00AE7E8C">
        <w:rPr>
          <w:rFonts w:ascii="Times New Roman" w:hAnsi="Times New Roman"/>
          <w:sz w:val="24"/>
          <w:szCs w:val="24"/>
        </w:rPr>
        <w:t>духовно-нравственных ценностей и принятых в российском обществе правил и норм поведения в</w:t>
      </w:r>
      <w:r w:rsidRPr="00AE7E8C">
        <w:rPr>
          <w:rFonts w:ascii="Times New Roman" w:hAnsi="Times New Roman"/>
          <w:spacing w:val="1"/>
          <w:sz w:val="24"/>
          <w:szCs w:val="24"/>
        </w:rPr>
        <w:t xml:space="preserve"> </w:t>
      </w:r>
      <w:r w:rsidRPr="00AE7E8C">
        <w:rPr>
          <w:rFonts w:ascii="Times New Roman" w:hAnsi="Times New Roman"/>
          <w:sz w:val="24"/>
          <w:szCs w:val="24"/>
        </w:rPr>
        <w:t>интересах</w:t>
      </w:r>
      <w:r w:rsidRPr="00AE7E8C">
        <w:rPr>
          <w:rFonts w:ascii="Times New Roman" w:hAnsi="Times New Roman"/>
          <w:spacing w:val="1"/>
          <w:sz w:val="24"/>
          <w:szCs w:val="24"/>
        </w:rPr>
        <w:t xml:space="preserve"> </w:t>
      </w:r>
      <w:r w:rsidRPr="00AE7E8C">
        <w:rPr>
          <w:rFonts w:ascii="Times New Roman" w:hAnsi="Times New Roman"/>
          <w:sz w:val="24"/>
          <w:szCs w:val="24"/>
        </w:rPr>
        <w:t>человека,</w:t>
      </w:r>
      <w:r w:rsidRPr="00AE7E8C">
        <w:rPr>
          <w:rFonts w:ascii="Times New Roman" w:hAnsi="Times New Roman"/>
          <w:spacing w:val="1"/>
          <w:sz w:val="24"/>
          <w:szCs w:val="24"/>
        </w:rPr>
        <w:t xml:space="preserve"> </w:t>
      </w:r>
      <w:r w:rsidRPr="00AE7E8C">
        <w:rPr>
          <w:rFonts w:ascii="Times New Roman" w:hAnsi="Times New Roman"/>
          <w:sz w:val="24"/>
          <w:szCs w:val="24"/>
        </w:rPr>
        <w:t>семьи,</w:t>
      </w:r>
      <w:r w:rsidRPr="00AE7E8C">
        <w:rPr>
          <w:rFonts w:ascii="Times New Roman" w:hAnsi="Times New Roman"/>
          <w:spacing w:val="1"/>
          <w:sz w:val="24"/>
          <w:szCs w:val="24"/>
        </w:rPr>
        <w:t xml:space="preserve"> </w:t>
      </w:r>
      <w:r w:rsidRPr="00AE7E8C">
        <w:rPr>
          <w:rFonts w:ascii="Times New Roman" w:hAnsi="Times New Roman"/>
          <w:sz w:val="24"/>
          <w:szCs w:val="24"/>
        </w:rPr>
        <w:t>общества</w:t>
      </w:r>
      <w:r w:rsidRPr="00AE7E8C">
        <w:rPr>
          <w:rFonts w:ascii="Times New Roman" w:hAnsi="Times New Roman"/>
          <w:spacing w:val="1"/>
          <w:sz w:val="24"/>
          <w:szCs w:val="24"/>
        </w:rPr>
        <w:t xml:space="preserve"> </w:t>
      </w:r>
      <w:r w:rsidRPr="00AE7E8C">
        <w:rPr>
          <w:rFonts w:ascii="Times New Roman" w:hAnsi="Times New Roman"/>
          <w:sz w:val="24"/>
          <w:szCs w:val="24"/>
        </w:rPr>
        <w:t>и</w:t>
      </w:r>
      <w:r w:rsidRPr="00AE7E8C">
        <w:rPr>
          <w:rFonts w:ascii="Times New Roman" w:hAnsi="Times New Roman"/>
          <w:spacing w:val="1"/>
          <w:sz w:val="24"/>
          <w:szCs w:val="24"/>
        </w:rPr>
        <w:t xml:space="preserve"> </w:t>
      </w:r>
      <w:r w:rsidRPr="00AE7E8C">
        <w:rPr>
          <w:rFonts w:ascii="Times New Roman" w:hAnsi="Times New Roman"/>
          <w:sz w:val="24"/>
          <w:szCs w:val="24"/>
        </w:rPr>
        <w:t>государства,</w:t>
      </w:r>
      <w:r w:rsidRPr="00AE7E8C">
        <w:rPr>
          <w:rFonts w:ascii="Times New Roman" w:hAnsi="Times New Roman"/>
          <w:spacing w:val="1"/>
          <w:sz w:val="24"/>
          <w:szCs w:val="24"/>
        </w:rPr>
        <w:t xml:space="preserve"> </w:t>
      </w:r>
      <w:r w:rsidRPr="00AE7E8C">
        <w:rPr>
          <w:rFonts w:ascii="Times New Roman" w:hAnsi="Times New Roman"/>
          <w:sz w:val="24"/>
          <w:szCs w:val="24"/>
        </w:rPr>
        <w:t>формирование</w:t>
      </w:r>
      <w:r w:rsidRPr="00AE7E8C">
        <w:rPr>
          <w:rFonts w:ascii="Times New Roman" w:hAnsi="Times New Roman"/>
          <w:spacing w:val="1"/>
          <w:sz w:val="24"/>
          <w:szCs w:val="24"/>
        </w:rPr>
        <w:t xml:space="preserve"> </w:t>
      </w:r>
      <w:r w:rsidRPr="00AE7E8C">
        <w:rPr>
          <w:rFonts w:ascii="Times New Roman" w:hAnsi="Times New Roman"/>
          <w:sz w:val="24"/>
          <w:szCs w:val="24"/>
        </w:rPr>
        <w:t>у</w:t>
      </w:r>
      <w:r w:rsidRPr="00AE7E8C">
        <w:rPr>
          <w:rFonts w:ascii="Times New Roman" w:hAnsi="Times New Roman"/>
          <w:spacing w:val="1"/>
          <w:sz w:val="24"/>
          <w:szCs w:val="24"/>
        </w:rPr>
        <w:t xml:space="preserve"> </w:t>
      </w:r>
      <w:r w:rsidRPr="00AE7E8C">
        <w:rPr>
          <w:rFonts w:ascii="Times New Roman" w:hAnsi="Times New Roman"/>
          <w:sz w:val="24"/>
          <w:szCs w:val="24"/>
        </w:rPr>
        <w:t>обучающихся</w:t>
      </w:r>
      <w:r w:rsidRPr="00AE7E8C">
        <w:rPr>
          <w:rFonts w:ascii="Times New Roman" w:hAnsi="Times New Roman"/>
          <w:spacing w:val="1"/>
          <w:sz w:val="24"/>
          <w:szCs w:val="24"/>
        </w:rPr>
        <w:t xml:space="preserve"> </w:t>
      </w:r>
      <w:r w:rsidRPr="00AE7E8C">
        <w:rPr>
          <w:rFonts w:ascii="Times New Roman" w:hAnsi="Times New Roman"/>
          <w:sz w:val="24"/>
          <w:szCs w:val="24"/>
        </w:rPr>
        <w:t>чувства</w:t>
      </w:r>
      <w:r w:rsidRPr="00AE7E8C">
        <w:rPr>
          <w:rFonts w:ascii="Times New Roman" w:hAnsi="Times New Roman"/>
          <w:spacing w:val="1"/>
          <w:sz w:val="24"/>
          <w:szCs w:val="24"/>
        </w:rPr>
        <w:t xml:space="preserve"> </w:t>
      </w:r>
      <w:r w:rsidRPr="00AE7E8C">
        <w:rPr>
          <w:rFonts w:ascii="Times New Roman" w:hAnsi="Times New Roman"/>
          <w:sz w:val="24"/>
          <w:szCs w:val="24"/>
        </w:rPr>
        <w:t>патриотизма, гражданственности, уважения к памяти защитников Отечества и подвигам Героев</w:t>
      </w:r>
      <w:r w:rsidRPr="00AE7E8C">
        <w:rPr>
          <w:rFonts w:ascii="Times New Roman" w:hAnsi="Times New Roman"/>
          <w:spacing w:val="1"/>
          <w:sz w:val="24"/>
          <w:szCs w:val="24"/>
        </w:rPr>
        <w:t xml:space="preserve"> </w:t>
      </w:r>
      <w:r w:rsidRPr="00AE7E8C">
        <w:rPr>
          <w:rFonts w:ascii="Times New Roman" w:hAnsi="Times New Roman"/>
          <w:sz w:val="24"/>
          <w:szCs w:val="24"/>
        </w:rPr>
        <w:t>Отечества, закону и правопорядку, человеку труда и старшему поколению, взаимного уважения,</w:t>
      </w:r>
      <w:r w:rsidRPr="00AE7E8C">
        <w:rPr>
          <w:rFonts w:ascii="Times New Roman" w:hAnsi="Times New Roman"/>
          <w:spacing w:val="1"/>
          <w:sz w:val="24"/>
          <w:szCs w:val="24"/>
        </w:rPr>
        <w:t xml:space="preserve"> </w:t>
      </w:r>
      <w:r w:rsidRPr="00AE7E8C">
        <w:rPr>
          <w:rFonts w:ascii="Times New Roman" w:hAnsi="Times New Roman"/>
          <w:sz w:val="24"/>
          <w:szCs w:val="24"/>
        </w:rPr>
        <w:t>бережного</w:t>
      </w:r>
      <w:r w:rsidRPr="00AE7E8C">
        <w:rPr>
          <w:rFonts w:ascii="Times New Roman" w:hAnsi="Times New Roman"/>
          <w:spacing w:val="1"/>
          <w:sz w:val="24"/>
          <w:szCs w:val="24"/>
        </w:rPr>
        <w:t xml:space="preserve"> </w:t>
      </w:r>
      <w:r w:rsidRPr="00AE7E8C">
        <w:rPr>
          <w:rFonts w:ascii="Times New Roman" w:hAnsi="Times New Roman"/>
          <w:sz w:val="24"/>
          <w:szCs w:val="24"/>
        </w:rPr>
        <w:t>отношения</w:t>
      </w:r>
      <w:r w:rsidRPr="00AE7E8C">
        <w:rPr>
          <w:rFonts w:ascii="Times New Roman" w:hAnsi="Times New Roman"/>
          <w:spacing w:val="1"/>
          <w:sz w:val="24"/>
          <w:szCs w:val="24"/>
        </w:rPr>
        <w:t xml:space="preserve"> </w:t>
      </w:r>
      <w:r w:rsidRPr="00AE7E8C">
        <w:rPr>
          <w:rFonts w:ascii="Times New Roman" w:hAnsi="Times New Roman"/>
          <w:sz w:val="24"/>
          <w:szCs w:val="24"/>
        </w:rPr>
        <w:t>к культурному</w:t>
      </w:r>
      <w:r w:rsidRPr="00AE7E8C">
        <w:rPr>
          <w:rFonts w:ascii="Times New Roman" w:hAnsi="Times New Roman"/>
          <w:spacing w:val="1"/>
          <w:sz w:val="24"/>
          <w:szCs w:val="24"/>
        </w:rPr>
        <w:t xml:space="preserve"> </w:t>
      </w:r>
      <w:r w:rsidRPr="00AE7E8C">
        <w:rPr>
          <w:rFonts w:ascii="Times New Roman" w:hAnsi="Times New Roman"/>
          <w:sz w:val="24"/>
          <w:szCs w:val="24"/>
        </w:rPr>
        <w:t>наследию</w:t>
      </w:r>
      <w:r w:rsidRPr="00AE7E8C">
        <w:rPr>
          <w:rFonts w:ascii="Times New Roman" w:hAnsi="Times New Roman"/>
          <w:spacing w:val="1"/>
          <w:sz w:val="24"/>
          <w:szCs w:val="24"/>
        </w:rPr>
        <w:t xml:space="preserve"> </w:t>
      </w:r>
      <w:r w:rsidRPr="00AE7E8C">
        <w:rPr>
          <w:rFonts w:ascii="Times New Roman" w:hAnsi="Times New Roman"/>
          <w:sz w:val="24"/>
          <w:szCs w:val="24"/>
        </w:rPr>
        <w:t>и</w:t>
      </w:r>
      <w:r w:rsidRPr="00AE7E8C">
        <w:rPr>
          <w:rFonts w:ascii="Times New Roman" w:hAnsi="Times New Roman"/>
          <w:spacing w:val="1"/>
          <w:sz w:val="24"/>
          <w:szCs w:val="24"/>
        </w:rPr>
        <w:t xml:space="preserve"> </w:t>
      </w:r>
      <w:r w:rsidRPr="00AE7E8C">
        <w:rPr>
          <w:rFonts w:ascii="Times New Roman" w:hAnsi="Times New Roman"/>
          <w:sz w:val="24"/>
          <w:szCs w:val="24"/>
        </w:rPr>
        <w:t>традициям</w:t>
      </w:r>
      <w:r w:rsidRPr="00AE7E8C">
        <w:rPr>
          <w:rFonts w:ascii="Times New Roman" w:hAnsi="Times New Roman"/>
          <w:spacing w:val="1"/>
          <w:sz w:val="24"/>
          <w:szCs w:val="24"/>
        </w:rPr>
        <w:t xml:space="preserve"> </w:t>
      </w:r>
      <w:r w:rsidRPr="00AE7E8C">
        <w:rPr>
          <w:rFonts w:ascii="Times New Roman" w:hAnsi="Times New Roman"/>
          <w:sz w:val="24"/>
          <w:szCs w:val="24"/>
        </w:rPr>
        <w:t>многонационального</w:t>
      </w:r>
      <w:r w:rsidRPr="00AE7E8C">
        <w:rPr>
          <w:rFonts w:ascii="Times New Roman" w:hAnsi="Times New Roman"/>
          <w:spacing w:val="1"/>
          <w:sz w:val="24"/>
          <w:szCs w:val="24"/>
        </w:rPr>
        <w:t xml:space="preserve"> </w:t>
      </w:r>
      <w:r w:rsidRPr="00AE7E8C">
        <w:rPr>
          <w:rFonts w:ascii="Times New Roman" w:hAnsi="Times New Roman"/>
          <w:sz w:val="24"/>
          <w:szCs w:val="24"/>
        </w:rPr>
        <w:t>народа</w:t>
      </w:r>
      <w:r w:rsidRPr="00AE7E8C">
        <w:rPr>
          <w:rFonts w:ascii="Times New Roman" w:hAnsi="Times New Roman"/>
          <w:spacing w:val="1"/>
          <w:sz w:val="24"/>
          <w:szCs w:val="24"/>
        </w:rPr>
        <w:t xml:space="preserve"> </w:t>
      </w:r>
      <w:r w:rsidRPr="00AE7E8C">
        <w:rPr>
          <w:rFonts w:ascii="Times New Roman" w:hAnsi="Times New Roman"/>
          <w:sz w:val="24"/>
          <w:szCs w:val="24"/>
        </w:rPr>
        <w:t>Российской</w:t>
      </w:r>
      <w:r w:rsidRPr="00AE7E8C">
        <w:rPr>
          <w:rFonts w:ascii="Times New Roman" w:hAnsi="Times New Roman"/>
          <w:spacing w:val="-3"/>
          <w:sz w:val="24"/>
          <w:szCs w:val="24"/>
        </w:rPr>
        <w:t xml:space="preserve"> </w:t>
      </w:r>
      <w:r w:rsidRPr="00AE7E8C">
        <w:rPr>
          <w:rFonts w:ascii="Times New Roman" w:hAnsi="Times New Roman"/>
          <w:sz w:val="24"/>
          <w:szCs w:val="24"/>
        </w:rPr>
        <w:t>Федерации,</w:t>
      </w:r>
      <w:r w:rsidRPr="00AE7E8C">
        <w:rPr>
          <w:rFonts w:ascii="Times New Roman" w:hAnsi="Times New Roman"/>
          <w:spacing w:val="-1"/>
          <w:sz w:val="24"/>
          <w:szCs w:val="24"/>
        </w:rPr>
        <w:t xml:space="preserve"> </w:t>
      </w:r>
      <w:r w:rsidRPr="00AE7E8C">
        <w:rPr>
          <w:rFonts w:ascii="Times New Roman" w:hAnsi="Times New Roman"/>
          <w:sz w:val="24"/>
          <w:szCs w:val="24"/>
        </w:rPr>
        <w:t>природе</w:t>
      </w:r>
      <w:r w:rsidRPr="00AE7E8C">
        <w:rPr>
          <w:rFonts w:ascii="Times New Roman" w:hAnsi="Times New Roman"/>
          <w:spacing w:val="1"/>
          <w:sz w:val="24"/>
          <w:szCs w:val="24"/>
        </w:rPr>
        <w:t xml:space="preserve"> </w:t>
      </w:r>
      <w:r w:rsidRPr="00AE7E8C">
        <w:rPr>
          <w:rFonts w:ascii="Times New Roman" w:hAnsi="Times New Roman"/>
          <w:sz w:val="24"/>
          <w:szCs w:val="24"/>
        </w:rPr>
        <w:t>и</w:t>
      </w:r>
      <w:r w:rsidRPr="00AE7E8C">
        <w:rPr>
          <w:rFonts w:ascii="Times New Roman" w:hAnsi="Times New Roman"/>
          <w:spacing w:val="-7"/>
          <w:sz w:val="24"/>
          <w:szCs w:val="24"/>
        </w:rPr>
        <w:t xml:space="preserve"> </w:t>
      </w:r>
      <w:r w:rsidRPr="00AE7E8C">
        <w:rPr>
          <w:rFonts w:ascii="Times New Roman" w:hAnsi="Times New Roman"/>
          <w:sz w:val="24"/>
          <w:szCs w:val="24"/>
        </w:rPr>
        <w:t>окружающей</w:t>
      </w:r>
      <w:r w:rsidRPr="00AE7E8C">
        <w:rPr>
          <w:rFonts w:ascii="Times New Roman" w:hAnsi="Times New Roman"/>
          <w:spacing w:val="3"/>
          <w:sz w:val="24"/>
          <w:szCs w:val="24"/>
        </w:rPr>
        <w:t xml:space="preserve"> </w:t>
      </w:r>
      <w:r w:rsidRPr="00AE7E8C">
        <w:rPr>
          <w:rFonts w:ascii="Times New Roman" w:hAnsi="Times New Roman"/>
          <w:sz w:val="24"/>
          <w:szCs w:val="24"/>
        </w:rPr>
        <w:t>среде»</w:t>
      </w:r>
      <w:r w:rsidRPr="00AE7E8C">
        <w:rPr>
          <w:rFonts w:ascii="Times New Roman" w:hAnsi="Times New Roman"/>
          <w:sz w:val="24"/>
          <w:szCs w:val="24"/>
          <w:vertAlign w:val="superscript"/>
        </w:rPr>
        <w:t>1</w:t>
      </w:r>
      <w:r w:rsidRPr="00AE7E8C">
        <w:rPr>
          <w:rFonts w:ascii="Times New Roman" w:hAnsi="Times New Roman"/>
          <w:sz w:val="24"/>
          <w:szCs w:val="24"/>
        </w:rPr>
        <w:t>.</w:t>
      </w:r>
    </w:p>
    <w:p w:rsidR="004C5B74" w:rsidRPr="00AE7E8C" w:rsidRDefault="004C5B74" w:rsidP="004C5B74">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w:t>
      </w:r>
    </w:p>
    <w:p w:rsidR="004C5B74" w:rsidRPr="00AE7E8C" w:rsidRDefault="004C5B74" w:rsidP="004C5B74">
      <w:pPr>
        <w:widowControl w:val="0"/>
        <w:autoSpaceDE w:val="0"/>
        <w:autoSpaceDN w:val="0"/>
        <w:spacing w:after="0" w:line="240" w:lineRule="auto"/>
        <w:jc w:val="both"/>
        <w:rPr>
          <w:rFonts w:ascii="Times New Roman" w:hAnsi="Times New Roman"/>
          <w:sz w:val="24"/>
          <w:szCs w:val="24"/>
        </w:rPr>
      </w:pPr>
      <w:r w:rsidRPr="00AE7E8C">
        <w:rPr>
          <w:rFonts w:ascii="Times New Roman" w:hAnsi="Times New Roman"/>
          <w:sz w:val="24"/>
          <w:szCs w:val="24"/>
          <w:vertAlign w:val="superscript"/>
        </w:rPr>
        <w:t>1</w:t>
      </w:r>
      <w:r w:rsidRPr="00AE7E8C">
        <w:rPr>
          <w:rFonts w:ascii="Times New Roman" w:hAnsi="Times New Roman"/>
          <w:spacing w:val="-10"/>
          <w:sz w:val="24"/>
          <w:szCs w:val="24"/>
        </w:rPr>
        <w:t xml:space="preserve"> </w:t>
      </w:r>
      <w:r w:rsidRPr="00AE7E8C">
        <w:rPr>
          <w:rFonts w:ascii="Times New Roman" w:hAnsi="Times New Roman"/>
          <w:sz w:val="24"/>
          <w:szCs w:val="24"/>
        </w:rPr>
        <w:t>п.</w:t>
      </w:r>
      <w:r w:rsidRPr="00AE7E8C">
        <w:rPr>
          <w:rFonts w:ascii="Times New Roman" w:hAnsi="Times New Roman"/>
          <w:spacing w:val="-6"/>
          <w:sz w:val="24"/>
          <w:szCs w:val="24"/>
        </w:rPr>
        <w:t xml:space="preserve"> </w:t>
      </w:r>
      <w:r w:rsidRPr="00AE7E8C">
        <w:rPr>
          <w:rFonts w:ascii="Times New Roman" w:hAnsi="Times New Roman"/>
          <w:sz w:val="24"/>
          <w:szCs w:val="24"/>
        </w:rPr>
        <w:t>2</w:t>
      </w:r>
      <w:r w:rsidRPr="00AE7E8C">
        <w:rPr>
          <w:rFonts w:ascii="Times New Roman" w:hAnsi="Times New Roman"/>
          <w:spacing w:val="-4"/>
          <w:sz w:val="24"/>
          <w:szCs w:val="24"/>
        </w:rPr>
        <w:t xml:space="preserve"> </w:t>
      </w:r>
      <w:r w:rsidRPr="00AE7E8C">
        <w:rPr>
          <w:rFonts w:ascii="Times New Roman" w:hAnsi="Times New Roman"/>
          <w:sz w:val="24"/>
          <w:szCs w:val="24"/>
        </w:rPr>
        <w:t>ст.</w:t>
      </w:r>
      <w:r w:rsidRPr="00AE7E8C">
        <w:rPr>
          <w:rFonts w:ascii="Times New Roman" w:hAnsi="Times New Roman"/>
          <w:spacing w:val="-6"/>
          <w:sz w:val="24"/>
          <w:szCs w:val="24"/>
        </w:rPr>
        <w:t xml:space="preserve"> </w:t>
      </w:r>
      <w:r w:rsidRPr="00AE7E8C">
        <w:rPr>
          <w:rFonts w:ascii="Times New Roman" w:hAnsi="Times New Roman"/>
          <w:sz w:val="24"/>
          <w:szCs w:val="24"/>
        </w:rPr>
        <w:t>2</w:t>
      </w:r>
      <w:r w:rsidRPr="00AE7E8C">
        <w:rPr>
          <w:rFonts w:ascii="Times New Roman" w:hAnsi="Times New Roman"/>
          <w:spacing w:val="-8"/>
          <w:sz w:val="24"/>
          <w:szCs w:val="24"/>
        </w:rPr>
        <w:t xml:space="preserve"> </w:t>
      </w:r>
      <w:r w:rsidRPr="00AE7E8C">
        <w:rPr>
          <w:rFonts w:ascii="Times New Roman" w:hAnsi="Times New Roman"/>
          <w:sz w:val="24"/>
          <w:szCs w:val="24"/>
        </w:rPr>
        <w:t>Федерального</w:t>
      </w:r>
      <w:r w:rsidRPr="00AE7E8C">
        <w:rPr>
          <w:rFonts w:ascii="Times New Roman" w:hAnsi="Times New Roman"/>
          <w:spacing w:val="-9"/>
          <w:sz w:val="24"/>
          <w:szCs w:val="24"/>
        </w:rPr>
        <w:t xml:space="preserve"> </w:t>
      </w:r>
      <w:r w:rsidRPr="00AE7E8C">
        <w:rPr>
          <w:rFonts w:ascii="Times New Roman" w:hAnsi="Times New Roman"/>
          <w:sz w:val="24"/>
          <w:szCs w:val="24"/>
        </w:rPr>
        <w:t>закона</w:t>
      </w:r>
      <w:r w:rsidRPr="00AE7E8C">
        <w:rPr>
          <w:rFonts w:ascii="Times New Roman" w:hAnsi="Times New Roman"/>
          <w:spacing w:val="-3"/>
          <w:sz w:val="24"/>
          <w:szCs w:val="24"/>
        </w:rPr>
        <w:t xml:space="preserve"> </w:t>
      </w:r>
      <w:r w:rsidRPr="00AE7E8C">
        <w:rPr>
          <w:rFonts w:ascii="Times New Roman" w:hAnsi="Times New Roman"/>
          <w:sz w:val="24"/>
          <w:szCs w:val="24"/>
        </w:rPr>
        <w:t>от</w:t>
      </w:r>
      <w:r w:rsidRPr="00AE7E8C">
        <w:rPr>
          <w:rFonts w:ascii="Times New Roman" w:hAnsi="Times New Roman"/>
          <w:spacing w:val="-5"/>
          <w:sz w:val="24"/>
          <w:szCs w:val="24"/>
        </w:rPr>
        <w:t xml:space="preserve"> </w:t>
      </w:r>
      <w:r w:rsidRPr="00AE7E8C">
        <w:rPr>
          <w:rFonts w:ascii="Times New Roman" w:hAnsi="Times New Roman"/>
          <w:sz w:val="24"/>
          <w:szCs w:val="24"/>
        </w:rPr>
        <w:t>29</w:t>
      </w:r>
      <w:r w:rsidRPr="00AE7E8C">
        <w:rPr>
          <w:rFonts w:ascii="Times New Roman" w:hAnsi="Times New Roman"/>
          <w:spacing w:val="-4"/>
          <w:sz w:val="24"/>
          <w:szCs w:val="24"/>
        </w:rPr>
        <w:t xml:space="preserve"> </w:t>
      </w:r>
      <w:r w:rsidRPr="00AE7E8C">
        <w:rPr>
          <w:rFonts w:ascii="Times New Roman" w:hAnsi="Times New Roman"/>
          <w:sz w:val="24"/>
          <w:szCs w:val="24"/>
        </w:rPr>
        <w:t>декабря</w:t>
      </w:r>
      <w:r w:rsidRPr="00AE7E8C">
        <w:rPr>
          <w:rFonts w:ascii="Times New Roman" w:hAnsi="Times New Roman"/>
          <w:spacing w:val="-5"/>
          <w:sz w:val="24"/>
          <w:szCs w:val="24"/>
        </w:rPr>
        <w:t xml:space="preserve"> </w:t>
      </w:r>
      <w:r w:rsidRPr="00AE7E8C">
        <w:rPr>
          <w:rFonts w:ascii="Times New Roman" w:hAnsi="Times New Roman"/>
          <w:sz w:val="24"/>
          <w:szCs w:val="24"/>
        </w:rPr>
        <w:t>2012</w:t>
      </w:r>
      <w:r w:rsidRPr="00AE7E8C">
        <w:rPr>
          <w:rFonts w:ascii="Times New Roman" w:hAnsi="Times New Roman"/>
          <w:spacing w:val="-5"/>
          <w:sz w:val="24"/>
          <w:szCs w:val="24"/>
        </w:rPr>
        <w:t xml:space="preserve"> </w:t>
      </w:r>
      <w:r w:rsidRPr="00AE7E8C">
        <w:rPr>
          <w:rFonts w:ascii="Times New Roman" w:hAnsi="Times New Roman"/>
          <w:sz w:val="24"/>
          <w:szCs w:val="24"/>
        </w:rPr>
        <w:t>г.</w:t>
      </w:r>
      <w:r w:rsidRPr="00AE7E8C">
        <w:rPr>
          <w:rFonts w:ascii="Times New Roman" w:hAnsi="Times New Roman"/>
          <w:spacing w:val="-6"/>
          <w:sz w:val="24"/>
          <w:szCs w:val="24"/>
        </w:rPr>
        <w:t xml:space="preserve"> </w:t>
      </w:r>
      <w:r w:rsidRPr="00AE7E8C">
        <w:rPr>
          <w:rFonts w:ascii="Times New Roman" w:hAnsi="Times New Roman"/>
          <w:sz w:val="24"/>
          <w:szCs w:val="24"/>
        </w:rPr>
        <w:t>№</w:t>
      </w:r>
      <w:r w:rsidRPr="00AE7E8C">
        <w:rPr>
          <w:rFonts w:ascii="Times New Roman" w:hAnsi="Times New Roman"/>
          <w:spacing w:val="-9"/>
          <w:sz w:val="24"/>
          <w:szCs w:val="24"/>
        </w:rPr>
        <w:t xml:space="preserve"> </w:t>
      </w:r>
      <w:r w:rsidRPr="00AE7E8C">
        <w:rPr>
          <w:rFonts w:ascii="Times New Roman" w:hAnsi="Times New Roman"/>
          <w:sz w:val="24"/>
          <w:szCs w:val="24"/>
        </w:rPr>
        <w:t>273-ФЗ</w:t>
      </w:r>
      <w:r w:rsidRPr="00AE7E8C">
        <w:rPr>
          <w:rFonts w:ascii="Times New Roman" w:hAnsi="Times New Roman"/>
          <w:spacing w:val="-4"/>
          <w:sz w:val="24"/>
          <w:szCs w:val="24"/>
        </w:rPr>
        <w:t xml:space="preserve"> </w:t>
      </w:r>
      <w:r w:rsidRPr="00AE7E8C">
        <w:rPr>
          <w:rFonts w:ascii="Times New Roman" w:hAnsi="Times New Roman"/>
          <w:sz w:val="24"/>
          <w:szCs w:val="24"/>
        </w:rPr>
        <w:t>«Об</w:t>
      </w:r>
      <w:r w:rsidRPr="00AE7E8C">
        <w:rPr>
          <w:rFonts w:ascii="Times New Roman" w:hAnsi="Times New Roman"/>
          <w:spacing w:val="-10"/>
          <w:sz w:val="24"/>
          <w:szCs w:val="24"/>
        </w:rPr>
        <w:t xml:space="preserve"> </w:t>
      </w:r>
      <w:r w:rsidRPr="00AE7E8C">
        <w:rPr>
          <w:rFonts w:ascii="Times New Roman" w:hAnsi="Times New Roman"/>
          <w:sz w:val="24"/>
          <w:szCs w:val="24"/>
        </w:rPr>
        <w:t>образовании</w:t>
      </w:r>
      <w:r w:rsidRPr="00AE7E8C">
        <w:rPr>
          <w:rFonts w:ascii="Times New Roman" w:hAnsi="Times New Roman"/>
          <w:spacing w:val="-6"/>
          <w:sz w:val="24"/>
          <w:szCs w:val="24"/>
        </w:rPr>
        <w:t xml:space="preserve"> </w:t>
      </w:r>
      <w:r w:rsidRPr="00AE7E8C">
        <w:rPr>
          <w:rFonts w:ascii="Times New Roman" w:hAnsi="Times New Roman"/>
          <w:sz w:val="24"/>
          <w:szCs w:val="24"/>
        </w:rPr>
        <w:t>в</w:t>
      </w:r>
      <w:r w:rsidRPr="00AE7E8C">
        <w:rPr>
          <w:rFonts w:ascii="Times New Roman" w:hAnsi="Times New Roman"/>
          <w:spacing w:val="-3"/>
          <w:sz w:val="24"/>
          <w:szCs w:val="24"/>
        </w:rPr>
        <w:t xml:space="preserve"> </w:t>
      </w:r>
      <w:r w:rsidRPr="00AE7E8C">
        <w:rPr>
          <w:rFonts w:ascii="Times New Roman" w:hAnsi="Times New Roman"/>
          <w:sz w:val="24"/>
          <w:szCs w:val="24"/>
        </w:rPr>
        <w:t>Российской</w:t>
      </w:r>
      <w:r w:rsidRPr="00AE7E8C">
        <w:rPr>
          <w:rFonts w:ascii="Times New Roman" w:hAnsi="Times New Roman"/>
          <w:spacing w:val="-6"/>
          <w:sz w:val="24"/>
          <w:szCs w:val="24"/>
        </w:rPr>
        <w:t xml:space="preserve"> </w:t>
      </w:r>
      <w:r w:rsidRPr="00AE7E8C">
        <w:rPr>
          <w:rFonts w:ascii="Times New Roman" w:hAnsi="Times New Roman"/>
          <w:sz w:val="24"/>
          <w:szCs w:val="24"/>
        </w:rPr>
        <w:t>Федерации»</w:t>
      </w:r>
    </w:p>
    <w:p w:rsidR="004C5B74" w:rsidRDefault="004C5B74" w:rsidP="004C5B74">
      <w:pPr>
        <w:widowControl w:val="0"/>
        <w:autoSpaceDE w:val="0"/>
        <w:autoSpaceDN w:val="0"/>
        <w:spacing w:after="0" w:line="240" w:lineRule="auto"/>
        <w:ind w:firstLine="708"/>
        <w:jc w:val="both"/>
        <w:rPr>
          <w:rFonts w:ascii="Times New Roman" w:hAnsi="Times New Roman"/>
          <w:sz w:val="24"/>
          <w:szCs w:val="24"/>
        </w:rPr>
      </w:pPr>
      <w:r w:rsidRPr="00AE7E8C">
        <w:rPr>
          <w:rFonts w:ascii="Times New Roman" w:hAnsi="Times New Roman"/>
          <w:sz w:val="24"/>
          <w:szCs w:val="24"/>
        </w:rPr>
        <w:t>Примерная программа основана на воплощении национального воспитательного идеала,</w:t>
      </w:r>
      <w:r w:rsidRPr="00AE7E8C">
        <w:rPr>
          <w:rFonts w:ascii="Times New Roman" w:hAnsi="Times New Roman"/>
          <w:spacing w:val="1"/>
          <w:sz w:val="24"/>
          <w:szCs w:val="24"/>
        </w:rPr>
        <w:t xml:space="preserve"> </w:t>
      </w:r>
      <w:r w:rsidRPr="00AE7E8C">
        <w:rPr>
          <w:rFonts w:ascii="Times New Roman" w:hAnsi="Times New Roman"/>
          <w:sz w:val="24"/>
          <w:szCs w:val="24"/>
        </w:rPr>
        <w:t>который</w:t>
      </w:r>
      <w:r w:rsidRPr="00AE7E8C">
        <w:rPr>
          <w:rFonts w:ascii="Times New Roman" w:hAnsi="Times New Roman"/>
          <w:spacing w:val="21"/>
          <w:sz w:val="24"/>
          <w:szCs w:val="24"/>
        </w:rPr>
        <w:t xml:space="preserve"> </w:t>
      </w:r>
      <w:r w:rsidRPr="00AE7E8C">
        <w:rPr>
          <w:rFonts w:ascii="Times New Roman" w:hAnsi="Times New Roman"/>
          <w:sz w:val="24"/>
          <w:szCs w:val="24"/>
        </w:rPr>
        <w:t>понимается</w:t>
      </w:r>
      <w:r w:rsidRPr="00AE7E8C">
        <w:rPr>
          <w:rFonts w:ascii="Times New Roman" w:hAnsi="Times New Roman"/>
          <w:spacing w:val="78"/>
          <w:sz w:val="24"/>
          <w:szCs w:val="24"/>
        </w:rPr>
        <w:t xml:space="preserve"> </w:t>
      </w:r>
      <w:r w:rsidRPr="00AE7E8C">
        <w:rPr>
          <w:rFonts w:ascii="Times New Roman" w:hAnsi="Times New Roman"/>
          <w:sz w:val="24"/>
          <w:szCs w:val="24"/>
        </w:rPr>
        <w:t>как</w:t>
      </w:r>
      <w:r w:rsidRPr="00AE7E8C">
        <w:rPr>
          <w:rFonts w:ascii="Times New Roman" w:hAnsi="Times New Roman"/>
          <w:spacing w:val="81"/>
          <w:sz w:val="24"/>
          <w:szCs w:val="24"/>
        </w:rPr>
        <w:t xml:space="preserve"> </w:t>
      </w:r>
      <w:r w:rsidRPr="00AE7E8C">
        <w:rPr>
          <w:rFonts w:ascii="Times New Roman" w:hAnsi="Times New Roman"/>
          <w:sz w:val="24"/>
          <w:szCs w:val="24"/>
        </w:rPr>
        <w:t>высшая</w:t>
      </w:r>
      <w:r w:rsidRPr="00AE7E8C">
        <w:rPr>
          <w:rFonts w:ascii="Times New Roman" w:hAnsi="Times New Roman"/>
          <w:spacing w:val="79"/>
          <w:sz w:val="24"/>
          <w:szCs w:val="24"/>
        </w:rPr>
        <w:t xml:space="preserve"> </w:t>
      </w:r>
      <w:r w:rsidRPr="00AE7E8C">
        <w:rPr>
          <w:rFonts w:ascii="Times New Roman" w:hAnsi="Times New Roman"/>
          <w:sz w:val="24"/>
          <w:szCs w:val="24"/>
        </w:rPr>
        <w:t>цель</w:t>
      </w:r>
      <w:r>
        <w:rPr>
          <w:rFonts w:ascii="Times New Roman" w:hAnsi="Times New Roman"/>
          <w:spacing w:val="71"/>
          <w:sz w:val="24"/>
          <w:szCs w:val="24"/>
        </w:rPr>
        <w:t xml:space="preserve"> </w:t>
      </w:r>
      <w:r w:rsidRPr="00AE7E8C">
        <w:rPr>
          <w:rFonts w:ascii="Times New Roman" w:hAnsi="Times New Roman"/>
          <w:sz w:val="24"/>
          <w:szCs w:val="24"/>
        </w:rPr>
        <w:t>образования,</w:t>
      </w:r>
      <w:r w:rsidRPr="00AE7E8C">
        <w:rPr>
          <w:rFonts w:ascii="Times New Roman" w:hAnsi="Times New Roman"/>
          <w:spacing w:val="77"/>
          <w:sz w:val="24"/>
          <w:szCs w:val="24"/>
        </w:rPr>
        <w:t xml:space="preserve"> </w:t>
      </w:r>
      <w:r w:rsidRPr="00AE7E8C">
        <w:rPr>
          <w:rFonts w:ascii="Times New Roman" w:hAnsi="Times New Roman"/>
          <w:sz w:val="24"/>
          <w:szCs w:val="24"/>
        </w:rPr>
        <w:t>нравственное</w:t>
      </w:r>
      <w:r w:rsidRPr="00AE7E8C">
        <w:rPr>
          <w:rFonts w:ascii="Times New Roman" w:hAnsi="Times New Roman"/>
          <w:spacing w:val="74"/>
          <w:sz w:val="24"/>
          <w:szCs w:val="24"/>
        </w:rPr>
        <w:t xml:space="preserve"> </w:t>
      </w:r>
      <w:r w:rsidRPr="00AE7E8C">
        <w:rPr>
          <w:rFonts w:ascii="Times New Roman" w:hAnsi="Times New Roman"/>
          <w:sz w:val="24"/>
          <w:szCs w:val="24"/>
        </w:rPr>
        <w:t>(идеальное)</w:t>
      </w:r>
      <w:r w:rsidRPr="00AE7E8C">
        <w:rPr>
          <w:rFonts w:ascii="Times New Roman" w:hAnsi="Times New Roman"/>
          <w:spacing w:val="81"/>
          <w:sz w:val="24"/>
          <w:szCs w:val="24"/>
        </w:rPr>
        <w:t xml:space="preserve"> </w:t>
      </w:r>
      <w:r w:rsidRPr="00AE7E8C">
        <w:rPr>
          <w:rFonts w:ascii="Times New Roman" w:hAnsi="Times New Roman"/>
          <w:sz w:val="24"/>
          <w:szCs w:val="24"/>
        </w:rPr>
        <w:t>представление</w:t>
      </w:r>
      <w:r w:rsidRPr="00AE7E8C">
        <w:rPr>
          <w:rFonts w:ascii="Times New Roman" w:hAnsi="Times New Roman"/>
          <w:spacing w:val="-58"/>
          <w:sz w:val="24"/>
          <w:szCs w:val="24"/>
        </w:rPr>
        <w:t xml:space="preserve"> </w:t>
      </w:r>
      <w:r w:rsidRPr="00AE7E8C">
        <w:rPr>
          <w:rFonts w:ascii="Times New Roman" w:hAnsi="Times New Roman"/>
          <w:sz w:val="24"/>
          <w:szCs w:val="24"/>
        </w:rPr>
        <w:t>о</w:t>
      </w:r>
      <w:r w:rsidRPr="00AE7E8C">
        <w:rPr>
          <w:rFonts w:ascii="Times New Roman" w:hAnsi="Times New Roman"/>
          <w:spacing w:val="1"/>
          <w:sz w:val="24"/>
          <w:szCs w:val="24"/>
        </w:rPr>
        <w:t xml:space="preserve"> </w:t>
      </w:r>
      <w:r w:rsidRPr="00AE7E8C">
        <w:rPr>
          <w:rFonts w:ascii="Times New Roman" w:hAnsi="Times New Roman"/>
          <w:sz w:val="24"/>
          <w:szCs w:val="24"/>
        </w:rPr>
        <w:t xml:space="preserve">человеке. </w:t>
      </w:r>
    </w:p>
    <w:p w:rsidR="004C5B74" w:rsidRPr="00AE7E8C" w:rsidRDefault="004C5B74" w:rsidP="004C5B74">
      <w:pPr>
        <w:widowControl w:val="0"/>
        <w:autoSpaceDE w:val="0"/>
        <w:autoSpaceDN w:val="0"/>
        <w:spacing w:after="0" w:line="240" w:lineRule="auto"/>
        <w:ind w:firstLine="708"/>
        <w:jc w:val="both"/>
        <w:rPr>
          <w:rFonts w:ascii="Times New Roman" w:hAnsi="Times New Roman"/>
          <w:sz w:val="24"/>
          <w:szCs w:val="24"/>
        </w:rPr>
      </w:pPr>
      <w:r w:rsidRPr="00AE7E8C">
        <w:rPr>
          <w:rFonts w:ascii="Times New Roman" w:hAnsi="Times New Roman"/>
          <w:sz w:val="24"/>
          <w:szCs w:val="24"/>
        </w:rPr>
        <w:t>В</w:t>
      </w:r>
      <w:r w:rsidRPr="00AE7E8C">
        <w:rPr>
          <w:rFonts w:ascii="Times New Roman" w:hAnsi="Times New Roman"/>
          <w:spacing w:val="96"/>
          <w:sz w:val="24"/>
          <w:szCs w:val="24"/>
        </w:rPr>
        <w:t xml:space="preserve"> </w:t>
      </w:r>
      <w:r w:rsidRPr="00AE7E8C">
        <w:rPr>
          <w:rFonts w:ascii="Times New Roman" w:hAnsi="Times New Roman"/>
          <w:sz w:val="24"/>
          <w:szCs w:val="24"/>
        </w:rPr>
        <w:t>основе процесса воспитания детей в ДОО лежат конституционные</w:t>
      </w:r>
      <w:r w:rsidRPr="00AE7E8C">
        <w:rPr>
          <w:rFonts w:ascii="Times New Roman" w:hAnsi="Times New Roman"/>
          <w:spacing w:val="-58"/>
          <w:sz w:val="24"/>
          <w:szCs w:val="24"/>
        </w:rPr>
        <w:t xml:space="preserve"> </w:t>
      </w:r>
      <w:r w:rsidRPr="00AE7E8C">
        <w:rPr>
          <w:rFonts w:ascii="Times New Roman" w:hAnsi="Times New Roman"/>
          <w:sz w:val="24"/>
          <w:szCs w:val="24"/>
        </w:rPr>
        <w:t>и</w:t>
      </w:r>
      <w:r w:rsidRPr="00AE7E8C">
        <w:rPr>
          <w:rFonts w:ascii="Times New Roman" w:hAnsi="Times New Roman"/>
          <w:spacing w:val="2"/>
          <w:sz w:val="24"/>
          <w:szCs w:val="24"/>
        </w:rPr>
        <w:t xml:space="preserve"> </w:t>
      </w:r>
      <w:r w:rsidRPr="00AE7E8C">
        <w:rPr>
          <w:rFonts w:ascii="Times New Roman" w:hAnsi="Times New Roman"/>
          <w:sz w:val="24"/>
          <w:szCs w:val="24"/>
        </w:rPr>
        <w:t>национальные</w:t>
      </w:r>
      <w:r w:rsidRPr="00AE7E8C">
        <w:rPr>
          <w:rFonts w:ascii="Times New Roman" w:hAnsi="Times New Roman"/>
          <w:spacing w:val="-4"/>
          <w:sz w:val="24"/>
          <w:szCs w:val="24"/>
        </w:rPr>
        <w:t xml:space="preserve"> </w:t>
      </w:r>
      <w:r w:rsidRPr="00AE7E8C">
        <w:rPr>
          <w:rFonts w:ascii="Times New Roman" w:hAnsi="Times New Roman"/>
          <w:sz w:val="24"/>
          <w:szCs w:val="24"/>
        </w:rPr>
        <w:t>ценности</w:t>
      </w:r>
      <w:r w:rsidRPr="00AE7E8C">
        <w:rPr>
          <w:rFonts w:ascii="Times New Roman" w:hAnsi="Times New Roman"/>
          <w:spacing w:val="-1"/>
          <w:sz w:val="24"/>
          <w:szCs w:val="24"/>
        </w:rPr>
        <w:t xml:space="preserve"> </w:t>
      </w:r>
      <w:r w:rsidRPr="00AE7E8C">
        <w:rPr>
          <w:rFonts w:ascii="Times New Roman" w:hAnsi="Times New Roman"/>
          <w:sz w:val="24"/>
          <w:szCs w:val="24"/>
        </w:rPr>
        <w:t>российского</w:t>
      </w:r>
      <w:r w:rsidRPr="00AE7E8C">
        <w:rPr>
          <w:rFonts w:ascii="Times New Roman" w:hAnsi="Times New Roman"/>
          <w:spacing w:val="-3"/>
          <w:sz w:val="24"/>
          <w:szCs w:val="24"/>
        </w:rPr>
        <w:t xml:space="preserve"> </w:t>
      </w:r>
      <w:r w:rsidRPr="00AE7E8C">
        <w:rPr>
          <w:rFonts w:ascii="Times New Roman" w:hAnsi="Times New Roman"/>
          <w:sz w:val="24"/>
          <w:szCs w:val="24"/>
        </w:rPr>
        <w:t>общества.</w:t>
      </w:r>
    </w:p>
    <w:p w:rsidR="004C5B74" w:rsidRPr="00AE7E8C" w:rsidRDefault="004C5B74" w:rsidP="004C5B74">
      <w:pPr>
        <w:widowControl w:val="0"/>
        <w:autoSpaceDE w:val="0"/>
        <w:autoSpaceDN w:val="0"/>
        <w:spacing w:after="0" w:line="240" w:lineRule="auto"/>
        <w:ind w:firstLine="708"/>
        <w:jc w:val="both"/>
        <w:rPr>
          <w:rFonts w:ascii="Times New Roman" w:hAnsi="Times New Roman"/>
          <w:sz w:val="24"/>
          <w:szCs w:val="24"/>
        </w:rPr>
      </w:pPr>
      <w:r w:rsidRPr="00AE7E8C">
        <w:rPr>
          <w:rFonts w:ascii="Times New Roman" w:hAnsi="Times New Roman"/>
          <w:sz w:val="24"/>
          <w:szCs w:val="24"/>
        </w:rPr>
        <w:t>Целевые</w:t>
      </w:r>
      <w:r w:rsidRPr="00AE7E8C">
        <w:rPr>
          <w:rFonts w:ascii="Times New Roman" w:hAnsi="Times New Roman"/>
          <w:spacing w:val="1"/>
          <w:sz w:val="24"/>
          <w:szCs w:val="24"/>
        </w:rPr>
        <w:t xml:space="preserve"> </w:t>
      </w:r>
      <w:r w:rsidRPr="00AE7E8C">
        <w:rPr>
          <w:rFonts w:ascii="Times New Roman" w:hAnsi="Times New Roman"/>
          <w:sz w:val="24"/>
          <w:szCs w:val="24"/>
        </w:rPr>
        <w:t>ориентиры</w:t>
      </w:r>
      <w:r w:rsidRPr="00AE7E8C">
        <w:rPr>
          <w:rFonts w:ascii="Times New Roman" w:hAnsi="Times New Roman"/>
          <w:spacing w:val="1"/>
          <w:sz w:val="24"/>
          <w:szCs w:val="24"/>
        </w:rPr>
        <w:t xml:space="preserve"> </w:t>
      </w:r>
      <w:r w:rsidRPr="00AE7E8C">
        <w:rPr>
          <w:rFonts w:ascii="Times New Roman" w:hAnsi="Times New Roman"/>
          <w:sz w:val="24"/>
          <w:szCs w:val="24"/>
        </w:rPr>
        <w:t>рассматриваются как</w:t>
      </w:r>
      <w:r w:rsidRPr="00AE7E8C">
        <w:rPr>
          <w:rFonts w:ascii="Times New Roman" w:hAnsi="Times New Roman"/>
          <w:spacing w:val="1"/>
          <w:sz w:val="24"/>
          <w:szCs w:val="24"/>
        </w:rPr>
        <w:t xml:space="preserve"> </w:t>
      </w:r>
      <w:r w:rsidRPr="00AE7E8C">
        <w:rPr>
          <w:rFonts w:ascii="Times New Roman" w:hAnsi="Times New Roman"/>
          <w:sz w:val="24"/>
          <w:szCs w:val="24"/>
        </w:rPr>
        <w:t>возрастные</w:t>
      </w:r>
      <w:r w:rsidRPr="00AE7E8C">
        <w:rPr>
          <w:rFonts w:ascii="Times New Roman" w:hAnsi="Times New Roman"/>
          <w:spacing w:val="1"/>
          <w:sz w:val="24"/>
          <w:szCs w:val="24"/>
        </w:rPr>
        <w:t xml:space="preserve"> </w:t>
      </w:r>
      <w:r w:rsidRPr="00AE7E8C">
        <w:rPr>
          <w:rFonts w:ascii="Times New Roman" w:hAnsi="Times New Roman"/>
          <w:sz w:val="24"/>
          <w:szCs w:val="24"/>
        </w:rPr>
        <w:t>характеристики</w:t>
      </w:r>
      <w:r w:rsidRPr="00AE7E8C">
        <w:rPr>
          <w:rFonts w:ascii="Times New Roman" w:hAnsi="Times New Roman"/>
          <w:spacing w:val="1"/>
          <w:sz w:val="24"/>
          <w:szCs w:val="24"/>
        </w:rPr>
        <w:t xml:space="preserve"> </w:t>
      </w:r>
      <w:r w:rsidRPr="00AE7E8C">
        <w:rPr>
          <w:rFonts w:ascii="Times New Roman" w:hAnsi="Times New Roman"/>
          <w:sz w:val="24"/>
          <w:szCs w:val="24"/>
        </w:rPr>
        <w:t>возможных</w:t>
      </w:r>
      <w:r w:rsidRPr="00AE7E8C">
        <w:rPr>
          <w:rFonts w:ascii="Times New Roman" w:hAnsi="Times New Roman"/>
          <w:spacing w:val="1"/>
          <w:sz w:val="24"/>
          <w:szCs w:val="24"/>
        </w:rPr>
        <w:t xml:space="preserve"> </w:t>
      </w:r>
      <w:r w:rsidRPr="00AE7E8C">
        <w:rPr>
          <w:rFonts w:ascii="Times New Roman" w:hAnsi="Times New Roman"/>
          <w:sz w:val="24"/>
          <w:szCs w:val="24"/>
        </w:rPr>
        <w:t>достижений</w:t>
      </w:r>
      <w:r w:rsidRPr="00AE7E8C">
        <w:rPr>
          <w:rFonts w:ascii="Times New Roman" w:hAnsi="Times New Roman"/>
          <w:spacing w:val="1"/>
          <w:sz w:val="24"/>
          <w:szCs w:val="24"/>
        </w:rPr>
        <w:t xml:space="preserve"> </w:t>
      </w:r>
      <w:r w:rsidRPr="00AE7E8C">
        <w:rPr>
          <w:rFonts w:ascii="Times New Roman" w:hAnsi="Times New Roman"/>
          <w:sz w:val="24"/>
          <w:szCs w:val="24"/>
        </w:rPr>
        <w:t xml:space="preserve">ребенка, которые коррелируют с </w:t>
      </w:r>
      <w:r>
        <w:rPr>
          <w:rFonts w:ascii="Times New Roman" w:hAnsi="Times New Roman"/>
          <w:sz w:val="24"/>
          <w:szCs w:val="24"/>
        </w:rPr>
        <w:t xml:space="preserve"> </w:t>
      </w:r>
      <w:r w:rsidRPr="00AE7E8C">
        <w:rPr>
          <w:rFonts w:ascii="Times New Roman" w:hAnsi="Times New Roman"/>
          <w:sz w:val="24"/>
          <w:szCs w:val="24"/>
        </w:rPr>
        <w:t>портретом выпускника ДОО</w:t>
      </w:r>
      <w:r>
        <w:rPr>
          <w:rFonts w:ascii="Times New Roman" w:hAnsi="Times New Roman"/>
          <w:sz w:val="24"/>
          <w:szCs w:val="24"/>
        </w:rPr>
        <w:t xml:space="preserve"> </w:t>
      </w:r>
      <w:r w:rsidRPr="00AE7E8C">
        <w:rPr>
          <w:rFonts w:ascii="Times New Roman" w:hAnsi="Times New Roman"/>
          <w:spacing w:val="-57"/>
          <w:sz w:val="24"/>
          <w:szCs w:val="24"/>
        </w:rPr>
        <w:t xml:space="preserve"> </w:t>
      </w:r>
      <w:r w:rsidRPr="00AE7E8C">
        <w:rPr>
          <w:rFonts w:ascii="Times New Roman" w:hAnsi="Times New Roman"/>
          <w:sz w:val="24"/>
          <w:szCs w:val="24"/>
        </w:rPr>
        <w:t>и</w:t>
      </w:r>
      <w:r w:rsidRPr="00AE7E8C">
        <w:rPr>
          <w:rFonts w:ascii="Times New Roman" w:hAnsi="Times New Roman"/>
          <w:spacing w:val="1"/>
          <w:sz w:val="24"/>
          <w:szCs w:val="24"/>
        </w:rPr>
        <w:t xml:space="preserve"> </w:t>
      </w:r>
      <w:r w:rsidRPr="00AE7E8C">
        <w:rPr>
          <w:rFonts w:ascii="Times New Roman" w:hAnsi="Times New Roman"/>
          <w:sz w:val="24"/>
          <w:szCs w:val="24"/>
        </w:rPr>
        <w:t>с</w:t>
      </w:r>
      <w:r w:rsidRPr="00AE7E8C">
        <w:rPr>
          <w:rFonts w:ascii="Times New Roman" w:hAnsi="Times New Roman"/>
          <w:spacing w:val="1"/>
          <w:sz w:val="24"/>
          <w:szCs w:val="24"/>
        </w:rPr>
        <w:t xml:space="preserve"> </w:t>
      </w:r>
      <w:r w:rsidRPr="00AE7E8C">
        <w:rPr>
          <w:rFonts w:ascii="Times New Roman" w:hAnsi="Times New Roman"/>
          <w:sz w:val="24"/>
          <w:szCs w:val="24"/>
        </w:rPr>
        <w:t>базовыми</w:t>
      </w:r>
      <w:r w:rsidRPr="00AE7E8C">
        <w:rPr>
          <w:rFonts w:ascii="Times New Roman" w:hAnsi="Times New Roman"/>
          <w:spacing w:val="1"/>
          <w:sz w:val="24"/>
          <w:szCs w:val="24"/>
        </w:rPr>
        <w:t xml:space="preserve"> </w:t>
      </w:r>
      <w:r w:rsidRPr="00AE7E8C">
        <w:rPr>
          <w:rFonts w:ascii="Times New Roman" w:hAnsi="Times New Roman"/>
          <w:sz w:val="24"/>
          <w:szCs w:val="24"/>
        </w:rPr>
        <w:t>духовно-нравственными</w:t>
      </w:r>
      <w:r w:rsidRPr="00AE7E8C">
        <w:rPr>
          <w:rFonts w:ascii="Times New Roman" w:hAnsi="Times New Roman"/>
          <w:spacing w:val="1"/>
          <w:sz w:val="24"/>
          <w:szCs w:val="24"/>
        </w:rPr>
        <w:t xml:space="preserve"> </w:t>
      </w:r>
      <w:r w:rsidRPr="00AE7E8C">
        <w:rPr>
          <w:rFonts w:ascii="Times New Roman" w:hAnsi="Times New Roman"/>
          <w:sz w:val="24"/>
          <w:szCs w:val="24"/>
        </w:rPr>
        <w:t>ценностями.</w:t>
      </w:r>
      <w:r w:rsidRPr="00AE7E8C">
        <w:rPr>
          <w:rFonts w:ascii="Times New Roman" w:hAnsi="Times New Roman"/>
          <w:spacing w:val="1"/>
          <w:sz w:val="24"/>
          <w:szCs w:val="24"/>
        </w:rPr>
        <w:t xml:space="preserve"> </w:t>
      </w:r>
      <w:r w:rsidRPr="00AE7E8C">
        <w:rPr>
          <w:rFonts w:ascii="Times New Roman" w:hAnsi="Times New Roman"/>
          <w:sz w:val="24"/>
          <w:szCs w:val="24"/>
        </w:rPr>
        <w:t>Планируемые</w:t>
      </w:r>
      <w:r w:rsidRPr="00AE7E8C">
        <w:rPr>
          <w:rFonts w:ascii="Times New Roman" w:hAnsi="Times New Roman"/>
          <w:spacing w:val="1"/>
          <w:sz w:val="24"/>
          <w:szCs w:val="24"/>
        </w:rPr>
        <w:t xml:space="preserve"> </w:t>
      </w:r>
      <w:r w:rsidRPr="00AE7E8C">
        <w:rPr>
          <w:rFonts w:ascii="Times New Roman" w:hAnsi="Times New Roman"/>
          <w:sz w:val="24"/>
          <w:szCs w:val="24"/>
        </w:rPr>
        <w:t>результаты</w:t>
      </w:r>
      <w:r w:rsidRPr="00AE7E8C">
        <w:rPr>
          <w:rFonts w:ascii="Times New Roman" w:hAnsi="Times New Roman"/>
          <w:spacing w:val="1"/>
          <w:sz w:val="24"/>
          <w:szCs w:val="24"/>
        </w:rPr>
        <w:t xml:space="preserve"> </w:t>
      </w:r>
      <w:r w:rsidRPr="00AE7E8C">
        <w:rPr>
          <w:rFonts w:ascii="Times New Roman" w:hAnsi="Times New Roman"/>
          <w:sz w:val="24"/>
          <w:szCs w:val="24"/>
        </w:rPr>
        <w:t>определяют</w:t>
      </w:r>
      <w:r w:rsidRPr="00AE7E8C">
        <w:rPr>
          <w:rFonts w:ascii="Times New Roman" w:hAnsi="Times New Roman"/>
          <w:spacing w:val="1"/>
          <w:sz w:val="24"/>
          <w:szCs w:val="24"/>
        </w:rPr>
        <w:t xml:space="preserve"> </w:t>
      </w:r>
      <w:r w:rsidRPr="00AE7E8C">
        <w:rPr>
          <w:rFonts w:ascii="Times New Roman" w:hAnsi="Times New Roman"/>
          <w:sz w:val="24"/>
          <w:szCs w:val="24"/>
        </w:rPr>
        <w:t>направления</w:t>
      </w:r>
      <w:r w:rsidRPr="00AE7E8C">
        <w:rPr>
          <w:rFonts w:ascii="Times New Roman" w:hAnsi="Times New Roman"/>
          <w:spacing w:val="1"/>
          <w:sz w:val="24"/>
          <w:szCs w:val="24"/>
        </w:rPr>
        <w:t xml:space="preserve"> </w:t>
      </w:r>
      <w:r w:rsidRPr="00AE7E8C">
        <w:rPr>
          <w:rFonts w:ascii="Times New Roman" w:hAnsi="Times New Roman"/>
          <w:sz w:val="24"/>
          <w:szCs w:val="24"/>
        </w:rPr>
        <w:t>для</w:t>
      </w:r>
      <w:r w:rsidRPr="00AE7E8C">
        <w:rPr>
          <w:rFonts w:ascii="Times New Roman" w:hAnsi="Times New Roman"/>
          <w:spacing w:val="-3"/>
          <w:sz w:val="24"/>
          <w:szCs w:val="24"/>
        </w:rPr>
        <w:t xml:space="preserve"> дальнейшей работы</w:t>
      </w:r>
      <w:r>
        <w:rPr>
          <w:rFonts w:ascii="Times New Roman" w:hAnsi="Times New Roman"/>
          <w:spacing w:val="-3"/>
          <w:sz w:val="24"/>
          <w:szCs w:val="24"/>
        </w:rPr>
        <w:t>.</w:t>
      </w:r>
      <w:r w:rsidRPr="00AE7E8C">
        <w:rPr>
          <w:rFonts w:ascii="Times New Roman" w:hAnsi="Times New Roman"/>
          <w:spacing w:val="-3"/>
          <w:sz w:val="24"/>
          <w:szCs w:val="24"/>
        </w:rPr>
        <w:t xml:space="preserve"> </w:t>
      </w:r>
    </w:p>
    <w:p w:rsidR="004C5B74" w:rsidRPr="00AE7E8C" w:rsidRDefault="004C5B74" w:rsidP="004C5B74">
      <w:pPr>
        <w:widowControl w:val="0"/>
        <w:autoSpaceDE w:val="0"/>
        <w:autoSpaceDN w:val="0"/>
        <w:spacing w:after="0" w:line="240" w:lineRule="auto"/>
        <w:ind w:firstLine="708"/>
        <w:jc w:val="both"/>
        <w:rPr>
          <w:rFonts w:ascii="Times New Roman" w:hAnsi="Times New Roman"/>
          <w:sz w:val="24"/>
          <w:szCs w:val="24"/>
        </w:rPr>
      </w:pPr>
      <w:r w:rsidRPr="00AE7E8C">
        <w:rPr>
          <w:rFonts w:ascii="Times New Roman" w:hAnsi="Times New Roman"/>
          <w:sz w:val="24"/>
          <w:szCs w:val="24"/>
        </w:rPr>
        <w:t>С   учетом особенностей социокультурной среды, в которой</w:t>
      </w:r>
      <w:r w:rsidRPr="00AE7E8C">
        <w:rPr>
          <w:rFonts w:ascii="Times New Roman" w:hAnsi="Times New Roman"/>
          <w:spacing w:val="60"/>
          <w:sz w:val="24"/>
          <w:szCs w:val="24"/>
        </w:rPr>
        <w:t xml:space="preserve"> </w:t>
      </w:r>
      <w:r w:rsidRPr="00AE7E8C">
        <w:rPr>
          <w:rFonts w:ascii="Times New Roman" w:hAnsi="Times New Roman"/>
          <w:sz w:val="24"/>
          <w:szCs w:val="24"/>
        </w:rPr>
        <w:t>воспитывается</w:t>
      </w:r>
      <w:r w:rsidRPr="00AE7E8C">
        <w:rPr>
          <w:rFonts w:ascii="Times New Roman" w:hAnsi="Times New Roman"/>
          <w:spacing w:val="60"/>
          <w:sz w:val="24"/>
          <w:szCs w:val="24"/>
        </w:rPr>
        <w:t xml:space="preserve"> </w:t>
      </w:r>
      <w:r w:rsidRPr="00AE7E8C">
        <w:rPr>
          <w:rFonts w:ascii="Times New Roman" w:hAnsi="Times New Roman"/>
          <w:sz w:val="24"/>
          <w:szCs w:val="24"/>
        </w:rPr>
        <w:t>ребенок,</w:t>
      </w:r>
      <w:r w:rsidRPr="00AE7E8C">
        <w:rPr>
          <w:rFonts w:ascii="Times New Roman" w:hAnsi="Times New Roman"/>
          <w:spacing w:val="1"/>
          <w:sz w:val="24"/>
          <w:szCs w:val="24"/>
        </w:rPr>
        <w:t xml:space="preserve"> </w:t>
      </w:r>
      <w:r w:rsidRPr="00AE7E8C">
        <w:rPr>
          <w:rFonts w:ascii="Times New Roman" w:hAnsi="Times New Roman"/>
          <w:sz w:val="24"/>
          <w:szCs w:val="24"/>
        </w:rPr>
        <w:t>в</w:t>
      </w:r>
      <w:r w:rsidRPr="00AE7E8C">
        <w:rPr>
          <w:rFonts w:ascii="Times New Roman" w:hAnsi="Times New Roman"/>
          <w:spacing w:val="1"/>
          <w:sz w:val="24"/>
          <w:szCs w:val="24"/>
        </w:rPr>
        <w:t xml:space="preserve"> </w:t>
      </w:r>
      <w:r w:rsidRPr="00AE7E8C">
        <w:rPr>
          <w:rFonts w:ascii="Times New Roman" w:hAnsi="Times New Roman"/>
          <w:sz w:val="24"/>
          <w:szCs w:val="24"/>
        </w:rPr>
        <w:t>рабочей</w:t>
      </w:r>
      <w:r w:rsidRPr="00AE7E8C">
        <w:rPr>
          <w:rFonts w:ascii="Times New Roman" w:hAnsi="Times New Roman"/>
          <w:spacing w:val="1"/>
          <w:sz w:val="24"/>
          <w:szCs w:val="24"/>
        </w:rPr>
        <w:t xml:space="preserve"> </w:t>
      </w:r>
      <w:r w:rsidRPr="00AE7E8C">
        <w:rPr>
          <w:rFonts w:ascii="Times New Roman" w:hAnsi="Times New Roman"/>
          <w:sz w:val="24"/>
          <w:szCs w:val="24"/>
        </w:rPr>
        <w:t>программе</w:t>
      </w:r>
      <w:r w:rsidRPr="00AE7E8C">
        <w:rPr>
          <w:rFonts w:ascii="Times New Roman" w:hAnsi="Times New Roman"/>
          <w:spacing w:val="1"/>
          <w:sz w:val="24"/>
          <w:szCs w:val="24"/>
        </w:rPr>
        <w:t xml:space="preserve"> </w:t>
      </w:r>
      <w:r w:rsidRPr="00AE7E8C">
        <w:rPr>
          <w:rFonts w:ascii="Times New Roman" w:hAnsi="Times New Roman"/>
          <w:sz w:val="24"/>
          <w:szCs w:val="24"/>
        </w:rPr>
        <w:t>воспитания</w:t>
      </w:r>
      <w:r w:rsidRPr="00AE7E8C">
        <w:rPr>
          <w:rFonts w:ascii="Times New Roman" w:hAnsi="Times New Roman"/>
          <w:spacing w:val="1"/>
          <w:sz w:val="24"/>
          <w:szCs w:val="24"/>
        </w:rPr>
        <w:t xml:space="preserve"> </w:t>
      </w:r>
      <w:r w:rsidRPr="00AE7E8C">
        <w:rPr>
          <w:rFonts w:ascii="Times New Roman" w:hAnsi="Times New Roman"/>
          <w:sz w:val="24"/>
          <w:szCs w:val="24"/>
        </w:rPr>
        <w:t>отражено взаимодействие</w:t>
      </w:r>
      <w:r w:rsidRPr="00AE7E8C">
        <w:rPr>
          <w:rFonts w:ascii="Times New Roman" w:hAnsi="Times New Roman"/>
          <w:spacing w:val="1"/>
          <w:sz w:val="24"/>
          <w:szCs w:val="24"/>
        </w:rPr>
        <w:t xml:space="preserve"> </w:t>
      </w:r>
      <w:r w:rsidRPr="00AE7E8C">
        <w:rPr>
          <w:rFonts w:ascii="Times New Roman" w:hAnsi="Times New Roman"/>
          <w:sz w:val="24"/>
          <w:szCs w:val="24"/>
        </w:rPr>
        <w:t>участников</w:t>
      </w:r>
      <w:r w:rsidRPr="00AE7E8C">
        <w:rPr>
          <w:rFonts w:ascii="Times New Roman" w:hAnsi="Times New Roman"/>
          <w:spacing w:val="1"/>
          <w:sz w:val="24"/>
          <w:szCs w:val="24"/>
        </w:rPr>
        <w:t xml:space="preserve"> </w:t>
      </w:r>
      <w:r w:rsidRPr="00AE7E8C">
        <w:rPr>
          <w:rFonts w:ascii="Times New Roman" w:hAnsi="Times New Roman"/>
          <w:sz w:val="24"/>
          <w:szCs w:val="24"/>
        </w:rPr>
        <w:t>образовательных</w:t>
      </w:r>
      <w:r w:rsidRPr="00AE7E8C">
        <w:rPr>
          <w:rFonts w:ascii="Times New Roman" w:hAnsi="Times New Roman"/>
          <w:spacing w:val="1"/>
          <w:sz w:val="24"/>
          <w:szCs w:val="24"/>
        </w:rPr>
        <w:t xml:space="preserve"> </w:t>
      </w:r>
      <w:r w:rsidRPr="00AE7E8C">
        <w:rPr>
          <w:rFonts w:ascii="Times New Roman" w:hAnsi="Times New Roman"/>
          <w:sz w:val="24"/>
          <w:szCs w:val="24"/>
        </w:rPr>
        <w:t>отношений</w:t>
      </w:r>
      <w:r w:rsidRPr="00AE7E8C">
        <w:rPr>
          <w:rFonts w:ascii="Times New Roman" w:hAnsi="Times New Roman"/>
          <w:spacing w:val="1"/>
          <w:sz w:val="24"/>
          <w:szCs w:val="24"/>
        </w:rPr>
        <w:t xml:space="preserve"> </w:t>
      </w:r>
      <w:r w:rsidRPr="00AE7E8C">
        <w:rPr>
          <w:rFonts w:ascii="Times New Roman" w:hAnsi="Times New Roman"/>
          <w:sz w:val="24"/>
          <w:szCs w:val="24"/>
        </w:rPr>
        <w:t>(далее</w:t>
      </w:r>
      <w:r w:rsidRPr="00AE7E8C">
        <w:rPr>
          <w:rFonts w:ascii="Times New Roman" w:hAnsi="Times New Roman"/>
          <w:spacing w:val="1"/>
          <w:sz w:val="24"/>
          <w:szCs w:val="24"/>
        </w:rPr>
        <w:t xml:space="preserve"> </w:t>
      </w:r>
      <w:r w:rsidRPr="00AE7E8C">
        <w:rPr>
          <w:rFonts w:ascii="Times New Roman" w:hAnsi="Times New Roman"/>
          <w:sz w:val="24"/>
          <w:szCs w:val="24"/>
        </w:rPr>
        <w:t>–</w:t>
      </w:r>
      <w:r w:rsidRPr="00AE7E8C">
        <w:rPr>
          <w:rFonts w:ascii="Times New Roman" w:hAnsi="Times New Roman"/>
          <w:spacing w:val="1"/>
          <w:sz w:val="24"/>
          <w:szCs w:val="24"/>
        </w:rPr>
        <w:t xml:space="preserve"> </w:t>
      </w:r>
      <w:r w:rsidRPr="00AE7E8C">
        <w:rPr>
          <w:rFonts w:ascii="Times New Roman" w:hAnsi="Times New Roman"/>
          <w:sz w:val="24"/>
          <w:szCs w:val="24"/>
        </w:rPr>
        <w:t>ОО)</w:t>
      </w:r>
      <w:r w:rsidRPr="00AE7E8C">
        <w:rPr>
          <w:rFonts w:ascii="Times New Roman" w:hAnsi="Times New Roman"/>
          <w:spacing w:val="1"/>
          <w:sz w:val="24"/>
          <w:szCs w:val="24"/>
        </w:rPr>
        <w:t xml:space="preserve"> </w:t>
      </w:r>
      <w:r w:rsidRPr="00AE7E8C">
        <w:rPr>
          <w:rFonts w:ascii="Times New Roman" w:hAnsi="Times New Roman"/>
          <w:sz w:val="24"/>
          <w:szCs w:val="24"/>
        </w:rPr>
        <w:t>со</w:t>
      </w:r>
      <w:r w:rsidRPr="00AE7E8C">
        <w:rPr>
          <w:rFonts w:ascii="Times New Roman" w:hAnsi="Times New Roman"/>
          <w:spacing w:val="1"/>
          <w:sz w:val="24"/>
          <w:szCs w:val="24"/>
        </w:rPr>
        <w:t xml:space="preserve"> </w:t>
      </w:r>
      <w:r w:rsidRPr="00AE7E8C">
        <w:rPr>
          <w:rFonts w:ascii="Times New Roman" w:hAnsi="Times New Roman"/>
          <w:sz w:val="24"/>
          <w:szCs w:val="24"/>
        </w:rPr>
        <w:t>всеми</w:t>
      </w:r>
      <w:r w:rsidRPr="00AE7E8C">
        <w:rPr>
          <w:rFonts w:ascii="Times New Roman" w:hAnsi="Times New Roman"/>
          <w:spacing w:val="1"/>
          <w:sz w:val="24"/>
          <w:szCs w:val="24"/>
        </w:rPr>
        <w:t xml:space="preserve"> </w:t>
      </w:r>
      <w:r w:rsidRPr="00AE7E8C">
        <w:rPr>
          <w:rFonts w:ascii="Times New Roman" w:hAnsi="Times New Roman"/>
          <w:sz w:val="24"/>
          <w:szCs w:val="24"/>
        </w:rPr>
        <w:t>субъектами</w:t>
      </w:r>
      <w:r w:rsidRPr="00AE7E8C">
        <w:rPr>
          <w:rFonts w:ascii="Times New Roman" w:hAnsi="Times New Roman"/>
          <w:spacing w:val="1"/>
          <w:sz w:val="24"/>
          <w:szCs w:val="24"/>
        </w:rPr>
        <w:t xml:space="preserve"> </w:t>
      </w:r>
      <w:r w:rsidRPr="00AE7E8C">
        <w:rPr>
          <w:rFonts w:ascii="Times New Roman" w:hAnsi="Times New Roman"/>
          <w:sz w:val="24"/>
          <w:szCs w:val="24"/>
        </w:rPr>
        <w:t>образовательных</w:t>
      </w:r>
      <w:r w:rsidRPr="00AE7E8C">
        <w:rPr>
          <w:rFonts w:ascii="Times New Roman" w:hAnsi="Times New Roman"/>
          <w:spacing w:val="1"/>
          <w:sz w:val="24"/>
          <w:szCs w:val="24"/>
        </w:rPr>
        <w:t xml:space="preserve"> </w:t>
      </w:r>
      <w:r w:rsidRPr="00AE7E8C">
        <w:rPr>
          <w:rFonts w:ascii="Times New Roman" w:hAnsi="Times New Roman"/>
          <w:sz w:val="24"/>
          <w:szCs w:val="24"/>
        </w:rPr>
        <w:t>отношений.</w:t>
      </w:r>
    </w:p>
    <w:p w:rsidR="004C5B74" w:rsidRPr="00AE7E8C" w:rsidRDefault="004C5B74" w:rsidP="004C5B74">
      <w:pPr>
        <w:widowControl w:val="0"/>
        <w:autoSpaceDE w:val="0"/>
        <w:autoSpaceDN w:val="0"/>
        <w:spacing w:after="0" w:line="240" w:lineRule="auto"/>
        <w:jc w:val="both"/>
        <w:rPr>
          <w:rFonts w:ascii="Times New Roman" w:hAnsi="Times New Roman"/>
          <w:sz w:val="24"/>
          <w:szCs w:val="24"/>
        </w:rPr>
      </w:pPr>
      <w:r w:rsidRPr="00AE7E8C">
        <w:rPr>
          <w:rFonts w:ascii="Times New Roman" w:hAnsi="Times New Roman"/>
          <w:sz w:val="24"/>
          <w:szCs w:val="24"/>
        </w:rPr>
        <w:t>Только при подобном подходе возможно воспитать гражданина и патриота, раскрыть способности</w:t>
      </w:r>
      <w:r w:rsidRPr="00AE7E8C">
        <w:rPr>
          <w:rFonts w:ascii="Times New Roman" w:hAnsi="Times New Roman"/>
          <w:spacing w:val="1"/>
          <w:sz w:val="24"/>
          <w:szCs w:val="24"/>
        </w:rPr>
        <w:t xml:space="preserve"> </w:t>
      </w:r>
      <w:r w:rsidRPr="00AE7E8C">
        <w:rPr>
          <w:rFonts w:ascii="Times New Roman" w:hAnsi="Times New Roman"/>
          <w:sz w:val="24"/>
          <w:szCs w:val="24"/>
        </w:rPr>
        <w:t>и</w:t>
      </w:r>
      <w:r w:rsidRPr="00AE7E8C">
        <w:rPr>
          <w:rFonts w:ascii="Times New Roman" w:hAnsi="Times New Roman"/>
          <w:spacing w:val="1"/>
          <w:sz w:val="24"/>
          <w:szCs w:val="24"/>
        </w:rPr>
        <w:t xml:space="preserve"> </w:t>
      </w:r>
      <w:r w:rsidRPr="00AE7E8C">
        <w:rPr>
          <w:rFonts w:ascii="Times New Roman" w:hAnsi="Times New Roman"/>
          <w:sz w:val="24"/>
          <w:szCs w:val="24"/>
        </w:rPr>
        <w:t>таланты</w:t>
      </w:r>
      <w:r w:rsidRPr="00AE7E8C">
        <w:rPr>
          <w:rFonts w:ascii="Times New Roman" w:hAnsi="Times New Roman"/>
          <w:spacing w:val="-1"/>
          <w:sz w:val="24"/>
          <w:szCs w:val="24"/>
        </w:rPr>
        <w:t xml:space="preserve"> </w:t>
      </w:r>
      <w:r w:rsidRPr="00AE7E8C">
        <w:rPr>
          <w:rFonts w:ascii="Times New Roman" w:hAnsi="Times New Roman"/>
          <w:sz w:val="24"/>
          <w:szCs w:val="24"/>
        </w:rPr>
        <w:t>детей,</w:t>
      </w:r>
      <w:r w:rsidRPr="00AE7E8C">
        <w:rPr>
          <w:rFonts w:ascii="Times New Roman" w:hAnsi="Times New Roman"/>
          <w:spacing w:val="-2"/>
          <w:sz w:val="24"/>
          <w:szCs w:val="24"/>
        </w:rPr>
        <w:t xml:space="preserve"> </w:t>
      </w:r>
      <w:r w:rsidRPr="00AE7E8C">
        <w:rPr>
          <w:rFonts w:ascii="Times New Roman" w:hAnsi="Times New Roman"/>
          <w:sz w:val="24"/>
          <w:szCs w:val="24"/>
        </w:rPr>
        <w:t>подготовить</w:t>
      </w:r>
      <w:r w:rsidRPr="00AE7E8C">
        <w:rPr>
          <w:rFonts w:ascii="Times New Roman" w:hAnsi="Times New Roman"/>
          <w:spacing w:val="-3"/>
          <w:sz w:val="24"/>
          <w:szCs w:val="24"/>
        </w:rPr>
        <w:t xml:space="preserve"> </w:t>
      </w:r>
      <w:r w:rsidRPr="00AE7E8C">
        <w:rPr>
          <w:rFonts w:ascii="Times New Roman" w:hAnsi="Times New Roman"/>
          <w:sz w:val="24"/>
          <w:szCs w:val="24"/>
        </w:rPr>
        <w:t>их</w:t>
      </w:r>
      <w:r w:rsidRPr="00AE7E8C">
        <w:rPr>
          <w:rFonts w:ascii="Times New Roman" w:hAnsi="Times New Roman"/>
          <w:spacing w:val="-4"/>
          <w:sz w:val="24"/>
          <w:szCs w:val="24"/>
        </w:rPr>
        <w:t xml:space="preserve"> </w:t>
      </w:r>
      <w:r w:rsidRPr="00AE7E8C">
        <w:rPr>
          <w:rFonts w:ascii="Times New Roman" w:hAnsi="Times New Roman"/>
          <w:sz w:val="24"/>
          <w:szCs w:val="24"/>
        </w:rPr>
        <w:t>к</w:t>
      </w:r>
      <w:r w:rsidRPr="00AE7E8C">
        <w:rPr>
          <w:rFonts w:ascii="Times New Roman" w:hAnsi="Times New Roman"/>
          <w:spacing w:val="-1"/>
          <w:sz w:val="24"/>
          <w:szCs w:val="24"/>
        </w:rPr>
        <w:t xml:space="preserve"> </w:t>
      </w:r>
      <w:r w:rsidRPr="00AE7E8C">
        <w:rPr>
          <w:rFonts w:ascii="Times New Roman" w:hAnsi="Times New Roman"/>
          <w:sz w:val="24"/>
          <w:szCs w:val="24"/>
        </w:rPr>
        <w:t>жизни</w:t>
      </w:r>
      <w:r w:rsidRPr="00AE7E8C">
        <w:rPr>
          <w:rFonts w:ascii="Times New Roman" w:hAnsi="Times New Roman"/>
          <w:spacing w:val="-4"/>
          <w:sz w:val="24"/>
          <w:szCs w:val="24"/>
        </w:rPr>
        <w:t xml:space="preserve"> </w:t>
      </w:r>
      <w:r w:rsidRPr="00AE7E8C">
        <w:rPr>
          <w:rFonts w:ascii="Times New Roman" w:hAnsi="Times New Roman"/>
          <w:sz w:val="24"/>
          <w:szCs w:val="24"/>
        </w:rPr>
        <w:t>в</w:t>
      </w:r>
      <w:r w:rsidRPr="00AE7E8C">
        <w:rPr>
          <w:rFonts w:ascii="Times New Roman" w:hAnsi="Times New Roman"/>
          <w:spacing w:val="-2"/>
          <w:sz w:val="24"/>
          <w:szCs w:val="24"/>
        </w:rPr>
        <w:t xml:space="preserve"> </w:t>
      </w:r>
      <w:r w:rsidRPr="00AE7E8C">
        <w:rPr>
          <w:rFonts w:ascii="Times New Roman" w:hAnsi="Times New Roman"/>
          <w:sz w:val="24"/>
          <w:szCs w:val="24"/>
        </w:rPr>
        <w:t>высокотехнологичном,</w:t>
      </w:r>
      <w:r w:rsidRPr="00AE7E8C">
        <w:rPr>
          <w:rFonts w:ascii="Times New Roman" w:hAnsi="Times New Roman"/>
          <w:spacing w:val="3"/>
          <w:sz w:val="24"/>
          <w:szCs w:val="24"/>
        </w:rPr>
        <w:t xml:space="preserve"> </w:t>
      </w:r>
      <w:r w:rsidRPr="00AE7E8C">
        <w:rPr>
          <w:rFonts w:ascii="Times New Roman" w:hAnsi="Times New Roman"/>
          <w:sz w:val="24"/>
          <w:szCs w:val="24"/>
        </w:rPr>
        <w:t>конкурентном</w:t>
      </w:r>
      <w:r w:rsidRPr="00AE7E8C">
        <w:rPr>
          <w:rFonts w:ascii="Times New Roman" w:hAnsi="Times New Roman"/>
          <w:spacing w:val="-3"/>
          <w:sz w:val="24"/>
          <w:szCs w:val="24"/>
        </w:rPr>
        <w:t xml:space="preserve"> </w:t>
      </w:r>
      <w:r w:rsidRPr="00AE7E8C">
        <w:rPr>
          <w:rFonts w:ascii="Times New Roman" w:hAnsi="Times New Roman"/>
          <w:sz w:val="24"/>
          <w:szCs w:val="24"/>
        </w:rPr>
        <w:t>обществе.</w:t>
      </w:r>
    </w:p>
    <w:p w:rsidR="004C5B74" w:rsidRPr="00AE7E8C" w:rsidRDefault="004C5B74" w:rsidP="004C5B74">
      <w:pPr>
        <w:widowControl w:val="0"/>
        <w:autoSpaceDE w:val="0"/>
        <w:autoSpaceDN w:val="0"/>
        <w:spacing w:after="0" w:line="240" w:lineRule="auto"/>
        <w:jc w:val="both"/>
        <w:rPr>
          <w:rFonts w:ascii="Times New Roman" w:hAnsi="Times New Roman"/>
          <w:sz w:val="24"/>
          <w:szCs w:val="24"/>
        </w:rPr>
      </w:pPr>
      <w:r w:rsidRPr="00AE7E8C">
        <w:rPr>
          <w:rFonts w:ascii="Times New Roman" w:hAnsi="Times New Roman"/>
          <w:sz w:val="24"/>
          <w:szCs w:val="24"/>
        </w:rPr>
        <w:t>Для</w:t>
      </w:r>
      <w:r w:rsidRPr="00AE7E8C">
        <w:rPr>
          <w:rFonts w:ascii="Times New Roman" w:hAnsi="Times New Roman"/>
          <w:spacing w:val="60"/>
          <w:sz w:val="24"/>
          <w:szCs w:val="24"/>
        </w:rPr>
        <w:t xml:space="preserve"> </w:t>
      </w:r>
      <w:r w:rsidRPr="00AE7E8C">
        <w:rPr>
          <w:rFonts w:ascii="Times New Roman" w:hAnsi="Times New Roman"/>
          <w:sz w:val="24"/>
          <w:szCs w:val="24"/>
        </w:rPr>
        <w:t>того</w:t>
      </w:r>
      <w:r w:rsidRPr="00AE7E8C">
        <w:rPr>
          <w:rFonts w:ascii="Times New Roman" w:hAnsi="Times New Roman"/>
          <w:spacing w:val="60"/>
          <w:sz w:val="24"/>
          <w:szCs w:val="24"/>
        </w:rPr>
        <w:t xml:space="preserve"> </w:t>
      </w:r>
      <w:r w:rsidRPr="00AE7E8C">
        <w:rPr>
          <w:rFonts w:ascii="Times New Roman" w:hAnsi="Times New Roman"/>
          <w:sz w:val="24"/>
          <w:szCs w:val="24"/>
        </w:rPr>
        <w:t>чтобы</w:t>
      </w:r>
      <w:r w:rsidRPr="00AE7E8C">
        <w:rPr>
          <w:rFonts w:ascii="Times New Roman" w:hAnsi="Times New Roman"/>
          <w:spacing w:val="60"/>
          <w:sz w:val="24"/>
          <w:szCs w:val="24"/>
        </w:rPr>
        <w:t xml:space="preserve"> </w:t>
      </w:r>
      <w:r w:rsidRPr="00AE7E8C">
        <w:rPr>
          <w:rFonts w:ascii="Times New Roman" w:hAnsi="Times New Roman"/>
          <w:sz w:val="24"/>
          <w:szCs w:val="24"/>
        </w:rPr>
        <w:t>эти</w:t>
      </w:r>
      <w:r w:rsidRPr="00AE7E8C">
        <w:rPr>
          <w:rFonts w:ascii="Times New Roman" w:hAnsi="Times New Roman"/>
          <w:spacing w:val="60"/>
          <w:sz w:val="24"/>
          <w:szCs w:val="24"/>
        </w:rPr>
        <w:t xml:space="preserve"> </w:t>
      </w:r>
      <w:r w:rsidRPr="00AE7E8C">
        <w:rPr>
          <w:rFonts w:ascii="Times New Roman" w:hAnsi="Times New Roman"/>
          <w:sz w:val="24"/>
          <w:szCs w:val="24"/>
        </w:rPr>
        <w:t>ценности осваивались ребёнком, они отражены</w:t>
      </w:r>
      <w:r w:rsidRPr="00AE7E8C">
        <w:rPr>
          <w:rFonts w:ascii="Times New Roman" w:hAnsi="Times New Roman"/>
          <w:spacing w:val="1"/>
          <w:sz w:val="24"/>
          <w:szCs w:val="24"/>
        </w:rPr>
        <w:t xml:space="preserve"> </w:t>
      </w:r>
      <w:r w:rsidRPr="00AE7E8C">
        <w:rPr>
          <w:rFonts w:ascii="Times New Roman" w:hAnsi="Times New Roman"/>
          <w:sz w:val="24"/>
          <w:szCs w:val="24"/>
        </w:rPr>
        <w:t>в</w:t>
      </w:r>
      <w:r w:rsidRPr="00AE7E8C">
        <w:rPr>
          <w:rFonts w:ascii="Times New Roman" w:hAnsi="Times New Roman"/>
          <w:spacing w:val="-2"/>
          <w:sz w:val="24"/>
          <w:szCs w:val="24"/>
        </w:rPr>
        <w:t xml:space="preserve"> </w:t>
      </w:r>
      <w:r w:rsidRPr="00AE7E8C">
        <w:rPr>
          <w:rFonts w:ascii="Times New Roman" w:hAnsi="Times New Roman"/>
          <w:sz w:val="24"/>
          <w:szCs w:val="24"/>
        </w:rPr>
        <w:t>основных</w:t>
      </w:r>
      <w:r w:rsidRPr="00AE7E8C">
        <w:rPr>
          <w:rFonts w:ascii="Times New Roman" w:hAnsi="Times New Roman"/>
          <w:spacing w:val="-3"/>
          <w:sz w:val="24"/>
          <w:szCs w:val="24"/>
        </w:rPr>
        <w:t xml:space="preserve"> </w:t>
      </w:r>
      <w:r w:rsidRPr="00AE7E8C">
        <w:rPr>
          <w:rFonts w:ascii="Times New Roman" w:hAnsi="Times New Roman"/>
          <w:sz w:val="24"/>
          <w:szCs w:val="24"/>
        </w:rPr>
        <w:t>направлениях</w:t>
      </w:r>
      <w:r w:rsidRPr="00AE7E8C">
        <w:rPr>
          <w:rFonts w:ascii="Times New Roman" w:hAnsi="Times New Roman"/>
          <w:spacing w:val="-3"/>
          <w:sz w:val="24"/>
          <w:szCs w:val="24"/>
        </w:rPr>
        <w:t xml:space="preserve"> </w:t>
      </w:r>
      <w:r w:rsidRPr="00AE7E8C">
        <w:rPr>
          <w:rFonts w:ascii="Times New Roman" w:hAnsi="Times New Roman"/>
          <w:sz w:val="24"/>
          <w:szCs w:val="24"/>
        </w:rPr>
        <w:t>воспитательной</w:t>
      </w:r>
      <w:r w:rsidRPr="00AE7E8C">
        <w:rPr>
          <w:rFonts w:ascii="Times New Roman" w:hAnsi="Times New Roman"/>
          <w:spacing w:val="-2"/>
          <w:sz w:val="24"/>
          <w:szCs w:val="24"/>
        </w:rPr>
        <w:t xml:space="preserve"> </w:t>
      </w:r>
      <w:r w:rsidRPr="00AE7E8C">
        <w:rPr>
          <w:rFonts w:ascii="Times New Roman" w:hAnsi="Times New Roman"/>
          <w:sz w:val="24"/>
          <w:szCs w:val="24"/>
        </w:rPr>
        <w:t>работы</w:t>
      </w:r>
      <w:r w:rsidRPr="00AE7E8C">
        <w:rPr>
          <w:rFonts w:ascii="Times New Roman" w:hAnsi="Times New Roman"/>
          <w:spacing w:val="4"/>
          <w:sz w:val="24"/>
          <w:szCs w:val="24"/>
        </w:rPr>
        <w:t xml:space="preserve"> </w:t>
      </w:r>
      <w:r w:rsidRPr="00AE7E8C">
        <w:rPr>
          <w:rFonts w:ascii="Times New Roman" w:hAnsi="Times New Roman"/>
          <w:sz w:val="24"/>
          <w:szCs w:val="24"/>
        </w:rPr>
        <w:t>ДОО:</w:t>
      </w:r>
    </w:p>
    <w:p w:rsidR="004C5B74" w:rsidRPr="00AE7E8C" w:rsidRDefault="004C5B74" w:rsidP="004C5B74">
      <w:pPr>
        <w:widowControl w:val="0"/>
        <w:autoSpaceDE w:val="0"/>
        <w:autoSpaceDN w:val="0"/>
        <w:spacing w:after="0" w:line="240" w:lineRule="auto"/>
        <w:jc w:val="both"/>
        <w:rPr>
          <w:rFonts w:ascii="Times New Roman" w:hAnsi="Times New Roman"/>
          <w:sz w:val="24"/>
          <w:szCs w:val="24"/>
        </w:rPr>
      </w:pPr>
      <w:r w:rsidRPr="00AE7E8C">
        <w:rPr>
          <w:rFonts w:ascii="Times New Roman" w:hAnsi="Times New Roman"/>
          <w:sz w:val="24"/>
          <w:szCs w:val="24"/>
        </w:rPr>
        <w:t xml:space="preserve"> - ценности</w:t>
      </w:r>
      <w:r w:rsidRPr="00AE7E8C">
        <w:rPr>
          <w:rFonts w:ascii="Times New Roman" w:hAnsi="Times New Roman"/>
          <w:spacing w:val="-3"/>
          <w:sz w:val="24"/>
          <w:szCs w:val="24"/>
        </w:rPr>
        <w:t xml:space="preserve"> </w:t>
      </w:r>
      <w:r w:rsidRPr="00424182">
        <w:rPr>
          <w:rFonts w:ascii="Times New Roman" w:hAnsi="Times New Roman"/>
          <w:b/>
          <w:bCs/>
          <w:sz w:val="24"/>
          <w:szCs w:val="24"/>
        </w:rPr>
        <w:t>Родины и</w:t>
      </w:r>
      <w:r w:rsidRPr="00424182">
        <w:rPr>
          <w:rFonts w:ascii="Times New Roman" w:hAnsi="Times New Roman"/>
          <w:b/>
          <w:bCs/>
          <w:spacing w:val="-5"/>
          <w:sz w:val="24"/>
          <w:szCs w:val="24"/>
        </w:rPr>
        <w:t xml:space="preserve"> </w:t>
      </w:r>
      <w:r w:rsidRPr="00424182">
        <w:rPr>
          <w:rFonts w:ascii="Times New Roman" w:hAnsi="Times New Roman"/>
          <w:b/>
          <w:bCs/>
          <w:sz w:val="24"/>
          <w:szCs w:val="24"/>
        </w:rPr>
        <w:t>природы</w:t>
      </w:r>
      <w:r w:rsidRPr="00AE7E8C">
        <w:rPr>
          <w:rFonts w:ascii="Times New Roman" w:hAnsi="Times New Roman"/>
          <w:b/>
          <w:spacing w:val="-3"/>
          <w:sz w:val="24"/>
          <w:szCs w:val="24"/>
        </w:rPr>
        <w:t xml:space="preserve"> </w:t>
      </w:r>
      <w:r w:rsidRPr="00AE7E8C">
        <w:rPr>
          <w:rFonts w:ascii="Times New Roman" w:hAnsi="Times New Roman"/>
          <w:sz w:val="24"/>
          <w:szCs w:val="24"/>
        </w:rPr>
        <w:t>лежат</w:t>
      </w:r>
      <w:r w:rsidRPr="00AE7E8C">
        <w:rPr>
          <w:rFonts w:ascii="Times New Roman" w:hAnsi="Times New Roman"/>
          <w:spacing w:val="-5"/>
          <w:sz w:val="24"/>
          <w:szCs w:val="24"/>
        </w:rPr>
        <w:t xml:space="preserve"> </w:t>
      </w:r>
      <w:r w:rsidRPr="00AE7E8C">
        <w:rPr>
          <w:rFonts w:ascii="Times New Roman" w:hAnsi="Times New Roman"/>
          <w:sz w:val="24"/>
          <w:szCs w:val="24"/>
        </w:rPr>
        <w:t>в</w:t>
      </w:r>
      <w:r w:rsidRPr="00AE7E8C">
        <w:rPr>
          <w:rFonts w:ascii="Times New Roman" w:hAnsi="Times New Roman"/>
          <w:spacing w:val="-4"/>
          <w:sz w:val="24"/>
          <w:szCs w:val="24"/>
        </w:rPr>
        <w:t xml:space="preserve"> </w:t>
      </w:r>
      <w:r w:rsidRPr="00AE7E8C">
        <w:rPr>
          <w:rFonts w:ascii="Times New Roman" w:hAnsi="Times New Roman"/>
          <w:sz w:val="24"/>
          <w:szCs w:val="24"/>
        </w:rPr>
        <w:t>основе</w:t>
      </w:r>
      <w:r w:rsidRPr="00AE7E8C">
        <w:rPr>
          <w:rFonts w:ascii="Times New Roman" w:hAnsi="Times New Roman"/>
          <w:spacing w:val="-1"/>
          <w:sz w:val="24"/>
          <w:szCs w:val="24"/>
        </w:rPr>
        <w:t xml:space="preserve"> </w:t>
      </w:r>
      <w:r w:rsidRPr="00AE7E8C">
        <w:rPr>
          <w:rFonts w:ascii="Times New Roman" w:hAnsi="Times New Roman"/>
          <w:sz w:val="24"/>
          <w:szCs w:val="24"/>
        </w:rPr>
        <w:t>патриотического</w:t>
      </w:r>
      <w:r w:rsidRPr="00AE7E8C">
        <w:rPr>
          <w:rFonts w:ascii="Times New Roman" w:hAnsi="Times New Roman"/>
          <w:spacing w:val="-1"/>
          <w:sz w:val="24"/>
          <w:szCs w:val="24"/>
        </w:rPr>
        <w:t xml:space="preserve"> </w:t>
      </w:r>
      <w:r w:rsidRPr="00AE7E8C">
        <w:rPr>
          <w:rFonts w:ascii="Times New Roman" w:hAnsi="Times New Roman"/>
          <w:sz w:val="24"/>
          <w:szCs w:val="24"/>
        </w:rPr>
        <w:t>направления</w:t>
      </w:r>
      <w:r w:rsidRPr="00AE7E8C">
        <w:rPr>
          <w:rFonts w:ascii="Times New Roman" w:hAnsi="Times New Roman"/>
          <w:spacing w:val="-6"/>
          <w:sz w:val="24"/>
          <w:szCs w:val="24"/>
        </w:rPr>
        <w:t xml:space="preserve"> </w:t>
      </w:r>
      <w:r w:rsidRPr="00AE7E8C">
        <w:rPr>
          <w:rFonts w:ascii="Times New Roman" w:hAnsi="Times New Roman"/>
          <w:sz w:val="24"/>
          <w:szCs w:val="24"/>
        </w:rPr>
        <w:t>воспитания;</w:t>
      </w:r>
    </w:p>
    <w:p w:rsidR="004C5B74" w:rsidRPr="00AE7E8C" w:rsidRDefault="004C5B74" w:rsidP="004C5B74">
      <w:pPr>
        <w:widowControl w:val="0"/>
        <w:autoSpaceDE w:val="0"/>
        <w:autoSpaceDN w:val="0"/>
        <w:spacing w:after="0" w:line="240" w:lineRule="auto"/>
        <w:jc w:val="both"/>
        <w:rPr>
          <w:rFonts w:ascii="Times New Roman" w:hAnsi="Times New Roman"/>
          <w:sz w:val="24"/>
          <w:szCs w:val="24"/>
        </w:rPr>
      </w:pPr>
      <w:r w:rsidRPr="00AE7E8C">
        <w:rPr>
          <w:rFonts w:ascii="Times New Roman" w:hAnsi="Times New Roman"/>
          <w:sz w:val="24"/>
          <w:szCs w:val="24"/>
        </w:rPr>
        <w:t xml:space="preserve"> - ценности</w:t>
      </w:r>
      <w:r w:rsidRPr="00AE7E8C">
        <w:rPr>
          <w:rFonts w:ascii="Times New Roman" w:hAnsi="Times New Roman"/>
          <w:spacing w:val="1"/>
          <w:sz w:val="24"/>
          <w:szCs w:val="24"/>
        </w:rPr>
        <w:t xml:space="preserve"> </w:t>
      </w:r>
      <w:r w:rsidRPr="00424182">
        <w:rPr>
          <w:rFonts w:ascii="Times New Roman" w:hAnsi="Times New Roman"/>
          <w:b/>
          <w:bCs/>
          <w:sz w:val="24"/>
          <w:szCs w:val="24"/>
        </w:rPr>
        <w:t>человека,</w:t>
      </w:r>
      <w:r w:rsidRPr="00424182">
        <w:rPr>
          <w:rFonts w:ascii="Times New Roman" w:hAnsi="Times New Roman"/>
          <w:b/>
          <w:bCs/>
          <w:spacing w:val="1"/>
          <w:sz w:val="24"/>
          <w:szCs w:val="24"/>
        </w:rPr>
        <w:t xml:space="preserve"> </w:t>
      </w:r>
      <w:r w:rsidRPr="00424182">
        <w:rPr>
          <w:rFonts w:ascii="Times New Roman" w:hAnsi="Times New Roman"/>
          <w:b/>
          <w:bCs/>
          <w:sz w:val="24"/>
          <w:szCs w:val="24"/>
        </w:rPr>
        <w:t>семьи,</w:t>
      </w:r>
      <w:r w:rsidRPr="00424182">
        <w:rPr>
          <w:rFonts w:ascii="Times New Roman" w:hAnsi="Times New Roman"/>
          <w:b/>
          <w:bCs/>
          <w:spacing w:val="1"/>
          <w:sz w:val="24"/>
          <w:szCs w:val="24"/>
        </w:rPr>
        <w:t xml:space="preserve"> </w:t>
      </w:r>
      <w:r w:rsidRPr="00424182">
        <w:rPr>
          <w:rFonts w:ascii="Times New Roman" w:hAnsi="Times New Roman"/>
          <w:b/>
          <w:bCs/>
          <w:sz w:val="24"/>
          <w:szCs w:val="24"/>
        </w:rPr>
        <w:t>дружбы</w:t>
      </w:r>
      <w:r w:rsidRPr="00AE7E8C">
        <w:rPr>
          <w:rFonts w:ascii="Times New Roman" w:hAnsi="Times New Roman"/>
          <w:sz w:val="24"/>
          <w:szCs w:val="24"/>
        </w:rPr>
        <w:t>,</w:t>
      </w:r>
      <w:r w:rsidRPr="00AE7E8C">
        <w:rPr>
          <w:rFonts w:ascii="Times New Roman" w:hAnsi="Times New Roman"/>
          <w:spacing w:val="1"/>
          <w:sz w:val="24"/>
          <w:szCs w:val="24"/>
        </w:rPr>
        <w:t xml:space="preserve"> </w:t>
      </w:r>
      <w:r w:rsidRPr="00AE7E8C">
        <w:rPr>
          <w:rFonts w:ascii="Times New Roman" w:hAnsi="Times New Roman"/>
          <w:sz w:val="24"/>
          <w:szCs w:val="24"/>
        </w:rPr>
        <w:t>сотрудничества</w:t>
      </w:r>
      <w:r w:rsidRPr="00AE7E8C">
        <w:rPr>
          <w:rFonts w:ascii="Times New Roman" w:hAnsi="Times New Roman"/>
          <w:spacing w:val="1"/>
          <w:sz w:val="24"/>
          <w:szCs w:val="24"/>
        </w:rPr>
        <w:t xml:space="preserve"> </w:t>
      </w:r>
      <w:r w:rsidRPr="00AE7E8C">
        <w:rPr>
          <w:rFonts w:ascii="Times New Roman" w:hAnsi="Times New Roman"/>
          <w:sz w:val="24"/>
          <w:szCs w:val="24"/>
        </w:rPr>
        <w:t>лежат</w:t>
      </w:r>
      <w:r w:rsidRPr="00AE7E8C">
        <w:rPr>
          <w:rFonts w:ascii="Times New Roman" w:hAnsi="Times New Roman"/>
          <w:spacing w:val="1"/>
          <w:sz w:val="24"/>
          <w:szCs w:val="24"/>
        </w:rPr>
        <w:t xml:space="preserve"> </w:t>
      </w:r>
      <w:r w:rsidRPr="00AE7E8C">
        <w:rPr>
          <w:rFonts w:ascii="Times New Roman" w:hAnsi="Times New Roman"/>
          <w:sz w:val="24"/>
          <w:szCs w:val="24"/>
        </w:rPr>
        <w:t>в</w:t>
      </w:r>
      <w:r w:rsidRPr="00AE7E8C">
        <w:rPr>
          <w:rFonts w:ascii="Times New Roman" w:hAnsi="Times New Roman"/>
          <w:spacing w:val="1"/>
          <w:sz w:val="24"/>
          <w:szCs w:val="24"/>
        </w:rPr>
        <w:t xml:space="preserve"> </w:t>
      </w:r>
      <w:r w:rsidRPr="00AE7E8C">
        <w:rPr>
          <w:rFonts w:ascii="Times New Roman" w:hAnsi="Times New Roman"/>
          <w:sz w:val="24"/>
          <w:szCs w:val="24"/>
        </w:rPr>
        <w:t>основе</w:t>
      </w:r>
      <w:r w:rsidRPr="00AE7E8C">
        <w:rPr>
          <w:rFonts w:ascii="Times New Roman" w:hAnsi="Times New Roman"/>
          <w:spacing w:val="1"/>
          <w:sz w:val="24"/>
          <w:szCs w:val="24"/>
        </w:rPr>
        <w:t xml:space="preserve"> </w:t>
      </w:r>
      <w:r w:rsidRPr="00AE7E8C">
        <w:rPr>
          <w:rFonts w:ascii="Times New Roman" w:hAnsi="Times New Roman"/>
          <w:sz w:val="24"/>
          <w:szCs w:val="24"/>
        </w:rPr>
        <w:t>социального</w:t>
      </w:r>
      <w:r w:rsidRPr="00AE7E8C">
        <w:rPr>
          <w:rFonts w:ascii="Times New Roman" w:hAnsi="Times New Roman"/>
          <w:spacing w:val="1"/>
          <w:sz w:val="24"/>
          <w:szCs w:val="24"/>
        </w:rPr>
        <w:t xml:space="preserve"> </w:t>
      </w:r>
      <w:r w:rsidRPr="00AE7E8C">
        <w:rPr>
          <w:rFonts w:ascii="Times New Roman" w:hAnsi="Times New Roman"/>
          <w:sz w:val="24"/>
          <w:szCs w:val="24"/>
        </w:rPr>
        <w:t>направления</w:t>
      </w:r>
      <w:r w:rsidRPr="00AE7E8C">
        <w:rPr>
          <w:rFonts w:ascii="Times New Roman" w:hAnsi="Times New Roman"/>
          <w:spacing w:val="-4"/>
          <w:sz w:val="24"/>
          <w:szCs w:val="24"/>
        </w:rPr>
        <w:t xml:space="preserve"> </w:t>
      </w:r>
      <w:r w:rsidRPr="00AE7E8C">
        <w:rPr>
          <w:rFonts w:ascii="Times New Roman" w:hAnsi="Times New Roman"/>
          <w:sz w:val="24"/>
          <w:szCs w:val="24"/>
        </w:rPr>
        <w:t>воспитания;</w:t>
      </w:r>
    </w:p>
    <w:p w:rsidR="004C5B74" w:rsidRPr="00AE7E8C" w:rsidRDefault="004C5B74" w:rsidP="004C5B74">
      <w:pPr>
        <w:widowControl w:val="0"/>
        <w:autoSpaceDE w:val="0"/>
        <w:autoSpaceDN w:val="0"/>
        <w:spacing w:after="0" w:line="240" w:lineRule="auto"/>
        <w:jc w:val="both"/>
        <w:rPr>
          <w:rFonts w:ascii="Times New Roman" w:hAnsi="Times New Roman"/>
          <w:sz w:val="24"/>
          <w:szCs w:val="24"/>
        </w:rPr>
      </w:pPr>
      <w:r w:rsidRPr="00AE7E8C">
        <w:rPr>
          <w:rFonts w:ascii="Times New Roman" w:hAnsi="Times New Roman"/>
          <w:sz w:val="24"/>
          <w:szCs w:val="24"/>
        </w:rPr>
        <w:t xml:space="preserve"> - ценность</w:t>
      </w:r>
      <w:r w:rsidRPr="00AE7E8C">
        <w:rPr>
          <w:rFonts w:ascii="Times New Roman" w:hAnsi="Times New Roman"/>
          <w:spacing w:val="-3"/>
          <w:sz w:val="24"/>
          <w:szCs w:val="24"/>
        </w:rPr>
        <w:t xml:space="preserve"> </w:t>
      </w:r>
      <w:r w:rsidRPr="00424182">
        <w:rPr>
          <w:rFonts w:ascii="Times New Roman" w:hAnsi="Times New Roman"/>
          <w:b/>
          <w:bCs/>
          <w:sz w:val="24"/>
          <w:szCs w:val="24"/>
        </w:rPr>
        <w:t>знания</w:t>
      </w:r>
      <w:r w:rsidRPr="00AE7E8C">
        <w:rPr>
          <w:rFonts w:ascii="Times New Roman" w:hAnsi="Times New Roman"/>
          <w:b/>
          <w:spacing w:val="-4"/>
          <w:sz w:val="24"/>
          <w:szCs w:val="24"/>
        </w:rPr>
        <w:t xml:space="preserve"> </w:t>
      </w:r>
      <w:r w:rsidRPr="00AE7E8C">
        <w:rPr>
          <w:rFonts w:ascii="Times New Roman" w:hAnsi="Times New Roman"/>
          <w:sz w:val="24"/>
          <w:szCs w:val="24"/>
        </w:rPr>
        <w:t>лежит в</w:t>
      </w:r>
      <w:r w:rsidRPr="00AE7E8C">
        <w:rPr>
          <w:rFonts w:ascii="Times New Roman" w:hAnsi="Times New Roman"/>
          <w:spacing w:val="-9"/>
          <w:sz w:val="24"/>
          <w:szCs w:val="24"/>
        </w:rPr>
        <w:t xml:space="preserve"> </w:t>
      </w:r>
      <w:r w:rsidRPr="00AE7E8C">
        <w:rPr>
          <w:rFonts w:ascii="Times New Roman" w:hAnsi="Times New Roman"/>
          <w:sz w:val="24"/>
          <w:szCs w:val="24"/>
        </w:rPr>
        <w:t>основе</w:t>
      </w:r>
      <w:r w:rsidRPr="00AE7E8C">
        <w:rPr>
          <w:rFonts w:ascii="Times New Roman" w:hAnsi="Times New Roman"/>
          <w:spacing w:val="-6"/>
          <w:sz w:val="24"/>
          <w:szCs w:val="24"/>
        </w:rPr>
        <w:t xml:space="preserve"> </w:t>
      </w:r>
      <w:r w:rsidRPr="00AE7E8C">
        <w:rPr>
          <w:rFonts w:ascii="Times New Roman" w:hAnsi="Times New Roman"/>
          <w:sz w:val="24"/>
          <w:szCs w:val="24"/>
        </w:rPr>
        <w:t>познавательного направления</w:t>
      </w:r>
      <w:r w:rsidRPr="00AE7E8C">
        <w:rPr>
          <w:rFonts w:ascii="Times New Roman" w:hAnsi="Times New Roman"/>
          <w:spacing w:val="-5"/>
          <w:sz w:val="24"/>
          <w:szCs w:val="24"/>
        </w:rPr>
        <w:t xml:space="preserve"> </w:t>
      </w:r>
      <w:r w:rsidRPr="00AE7E8C">
        <w:rPr>
          <w:rFonts w:ascii="Times New Roman" w:hAnsi="Times New Roman"/>
          <w:sz w:val="24"/>
          <w:szCs w:val="24"/>
        </w:rPr>
        <w:t>воспитания;</w:t>
      </w:r>
    </w:p>
    <w:p w:rsidR="004C5B74" w:rsidRPr="00AE7E8C" w:rsidRDefault="004C5B74" w:rsidP="004C5B74">
      <w:pPr>
        <w:widowControl w:val="0"/>
        <w:autoSpaceDE w:val="0"/>
        <w:autoSpaceDN w:val="0"/>
        <w:spacing w:after="0" w:line="240" w:lineRule="auto"/>
        <w:jc w:val="both"/>
        <w:rPr>
          <w:rFonts w:ascii="Times New Roman" w:hAnsi="Times New Roman"/>
          <w:sz w:val="24"/>
          <w:szCs w:val="24"/>
        </w:rPr>
      </w:pPr>
      <w:r w:rsidRPr="00AE7E8C">
        <w:rPr>
          <w:rFonts w:ascii="Times New Roman" w:hAnsi="Times New Roman"/>
          <w:sz w:val="24"/>
          <w:szCs w:val="24"/>
        </w:rPr>
        <w:t xml:space="preserve"> - ценность</w:t>
      </w:r>
      <w:r w:rsidRPr="00AE7E8C">
        <w:rPr>
          <w:rFonts w:ascii="Times New Roman" w:hAnsi="Times New Roman"/>
          <w:spacing w:val="1"/>
          <w:sz w:val="24"/>
          <w:szCs w:val="24"/>
        </w:rPr>
        <w:t xml:space="preserve"> </w:t>
      </w:r>
      <w:r w:rsidRPr="00424182">
        <w:rPr>
          <w:rFonts w:ascii="Times New Roman" w:hAnsi="Times New Roman"/>
          <w:b/>
          <w:bCs/>
          <w:sz w:val="24"/>
          <w:szCs w:val="24"/>
        </w:rPr>
        <w:t>здоровья</w:t>
      </w:r>
      <w:r w:rsidRPr="00AE7E8C">
        <w:rPr>
          <w:rFonts w:ascii="Times New Roman" w:hAnsi="Times New Roman"/>
          <w:b/>
          <w:spacing w:val="1"/>
          <w:sz w:val="24"/>
          <w:szCs w:val="24"/>
        </w:rPr>
        <w:t xml:space="preserve"> </w:t>
      </w:r>
      <w:r w:rsidRPr="00AE7E8C">
        <w:rPr>
          <w:rFonts w:ascii="Times New Roman" w:hAnsi="Times New Roman"/>
          <w:sz w:val="24"/>
          <w:szCs w:val="24"/>
        </w:rPr>
        <w:t>лежит</w:t>
      </w:r>
      <w:r w:rsidRPr="00AE7E8C">
        <w:rPr>
          <w:rFonts w:ascii="Times New Roman" w:hAnsi="Times New Roman"/>
          <w:spacing w:val="1"/>
          <w:sz w:val="24"/>
          <w:szCs w:val="24"/>
        </w:rPr>
        <w:t xml:space="preserve"> </w:t>
      </w:r>
      <w:r w:rsidRPr="00AE7E8C">
        <w:rPr>
          <w:rFonts w:ascii="Times New Roman" w:hAnsi="Times New Roman"/>
          <w:sz w:val="24"/>
          <w:szCs w:val="24"/>
        </w:rPr>
        <w:t>в</w:t>
      </w:r>
      <w:r w:rsidRPr="00AE7E8C">
        <w:rPr>
          <w:rFonts w:ascii="Times New Roman" w:hAnsi="Times New Roman"/>
          <w:spacing w:val="1"/>
          <w:sz w:val="24"/>
          <w:szCs w:val="24"/>
        </w:rPr>
        <w:t xml:space="preserve"> </w:t>
      </w:r>
      <w:r w:rsidRPr="00AE7E8C">
        <w:rPr>
          <w:rFonts w:ascii="Times New Roman" w:hAnsi="Times New Roman"/>
          <w:sz w:val="24"/>
          <w:szCs w:val="24"/>
        </w:rPr>
        <w:t>основе</w:t>
      </w:r>
      <w:r w:rsidRPr="00AE7E8C">
        <w:rPr>
          <w:rFonts w:ascii="Times New Roman" w:hAnsi="Times New Roman"/>
          <w:spacing w:val="1"/>
          <w:sz w:val="24"/>
          <w:szCs w:val="24"/>
        </w:rPr>
        <w:t xml:space="preserve"> </w:t>
      </w:r>
      <w:r w:rsidRPr="00AE7E8C">
        <w:rPr>
          <w:rFonts w:ascii="Times New Roman" w:hAnsi="Times New Roman"/>
          <w:sz w:val="24"/>
          <w:szCs w:val="24"/>
        </w:rPr>
        <w:t>физического</w:t>
      </w:r>
      <w:r w:rsidRPr="00AE7E8C">
        <w:rPr>
          <w:rFonts w:ascii="Times New Roman" w:hAnsi="Times New Roman"/>
          <w:spacing w:val="1"/>
          <w:sz w:val="24"/>
          <w:szCs w:val="24"/>
        </w:rPr>
        <w:t xml:space="preserve"> </w:t>
      </w:r>
      <w:r w:rsidRPr="00AE7E8C">
        <w:rPr>
          <w:rFonts w:ascii="Times New Roman" w:hAnsi="Times New Roman"/>
          <w:sz w:val="24"/>
          <w:szCs w:val="24"/>
        </w:rPr>
        <w:t>и</w:t>
      </w:r>
      <w:r w:rsidRPr="00AE7E8C">
        <w:rPr>
          <w:rFonts w:ascii="Times New Roman" w:hAnsi="Times New Roman"/>
          <w:spacing w:val="1"/>
          <w:sz w:val="24"/>
          <w:szCs w:val="24"/>
        </w:rPr>
        <w:t xml:space="preserve"> </w:t>
      </w:r>
      <w:r w:rsidRPr="00AE7E8C">
        <w:rPr>
          <w:rFonts w:ascii="Times New Roman" w:hAnsi="Times New Roman"/>
          <w:sz w:val="24"/>
          <w:szCs w:val="24"/>
        </w:rPr>
        <w:t>оздоровительного</w:t>
      </w:r>
      <w:r w:rsidRPr="00AE7E8C">
        <w:rPr>
          <w:rFonts w:ascii="Times New Roman" w:hAnsi="Times New Roman"/>
          <w:spacing w:val="1"/>
          <w:sz w:val="24"/>
          <w:szCs w:val="24"/>
        </w:rPr>
        <w:t xml:space="preserve"> </w:t>
      </w:r>
      <w:r w:rsidRPr="00AE7E8C">
        <w:rPr>
          <w:rFonts w:ascii="Times New Roman" w:hAnsi="Times New Roman"/>
          <w:sz w:val="24"/>
          <w:szCs w:val="24"/>
        </w:rPr>
        <w:t>направления</w:t>
      </w:r>
      <w:r w:rsidRPr="00AE7E8C">
        <w:rPr>
          <w:rFonts w:ascii="Times New Roman" w:hAnsi="Times New Roman"/>
          <w:spacing w:val="1"/>
          <w:sz w:val="24"/>
          <w:szCs w:val="24"/>
        </w:rPr>
        <w:t xml:space="preserve"> </w:t>
      </w:r>
      <w:r w:rsidRPr="00AE7E8C">
        <w:rPr>
          <w:rFonts w:ascii="Times New Roman" w:hAnsi="Times New Roman"/>
          <w:sz w:val="24"/>
          <w:szCs w:val="24"/>
        </w:rPr>
        <w:t>воспитания;</w:t>
      </w:r>
    </w:p>
    <w:p w:rsidR="004C5B74" w:rsidRPr="00AE7E8C" w:rsidRDefault="004C5B74" w:rsidP="004C5B74">
      <w:pPr>
        <w:widowControl w:val="0"/>
        <w:autoSpaceDE w:val="0"/>
        <w:autoSpaceDN w:val="0"/>
        <w:spacing w:after="0" w:line="240" w:lineRule="auto"/>
        <w:jc w:val="both"/>
        <w:rPr>
          <w:rFonts w:ascii="Times New Roman" w:hAnsi="Times New Roman"/>
          <w:sz w:val="24"/>
          <w:szCs w:val="24"/>
        </w:rPr>
      </w:pPr>
      <w:r w:rsidRPr="00AE7E8C">
        <w:rPr>
          <w:rFonts w:ascii="Times New Roman" w:hAnsi="Times New Roman"/>
          <w:sz w:val="24"/>
          <w:szCs w:val="24"/>
        </w:rPr>
        <w:t xml:space="preserve"> - ценность</w:t>
      </w:r>
      <w:r w:rsidRPr="00AE7E8C">
        <w:rPr>
          <w:rFonts w:ascii="Times New Roman" w:hAnsi="Times New Roman"/>
          <w:spacing w:val="-3"/>
          <w:sz w:val="24"/>
          <w:szCs w:val="24"/>
        </w:rPr>
        <w:t xml:space="preserve"> </w:t>
      </w:r>
      <w:r w:rsidRPr="00424182">
        <w:rPr>
          <w:rFonts w:ascii="Times New Roman" w:hAnsi="Times New Roman"/>
          <w:b/>
          <w:bCs/>
          <w:sz w:val="24"/>
          <w:szCs w:val="24"/>
        </w:rPr>
        <w:t>труда</w:t>
      </w:r>
      <w:r w:rsidRPr="00AE7E8C">
        <w:rPr>
          <w:rFonts w:ascii="Times New Roman" w:hAnsi="Times New Roman"/>
          <w:b/>
          <w:sz w:val="24"/>
          <w:szCs w:val="24"/>
        </w:rPr>
        <w:t xml:space="preserve"> </w:t>
      </w:r>
      <w:r w:rsidRPr="00AE7E8C">
        <w:rPr>
          <w:rFonts w:ascii="Times New Roman" w:hAnsi="Times New Roman"/>
          <w:sz w:val="24"/>
          <w:szCs w:val="24"/>
        </w:rPr>
        <w:t>лежит</w:t>
      </w:r>
      <w:r w:rsidRPr="00AE7E8C">
        <w:rPr>
          <w:rFonts w:ascii="Times New Roman" w:hAnsi="Times New Roman"/>
          <w:spacing w:val="-5"/>
          <w:sz w:val="24"/>
          <w:szCs w:val="24"/>
        </w:rPr>
        <w:t xml:space="preserve"> </w:t>
      </w:r>
      <w:r w:rsidRPr="00AE7E8C">
        <w:rPr>
          <w:rFonts w:ascii="Times New Roman" w:hAnsi="Times New Roman"/>
          <w:sz w:val="24"/>
          <w:szCs w:val="24"/>
        </w:rPr>
        <w:t>в</w:t>
      </w:r>
      <w:r w:rsidRPr="00AE7E8C">
        <w:rPr>
          <w:rFonts w:ascii="Times New Roman" w:hAnsi="Times New Roman"/>
          <w:spacing w:val="-9"/>
          <w:sz w:val="24"/>
          <w:szCs w:val="24"/>
        </w:rPr>
        <w:t xml:space="preserve"> </w:t>
      </w:r>
      <w:r w:rsidRPr="00AE7E8C">
        <w:rPr>
          <w:rFonts w:ascii="Times New Roman" w:hAnsi="Times New Roman"/>
          <w:sz w:val="24"/>
          <w:szCs w:val="24"/>
        </w:rPr>
        <w:t>основе</w:t>
      </w:r>
      <w:r w:rsidRPr="00AE7E8C">
        <w:rPr>
          <w:rFonts w:ascii="Times New Roman" w:hAnsi="Times New Roman"/>
          <w:spacing w:val="-7"/>
          <w:sz w:val="24"/>
          <w:szCs w:val="24"/>
        </w:rPr>
        <w:t xml:space="preserve"> </w:t>
      </w:r>
      <w:r w:rsidRPr="00AE7E8C">
        <w:rPr>
          <w:rFonts w:ascii="Times New Roman" w:hAnsi="Times New Roman"/>
          <w:sz w:val="24"/>
          <w:szCs w:val="24"/>
        </w:rPr>
        <w:t>трудового</w:t>
      </w:r>
      <w:r w:rsidRPr="00AE7E8C">
        <w:rPr>
          <w:rFonts w:ascii="Times New Roman" w:hAnsi="Times New Roman"/>
          <w:spacing w:val="-1"/>
          <w:sz w:val="24"/>
          <w:szCs w:val="24"/>
        </w:rPr>
        <w:t xml:space="preserve"> </w:t>
      </w:r>
      <w:r w:rsidRPr="00AE7E8C">
        <w:rPr>
          <w:rFonts w:ascii="Times New Roman" w:hAnsi="Times New Roman"/>
          <w:sz w:val="24"/>
          <w:szCs w:val="24"/>
        </w:rPr>
        <w:t>направления</w:t>
      </w:r>
      <w:r w:rsidRPr="00AE7E8C">
        <w:rPr>
          <w:rFonts w:ascii="Times New Roman" w:hAnsi="Times New Roman"/>
          <w:spacing w:val="-1"/>
          <w:sz w:val="24"/>
          <w:szCs w:val="24"/>
        </w:rPr>
        <w:t xml:space="preserve"> </w:t>
      </w:r>
      <w:r w:rsidRPr="00AE7E8C">
        <w:rPr>
          <w:rFonts w:ascii="Times New Roman" w:hAnsi="Times New Roman"/>
          <w:sz w:val="24"/>
          <w:szCs w:val="24"/>
        </w:rPr>
        <w:t>воспитания;</w:t>
      </w:r>
    </w:p>
    <w:p w:rsidR="004C5B74" w:rsidRPr="00AE7E8C" w:rsidRDefault="004C5B74" w:rsidP="004C5B74">
      <w:pPr>
        <w:widowControl w:val="0"/>
        <w:autoSpaceDE w:val="0"/>
        <w:autoSpaceDN w:val="0"/>
        <w:spacing w:after="0" w:line="240" w:lineRule="auto"/>
        <w:jc w:val="both"/>
        <w:rPr>
          <w:rFonts w:ascii="Times New Roman" w:hAnsi="Times New Roman"/>
          <w:sz w:val="24"/>
          <w:szCs w:val="24"/>
        </w:rPr>
      </w:pPr>
      <w:r w:rsidRPr="00AE7E8C">
        <w:rPr>
          <w:rFonts w:ascii="Times New Roman" w:hAnsi="Times New Roman"/>
          <w:sz w:val="24"/>
          <w:szCs w:val="24"/>
        </w:rPr>
        <w:t xml:space="preserve"> - ценности</w:t>
      </w:r>
      <w:r w:rsidRPr="00AE7E8C">
        <w:rPr>
          <w:rFonts w:ascii="Times New Roman" w:hAnsi="Times New Roman"/>
          <w:spacing w:val="1"/>
          <w:sz w:val="24"/>
          <w:szCs w:val="24"/>
        </w:rPr>
        <w:t xml:space="preserve"> </w:t>
      </w:r>
      <w:r w:rsidRPr="00424182">
        <w:rPr>
          <w:rFonts w:ascii="Times New Roman" w:hAnsi="Times New Roman"/>
          <w:b/>
          <w:bCs/>
          <w:sz w:val="24"/>
          <w:szCs w:val="24"/>
        </w:rPr>
        <w:t>культуры</w:t>
      </w:r>
      <w:r w:rsidRPr="00424182">
        <w:rPr>
          <w:rFonts w:ascii="Times New Roman" w:hAnsi="Times New Roman"/>
          <w:b/>
          <w:bCs/>
          <w:spacing w:val="1"/>
          <w:sz w:val="24"/>
          <w:szCs w:val="24"/>
        </w:rPr>
        <w:t xml:space="preserve"> </w:t>
      </w:r>
      <w:r w:rsidRPr="00424182">
        <w:rPr>
          <w:rFonts w:ascii="Times New Roman" w:hAnsi="Times New Roman"/>
          <w:b/>
          <w:bCs/>
          <w:sz w:val="24"/>
          <w:szCs w:val="24"/>
        </w:rPr>
        <w:t>и</w:t>
      </w:r>
      <w:r w:rsidRPr="00424182">
        <w:rPr>
          <w:rFonts w:ascii="Times New Roman" w:hAnsi="Times New Roman"/>
          <w:b/>
          <w:bCs/>
          <w:spacing w:val="1"/>
          <w:sz w:val="24"/>
          <w:szCs w:val="24"/>
        </w:rPr>
        <w:t xml:space="preserve"> </w:t>
      </w:r>
      <w:r w:rsidRPr="00424182">
        <w:rPr>
          <w:rFonts w:ascii="Times New Roman" w:hAnsi="Times New Roman"/>
          <w:b/>
          <w:bCs/>
          <w:sz w:val="24"/>
          <w:szCs w:val="24"/>
        </w:rPr>
        <w:t>красоты</w:t>
      </w:r>
      <w:r w:rsidRPr="00AE7E8C">
        <w:rPr>
          <w:rFonts w:ascii="Times New Roman" w:hAnsi="Times New Roman"/>
          <w:b/>
          <w:spacing w:val="1"/>
          <w:sz w:val="24"/>
          <w:szCs w:val="24"/>
        </w:rPr>
        <w:t xml:space="preserve"> </w:t>
      </w:r>
      <w:r w:rsidRPr="00AE7E8C">
        <w:rPr>
          <w:rFonts w:ascii="Times New Roman" w:hAnsi="Times New Roman"/>
          <w:sz w:val="24"/>
          <w:szCs w:val="24"/>
        </w:rPr>
        <w:t>лежат</w:t>
      </w:r>
      <w:r w:rsidRPr="00AE7E8C">
        <w:rPr>
          <w:rFonts w:ascii="Times New Roman" w:hAnsi="Times New Roman"/>
          <w:spacing w:val="1"/>
          <w:sz w:val="24"/>
          <w:szCs w:val="24"/>
        </w:rPr>
        <w:t xml:space="preserve"> </w:t>
      </w:r>
      <w:r w:rsidRPr="00AE7E8C">
        <w:rPr>
          <w:rFonts w:ascii="Times New Roman" w:hAnsi="Times New Roman"/>
          <w:sz w:val="24"/>
          <w:szCs w:val="24"/>
        </w:rPr>
        <w:t>в</w:t>
      </w:r>
      <w:r w:rsidRPr="00AE7E8C">
        <w:rPr>
          <w:rFonts w:ascii="Times New Roman" w:hAnsi="Times New Roman"/>
          <w:spacing w:val="1"/>
          <w:sz w:val="24"/>
          <w:szCs w:val="24"/>
        </w:rPr>
        <w:t xml:space="preserve"> </w:t>
      </w:r>
      <w:r w:rsidRPr="00AE7E8C">
        <w:rPr>
          <w:rFonts w:ascii="Times New Roman" w:hAnsi="Times New Roman"/>
          <w:sz w:val="24"/>
          <w:szCs w:val="24"/>
        </w:rPr>
        <w:t>основе</w:t>
      </w:r>
      <w:r w:rsidRPr="00AE7E8C">
        <w:rPr>
          <w:rFonts w:ascii="Times New Roman" w:hAnsi="Times New Roman"/>
          <w:spacing w:val="1"/>
          <w:sz w:val="24"/>
          <w:szCs w:val="24"/>
        </w:rPr>
        <w:t xml:space="preserve"> </w:t>
      </w:r>
      <w:r w:rsidRPr="00AE7E8C">
        <w:rPr>
          <w:rFonts w:ascii="Times New Roman" w:hAnsi="Times New Roman"/>
          <w:sz w:val="24"/>
          <w:szCs w:val="24"/>
        </w:rPr>
        <w:t>художественно-эстетического</w:t>
      </w:r>
      <w:r w:rsidRPr="00AE7E8C">
        <w:rPr>
          <w:rFonts w:ascii="Times New Roman" w:hAnsi="Times New Roman"/>
          <w:spacing w:val="1"/>
          <w:sz w:val="24"/>
          <w:szCs w:val="24"/>
        </w:rPr>
        <w:t xml:space="preserve"> </w:t>
      </w:r>
      <w:r w:rsidRPr="00AE7E8C">
        <w:rPr>
          <w:rFonts w:ascii="Times New Roman" w:hAnsi="Times New Roman"/>
          <w:sz w:val="24"/>
          <w:szCs w:val="24"/>
        </w:rPr>
        <w:t>направления</w:t>
      </w:r>
      <w:r w:rsidRPr="00AE7E8C">
        <w:rPr>
          <w:rFonts w:ascii="Times New Roman" w:hAnsi="Times New Roman"/>
          <w:spacing w:val="1"/>
          <w:sz w:val="24"/>
          <w:szCs w:val="24"/>
        </w:rPr>
        <w:t xml:space="preserve"> </w:t>
      </w:r>
      <w:r w:rsidRPr="00AE7E8C">
        <w:rPr>
          <w:rFonts w:ascii="Times New Roman" w:hAnsi="Times New Roman"/>
          <w:sz w:val="24"/>
          <w:szCs w:val="24"/>
        </w:rPr>
        <w:t>воспитания.</w:t>
      </w:r>
    </w:p>
    <w:p w:rsidR="004C5B74" w:rsidRPr="00AE7E8C" w:rsidRDefault="004C5B74" w:rsidP="004C5B74">
      <w:pPr>
        <w:widowControl w:val="0"/>
        <w:autoSpaceDE w:val="0"/>
        <w:autoSpaceDN w:val="0"/>
        <w:spacing w:after="0" w:line="240" w:lineRule="auto"/>
        <w:ind w:firstLine="708"/>
        <w:jc w:val="both"/>
        <w:rPr>
          <w:rFonts w:ascii="Times New Roman" w:hAnsi="Times New Roman"/>
          <w:sz w:val="24"/>
          <w:szCs w:val="24"/>
        </w:rPr>
      </w:pPr>
      <w:r w:rsidRPr="00AE7E8C">
        <w:rPr>
          <w:rFonts w:ascii="Times New Roman" w:hAnsi="Times New Roman"/>
          <w:sz w:val="24"/>
          <w:szCs w:val="24"/>
        </w:rPr>
        <w:t>Реализация</w:t>
      </w:r>
      <w:r w:rsidRPr="00AE7E8C">
        <w:rPr>
          <w:rFonts w:ascii="Times New Roman" w:hAnsi="Times New Roman"/>
          <w:spacing w:val="1"/>
          <w:sz w:val="24"/>
          <w:szCs w:val="24"/>
        </w:rPr>
        <w:t xml:space="preserve"> </w:t>
      </w:r>
      <w:r w:rsidRPr="00AE7E8C">
        <w:rPr>
          <w:rFonts w:ascii="Times New Roman" w:hAnsi="Times New Roman"/>
          <w:sz w:val="24"/>
          <w:szCs w:val="24"/>
        </w:rPr>
        <w:t>программы воспитания основана на</w:t>
      </w:r>
      <w:r w:rsidRPr="00AE7E8C">
        <w:rPr>
          <w:rFonts w:ascii="Times New Roman" w:hAnsi="Times New Roman"/>
          <w:spacing w:val="1"/>
          <w:sz w:val="24"/>
          <w:szCs w:val="24"/>
        </w:rPr>
        <w:t xml:space="preserve"> </w:t>
      </w:r>
      <w:r w:rsidRPr="00AE7E8C">
        <w:rPr>
          <w:rFonts w:ascii="Times New Roman" w:hAnsi="Times New Roman"/>
          <w:sz w:val="24"/>
          <w:szCs w:val="24"/>
        </w:rPr>
        <w:t>взаимодействии</w:t>
      </w:r>
      <w:r w:rsidRPr="00AE7E8C">
        <w:rPr>
          <w:rFonts w:ascii="Times New Roman" w:hAnsi="Times New Roman"/>
          <w:spacing w:val="1"/>
          <w:sz w:val="24"/>
          <w:szCs w:val="24"/>
        </w:rPr>
        <w:t xml:space="preserve"> </w:t>
      </w:r>
      <w:r w:rsidRPr="00AE7E8C">
        <w:rPr>
          <w:rFonts w:ascii="Times New Roman" w:hAnsi="Times New Roman"/>
          <w:sz w:val="24"/>
          <w:szCs w:val="24"/>
        </w:rPr>
        <w:t>с</w:t>
      </w:r>
      <w:r w:rsidRPr="00AE7E8C">
        <w:rPr>
          <w:rFonts w:ascii="Times New Roman" w:hAnsi="Times New Roman"/>
          <w:spacing w:val="1"/>
          <w:sz w:val="24"/>
          <w:szCs w:val="24"/>
        </w:rPr>
        <w:t xml:space="preserve"> </w:t>
      </w:r>
      <w:r w:rsidRPr="00AE7E8C">
        <w:rPr>
          <w:rFonts w:ascii="Times New Roman" w:hAnsi="Times New Roman"/>
          <w:sz w:val="24"/>
          <w:szCs w:val="24"/>
        </w:rPr>
        <w:t>разными</w:t>
      </w:r>
      <w:r w:rsidRPr="00AE7E8C">
        <w:rPr>
          <w:rFonts w:ascii="Times New Roman" w:hAnsi="Times New Roman"/>
          <w:spacing w:val="1"/>
          <w:sz w:val="24"/>
          <w:szCs w:val="24"/>
        </w:rPr>
        <w:t xml:space="preserve"> </w:t>
      </w:r>
      <w:r w:rsidRPr="00AE7E8C">
        <w:rPr>
          <w:rFonts w:ascii="Times New Roman" w:hAnsi="Times New Roman"/>
          <w:sz w:val="24"/>
          <w:szCs w:val="24"/>
        </w:rPr>
        <w:t>субъектами</w:t>
      </w:r>
      <w:r w:rsidRPr="00AE7E8C">
        <w:rPr>
          <w:rFonts w:ascii="Times New Roman" w:hAnsi="Times New Roman"/>
          <w:spacing w:val="1"/>
          <w:sz w:val="24"/>
          <w:szCs w:val="24"/>
        </w:rPr>
        <w:t xml:space="preserve"> </w:t>
      </w:r>
      <w:r w:rsidRPr="00AE7E8C">
        <w:rPr>
          <w:rFonts w:ascii="Times New Roman" w:hAnsi="Times New Roman"/>
          <w:sz w:val="24"/>
          <w:szCs w:val="24"/>
        </w:rPr>
        <w:t>образовательных</w:t>
      </w:r>
      <w:r w:rsidRPr="00AE7E8C">
        <w:rPr>
          <w:rFonts w:ascii="Times New Roman" w:hAnsi="Times New Roman"/>
          <w:spacing w:val="-4"/>
          <w:sz w:val="24"/>
          <w:szCs w:val="24"/>
        </w:rPr>
        <w:t xml:space="preserve"> </w:t>
      </w:r>
      <w:r w:rsidRPr="00AE7E8C">
        <w:rPr>
          <w:rFonts w:ascii="Times New Roman" w:hAnsi="Times New Roman"/>
          <w:sz w:val="24"/>
          <w:szCs w:val="24"/>
        </w:rPr>
        <w:t>отношений.</w:t>
      </w:r>
    </w:p>
    <w:p w:rsidR="004C5B74" w:rsidRPr="00AE7E8C" w:rsidRDefault="004C5B74" w:rsidP="004C5B74">
      <w:pPr>
        <w:widowControl w:val="0"/>
        <w:autoSpaceDE w:val="0"/>
        <w:autoSpaceDN w:val="0"/>
        <w:spacing w:after="0" w:line="240" w:lineRule="auto"/>
        <w:ind w:firstLine="708"/>
        <w:jc w:val="both"/>
        <w:rPr>
          <w:rFonts w:ascii="Times New Roman" w:hAnsi="Times New Roman"/>
          <w:sz w:val="24"/>
          <w:szCs w:val="24"/>
        </w:rPr>
      </w:pPr>
      <w:r w:rsidRPr="00AE7E8C">
        <w:rPr>
          <w:rFonts w:ascii="Times New Roman" w:hAnsi="Times New Roman"/>
          <w:sz w:val="24"/>
          <w:szCs w:val="24"/>
        </w:rPr>
        <w:t>ДОО</w:t>
      </w:r>
      <w:r w:rsidRPr="00AE7E8C">
        <w:rPr>
          <w:rFonts w:ascii="Times New Roman" w:hAnsi="Times New Roman"/>
          <w:spacing w:val="1"/>
          <w:sz w:val="24"/>
          <w:szCs w:val="24"/>
        </w:rPr>
        <w:t xml:space="preserve"> </w:t>
      </w:r>
      <w:r w:rsidRPr="00AE7E8C">
        <w:rPr>
          <w:rFonts w:ascii="Times New Roman" w:hAnsi="Times New Roman"/>
          <w:sz w:val="24"/>
          <w:szCs w:val="24"/>
        </w:rPr>
        <w:t>в</w:t>
      </w:r>
      <w:r w:rsidRPr="00AE7E8C">
        <w:rPr>
          <w:rFonts w:ascii="Times New Roman" w:hAnsi="Times New Roman"/>
          <w:spacing w:val="1"/>
          <w:sz w:val="24"/>
          <w:szCs w:val="24"/>
        </w:rPr>
        <w:t xml:space="preserve"> </w:t>
      </w:r>
      <w:r w:rsidRPr="00AE7E8C">
        <w:rPr>
          <w:rFonts w:ascii="Times New Roman" w:hAnsi="Times New Roman"/>
          <w:sz w:val="24"/>
          <w:szCs w:val="24"/>
        </w:rPr>
        <w:t>части,</w:t>
      </w:r>
      <w:r w:rsidRPr="00AE7E8C">
        <w:rPr>
          <w:rFonts w:ascii="Times New Roman" w:hAnsi="Times New Roman"/>
          <w:spacing w:val="1"/>
          <w:sz w:val="24"/>
          <w:szCs w:val="24"/>
        </w:rPr>
        <w:t xml:space="preserve"> </w:t>
      </w:r>
      <w:r w:rsidRPr="00AE7E8C">
        <w:rPr>
          <w:rFonts w:ascii="Times New Roman" w:hAnsi="Times New Roman"/>
          <w:sz w:val="24"/>
          <w:szCs w:val="24"/>
        </w:rPr>
        <w:t>формируемой</w:t>
      </w:r>
      <w:r w:rsidRPr="00AE7E8C">
        <w:rPr>
          <w:rFonts w:ascii="Times New Roman" w:hAnsi="Times New Roman"/>
          <w:spacing w:val="1"/>
          <w:sz w:val="24"/>
          <w:szCs w:val="24"/>
        </w:rPr>
        <w:t xml:space="preserve"> </w:t>
      </w:r>
      <w:r w:rsidRPr="00AE7E8C">
        <w:rPr>
          <w:rFonts w:ascii="Times New Roman" w:hAnsi="Times New Roman"/>
          <w:sz w:val="24"/>
          <w:szCs w:val="24"/>
        </w:rPr>
        <w:t>участниками</w:t>
      </w:r>
      <w:r w:rsidRPr="00AE7E8C">
        <w:rPr>
          <w:rFonts w:ascii="Times New Roman" w:hAnsi="Times New Roman"/>
          <w:spacing w:val="1"/>
          <w:sz w:val="24"/>
          <w:szCs w:val="24"/>
        </w:rPr>
        <w:t xml:space="preserve"> </w:t>
      </w:r>
      <w:r w:rsidRPr="00AE7E8C">
        <w:rPr>
          <w:rFonts w:ascii="Times New Roman" w:hAnsi="Times New Roman"/>
          <w:sz w:val="24"/>
          <w:szCs w:val="24"/>
        </w:rPr>
        <w:t>образовательных</w:t>
      </w:r>
      <w:r w:rsidRPr="00AE7E8C">
        <w:rPr>
          <w:rFonts w:ascii="Times New Roman" w:hAnsi="Times New Roman"/>
          <w:spacing w:val="1"/>
          <w:sz w:val="24"/>
          <w:szCs w:val="24"/>
        </w:rPr>
        <w:t xml:space="preserve"> </w:t>
      </w:r>
      <w:r w:rsidRPr="00AE7E8C">
        <w:rPr>
          <w:rFonts w:ascii="Times New Roman" w:hAnsi="Times New Roman"/>
          <w:sz w:val="24"/>
          <w:szCs w:val="24"/>
        </w:rPr>
        <w:t>отношений,</w:t>
      </w:r>
      <w:r w:rsidRPr="00AE7E8C">
        <w:rPr>
          <w:rFonts w:ascii="Times New Roman" w:hAnsi="Times New Roman"/>
          <w:spacing w:val="1"/>
          <w:sz w:val="24"/>
          <w:szCs w:val="24"/>
        </w:rPr>
        <w:t xml:space="preserve"> </w:t>
      </w:r>
      <w:r w:rsidRPr="00AE7E8C">
        <w:rPr>
          <w:rFonts w:ascii="Times New Roman" w:hAnsi="Times New Roman"/>
          <w:sz w:val="24"/>
          <w:szCs w:val="24"/>
        </w:rPr>
        <w:t>дополняет</w:t>
      </w:r>
      <w:r w:rsidRPr="00AE7E8C">
        <w:rPr>
          <w:rFonts w:ascii="Times New Roman" w:hAnsi="Times New Roman"/>
          <w:spacing w:val="1"/>
          <w:sz w:val="24"/>
          <w:szCs w:val="24"/>
        </w:rPr>
        <w:t xml:space="preserve"> </w:t>
      </w:r>
      <w:r w:rsidRPr="00AE7E8C">
        <w:rPr>
          <w:rFonts w:ascii="Times New Roman" w:hAnsi="Times New Roman"/>
          <w:sz w:val="24"/>
          <w:szCs w:val="24"/>
        </w:rPr>
        <w:t>приоритетные</w:t>
      </w:r>
      <w:r w:rsidRPr="00AE7E8C">
        <w:rPr>
          <w:rFonts w:ascii="Times New Roman" w:hAnsi="Times New Roman"/>
          <w:spacing w:val="1"/>
          <w:sz w:val="24"/>
          <w:szCs w:val="24"/>
        </w:rPr>
        <w:t xml:space="preserve"> </w:t>
      </w:r>
      <w:r w:rsidRPr="00AE7E8C">
        <w:rPr>
          <w:rFonts w:ascii="Times New Roman" w:hAnsi="Times New Roman"/>
          <w:sz w:val="24"/>
          <w:szCs w:val="24"/>
        </w:rPr>
        <w:t>направления</w:t>
      </w:r>
      <w:r w:rsidRPr="00AE7E8C">
        <w:rPr>
          <w:rFonts w:ascii="Times New Roman" w:hAnsi="Times New Roman"/>
          <w:spacing w:val="1"/>
          <w:sz w:val="24"/>
          <w:szCs w:val="24"/>
        </w:rPr>
        <w:t xml:space="preserve"> </w:t>
      </w:r>
      <w:r w:rsidRPr="00AE7E8C">
        <w:rPr>
          <w:rFonts w:ascii="Times New Roman" w:hAnsi="Times New Roman"/>
          <w:sz w:val="24"/>
          <w:szCs w:val="24"/>
        </w:rPr>
        <w:t>воспитания</w:t>
      </w:r>
      <w:r w:rsidRPr="00AE7E8C">
        <w:rPr>
          <w:rFonts w:ascii="Times New Roman" w:hAnsi="Times New Roman"/>
          <w:spacing w:val="1"/>
          <w:sz w:val="24"/>
          <w:szCs w:val="24"/>
        </w:rPr>
        <w:t xml:space="preserve"> </w:t>
      </w:r>
      <w:r w:rsidRPr="00AE7E8C">
        <w:rPr>
          <w:rFonts w:ascii="Times New Roman" w:hAnsi="Times New Roman"/>
          <w:sz w:val="24"/>
          <w:szCs w:val="24"/>
        </w:rPr>
        <w:t>с</w:t>
      </w:r>
      <w:r w:rsidRPr="00AE7E8C">
        <w:rPr>
          <w:rFonts w:ascii="Times New Roman" w:hAnsi="Times New Roman"/>
          <w:spacing w:val="1"/>
          <w:sz w:val="24"/>
          <w:szCs w:val="24"/>
        </w:rPr>
        <w:t xml:space="preserve"> </w:t>
      </w:r>
      <w:r w:rsidRPr="00AE7E8C">
        <w:rPr>
          <w:rFonts w:ascii="Times New Roman" w:hAnsi="Times New Roman"/>
          <w:sz w:val="24"/>
          <w:szCs w:val="24"/>
        </w:rPr>
        <w:t>учетом</w:t>
      </w:r>
      <w:r w:rsidRPr="00AE7E8C">
        <w:rPr>
          <w:rFonts w:ascii="Times New Roman" w:hAnsi="Times New Roman"/>
          <w:spacing w:val="1"/>
          <w:sz w:val="24"/>
          <w:szCs w:val="24"/>
        </w:rPr>
        <w:t xml:space="preserve"> </w:t>
      </w:r>
      <w:r w:rsidRPr="00AE7E8C">
        <w:rPr>
          <w:rFonts w:ascii="Times New Roman" w:hAnsi="Times New Roman"/>
          <w:sz w:val="24"/>
          <w:szCs w:val="24"/>
        </w:rPr>
        <w:t>реализуемой</w:t>
      </w:r>
      <w:r w:rsidRPr="00AE7E8C">
        <w:rPr>
          <w:rFonts w:ascii="Times New Roman" w:hAnsi="Times New Roman"/>
          <w:spacing w:val="1"/>
          <w:sz w:val="24"/>
          <w:szCs w:val="24"/>
        </w:rPr>
        <w:t xml:space="preserve"> </w:t>
      </w:r>
      <w:r w:rsidRPr="00AE7E8C">
        <w:rPr>
          <w:rFonts w:ascii="Times New Roman" w:hAnsi="Times New Roman"/>
          <w:sz w:val="24"/>
          <w:szCs w:val="24"/>
        </w:rPr>
        <w:t>основной</w:t>
      </w:r>
      <w:r w:rsidRPr="00AE7E8C">
        <w:rPr>
          <w:rFonts w:ascii="Times New Roman" w:hAnsi="Times New Roman"/>
          <w:spacing w:val="1"/>
          <w:sz w:val="24"/>
          <w:szCs w:val="24"/>
        </w:rPr>
        <w:t xml:space="preserve"> </w:t>
      </w:r>
      <w:r w:rsidRPr="00AE7E8C">
        <w:rPr>
          <w:rFonts w:ascii="Times New Roman" w:hAnsi="Times New Roman"/>
          <w:sz w:val="24"/>
          <w:szCs w:val="24"/>
        </w:rPr>
        <w:t>образовательной</w:t>
      </w:r>
      <w:r w:rsidRPr="00AE7E8C">
        <w:rPr>
          <w:rFonts w:ascii="Times New Roman" w:hAnsi="Times New Roman"/>
          <w:spacing w:val="1"/>
          <w:sz w:val="24"/>
          <w:szCs w:val="24"/>
        </w:rPr>
        <w:t xml:space="preserve"> </w:t>
      </w:r>
      <w:r w:rsidRPr="00AE7E8C">
        <w:rPr>
          <w:rFonts w:ascii="Times New Roman" w:hAnsi="Times New Roman"/>
          <w:sz w:val="24"/>
          <w:szCs w:val="24"/>
        </w:rPr>
        <w:t>программы,</w:t>
      </w:r>
      <w:r w:rsidRPr="00AE7E8C">
        <w:rPr>
          <w:rFonts w:ascii="Times New Roman" w:hAnsi="Times New Roman"/>
          <w:spacing w:val="1"/>
          <w:sz w:val="24"/>
          <w:szCs w:val="24"/>
        </w:rPr>
        <w:t xml:space="preserve"> </w:t>
      </w:r>
      <w:r w:rsidRPr="00AE7E8C">
        <w:rPr>
          <w:rFonts w:ascii="Times New Roman" w:hAnsi="Times New Roman"/>
          <w:sz w:val="24"/>
          <w:szCs w:val="24"/>
        </w:rPr>
        <w:t>региональной</w:t>
      </w:r>
      <w:r w:rsidRPr="00AE7E8C">
        <w:rPr>
          <w:rFonts w:ascii="Times New Roman" w:hAnsi="Times New Roman"/>
          <w:spacing w:val="1"/>
          <w:sz w:val="24"/>
          <w:szCs w:val="24"/>
        </w:rPr>
        <w:t xml:space="preserve"> </w:t>
      </w:r>
      <w:r w:rsidRPr="00AE7E8C">
        <w:rPr>
          <w:rFonts w:ascii="Times New Roman" w:hAnsi="Times New Roman"/>
          <w:sz w:val="24"/>
          <w:szCs w:val="24"/>
        </w:rPr>
        <w:t>и</w:t>
      </w:r>
      <w:r w:rsidRPr="00AE7E8C">
        <w:rPr>
          <w:rFonts w:ascii="Times New Roman" w:hAnsi="Times New Roman"/>
          <w:spacing w:val="1"/>
          <w:sz w:val="24"/>
          <w:szCs w:val="24"/>
        </w:rPr>
        <w:t xml:space="preserve"> </w:t>
      </w:r>
      <w:r w:rsidRPr="00AE7E8C">
        <w:rPr>
          <w:rFonts w:ascii="Times New Roman" w:hAnsi="Times New Roman"/>
          <w:sz w:val="24"/>
          <w:szCs w:val="24"/>
        </w:rPr>
        <w:t>муниципальной</w:t>
      </w:r>
      <w:r w:rsidRPr="00AE7E8C">
        <w:rPr>
          <w:rFonts w:ascii="Times New Roman" w:hAnsi="Times New Roman"/>
          <w:spacing w:val="1"/>
          <w:sz w:val="24"/>
          <w:szCs w:val="24"/>
        </w:rPr>
        <w:t xml:space="preserve"> </w:t>
      </w:r>
      <w:r w:rsidRPr="00AE7E8C">
        <w:rPr>
          <w:rFonts w:ascii="Times New Roman" w:hAnsi="Times New Roman"/>
          <w:sz w:val="24"/>
          <w:szCs w:val="24"/>
        </w:rPr>
        <w:t>специфики</w:t>
      </w:r>
      <w:r w:rsidRPr="00AE7E8C">
        <w:rPr>
          <w:rFonts w:ascii="Times New Roman" w:hAnsi="Times New Roman"/>
          <w:spacing w:val="1"/>
          <w:sz w:val="24"/>
          <w:szCs w:val="24"/>
        </w:rPr>
        <w:t xml:space="preserve"> </w:t>
      </w:r>
      <w:r w:rsidRPr="00AE7E8C">
        <w:rPr>
          <w:rFonts w:ascii="Times New Roman" w:hAnsi="Times New Roman"/>
          <w:sz w:val="24"/>
          <w:szCs w:val="24"/>
        </w:rPr>
        <w:t>реализации</w:t>
      </w:r>
      <w:r w:rsidRPr="00AE7E8C">
        <w:rPr>
          <w:rFonts w:ascii="Times New Roman" w:hAnsi="Times New Roman"/>
          <w:spacing w:val="1"/>
          <w:sz w:val="24"/>
          <w:szCs w:val="24"/>
        </w:rPr>
        <w:t xml:space="preserve"> </w:t>
      </w:r>
      <w:r w:rsidRPr="00AE7E8C">
        <w:rPr>
          <w:rFonts w:ascii="Times New Roman" w:hAnsi="Times New Roman"/>
          <w:sz w:val="24"/>
          <w:szCs w:val="24"/>
        </w:rPr>
        <w:t>Стратегии</w:t>
      </w:r>
      <w:r w:rsidRPr="00AE7E8C">
        <w:rPr>
          <w:rFonts w:ascii="Times New Roman" w:hAnsi="Times New Roman"/>
          <w:spacing w:val="1"/>
          <w:sz w:val="24"/>
          <w:szCs w:val="24"/>
        </w:rPr>
        <w:t xml:space="preserve"> </w:t>
      </w:r>
      <w:r w:rsidRPr="00AE7E8C">
        <w:rPr>
          <w:rFonts w:ascii="Times New Roman" w:hAnsi="Times New Roman"/>
          <w:sz w:val="24"/>
          <w:szCs w:val="24"/>
        </w:rPr>
        <w:t>развития</w:t>
      </w:r>
      <w:r w:rsidRPr="00AE7E8C">
        <w:rPr>
          <w:rFonts w:ascii="Times New Roman" w:hAnsi="Times New Roman"/>
          <w:spacing w:val="1"/>
          <w:sz w:val="24"/>
          <w:szCs w:val="24"/>
        </w:rPr>
        <w:t xml:space="preserve"> </w:t>
      </w:r>
      <w:r w:rsidRPr="00AE7E8C">
        <w:rPr>
          <w:rFonts w:ascii="Times New Roman" w:hAnsi="Times New Roman"/>
          <w:sz w:val="24"/>
          <w:szCs w:val="24"/>
        </w:rPr>
        <w:t>воспитания в Российской Федерации на период до 2025 года, того, что воспитательные задачи,</w:t>
      </w:r>
      <w:r w:rsidRPr="00AE7E8C">
        <w:rPr>
          <w:rFonts w:ascii="Times New Roman" w:hAnsi="Times New Roman"/>
          <w:spacing w:val="1"/>
          <w:sz w:val="24"/>
          <w:szCs w:val="24"/>
        </w:rPr>
        <w:t xml:space="preserve"> </w:t>
      </w:r>
      <w:r w:rsidRPr="00AE7E8C">
        <w:rPr>
          <w:rFonts w:ascii="Times New Roman" w:hAnsi="Times New Roman"/>
          <w:sz w:val="24"/>
          <w:szCs w:val="24"/>
        </w:rPr>
        <w:t>согласно федеральному государственному образовательному стандарту дошкольного образования</w:t>
      </w:r>
      <w:r w:rsidRPr="00AE7E8C">
        <w:rPr>
          <w:rFonts w:ascii="Times New Roman" w:hAnsi="Times New Roman"/>
          <w:spacing w:val="1"/>
          <w:sz w:val="24"/>
          <w:szCs w:val="24"/>
        </w:rPr>
        <w:t xml:space="preserve"> </w:t>
      </w:r>
      <w:r w:rsidRPr="00AE7E8C">
        <w:rPr>
          <w:rFonts w:ascii="Times New Roman" w:hAnsi="Times New Roman"/>
          <w:sz w:val="24"/>
          <w:szCs w:val="24"/>
        </w:rPr>
        <w:t>(далее</w:t>
      </w:r>
      <w:r w:rsidRPr="00AE7E8C">
        <w:rPr>
          <w:rFonts w:ascii="Times New Roman" w:hAnsi="Times New Roman"/>
          <w:spacing w:val="1"/>
          <w:sz w:val="24"/>
          <w:szCs w:val="24"/>
        </w:rPr>
        <w:t xml:space="preserve"> </w:t>
      </w:r>
      <w:r w:rsidRPr="00AE7E8C">
        <w:rPr>
          <w:rFonts w:ascii="Times New Roman" w:hAnsi="Times New Roman"/>
          <w:sz w:val="24"/>
          <w:szCs w:val="24"/>
        </w:rPr>
        <w:t>–</w:t>
      </w:r>
      <w:r w:rsidRPr="00AE7E8C">
        <w:rPr>
          <w:rFonts w:ascii="Times New Roman" w:hAnsi="Times New Roman"/>
          <w:spacing w:val="1"/>
          <w:sz w:val="24"/>
          <w:szCs w:val="24"/>
        </w:rPr>
        <w:t xml:space="preserve"> </w:t>
      </w:r>
      <w:r w:rsidRPr="00AE7E8C">
        <w:rPr>
          <w:rFonts w:ascii="Times New Roman" w:hAnsi="Times New Roman"/>
          <w:sz w:val="24"/>
          <w:szCs w:val="24"/>
        </w:rPr>
        <w:t>ФГОС</w:t>
      </w:r>
      <w:r w:rsidRPr="00AE7E8C">
        <w:rPr>
          <w:rFonts w:ascii="Times New Roman" w:hAnsi="Times New Roman"/>
          <w:spacing w:val="1"/>
          <w:sz w:val="24"/>
          <w:szCs w:val="24"/>
        </w:rPr>
        <w:t xml:space="preserve"> </w:t>
      </w:r>
      <w:r w:rsidRPr="00AE7E8C">
        <w:rPr>
          <w:rFonts w:ascii="Times New Roman" w:hAnsi="Times New Roman"/>
          <w:sz w:val="24"/>
          <w:szCs w:val="24"/>
        </w:rPr>
        <w:t>ДО),</w:t>
      </w:r>
      <w:r w:rsidRPr="00AE7E8C">
        <w:rPr>
          <w:rFonts w:ascii="Times New Roman" w:hAnsi="Times New Roman"/>
          <w:spacing w:val="1"/>
          <w:sz w:val="24"/>
          <w:szCs w:val="24"/>
        </w:rPr>
        <w:t xml:space="preserve"> </w:t>
      </w:r>
      <w:r w:rsidRPr="00AE7E8C">
        <w:rPr>
          <w:rFonts w:ascii="Times New Roman" w:hAnsi="Times New Roman"/>
          <w:sz w:val="24"/>
          <w:szCs w:val="24"/>
        </w:rPr>
        <w:t>реализуются</w:t>
      </w:r>
      <w:r w:rsidRPr="00AE7E8C">
        <w:rPr>
          <w:rFonts w:ascii="Times New Roman" w:hAnsi="Times New Roman"/>
          <w:spacing w:val="1"/>
          <w:sz w:val="24"/>
          <w:szCs w:val="24"/>
        </w:rPr>
        <w:t xml:space="preserve"> </w:t>
      </w:r>
      <w:r w:rsidRPr="00AE7E8C">
        <w:rPr>
          <w:rFonts w:ascii="Times New Roman" w:hAnsi="Times New Roman"/>
          <w:sz w:val="24"/>
          <w:szCs w:val="24"/>
        </w:rPr>
        <w:t>в</w:t>
      </w:r>
      <w:r w:rsidRPr="00AE7E8C">
        <w:rPr>
          <w:rFonts w:ascii="Times New Roman" w:hAnsi="Times New Roman"/>
          <w:spacing w:val="1"/>
          <w:sz w:val="24"/>
          <w:szCs w:val="24"/>
        </w:rPr>
        <w:t xml:space="preserve"> </w:t>
      </w:r>
      <w:r w:rsidRPr="00AE7E8C">
        <w:rPr>
          <w:rFonts w:ascii="Times New Roman" w:hAnsi="Times New Roman"/>
          <w:sz w:val="24"/>
          <w:szCs w:val="24"/>
        </w:rPr>
        <w:t>рамках</w:t>
      </w:r>
      <w:r w:rsidRPr="00AE7E8C">
        <w:rPr>
          <w:rFonts w:ascii="Times New Roman" w:hAnsi="Times New Roman"/>
          <w:spacing w:val="1"/>
          <w:sz w:val="24"/>
          <w:szCs w:val="24"/>
        </w:rPr>
        <w:t xml:space="preserve"> </w:t>
      </w:r>
      <w:r w:rsidRPr="00AE7E8C">
        <w:rPr>
          <w:rFonts w:ascii="Times New Roman" w:hAnsi="Times New Roman"/>
          <w:sz w:val="24"/>
          <w:szCs w:val="24"/>
        </w:rPr>
        <w:t>образовательных</w:t>
      </w:r>
      <w:r w:rsidRPr="00AE7E8C">
        <w:rPr>
          <w:rFonts w:ascii="Times New Roman" w:hAnsi="Times New Roman"/>
          <w:spacing w:val="1"/>
          <w:sz w:val="24"/>
          <w:szCs w:val="24"/>
        </w:rPr>
        <w:t xml:space="preserve"> </w:t>
      </w:r>
      <w:r w:rsidRPr="00AE7E8C">
        <w:rPr>
          <w:rFonts w:ascii="Times New Roman" w:hAnsi="Times New Roman"/>
          <w:sz w:val="24"/>
          <w:szCs w:val="24"/>
        </w:rPr>
        <w:t>областей</w:t>
      </w:r>
      <w:r w:rsidRPr="00AE7E8C">
        <w:rPr>
          <w:rFonts w:ascii="Times New Roman" w:hAnsi="Times New Roman"/>
          <w:spacing w:val="1"/>
          <w:sz w:val="24"/>
          <w:szCs w:val="24"/>
        </w:rPr>
        <w:t xml:space="preserve"> </w:t>
      </w:r>
      <w:r w:rsidRPr="00AE7E8C">
        <w:rPr>
          <w:rFonts w:ascii="Times New Roman" w:hAnsi="Times New Roman"/>
          <w:sz w:val="24"/>
          <w:szCs w:val="24"/>
        </w:rPr>
        <w:t>–</w:t>
      </w:r>
      <w:r w:rsidRPr="00AE7E8C">
        <w:rPr>
          <w:rFonts w:ascii="Times New Roman" w:hAnsi="Times New Roman"/>
          <w:spacing w:val="1"/>
          <w:sz w:val="24"/>
          <w:szCs w:val="24"/>
        </w:rPr>
        <w:t xml:space="preserve"> </w:t>
      </w:r>
      <w:r w:rsidRPr="00AE7E8C">
        <w:rPr>
          <w:rFonts w:ascii="Times New Roman" w:hAnsi="Times New Roman"/>
          <w:sz w:val="24"/>
          <w:szCs w:val="24"/>
        </w:rPr>
        <w:t>социально-</w:t>
      </w:r>
      <w:r w:rsidRPr="00AE7E8C">
        <w:rPr>
          <w:rFonts w:ascii="Times New Roman" w:hAnsi="Times New Roman"/>
          <w:spacing w:val="1"/>
          <w:sz w:val="24"/>
          <w:szCs w:val="24"/>
        </w:rPr>
        <w:t xml:space="preserve"> </w:t>
      </w:r>
      <w:r w:rsidRPr="00AE7E8C">
        <w:rPr>
          <w:rFonts w:ascii="Times New Roman" w:hAnsi="Times New Roman"/>
          <w:sz w:val="24"/>
          <w:szCs w:val="24"/>
        </w:rPr>
        <w:t>коммуникативного,</w:t>
      </w:r>
      <w:r w:rsidRPr="00AE7E8C">
        <w:rPr>
          <w:rFonts w:ascii="Times New Roman" w:hAnsi="Times New Roman"/>
          <w:spacing w:val="1"/>
          <w:sz w:val="24"/>
          <w:szCs w:val="24"/>
        </w:rPr>
        <w:t xml:space="preserve"> </w:t>
      </w:r>
      <w:r w:rsidRPr="00AE7E8C">
        <w:rPr>
          <w:rFonts w:ascii="Times New Roman" w:hAnsi="Times New Roman"/>
          <w:sz w:val="24"/>
          <w:szCs w:val="24"/>
        </w:rPr>
        <w:t>познавательного,</w:t>
      </w:r>
      <w:r w:rsidRPr="00AE7E8C">
        <w:rPr>
          <w:rFonts w:ascii="Times New Roman" w:hAnsi="Times New Roman"/>
          <w:spacing w:val="1"/>
          <w:sz w:val="24"/>
          <w:szCs w:val="24"/>
        </w:rPr>
        <w:t xml:space="preserve"> </w:t>
      </w:r>
      <w:r w:rsidRPr="00AE7E8C">
        <w:rPr>
          <w:rFonts w:ascii="Times New Roman" w:hAnsi="Times New Roman"/>
          <w:sz w:val="24"/>
          <w:szCs w:val="24"/>
        </w:rPr>
        <w:t>речевого,</w:t>
      </w:r>
      <w:r w:rsidRPr="00AE7E8C">
        <w:rPr>
          <w:rFonts w:ascii="Times New Roman" w:hAnsi="Times New Roman"/>
          <w:spacing w:val="1"/>
          <w:sz w:val="24"/>
          <w:szCs w:val="24"/>
        </w:rPr>
        <w:t xml:space="preserve"> </w:t>
      </w:r>
      <w:r w:rsidRPr="00AE7E8C">
        <w:rPr>
          <w:rFonts w:ascii="Times New Roman" w:hAnsi="Times New Roman"/>
          <w:sz w:val="24"/>
          <w:szCs w:val="24"/>
        </w:rPr>
        <w:t>художественно-эстетического</w:t>
      </w:r>
      <w:r w:rsidRPr="00AE7E8C">
        <w:rPr>
          <w:rFonts w:ascii="Times New Roman" w:hAnsi="Times New Roman"/>
          <w:spacing w:val="1"/>
          <w:sz w:val="24"/>
          <w:szCs w:val="24"/>
        </w:rPr>
        <w:t xml:space="preserve"> </w:t>
      </w:r>
      <w:r w:rsidRPr="00AE7E8C">
        <w:rPr>
          <w:rFonts w:ascii="Times New Roman" w:hAnsi="Times New Roman"/>
          <w:sz w:val="24"/>
          <w:szCs w:val="24"/>
        </w:rPr>
        <w:t>развития,</w:t>
      </w:r>
      <w:r w:rsidRPr="00AE7E8C">
        <w:rPr>
          <w:rFonts w:ascii="Times New Roman" w:hAnsi="Times New Roman"/>
          <w:spacing w:val="1"/>
          <w:sz w:val="24"/>
          <w:szCs w:val="24"/>
        </w:rPr>
        <w:t xml:space="preserve"> </w:t>
      </w:r>
      <w:r w:rsidRPr="00AE7E8C">
        <w:rPr>
          <w:rFonts w:ascii="Times New Roman" w:hAnsi="Times New Roman"/>
          <w:sz w:val="24"/>
          <w:szCs w:val="24"/>
        </w:rPr>
        <w:t>физического</w:t>
      </w:r>
      <w:r w:rsidRPr="00AE7E8C">
        <w:rPr>
          <w:rFonts w:ascii="Times New Roman" w:hAnsi="Times New Roman"/>
          <w:spacing w:val="1"/>
          <w:sz w:val="24"/>
          <w:szCs w:val="24"/>
        </w:rPr>
        <w:t xml:space="preserve"> </w:t>
      </w:r>
      <w:r w:rsidRPr="00AE7E8C">
        <w:rPr>
          <w:rFonts w:ascii="Times New Roman" w:hAnsi="Times New Roman"/>
          <w:sz w:val="24"/>
          <w:szCs w:val="24"/>
        </w:rPr>
        <w:t>развития.</w:t>
      </w:r>
    </w:p>
    <w:p w:rsidR="004C5B74" w:rsidRPr="00AE7E8C" w:rsidRDefault="004C5B74" w:rsidP="004C5B74">
      <w:pPr>
        <w:widowControl w:val="0"/>
        <w:autoSpaceDE w:val="0"/>
        <w:autoSpaceDN w:val="0"/>
        <w:spacing w:after="0" w:line="240" w:lineRule="auto"/>
        <w:jc w:val="both"/>
        <w:rPr>
          <w:rFonts w:ascii="Times New Roman" w:hAnsi="Times New Roman"/>
          <w:sz w:val="24"/>
          <w:szCs w:val="24"/>
        </w:rPr>
      </w:pPr>
      <w:bookmarkStart w:id="22" w:name="Реализация_Программы_воспитания_предпола"/>
      <w:bookmarkEnd w:id="22"/>
      <w:r w:rsidRPr="00AE7E8C">
        <w:rPr>
          <w:rFonts w:ascii="Times New Roman" w:hAnsi="Times New Roman"/>
          <w:sz w:val="24"/>
          <w:szCs w:val="24"/>
        </w:rPr>
        <w:t>Реализация</w:t>
      </w:r>
      <w:r w:rsidRPr="00AE7E8C">
        <w:rPr>
          <w:rFonts w:ascii="Times New Roman" w:hAnsi="Times New Roman"/>
          <w:spacing w:val="1"/>
          <w:sz w:val="24"/>
          <w:szCs w:val="24"/>
        </w:rPr>
        <w:t xml:space="preserve"> </w:t>
      </w:r>
      <w:r w:rsidRPr="00AE7E8C">
        <w:rPr>
          <w:rFonts w:ascii="Times New Roman" w:hAnsi="Times New Roman"/>
          <w:sz w:val="24"/>
          <w:szCs w:val="24"/>
        </w:rPr>
        <w:t>Программы</w:t>
      </w:r>
      <w:r w:rsidRPr="00AE7E8C">
        <w:rPr>
          <w:rFonts w:ascii="Times New Roman" w:hAnsi="Times New Roman"/>
          <w:spacing w:val="1"/>
          <w:sz w:val="24"/>
          <w:szCs w:val="24"/>
        </w:rPr>
        <w:t xml:space="preserve"> </w:t>
      </w:r>
      <w:r w:rsidRPr="00AE7E8C">
        <w:rPr>
          <w:rFonts w:ascii="Times New Roman" w:hAnsi="Times New Roman"/>
          <w:sz w:val="24"/>
          <w:szCs w:val="24"/>
        </w:rPr>
        <w:t>воспитания</w:t>
      </w:r>
      <w:r w:rsidRPr="00AE7E8C">
        <w:rPr>
          <w:rFonts w:ascii="Times New Roman" w:hAnsi="Times New Roman"/>
          <w:spacing w:val="1"/>
          <w:sz w:val="24"/>
          <w:szCs w:val="24"/>
        </w:rPr>
        <w:t xml:space="preserve"> </w:t>
      </w:r>
      <w:r w:rsidRPr="00AE7E8C">
        <w:rPr>
          <w:rFonts w:ascii="Times New Roman" w:hAnsi="Times New Roman"/>
          <w:sz w:val="24"/>
          <w:szCs w:val="24"/>
        </w:rPr>
        <w:t>предполагает</w:t>
      </w:r>
      <w:r w:rsidRPr="00AE7E8C">
        <w:rPr>
          <w:rFonts w:ascii="Times New Roman" w:hAnsi="Times New Roman"/>
          <w:spacing w:val="1"/>
          <w:sz w:val="24"/>
          <w:szCs w:val="24"/>
        </w:rPr>
        <w:t xml:space="preserve"> </w:t>
      </w:r>
      <w:r w:rsidRPr="00AE7E8C">
        <w:rPr>
          <w:rFonts w:ascii="Times New Roman" w:hAnsi="Times New Roman"/>
          <w:sz w:val="24"/>
          <w:szCs w:val="24"/>
        </w:rPr>
        <w:t>социальное</w:t>
      </w:r>
      <w:r w:rsidRPr="00AE7E8C">
        <w:rPr>
          <w:rFonts w:ascii="Times New Roman" w:hAnsi="Times New Roman"/>
          <w:spacing w:val="1"/>
          <w:sz w:val="24"/>
          <w:szCs w:val="24"/>
        </w:rPr>
        <w:t xml:space="preserve"> </w:t>
      </w:r>
      <w:r w:rsidRPr="00AE7E8C">
        <w:rPr>
          <w:rFonts w:ascii="Times New Roman" w:hAnsi="Times New Roman"/>
          <w:sz w:val="24"/>
          <w:szCs w:val="24"/>
        </w:rPr>
        <w:t>партнерство</w:t>
      </w:r>
      <w:r w:rsidRPr="00AE7E8C">
        <w:rPr>
          <w:rFonts w:ascii="Times New Roman" w:hAnsi="Times New Roman"/>
          <w:spacing w:val="1"/>
          <w:sz w:val="24"/>
          <w:szCs w:val="24"/>
        </w:rPr>
        <w:t xml:space="preserve"> </w:t>
      </w:r>
      <w:r w:rsidRPr="00AE7E8C">
        <w:rPr>
          <w:rFonts w:ascii="Times New Roman" w:hAnsi="Times New Roman"/>
          <w:sz w:val="24"/>
          <w:szCs w:val="24"/>
        </w:rPr>
        <w:t>с другими</w:t>
      </w:r>
      <w:r w:rsidRPr="00AE7E8C">
        <w:rPr>
          <w:rFonts w:ascii="Times New Roman" w:hAnsi="Times New Roman"/>
          <w:spacing w:val="-57"/>
          <w:sz w:val="24"/>
          <w:szCs w:val="24"/>
        </w:rPr>
        <w:t xml:space="preserve"> </w:t>
      </w:r>
      <w:r w:rsidRPr="00AE7E8C">
        <w:rPr>
          <w:rFonts w:ascii="Times New Roman" w:hAnsi="Times New Roman"/>
          <w:sz w:val="24"/>
          <w:szCs w:val="24"/>
        </w:rPr>
        <w:t>организациями.</w:t>
      </w:r>
    </w:p>
    <w:p w:rsidR="00785433" w:rsidRDefault="00785433" w:rsidP="00AD2BE1">
      <w:pPr>
        <w:pStyle w:val="13"/>
        <w:tabs>
          <w:tab w:val="left" w:pos="426"/>
          <w:tab w:val="left" w:pos="567"/>
          <w:tab w:val="left" w:pos="709"/>
          <w:tab w:val="left" w:pos="851"/>
        </w:tabs>
        <w:spacing w:before="0" w:after="0" w:line="360" w:lineRule="auto"/>
        <w:ind w:left="0"/>
        <w:jc w:val="both"/>
        <w:rPr>
          <w:rFonts w:ascii="Times New Roman" w:hAnsi="Times New Roman" w:cs="Times New Roman"/>
          <w:b/>
          <w:sz w:val="24"/>
          <w:szCs w:val="24"/>
          <w:lang w:val="ru-RU"/>
        </w:rPr>
      </w:pPr>
    </w:p>
    <w:p w:rsidR="004C5B74" w:rsidRPr="00AE7E8C" w:rsidRDefault="004C5B74" w:rsidP="004C5B74">
      <w:pPr>
        <w:widowControl w:val="0"/>
        <w:autoSpaceDE w:val="0"/>
        <w:autoSpaceDN w:val="0"/>
        <w:spacing w:after="0" w:line="240" w:lineRule="auto"/>
        <w:jc w:val="center"/>
        <w:outlineLvl w:val="0"/>
        <w:rPr>
          <w:rFonts w:ascii="Times New Roman" w:hAnsi="Times New Roman"/>
          <w:b/>
          <w:bCs/>
          <w:spacing w:val="-57"/>
          <w:sz w:val="24"/>
          <w:szCs w:val="24"/>
        </w:rPr>
      </w:pPr>
      <w:r w:rsidRPr="00AE7E8C">
        <w:rPr>
          <w:rFonts w:ascii="Times New Roman" w:hAnsi="Times New Roman"/>
          <w:b/>
          <w:bCs/>
          <w:sz w:val="24"/>
          <w:szCs w:val="24"/>
        </w:rPr>
        <w:t>Раздел I. Целевые ориентиры и планируемые результаты Примерной программы</w:t>
      </w:r>
      <w:r w:rsidRPr="00AE7E8C">
        <w:rPr>
          <w:rFonts w:ascii="Times New Roman" w:hAnsi="Times New Roman"/>
          <w:b/>
          <w:bCs/>
          <w:spacing w:val="-57"/>
          <w:sz w:val="24"/>
          <w:szCs w:val="24"/>
        </w:rPr>
        <w:t>.</w:t>
      </w:r>
    </w:p>
    <w:p w:rsidR="004C5B74" w:rsidRPr="00AE7E8C" w:rsidRDefault="004C5B74" w:rsidP="004C5B74">
      <w:pPr>
        <w:widowControl w:val="0"/>
        <w:autoSpaceDE w:val="0"/>
        <w:autoSpaceDN w:val="0"/>
        <w:spacing w:after="0" w:line="240" w:lineRule="auto"/>
        <w:jc w:val="center"/>
        <w:outlineLvl w:val="0"/>
        <w:rPr>
          <w:rFonts w:ascii="Times New Roman" w:hAnsi="Times New Roman"/>
          <w:b/>
          <w:bCs/>
          <w:sz w:val="24"/>
          <w:szCs w:val="24"/>
        </w:rPr>
      </w:pPr>
      <w:r w:rsidRPr="00AE7E8C">
        <w:rPr>
          <w:rFonts w:ascii="Times New Roman" w:hAnsi="Times New Roman"/>
          <w:b/>
          <w:bCs/>
          <w:sz w:val="24"/>
          <w:szCs w:val="24"/>
        </w:rPr>
        <w:t>Цель</w:t>
      </w:r>
      <w:r w:rsidRPr="00AE7E8C">
        <w:rPr>
          <w:rFonts w:ascii="Times New Roman" w:hAnsi="Times New Roman"/>
          <w:b/>
          <w:bCs/>
          <w:spacing w:val="4"/>
          <w:sz w:val="24"/>
          <w:szCs w:val="24"/>
        </w:rPr>
        <w:t xml:space="preserve"> </w:t>
      </w:r>
      <w:r w:rsidRPr="00AE7E8C">
        <w:rPr>
          <w:rFonts w:ascii="Times New Roman" w:hAnsi="Times New Roman"/>
          <w:b/>
          <w:bCs/>
          <w:sz w:val="24"/>
          <w:szCs w:val="24"/>
        </w:rPr>
        <w:t>Программы</w:t>
      </w:r>
      <w:r w:rsidRPr="00AE7E8C">
        <w:rPr>
          <w:rFonts w:ascii="Times New Roman" w:hAnsi="Times New Roman"/>
          <w:b/>
          <w:bCs/>
          <w:spacing w:val="2"/>
          <w:sz w:val="24"/>
          <w:szCs w:val="24"/>
        </w:rPr>
        <w:t xml:space="preserve"> </w:t>
      </w:r>
      <w:r w:rsidRPr="00AE7E8C">
        <w:rPr>
          <w:rFonts w:ascii="Times New Roman" w:hAnsi="Times New Roman"/>
          <w:b/>
          <w:bCs/>
          <w:sz w:val="24"/>
          <w:szCs w:val="24"/>
        </w:rPr>
        <w:t>воспитания</w:t>
      </w:r>
    </w:p>
    <w:p w:rsidR="004C5B74" w:rsidRPr="00AE7E8C" w:rsidRDefault="004C5B74" w:rsidP="004C5B74">
      <w:pPr>
        <w:widowControl w:val="0"/>
        <w:autoSpaceDE w:val="0"/>
        <w:autoSpaceDN w:val="0"/>
        <w:spacing w:after="0" w:line="240" w:lineRule="auto"/>
        <w:ind w:firstLine="708"/>
        <w:jc w:val="both"/>
        <w:rPr>
          <w:rFonts w:ascii="Times New Roman" w:hAnsi="Times New Roman"/>
          <w:sz w:val="24"/>
          <w:szCs w:val="24"/>
        </w:rPr>
      </w:pPr>
      <w:r w:rsidRPr="00AE7E8C">
        <w:rPr>
          <w:rFonts w:ascii="Times New Roman" w:hAnsi="Times New Roman"/>
          <w:sz w:val="24"/>
          <w:szCs w:val="24"/>
        </w:rPr>
        <w:t>Общая цель воспитания в ДОО – личностное развитие дошкольников и создание условий</w:t>
      </w:r>
      <w:r w:rsidRPr="00AE7E8C">
        <w:rPr>
          <w:rFonts w:ascii="Times New Roman" w:hAnsi="Times New Roman"/>
          <w:spacing w:val="1"/>
          <w:sz w:val="24"/>
          <w:szCs w:val="24"/>
        </w:rPr>
        <w:t xml:space="preserve"> </w:t>
      </w:r>
      <w:r w:rsidRPr="00AE7E8C">
        <w:rPr>
          <w:rFonts w:ascii="Times New Roman" w:hAnsi="Times New Roman"/>
          <w:sz w:val="24"/>
          <w:szCs w:val="24"/>
        </w:rPr>
        <w:t>для их</w:t>
      </w:r>
      <w:r w:rsidRPr="00AE7E8C">
        <w:rPr>
          <w:rFonts w:ascii="Times New Roman" w:hAnsi="Times New Roman"/>
          <w:spacing w:val="-4"/>
          <w:sz w:val="24"/>
          <w:szCs w:val="24"/>
        </w:rPr>
        <w:t xml:space="preserve"> </w:t>
      </w:r>
      <w:r w:rsidRPr="00AE7E8C">
        <w:rPr>
          <w:rFonts w:ascii="Times New Roman" w:hAnsi="Times New Roman"/>
          <w:sz w:val="24"/>
          <w:szCs w:val="24"/>
        </w:rPr>
        <w:t>позитивной</w:t>
      </w:r>
      <w:r w:rsidRPr="00AE7E8C">
        <w:rPr>
          <w:rFonts w:ascii="Times New Roman" w:hAnsi="Times New Roman"/>
          <w:spacing w:val="1"/>
          <w:sz w:val="24"/>
          <w:szCs w:val="24"/>
        </w:rPr>
        <w:t xml:space="preserve"> </w:t>
      </w:r>
      <w:r w:rsidRPr="00AE7E8C">
        <w:rPr>
          <w:rFonts w:ascii="Times New Roman" w:hAnsi="Times New Roman"/>
          <w:sz w:val="24"/>
          <w:szCs w:val="24"/>
        </w:rPr>
        <w:t>социализации</w:t>
      </w:r>
      <w:r w:rsidRPr="00AE7E8C">
        <w:rPr>
          <w:rFonts w:ascii="Times New Roman" w:hAnsi="Times New Roman"/>
          <w:spacing w:val="1"/>
          <w:sz w:val="24"/>
          <w:szCs w:val="24"/>
        </w:rPr>
        <w:t xml:space="preserve"> </w:t>
      </w:r>
      <w:r w:rsidRPr="00AE7E8C">
        <w:rPr>
          <w:rFonts w:ascii="Times New Roman" w:hAnsi="Times New Roman"/>
          <w:sz w:val="24"/>
          <w:szCs w:val="24"/>
        </w:rPr>
        <w:t>на</w:t>
      </w:r>
      <w:r w:rsidRPr="00AE7E8C">
        <w:rPr>
          <w:rFonts w:ascii="Times New Roman" w:hAnsi="Times New Roman"/>
          <w:spacing w:val="-10"/>
          <w:sz w:val="24"/>
          <w:szCs w:val="24"/>
        </w:rPr>
        <w:t xml:space="preserve"> </w:t>
      </w:r>
      <w:r w:rsidRPr="00AE7E8C">
        <w:rPr>
          <w:rFonts w:ascii="Times New Roman" w:hAnsi="Times New Roman"/>
          <w:sz w:val="24"/>
          <w:szCs w:val="24"/>
        </w:rPr>
        <w:t>основе базовых</w:t>
      </w:r>
      <w:r w:rsidRPr="00AE7E8C">
        <w:rPr>
          <w:rFonts w:ascii="Times New Roman" w:hAnsi="Times New Roman"/>
          <w:spacing w:val="-5"/>
          <w:sz w:val="24"/>
          <w:szCs w:val="24"/>
        </w:rPr>
        <w:t xml:space="preserve"> </w:t>
      </w:r>
      <w:r w:rsidRPr="00AE7E8C">
        <w:rPr>
          <w:rFonts w:ascii="Times New Roman" w:hAnsi="Times New Roman"/>
          <w:sz w:val="24"/>
          <w:szCs w:val="24"/>
        </w:rPr>
        <w:t>ценностей</w:t>
      </w:r>
      <w:r w:rsidRPr="00AE7E8C">
        <w:rPr>
          <w:rFonts w:ascii="Times New Roman" w:hAnsi="Times New Roman"/>
          <w:spacing w:val="1"/>
          <w:sz w:val="24"/>
          <w:szCs w:val="24"/>
        </w:rPr>
        <w:t xml:space="preserve"> </w:t>
      </w:r>
      <w:r w:rsidRPr="00AE7E8C">
        <w:rPr>
          <w:rFonts w:ascii="Times New Roman" w:hAnsi="Times New Roman"/>
          <w:sz w:val="24"/>
          <w:szCs w:val="24"/>
        </w:rPr>
        <w:t>российского общества</w:t>
      </w:r>
      <w:r w:rsidRPr="00AE7E8C">
        <w:rPr>
          <w:rFonts w:ascii="Times New Roman" w:hAnsi="Times New Roman"/>
          <w:spacing w:val="-5"/>
          <w:sz w:val="24"/>
          <w:szCs w:val="24"/>
        </w:rPr>
        <w:t xml:space="preserve"> </w:t>
      </w:r>
      <w:r w:rsidRPr="00AE7E8C">
        <w:rPr>
          <w:rFonts w:ascii="Times New Roman" w:hAnsi="Times New Roman"/>
          <w:sz w:val="24"/>
          <w:szCs w:val="24"/>
        </w:rPr>
        <w:t>через:</w:t>
      </w:r>
    </w:p>
    <w:p w:rsidR="004C5B74" w:rsidRPr="00AE7E8C" w:rsidRDefault="004C5B74" w:rsidP="00686F69">
      <w:pPr>
        <w:widowControl w:val="0"/>
        <w:numPr>
          <w:ilvl w:val="0"/>
          <w:numId w:val="80"/>
        </w:numPr>
        <w:tabs>
          <w:tab w:val="left" w:pos="0"/>
        </w:tabs>
        <w:autoSpaceDE w:val="0"/>
        <w:autoSpaceDN w:val="0"/>
        <w:spacing w:after="0" w:line="240" w:lineRule="auto"/>
        <w:ind w:left="0" w:firstLine="0"/>
        <w:rPr>
          <w:rFonts w:ascii="Times New Roman" w:hAnsi="Times New Roman"/>
          <w:sz w:val="24"/>
          <w:szCs w:val="24"/>
        </w:rPr>
      </w:pPr>
      <w:r w:rsidRPr="00AE7E8C">
        <w:rPr>
          <w:rFonts w:ascii="Times New Roman" w:hAnsi="Times New Roman"/>
          <w:sz w:val="24"/>
          <w:szCs w:val="24"/>
        </w:rPr>
        <w:lastRenderedPageBreak/>
        <w:t>формирование</w:t>
      </w:r>
      <w:r w:rsidRPr="00AE7E8C">
        <w:rPr>
          <w:rFonts w:ascii="Times New Roman" w:hAnsi="Times New Roman"/>
          <w:spacing w:val="-4"/>
          <w:sz w:val="24"/>
          <w:szCs w:val="24"/>
        </w:rPr>
        <w:t xml:space="preserve"> </w:t>
      </w:r>
      <w:r w:rsidRPr="00AE7E8C">
        <w:rPr>
          <w:rFonts w:ascii="Times New Roman" w:hAnsi="Times New Roman"/>
          <w:sz w:val="24"/>
          <w:szCs w:val="24"/>
        </w:rPr>
        <w:t>ценностного</w:t>
      </w:r>
      <w:r w:rsidRPr="00AE7E8C">
        <w:rPr>
          <w:rFonts w:ascii="Times New Roman" w:hAnsi="Times New Roman"/>
          <w:spacing w:val="-2"/>
          <w:sz w:val="24"/>
          <w:szCs w:val="24"/>
        </w:rPr>
        <w:t xml:space="preserve"> </w:t>
      </w:r>
      <w:r w:rsidRPr="00AE7E8C">
        <w:rPr>
          <w:rFonts w:ascii="Times New Roman" w:hAnsi="Times New Roman"/>
          <w:sz w:val="24"/>
          <w:szCs w:val="24"/>
        </w:rPr>
        <w:t>отношения</w:t>
      </w:r>
      <w:r w:rsidRPr="00AE7E8C">
        <w:rPr>
          <w:rFonts w:ascii="Times New Roman" w:hAnsi="Times New Roman"/>
          <w:spacing w:val="-7"/>
          <w:sz w:val="24"/>
          <w:szCs w:val="24"/>
        </w:rPr>
        <w:t xml:space="preserve"> </w:t>
      </w:r>
      <w:r w:rsidRPr="00AE7E8C">
        <w:rPr>
          <w:rFonts w:ascii="Times New Roman" w:hAnsi="Times New Roman"/>
          <w:sz w:val="24"/>
          <w:szCs w:val="24"/>
        </w:rPr>
        <w:t>к</w:t>
      </w:r>
      <w:r w:rsidRPr="00AE7E8C">
        <w:rPr>
          <w:rFonts w:ascii="Times New Roman" w:hAnsi="Times New Roman"/>
          <w:spacing w:val="-8"/>
          <w:sz w:val="24"/>
          <w:szCs w:val="24"/>
        </w:rPr>
        <w:t xml:space="preserve"> </w:t>
      </w:r>
      <w:r w:rsidRPr="00AE7E8C">
        <w:rPr>
          <w:rFonts w:ascii="Times New Roman" w:hAnsi="Times New Roman"/>
          <w:sz w:val="24"/>
          <w:szCs w:val="24"/>
        </w:rPr>
        <w:t>окружающему</w:t>
      </w:r>
      <w:r w:rsidRPr="00AE7E8C">
        <w:rPr>
          <w:rFonts w:ascii="Times New Roman" w:hAnsi="Times New Roman"/>
          <w:spacing w:val="-11"/>
          <w:sz w:val="24"/>
          <w:szCs w:val="24"/>
        </w:rPr>
        <w:t xml:space="preserve"> </w:t>
      </w:r>
      <w:r w:rsidRPr="00AE7E8C">
        <w:rPr>
          <w:rFonts w:ascii="Times New Roman" w:hAnsi="Times New Roman"/>
          <w:sz w:val="24"/>
          <w:szCs w:val="24"/>
        </w:rPr>
        <w:t>миру, другим</w:t>
      </w:r>
      <w:r w:rsidRPr="00AE7E8C">
        <w:rPr>
          <w:rFonts w:ascii="Times New Roman" w:hAnsi="Times New Roman"/>
          <w:spacing w:val="-2"/>
          <w:sz w:val="24"/>
          <w:szCs w:val="24"/>
        </w:rPr>
        <w:t xml:space="preserve"> </w:t>
      </w:r>
      <w:r w:rsidRPr="00AE7E8C">
        <w:rPr>
          <w:rFonts w:ascii="Times New Roman" w:hAnsi="Times New Roman"/>
          <w:sz w:val="24"/>
          <w:szCs w:val="24"/>
        </w:rPr>
        <w:t>людям, себе;</w:t>
      </w:r>
    </w:p>
    <w:p w:rsidR="004C5B74" w:rsidRPr="00AE7E8C" w:rsidRDefault="004C5B74" w:rsidP="00686F69">
      <w:pPr>
        <w:widowControl w:val="0"/>
        <w:numPr>
          <w:ilvl w:val="0"/>
          <w:numId w:val="80"/>
        </w:numPr>
        <w:tabs>
          <w:tab w:val="left" w:pos="0"/>
        </w:tabs>
        <w:autoSpaceDE w:val="0"/>
        <w:autoSpaceDN w:val="0"/>
        <w:spacing w:after="0" w:line="240" w:lineRule="auto"/>
        <w:ind w:left="0" w:firstLine="0"/>
        <w:rPr>
          <w:rFonts w:ascii="Times New Roman" w:hAnsi="Times New Roman"/>
          <w:sz w:val="24"/>
          <w:szCs w:val="24"/>
        </w:rPr>
      </w:pPr>
      <w:r w:rsidRPr="00AE7E8C">
        <w:rPr>
          <w:rFonts w:ascii="Times New Roman" w:hAnsi="Times New Roman"/>
          <w:sz w:val="24"/>
          <w:szCs w:val="24"/>
        </w:rPr>
        <w:t>овладение первичными представлениями о базовых ценностях, а также выработанных</w:t>
      </w:r>
      <w:r w:rsidRPr="00AE7E8C">
        <w:rPr>
          <w:rFonts w:ascii="Times New Roman" w:hAnsi="Times New Roman"/>
          <w:spacing w:val="1"/>
          <w:sz w:val="24"/>
          <w:szCs w:val="24"/>
        </w:rPr>
        <w:t xml:space="preserve"> </w:t>
      </w:r>
      <w:r w:rsidRPr="00AE7E8C">
        <w:rPr>
          <w:rFonts w:ascii="Times New Roman" w:hAnsi="Times New Roman"/>
          <w:sz w:val="24"/>
          <w:szCs w:val="24"/>
        </w:rPr>
        <w:t>обществом</w:t>
      </w:r>
      <w:r w:rsidRPr="00AE7E8C">
        <w:rPr>
          <w:rFonts w:ascii="Times New Roman" w:hAnsi="Times New Roman"/>
          <w:spacing w:val="2"/>
          <w:sz w:val="24"/>
          <w:szCs w:val="24"/>
        </w:rPr>
        <w:t xml:space="preserve"> </w:t>
      </w:r>
      <w:r w:rsidRPr="00AE7E8C">
        <w:rPr>
          <w:rFonts w:ascii="Times New Roman" w:hAnsi="Times New Roman"/>
          <w:sz w:val="24"/>
          <w:szCs w:val="24"/>
        </w:rPr>
        <w:t>нормах</w:t>
      </w:r>
      <w:r w:rsidRPr="00AE7E8C">
        <w:rPr>
          <w:rFonts w:ascii="Times New Roman" w:hAnsi="Times New Roman"/>
          <w:spacing w:val="-3"/>
          <w:sz w:val="24"/>
          <w:szCs w:val="24"/>
        </w:rPr>
        <w:t xml:space="preserve"> </w:t>
      </w:r>
      <w:r w:rsidRPr="00AE7E8C">
        <w:rPr>
          <w:rFonts w:ascii="Times New Roman" w:hAnsi="Times New Roman"/>
          <w:sz w:val="24"/>
          <w:szCs w:val="24"/>
        </w:rPr>
        <w:t>и</w:t>
      </w:r>
      <w:r w:rsidRPr="00AE7E8C">
        <w:rPr>
          <w:rFonts w:ascii="Times New Roman" w:hAnsi="Times New Roman"/>
          <w:spacing w:val="3"/>
          <w:sz w:val="24"/>
          <w:szCs w:val="24"/>
        </w:rPr>
        <w:t xml:space="preserve"> </w:t>
      </w:r>
      <w:r w:rsidRPr="00AE7E8C">
        <w:rPr>
          <w:rFonts w:ascii="Times New Roman" w:hAnsi="Times New Roman"/>
          <w:sz w:val="24"/>
          <w:szCs w:val="24"/>
        </w:rPr>
        <w:t>правилах</w:t>
      </w:r>
      <w:r w:rsidRPr="00AE7E8C">
        <w:rPr>
          <w:rFonts w:ascii="Times New Roman" w:hAnsi="Times New Roman"/>
          <w:spacing w:val="-3"/>
          <w:sz w:val="24"/>
          <w:szCs w:val="24"/>
        </w:rPr>
        <w:t xml:space="preserve"> </w:t>
      </w:r>
      <w:r w:rsidRPr="00AE7E8C">
        <w:rPr>
          <w:rFonts w:ascii="Times New Roman" w:hAnsi="Times New Roman"/>
          <w:sz w:val="24"/>
          <w:szCs w:val="24"/>
        </w:rPr>
        <w:t>поведения;</w:t>
      </w:r>
    </w:p>
    <w:p w:rsidR="004C5B74" w:rsidRPr="00AE7E8C" w:rsidRDefault="004C5B74" w:rsidP="00686F69">
      <w:pPr>
        <w:widowControl w:val="0"/>
        <w:numPr>
          <w:ilvl w:val="0"/>
          <w:numId w:val="80"/>
        </w:numPr>
        <w:tabs>
          <w:tab w:val="left" w:pos="0"/>
        </w:tabs>
        <w:autoSpaceDE w:val="0"/>
        <w:autoSpaceDN w:val="0"/>
        <w:spacing w:after="0" w:line="240" w:lineRule="auto"/>
        <w:ind w:left="0" w:firstLine="0"/>
        <w:rPr>
          <w:rFonts w:ascii="Times New Roman" w:hAnsi="Times New Roman"/>
          <w:sz w:val="24"/>
          <w:szCs w:val="24"/>
        </w:rPr>
      </w:pPr>
      <w:r w:rsidRPr="00AE7E8C">
        <w:rPr>
          <w:rFonts w:ascii="Times New Roman" w:hAnsi="Times New Roman"/>
          <w:sz w:val="24"/>
          <w:szCs w:val="24"/>
        </w:rPr>
        <w:t>приобретение первичного опыта деятельности</w:t>
      </w:r>
      <w:r w:rsidRPr="00AE7E8C">
        <w:rPr>
          <w:rFonts w:ascii="Times New Roman" w:hAnsi="Times New Roman"/>
          <w:spacing w:val="17"/>
          <w:sz w:val="24"/>
          <w:szCs w:val="24"/>
        </w:rPr>
        <w:t xml:space="preserve"> </w:t>
      </w:r>
      <w:r w:rsidRPr="00AE7E8C">
        <w:rPr>
          <w:rFonts w:ascii="Times New Roman" w:hAnsi="Times New Roman"/>
          <w:sz w:val="24"/>
          <w:szCs w:val="24"/>
        </w:rPr>
        <w:t>и поведения в соответствии</w:t>
      </w:r>
      <w:r w:rsidRPr="00AE7E8C">
        <w:rPr>
          <w:rFonts w:ascii="Times New Roman" w:hAnsi="Times New Roman"/>
          <w:spacing w:val="-58"/>
          <w:sz w:val="24"/>
          <w:szCs w:val="24"/>
        </w:rPr>
        <w:t xml:space="preserve"> </w:t>
      </w:r>
      <w:r w:rsidRPr="00AE7E8C">
        <w:rPr>
          <w:rFonts w:ascii="Times New Roman" w:hAnsi="Times New Roman"/>
          <w:sz w:val="24"/>
          <w:szCs w:val="24"/>
        </w:rPr>
        <w:t>с базовыми национальными</w:t>
      </w:r>
      <w:r w:rsidRPr="00AE7E8C">
        <w:rPr>
          <w:rFonts w:ascii="Times New Roman" w:hAnsi="Times New Roman"/>
          <w:spacing w:val="35"/>
          <w:sz w:val="24"/>
          <w:szCs w:val="24"/>
        </w:rPr>
        <w:t xml:space="preserve"> </w:t>
      </w:r>
      <w:r w:rsidRPr="00AE7E8C">
        <w:rPr>
          <w:rFonts w:ascii="Times New Roman" w:hAnsi="Times New Roman"/>
          <w:sz w:val="24"/>
          <w:szCs w:val="24"/>
        </w:rPr>
        <w:t>ценностями,</w:t>
      </w:r>
      <w:r w:rsidRPr="00AE7E8C">
        <w:rPr>
          <w:rFonts w:ascii="Times New Roman" w:hAnsi="Times New Roman"/>
          <w:spacing w:val="41"/>
          <w:sz w:val="24"/>
          <w:szCs w:val="24"/>
        </w:rPr>
        <w:t xml:space="preserve"> </w:t>
      </w:r>
      <w:r w:rsidRPr="00AE7E8C">
        <w:rPr>
          <w:rFonts w:ascii="Times New Roman" w:hAnsi="Times New Roman"/>
          <w:sz w:val="24"/>
          <w:szCs w:val="24"/>
        </w:rPr>
        <w:t>нормами и правилами, принятыми</w:t>
      </w:r>
      <w:r w:rsidRPr="00AE7E8C">
        <w:rPr>
          <w:rFonts w:ascii="Times New Roman" w:hAnsi="Times New Roman"/>
          <w:spacing w:val="-58"/>
          <w:sz w:val="24"/>
          <w:szCs w:val="24"/>
        </w:rPr>
        <w:t xml:space="preserve"> </w:t>
      </w:r>
      <w:r w:rsidRPr="00AE7E8C">
        <w:rPr>
          <w:rFonts w:ascii="Times New Roman" w:hAnsi="Times New Roman"/>
          <w:sz w:val="24"/>
          <w:szCs w:val="24"/>
        </w:rPr>
        <w:t>в</w:t>
      </w:r>
      <w:r w:rsidRPr="00AE7E8C">
        <w:rPr>
          <w:rFonts w:ascii="Times New Roman" w:hAnsi="Times New Roman"/>
          <w:spacing w:val="-1"/>
          <w:sz w:val="24"/>
          <w:szCs w:val="24"/>
        </w:rPr>
        <w:t xml:space="preserve"> </w:t>
      </w:r>
      <w:r w:rsidRPr="00AE7E8C">
        <w:rPr>
          <w:rFonts w:ascii="Times New Roman" w:hAnsi="Times New Roman"/>
          <w:sz w:val="24"/>
          <w:szCs w:val="24"/>
        </w:rPr>
        <w:t>обществе.</w:t>
      </w:r>
    </w:p>
    <w:p w:rsidR="004C5B74" w:rsidRPr="00AE7E8C" w:rsidRDefault="004C5B74" w:rsidP="004C5B74">
      <w:pPr>
        <w:widowControl w:val="0"/>
        <w:autoSpaceDE w:val="0"/>
        <w:autoSpaceDN w:val="0"/>
        <w:spacing w:after="0" w:line="240" w:lineRule="auto"/>
        <w:ind w:firstLine="708"/>
        <w:jc w:val="both"/>
        <w:rPr>
          <w:rFonts w:ascii="Times New Roman" w:hAnsi="Times New Roman"/>
          <w:sz w:val="24"/>
          <w:szCs w:val="24"/>
        </w:rPr>
      </w:pPr>
      <w:r w:rsidRPr="00AE7E8C">
        <w:rPr>
          <w:rFonts w:ascii="Times New Roman" w:hAnsi="Times New Roman"/>
          <w:sz w:val="24"/>
          <w:szCs w:val="24"/>
        </w:rPr>
        <w:t>Задачи</w:t>
      </w:r>
      <w:r w:rsidRPr="00AE7E8C">
        <w:rPr>
          <w:rFonts w:ascii="Times New Roman" w:hAnsi="Times New Roman"/>
          <w:spacing w:val="32"/>
          <w:sz w:val="24"/>
          <w:szCs w:val="24"/>
        </w:rPr>
        <w:t xml:space="preserve"> </w:t>
      </w:r>
      <w:r w:rsidRPr="00AE7E8C">
        <w:rPr>
          <w:rFonts w:ascii="Times New Roman" w:hAnsi="Times New Roman"/>
          <w:sz w:val="24"/>
          <w:szCs w:val="24"/>
        </w:rPr>
        <w:t>воспитания</w:t>
      </w:r>
      <w:r w:rsidRPr="00AE7E8C">
        <w:rPr>
          <w:rFonts w:ascii="Times New Roman" w:hAnsi="Times New Roman"/>
          <w:spacing w:val="89"/>
          <w:sz w:val="24"/>
          <w:szCs w:val="24"/>
        </w:rPr>
        <w:t xml:space="preserve"> </w:t>
      </w:r>
      <w:r w:rsidRPr="00AE7E8C">
        <w:rPr>
          <w:rFonts w:ascii="Times New Roman" w:hAnsi="Times New Roman"/>
          <w:sz w:val="24"/>
          <w:szCs w:val="24"/>
        </w:rPr>
        <w:t>формируются</w:t>
      </w:r>
      <w:r w:rsidRPr="00AE7E8C">
        <w:rPr>
          <w:rFonts w:ascii="Times New Roman" w:hAnsi="Times New Roman"/>
          <w:spacing w:val="90"/>
          <w:sz w:val="24"/>
          <w:szCs w:val="24"/>
        </w:rPr>
        <w:t xml:space="preserve"> </w:t>
      </w:r>
      <w:r w:rsidRPr="00AE7E8C">
        <w:rPr>
          <w:rFonts w:ascii="Times New Roman" w:hAnsi="Times New Roman"/>
          <w:sz w:val="24"/>
          <w:szCs w:val="24"/>
        </w:rPr>
        <w:t>для</w:t>
      </w:r>
      <w:r w:rsidRPr="00AE7E8C">
        <w:rPr>
          <w:rFonts w:ascii="Times New Roman" w:hAnsi="Times New Roman"/>
          <w:spacing w:val="90"/>
          <w:sz w:val="24"/>
          <w:szCs w:val="24"/>
        </w:rPr>
        <w:t xml:space="preserve"> </w:t>
      </w:r>
      <w:r w:rsidRPr="00AE7E8C">
        <w:rPr>
          <w:rFonts w:ascii="Times New Roman" w:hAnsi="Times New Roman"/>
          <w:sz w:val="24"/>
          <w:szCs w:val="24"/>
        </w:rPr>
        <w:t>каждого</w:t>
      </w:r>
      <w:r w:rsidRPr="00AE7E8C">
        <w:rPr>
          <w:rFonts w:ascii="Times New Roman" w:hAnsi="Times New Roman"/>
          <w:spacing w:val="90"/>
          <w:sz w:val="24"/>
          <w:szCs w:val="24"/>
        </w:rPr>
        <w:t xml:space="preserve"> </w:t>
      </w:r>
      <w:r w:rsidRPr="00AE7E8C">
        <w:rPr>
          <w:rFonts w:ascii="Times New Roman" w:hAnsi="Times New Roman"/>
          <w:sz w:val="24"/>
          <w:szCs w:val="24"/>
        </w:rPr>
        <w:t>возрастного</w:t>
      </w:r>
      <w:r w:rsidRPr="00AE7E8C">
        <w:rPr>
          <w:rFonts w:ascii="Times New Roman" w:hAnsi="Times New Roman"/>
          <w:spacing w:val="89"/>
          <w:sz w:val="24"/>
          <w:szCs w:val="24"/>
        </w:rPr>
        <w:t xml:space="preserve"> </w:t>
      </w:r>
      <w:r w:rsidRPr="00AE7E8C">
        <w:rPr>
          <w:rFonts w:ascii="Times New Roman" w:hAnsi="Times New Roman"/>
          <w:sz w:val="24"/>
          <w:szCs w:val="24"/>
        </w:rPr>
        <w:t>периода</w:t>
      </w:r>
      <w:r w:rsidRPr="00AE7E8C">
        <w:rPr>
          <w:rFonts w:ascii="Times New Roman" w:hAnsi="Times New Roman"/>
          <w:spacing w:val="89"/>
          <w:sz w:val="24"/>
          <w:szCs w:val="24"/>
        </w:rPr>
        <w:t xml:space="preserve"> </w:t>
      </w:r>
      <w:r w:rsidRPr="00AE7E8C">
        <w:rPr>
          <w:rFonts w:ascii="Times New Roman" w:hAnsi="Times New Roman"/>
          <w:sz w:val="24"/>
          <w:szCs w:val="24"/>
        </w:rPr>
        <w:t>(1</w:t>
      </w:r>
      <w:r w:rsidRPr="00AE7E8C">
        <w:rPr>
          <w:rFonts w:ascii="Times New Roman" w:hAnsi="Times New Roman"/>
          <w:spacing w:val="23"/>
          <w:sz w:val="24"/>
          <w:szCs w:val="24"/>
        </w:rPr>
        <w:t xml:space="preserve"> </w:t>
      </w:r>
      <w:r w:rsidRPr="00AE7E8C">
        <w:rPr>
          <w:rFonts w:ascii="Times New Roman" w:hAnsi="Times New Roman"/>
          <w:sz w:val="24"/>
          <w:szCs w:val="24"/>
        </w:rPr>
        <w:t>год</w:t>
      </w:r>
      <w:r w:rsidRPr="00AE7E8C">
        <w:rPr>
          <w:rFonts w:ascii="Times New Roman" w:hAnsi="Times New Roman"/>
          <w:spacing w:val="22"/>
          <w:sz w:val="24"/>
          <w:szCs w:val="24"/>
        </w:rPr>
        <w:t xml:space="preserve"> </w:t>
      </w:r>
      <w:r w:rsidRPr="00AE7E8C">
        <w:rPr>
          <w:rFonts w:ascii="Times New Roman" w:hAnsi="Times New Roman"/>
          <w:sz w:val="24"/>
          <w:szCs w:val="24"/>
        </w:rPr>
        <w:t>–</w:t>
      </w:r>
      <w:r w:rsidRPr="00AE7E8C">
        <w:rPr>
          <w:rFonts w:ascii="Times New Roman" w:hAnsi="Times New Roman"/>
          <w:spacing w:val="23"/>
          <w:sz w:val="24"/>
          <w:szCs w:val="24"/>
        </w:rPr>
        <w:t xml:space="preserve"> </w:t>
      </w:r>
      <w:r w:rsidRPr="00AE7E8C">
        <w:rPr>
          <w:rFonts w:ascii="Times New Roman" w:hAnsi="Times New Roman"/>
          <w:sz w:val="24"/>
          <w:szCs w:val="24"/>
        </w:rPr>
        <w:t>3</w:t>
      </w:r>
      <w:r w:rsidRPr="00AE7E8C">
        <w:rPr>
          <w:rFonts w:ascii="Times New Roman" w:hAnsi="Times New Roman"/>
          <w:spacing w:val="19"/>
          <w:sz w:val="24"/>
          <w:szCs w:val="24"/>
        </w:rPr>
        <w:t xml:space="preserve"> </w:t>
      </w:r>
      <w:r w:rsidRPr="00AE7E8C">
        <w:rPr>
          <w:rFonts w:ascii="Times New Roman" w:hAnsi="Times New Roman"/>
          <w:sz w:val="24"/>
          <w:szCs w:val="24"/>
        </w:rPr>
        <w:t>года,</w:t>
      </w:r>
      <w:r w:rsidRPr="00AE7E8C">
        <w:rPr>
          <w:rFonts w:ascii="Times New Roman" w:hAnsi="Times New Roman"/>
          <w:spacing w:val="26"/>
          <w:sz w:val="24"/>
          <w:szCs w:val="24"/>
        </w:rPr>
        <w:t xml:space="preserve"> </w:t>
      </w:r>
      <w:r w:rsidRPr="00AE7E8C">
        <w:rPr>
          <w:rFonts w:ascii="Times New Roman" w:hAnsi="Times New Roman"/>
          <w:sz w:val="24"/>
          <w:szCs w:val="24"/>
        </w:rPr>
        <w:t>3</w:t>
      </w:r>
      <w:r w:rsidRPr="00AE7E8C">
        <w:rPr>
          <w:rFonts w:ascii="Times New Roman" w:hAnsi="Times New Roman"/>
          <w:spacing w:val="19"/>
          <w:sz w:val="24"/>
          <w:szCs w:val="24"/>
        </w:rPr>
        <w:t xml:space="preserve"> </w:t>
      </w:r>
      <w:r w:rsidRPr="00AE7E8C">
        <w:rPr>
          <w:rFonts w:ascii="Times New Roman" w:hAnsi="Times New Roman"/>
          <w:sz w:val="24"/>
          <w:szCs w:val="24"/>
        </w:rPr>
        <w:t>года</w:t>
      </w:r>
      <w:r w:rsidRPr="00AE7E8C">
        <w:rPr>
          <w:rFonts w:ascii="Times New Roman" w:hAnsi="Times New Roman"/>
          <w:spacing w:val="24"/>
          <w:sz w:val="24"/>
          <w:szCs w:val="24"/>
        </w:rPr>
        <w:t xml:space="preserve"> </w:t>
      </w:r>
      <w:r w:rsidRPr="00AE7E8C">
        <w:rPr>
          <w:rFonts w:ascii="Times New Roman" w:hAnsi="Times New Roman"/>
          <w:sz w:val="24"/>
          <w:szCs w:val="24"/>
        </w:rPr>
        <w:t>–</w:t>
      </w:r>
      <w:r w:rsidRPr="00AE7E8C">
        <w:rPr>
          <w:rFonts w:ascii="Times New Roman" w:hAnsi="Times New Roman"/>
          <w:spacing w:val="24"/>
          <w:sz w:val="24"/>
          <w:szCs w:val="24"/>
        </w:rPr>
        <w:t xml:space="preserve"> </w:t>
      </w:r>
      <w:r w:rsidRPr="00AE7E8C">
        <w:rPr>
          <w:rFonts w:ascii="Times New Roman" w:hAnsi="Times New Roman"/>
          <w:sz w:val="24"/>
          <w:szCs w:val="24"/>
        </w:rPr>
        <w:t>8</w:t>
      </w:r>
      <w:r w:rsidRPr="00AE7E8C">
        <w:rPr>
          <w:rFonts w:ascii="Times New Roman" w:hAnsi="Times New Roman"/>
          <w:spacing w:val="23"/>
          <w:sz w:val="24"/>
          <w:szCs w:val="24"/>
        </w:rPr>
        <w:t xml:space="preserve"> </w:t>
      </w:r>
      <w:r w:rsidRPr="00AE7E8C">
        <w:rPr>
          <w:rFonts w:ascii="Times New Roman" w:hAnsi="Times New Roman"/>
          <w:sz w:val="24"/>
          <w:szCs w:val="24"/>
        </w:rPr>
        <w:t>лет)</w:t>
      </w:r>
      <w:r w:rsidRPr="00AE7E8C">
        <w:rPr>
          <w:rFonts w:ascii="Times New Roman" w:hAnsi="Times New Roman"/>
          <w:spacing w:val="25"/>
          <w:sz w:val="24"/>
          <w:szCs w:val="24"/>
        </w:rPr>
        <w:t xml:space="preserve"> </w:t>
      </w:r>
      <w:r w:rsidRPr="00AE7E8C">
        <w:rPr>
          <w:rFonts w:ascii="Times New Roman" w:hAnsi="Times New Roman"/>
          <w:sz w:val="24"/>
          <w:szCs w:val="24"/>
        </w:rPr>
        <w:t>на</w:t>
      </w:r>
      <w:r w:rsidRPr="00AE7E8C">
        <w:rPr>
          <w:rFonts w:ascii="Times New Roman" w:hAnsi="Times New Roman"/>
          <w:spacing w:val="18"/>
          <w:sz w:val="24"/>
          <w:szCs w:val="24"/>
        </w:rPr>
        <w:t xml:space="preserve"> </w:t>
      </w:r>
      <w:r w:rsidRPr="00AE7E8C">
        <w:rPr>
          <w:rFonts w:ascii="Times New Roman" w:hAnsi="Times New Roman"/>
          <w:sz w:val="24"/>
          <w:szCs w:val="24"/>
        </w:rPr>
        <w:t>основе</w:t>
      </w:r>
      <w:r w:rsidRPr="00AE7E8C">
        <w:rPr>
          <w:rFonts w:ascii="Times New Roman" w:hAnsi="Times New Roman"/>
          <w:spacing w:val="22"/>
          <w:sz w:val="24"/>
          <w:szCs w:val="24"/>
        </w:rPr>
        <w:t xml:space="preserve"> </w:t>
      </w:r>
      <w:r w:rsidRPr="00AE7E8C">
        <w:rPr>
          <w:rFonts w:ascii="Times New Roman" w:hAnsi="Times New Roman"/>
          <w:sz w:val="24"/>
          <w:szCs w:val="24"/>
        </w:rPr>
        <w:t>планируемых</w:t>
      </w:r>
      <w:r w:rsidRPr="00AE7E8C">
        <w:rPr>
          <w:rFonts w:ascii="Times New Roman" w:hAnsi="Times New Roman"/>
          <w:spacing w:val="19"/>
          <w:sz w:val="24"/>
          <w:szCs w:val="24"/>
        </w:rPr>
        <w:t xml:space="preserve"> </w:t>
      </w:r>
      <w:r w:rsidRPr="00AE7E8C">
        <w:rPr>
          <w:rFonts w:ascii="Times New Roman" w:hAnsi="Times New Roman"/>
          <w:sz w:val="24"/>
          <w:szCs w:val="24"/>
        </w:rPr>
        <w:t>результатов</w:t>
      </w:r>
      <w:r w:rsidRPr="00AE7E8C">
        <w:rPr>
          <w:rFonts w:ascii="Times New Roman" w:hAnsi="Times New Roman"/>
          <w:spacing w:val="25"/>
          <w:sz w:val="24"/>
          <w:szCs w:val="24"/>
        </w:rPr>
        <w:t xml:space="preserve"> </w:t>
      </w:r>
      <w:r w:rsidRPr="00AE7E8C">
        <w:rPr>
          <w:rFonts w:ascii="Times New Roman" w:hAnsi="Times New Roman"/>
          <w:sz w:val="24"/>
          <w:szCs w:val="24"/>
        </w:rPr>
        <w:t>достижения</w:t>
      </w:r>
      <w:r w:rsidRPr="00AE7E8C">
        <w:rPr>
          <w:rFonts w:ascii="Times New Roman" w:hAnsi="Times New Roman"/>
          <w:spacing w:val="23"/>
          <w:sz w:val="24"/>
          <w:szCs w:val="24"/>
        </w:rPr>
        <w:t xml:space="preserve"> </w:t>
      </w:r>
      <w:r w:rsidRPr="00AE7E8C">
        <w:rPr>
          <w:rFonts w:ascii="Times New Roman" w:hAnsi="Times New Roman"/>
          <w:sz w:val="24"/>
          <w:szCs w:val="24"/>
        </w:rPr>
        <w:t>цели</w:t>
      </w:r>
      <w:r w:rsidRPr="00AE7E8C">
        <w:rPr>
          <w:rFonts w:ascii="Times New Roman" w:hAnsi="Times New Roman"/>
          <w:spacing w:val="25"/>
          <w:sz w:val="24"/>
          <w:szCs w:val="24"/>
        </w:rPr>
        <w:t xml:space="preserve"> </w:t>
      </w:r>
      <w:r w:rsidRPr="00AE7E8C">
        <w:rPr>
          <w:rFonts w:ascii="Times New Roman" w:hAnsi="Times New Roman"/>
          <w:sz w:val="24"/>
          <w:szCs w:val="24"/>
        </w:rPr>
        <w:t>воспитания</w:t>
      </w:r>
      <w:r w:rsidRPr="00AE7E8C">
        <w:rPr>
          <w:rFonts w:ascii="Times New Roman" w:hAnsi="Times New Roman"/>
          <w:spacing w:val="-58"/>
          <w:sz w:val="24"/>
          <w:szCs w:val="24"/>
        </w:rPr>
        <w:t xml:space="preserve"> </w:t>
      </w:r>
      <w:r w:rsidRPr="00AE7E8C">
        <w:rPr>
          <w:rFonts w:ascii="Times New Roman" w:hAnsi="Times New Roman"/>
          <w:sz w:val="24"/>
          <w:szCs w:val="24"/>
        </w:rPr>
        <w:t>и</w:t>
      </w:r>
      <w:r w:rsidRPr="00AE7E8C">
        <w:rPr>
          <w:rFonts w:ascii="Times New Roman" w:hAnsi="Times New Roman"/>
          <w:spacing w:val="1"/>
          <w:sz w:val="24"/>
          <w:szCs w:val="24"/>
        </w:rPr>
        <w:t xml:space="preserve"> </w:t>
      </w:r>
      <w:r w:rsidRPr="00AE7E8C">
        <w:rPr>
          <w:rFonts w:ascii="Times New Roman" w:hAnsi="Times New Roman"/>
          <w:sz w:val="24"/>
          <w:szCs w:val="24"/>
        </w:rPr>
        <w:t>реализуются</w:t>
      </w:r>
      <w:r w:rsidRPr="00AE7E8C">
        <w:rPr>
          <w:rFonts w:ascii="Times New Roman" w:hAnsi="Times New Roman"/>
          <w:spacing w:val="1"/>
          <w:sz w:val="24"/>
          <w:szCs w:val="24"/>
        </w:rPr>
        <w:t xml:space="preserve"> </w:t>
      </w:r>
      <w:r w:rsidRPr="00AE7E8C">
        <w:rPr>
          <w:rFonts w:ascii="Times New Roman" w:hAnsi="Times New Roman"/>
          <w:sz w:val="24"/>
          <w:szCs w:val="24"/>
        </w:rPr>
        <w:t>в</w:t>
      </w:r>
      <w:r w:rsidRPr="00AE7E8C">
        <w:rPr>
          <w:rFonts w:ascii="Times New Roman" w:hAnsi="Times New Roman"/>
          <w:spacing w:val="1"/>
          <w:sz w:val="24"/>
          <w:szCs w:val="24"/>
        </w:rPr>
        <w:t xml:space="preserve"> </w:t>
      </w:r>
      <w:r w:rsidRPr="00AE7E8C">
        <w:rPr>
          <w:rFonts w:ascii="Times New Roman" w:hAnsi="Times New Roman"/>
          <w:sz w:val="24"/>
          <w:szCs w:val="24"/>
        </w:rPr>
        <w:t>единстве</w:t>
      </w:r>
      <w:r w:rsidRPr="00AE7E8C">
        <w:rPr>
          <w:rFonts w:ascii="Times New Roman" w:hAnsi="Times New Roman"/>
          <w:spacing w:val="1"/>
          <w:sz w:val="24"/>
          <w:szCs w:val="24"/>
        </w:rPr>
        <w:t xml:space="preserve"> </w:t>
      </w:r>
      <w:r w:rsidRPr="00AE7E8C">
        <w:rPr>
          <w:rFonts w:ascii="Times New Roman" w:hAnsi="Times New Roman"/>
          <w:sz w:val="24"/>
          <w:szCs w:val="24"/>
        </w:rPr>
        <w:t>с</w:t>
      </w:r>
      <w:r w:rsidRPr="00AE7E8C">
        <w:rPr>
          <w:rFonts w:ascii="Times New Roman" w:hAnsi="Times New Roman"/>
          <w:spacing w:val="1"/>
          <w:sz w:val="24"/>
          <w:szCs w:val="24"/>
        </w:rPr>
        <w:t xml:space="preserve"> </w:t>
      </w:r>
      <w:r w:rsidRPr="00AE7E8C">
        <w:rPr>
          <w:rFonts w:ascii="Times New Roman" w:hAnsi="Times New Roman"/>
          <w:sz w:val="24"/>
          <w:szCs w:val="24"/>
        </w:rPr>
        <w:t>развивающими</w:t>
      </w:r>
      <w:r w:rsidRPr="00AE7E8C">
        <w:rPr>
          <w:rFonts w:ascii="Times New Roman" w:hAnsi="Times New Roman"/>
          <w:spacing w:val="1"/>
          <w:sz w:val="24"/>
          <w:szCs w:val="24"/>
        </w:rPr>
        <w:t xml:space="preserve"> </w:t>
      </w:r>
      <w:r w:rsidRPr="00AE7E8C">
        <w:rPr>
          <w:rFonts w:ascii="Times New Roman" w:hAnsi="Times New Roman"/>
          <w:sz w:val="24"/>
          <w:szCs w:val="24"/>
        </w:rPr>
        <w:t>задачами,</w:t>
      </w:r>
      <w:r w:rsidRPr="00AE7E8C">
        <w:rPr>
          <w:rFonts w:ascii="Times New Roman" w:hAnsi="Times New Roman"/>
          <w:spacing w:val="1"/>
          <w:sz w:val="24"/>
          <w:szCs w:val="24"/>
        </w:rPr>
        <w:t xml:space="preserve"> </w:t>
      </w:r>
      <w:r w:rsidRPr="00AE7E8C">
        <w:rPr>
          <w:rFonts w:ascii="Times New Roman" w:hAnsi="Times New Roman"/>
          <w:sz w:val="24"/>
          <w:szCs w:val="24"/>
        </w:rPr>
        <w:t>определенными</w:t>
      </w:r>
      <w:r w:rsidRPr="00AE7E8C">
        <w:rPr>
          <w:rFonts w:ascii="Times New Roman" w:hAnsi="Times New Roman"/>
          <w:spacing w:val="1"/>
          <w:sz w:val="24"/>
          <w:szCs w:val="24"/>
        </w:rPr>
        <w:t xml:space="preserve"> Основной образовательной программой дошкольного образования МБДОУ д/с №</w:t>
      </w:r>
      <w:r>
        <w:rPr>
          <w:rFonts w:ascii="Times New Roman" w:hAnsi="Times New Roman"/>
          <w:spacing w:val="1"/>
          <w:sz w:val="24"/>
          <w:szCs w:val="24"/>
        </w:rPr>
        <w:t>102</w:t>
      </w:r>
      <w:r w:rsidRPr="00AE7E8C">
        <w:rPr>
          <w:rFonts w:ascii="Times New Roman" w:hAnsi="Times New Roman"/>
          <w:spacing w:val="1"/>
          <w:sz w:val="24"/>
          <w:szCs w:val="24"/>
        </w:rPr>
        <w:t xml:space="preserve">, и другими </w:t>
      </w:r>
      <w:r w:rsidRPr="00AE7E8C">
        <w:rPr>
          <w:rFonts w:ascii="Times New Roman" w:hAnsi="Times New Roman"/>
          <w:sz w:val="24"/>
          <w:szCs w:val="24"/>
        </w:rPr>
        <w:t xml:space="preserve">нормативными правовыми документами в сфере ДО. </w:t>
      </w:r>
    </w:p>
    <w:p w:rsidR="004C5B74" w:rsidRPr="00AE7E8C" w:rsidRDefault="004C5B74" w:rsidP="004C5B74">
      <w:pPr>
        <w:widowControl w:val="0"/>
        <w:autoSpaceDE w:val="0"/>
        <w:autoSpaceDN w:val="0"/>
        <w:spacing w:after="0" w:line="240" w:lineRule="auto"/>
        <w:jc w:val="both"/>
        <w:rPr>
          <w:rFonts w:ascii="Times New Roman" w:hAnsi="Times New Roman"/>
          <w:sz w:val="24"/>
          <w:szCs w:val="24"/>
        </w:rPr>
      </w:pPr>
    </w:p>
    <w:p w:rsidR="004C5B74" w:rsidRPr="00AE7E8C" w:rsidRDefault="004C5B74" w:rsidP="00686F69">
      <w:pPr>
        <w:widowControl w:val="0"/>
        <w:numPr>
          <w:ilvl w:val="1"/>
          <w:numId w:val="79"/>
        </w:numPr>
        <w:tabs>
          <w:tab w:val="left" w:pos="0"/>
        </w:tabs>
        <w:autoSpaceDE w:val="0"/>
        <w:autoSpaceDN w:val="0"/>
        <w:spacing w:after="0" w:line="240" w:lineRule="auto"/>
        <w:ind w:left="0" w:firstLine="0"/>
        <w:jc w:val="center"/>
        <w:outlineLvl w:val="0"/>
        <w:rPr>
          <w:rFonts w:ascii="Times New Roman" w:hAnsi="Times New Roman"/>
          <w:b/>
          <w:bCs/>
          <w:sz w:val="24"/>
          <w:szCs w:val="24"/>
        </w:rPr>
      </w:pPr>
      <w:r w:rsidRPr="00AE7E8C">
        <w:rPr>
          <w:rFonts w:ascii="Times New Roman" w:hAnsi="Times New Roman"/>
          <w:b/>
          <w:bCs/>
          <w:sz w:val="24"/>
          <w:szCs w:val="24"/>
        </w:rPr>
        <w:t>Методологические</w:t>
      </w:r>
      <w:r w:rsidRPr="00AE7E8C">
        <w:rPr>
          <w:rFonts w:ascii="Times New Roman" w:hAnsi="Times New Roman"/>
          <w:b/>
          <w:bCs/>
          <w:spacing w:val="-4"/>
          <w:sz w:val="24"/>
          <w:szCs w:val="24"/>
        </w:rPr>
        <w:t xml:space="preserve"> </w:t>
      </w:r>
      <w:r w:rsidRPr="00AE7E8C">
        <w:rPr>
          <w:rFonts w:ascii="Times New Roman" w:hAnsi="Times New Roman"/>
          <w:b/>
          <w:bCs/>
          <w:sz w:val="24"/>
          <w:szCs w:val="24"/>
        </w:rPr>
        <w:t>основы</w:t>
      </w:r>
      <w:r w:rsidRPr="00AE7E8C">
        <w:rPr>
          <w:rFonts w:ascii="Times New Roman" w:hAnsi="Times New Roman"/>
          <w:b/>
          <w:bCs/>
          <w:spacing w:val="-7"/>
          <w:sz w:val="24"/>
          <w:szCs w:val="24"/>
        </w:rPr>
        <w:t xml:space="preserve"> </w:t>
      </w:r>
      <w:r w:rsidRPr="00AE7E8C">
        <w:rPr>
          <w:rFonts w:ascii="Times New Roman" w:hAnsi="Times New Roman"/>
          <w:b/>
          <w:bCs/>
          <w:sz w:val="24"/>
          <w:szCs w:val="24"/>
        </w:rPr>
        <w:t>и</w:t>
      </w:r>
      <w:r w:rsidRPr="00AE7E8C">
        <w:rPr>
          <w:rFonts w:ascii="Times New Roman" w:hAnsi="Times New Roman"/>
          <w:b/>
          <w:bCs/>
          <w:spacing w:val="-3"/>
          <w:sz w:val="24"/>
          <w:szCs w:val="24"/>
        </w:rPr>
        <w:t xml:space="preserve"> </w:t>
      </w:r>
      <w:r w:rsidRPr="00AE7E8C">
        <w:rPr>
          <w:rFonts w:ascii="Times New Roman" w:hAnsi="Times New Roman"/>
          <w:b/>
          <w:bCs/>
          <w:sz w:val="24"/>
          <w:szCs w:val="24"/>
        </w:rPr>
        <w:t>принципы</w:t>
      </w:r>
      <w:r w:rsidRPr="00AE7E8C">
        <w:rPr>
          <w:rFonts w:ascii="Times New Roman" w:hAnsi="Times New Roman"/>
          <w:b/>
          <w:bCs/>
          <w:spacing w:val="-12"/>
          <w:sz w:val="24"/>
          <w:szCs w:val="24"/>
        </w:rPr>
        <w:t xml:space="preserve"> </w:t>
      </w:r>
      <w:r w:rsidRPr="00AE7E8C">
        <w:rPr>
          <w:rFonts w:ascii="Times New Roman" w:hAnsi="Times New Roman"/>
          <w:b/>
          <w:bCs/>
          <w:sz w:val="24"/>
          <w:szCs w:val="24"/>
        </w:rPr>
        <w:t>построения</w:t>
      </w:r>
      <w:r w:rsidRPr="00AE7E8C">
        <w:rPr>
          <w:rFonts w:ascii="Times New Roman" w:hAnsi="Times New Roman"/>
          <w:b/>
          <w:bCs/>
          <w:spacing w:val="-3"/>
          <w:sz w:val="24"/>
          <w:szCs w:val="24"/>
        </w:rPr>
        <w:t xml:space="preserve"> </w:t>
      </w:r>
      <w:r w:rsidRPr="00AE7E8C">
        <w:rPr>
          <w:rFonts w:ascii="Times New Roman" w:hAnsi="Times New Roman"/>
          <w:b/>
          <w:bCs/>
          <w:sz w:val="24"/>
          <w:szCs w:val="24"/>
        </w:rPr>
        <w:t>Программы</w:t>
      </w:r>
      <w:r w:rsidRPr="00AE7E8C">
        <w:rPr>
          <w:rFonts w:ascii="Times New Roman" w:hAnsi="Times New Roman"/>
          <w:b/>
          <w:bCs/>
          <w:spacing w:val="-3"/>
          <w:sz w:val="24"/>
          <w:szCs w:val="24"/>
        </w:rPr>
        <w:t xml:space="preserve"> </w:t>
      </w:r>
      <w:r w:rsidRPr="00AE7E8C">
        <w:rPr>
          <w:rFonts w:ascii="Times New Roman" w:hAnsi="Times New Roman"/>
          <w:b/>
          <w:bCs/>
          <w:sz w:val="24"/>
          <w:szCs w:val="24"/>
        </w:rPr>
        <w:t>воспитания</w:t>
      </w:r>
    </w:p>
    <w:p w:rsidR="004C5B74" w:rsidRPr="00AE7E8C" w:rsidRDefault="004C5B74" w:rsidP="004C5B74">
      <w:pPr>
        <w:widowControl w:val="0"/>
        <w:autoSpaceDE w:val="0"/>
        <w:autoSpaceDN w:val="0"/>
        <w:spacing w:after="0" w:line="240" w:lineRule="auto"/>
        <w:jc w:val="both"/>
        <w:rPr>
          <w:rFonts w:ascii="Times New Roman" w:hAnsi="Times New Roman"/>
          <w:b/>
          <w:sz w:val="24"/>
          <w:szCs w:val="24"/>
        </w:rPr>
      </w:pPr>
    </w:p>
    <w:p w:rsidR="004C5B74" w:rsidRPr="00AE7E8C" w:rsidRDefault="004C5B74" w:rsidP="004C5B74">
      <w:pPr>
        <w:widowControl w:val="0"/>
        <w:autoSpaceDE w:val="0"/>
        <w:autoSpaceDN w:val="0"/>
        <w:spacing w:after="0" w:line="240" w:lineRule="auto"/>
        <w:ind w:firstLine="708"/>
        <w:jc w:val="both"/>
        <w:rPr>
          <w:rFonts w:ascii="Times New Roman" w:hAnsi="Times New Roman"/>
          <w:sz w:val="24"/>
          <w:szCs w:val="24"/>
        </w:rPr>
      </w:pPr>
      <w:r w:rsidRPr="00AE7E8C">
        <w:rPr>
          <w:rFonts w:ascii="Times New Roman" w:hAnsi="Times New Roman"/>
          <w:sz w:val="24"/>
          <w:szCs w:val="24"/>
        </w:rPr>
        <w:t>Методологической</w:t>
      </w:r>
      <w:r w:rsidRPr="00AE7E8C">
        <w:rPr>
          <w:rFonts w:ascii="Times New Roman" w:hAnsi="Times New Roman"/>
          <w:spacing w:val="1"/>
          <w:sz w:val="24"/>
          <w:szCs w:val="24"/>
        </w:rPr>
        <w:t xml:space="preserve"> </w:t>
      </w:r>
      <w:r w:rsidRPr="00AE7E8C">
        <w:rPr>
          <w:rFonts w:ascii="Times New Roman" w:hAnsi="Times New Roman"/>
          <w:sz w:val="24"/>
          <w:szCs w:val="24"/>
        </w:rPr>
        <w:t>основой</w:t>
      </w:r>
      <w:r w:rsidRPr="00AE7E8C">
        <w:rPr>
          <w:rFonts w:ascii="Times New Roman" w:hAnsi="Times New Roman"/>
          <w:spacing w:val="1"/>
          <w:sz w:val="24"/>
          <w:szCs w:val="24"/>
        </w:rPr>
        <w:t xml:space="preserve"> П</w:t>
      </w:r>
      <w:r w:rsidRPr="00AE7E8C">
        <w:rPr>
          <w:rFonts w:ascii="Times New Roman" w:hAnsi="Times New Roman"/>
          <w:sz w:val="24"/>
          <w:szCs w:val="24"/>
        </w:rPr>
        <w:t>рограммы</w:t>
      </w:r>
      <w:r w:rsidRPr="00AE7E8C">
        <w:rPr>
          <w:rFonts w:ascii="Times New Roman" w:hAnsi="Times New Roman"/>
          <w:spacing w:val="1"/>
          <w:sz w:val="24"/>
          <w:szCs w:val="24"/>
        </w:rPr>
        <w:t xml:space="preserve"> воспитания </w:t>
      </w:r>
      <w:r w:rsidRPr="00AE7E8C">
        <w:rPr>
          <w:rFonts w:ascii="Times New Roman" w:hAnsi="Times New Roman"/>
          <w:sz w:val="24"/>
          <w:szCs w:val="24"/>
        </w:rPr>
        <w:t>являются</w:t>
      </w:r>
      <w:r w:rsidRPr="00AE7E8C">
        <w:rPr>
          <w:rFonts w:ascii="Times New Roman" w:hAnsi="Times New Roman"/>
          <w:spacing w:val="1"/>
          <w:sz w:val="24"/>
          <w:szCs w:val="24"/>
        </w:rPr>
        <w:t xml:space="preserve"> </w:t>
      </w:r>
      <w:r w:rsidRPr="00AE7E8C">
        <w:rPr>
          <w:rFonts w:ascii="Times New Roman" w:hAnsi="Times New Roman"/>
          <w:sz w:val="24"/>
          <w:szCs w:val="24"/>
        </w:rPr>
        <w:t>антропологический,</w:t>
      </w:r>
      <w:r w:rsidRPr="00AE7E8C">
        <w:rPr>
          <w:rFonts w:ascii="Times New Roman" w:hAnsi="Times New Roman"/>
          <w:spacing w:val="1"/>
          <w:sz w:val="24"/>
          <w:szCs w:val="24"/>
        </w:rPr>
        <w:t xml:space="preserve"> </w:t>
      </w:r>
      <w:r w:rsidRPr="00AE7E8C">
        <w:rPr>
          <w:rFonts w:ascii="Times New Roman" w:hAnsi="Times New Roman"/>
          <w:sz w:val="24"/>
          <w:szCs w:val="24"/>
        </w:rPr>
        <w:t xml:space="preserve">культурно-исторический и </w:t>
      </w:r>
      <w:r>
        <w:rPr>
          <w:rFonts w:ascii="Times New Roman" w:hAnsi="Times New Roman"/>
          <w:sz w:val="24"/>
          <w:szCs w:val="24"/>
        </w:rPr>
        <w:t>практические</w:t>
      </w:r>
      <w:r w:rsidRPr="00AE7E8C">
        <w:rPr>
          <w:rFonts w:ascii="Times New Roman" w:hAnsi="Times New Roman"/>
          <w:sz w:val="24"/>
          <w:szCs w:val="24"/>
        </w:rPr>
        <w:t xml:space="preserve"> подходы.  Концепция Программы основывается</w:t>
      </w:r>
      <w:r w:rsidRPr="00AE7E8C">
        <w:rPr>
          <w:rFonts w:ascii="Times New Roman" w:hAnsi="Times New Roman"/>
          <w:spacing w:val="1"/>
          <w:sz w:val="24"/>
          <w:szCs w:val="24"/>
        </w:rPr>
        <w:t xml:space="preserve"> </w:t>
      </w:r>
      <w:r w:rsidRPr="00AE7E8C">
        <w:rPr>
          <w:rFonts w:ascii="Times New Roman" w:hAnsi="Times New Roman"/>
          <w:sz w:val="24"/>
          <w:szCs w:val="24"/>
        </w:rPr>
        <w:t>на</w:t>
      </w:r>
      <w:r w:rsidRPr="00AE7E8C">
        <w:rPr>
          <w:rFonts w:ascii="Times New Roman" w:hAnsi="Times New Roman"/>
          <w:spacing w:val="112"/>
          <w:sz w:val="24"/>
          <w:szCs w:val="24"/>
        </w:rPr>
        <w:t xml:space="preserve"> </w:t>
      </w:r>
      <w:r w:rsidRPr="00AE7E8C">
        <w:rPr>
          <w:rFonts w:ascii="Times New Roman" w:hAnsi="Times New Roman"/>
          <w:sz w:val="24"/>
          <w:szCs w:val="24"/>
        </w:rPr>
        <w:t>базовых</w:t>
      </w:r>
      <w:r w:rsidRPr="00AE7E8C">
        <w:rPr>
          <w:rFonts w:ascii="Times New Roman" w:hAnsi="Times New Roman"/>
          <w:spacing w:val="108"/>
          <w:sz w:val="24"/>
          <w:szCs w:val="24"/>
        </w:rPr>
        <w:t xml:space="preserve"> </w:t>
      </w:r>
      <w:r w:rsidRPr="00AE7E8C">
        <w:rPr>
          <w:rFonts w:ascii="Times New Roman" w:hAnsi="Times New Roman"/>
          <w:sz w:val="24"/>
          <w:szCs w:val="24"/>
        </w:rPr>
        <w:t>ценностях</w:t>
      </w:r>
      <w:r w:rsidRPr="00AE7E8C">
        <w:rPr>
          <w:rFonts w:ascii="Times New Roman" w:hAnsi="Times New Roman"/>
          <w:spacing w:val="109"/>
          <w:sz w:val="24"/>
          <w:szCs w:val="24"/>
        </w:rPr>
        <w:t xml:space="preserve"> </w:t>
      </w:r>
      <w:r w:rsidRPr="00AE7E8C">
        <w:rPr>
          <w:rFonts w:ascii="Times New Roman" w:hAnsi="Times New Roman"/>
          <w:sz w:val="24"/>
          <w:szCs w:val="24"/>
        </w:rPr>
        <w:t>воспитания,</w:t>
      </w:r>
      <w:r w:rsidRPr="00AE7E8C">
        <w:rPr>
          <w:rFonts w:ascii="Times New Roman" w:hAnsi="Times New Roman"/>
          <w:spacing w:val="116"/>
          <w:sz w:val="24"/>
          <w:szCs w:val="24"/>
        </w:rPr>
        <w:t xml:space="preserve"> </w:t>
      </w:r>
      <w:r w:rsidRPr="00AE7E8C">
        <w:rPr>
          <w:rFonts w:ascii="Times New Roman" w:hAnsi="Times New Roman"/>
          <w:sz w:val="24"/>
          <w:szCs w:val="24"/>
        </w:rPr>
        <w:t>заложенных</w:t>
      </w:r>
      <w:r w:rsidRPr="00AE7E8C">
        <w:rPr>
          <w:rFonts w:ascii="Times New Roman" w:hAnsi="Times New Roman"/>
          <w:spacing w:val="108"/>
          <w:sz w:val="24"/>
          <w:szCs w:val="24"/>
        </w:rPr>
        <w:t xml:space="preserve"> </w:t>
      </w:r>
      <w:r w:rsidRPr="00AE7E8C">
        <w:rPr>
          <w:rFonts w:ascii="Times New Roman" w:hAnsi="Times New Roman"/>
          <w:sz w:val="24"/>
          <w:szCs w:val="24"/>
        </w:rPr>
        <w:t>в</w:t>
      </w:r>
      <w:r w:rsidRPr="00AE7E8C">
        <w:rPr>
          <w:rFonts w:ascii="Times New Roman" w:hAnsi="Times New Roman"/>
          <w:spacing w:val="115"/>
          <w:sz w:val="24"/>
          <w:szCs w:val="24"/>
        </w:rPr>
        <w:t xml:space="preserve"> </w:t>
      </w:r>
      <w:r w:rsidRPr="00AE7E8C">
        <w:rPr>
          <w:rFonts w:ascii="Times New Roman" w:hAnsi="Times New Roman"/>
          <w:sz w:val="24"/>
          <w:szCs w:val="24"/>
        </w:rPr>
        <w:t>определении</w:t>
      </w:r>
      <w:r w:rsidRPr="00AE7E8C">
        <w:rPr>
          <w:rFonts w:ascii="Times New Roman" w:hAnsi="Times New Roman"/>
          <w:spacing w:val="114"/>
          <w:sz w:val="24"/>
          <w:szCs w:val="24"/>
        </w:rPr>
        <w:t xml:space="preserve"> </w:t>
      </w:r>
      <w:r w:rsidRPr="00AE7E8C">
        <w:rPr>
          <w:rFonts w:ascii="Times New Roman" w:hAnsi="Times New Roman"/>
          <w:sz w:val="24"/>
          <w:szCs w:val="24"/>
        </w:rPr>
        <w:t>воспитания,</w:t>
      </w:r>
      <w:r w:rsidRPr="00AE7E8C">
        <w:rPr>
          <w:rFonts w:ascii="Times New Roman" w:hAnsi="Times New Roman"/>
          <w:spacing w:val="116"/>
          <w:sz w:val="24"/>
          <w:szCs w:val="24"/>
        </w:rPr>
        <w:t xml:space="preserve"> </w:t>
      </w:r>
      <w:r w:rsidRPr="00AE7E8C">
        <w:rPr>
          <w:rFonts w:ascii="Times New Roman" w:hAnsi="Times New Roman"/>
          <w:sz w:val="24"/>
          <w:szCs w:val="24"/>
        </w:rPr>
        <w:t>содержащемся</w:t>
      </w:r>
      <w:r w:rsidRPr="00AE7E8C">
        <w:rPr>
          <w:rFonts w:ascii="Times New Roman" w:hAnsi="Times New Roman"/>
          <w:spacing w:val="-58"/>
          <w:sz w:val="24"/>
          <w:szCs w:val="24"/>
        </w:rPr>
        <w:t xml:space="preserve"> </w:t>
      </w:r>
      <w:r w:rsidRPr="00AE7E8C">
        <w:rPr>
          <w:rFonts w:ascii="Times New Roman" w:hAnsi="Times New Roman"/>
          <w:sz w:val="24"/>
          <w:szCs w:val="24"/>
        </w:rPr>
        <w:t xml:space="preserve">в   </w:t>
      </w:r>
      <w:r w:rsidRPr="00AE7E8C">
        <w:rPr>
          <w:rFonts w:ascii="Times New Roman" w:hAnsi="Times New Roman"/>
          <w:spacing w:val="13"/>
          <w:sz w:val="24"/>
          <w:szCs w:val="24"/>
        </w:rPr>
        <w:t xml:space="preserve"> </w:t>
      </w:r>
      <w:r w:rsidRPr="00AE7E8C">
        <w:rPr>
          <w:rFonts w:ascii="Times New Roman" w:hAnsi="Times New Roman"/>
          <w:sz w:val="24"/>
          <w:szCs w:val="24"/>
        </w:rPr>
        <w:t xml:space="preserve">Федеральном    </w:t>
      </w:r>
      <w:r w:rsidRPr="00AE7E8C">
        <w:rPr>
          <w:rFonts w:ascii="Times New Roman" w:hAnsi="Times New Roman"/>
          <w:spacing w:val="11"/>
          <w:sz w:val="24"/>
          <w:szCs w:val="24"/>
        </w:rPr>
        <w:t xml:space="preserve"> </w:t>
      </w:r>
      <w:r w:rsidRPr="00AE7E8C">
        <w:rPr>
          <w:rFonts w:ascii="Times New Roman" w:hAnsi="Times New Roman"/>
          <w:sz w:val="24"/>
          <w:szCs w:val="24"/>
        </w:rPr>
        <w:t xml:space="preserve">законе </w:t>
      </w:r>
      <w:r w:rsidRPr="00AE7E8C">
        <w:rPr>
          <w:rFonts w:ascii="Times New Roman" w:hAnsi="Times New Roman"/>
          <w:spacing w:val="5"/>
          <w:sz w:val="24"/>
          <w:szCs w:val="24"/>
        </w:rPr>
        <w:t>от</w:t>
      </w:r>
      <w:r w:rsidRPr="00AE7E8C">
        <w:rPr>
          <w:rFonts w:ascii="Times New Roman" w:hAnsi="Times New Roman"/>
          <w:sz w:val="24"/>
          <w:szCs w:val="24"/>
        </w:rPr>
        <w:t xml:space="preserve"> 29 декабря 2012 </w:t>
      </w:r>
      <w:r w:rsidRPr="00AE7E8C">
        <w:rPr>
          <w:rFonts w:ascii="Times New Roman" w:hAnsi="Times New Roman"/>
          <w:spacing w:val="9"/>
          <w:sz w:val="24"/>
          <w:szCs w:val="24"/>
        </w:rPr>
        <w:t>г.</w:t>
      </w:r>
      <w:r w:rsidRPr="00AE7E8C">
        <w:rPr>
          <w:rFonts w:ascii="Times New Roman" w:hAnsi="Times New Roman"/>
          <w:sz w:val="24"/>
          <w:szCs w:val="24"/>
        </w:rPr>
        <w:t xml:space="preserve"> </w:t>
      </w:r>
      <w:r w:rsidRPr="00AE7E8C">
        <w:rPr>
          <w:rFonts w:ascii="Times New Roman" w:hAnsi="Times New Roman"/>
          <w:spacing w:val="13"/>
          <w:sz w:val="24"/>
          <w:szCs w:val="24"/>
        </w:rPr>
        <w:t xml:space="preserve"> </w:t>
      </w:r>
      <w:r w:rsidRPr="00AE7E8C">
        <w:rPr>
          <w:rFonts w:ascii="Times New Roman" w:hAnsi="Times New Roman"/>
          <w:sz w:val="24"/>
          <w:szCs w:val="24"/>
        </w:rPr>
        <w:t>№ 273-ФЗ  «Об образовании</w:t>
      </w:r>
      <w:r w:rsidRPr="00AE7E8C">
        <w:rPr>
          <w:rFonts w:ascii="Times New Roman" w:hAnsi="Times New Roman"/>
          <w:spacing w:val="-58"/>
          <w:sz w:val="24"/>
          <w:szCs w:val="24"/>
        </w:rPr>
        <w:t xml:space="preserve"> </w:t>
      </w:r>
      <w:r w:rsidRPr="00AE7E8C">
        <w:rPr>
          <w:rFonts w:ascii="Times New Roman" w:hAnsi="Times New Roman"/>
          <w:sz w:val="24"/>
          <w:szCs w:val="24"/>
        </w:rPr>
        <w:t>в</w:t>
      </w:r>
      <w:r w:rsidRPr="00AE7E8C">
        <w:rPr>
          <w:rFonts w:ascii="Times New Roman" w:hAnsi="Times New Roman"/>
          <w:spacing w:val="2"/>
          <w:sz w:val="24"/>
          <w:szCs w:val="24"/>
        </w:rPr>
        <w:t xml:space="preserve"> </w:t>
      </w:r>
      <w:r w:rsidRPr="00AE7E8C">
        <w:rPr>
          <w:rFonts w:ascii="Times New Roman" w:hAnsi="Times New Roman"/>
          <w:sz w:val="24"/>
          <w:szCs w:val="24"/>
        </w:rPr>
        <w:t>Российской</w:t>
      </w:r>
      <w:r w:rsidRPr="00AE7E8C">
        <w:rPr>
          <w:rFonts w:ascii="Times New Roman" w:hAnsi="Times New Roman"/>
          <w:spacing w:val="-2"/>
          <w:sz w:val="24"/>
          <w:szCs w:val="24"/>
        </w:rPr>
        <w:t xml:space="preserve"> </w:t>
      </w:r>
      <w:r w:rsidRPr="00AE7E8C">
        <w:rPr>
          <w:rFonts w:ascii="Times New Roman" w:hAnsi="Times New Roman"/>
          <w:sz w:val="24"/>
          <w:szCs w:val="24"/>
        </w:rPr>
        <w:t>Федерации».</w:t>
      </w:r>
    </w:p>
    <w:p w:rsidR="004C5B74" w:rsidRPr="00AE7E8C" w:rsidRDefault="004C5B74" w:rsidP="004C5B74">
      <w:pPr>
        <w:widowControl w:val="0"/>
        <w:autoSpaceDE w:val="0"/>
        <w:autoSpaceDN w:val="0"/>
        <w:spacing w:after="0" w:line="240" w:lineRule="auto"/>
        <w:ind w:firstLine="708"/>
        <w:jc w:val="both"/>
        <w:rPr>
          <w:rFonts w:ascii="Times New Roman" w:hAnsi="Times New Roman"/>
          <w:sz w:val="24"/>
          <w:szCs w:val="24"/>
        </w:rPr>
      </w:pPr>
      <w:r w:rsidRPr="00AE7E8C">
        <w:rPr>
          <w:rFonts w:ascii="Times New Roman" w:hAnsi="Times New Roman"/>
          <w:sz w:val="24"/>
          <w:szCs w:val="24"/>
        </w:rPr>
        <w:t>Методологическими</w:t>
      </w:r>
      <w:r w:rsidRPr="00AE7E8C">
        <w:rPr>
          <w:rFonts w:ascii="Times New Roman" w:hAnsi="Times New Roman"/>
          <w:spacing w:val="1"/>
          <w:sz w:val="24"/>
          <w:szCs w:val="24"/>
        </w:rPr>
        <w:t xml:space="preserve"> </w:t>
      </w:r>
      <w:r w:rsidRPr="00AE7E8C">
        <w:rPr>
          <w:rFonts w:ascii="Times New Roman" w:hAnsi="Times New Roman"/>
          <w:sz w:val="24"/>
          <w:szCs w:val="24"/>
        </w:rPr>
        <w:t>ориентирами</w:t>
      </w:r>
      <w:r w:rsidRPr="00AE7E8C">
        <w:rPr>
          <w:rFonts w:ascii="Times New Roman" w:hAnsi="Times New Roman"/>
          <w:spacing w:val="1"/>
          <w:sz w:val="24"/>
          <w:szCs w:val="24"/>
        </w:rPr>
        <w:t xml:space="preserve"> </w:t>
      </w:r>
      <w:r w:rsidRPr="00AE7E8C">
        <w:rPr>
          <w:rFonts w:ascii="Times New Roman" w:hAnsi="Times New Roman"/>
          <w:sz w:val="24"/>
          <w:szCs w:val="24"/>
        </w:rPr>
        <w:t>воспитания</w:t>
      </w:r>
      <w:r w:rsidRPr="00AE7E8C">
        <w:rPr>
          <w:rFonts w:ascii="Times New Roman" w:hAnsi="Times New Roman"/>
          <w:spacing w:val="1"/>
          <w:sz w:val="24"/>
          <w:szCs w:val="24"/>
        </w:rPr>
        <w:t xml:space="preserve"> </w:t>
      </w:r>
      <w:r w:rsidRPr="00AE7E8C">
        <w:rPr>
          <w:rFonts w:ascii="Times New Roman" w:hAnsi="Times New Roman"/>
          <w:sz w:val="24"/>
          <w:szCs w:val="24"/>
        </w:rPr>
        <w:t>также</w:t>
      </w:r>
      <w:r w:rsidRPr="00AE7E8C">
        <w:rPr>
          <w:rFonts w:ascii="Times New Roman" w:hAnsi="Times New Roman"/>
          <w:spacing w:val="1"/>
          <w:sz w:val="24"/>
          <w:szCs w:val="24"/>
        </w:rPr>
        <w:t xml:space="preserve"> </w:t>
      </w:r>
      <w:r w:rsidRPr="00AE7E8C">
        <w:rPr>
          <w:rFonts w:ascii="Times New Roman" w:hAnsi="Times New Roman"/>
          <w:sz w:val="24"/>
          <w:szCs w:val="24"/>
        </w:rPr>
        <w:t>выступают</w:t>
      </w:r>
      <w:r w:rsidRPr="00AE7E8C">
        <w:rPr>
          <w:rFonts w:ascii="Times New Roman" w:hAnsi="Times New Roman"/>
          <w:spacing w:val="1"/>
          <w:sz w:val="24"/>
          <w:szCs w:val="24"/>
        </w:rPr>
        <w:t xml:space="preserve"> </w:t>
      </w:r>
      <w:r w:rsidRPr="00AE7E8C">
        <w:rPr>
          <w:rFonts w:ascii="Times New Roman" w:hAnsi="Times New Roman"/>
          <w:sz w:val="24"/>
          <w:szCs w:val="24"/>
        </w:rPr>
        <w:t>следующие</w:t>
      </w:r>
      <w:r w:rsidRPr="00AE7E8C">
        <w:rPr>
          <w:rFonts w:ascii="Times New Roman" w:hAnsi="Times New Roman"/>
          <w:spacing w:val="1"/>
          <w:sz w:val="24"/>
          <w:szCs w:val="24"/>
        </w:rPr>
        <w:t xml:space="preserve"> </w:t>
      </w:r>
      <w:r w:rsidRPr="00AE7E8C">
        <w:rPr>
          <w:rFonts w:ascii="Times New Roman" w:hAnsi="Times New Roman"/>
          <w:sz w:val="24"/>
          <w:szCs w:val="24"/>
        </w:rPr>
        <w:t>идеи</w:t>
      </w:r>
      <w:r w:rsidRPr="00AE7E8C">
        <w:rPr>
          <w:rFonts w:ascii="Times New Roman" w:hAnsi="Times New Roman"/>
          <w:spacing w:val="1"/>
          <w:sz w:val="24"/>
          <w:szCs w:val="24"/>
        </w:rPr>
        <w:t xml:space="preserve"> </w:t>
      </w:r>
      <w:r w:rsidRPr="00AE7E8C">
        <w:rPr>
          <w:rFonts w:ascii="Times New Roman" w:hAnsi="Times New Roman"/>
          <w:sz w:val="24"/>
          <w:szCs w:val="24"/>
        </w:rPr>
        <w:t>отечественной педагогики и психологии: развитие личного</w:t>
      </w:r>
      <w:r w:rsidRPr="00AE7E8C">
        <w:rPr>
          <w:rFonts w:ascii="Times New Roman" w:hAnsi="Times New Roman"/>
          <w:spacing w:val="1"/>
          <w:sz w:val="24"/>
          <w:szCs w:val="24"/>
        </w:rPr>
        <w:t xml:space="preserve"> </w:t>
      </w:r>
      <w:r w:rsidRPr="00AE7E8C">
        <w:rPr>
          <w:rFonts w:ascii="Times New Roman" w:hAnsi="Times New Roman"/>
          <w:sz w:val="24"/>
          <w:szCs w:val="24"/>
        </w:rPr>
        <w:t>субъективного</w:t>
      </w:r>
      <w:r w:rsidRPr="00AE7E8C">
        <w:rPr>
          <w:rFonts w:ascii="Times New Roman" w:hAnsi="Times New Roman"/>
          <w:spacing w:val="1"/>
          <w:sz w:val="24"/>
          <w:szCs w:val="24"/>
        </w:rPr>
        <w:t xml:space="preserve"> </w:t>
      </w:r>
      <w:r w:rsidRPr="00AE7E8C">
        <w:rPr>
          <w:rFonts w:ascii="Times New Roman" w:hAnsi="Times New Roman"/>
          <w:sz w:val="24"/>
          <w:szCs w:val="24"/>
        </w:rPr>
        <w:t>мнения и личности</w:t>
      </w:r>
      <w:r w:rsidRPr="00AE7E8C">
        <w:rPr>
          <w:rFonts w:ascii="Times New Roman" w:hAnsi="Times New Roman"/>
          <w:spacing w:val="1"/>
          <w:sz w:val="24"/>
          <w:szCs w:val="24"/>
        </w:rPr>
        <w:t xml:space="preserve"> </w:t>
      </w:r>
      <w:r w:rsidRPr="00AE7E8C">
        <w:rPr>
          <w:rFonts w:ascii="Times New Roman" w:hAnsi="Times New Roman"/>
          <w:sz w:val="24"/>
          <w:szCs w:val="24"/>
        </w:rPr>
        <w:t>ребенка в деятельности; духовно-нравственное, ценностное и смысловое содержание воспитания;</w:t>
      </w:r>
      <w:r w:rsidRPr="00AE7E8C">
        <w:rPr>
          <w:rFonts w:ascii="Times New Roman" w:hAnsi="Times New Roman"/>
          <w:spacing w:val="1"/>
          <w:sz w:val="24"/>
          <w:szCs w:val="24"/>
        </w:rPr>
        <w:t xml:space="preserve"> </w:t>
      </w:r>
      <w:r w:rsidRPr="00AE7E8C">
        <w:rPr>
          <w:rFonts w:ascii="Times New Roman" w:hAnsi="Times New Roman"/>
          <w:sz w:val="24"/>
          <w:szCs w:val="24"/>
        </w:rPr>
        <w:t>идея</w:t>
      </w:r>
      <w:r w:rsidRPr="00AE7E8C">
        <w:rPr>
          <w:rFonts w:ascii="Times New Roman" w:hAnsi="Times New Roman"/>
          <w:spacing w:val="1"/>
          <w:sz w:val="24"/>
          <w:szCs w:val="24"/>
        </w:rPr>
        <w:t xml:space="preserve"> </w:t>
      </w:r>
      <w:r w:rsidRPr="00AE7E8C">
        <w:rPr>
          <w:rFonts w:ascii="Times New Roman" w:hAnsi="Times New Roman"/>
          <w:sz w:val="24"/>
          <w:szCs w:val="24"/>
        </w:rPr>
        <w:t>о</w:t>
      </w:r>
      <w:r w:rsidRPr="00AE7E8C">
        <w:rPr>
          <w:rFonts w:ascii="Times New Roman" w:hAnsi="Times New Roman"/>
          <w:spacing w:val="1"/>
          <w:sz w:val="24"/>
          <w:szCs w:val="24"/>
        </w:rPr>
        <w:t xml:space="preserve"> </w:t>
      </w:r>
      <w:r w:rsidRPr="00AE7E8C">
        <w:rPr>
          <w:rFonts w:ascii="Times New Roman" w:hAnsi="Times New Roman"/>
          <w:sz w:val="24"/>
          <w:szCs w:val="24"/>
        </w:rPr>
        <w:t>сущности</w:t>
      </w:r>
      <w:r w:rsidRPr="00AE7E8C">
        <w:rPr>
          <w:rFonts w:ascii="Times New Roman" w:hAnsi="Times New Roman"/>
          <w:spacing w:val="1"/>
          <w:sz w:val="24"/>
          <w:szCs w:val="24"/>
        </w:rPr>
        <w:t xml:space="preserve"> </w:t>
      </w:r>
      <w:r w:rsidRPr="00AE7E8C">
        <w:rPr>
          <w:rFonts w:ascii="Times New Roman" w:hAnsi="Times New Roman"/>
          <w:sz w:val="24"/>
          <w:szCs w:val="24"/>
        </w:rPr>
        <w:t>детства</w:t>
      </w:r>
      <w:r w:rsidRPr="00AE7E8C">
        <w:rPr>
          <w:rFonts w:ascii="Times New Roman" w:hAnsi="Times New Roman"/>
          <w:spacing w:val="1"/>
          <w:sz w:val="24"/>
          <w:szCs w:val="24"/>
        </w:rPr>
        <w:t xml:space="preserve"> </w:t>
      </w:r>
      <w:r w:rsidRPr="00AE7E8C">
        <w:rPr>
          <w:rFonts w:ascii="Times New Roman" w:hAnsi="Times New Roman"/>
          <w:sz w:val="24"/>
          <w:szCs w:val="24"/>
        </w:rPr>
        <w:t>как</w:t>
      </w:r>
      <w:r w:rsidRPr="00AE7E8C">
        <w:rPr>
          <w:rFonts w:ascii="Times New Roman" w:hAnsi="Times New Roman"/>
          <w:spacing w:val="1"/>
          <w:sz w:val="24"/>
          <w:szCs w:val="24"/>
        </w:rPr>
        <w:t xml:space="preserve"> </w:t>
      </w:r>
      <w:r w:rsidRPr="00AE7E8C">
        <w:rPr>
          <w:rFonts w:ascii="Times New Roman" w:hAnsi="Times New Roman"/>
          <w:sz w:val="24"/>
          <w:szCs w:val="24"/>
        </w:rPr>
        <w:t>сенситивного</w:t>
      </w:r>
      <w:r w:rsidRPr="00AE7E8C">
        <w:rPr>
          <w:rFonts w:ascii="Times New Roman" w:hAnsi="Times New Roman"/>
          <w:spacing w:val="1"/>
          <w:sz w:val="24"/>
          <w:szCs w:val="24"/>
        </w:rPr>
        <w:t xml:space="preserve"> </w:t>
      </w:r>
      <w:r w:rsidRPr="00AE7E8C">
        <w:rPr>
          <w:rFonts w:ascii="Times New Roman" w:hAnsi="Times New Roman"/>
          <w:sz w:val="24"/>
          <w:szCs w:val="24"/>
        </w:rPr>
        <w:t>периода</w:t>
      </w:r>
      <w:r w:rsidRPr="00AE7E8C">
        <w:rPr>
          <w:rFonts w:ascii="Times New Roman" w:hAnsi="Times New Roman"/>
          <w:spacing w:val="1"/>
          <w:sz w:val="24"/>
          <w:szCs w:val="24"/>
        </w:rPr>
        <w:t xml:space="preserve"> </w:t>
      </w:r>
      <w:r w:rsidRPr="00AE7E8C">
        <w:rPr>
          <w:rFonts w:ascii="Times New Roman" w:hAnsi="Times New Roman"/>
          <w:sz w:val="24"/>
          <w:szCs w:val="24"/>
        </w:rPr>
        <w:t>воспитания;</w:t>
      </w:r>
      <w:r w:rsidRPr="00AE7E8C">
        <w:rPr>
          <w:rFonts w:ascii="Times New Roman" w:hAnsi="Times New Roman"/>
          <w:spacing w:val="1"/>
          <w:sz w:val="24"/>
          <w:szCs w:val="24"/>
        </w:rPr>
        <w:t xml:space="preserve"> </w:t>
      </w:r>
      <w:r w:rsidRPr="00AE7E8C">
        <w:rPr>
          <w:rFonts w:ascii="Times New Roman" w:hAnsi="Times New Roman"/>
          <w:sz w:val="24"/>
          <w:szCs w:val="24"/>
        </w:rPr>
        <w:t>амплификация</w:t>
      </w:r>
      <w:r w:rsidRPr="00AE7E8C">
        <w:rPr>
          <w:rFonts w:ascii="Times New Roman" w:hAnsi="Times New Roman"/>
          <w:spacing w:val="1"/>
          <w:sz w:val="24"/>
          <w:szCs w:val="24"/>
        </w:rPr>
        <w:t xml:space="preserve"> </w:t>
      </w:r>
      <w:r w:rsidRPr="00AE7E8C">
        <w:rPr>
          <w:rFonts w:ascii="Times New Roman" w:hAnsi="Times New Roman"/>
          <w:sz w:val="24"/>
          <w:szCs w:val="24"/>
        </w:rPr>
        <w:t>(обогащение)</w:t>
      </w:r>
      <w:r w:rsidRPr="00AE7E8C">
        <w:rPr>
          <w:rFonts w:ascii="Times New Roman" w:hAnsi="Times New Roman"/>
          <w:spacing w:val="1"/>
          <w:sz w:val="24"/>
          <w:szCs w:val="24"/>
        </w:rPr>
        <w:t xml:space="preserve"> </w:t>
      </w:r>
      <w:r w:rsidRPr="00AE7E8C">
        <w:rPr>
          <w:rFonts w:ascii="Times New Roman" w:hAnsi="Times New Roman"/>
          <w:sz w:val="24"/>
          <w:szCs w:val="24"/>
        </w:rPr>
        <w:t>развития</w:t>
      </w:r>
      <w:r w:rsidRPr="00AE7E8C">
        <w:rPr>
          <w:rFonts w:ascii="Times New Roman" w:hAnsi="Times New Roman"/>
          <w:spacing w:val="-4"/>
          <w:sz w:val="24"/>
          <w:szCs w:val="24"/>
        </w:rPr>
        <w:t xml:space="preserve"> </w:t>
      </w:r>
      <w:r w:rsidRPr="00AE7E8C">
        <w:rPr>
          <w:rFonts w:ascii="Times New Roman" w:hAnsi="Times New Roman"/>
          <w:sz w:val="24"/>
          <w:szCs w:val="24"/>
        </w:rPr>
        <w:t>ребёнка средствами</w:t>
      </w:r>
      <w:r w:rsidRPr="00AE7E8C">
        <w:rPr>
          <w:rFonts w:ascii="Times New Roman" w:hAnsi="Times New Roman"/>
          <w:spacing w:val="2"/>
          <w:sz w:val="24"/>
          <w:szCs w:val="24"/>
        </w:rPr>
        <w:t xml:space="preserve"> </w:t>
      </w:r>
      <w:r w:rsidRPr="00AE7E8C">
        <w:rPr>
          <w:rFonts w:ascii="Times New Roman" w:hAnsi="Times New Roman"/>
          <w:sz w:val="24"/>
          <w:szCs w:val="24"/>
        </w:rPr>
        <w:t>разных</w:t>
      </w:r>
      <w:r w:rsidRPr="00AE7E8C">
        <w:rPr>
          <w:rFonts w:ascii="Times New Roman" w:hAnsi="Times New Roman"/>
          <w:spacing w:val="-4"/>
          <w:sz w:val="24"/>
          <w:szCs w:val="24"/>
        </w:rPr>
        <w:t xml:space="preserve"> </w:t>
      </w:r>
      <w:r w:rsidRPr="00AE7E8C">
        <w:rPr>
          <w:rFonts w:ascii="Times New Roman" w:hAnsi="Times New Roman"/>
          <w:sz w:val="24"/>
          <w:szCs w:val="24"/>
        </w:rPr>
        <w:t>«специфически</w:t>
      </w:r>
      <w:r w:rsidRPr="00AE7E8C">
        <w:rPr>
          <w:rFonts w:ascii="Times New Roman" w:hAnsi="Times New Roman"/>
          <w:spacing w:val="2"/>
          <w:sz w:val="24"/>
          <w:szCs w:val="24"/>
        </w:rPr>
        <w:t xml:space="preserve"> </w:t>
      </w:r>
      <w:r w:rsidRPr="00AE7E8C">
        <w:rPr>
          <w:rFonts w:ascii="Times New Roman" w:hAnsi="Times New Roman"/>
          <w:sz w:val="24"/>
          <w:szCs w:val="24"/>
        </w:rPr>
        <w:t>детских</w:t>
      </w:r>
      <w:r w:rsidRPr="00AE7E8C">
        <w:rPr>
          <w:rFonts w:ascii="Times New Roman" w:hAnsi="Times New Roman"/>
          <w:spacing w:val="-4"/>
          <w:sz w:val="24"/>
          <w:szCs w:val="24"/>
        </w:rPr>
        <w:t xml:space="preserve"> </w:t>
      </w:r>
      <w:r w:rsidRPr="00AE7E8C">
        <w:rPr>
          <w:rFonts w:ascii="Times New Roman" w:hAnsi="Times New Roman"/>
          <w:sz w:val="24"/>
          <w:szCs w:val="24"/>
        </w:rPr>
        <w:t>видов</w:t>
      </w:r>
      <w:r w:rsidRPr="00AE7E8C">
        <w:rPr>
          <w:rFonts w:ascii="Times New Roman" w:hAnsi="Times New Roman"/>
          <w:spacing w:val="-2"/>
          <w:sz w:val="24"/>
          <w:szCs w:val="24"/>
        </w:rPr>
        <w:t xml:space="preserve"> </w:t>
      </w:r>
      <w:r w:rsidRPr="00AE7E8C">
        <w:rPr>
          <w:rFonts w:ascii="Times New Roman" w:hAnsi="Times New Roman"/>
          <w:sz w:val="24"/>
          <w:szCs w:val="24"/>
        </w:rPr>
        <w:t>деятельности».</w:t>
      </w:r>
    </w:p>
    <w:p w:rsidR="004C5B74" w:rsidRPr="00AE7E8C" w:rsidRDefault="004C5B74" w:rsidP="004C5B74">
      <w:pPr>
        <w:widowControl w:val="0"/>
        <w:autoSpaceDE w:val="0"/>
        <w:autoSpaceDN w:val="0"/>
        <w:spacing w:after="0" w:line="240" w:lineRule="auto"/>
        <w:jc w:val="both"/>
        <w:rPr>
          <w:rFonts w:ascii="Times New Roman" w:hAnsi="Times New Roman"/>
          <w:sz w:val="24"/>
          <w:szCs w:val="24"/>
        </w:rPr>
      </w:pPr>
      <w:r w:rsidRPr="00AE7E8C">
        <w:rPr>
          <w:rFonts w:ascii="Times New Roman" w:hAnsi="Times New Roman"/>
          <w:sz w:val="24"/>
          <w:szCs w:val="24"/>
        </w:rPr>
        <w:t>Программа</w:t>
      </w:r>
      <w:r w:rsidRPr="00AE7E8C">
        <w:rPr>
          <w:rFonts w:ascii="Times New Roman" w:hAnsi="Times New Roman"/>
          <w:spacing w:val="-8"/>
          <w:sz w:val="24"/>
          <w:szCs w:val="24"/>
        </w:rPr>
        <w:t xml:space="preserve"> </w:t>
      </w:r>
      <w:r w:rsidRPr="00AE7E8C">
        <w:rPr>
          <w:rFonts w:ascii="Times New Roman" w:hAnsi="Times New Roman"/>
          <w:sz w:val="24"/>
          <w:szCs w:val="24"/>
        </w:rPr>
        <w:t>воспитания</w:t>
      </w:r>
      <w:r w:rsidRPr="00AE7E8C">
        <w:rPr>
          <w:rFonts w:ascii="Times New Roman" w:hAnsi="Times New Roman"/>
          <w:spacing w:val="-6"/>
          <w:sz w:val="24"/>
          <w:szCs w:val="24"/>
        </w:rPr>
        <w:t xml:space="preserve"> </w:t>
      </w:r>
      <w:r w:rsidRPr="00AE7E8C">
        <w:rPr>
          <w:rFonts w:ascii="Times New Roman" w:hAnsi="Times New Roman"/>
          <w:sz w:val="24"/>
          <w:szCs w:val="24"/>
        </w:rPr>
        <w:t>руководствуется</w:t>
      </w:r>
      <w:r w:rsidRPr="00AE7E8C">
        <w:rPr>
          <w:rFonts w:ascii="Times New Roman" w:hAnsi="Times New Roman"/>
          <w:spacing w:val="-3"/>
          <w:sz w:val="24"/>
          <w:szCs w:val="24"/>
        </w:rPr>
        <w:t xml:space="preserve"> </w:t>
      </w:r>
      <w:r w:rsidRPr="00AE7E8C">
        <w:rPr>
          <w:rFonts w:ascii="Times New Roman" w:hAnsi="Times New Roman"/>
          <w:sz w:val="24"/>
          <w:szCs w:val="24"/>
        </w:rPr>
        <w:t>принципами ДО,</w:t>
      </w:r>
      <w:r w:rsidRPr="00AE7E8C">
        <w:rPr>
          <w:rFonts w:ascii="Times New Roman" w:hAnsi="Times New Roman"/>
          <w:spacing w:val="-5"/>
          <w:sz w:val="24"/>
          <w:szCs w:val="24"/>
        </w:rPr>
        <w:t xml:space="preserve"> </w:t>
      </w:r>
      <w:r w:rsidRPr="00AE7E8C">
        <w:rPr>
          <w:rFonts w:ascii="Times New Roman" w:hAnsi="Times New Roman"/>
          <w:sz w:val="24"/>
          <w:szCs w:val="24"/>
        </w:rPr>
        <w:t>определенными</w:t>
      </w:r>
      <w:r w:rsidRPr="00AE7E8C">
        <w:rPr>
          <w:rFonts w:ascii="Times New Roman" w:hAnsi="Times New Roman"/>
          <w:spacing w:val="-5"/>
          <w:sz w:val="24"/>
          <w:szCs w:val="24"/>
        </w:rPr>
        <w:t xml:space="preserve"> </w:t>
      </w:r>
      <w:r w:rsidRPr="00AE7E8C">
        <w:rPr>
          <w:rFonts w:ascii="Times New Roman" w:hAnsi="Times New Roman"/>
          <w:sz w:val="24"/>
          <w:szCs w:val="24"/>
        </w:rPr>
        <w:t>ФГОС</w:t>
      </w:r>
      <w:r w:rsidRPr="00AE7E8C">
        <w:rPr>
          <w:rFonts w:ascii="Times New Roman" w:hAnsi="Times New Roman"/>
          <w:spacing w:val="-4"/>
          <w:sz w:val="24"/>
          <w:szCs w:val="24"/>
        </w:rPr>
        <w:t xml:space="preserve"> </w:t>
      </w:r>
      <w:r w:rsidRPr="00AE7E8C">
        <w:rPr>
          <w:rFonts w:ascii="Times New Roman" w:hAnsi="Times New Roman"/>
          <w:sz w:val="24"/>
          <w:szCs w:val="24"/>
        </w:rPr>
        <w:t>ДО.</w:t>
      </w:r>
    </w:p>
    <w:p w:rsidR="004C5B74" w:rsidRPr="00AE7E8C" w:rsidRDefault="004C5B74" w:rsidP="004C5B74">
      <w:pPr>
        <w:widowControl w:val="0"/>
        <w:autoSpaceDE w:val="0"/>
        <w:autoSpaceDN w:val="0"/>
        <w:spacing w:after="0" w:line="240" w:lineRule="auto"/>
        <w:jc w:val="both"/>
        <w:rPr>
          <w:rFonts w:ascii="Times New Roman" w:hAnsi="Times New Roman"/>
          <w:sz w:val="24"/>
          <w:szCs w:val="24"/>
        </w:rPr>
      </w:pPr>
      <w:r w:rsidRPr="00AE7E8C">
        <w:rPr>
          <w:rFonts w:ascii="Times New Roman" w:hAnsi="Times New Roman"/>
          <w:sz w:val="24"/>
          <w:szCs w:val="24"/>
        </w:rPr>
        <w:t>Программа</w:t>
      </w:r>
      <w:r w:rsidRPr="00AE7E8C">
        <w:rPr>
          <w:rFonts w:ascii="Times New Roman" w:hAnsi="Times New Roman"/>
          <w:spacing w:val="1"/>
          <w:sz w:val="24"/>
          <w:szCs w:val="24"/>
        </w:rPr>
        <w:t xml:space="preserve"> </w:t>
      </w:r>
      <w:r w:rsidRPr="00AE7E8C">
        <w:rPr>
          <w:rFonts w:ascii="Times New Roman" w:hAnsi="Times New Roman"/>
          <w:sz w:val="24"/>
          <w:szCs w:val="24"/>
        </w:rPr>
        <w:t>воспитания</w:t>
      </w:r>
      <w:r w:rsidRPr="00AE7E8C">
        <w:rPr>
          <w:rFonts w:ascii="Times New Roman" w:hAnsi="Times New Roman"/>
          <w:spacing w:val="1"/>
          <w:sz w:val="24"/>
          <w:szCs w:val="24"/>
        </w:rPr>
        <w:t xml:space="preserve"> </w:t>
      </w:r>
      <w:r w:rsidRPr="00AE7E8C">
        <w:rPr>
          <w:rFonts w:ascii="Times New Roman" w:hAnsi="Times New Roman"/>
          <w:sz w:val="24"/>
          <w:szCs w:val="24"/>
        </w:rPr>
        <w:t>построена</w:t>
      </w:r>
      <w:r w:rsidRPr="00AE7E8C">
        <w:rPr>
          <w:rFonts w:ascii="Times New Roman" w:hAnsi="Times New Roman"/>
          <w:spacing w:val="1"/>
          <w:sz w:val="24"/>
          <w:szCs w:val="24"/>
        </w:rPr>
        <w:t xml:space="preserve"> </w:t>
      </w:r>
      <w:r w:rsidRPr="00AE7E8C">
        <w:rPr>
          <w:rFonts w:ascii="Times New Roman" w:hAnsi="Times New Roman"/>
          <w:sz w:val="24"/>
          <w:szCs w:val="24"/>
        </w:rPr>
        <w:t>на</w:t>
      </w:r>
      <w:r w:rsidRPr="00AE7E8C">
        <w:rPr>
          <w:rFonts w:ascii="Times New Roman" w:hAnsi="Times New Roman"/>
          <w:spacing w:val="1"/>
          <w:sz w:val="24"/>
          <w:szCs w:val="24"/>
        </w:rPr>
        <w:t xml:space="preserve"> </w:t>
      </w:r>
      <w:r w:rsidRPr="00AE7E8C">
        <w:rPr>
          <w:rFonts w:ascii="Times New Roman" w:hAnsi="Times New Roman"/>
          <w:sz w:val="24"/>
          <w:szCs w:val="24"/>
        </w:rPr>
        <w:t>основе</w:t>
      </w:r>
      <w:r w:rsidRPr="00AE7E8C">
        <w:rPr>
          <w:rFonts w:ascii="Times New Roman" w:hAnsi="Times New Roman"/>
          <w:spacing w:val="1"/>
          <w:sz w:val="24"/>
          <w:szCs w:val="24"/>
        </w:rPr>
        <w:t xml:space="preserve"> </w:t>
      </w:r>
      <w:r w:rsidRPr="00AE7E8C">
        <w:rPr>
          <w:rFonts w:ascii="Times New Roman" w:hAnsi="Times New Roman"/>
          <w:sz w:val="24"/>
          <w:szCs w:val="24"/>
        </w:rPr>
        <w:t>духовно-нравственных</w:t>
      </w:r>
      <w:r w:rsidRPr="00AE7E8C">
        <w:rPr>
          <w:rFonts w:ascii="Times New Roman" w:hAnsi="Times New Roman"/>
          <w:spacing w:val="1"/>
          <w:sz w:val="24"/>
          <w:szCs w:val="24"/>
        </w:rPr>
        <w:t xml:space="preserve"> </w:t>
      </w:r>
      <w:r w:rsidRPr="00AE7E8C">
        <w:rPr>
          <w:rFonts w:ascii="Times New Roman" w:hAnsi="Times New Roman"/>
          <w:sz w:val="24"/>
          <w:szCs w:val="24"/>
        </w:rPr>
        <w:t>и социокультурных</w:t>
      </w:r>
      <w:r w:rsidRPr="00AE7E8C">
        <w:rPr>
          <w:rFonts w:ascii="Times New Roman" w:hAnsi="Times New Roman"/>
          <w:spacing w:val="1"/>
          <w:sz w:val="24"/>
          <w:szCs w:val="24"/>
        </w:rPr>
        <w:t xml:space="preserve"> </w:t>
      </w:r>
      <w:r w:rsidRPr="00AE7E8C">
        <w:rPr>
          <w:rFonts w:ascii="Times New Roman" w:hAnsi="Times New Roman"/>
          <w:sz w:val="24"/>
          <w:szCs w:val="24"/>
        </w:rPr>
        <w:t>ценностей</w:t>
      </w:r>
      <w:r w:rsidRPr="00AE7E8C">
        <w:rPr>
          <w:rFonts w:ascii="Times New Roman" w:hAnsi="Times New Roman"/>
          <w:spacing w:val="1"/>
          <w:sz w:val="24"/>
          <w:szCs w:val="24"/>
        </w:rPr>
        <w:t xml:space="preserve"> </w:t>
      </w:r>
      <w:r w:rsidRPr="00AE7E8C">
        <w:rPr>
          <w:rFonts w:ascii="Times New Roman" w:hAnsi="Times New Roman"/>
          <w:sz w:val="24"/>
          <w:szCs w:val="24"/>
        </w:rPr>
        <w:t>и</w:t>
      </w:r>
      <w:r w:rsidRPr="00AE7E8C">
        <w:rPr>
          <w:rFonts w:ascii="Times New Roman" w:hAnsi="Times New Roman"/>
          <w:spacing w:val="1"/>
          <w:sz w:val="24"/>
          <w:szCs w:val="24"/>
        </w:rPr>
        <w:t xml:space="preserve"> </w:t>
      </w:r>
      <w:r w:rsidRPr="00AE7E8C">
        <w:rPr>
          <w:rFonts w:ascii="Times New Roman" w:hAnsi="Times New Roman"/>
          <w:sz w:val="24"/>
          <w:szCs w:val="24"/>
        </w:rPr>
        <w:t>принятых</w:t>
      </w:r>
      <w:r w:rsidRPr="00AE7E8C">
        <w:rPr>
          <w:rFonts w:ascii="Times New Roman" w:hAnsi="Times New Roman"/>
          <w:spacing w:val="1"/>
          <w:sz w:val="24"/>
          <w:szCs w:val="24"/>
        </w:rPr>
        <w:t xml:space="preserve"> </w:t>
      </w:r>
      <w:r w:rsidRPr="00AE7E8C">
        <w:rPr>
          <w:rFonts w:ascii="Times New Roman" w:hAnsi="Times New Roman"/>
          <w:sz w:val="24"/>
          <w:szCs w:val="24"/>
        </w:rPr>
        <w:t>в</w:t>
      </w:r>
      <w:r w:rsidRPr="00AE7E8C">
        <w:rPr>
          <w:rFonts w:ascii="Times New Roman" w:hAnsi="Times New Roman"/>
          <w:spacing w:val="1"/>
          <w:sz w:val="24"/>
          <w:szCs w:val="24"/>
        </w:rPr>
        <w:t xml:space="preserve"> </w:t>
      </w:r>
      <w:r w:rsidRPr="00AE7E8C">
        <w:rPr>
          <w:rFonts w:ascii="Times New Roman" w:hAnsi="Times New Roman"/>
          <w:sz w:val="24"/>
          <w:szCs w:val="24"/>
        </w:rPr>
        <w:t>обществе</w:t>
      </w:r>
      <w:r w:rsidRPr="00AE7E8C">
        <w:rPr>
          <w:rFonts w:ascii="Times New Roman" w:hAnsi="Times New Roman"/>
          <w:spacing w:val="1"/>
          <w:sz w:val="24"/>
          <w:szCs w:val="24"/>
        </w:rPr>
        <w:t xml:space="preserve"> </w:t>
      </w:r>
      <w:r w:rsidRPr="00AE7E8C">
        <w:rPr>
          <w:rFonts w:ascii="Times New Roman" w:hAnsi="Times New Roman"/>
          <w:sz w:val="24"/>
          <w:szCs w:val="24"/>
        </w:rPr>
        <w:t>правил</w:t>
      </w:r>
      <w:r w:rsidRPr="00AE7E8C">
        <w:rPr>
          <w:rFonts w:ascii="Times New Roman" w:hAnsi="Times New Roman"/>
          <w:spacing w:val="1"/>
          <w:sz w:val="24"/>
          <w:szCs w:val="24"/>
        </w:rPr>
        <w:t xml:space="preserve"> </w:t>
      </w:r>
      <w:r w:rsidRPr="00AE7E8C">
        <w:rPr>
          <w:rFonts w:ascii="Times New Roman" w:hAnsi="Times New Roman"/>
          <w:sz w:val="24"/>
          <w:szCs w:val="24"/>
        </w:rPr>
        <w:t>и</w:t>
      </w:r>
      <w:r w:rsidRPr="00AE7E8C">
        <w:rPr>
          <w:rFonts w:ascii="Times New Roman" w:hAnsi="Times New Roman"/>
          <w:spacing w:val="1"/>
          <w:sz w:val="24"/>
          <w:szCs w:val="24"/>
        </w:rPr>
        <w:t xml:space="preserve"> </w:t>
      </w:r>
      <w:r w:rsidRPr="00AE7E8C">
        <w:rPr>
          <w:rFonts w:ascii="Times New Roman" w:hAnsi="Times New Roman"/>
          <w:sz w:val="24"/>
          <w:szCs w:val="24"/>
        </w:rPr>
        <w:t>норм</w:t>
      </w:r>
      <w:r w:rsidRPr="00AE7E8C">
        <w:rPr>
          <w:rFonts w:ascii="Times New Roman" w:hAnsi="Times New Roman"/>
          <w:spacing w:val="1"/>
          <w:sz w:val="24"/>
          <w:szCs w:val="24"/>
        </w:rPr>
        <w:t xml:space="preserve"> </w:t>
      </w:r>
      <w:r w:rsidRPr="00AE7E8C">
        <w:rPr>
          <w:rFonts w:ascii="Times New Roman" w:hAnsi="Times New Roman"/>
          <w:sz w:val="24"/>
          <w:szCs w:val="24"/>
        </w:rPr>
        <w:t>поведения</w:t>
      </w:r>
      <w:r w:rsidRPr="00AE7E8C">
        <w:rPr>
          <w:rFonts w:ascii="Times New Roman" w:hAnsi="Times New Roman"/>
          <w:spacing w:val="1"/>
          <w:sz w:val="24"/>
          <w:szCs w:val="24"/>
        </w:rPr>
        <w:t xml:space="preserve"> </w:t>
      </w:r>
      <w:r w:rsidRPr="00AE7E8C">
        <w:rPr>
          <w:rFonts w:ascii="Times New Roman" w:hAnsi="Times New Roman"/>
          <w:sz w:val="24"/>
          <w:szCs w:val="24"/>
        </w:rPr>
        <w:t>в интересах</w:t>
      </w:r>
      <w:r w:rsidRPr="00AE7E8C">
        <w:rPr>
          <w:rFonts w:ascii="Times New Roman" w:hAnsi="Times New Roman"/>
          <w:spacing w:val="60"/>
          <w:sz w:val="24"/>
          <w:szCs w:val="24"/>
        </w:rPr>
        <w:t xml:space="preserve"> </w:t>
      </w:r>
      <w:r w:rsidRPr="00AE7E8C">
        <w:rPr>
          <w:rFonts w:ascii="Times New Roman" w:hAnsi="Times New Roman"/>
          <w:sz w:val="24"/>
          <w:szCs w:val="24"/>
        </w:rPr>
        <w:t>человека,</w:t>
      </w:r>
      <w:r w:rsidRPr="00AE7E8C">
        <w:rPr>
          <w:rFonts w:ascii="Times New Roman" w:hAnsi="Times New Roman"/>
          <w:spacing w:val="60"/>
          <w:sz w:val="24"/>
          <w:szCs w:val="24"/>
        </w:rPr>
        <w:t xml:space="preserve"> </w:t>
      </w:r>
      <w:r w:rsidRPr="00AE7E8C">
        <w:rPr>
          <w:rFonts w:ascii="Times New Roman" w:hAnsi="Times New Roman"/>
          <w:sz w:val="24"/>
          <w:szCs w:val="24"/>
        </w:rPr>
        <w:t>семьи,</w:t>
      </w:r>
      <w:r w:rsidRPr="00AE7E8C">
        <w:rPr>
          <w:rFonts w:ascii="Times New Roman" w:hAnsi="Times New Roman"/>
          <w:spacing w:val="1"/>
          <w:sz w:val="24"/>
          <w:szCs w:val="24"/>
        </w:rPr>
        <w:t xml:space="preserve"> </w:t>
      </w:r>
      <w:r w:rsidRPr="00AE7E8C">
        <w:rPr>
          <w:rFonts w:ascii="Times New Roman" w:hAnsi="Times New Roman"/>
          <w:sz w:val="24"/>
          <w:szCs w:val="24"/>
        </w:rPr>
        <w:t>общества</w:t>
      </w:r>
      <w:r w:rsidRPr="00AE7E8C">
        <w:rPr>
          <w:rFonts w:ascii="Times New Roman" w:hAnsi="Times New Roman"/>
          <w:spacing w:val="-5"/>
          <w:sz w:val="24"/>
          <w:szCs w:val="24"/>
        </w:rPr>
        <w:t xml:space="preserve"> </w:t>
      </w:r>
      <w:r w:rsidRPr="00AE7E8C">
        <w:rPr>
          <w:rFonts w:ascii="Times New Roman" w:hAnsi="Times New Roman"/>
          <w:sz w:val="24"/>
          <w:szCs w:val="24"/>
        </w:rPr>
        <w:t>и</w:t>
      </w:r>
      <w:r w:rsidRPr="00AE7E8C">
        <w:rPr>
          <w:rFonts w:ascii="Times New Roman" w:hAnsi="Times New Roman"/>
          <w:spacing w:val="-2"/>
          <w:sz w:val="24"/>
          <w:szCs w:val="24"/>
        </w:rPr>
        <w:t xml:space="preserve"> </w:t>
      </w:r>
      <w:r w:rsidRPr="00AE7E8C">
        <w:rPr>
          <w:rFonts w:ascii="Times New Roman" w:hAnsi="Times New Roman"/>
          <w:sz w:val="24"/>
          <w:szCs w:val="24"/>
        </w:rPr>
        <w:t>опирается</w:t>
      </w:r>
      <w:r w:rsidRPr="00AE7E8C">
        <w:rPr>
          <w:rFonts w:ascii="Times New Roman" w:hAnsi="Times New Roman"/>
          <w:spacing w:val="1"/>
          <w:sz w:val="24"/>
          <w:szCs w:val="24"/>
        </w:rPr>
        <w:t xml:space="preserve"> </w:t>
      </w:r>
      <w:r w:rsidRPr="00AE7E8C">
        <w:rPr>
          <w:rFonts w:ascii="Times New Roman" w:hAnsi="Times New Roman"/>
          <w:sz w:val="24"/>
          <w:szCs w:val="24"/>
        </w:rPr>
        <w:t>на</w:t>
      </w:r>
      <w:r w:rsidRPr="00AE7E8C">
        <w:rPr>
          <w:rFonts w:ascii="Times New Roman" w:hAnsi="Times New Roman"/>
          <w:spacing w:val="1"/>
          <w:sz w:val="24"/>
          <w:szCs w:val="24"/>
        </w:rPr>
        <w:t xml:space="preserve"> </w:t>
      </w:r>
      <w:r w:rsidRPr="00AE7E8C">
        <w:rPr>
          <w:rFonts w:ascii="Times New Roman" w:hAnsi="Times New Roman"/>
          <w:sz w:val="24"/>
          <w:szCs w:val="24"/>
        </w:rPr>
        <w:t>следующие</w:t>
      </w:r>
      <w:r w:rsidRPr="00AE7E8C">
        <w:rPr>
          <w:rFonts w:ascii="Times New Roman" w:hAnsi="Times New Roman"/>
          <w:spacing w:val="1"/>
          <w:sz w:val="24"/>
          <w:szCs w:val="24"/>
        </w:rPr>
        <w:t xml:space="preserve"> </w:t>
      </w:r>
      <w:r w:rsidRPr="00AE7E8C">
        <w:rPr>
          <w:rFonts w:ascii="Times New Roman" w:hAnsi="Times New Roman"/>
          <w:sz w:val="24"/>
          <w:szCs w:val="24"/>
        </w:rPr>
        <w:t>принципы:</w:t>
      </w:r>
    </w:p>
    <w:p w:rsidR="004C5B74" w:rsidRPr="00AE7E8C" w:rsidRDefault="004C5B74" w:rsidP="00686F69">
      <w:pPr>
        <w:widowControl w:val="0"/>
        <w:numPr>
          <w:ilvl w:val="0"/>
          <w:numId w:val="78"/>
        </w:numPr>
        <w:tabs>
          <w:tab w:val="left" w:pos="0"/>
        </w:tabs>
        <w:autoSpaceDE w:val="0"/>
        <w:autoSpaceDN w:val="0"/>
        <w:spacing w:after="0" w:line="240" w:lineRule="auto"/>
        <w:ind w:left="0" w:firstLine="0"/>
        <w:jc w:val="both"/>
        <w:rPr>
          <w:rFonts w:ascii="Times New Roman" w:hAnsi="Times New Roman"/>
          <w:sz w:val="24"/>
          <w:szCs w:val="24"/>
        </w:rPr>
      </w:pPr>
      <w:r w:rsidRPr="00AE7E8C">
        <w:rPr>
          <w:rFonts w:ascii="Times New Roman" w:hAnsi="Times New Roman"/>
          <w:b/>
          <w:sz w:val="24"/>
          <w:szCs w:val="24"/>
        </w:rPr>
        <w:t xml:space="preserve">принцип гуманизма. </w:t>
      </w:r>
      <w:r w:rsidRPr="00AE7E8C">
        <w:rPr>
          <w:rFonts w:ascii="Times New Roman" w:hAnsi="Times New Roman"/>
          <w:sz w:val="24"/>
          <w:szCs w:val="24"/>
        </w:rPr>
        <w:t>Приоритет жизни и здоровья человека, прав и свобод личности,</w:t>
      </w:r>
      <w:r w:rsidRPr="00AE7E8C">
        <w:rPr>
          <w:rFonts w:ascii="Times New Roman" w:hAnsi="Times New Roman"/>
          <w:spacing w:val="1"/>
          <w:sz w:val="24"/>
          <w:szCs w:val="24"/>
        </w:rPr>
        <w:t xml:space="preserve"> </w:t>
      </w:r>
      <w:r w:rsidRPr="00AE7E8C">
        <w:rPr>
          <w:rFonts w:ascii="Times New Roman" w:hAnsi="Times New Roman"/>
          <w:sz w:val="24"/>
          <w:szCs w:val="24"/>
        </w:rPr>
        <w:t>свободного</w:t>
      </w:r>
      <w:r w:rsidRPr="00AE7E8C">
        <w:rPr>
          <w:rFonts w:ascii="Times New Roman" w:hAnsi="Times New Roman"/>
          <w:spacing w:val="1"/>
          <w:sz w:val="24"/>
          <w:szCs w:val="24"/>
        </w:rPr>
        <w:t xml:space="preserve"> </w:t>
      </w:r>
      <w:r w:rsidRPr="00AE7E8C">
        <w:rPr>
          <w:rFonts w:ascii="Times New Roman" w:hAnsi="Times New Roman"/>
          <w:sz w:val="24"/>
          <w:szCs w:val="24"/>
        </w:rPr>
        <w:t>развития</w:t>
      </w:r>
      <w:r w:rsidRPr="00AE7E8C">
        <w:rPr>
          <w:rFonts w:ascii="Times New Roman" w:hAnsi="Times New Roman"/>
          <w:spacing w:val="1"/>
          <w:sz w:val="24"/>
          <w:szCs w:val="24"/>
        </w:rPr>
        <w:t xml:space="preserve"> </w:t>
      </w:r>
      <w:r w:rsidRPr="00AE7E8C">
        <w:rPr>
          <w:rFonts w:ascii="Times New Roman" w:hAnsi="Times New Roman"/>
          <w:sz w:val="24"/>
          <w:szCs w:val="24"/>
        </w:rPr>
        <w:t>личности;</w:t>
      </w:r>
      <w:r w:rsidRPr="00AE7E8C">
        <w:rPr>
          <w:rFonts w:ascii="Times New Roman" w:hAnsi="Times New Roman"/>
          <w:spacing w:val="1"/>
          <w:sz w:val="24"/>
          <w:szCs w:val="24"/>
        </w:rPr>
        <w:t xml:space="preserve"> </w:t>
      </w:r>
      <w:r w:rsidRPr="00AE7E8C">
        <w:rPr>
          <w:rFonts w:ascii="Times New Roman" w:hAnsi="Times New Roman"/>
          <w:sz w:val="24"/>
          <w:szCs w:val="24"/>
        </w:rPr>
        <w:t>воспитание</w:t>
      </w:r>
      <w:r w:rsidRPr="00AE7E8C">
        <w:rPr>
          <w:rFonts w:ascii="Times New Roman" w:hAnsi="Times New Roman"/>
          <w:spacing w:val="1"/>
          <w:sz w:val="24"/>
          <w:szCs w:val="24"/>
        </w:rPr>
        <w:t xml:space="preserve"> </w:t>
      </w:r>
      <w:r w:rsidRPr="00AE7E8C">
        <w:rPr>
          <w:rFonts w:ascii="Times New Roman" w:hAnsi="Times New Roman"/>
          <w:sz w:val="24"/>
          <w:szCs w:val="24"/>
        </w:rPr>
        <w:t>взаимоуважения,</w:t>
      </w:r>
      <w:r w:rsidRPr="00AE7E8C">
        <w:rPr>
          <w:rFonts w:ascii="Times New Roman" w:hAnsi="Times New Roman"/>
          <w:spacing w:val="1"/>
          <w:sz w:val="24"/>
          <w:szCs w:val="24"/>
        </w:rPr>
        <w:t xml:space="preserve"> </w:t>
      </w:r>
      <w:r w:rsidRPr="00AE7E8C">
        <w:rPr>
          <w:rFonts w:ascii="Times New Roman" w:hAnsi="Times New Roman"/>
          <w:sz w:val="24"/>
          <w:szCs w:val="24"/>
        </w:rPr>
        <w:t>трудолюбия,</w:t>
      </w:r>
      <w:r w:rsidRPr="00AE7E8C">
        <w:rPr>
          <w:rFonts w:ascii="Times New Roman" w:hAnsi="Times New Roman"/>
          <w:spacing w:val="1"/>
          <w:sz w:val="24"/>
          <w:szCs w:val="24"/>
        </w:rPr>
        <w:t xml:space="preserve"> </w:t>
      </w:r>
      <w:r w:rsidRPr="00AE7E8C">
        <w:rPr>
          <w:rFonts w:ascii="Times New Roman" w:hAnsi="Times New Roman"/>
          <w:sz w:val="24"/>
          <w:szCs w:val="24"/>
        </w:rPr>
        <w:t>гражданственности,</w:t>
      </w:r>
      <w:r w:rsidRPr="00AE7E8C">
        <w:rPr>
          <w:rFonts w:ascii="Times New Roman" w:hAnsi="Times New Roman"/>
          <w:spacing w:val="1"/>
          <w:sz w:val="24"/>
          <w:szCs w:val="24"/>
        </w:rPr>
        <w:t xml:space="preserve"> </w:t>
      </w:r>
      <w:r w:rsidRPr="00AE7E8C">
        <w:rPr>
          <w:rFonts w:ascii="Times New Roman" w:hAnsi="Times New Roman"/>
          <w:sz w:val="24"/>
          <w:szCs w:val="24"/>
        </w:rPr>
        <w:t>патриотизма, ответственности, правовой культуры, бережного отношения</w:t>
      </w:r>
      <w:r w:rsidRPr="00AE7E8C">
        <w:rPr>
          <w:rFonts w:ascii="Times New Roman" w:hAnsi="Times New Roman"/>
          <w:spacing w:val="1"/>
          <w:sz w:val="24"/>
          <w:szCs w:val="24"/>
        </w:rPr>
        <w:t xml:space="preserve"> </w:t>
      </w:r>
      <w:r w:rsidRPr="00AE7E8C">
        <w:rPr>
          <w:rFonts w:ascii="Times New Roman" w:hAnsi="Times New Roman"/>
          <w:sz w:val="24"/>
          <w:szCs w:val="24"/>
        </w:rPr>
        <w:t>к</w:t>
      </w:r>
      <w:r w:rsidRPr="00AE7E8C">
        <w:rPr>
          <w:rFonts w:ascii="Times New Roman" w:hAnsi="Times New Roman"/>
          <w:spacing w:val="-1"/>
          <w:sz w:val="24"/>
          <w:szCs w:val="24"/>
        </w:rPr>
        <w:t xml:space="preserve"> </w:t>
      </w:r>
      <w:r w:rsidRPr="00AE7E8C">
        <w:rPr>
          <w:rFonts w:ascii="Times New Roman" w:hAnsi="Times New Roman"/>
          <w:sz w:val="24"/>
          <w:szCs w:val="24"/>
        </w:rPr>
        <w:t>природе и</w:t>
      </w:r>
      <w:r w:rsidRPr="00AE7E8C">
        <w:rPr>
          <w:rFonts w:ascii="Times New Roman" w:hAnsi="Times New Roman"/>
          <w:spacing w:val="-2"/>
          <w:sz w:val="24"/>
          <w:szCs w:val="24"/>
        </w:rPr>
        <w:t xml:space="preserve"> </w:t>
      </w:r>
      <w:r w:rsidRPr="00AE7E8C">
        <w:rPr>
          <w:rFonts w:ascii="Times New Roman" w:hAnsi="Times New Roman"/>
          <w:sz w:val="24"/>
          <w:szCs w:val="24"/>
        </w:rPr>
        <w:t>окружающей</w:t>
      </w:r>
      <w:r w:rsidRPr="00AE7E8C">
        <w:rPr>
          <w:rFonts w:ascii="Times New Roman" w:hAnsi="Times New Roman"/>
          <w:spacing w:val="2"/>
          <w:sz w:val="24"/>
          <w:szCs w:val="24"/>
        </w:rPr>
        <w:t xml:space="preserve"> </w:t>
      </w:r>
      <w:r w:rsidRPr="00AE7E8C">
        <w:rPr>
          <w:rFonts w:ascii="Times New Roman" w:hAnsi="Times New Roman"/>
          <w:sz w:val="24"/>
          <w:szCs w:val="24"/>
        </w:rPr>
        <w:t>среде,</w:t>
      </w:r>
      <w:r w:rsidRPr="00AE7E8C">
        <w:rPr>
          <w:rFonts w:ascii="Times New Roman" w:hAnsi="Times New Roman"/>
          <w:spacing w:val="4"/>
          <w:sz w:val="24"/>
          <w:szCs w:val="24"/>
        </w:rPr>
        <w:t xml:space="preserve"> </w:t>
      </w:r>
      <w:r w:rsidRPr="00AE7E8C">
        <w:rPr>
          <w:rFonts w:ascii="Times New Roman" w:hAnsi="Times New Roman"/>
          <w:sz w:val="24"/>
          <w:szCs w:val="24"/>
        </w:rPr>
        <w:t>рационального</w:t>
      </w:r>
      <w:r w:rsidRPr="00AE7E8C">
        <w:rPr>
          <w:rFonts w:ascii="Times New Roman" w:hAnsi="Times New Roman"/>
          <w:spacing w:val="1"/>
          <w:sz w:val="24"/>
          <w:szCs w:val="24"/>
        </w:rPr>
        <w:t xml:space="preserve"> </w:t>
      </w:r>
      <w:r w:rsidRPr="00AE7E8C">
        <w:rPr>
          <w:rFonts w:ascii="Times New Roman" w:hAnsi="Times New Roman"/>
          <w:sz w:val="24"/>
          <w:szCs w:val="24"/>
        </w:rPr>
        <w:t>природопользования;</w:t>
      </w:r>
    </w:p>
    <w:p w:rsidR="004C5B74" w:rsidRPr="00AE7E8C" w:rsidRDefault="004C5B74" w:rsidP="00686F69">
      <w:pPr>
        <w:widowControl w:val="0"/>
        <w:numPr>
          <w:ilvl w:val="0"/>
          <w:numId w:val="78"/>
        </w:numPr>
        <w:tabs>
          <w:tab w:val="left" w:pos="0"/>
        </w:tabs>
        <w:autoSpaceDE w:val="0"/>
        <w:autoSpaceDN w:val="0"/>
        <w:spacing w:after="0" w:line="240" w:lineRule="auto"/>
        <w:ind w:left="0" w:firstLine="0"/>
        <w:jc w:val="both"/>
        <w:rPr>
          <w:rFonts w:ascii="Times New Roman" w:hAnsi="Times New Roman"/>
          <w:sz w:val="24"/>
          <w:szCs w:val="24"/>
        </w:rPr>
      </w:pPr>
      <w:r w:rsidRPr="00AE7E8C">
        <w:rPr>
          <w:rFonts w:ascii="Times New Roman" w:hAnsi="Times New Roman"/>
          <w:b/>
          <w:sz w:val="24"/>
          <w:szCs w:val="24"/>
        </w:rPr>
        <w:t>принцип</w:t>
      </w:r>
      <w:r w:rsidRPr="00AE7E8C">
        <w:rPr>
          <w:rFonts w:ascii="Times New Roman" w:hAnsi="Times New Roman"/>
          <w:b/>
          <w:spacing w:val="1"/>
          <w:sz w:val="24"/>
          <w:szCs w:val="24"/>
        </w:rPr>
        <w:t xml:space="preserve"> </w:t>
      </w:r>
      <w:r w:rsidRPr="00AE7E8C">
        <w:rPr>
          <w:rFonts w:ascii="Times New Roman" w:hAnsi="Times New Roman"/>
          <w:b/>
          <w:sz w:val="24"/>
          <w:szCs w:val="24"/>
        </w:rPr>
        <w:t>ценностного</w:t>
      </w:r>
      <w:r w:rsidRPr="00AE7E8C">
        <w:rPr>
          <w:rFonts w:ascii="Times New Roman" w:hAnsi="Times New Roman"/>
          <w:b/>
          <w:spacing w:val="1"/>
          <w:sz w:val="24"/>
          <w:szCs w:val="24"/>
        </w:rPr>
        <w:t xml:space="preserve"> </w:t>
      </w:r>
      <w:r w:rsidRPr="00AE7E8C">
        <w:rPr>
          <w:rFonts w:ascii="Times New Roman" w:hAnsi="Times New Roman"/>
          <w:b/>
          <w:sz w:val="24"/>
          <w:szCs w:val="24"/>
        </w:rPr>
        <w:t>единства</w:t>
      </w:r>
      <w:r w:rsidRPr="00AE7E8C">
        <w:rPr>
          <w:rFonts w:ascii="Times New Roman" w:hAnsi="Times New Roman"/>
          <w:b/>
          <w:spacing w:val="1"/>
          <w:sz w:val="24"/>
          <w:szCs w:val="24"/>
        </w:rPr>
        <w:t xml:space="preserve"> </w:t>
      </w:r>
      <w:r w:rsidRPr="00AE7E8C">
        <w:rPr>
          <w:rFonts w:ascii="Times New Roman" w:hAnsi="Times New Roman"/>
          <w:b/>
          <w:sz w:val="24"/>
          <w:szCs w:val="24"/>
        </w:rPr>
        <w:t>и</w:t>
      </w:r>
      <w:r w:rsidRPr="00AE7E8C">
        <w:rPr>
          <w:rFonts w:ascii="Times New Roman" w:hAnsi="Times New Roman"/>
          <w:b/>
          <w:spacing w:val="1"/>
          <w:sz w:val="24"/>
          <w:szCs w:val="24"/>
        </w:rPr>
        <w:t xml:space="preserve"> </w:t>
      </w:r>
      <w:r w:rsidRPr="00AE7E8C">
        <w:rPr>
          <w:rFonts w:ascii="Times New Roman" w:hAnsi="Times New Roman"/>
          <w:b/>
          <w:sz w:val="24"/>
          <w:szCs w:val="24"/>
        </w:rPr>
        <w:t>совместности.</w:t>
      </w:r>
      <w:r w:rsidRPr="00AE7E8C">
        <w:rPr>
          <w:rFonts w:ascii="Times New Roman" w:hAnsi="Times New Roman"/>
          <w:b/>
          <w:spacing w:val="1"/>
          <w:sz w:val="24"/>
          <w:szCs w:val="24"/>
        </w:rPr>
        <w:t xml:space="preserve"> </w:t>
      </w:r>
      <w:r w:rsidRPr="00AE7E8C">
        <w:rPr>
          <w:rFonts w:ascii="Times New Roman" w:hAnsi="Times New Roman"/>
          <w:sz w:val="24"/>
          <w:szCs w:val="24"/>
        </w:rPr>
        <w:t>Единство</w:t>
      </w:r>
      <w:r w:rsidRPr="00AE7E8C">
        <w:rPr>
          <w:rFonts w:ascii="Times New Roman" w:hAnsi="Times New Roman"/>
          <w:spacing w:val="1"/>
          <w:sz w:val="24"/>
          <w:szCs w:val="24"/>
        </w:rPr>
        <w:t xml:space="preserve"> </w:t>
      </w:r>
      <w:r w:rsidRPr="00AE7E8C">
        <w:rPr>
          <w:rFonts w:ascii="Times New Roman" w:hAnsi="Times New Roman"/>
          <w:sz w:val="24"/>
          <w:szCs w:val="24"/>
        </w:rPr>
        <w:t>ценностей</w:t>
      </w:r>
      <w:r w:rsidRPr="00AE7E8C">
        <w:rPr>
          <w:rFonts w:ascii="Times New Roman" w:hAnsi="Times New Roman"/>
          <w:spacing w:val="1"/>
          <w:sz w:val="24"/>
          <w:szCs w:val="24"/>
        </w:rPr>
        <w:t xml:space="preserve"> </w:t>
      </w:r>
      <w:r w:rsidRPr="00AE7E8C">
        <w:rPr>
          <w:rFonts w:ascii="Times New Roman" w:hAnsi="Times New Roman"/>
          <w:sz w:val="24"/>
          <w:szCs w:val="24"/>
        </w:rPr>
        <w:t>и</w:t>
      </w:r>
      <w:r w:rsidRPr="00AE7E8C">
        <w:rPr>
          <w:rFonts w:ascii="Times New Roman" w:hAnsi="Times New Roman"/>
          <w:spacing w:val="1"/>
          <w:sz w:val="24"/>
          <w:szCs w:val="24"/>
        </w:rPr>
        <w:t xml:space="preserve"> </w:t>
      </w:r>
      <w:r w:rsidRPr="00AE7E8C">
        <w:rPr>
          <w:rFonts w:ascii="Times New Roman" w:hAnsi="Times New Roman"/>
          <w:sz w:val="24"/>
          <w:szCs w:val="24"/>
        </w:rPr>
        <w:t>смыслов</w:t>
      </w:r>
      <w:r w:rsidRPr="00AE7E8C">
        <w:rPr>
          <w:rFonts w:ascii="Times New Roman" w:hAnsi="Times New Roman"/>
          <w:spacing w:val="1"/>
          <w:sz w:val="24"/>
          <w:szCs w:val="24"/>
        </w:rPr>
        <w:t xml:space="preserve"> </w:t>
      </w:r>
      <w:r w:rsidRPr="00AE7E8C">
        <w:rPr>
          <w:rFonts w:ascii="Times New Roman" w:hAnsi="Times New Roman"/>
          <w:sz w:val="24"/>
          <w:szCs w:val="24"/>
        </w:rPr>
        <w:t>воспитания,</w:t>
      </w:r>
      <w:r w:rsidRPr="00AE7E8C">
        <w:rPr>
          <w:rFonts w:ascii="Times New Roman" w:hAnsi="Times New Roman"/>
          <w:spacing w:val="1"/>
          <w:sz w:val="24"/>
          <w:szCs w:val="24"/>
        </w:rPr>
        <w:t xml:space="preserve"> </w:t>
      </w:r>
      <w:r w:rsidRPr="00AE7E8C">
        <w:rPr>
          <w:rFonts w:ascii="Times New Roman" w:hAnsi="Times New Roman"/>
          <w:sz w:val="24"/>
          <w:szCs w:val="24"/>
        </w:rPr>
        <w:t>разделяемых</w:t>
      </w:r>
      <w:r w:rsidRPr="00AE7E8C">
        <w:rPr>
          <w:rFonts w:ascii="Times New Roman" w:hAnsi="Times New Roman"/>
          <w:spacing w:val="1"/>
          <w:sz w:val="24"/>
          <w:szCs w:val="24"/>
        </w:rPr>
        <w:t xml:space="preserve"> </w:t>
      </w:r>
      <w:r w:rsidRPr="00AE7E8C">
        <w:rPr>
          <w:rFonts w:ascii="Times New Roman" w:hAnsi="Times New Roman"/>
          <w:sz w:val="24"/>
          <w:szCs w:val="24"/>
        </w:rPr>
        <w:t>всеми</w:t>
      </w:r>
      <w:r w:rsidRPr="00AE7E8C">
        <w:rPr>
          <w:rFonts w:ascii="Times New Roman" w:hAnsi="Times New Roman"/>
          <w:spacing w:val="1"/>
          <w:sz w:val="24"/>
          <w:szCs w:val="24"/>
        </w:rPr>
        <w:t xml:space="preserve"> </w:t>
      </w:r>
      <w:r w:rsidRPr="00AE7E8C">
        <w:rPr>
          <w:rFonts w:ascii="Times New Roman" w:hAnsi="Times New Roman"/>
          <w:sz w:val="24"/>
          <w:szCs w:val="24"/>
        </w:rPr>
        <w:t>участниками</w:t>
      </w:r>
      <w:r w:rsidRPr="00AE7E8C">
        <w:rPr>
          <w:rFonts w:ascii="Times New Roman" w:hAnsi="Times New Roman"/>
          <w:spacing w:val="1"/>
          <w:sz w:val="24"/>
          <w:szCs w:val="24"/>
        </w:rPr>
        <w:t xml:space="preserve"> </w:t>
      </w:r>
      <w:r w:rsidRPr="00AE7E8C">
        <w:rPr>
          <w:rFonts w:ascii="Times New Roman" w:hAnsi="Times New Roman"/>
          <w:sz w:val="24"/>
          <w:szCs w:val="24"/>
        </w:rPr>
        <w:t>образовательных</w:t>
      </w:r>
      <w:r w:rsidRPr="00AE7E8C">
        <w:rPr>
          <w:rFonts w:ascii="Times New Roman" w:hAnsi="Times New Roman"/>
          <w:spacing w:val="1"/>
          <w:sz w:val="24"/>
          <w:szCs w:val="24"/>
        </w:rPr>
        <w:t xml:space="preserve"> </w:t>
      </w:r>
      <w:r w:rsidRPr="00AE7E8C">
        <w:rPr>
          <w:rFonts w:ascii="Times New Roman" w:hAnsi="Times New Roman"/>
          <w:sz w:val="24"/>
          <w:szCs w:val="24"/>
        </w:rPr>
        <w:t>отношений,</w:t>
      </w:r>
      <w:r w:rsidRPr="00AE7E8C">
        <w:rPr>
          <w:rFonts w:ascii="Times New Roman" w:hAnsi="Times New Roman"/>
          <w:spacing w:val="1"/>
          <w:sz w:val="24"/>
          <w:szCs w:val="24"/>
        </w:rPr>
        <w:t xml:space="preserve"> </w:t>
      </w:r>
      <w:r w:rsidRPr="00AE7E8C">
        <w:rPr>
          <w:rFonts w:ascii="Times New Roman" w:hAnsi="Times New Roman"/>
          <w:sz w:val="24"/>
          <w:szCs w:val="24"/>
        </w:rPr>
        <w:t>содействие,</w:t>
      </w:r>
      <w:r w:rsidRPr="00AE7E8C">
        <w:rPr>
          <w:rFonts w:ascii="Times New Roman" w:hAnsi="Times New Roman"/>
          <w:spacing w:val="1"/>
          <w:sz w:val="24"/>
          <w:szCs w:val="24"/>
        </w:rPr>
        <w:t xml:space="preserve"> </w:t>
      </w:r>
      <w:r w:rsidRPr="00AE7E8C">
        <w:rPr>
          <w:rFonts w:ascii="Times New Roman" w:hAnsi="Times New Roman"/>
          <w:sz w:val="24"/>
          <w:szCs w:val="24"/>
        </w:rPr>
        <w:t>сотворчество</w:t>
      </w:r>
      <w:r w:rsidRPr="00AE7E8C">
        <w:rPr>
          <w:rFonts w:ascii="Times New Roman" w:hAnsi="Times New Roman"/>
          <w:spacing w:val="1"/>
          <w:sz w:val="24"/>
          <w:szCs w:val="24"/>
        </w:rPr>
        <w:t xml:space="preserve"> </w:t>
      </w:r>
      <w:r w:rsidRPr="00AE7E8C">
        <w:rPr>
          <w:rFonts w:ascii="Times New Roman" w:hAnsi="Times New Roman"/>
          <w:sz w:val="24"/>
          <w:szCs w:val="24"/>
        </w:rPr>
        <w:t>и</w:t>
      </w:r>
      <w:r w:rsidRPr="00AE7E8C">
        <w:rPr>
          <w:rFonts w:ascii="Times New Roman" w:hAnsi="Times New Roman"/>
          <w:spacing w:val="-3"/>
          <w:sz w:val="24"/>
          <w:szCs w:val="24"/>
        </w:rPr>
        <w:t xml:space="preserve"> </w:t>
      </w:r>
      <w:r w:rsidRPr="00AE7E8C">
        <w:rPr>
          <w:rFonts w:ascii="Times New Roman" w:hAnsi="Times New Roman"/>
          <w:sz w:val="24"/>
          <w:szCs w:val="24"/>
        </w:rPr>
        <w:t>сопереживание,</w:t>
      </w:r>
      <w:r w:rsidRPr="00AE7E8C">
        <w:rPr>
          <w:rFonts w:ascii="Times New Roman" w:hAnsi="Times New Roman"/>
          <w:spacing w:val="-1"/>
          <w:sz w:val="24"/>
          <w:szCs w:val="24"/>
        </w:rPr>
        <w:t xml:space="preserve"> </w:t>
      </w:r>
      <w:r w:rsidRPr="00AE7E8C">
        <w:rPr>
          <w:rFonts w:ascii="Times New Roman" w:hAnsi="Times New Roman"/>
          <w:sz w:val="24"/>
          <w:szCs w:val="24"/>
        </w:rPr>
        <w:t>взаимопонимание и</w:t>
      </w:r>
      <w:r w:rsidRPr="00AE7E8C">
        <w:rPr>
          <w:rFonts w:ascii="Times New Roman" w:hAnsi="Times New Roman"/>
          <w:spacing w:val="-2"/>
          <w:sz w:val="24"/>
          <w:szCs w:val="24"/>
        </w:rPr>
        <w:t xml:space="preserve"> </w:t>
      </w:r>
      <w:r w:rsidRPr="00AE7E8C">
        <w:rPr>
          <w:rFonts w:ascii="Times New Roman" w:hAnsi="Times New Roman"/>
          <w:sz w:val="24"/>
          <w:szCs w:val="24"/>
        </w:rPr>
        <w:t>взаимное уважение;</w:t>
      </w:r>
    </w:p>
    <w:p w:rsidR="004C5B74" w:rsidRPr="00AE7E8C" w:rsidRDefault="004C5B74" w:rsidP="00686F69">
      <w:pPr>
        <w:widowControl w:val="0"/>
        <w:numPr>
          <w:ilvl w:val="0"/>
          <w:numId w:val="78"/>
        </w:numPr>
        <w:tabs>
          <w:tab w:val="left" w:pos="0"/>
        </w:tabs>
        <w:autoSpaceDE w:val="0"/>
        <w:autoSpaceDN w:val="0"/>
        <w:spacing w:after="0" w:line="240" w:lineRule="auto"/>
        <w:ind w:left="0" w:firstLine="0"/>
        <w:jc w:val="both"/>
        <w:rPr>
          <w:rFonts w:ascii="Times New Roman" w:hAnsi="Times New Roman"/>
          <w:sz w:val="24"/>
          <w:szCs w:val="24"/>
        </w:rPr>
      </w:pPr>
      <w:r w:rsidRPr="00AE7E8C">
        <w:rPr>
          <w:rFonts w:ascii="Times New Roman" w:hAnsi="Times New Roman"/>
          <w:b/>
          <w:sz w:val="24"/>
          <w:szCs w:val="24"/>
        </w:rPr>
        <w:t>принцип</w:t>
      </w:r>
      <w:r w:rsidRPr="00AE7E8C">
        <w:rPr>
          <w:rFonts w:ascii="Times New Roman" w:hAnsi="Times New Roman"/>
          <w:b/>
          <w:spacing w:val="1"/>
          <w:sz w:val="24"/>
          <w:szCs w:val="24"/>
        </w:rPr>
        <w:t xml:space="preserve"> </w:t>
      </w:r>
      <w:r w:rsidRPr="00AE7E8C">
        <w:rPr>
          <w:rFonts w:ascii="Times New Roman" w:hAnsi="Times New Roman"/>
          <w:b/>
          <w:sz w:val="24"/>
          <w:szCs w:val="24"/>
        </w:rPr>
        <w:t>общего</w:t>
      </w:r>
      <w:r w:rsidRPr="00AE7E8C">
        <w:rPr>
          <w:rFonts w:ascii="Times New Roman" w:hAnsi="Times New Roman"/>
          <w:b/>
          <w:spacing w:val="60"/>
          <w:sz w:val="24"/>
          <w:szCs w:val="24"/>
        </w:rPr>
        <w:t xml:space="preserve"> </w:t>
      </w:r>
      <w:r w:rsidRPr="00AE7E8C">
        <w:rPr>
          <w:rFonts w:ascii="Times New Roman" w:hAnsi="Times New Roman"/>
          <w:b/>
          <w:sz w:val="24"/>
          <w:szCs w:val="24"/>
        </w:rPr>
        <w:t>культурного</w:t>
      </w:r>
      <w:r w:rsidRPr="00AE7E8C">
        <w:rPr>
          <w:rFonts w:ascii="Times New Roman" w:hAnsi="Times New Roman"/>
          <w:b/>
          <w:spacing w:val="60"/>
          <w:sz w:val="24"/>
          <w:szCs w:val="24"/>
        </w:rPr>
        <w:t xml:space="preserve"> </w:t>
      </w:r>
      <w:r w:rsidRPr="00AE7E8C">
        <w:rPr>
          <w:rFonts w:ascii="Times New Roman" w:hAnsi="Times New Roman"/>
          <w:b/>
          <w:sz w:val="24"/>
          <w:szCs w:val="24"/>
        </w:rPr>
        <w:t>образования.</w:t>
      </w:r>
      <w:r w:rsidRPr="00AE7E8C">
        <w:rPr>
          <w:rFonts w:ascii="Times New Roman" w:hAnsi="Times New Roman"/>
          <w:b/>
          <w:spacing w:val="60"/>
          <w:sz w:val="24"/>
          <w:szCs w:val="24"/>
        </w:rPr>
        <w:t xml:space="preserve"> </w:t>
      </w:r>
      <w:r w:rsidRPr="00AE7E8C">
        <w:rPr>
          <w:rFonts w:ascii="Times New Roman" w:hAnsi="Times New Roman"/>
          <w:sz w:val="24"/>
          <w:szCs w:val="24"/>
        </w:rPr>
        <w:t>Воспитание</w:t>
      </w:r>
      <w:r w:rsidRPr="00AE7E8C">
        <w:rPr>
          <w:rFonts w:ascii="Times New Roman" w:hAnsi="Times New Roman"/>
          <w:spacing w:val="60"/>
          <w:sz w:val="24"/>
          <w:szCs w:val="24"/>
        </w:rPr>
        <w:t xml:space="preserve"> </w:t>
      </w:r>
      <w:r w:rsidRPr="00AE7E8C">
        <w:rPr>
          <w:rFonts w:ascii="Times New Roman" w:hAnsi="Times New Roman"/>
          <w:sz w:val="24"/>
          <w:szCs w:val="24"/>
        </w:rPr>
        <w:t>основывается</w:t>
      </w:r>
      <w:r w:rsidRPr="00AE7E8C">
        <w:rPr>
          <w:rFonts w:ascii="Times New Roman" w:hAnsi="Times New Roman"/>
          <w:spacing w:val="60"/>
          <w:sz w:val="24"/>
          <w:szCs w:val="24"/>
        </w:rPr>
        <w:t xml:space="preserve"> </w:t>
      </w:r>
      <w:r w:rsidRPr="00AE7E8C">
        <w:rPr>
          <w:rFonts w:ascii="Times New Roman" w:hAnsi="Times New Roman"/>
          <w:sz w:val="24"/>
          <w:szCs w:val="24"/>
        </w:rPr>
        <w:t>на</w:t>
      </w:r>
      <w:r w:rsidRPr="00AE7E8C">
        <w:rPr>
          <w:rFonts w:ascii="Times New Roman" w:hAnsi="Times New Roman"/>
          <w:spacing w:val="60"/>
          <w:sz w:val="24"/>
          <w:szCs w:val="24"/>
        </w:rPr>
        <w:t xml:space="preserve"> </w:t>
      </w:r>
      <w:r w:rsidRPr="00AE7E8C">
        <w:rPr>
          <w:rFonts w:ascii="Times New Roman" w:hAnsi="Times New Roman"/>
          <w:sz w:val="24"/>
          <w:szCs w:val="24"/>
        </w:rPr>
        <w:t>культуре</w:t>
      </w:r>
      <w:r w:rsidRPr="00AE7E8C">
        <w:rPr>
          <w:rFonts w:ascii="Times New Roman" w:hAnsi="Times New Roman"/>
          <w:spacing w:val="1"/>
          <w:sz w:val="24"/>
          <w:szCs w:val="24"/>
        </w:rPr>
        <w:t xml:space="preserve"> </w:t>
      </w:r>
      <w:r w:rsidRPr="00AE7E8C">
        <w:rPr>
          <w:rFonts w:ascii="Times New Roman" w:hAnsi="Times New Roman"/>
          <w:sz w:val="24"/>
          <w:szCs w:val="24"/>
        </w:rPr>
        <w:t>и</w:t>
      </w:r>
      <w:r w:rsidRPr="00AE7E8C">
        <w:rPr>
          <w:rFonts w:ascii="Times New Roman" w:hAnsi="Times New Roman"/>
          <w:spacing w:val="2"/>
          <w:sz w:val="24"/>
          <w:szCs w:val="24"/>
        </w:rPr>
        <w:t xml:space="preserve"> </w:t>
      </w:r>
      <w:r w:rsidRPr="00AE7E8C">
        <w:rPr>
          <w:rFonts w:ascii="Times New Roman" w:hAnsi="Times New Roman"/>
          <w:sz w:val="24"/>
          <w:szCs w:val="24"/>
        </w:rPr>
        <w:t>традициях</w:t>
      </w:r>
      <w:r w:rsidRPr="00AE7E8C">
        <w:rPr>
          <w:rFonts w:ascii="Times New Roman" w:hAnsi="Times New Roman"/>
          <w:spacing w:val="-3"/>
          <w:sz w:val="24"/>
          <w:szCs w:val="24"/>
        </w:rPr>
        <w:t xml:space="preserve"> </w:t>
      </w:r>
      <w:r w:rsidRPr="00AE7E8C">
        <w:rPr>
          <w:rFonts w:ascii="Times New Roman" w:hAnsi="Times New Roman"/>
          <w:sz w:val="24"/>
          <w:szCs w:val="24"/>
        </w:rPr>
        <w:t>России,</w:t>
      </w:r>
      <w:r w:rsidRPr="00AE7E8C">
        <w:rPr>
          <w:rFonts w:ascii="Times New Roman" w:hAnsi="Times New Roman"/>
          <w:spacing w:val="-2"/>
          <w:sz w:val="24"/>
          <w:szCs w:val="24"/>
        </w:rPr>
        <w:t xml:space="preserve"> </w:t>
      </w:r>
      <w:r w:rsidRPr="00AE7E8C">
        <w:rPr>
          <w:rFonts w:ascii="Times New Roman" w:hAnsi="Times New Roman"/>
          <w:sz w:val="24"/>
          <w:szCs w:val="24"/>
        </w:rPr>
        <w:t>включая</w:t>
      </w:r>
      <w:r w:rsidRPr="00AE7E8C">
        <w:rPr>
          <w:rFonts w:ascii="Times New Roman" w:hAnsi="Times New Roman"/>
          <w:spacing w:val="2"/>
          <w:sz w:val="24"/>
          <w:szCs w:val="24"/>
        </w:rPr>
        <w:t xml:space="preserve"> </w:t>
      </w:r>
      <w:r w:rsidRPr="00AE7E8C">
        <w:rPr>
          <w:rFonts w:ascii="Times New Roman" w:hAnsi="Times New Roman"/>
          <w:sz w:val="24"/>
          <w:szCs w:val="24"/>
        </w:rPr>
        <w:t>культурные особенности</w:t>
      </w:r>
      <w:r w:rsidRPr="00AE7E8C">
        <w:rPr>
          <w:rFonts w:ascii="Times New Roman" w:hAnsi="Times New Roman"/>
          <w:spacing w:val="3"/>
          <w:sz w:val="24"/>
          <w:szCs w:val="24"/>
        </w:rPr>
        <w:t xml:space="preserve"> </w:t>
      </w:r>
      <w:r w:rsidRPr="00AE7E8C">
        <w:rPr>
          <w:rFonts w:ascii="Times New Roman" w:hAnsi="Times New Roman"/>
          <w:sz w:val="24"/>
          <w:szCs w:val="24"/>
        </w:rPr>
        <w:t>региона;</w:t>
      </w:r>
    </w:p>
    <w:p w:rsidR="004C5B74" w:rsidRPr="00AE7E8C" w:rsidRDefault="004C5B74" w:rsidP="00686F69">
      <w:pPr>
        <w:widowControl w:val="0"/>
        <w:numPr>
          <w:ilvl w:val="0"/>
          <w:numId w:val="78"/>
        </w:numPr>
        <w:tabs>
          <w:tab w:val="left" w:pos="0"/>
        </w:tabs>
        <w:autoSpaceDE w:val="0"/>
        <w:autoSpaceDN w:val="0"/>
        <w:spacing w:after="0" w:line="240" w:lineRule="auto"/>
        <w:ind w:left="0" w:firstLine="0"/>
        <w:jc w:val="both"/>
        <w:rPr>
          <w:rFonts w:ascii="Times New Roman" w:hAnsi="Times New Roman"/>
          <w:sz w:val="24"/>
          <w:szCs w:val="24"/>
        </w:rPr>
      </w:pPr>
      <w:r w:rsidRPr="00AE7E8C">
        <w:rPr>
          <w:rFonts w:ascii="Times New Roman" w:hAnsi="Times New Roman"/>
          <w:b/>
          <w:sz w:val="24"/>
          <w:szCs w:val="24"/>
        </w:rPr>
        <w:t>принцип</w:t>
      </w:r>
      <w:r w:rsidRPr="00AE7E8C">
        <w:rPr>
          <w:rFonts w:ascii="Times New Roman" w:hAnsi="Times New Roman"/>
          <w:b/>
          <w:spacing w:val="1"/>
          <w:sz w:val="24"/>
          <w:szCs w:val="24"/>
        </w:rPr>
        <w:t xml:space="preserve"> </w:t>
      </w:r>
      <w:r w:rsidRPr="00AE7E8C">
        <w:rPr>
          <w:rFonts w:ascii="Times New Roman" w:hAnsi="Times New Roman"/>
          <w:b/>
          <w:sz w:val="24"/>
          <w:szCs w:val="24"/>
        </w:rPr>
        <w:t>следования</w:t>
      </w:r>
      <w:r w:rsidRPr="00AE7E8C">
        <w:rPr>
          <w:rFonts w:ascii="Times New Roman" w:hAnsi="Times New Roman"/>
          <w:b/>
          <w:spacing w:val="1"/>
          <w:sz w:val="24"/>
          <w:szCs w:val="24"/>
        </w:rPr>
        <w:t xml:space="preserve"> </w:t>
      </w:r>
      <w:r w:rsidRPr="00AE7E8C">
        <w:rPr>
          <w:rFonts w:ascii="Times New Roman" w:hAnsi="Times New Roman"/>
          <w:b/>
          <w:sz w:val="24"/>
          <w:szCs w:val="24"/>
        </w:rPr>
        <w:t>нравственному</w:t>
      </w:r>
      <w:r w:rsidRPr="00AE7E8C">
        <w:rPr>
          <w:rFonts w:ascii="Times New Roman" w:hAnsi="Times New Roman"/>
          <w:b/>
          <w:spacing w:val="1"/>
          <w:sz w:val="24"/>
          <w:szCs w:val="24"/>
        </w:rPr>
        <w:t xml:space="preserve"> </w:t>
      </w:r>
      <w:r w:rsidRPr="00AE7E8C">
        <w:rPr>
          <w:rFonts w:ascii="Times New Roman" w:hAnsi="Times New Roman"/>
          <w:b/>
          <w:sz w:val="24"/>
          <w:szCs w:val="24"/>
        </w:rPr>
        <w:t>примеру.</w:t>
      </w:r>
      <w:r w:rsidRPr="00AE7E8C">
        <w:rPr>
          <w:rFonts w:ascii="Times New Roman" w:hAnsi="Times New Roman"/>
          <w:b/>
          <w:spacing w:val="1"/>
          <w:sz w:val="24"/>
          <w:szCs w:val="24"/>
        </w:rPr>
        <w:t xml:space="preserve"> </w:t>
      </w:r>
      <w:r w:rsidRPr="00AE7E8C">
        <w:rPr>
          <w:rFonts w:ascii="Times New Roman" w:hAnsi="Times New Roman"/>
          <w:sz w:val="24"/>
          <w:szCs w:val="24"/>
        </w:rPr>
        <w:t>Пример</w:t>
      </w:r>
      <w:r w:rsidRPr="00AE7E8C">
        <w:rPr>
          <w:rFonts w:ascii="Times New Roman" w:hAnsi="Times New Roman"/>
          <w:spacing w:val="1"/>
          <w:sz w:val="24"/>
          <w:szCs w:val="24"/>
        </w:rPr>
        <w:t xml:space="preserve"> </w:t>
      </w:r>
      <w:r w:rsidRPr="00AE7E8C">
        <w:rPr>
          <w:rFonts w:ascii="Times New Roman" w:hAnsi="Times New Roman"/>
          <w:sz w:val="24"/>
          <w:szCs w:val="24"/>
        </w:rPr>
        <w:t>как</w:t>
      </w:r>
      <w:r w:rsidRPr="00AE7E8C">
        <w:rPr>
          <w:rFonts w:ascii="Times New Roman" w:hAnsi="Times New Roman"/>
          <w:spacing w:val="1"/>
          <w:sz w:val="24"/>
          <w:szCs w:val="24"/>
        </w:rPr>
        <w:t xml:space="preserve"> </w:t>
      </w:r>
      <w:r w:rsidRPr="00AE7E8C">
        <w:rPr>
          <w:rFonts w:ascii="Times New Roman" w:hAnsi="Times New Roman"/>
          <w:sz w:val="24"/>
          <w:szCs w:val="24"/>
        </w:rPr>
        <w:t>метод</w:t>
      </w:r>
      <w:r w:rsidRPr="00AE7E8C">
        <w:rPr>
          <w:rFonts w:ascii="Times New Roman" w:hAnsi="Times New Roman"/>
          <w:spacing w:val="1"/>
          <w:sz w:val="24"/>
          <w:szCs w:val="24"/>
        </w:rPr>
        <w:t xml:space="preserve"> </w:t>
      </w:r>
      <w:r w:rsidRPr="00AE7E8C">
        <w:rPr>
          <w:rFonts w:ascii="Times New Roman" w:hAnsi="Times New Roman"/>
          <w:sz w:val="24"/>
          <w:szCs w:val="24"/>
        </w:rPr>
        <w:t>воспитания</w:t>
      </w:r>
      <w:r w:rsidRPr="00AE7E8C">
        <w:rPr>
          <w:rFonts w:ascii="Times New Roman" w:hAnsi="Times New Roman"/>
          <w:spacing w:val="1"/>
          <w:sz w:val="24"/>
          <w:szCs w:val="24"/>
        </w:rPr>
        <w:t xml:space="preserve"> </w:t>
      </w:r>
      <w:r w:rsidRPr="00AE7E8C">
        <w:rPr>
          <w:rFonts w:ascii="Times New Roman" w:hAnsi="Times New Roman"/>
          <w:sz w:val="24"/>
          <w:szCs w:val="24"/>
        </w:rPr>
        <w:t>позволяет</w:t>
      </w:r>
      <w:r w:rsidRPr="00AE7E8C">
        <w:rPr>
          <w:rFonts w:ascii="Times New Roman" w:hAnsi="Times New Roman"/>
          <w:spacing w:val="35"/>
          <w:sz w:val="24"/>
          <w:szCs w:val="24"/>
        </w:rPr>
        <w:t xml:space="preserve"> </w:t>
      </w:r>
      <w:r w:rsidRPr="00AE7E8C">
        <w:rPr>
          <w:rFonts w:ascii="Times New Roman" w:hAnsi="Times New Roman"/>
          <w:sz w:val="24"/>
          <w:szCs w:val="24"/>
        </w:rPr>
        <w:t>расширить</w:t>
      </w:r>
      <w:r w:rsidRPr="00AE7E8C">
        <w:rPr>
          <w:rFonts w:ascii="Times New Roman" w:hAnsi="Times New Roman"/>
          <w:spacing w:val="32"/>
          <w:sz w:val="24"/>
          <w:szCs w:val="24"/>
        </w:rPr>
        <w:t xml:space="preserve"> </w:t>
      </w:r>
      <w:r w:rsidRPr="00AE7E8C">
        <w:rPr>
          <w:rFonts w:ascii="Times New Roman" w:hAnsi="Times New Roman"/>
          <w:sz w:val="24"/>
          <w:szCs w:val="24"/>
        </w:rPr>
        <w:t>нравственный</w:t>
      </w:r>
      <w:r w:rsidRPr="00AE7E8C">
        <w:rPr>
          <w:rFonts w:ascii="Times New Roman" w:hAnsi="Times New Roman"/>
          <w:spacing w:val="31"/>
          <w:sz w:val="24"/>
          <w:szCs w:val="24"/>
        </w:rPr>
        <w:t xml:space="preserve"> </w:t>
      </w:r>
      <w:r w:rsidRPr="00AE7E8C">
        <w:rPr>
          <w:rFonts w:ascii="Times New Roman" w:hAnsi="Times New Roman"/>
          <w:sz w:val="24"/>
          <w:szCs w:val="24"/>
        </w:rPr>
        <w:t>опыт</w:t>
      </w:r>
      <w:r w:rsidRPr="00AE7E8C">
        <w:rPr>
          <w:rFonts w:ascii="Times New Roman" w:hAnsi="Times New Roman"/>
          <w:spacing w:val="35"/>
          <w:sz w:val="24"/>
          <w:szCs w:val="24"/>
        </w:rPr>
        <w:t xml:space="preserve"> </w:t>
      </w:r>
      <w:r w:rsidRPr="00AE7E8C">
        <w:rPr>
          <w:rFonts w:ascii="Times New Roman" w:hAnsi="Times New Roman"/>
          <w:sz w:val="24"/>
          <w:szCs w:val="24"/>
        </w:rPr>
        <w:t>ребенка,</w:t>
      </w:r>
      <w:r w:rsidRPr="00AE7E8C">
        <w:rPr>
          <w:rFonts w:ascii="Times New Roman" w:hAnsi="Times New Roman"/>
          <w:spacing w:val="37"/>
          <w:sz w:val="24"/>
          <w:szCs w:val="24"/>
        </w:rPr>
        <w:t xml:space="preserve"> </w:t>
      </w:r>
      <w:r w:rsidRPr="00AE7E8C">
        <w:rPr>
          <w:rFonts w:ascii="Times New Roman" w:hAnsi="Times New Roman"/>
          <w:sz w:val="24"/>
          <w:szCs w:val="24"/>
        </w:rPr>
        <w:t>побудить</w:t>
      </w:r>
      <w:r w:rsidRPr="00AE7E8C">
        <w:rPr>
          <w:rFonts w:ascii="Times New Roman" w:hAnsi="Times New Roman"/>
          <w:spacing w:val="36"/>
          <w:sz w:val="24"/>
          <w:szCs w:val="24"/>
        </w:rPr>
        <w:t xml:space="preserve"> </w:t>
      </w:r>
      <w:r w:rsidRPr="00AE7E8C">
        <w:rPr>
          <w:rFonts w:ascii="Times New Roman" w:hAnsi="Times New Roman"/>
          <w:sz w:val="24"/>
          <w:szCs w:val="24"/>
        </w:rPr>
        <w:t>его</w:t>
      </w:r>
      <w:r w:rsidRPr="00AE7E8C">
        <w:rPr>
          <w:rFonts w:ascii="Times New Roman" w:hAnsi="Times New Roman"/>
          <w:spacing w:val="39"/>
          <w:sz w:val="24"/>
          <w:szCs w:val="24"/>
        </w:rPr>
        <w:t xml:space="preserve"> </w:t>
      </w:r>
      <w:r w:rsidRPr="00AE7E8C">
        <w:rPr>
          <w:rFonts w:ascii="Times New Roman" w:hAnsi="Times New Roman"/>
          <w:sz w:val="24"/>
          <w:szCs w:val="24"/>
        </w:rPr>
        <w:t>к</w:t>
      </w:r>
      <w:r w:rsidRPr="00AE7E8C">
        <w:rPr>
          <w:rFonts w:ascii="Times New Roman" w:hAnsi="Times New Roman"/>
          <w:spacing w:val="28"/>
          <w:sz w:val="24"/>
          <w:szCs w:val="24"/>
        </w:rPr>
        <w:t xml:space="preserve"> </w:t>
      </w:r>
      <w:r w:rsidRPr="00AE7E8C">
        <w:rPr>
          <w:rFonts w:ascii="Times New Roman" w:hAnsi="Times New Roman"/>
          <w:sz w:val="24"/>
          <w:szCs w:val="24"/>
        </w:rPr>
        <w:t>открытому</w:t>
      </w:r>
      <w:r w:rsidRPr="00AE7E8C">
        <w:rPr>
          <w:rFonts w:ascii="Times New Roman" w:hAnsi="Times New Roman"/>
          <w:spacing w:val="25"/>
          <w:sz w:val="24"/>
          <w:szCs w:val="24"/>
        </w:rPr>
        <w:t xml:space="preserve"> </w:t>
      </w:r>
      <w:r w:rsidRPr="00AE7E8C">
        <w:rPr>
          <w:rFonts w:ascii="Times New Roman" w:hAnsi="Times New Roman"/>
          <w:sz w:val="24"/>
          <w:szCs w:val="24"/>
        </w:rPr>
        <w:t>внутреннему</w:t>
      </w:r>
    </w:p>
    <w:p w:rsidR="004C5B74" w:rsidRPr="00AE7E8C" w:rsidRDefault="004C5B74" w:rsidP="004C5B74">
      <w:pPr>
        <w:widowControl w:val="0"/>
        <w:autoSpaceDE w:val="0"/>
        <w:autoSpaceDN w:val="0"/>
        <w:spacing w:after="0" w:line="240" w:lineRule="auto"/>
        <w:jc w:val="both"/>
        <w:rPr>
          <w:rFonts w:ascii="Times New Roman" w:hAnsi="Times New Roman"/>
          <w:sz w:val="24"/>
          <w:szCs w:val="24"/>
        </w:rPr>
      </w:pPr>
      <w:r w:rsidRPr="00AE7E8C">
        <w:rPr>
          <w:rFonts w:ascii="Times New Roman" w:hAnsi="Times New Roman"/>
          <w:sz w:val="24"/>
          <w:szCs w:val="24"/>
        </w:rPr>
        <w:t>диалогу,</w:t>
      </w:r>
      <w:r w:rsidRPr="00AE7E8C">
        <w:rPr>
          <w:rFonts w:ascii="Times New Roman" w:hAnsi="Times New Roman"/>
          <w:spacing w:val="1"/>
          <w:sz w:val="24"/>
          <w:szCs w:val="24"/>
        </w:rPr>
        <w:t xml:space="preserve"> </w:t>
      </w:r>
      <w:r w:rsidRPr="00AE7E8C">
        <w:rPr>
          <w:rFonts w:ascii="Times New Roman" w:hAnsi="Times New Roman"/>
          <w:sz w:val="24"/>
          <w:szCs w:val="24"/>
        </w:rPr>
        <w:t>пробудить</w:t>
      </w:r>
      <w:r w:rsidRPr="00AE7E8C">
        <w:rPr>
          <w:rFonts w:ascii="Times New Roman" w:hAnsi="Times New Roman"/>
          <w:spacing w:val="1"/>
          <w:sz w:val="24"/>
          <w:szCs w:val="24"/>
        </w:rPr>
        <w:t xml:space="preserve"> </w:t>
      </w:r>
      <w:r w:rsidRPr="00AE7E8C">
        <w:rPr>
          <w:rFonts w:ascii="Times New Roman" w:hAnsi="Times New Roman"/>
          <w:sz w:val="24"/>
          <w:szCs w:val="24"/>
        </w:rPr>
        <w:t>в</w:t>
      </w:r>
      <w:r w:rsidRPr="00AE7E8C">
        <w:rPr>
          <w:rFonts w:ascii="Times New Roman" w:hAnsi="Times New Roman"/>
          <w:spacing w:val="1"/>
          <w:sz w:val="24"/>
          <w:szCs w:val="24"/>
        </w:rPr>
        <w:t xml:space="preserve"> </w:t>
      </w:r>
      <w:r w:rsidRPr="00AE7E8C">
        <w:rPr>
          <w:rFonts w:ascii="Times New Roman" w:hAnsi="Times New Roman"/>
          <w:sz w:val="24"/>
          <w:szCs w:val="24"/>
        </w:rPr>
        <w:t>нем</w:t>
      </w:r>
      <w:r w:rsidRPr="00AE7E8C">
        <w:rPr>
          <w:rFonts w:ascii="Times New Roman" w:hAnsi="Times New Roman"/>
          <w:spacing w:val="1"/>
          <w:sz w:val="24"/>
          <w:szCs w:val="24"/>
        </w:rPr>
        <w:t xml:space="preserve"> </w:t>
      </w:r>
      <w:r w:rsidRPr="00AE7E8C">
        <w:rPr>
          <w:rFonts w:ascii="Times New Roman" w:hAnsi="Times New Roman"/>
          <w:sz w:val="24"/>
          <w:szCs w:val="24"/>
        </w:rPr>
        <w:t>нравственную</w:t>
      </w:r>
      <w:r w:rsidRPr="00AE7E8C">
        <w:rPr>
          <w:rFonts w:ascii="Times New Roman" w:hAnsi="Times New Roman"/>
          <w:spacing w:val="1"/>
          <w:sz w:val="24"/>
          <w:szCs w:val="24"/>
        </w:rPr>
        <w:t xml:space="preserve"> </w:t>
      </w:r>
      <w:r w:rsidRPr="00AE7E8C">
        <w:rPr>
          <w:rFonts w:ascii="Times New Roman" w:hAnsi="Times New Roman"/>
          <w:sz w:val="24"/>
          <w:szCs w:val="24"/>
        </w:rPr>
        <w:t>рефлексию,</w:t>
      </w:r>
      <w:r w:rsidRPr="00AE7E8C">
        <w:rPr>
          <w:rFonts w:ascii="Times New Roman" w:hAnsi="Times New Roman"/>
          <w:spacing w:val="1"/>
          <w:sz w:val="24"/>
          <w:szCs w:val="24"/>
        </w:rPr>
        <w:t xml:space="preserve"> </w:t>
      </w:r>
      <w:r w:rsidRPr="00AE7E8C">
        <w:rPr>
          <w:rFonts w:ascii="Times New Roman" w:hAnsi="Times New Roman"/>
          <w:sz w:val="24"/>
          <w:szCs w:val="24"/>
        </w:rPr>
        <w:t>обеспечить</w:t>
      </w:r>
      <w:r w:rsidRPr="00AE7E8C">
        <w:rPr>
          <w:rFonts w:ascii="Times New Roman" w:hAnsi="Times New Roman"/>
          <w:spacing w:val="1"/>
          <w:sz w:val="24"/>
          <w:szCs w:val="24"/>
        </w:rPr>
        <w:t xml:space="preserve"> </w:t>
      </w:r>
      <w:r w:rsidRPr="00AE7E8C">
        <w:rPr>
          <w:rFonts w:ascii="Times New Roman" w:hAnsi="Times New Roman"/>
          <w:sz w:val="24"/>
          <w:szCs w:val="24"/>
        </w:rPr>
        <w:t>возможность</w:t>
      </w:r>
      <w:r w:rsidRPr="00AE7E8C">
        <w:rPr>
          <w:rFonts w:ascii="Times New Roman" w:hAnsi="Times New Roman"/>
          <w:spacing w:val="1"/>
          <w:sz w:val="24"/>
          <w:szCs w:val="24"/>
        </w:rPr>
        <w:t xml:space="preserve"> </w:t>
      </w:r>
      <w:r w:rsidRPr="00AE7E8C">
        <w:rPr>
          <w:rFonts w:ascii="Times New Roman" w:hAnsi="Times New Roman"/>
          <w:sz w:val="24"/>
          <w:szCs w:val="24"/>
        </w:rPr>
        <w:t>выбора</w:t>
      </w:r>
      <w:r w:rsidRPr="00AE7E8C">
        <w:rPr>
          <w:rFonts w:ascii="Times New Roman" w:hAnsi="Times New Roman"/>
          <w:spacing w:val="1"/>
          <w:sz w:val="24"/>
          <w:szCs w:val="24"/>
        </w:rPr>
        <w:t xml:space="preserve"> </w:t>
      </w:r>
      <w:r w:rsidRPr="00AE7E8C">
        <w:rPr>
          <w:rFonts w:ascii="Times New Roman" w:hAnsi="Times New Roman"/>
          <w:sz w:val="24"/>
          <w:szCs w:val="24"/>
        </w:rPr>
        <w:t>при</w:t>
      </w:r>
      <w:r w:rsidRPr="00AE7E8C">
        <w:rPr>
          <w:rFonts w:ascii="Times New Roman" w:hAnsi="Times New Roman"/>
          <w:spacing w:val="1"/>
          <w:sz w:val="24"/>
          <w:szCs w:val="24"/>
        </w:rPr>
        <w:t xml:space="preserve"> </w:t>
      </w:r>
      <w:r w:rsidRPr="00AE7E8C">
        <w:rPr>
          <w:rFonts w:ascii="Times New Roman" w:hAnsi="Times New Roman"/>
          <w:sz w:val="24"/>
          <w:szCs w:val="24"/>
        </w:rPr>
        <w:t>построении собственной системы ценностных отношений, продемонстрировать ребенку реальную</w:t>
      </w:r>
      <w:r w:rsidRPr="00AE7E8C">
        <w:rPr>
          <w:rFonts w:ascii="Times New Roman" w:hAnsi="Times New Roman"/>
          <w:spacing w:val="-57"/>
          <w:sz w:val="24"/>
          <w:szCs w:val="24"/>
        </w:rPr>
        <w:t xml:space="preserve"> </w:t>
      </w:r>
      <w:r w:rsidRPr="00AE7E8C">
        <w:rPr>
          <w:rFonts w:ascii="Times New Roman" w:hAnsi="Times New Roman"/>
          <w:sz w:val="24"/>
          <w:szCs w:val="24"/>
        </w:rPr>
        <w:t>возможность</w:t>
      </w:r>
      <w:r w:rsidRPr="00AE7E8C">
        <w:rPr>
          <w:rFonts w:ascii="Times New Roman" w:hAnsi="Times New Roman"/>
          <w:spacing w:val="2"/>
          <w:sz w:val="24"/>
          <w:szCs w:val="24"/>
        </w:rPr>
        <w:t xml:space="preserve"> </w:t>
      </w:r>
      <w:r w:rsidRPr="00AE7E8C">
        <w:rPr>
          <w:rFonts w:ascii="Times New Roman" w:hAnsi="Times New Roman"/>
          <w:sz w:val="24"/>
          <w:szCs w:val="24"/>
        </w:rPr>
        <w:t>следования</w:t>
      </w:r>
      <w:r w:rsidRPr="00AE7E8C">
        <w:rPr>
          <w:rFonts w:ascii="Times New Roman" w:hAnsi="Times New Roman"/>
          <w:spacing w:val="-3"/>
          <w:sz w:val="24"/>
          <w:szCs w:val="24"/>
        </w:rPr>
        <w:t xml:space="preserve"> </w:t>
      </w:r>
      <w:r w:rsidRPr="00AE7E8C">
        <w:rPr>
          <w:rFonts w:ascii="Times New Roman" w:hAnsi="Times New Roman"/>
          <w:sz w:val="24"/>
          <w:szCs w:val="24"/>
        </w:rPr>
        <w:t>идеалу</w:t>
      </w:r>
      <w:r w:rsidRPr="00AE7E8C">
        <w:rPr>
          <w:rFonts w:ascii="Times New Roman" w:hAnsi="Times New Roman"/>
          <w:spacing w:val="-8"/>
          <w:sz w:val="24"/>
          <w:szCs w:val="24"/>
        </w:rPr>
        <w:t xml:space="preserve"> </w:t>
      </w:r>
      <w:r w:rsidRPr="00AE7E8C">
        <w:rPr>
          <w:rFonts w:ascii="Times New Roman" w:hAnsi="Times New Roman"/>
          <w:sz w:val="24"/>
          <w:szCs w:val="24"/>
        </w:rPr>
        <w:t>в</w:t>
      </w:r>
      <w:r w:rsidRPr="00AE7E8C">
        <w:rPr>
          <w:rFonts w:ascii="Times New Roman" w:hAnsi="Times New Roman"/>
          <w:spacing w:val="3"/>
          <w:sz w:val="24"/>
          <w:szCs w:val="24"/>
        </w:rPr>
        <w:t xml:space="preserve"> </w:t>
      </w:r>
      <w:r w:rsidRPr="00AE7E8C">
        <w:rPr>
          <w:rFonts w:ascii="Times New Roman" w:hAnsi="Times New Roman"/>
          <w:sz w:val="24"/>
          <w:szCs w:val="24"/>
        </w:rPr>
        <w:t>жизни;</w:t>
      </w:r>
    </w:p>
    <w:p w:rsidR="004C5B74" w:rsidRPr="00AE7E8C" w:rsidRDefault="004C5B74" w:rsidP="00686F69">
      <w:pPr>
        <w:widowControl w:val="0"/>
        <w:numPr>
          <w:ilvl w:val="0"/>
          <w:numId w:val="78"/>
        </w:numPr>
        <w:tabs>
          <w:tab w:val="left" w:pos="0"/>
        </w:tabs>
        <w:autoSpaceDE w:val="0"/>
        <w:autoSpaceDN w:val="0"/>
        <w:spacing w:after="0" w:line="240" w:lineRule="auto"/>
        <w:ind w:left="0" w:firstLine="0"/>
        <w:jc w:val="both"/>
        <w:rPr>
          <w:rFonts w:ascii="Times New Roman" w:hAnsi="Times New Roman"/>
          <w:sz w:val="24"/>
          <w:szCs w:val="24"/>
        </w:rPr>
      </w:pPr>
      <w:r w:rsidRPr="00AE7E8C">
        <w:rPr>
          <w:rFonts w:ascii="Times New Roman" w:hAnsi="Times New Roman"/>
          <w:b/>
          <w:sz w:val="24"/>
          <w:szCs w:val="24"/>
        </w:rPr>
        <w:t xml:space="preserve">принципы безопасной жизнедеятельности. </w:t>
      </w:r>
      <w:r w:rsidRPr="00AE7E8C">
        <w:rPr>
          <w:rFonts w:ascii="Times New Roman" w:hAnsi="Times New Roman"/>
          <w:sz w:val="24"/>
          <w:szCs w:val="24"/>
        </w:rPr>
        <w:t>Защищенность важных интересов личности</w:t>
      </w:r>
      <w:r w:rsidRPr="00AE7E8C">
        <w:rPr>
          <w:rFonts w:ascii="Times New Roman" w:hAnsi="Times New Roman"/>
          <w:spacing w:val="-57"/>
          <w:sz w:val="24"/>
          <w:szCs w:val="24"/>
        </w:rPr>
        <w:t xml:space="preserve"> </w:t>
      </w:r>
      <w:r w:rsidRPr="00AE7E8C">
        <w:rPr>
          <w:rFonts w:ascii="Times New Roman" w:hAnsi="Times New Roman"/>
          <w:sz w:val="24"/>
          <w:szCs w:val="24"/>
        </w:rPr>
        <w:t>от</w:t>
      </w:r>
      <w:r w:rsidRPr="00AE7E8C">
        <w:rPr>
          <w:rFonts w:ascii="Times New Roman" w:hAnsi="Times New Roman"/>
          <w:spacing w:val="-6"/>
          <w:sz w:val="24"/>
          <w:szCs w:val="24"/>
        </w:rPr>
        <w:t xml:space="preserve"> </w:t>
      </w:r>
      <w:r w:rsidRPr="00AE7E8C">
        <w:rPr>
          <w:rFonts w:ascii="Times New Roman" w:hAnsi="Times New Roman"/>
          <w:sz w:val="24"/>
          <w:szCs w:val="24"/>
        </w:rPr>
        <w:t>внутренних</w:t>
      </w:r>
      <w:r w:rsidRPr="00AE7E8C">
        <w:rPr>
          <w:rFonts w:ascii="Times New Roman" w:hAnsi="Times New Roman"/>
          <w:spacing w:val="-6"/>
          <w:sz w:val="24"/>
          <w:szCs w:val="24"/>
        </w:rPr>
        <w:t xml:space="preserve"> </w:t>
      </w:r>
      <w:r w:rsidRPr="00AE7E8C">
        <w:rPr>
          <w:rFonts w:ascii="Times New Roman" w:hAnsi="Times New Roman"/>
          <w:sz w:val="24"/>
          <w:szCs w:val="24"/>
        </w:rPr>
        <w:t>и внешних</w:t>
      </w:r>
      <w:r w:rsidRPr="00AE7E8C">
        <w:rPr>
          <w:rFonts w:ascii="Times New Roman" w:hAnsi="Times New Roman"/>
          <w:spacing w:val="-2"/>
          <w:sz w:val="24"/>
          <w:szCs w:val="24"/>
        </w:rPr>
        <w:t xml:space="preserve"> </w:t>
      </w:r>
      <w:r w:rsidRPr="00AE7E8C">
        <w:rPr>
          <w:rFonts w:ascii="Times New Roman" w:hAnsi="Times New Roman"/>
          <w:sz w:val="24"/>
          <w:szCs w:val="24"/>
        </w:rPr>
        <w:t>угроз,</w:t>
      </w:r>
      <w:r w:rsidRPr="00AE7E8C">
        <w:rPr>
          <w:rFonts w:ascii="Times New Roman" w:hAnsi="Times New Roman"/>
          <w:spacing w:val="-4"/>
          <w:sz w:val="24"/>
          <w:szCs w:val="24"/>
        </w:rPr>
        <w:t xml:space="preserve"> </w:t>
      </w:r>
      <w:r w:rsidRPr="00AE7E8C">
        <w:rPr>
          <w:rFonts w:ascii="Times New Roman" w:hAnsi="Times New Roman"/>
          <w:sz w:val="24"/>
          <w:szCs w:val="24"/>
        </w:rPr>
        <w:t>воспитание</w:t>
      </w:r>
      <w:r w:rsidRPr="00AE7E8C">
        <w:rPr>
          <w:rFonts w:ascii="Times New Roman" w:hAnsi="Times New Roman"/>
          <w:spacing w:val="-2"/>
          <w:sz w:val="24"/>
          <w:szCs w:val="24"/>
        </w:rPr>
        <w:t xml:space="preserve"> </w:t>
      </w:r>
      <w:r w:rsidRPr="00AE7E8C">
        <w:rPr>
          <w:rFonts w:ascii="Times New Roman" w:hAnsi="Times New Roman"/>
          <w:sz w:val="24"/>
          <w:szCs w:val="24"/>
        </w:rPr>
        <w:t>через</w:t>
      </w:r>
      <w:r w:rsidRPr="00AE7E8C">
        <w:rPr>
          <w:rFonts w:ascii="Times New Roman" w:hAnsi="Times New Roman"/>
          <w:spacing w:val="-1"/>
          <w:sz w:val="24"/>
          <w:szCs w:val="24"/>
        </w:rPr>
        <w:t xml:space="preserve"> </w:t>
      </w:r>
      <w:r w:rsidRPr="00AE7E8C">
        <w:rPr>
          <w:rFonts w:ascii="Times New Roman" w:hAnsi="Times New Roman"/>
          <w:sz w:val="24"/>
          <w:szCs w:val="24"/>
        </w:rPr>
        <w:t>призму</w:t>
      </w:r>
      <w:r w:rsidRPr="00AE7E8C">
        <w:rPr>
          <w:rFonts w:ascii="Times New Roman" w:hAnsi="Times New Roman"/>
          <w:spacing w:val="-11"/>
          <w:sz w:val="24"/>
          <w:szCs w:val="24"/>
        </w:rPr>
        <w:t xml:space="preserve"> </w:t>
      </w:r>
      <w:r w:rsidRPr="00AE7E8C">
        <w:rPr>
          <w:rFonts w:ascii="Times New Roman" w:hAnsi="Times New Roman"/>
          <w:sz w:val="24"/>
          <w:szCs w:val="24"/>
        </w:rPr>
        <w:t>безопасности</w:t>
      </w:r>
      <w:r w:rsidRPr="00AE7E8C">
        <w:rPr>
          <w:rFonts w:ascii="Times New Roman" w:hAnsi="Times New Roman"/>
          <w:spacing w:val="-4"/>
          <w:sz w:val="24"/>
          <w:szCs w:val="24"/>
        </w:rPr>
        <w:t xml:space="preserve"> </w:t>
      </w:r>
      <w:r w:rsidRPr="00AE7E8C">
        <w:rPr>
          <w:rFonts w:ascii="Times New Roman" w:hAnsi="Times New Roman"/>
          <w:sz w:val="24"/>
          <w:szCs w:val="24"/>
        </w:rPr>
        <w:t>и</w:t>
      </w:r>
      <w:r w:rsidRPr="00AE7E8C">
        <w:rPr>
          <w:rFonts w:ascii="Times New Roman" w:hAnsi="Times New Roman"/>
          <w:spacing w:val="11"/>
          <w:sz w:val="24"/>
          <w:szCs w:val="24"/>
        </w:rPr>
        <w:t xml:space="preserve"> </w:t>
      </w:r>
      <w:r w:rsidRPr="00AE7E8C">
        <w:rPr>
          <w:rFonts w:ascii="Times New Roman" w:hAnsi="Times New Roman"/>
          <w:sz w:val="24"/>
          <w:szCs w:val="24"/>
        </w:rPr>
        <w:t>безопасного</w:t>
      </w:r>
      <w:r w:rsidRPr="00AE7E8C">
        <w:rPr>
          <w:rFonts w:ascii="Times New Roman" w:hAnsi="Times New Roman"/>
          <w:spacing w:val="3"/>
          <w:sz w:val="24"/>
          <w:szCs w:val="24"/>
        </w:rPr>
        <w:t xml:space="preserve"> </w:t>
      </w:r>
      <w:r w:rsidRPr="00AE7E8C">
        <w:rPr>
          <w:rFonts w:ascii="Times New Roman" w:hAnsi="Times New Roman"/>
          <w:sz w:val="24"/>
          <w:szCs w:val="24"/>
        </w:rPr>
        <w:t>поведения;</w:t>
      </w:r>
    </w:p>
    <w:p w:rsidR="004C5B74" w:rsidRPr="00AE7E8C" w:rsidRDefault="004C5B74" w:rsidP="00686F69">
      <w:pPr>
        <w:widowControl w:val="0"/>
        <w:numPr>
          <w:ilvl w:val="0"/>
          <w:numId w:val="78"/>
        </w:numPr>
        <w:tabs>
          <w:tab w:val="left" w:pos="0"/>
        </w:tabs>
        <w:autoSpaceDE w:val="0"/>
        <w:autoSpaceDN w:val="0"/>
        <w:spacing w:after="0" w:line="240" w:lineRule="auto"/>
        <w:ind w:left="0" w:firstLine="0"/>
        <w:jc w:val="both"/>
        <w:rPr>
          <w:rFonts w:ascii="Times New Roman" w:hAnsi="Times New Roman"/>
          <w:sz w:val="24"/>
          <w:szCs w:val="24"/>
        </w:rPr>
      </w:pPr>
      <w:r w:rsidRPr="00AE7E8C">
        <w:rPr>
          <w:rFonts w:ascii="Times New Roman" w:hAnsi="Times New Roman"/>
          <w:b/>
          <w:sz w:val="24"/>
          <w:szCs w:val="24"/>
        </w:rPr>
        <w:t>принцип</w:t>
      </w:r>
      <w:r w:rsidRPr="00AE7E8C">
        <w:rPr>
          <w:rFonts w:ascii="Times New Roman" w:hAnsi="Times New Roman"/>
          <w:b/>
          <w:spacing w:val="1"/>
          <w:sz w:val="24"/>
          <w:szCs w:val="24"/>
        </w:rPr>
        <w:t xml:space="preserve"> </w:t>
      </w:r>
      <w:r w:rsidRPr="00AE7E8C">
        <w:rPr>
          <w:rFonts w:ascii="Times New Roman" w:hAnsi="Times New Roman"/>
          <w:b/>
          <w:sz w:val="24"/>
          <w:szCs w:val="24"/>
        </w:rPr>
        <w:t>совместной</w:t>
      </w:r>
      <w:r w:rsidRPr="00AE7E8C">
        <w:rPr>
          <w:rFonts w:ascii="Times New Roman" w:hAnsi="Times New Roman"/>
          <w:b/>
          <w:spacing w:val="1"/>
          <w:sz w:val="24"/>
          <w:szCs w:val="24"/>
        </w:rPr>
        <w:t xml:space="preserve"> </w:t>
      </w:r>
      <w:r w:rsidRPr="00AE7E8C">
        <w:rPr>
          <w:rFonts w:ascii="Times New Roman" w:hAnsi="Times New Roman"/>
          <w:b/>
          <w:sz w:val="24"/>
          <w:szCs w:val="24"/>
        </w:rPr>
        <w:t>деятельности</w:t>
      </w:r>
      <w:r w:rsidRPr="00AE7E8C">
        <w:rPr>
          <w:rFonts w:ascii="Times New Roman" w:hAnsi="Times New Roman"/>
          <w:b/>
          <w:spacing w:val="1"/>
          <w:sz w:val="24"/>
          <w:szCs w:val="24"/>
        </w:rPr>
        <w:t xml:space="preserve"> </w:t>
      </w:r>
      <w:r w:rsidRPr="00AE7E8C">
        <w:rPr>
          <w:rFonts w:ascii="Times New Roman" w:hAnsi="Times New Roman"/>
          <w:b/>
          <w:sz w:val="24"/>
          <w:szCs w:val="24"/>
        </w:rPr>
        <w:t>ребенка</w:t>
      </w:r>
      <w:r w:rsidRPr="00AE7E8C">
        <w:rPr>
          <w:rFonts w:ascii="Times New Roman" w:hAnsi="Times New Roman"/>
          <w:b/>
          <w:spacing w:val="1"/>
          <w:sz w:val="24"/>
          <w:szCs w:val="24"/>
        </w:rPr>
        <w:t xml:space="preserve"> </w:t>
      </w:r>
      <w:r w:rsidRPr="00AE7E8C">
        <w:rPr>
          <w:rFonts w:ascii="Times New Roman" w:hAnsi="Times New Roman"/>
          <w:b/>
          <w:sz w:val="24"/>
          <w:szCs w:val="24"/>
        </w:rPr>
        <w:t>и</w:t>
      </w:r>
      <w:r w:rsidRPr="00AE7E8C">
        <w:rPr>
          <w:rFonts w:ascii="Times New Roman" w:hAnsi="Times New Roman"/>
          <w:b/>
          <w:spacing w:val="1"/>
          <w:sz w:val="24"/>
          <w:szCs w:val="24"/>
        </w:rPr>
        <w:t xml:space="preserve"> </w:t>
      </w:r>
      <w:r w:rsidRPr="00AE7E8C">
        <w:rPr>
          <w:rFonts w:ascii="Times New Roman" w:hAnsi="Times New Roman"/>
          <w:b/>
          <w:sz w:val="24"/>
          <w:szCs w:val="24"/>
        </w:rPr>
        <w:t>взрослого.</w:t>
      </w:r>
      <w:r w:rsidRPr="00AE7E8C">
        <w:rPr>
          <w:rFonts w:ascii="Times New Roman" w:hAnsi="Times New Roman"/>
          <w:b/>
          <w:spacing w:val="1"/>
          <w:sz w:val="24"/>
          <w:szCs w:val="24"/>
        </w:rPr>
        <w:t xml:space="preserve"> </w:t>
      </w:r>
      <w:r w:rsidRPr="00AE7E8C">
        <w:rPr>
          <w:rFonts w:ascii="Times New Roman" w:hAnsi="Times New Roman"/>
          <w:sz w:val="24"/>
          <w:szCs w:val="24"/>
        </w:rPr>
        <w:t>Значимость</w:t>
      </w:r>
      <w:r w:rsidRPr="00AE7E8C">
        <w:rPr>
          <w:rFonts w:ascii="Times New Roman" w:hAnsi="Times New Roman"/>
          <w:spacing w:val="1"/>
          <w:sz w:val="24"/>
          <w:szCs w:val="24"/>
        </w:rPr>
        <w:t xml:space="preserve"> </w:t>
      </w:r>
      <w:r w:rsidRPr="00AE7E8C">
        <w:rPr>
          <w:rFonts w:ascii="Times New Roman" w:hAnsi="Times New Roman"/>
          <w:sz w:val="24"/>
          <w:szCs w:val="24"/>
        </w:rPr>
        <w:t>совместной</w:t>
      </w:r>
      <w:r w:rsidRPr="00AE7E8C">
        <w:rPr>
          <w:rFonts w:ascii="Times New Roman" w:hAnsi="Times New Roman"/>
          <w:spacing w:val="1"/>
          <w:sz w:val="24"/>
          <w:szCs w:val="24"/>
        </w:rPr>
        <w:t xml:space="preserve"> </w:t>
      </w:r>
      <w:r w:rsidRPr="00AE7E8C">
        <w:rPr>
          <w:rFonts w:ascii="Times New Roman" w:hAnsi="Times New Roman"/>
          <w:sz w:val="24"/>
          <w:szCs w:val="24"/>
        </w:rPr>
        <w:t>деятельности</w:t>
      </w:r>
      <w:r w:rsidRPr="00AE7E8C">
        <w:rPr>
          <w:rFonts w:ascii="Times New Roman" w:hAnsi="Times New Roman"/>
          <w:spacing w:val="-4"/>
          <w:sz w:val="24"/>
          <w:szCs w:val="24"/>
        </w:rPr>
        <w:t xml:space="preserve"> </w:t>
      </w:r>
      <w:r w:rsidRPr="00AE7E8C">
        <w:rPr>
          <w:rFonts w:ascii="Times New Roman" w:hAnsi="Times New Roman"/>
          <w:sz w:val="24"/>
          <w:szCs w:val="24"/>
        </w:rPr>
        <w:t>взрослого</w:t>
      </w:r>
      <w:r w:rsidRPr="00AE7E8C">
        <w:rPr>
          <w:rFonts w:ascii="Times New Roman" w:hAnsi="Times New Roman"/>
          <w:spacing w:val="4"/>
          <w:sz w:val="24"/>
          <w:szCs w:val="24"/>
        </w:rPr>
        <w:t xml:space="preserve"> </w:t>
      </w:r>
      <w:r w:rsidRPr="00AE7E8C">
        <w:rPr>
          <w:rFonts w:ascii="Times New Roman" w:hAnsi="Times New Roman"/>
          <w:sz w:val="24"/>
          <w:szCs w:val="24"/>
        </w:rPr>
        <w:t>и</w:t>
      </w:r>
      <w:r w:rsidRPr="00AE7E8C">
        <w:rPr>
          <w:rFonts w:ascii="Times New Roman" w:hAnsi="Times New Roman"/>
          <w:spacing w:val="-4"/>
          <w:sz w:val="24"/>
          <w:szCs w:val="24"/>
        </w:rPr>
        <w:t xml:space="preserve"> </w:t>
      </w:r>
      <w:r w:rsidRPr="00AE7E8C">
        <w:rPr>
          <w:rFonts w:ascii="Times New Roman" w:hAnsi="Times New Roman"/>
          <w:sz w:val="24"/>
          <w:szCs w:val="24"/>
        </w:rPr>
        <w:t>ребенка</w:t>
      </w:r>
      <w:r w:rsidRPr="00AE7E8C">
        <w:rPr>
          <w:rFonts w:ascii="Times New Roman" w:hAnsi="Times New Roman"/>
          <w:spacing w:val="-1"/>
          <w:sz w:val="24"/>
          <w:szCs w:val="24"/>
        </w:rPr>
        <w:t xml:space="preserve"> </w:t>
      </w:r>
      <w:r w:rsidRPr="00AE7E8C">
        <w:rPr>
          <w:rFonts w:ascii="Times New Roman" w:hAnsi="Times New Roman"/>
          <w:sz w:val="24"/>
          <w:szCs w:val="24"/>
        </w:rPr>
        <w:t>на</w:t>
      </w:r>
      <w:r w:rsidRPr="00AE7E8C">
        <w:rPr>
          <w:rFonts w:ascii="Times New Roman" w:hAnsi="Times New Roman"/>
          <w:spacing w:val="-6"/>
          <w:sz w:val="24"/>
          <w:szCs w:val="24"/>
        </w:rPr>
        <w:t xml:space="preserve"> </w:t>
      </w:r>
      <w:r w:rsidRPr="00AE7E8C">
        <w:rPr>
          <w:rFonts w:ascii="Times New Roman" w:hAnsi="Times New Roman"/>
          <w:sz w:val="24"/>
          <w:szCs w:val="24"/>
        </w:rPr>
        <w:t>основе</w:t>
      </w:r>
      <w:r w:rsidRPr="00AE7E8C">
        <w:rPr>
          <w:rFonts w:ascii="Times New Roman" w:hAnsi="Times New Roman"/>
          <w:spacing w:val="-6"/>
          <w:sz w:val="24"/>
          <w:szCs w:val="24"/>
        </w:rPr>
        <w:t xml:space="preserve"> </w:t>
      </w:r>
      <w:r w:rsidRPr="00AE7E8C">
        <w:rPr>
          <w:rFonts w:ascii="Times New Roman" w:hAnsi="Times New Roman"/>
          <w:sz w:val="24"/>
          <w:szCs w:val="24"/>
        </w:rPr>
        <w:t>приобщения к</w:t>
      </w:r>
      <w:r w:rsidRPr="00AE7E8C">
        <w:rPr>
          <w:rFonts w:ascii="Times New Roman" w:hAnsi="Times New Roman"/>
          <w:spacing w:val="-2"/>
          <w:sz w:val="24"/>
          <w:szCs w:val="24"/>
        </w:rPr>
        <w:t xml:space="preserve"> </w:t>
      </w:r>
      <w:r w:rsidRPr="00AE7E8C">
        <w:rPr>
          <w:rFonts w:ascii="Times New Roman" w:hAnsi="Times New Roman"/>
          <w:sz w:val="24"/>
          <w:szCs w:val="24"/>
        </w:rPr>
        <w:t>культурным</w:t>
      </w:r>
      <w:r w:rsidRPr="00AE7E8C">
        <w:rPr>
          <w:rFonts w:ascii="Times New Roman" w:hAnsi="Times New Roman"/>
          <w:spacing w:val="1"/>
          <w:sz w:val="24"/>
          <w:szCs w:val="24"/>
        </w:rPr>
        <w:t xml:space="preserve"> </w:t>
      </w:r>
      <w:r w:rsidRPr="00AE7E8C">
        <w:rPr>
          <w:rFonts w:ascii="Times New Roman" w:hAnsi="Times New Roman"/>
          <w:sz w:val="24"/>
          <w:szCs w:val="24"/>
        </w:rPr>
        <w:t>ценностям</w:t>
      </w:r>
      <w:r w:rsidRPr="00AE7E8C">
        <w:rPr>
          <w:rFonts w:ascii="Times New Roman" w:hAnsi="Times New Roman"/>
          <w:spacing w:val="-3"/>
          <w:sz w:val="24"/>
          <w:szCs w:val="24"/>
        </w:rPr>
        <w:t xml:space="preserve"> </w:t>
      </w:r>
      <w:r w:rsidRPr="00AE7E8C">
        <w:rPr>
          <w:rFonts w:ascii="Times New Roman" w:hAnsi="Times New Roman"/>
          <w:sz w:val="24"/>
          <w:szCs w:val="24"/>
        </w:rPr>
        <w:t>и</w:t>
      </w:r>
      <w:r w:rsidRPr="00AE7E8C">
        <w:rPr>
          <w:rFonts w:ascii="Times New Roman" w:hAnsi="Times New Roman"/>
          <w:spacing w:val="1"/>
          <w:sz w:val="24"/>
          <w:szCs w:val="24"/>
        </w:rPr>
        <w:t xml:space="preserve"> </w:t>
      </w:r>
      <w:r w:rsidRPr="00AE7E8C">
        <w:rPr>
          <w:rFonts w:ascii="Times New Roman" w:hAnsi="Times New Roman"/>
          <w:sz w:val="24"/>
          <w:szCs w:val="24"/>
        </w:rPr>
        <w:t>их</w:t>
      </w:r>
      <w:r w:rsidRPr="00AE7E8C">
        <w:rPr>
          <w:rFonts w:ascii="Times New Roman" w:hAnsi="Times New Roman"/>
          <w:spacing w:val="-10"/>
          <w:sz w:val="24"/>
          <w:szCs w:val="24"/>
        </w:rPr>
        <w:t xml:space="preserve"> </w:t>
      </w:r>
      <w:r w:rsidRPr="00AE7E8C">
        <w:rPr>
          <w:rFonts w:ascii="Times New Roman" w:hAnsi="Times New Roman"/>
          <w:sz w:val="24"/>
          <w:szCs w:val="24"/>
        </w:rPr>
        <w:t>освоения;</w:t>
      </w:r>
    </w:p>
    <w:p w:rsidR="004C5B74" w:rsidRPr="00AE7E8C" w:rsidRDefault="004C5B74" w:rsidP="00686F69">
      <w:pPr>
        <w:widowControl w:val="0"/>
        <w:numPr>
          <w:ilvl w:val="0"/>
          <w:numId w:val="78"/>
        </w:numPr>
        <w:tabs>
          <w:tab w:val="left" w:pos="0"/>
        </w:tabs>
        <w:autoSpaceDE w:val="0"/>
        <w:autoSpaceDN w:val="0"/>
        <w:spacing w:after="0" w:line="240" w:lineRule="auto"/>
        <w:ind w:left="0" w:right="3" w:firstLine="0"/>
        <w:jc w:val="both"/>
        <w:rPr>
          <w:rFonts w:ascii="Times New Roman" w:hAnsi="Times New Roman"/>
          <w:sz w:val="24"/>
          <w:szCs w:val="24"/>
        </w:rPr>
      </w:pPr>
      <w:r w:rsidRPr="00AE7E8C">
        <w:rPr>
          <w:rFonts w:ascii="Times New Roman" w:hAnsi="Times New Roman"/>
          <w:b/>
          <w:sz w:val="24"/>
          <w:szCs w:val="24"/>
        </w:rPr>
        <w:lastRenderedPageBreak/>
        <w:t xml:space="preserve">принцип </w:t>
      </w:r>
      <w:proofErr w:type="spellStart"/>
      <w:r w:rsidRPr="00AE7E8C">
        <w:rPr>
          <w:rFonts w:ascii="Times New Roman" w:hAnsi="Times New Roman"/>
          <w:b/>
          <w:sz w:val="24"/>
          <w:szCs w:val="24"/>
        </w:rPr>
        <w:t>инклюзивности</w:t>
      </w:r>
      <w:proofErr w:type="spellEnd"/>
      <w:r w:rsidRPr="00AE7E8C">
        <w:rPr>
          <w:rFonts w:ascii="Times New Roman" w:hAnsi="Times New Roman"/>
          <w:b/>
          <w:sz w:val="24"/>
          <w:szCs w:val="24"/>
        </w:rPr>
        <w:t xml:space="preserve">. </w:t>
      </w:r>
      <w:r w:rsidRPr="00AE7E8C">
        <w:rPr>
          <w:rFonts w:ascii="Times New Roman" w:hAnsi="Times New Roman"/>
          <w:sz w:val="24"/>
          <w:szCs w:val="24"/>
        </w:rPr>
        <w:t>Организация образовательного процесса, при котором все</w:t>
      </w:r>
      <w:r w:rsidRPr="00AE7E8C">
        <w:rPr>
          <w:rFonts w:ascii="Times New Roman" w:hAnsi="Times New Roman"/>
          <w:spacing w:val="1"/>
          <w:sz w:val="24"/>
          <w:szCs w:val="24"/>
        </w:rPr>
        <w:t xml:space="preserve"> </w:t>
      </w:r>
      <w:r w:rsidRPr="00AE7E8C">
        <w:rPr>
          <w:rFonts w:ascii="Times New Roman" w:hAnsi="Times New Roman"/>
          <w:sz w:val="24"/>
          <w:szCs w:val="24"/>
        </w:rPr>
        <w:t>дети,</w:t>
      </w:r>
      <w:r w:rsidRPr="00AE7E8C">
        <w:rPr>
          <w:rFonts w:ascii="Times New Roman" w:hAnsi="Times New Roman"/>
          <w:spacing w:val="1"/>
          <w:sz w:val="24"/>
          <w:szCs w:val="24"/>
        </w:rPr>
        <w:t xml:space="preserve"> </w:t>
      </w:r>
      <w:r w:rsidRPr="00AE7E8C">
        <w:rPr>
          <w:rFonts w:ascii="Times New Roman" w:hAnsi="Times New Roman"/>
          <w:sz w:val="24"/>
          <w:szCs w:val="24"/>
        </w:rPr>
        <w:t>независимо</w:t>
      </w:r>
      <w:r w:rsidRPr="00AE7E8C">
        <w:rPr>
          <w:rFonts w:ascii="Times New Roman" w:hAnsi="Times New Roman"/>
          <w:spacing w:val="1"/>
          <w:sz w:val="24"/>
          <w:szCs w:val="24"/>
        </w:rPr>
        <w:t xml:space="preserve"> </w:t>
      </w:r>
      <w:r w:rsidRPr="00AE7E8C">
        <w:rPr>
          <w:rFonts w:ascii="Times New Roman" w:hAnsi="Times New Roman"/>
          <w:sz w:val="24"/>
          <w:szCs w:val="24"/>
        </w:rPr>
        <w:t>от</w:t>
      </w:r>
      <w:r w:rsidRPr="00AE7E8C">
        <w:rPr>
          <w:rFonts w:ascii="Times New Roman" w:hAnsi="Times New Roman"/>
          <w:spacing w:val="1"/>
          <w:sz w:val="24"/>
          <w:szCs w:val="24"/>
        </w:rPr>
        <w:t xml:space="preserve"> </w:t>
      </w:r>
      <w:r w:rsidRPr="00AE7E8C">
        <w:rPr>
          <w:rFonts w:ascii="Times New Roman" w:hAnsi="Times New Roman"/>
          <w:sz w:val="24"/>
          <w:szCs w:val="24"/>
        </w:rPr>
        <w:t>их</w:t>
      </w:r>
      <w:r w:rsidRPr="00AE7E8C">
        <w:rPr>
          <w:rFonts w:ascii="Times New Roman" w:hAnsi="Times New Roman"/>
          <w:spacing w:val="1"/>
          <w:sz w:val="24"/>
          <w:szCs w:val="24"/>
        </w:rPr>
        <w:t xml:space="preserve"> </w:t>
      </w:r>
      <w:r w:rsidRPr="00AE7E8C">
        <w:rPr>
          <w:rFonts w:ascii="Times New Roman" w:hAnsi="Times New Roman"/>
          <w:sz w:val="24"/>
          <w:szCs w:val="24"/>
        </w:rPr>
        <w:t>физических,</w:t>
      </w:r>
      <w:r w:rsidRPr="00AE7E8C">
        <w:rPr>
          <w:rFonts w:ascii="Times New Roman" w:hAnsi="Times New Roman"/>
          <w:spacing w:val="1"/>
          <w:sz w:val="24"/>
          <w:szCs w:val="24"/>
        </w:rPr>
        <w:t xml:space="preserve"> </w:t>
      </w:r>
      <w:r w:rsidRPr="00AE7E8C">
        <w:rPr>
          <w:rFonts w:ascii="Times New Roman" w:hAnsi="Times New Roman"/>
          <w:sz w:val="24"/>
          <w:szCs w:val="24"/>
        </w:rPr>
        <w:t>психических,</w:t>
      </w:r>
      <w:r w:rsidRPr="00AE7E8C">
        <w:rPr>
          <w:rFonts w:ascii="Times New Roman" w:hAnsi="Times New Roman"/>
          <w:spacing w:val="1"/>
          <w:sz w:val="24"/>
          <w:szCs w:val="24"/>
        </w:rPr>
        <w:t xml:space="preserve"> </w:t>
      </w:r>
      <w:r w:rsidRPr="00AE7E8C">
        <w:rPr>
          <w:rFonts w:ascii="Times New Roman" w:hAnsi="Times New Roman"/>
          <w:sz w:val="24"/>
          <w:szCs w:val="24"/>
        </w:rPr>
        <w:t>интеллектуальных,</w:t>
      </w:r>
      <w:r w:rsidRPr="00AE7E8C">
        <w:rPr>
          <w:rFonts w:ascii="Times New Roman" w:hAnsi="Times New Roman"/>
          <w:spacing w:val="1"/>
          <w:sz w:val="24"/>
          <w:szCs w:val="24"/>
        </w:rPr>
        <w:t xml:space="preserve"> </w:t>
      </w:r>
      <w:r w:rsidRPr="00AE7E8C">
        <w:rPr>
          <w:rFonts w:ascii="Times New Roman" w:hAnsi="Times New Roman"/>
          <w:sz w:val="24"/>
          <w:szCs w:val="24"/>
        </w:rPr>
        <w:t>культурно-этнических,</w:t>
      </w:r>
      <w:r w:rsidRPr="00AE7E8C">
        <w:rPr>
          <w:rFonts w:ascii="Times New Roman" w:hAnsi="Times New Roman"/>
          <w:spacing w:val="1"/>
          <w:sz w:val="24"/>
          <w:szCs w:val="24"/>
        </w:rPr>
        <w:t xml:space="preserve"> </w:t>
      </w:r>
      <w:r w:rsidRPr="00AE7E8C">
        <w:rPr>
          <w:rFonts w:ascii="Times New Roman" w:hAnsi="Times New Roman"/>
          <w:sz w:val="24"/>
          <w:szCs w:val="24"/>
        </w:rPr>
        <w:t>языковых</w:t>
      </w:r>
      <w:r w:rsidRPr="00AE7E8C">
        <w:rPr>
          <w:rFonts w:ascii="Times New Roman" w:hAnsi="Times New Roman"/>
          <w:spacing w:val="-3"/>
          <w:sz w:val="24"/>
          <w:szCs w:val="24"/>
        </w:rPr>
        <w:t xml:space="preserve"> </w:t>
      </w:r>
      <w:r w:rsidRPr="00AE7E8C">
        <w:rPr>
          <w:rFonts w:ascii="Times New Roman" w:hAnsi="Times New Roman"/>
          <w:sz w:val="24"/>
          <w:szCs w:val="24"/>
        </w:rPr>
        <w:t>и</w:t>
      </w:r>
      <w:r w:rsidRPr="00AE7E8C">
        <w:rPr>
          <w:rFonts w:ascii="Times New Roman" w:hAnsi="Times New Roman"/>
          <w:spacing w:val="-2"/>
          <w:sz w:val="24"/>
          <w:szCs w:val="24"/>
        </w:rPr>
        <w:t xml:space="preserve"> </w:t>
      </w:r>
      <w:r w:rsidRPr="00AE7E8C">
        <w:rPr>
          <w:rFonts w:ascii="Times New Roman" w:hAnsi="Times New Roman"/>
          <w:sz w:val="24"/>
          <w:szCs w:val="24"/>
        </w:rPr>
        <w:t>иных</w:t>
      </w:r>
      <w:r w:rsidRPr="00AE7E8C">
        <w:rPr>
          <w:rFonts w:ascii="Times New Roman" w:hAnsi="Times New Roman"/>
          <w:spacing w:val="-8"/>
          <w:sz w:val="24"/>
          <w:szCs w:val="24"/>
        </w:rPr>
        <w:t xml:space="preserve"> </w:t>
      </w:r>
      <w:r w:rsidRPr="00AE7E8C">
        <w:rPr>
          <w:rFonts w:ascii="Times New Roman" w:hAnsi="Times New Roman"/>
          <w:sz w:val="24"/>
          <w:szCs w:val="24"/>
        </w:rPr>
        <w:t>особенностей,</w:t>
      </w:r>
      <w:r w:rsidRPr="00AE7E8C">
        <w:rPr>
          <w:rFonts w:ascii="Times New Roman" w:hAnsi="Times New Roman"/>
          <w:spacing w:val="-1"/>
          <w:sz w:val="24"/>
          <w:szCs w:val="24"/>
        </w:rPr>
        <w:t xml:space="preserve"> </w:t>
      </w:r>
      <w:r w:rsidRPr="00AE7E8C">
        <w:rPr>
          <w:rFonts w:ascii="Times New Roman" w:hAnsi="Times New Roman"/>
          <w:sz w:val="24"/>
          <w:szCs w:val="24"/>
        </w:rPr>
        <w:t>включены</w:t>
      </w:r>
      <w:r w:rsidRPr="00AE7E8C">
        <w:rPr>
          <w:rFonts w:ascii="Times New Roman" w:hAnsi="Times New Roman"/>
          <w:spacing w:val="-1"/>
          <w:sz w:val="24"/>
          <w:szCs w:val="24"/>
        </w:rPr>
        <w:t xml:space="preserve"> </w:t>
      </w:r>
      <w:r w:rsidRPr="00AE7E8C">
        <w:rPr>
          <w:rFonts w:ascii="Times New Roman" w:hAnsi="Times New Roman"/>
          <w:sz w:val="24"/>
          <w:szCs w:val="24"/>
        </w:rPr>
        <w:t>в</w:t>
      </w:r>
      <w:r w:rsidRPr="00AE7E8C">
        <w:rPr>
          <w:rFonts w:ascii="Times New Roman" w:hAnsi="Times New Roman"/>
          <w:spacing w:val="-1"/>
          <w:sz w:val="24"/>
          <w:szCs w:val="24"/>
        </w:rPr>
        <w:t xml:space="preserve"> </w:t>
      </w:r>
      <w:r w:rsidRPr="00AE7E8C">
        <w:rPr>
          <w:rFonts w:ascii="Times New Roman" w:hAnsi="Times New Roman"/>
          <w:sz w:val="24"/>
          <w:szCs w:val="24"/>
        </w:rPr>
        <w:t>общую систему</w:t>
      </w:r>
      <w:r w:rsidRPr="00AE7E8C">
        <w:rPr>
          <w:rFonts w:ascii="Times New Roman" w:hAnsi="Times New Roman"/>
          <w:spacing w:val="-8"/>
          <w:sz w:val="24"/>
          <w:szCs w:val="24"/>
        </w:rPr>
        <w:t xml:space="preserve"> </w:t>
      </w:r>
      <w:r w:rsidRPr="00AE7E8C">
        <w:rPr>
          <w:rFonts w:ascii="Times New Roman" w:hAnsi="Times New Roman"/>
          <w:sz w:val="24"/>
          <w:szCs w:val="24"/>
        </w:rPr>
        <w:t>образования. Данные</w:t>
      </w:r>
      <w:r w:rsidRPr="00AE7E8C">
        <w:rPr>
          <w:rFonts w:ascii="Times New Roman" w:hAnsi="Times New Roman"/>
          <w:spacing w:val="1"/>
          <w:sz w:val="24"/>
          <w:szCs w:val="24"/>
        </w:rPr>
        <w:t xml:space="preserve"> </w:t>
      </w:r>
      <w:r w:rsidRPr="00AE7E8C">
        <w:rPr>
          <w:rFonts w:ascii="Times New Roman" w:hAnsi="Times New Roman"/>
          <w:sz w:val="24"/>
          <w:szCs w:val="24"/>
        </w:rPr>
        <w:t>принципы</w:t>
      </w:r>
      <w:r w:rsidRPr="00AE7E8C">
        <w:rPr>
          <w:rFonts w:ascii="Times New Roman" w:hAnsi="Times New Roman"/>
          <w:spacing w:val="1"/>
          <w:sz w:val="24"/>
          <w:szCs w:val="24"/>
        </w:rPr>
        <w:t xml:space="preserve"> </w:t>
      </w:r>
      <w:r w:rsidRPr="00AE7E8C">
        <w:rPr>
          <w:rFonts w:ascii="Times New Roman" w:hAnsi="Times New Roman"/>
          <w:sz w:val="24"/>
          <w:szCs w:val="24"/>
        </w:rPr>
        <w:t>реализуются</w:t>
      </w:r>
      <w:r w:rsidRPr="00AE7E8C">
        <w:rPr>
          <w:rFonts w:ascii="Times New Roman" w:hAnsi="Times New Roman"/>
          <w:spacing w:val="1"/>
          <w:sz w:val="24"/>
          <w:szCs w:val="24"/>
        </w:rPr>
        <w:t xml:space="preserve"> </w:t>
      </w:r>
      <w:r w:rsidRPr="00AE7E8C">
        <w:rPr>
          <w:rFonts w:ascii="Times New Roman" w:hAnsi="Times New Roman"/>
          <w:sz w:val="24"/>
          <w:szCs w:val="24"/>
        </w:rPr>
        <w:t>в</w:t>
      </w:r>
      <w:r w:rsidRPr="00AE7E8C">
        <w:rPr>
          <w:rFonts w:ascii="Times New Roman" w:hAnsi="Times New Roman"/>
          <w:spacing w:val="1"/>
          <w:sz w:val="24"/>
          <w:szCs w:val="24"/>
        </w:rPr>
        <w:t xml:space="preserve"> </w:t>
      </w:r>
      <w:r w:rsidRPr="00AE7E8C">
        <w:rPr>
          <w:rFonts w:ascii="Times New Roman" w:hAnsi="Times New Roman"/>
          <w:sz w:val="24"/>
          <w:szCs w:val="24"/>
        </w:rPr>
        <w:t>укладе</w:t>
      </w:r>
      <w:r w:rsidRPr="00AE7E8C">
        <w:rPr>
          <w:rFonts w:ascii="Times New Roman" w:hAnsi="Times New Roman"/>
          <w:spacing w:val="1"/>
          <w:sz w:val="24"/>
          <w:szCs w:val="24"/>
        </w:rPr>
        <w:t xml:space="preserve"> </w:t>
      </w:r>
      <w:r w:rsidRPr="00AE7E8C">
        <w:rPr>
          <w:rFonts w:ascii="Times New Roman" w:hAnsi="Times New Roman"/>
          <w:sz w:val="24"/>
          <w:szCs w:val="24"/>
        </w:rPr>
        <w:t>ОО,</w:t>
      </w:r>
      <w:r w:rsidRPr="00AE7E8C">
        <w:rPr>
          <w:rFonts w:ascii="Times New Roman" w:hAnsi="Times New Roman"/>
          <w:spacing w:val="1"/>
          <w:sz w:val="24"/>
          <w:szCs w:val="24"/>
        </w:rPr>
        <w:t xml:space="preserve"> </w:t>
      </w:r>
      <w:r w:rsidRPr="00AE7E8C">
        <w:rPr>
          <w:rFonts w:ascii="Times New Roman" w:hAnsi="Times New Roman"/>
          <w:sz w:val="24"/>
          <w:szCs w:val="24"/>
        </w:rPr>
        <w:t>включающем</w:t>
      </w:r>
      <w:r w:rsidRPr="00AE7E8C">
        <w:rPr>
          <w:rFonts w:ascii="Times New Roman" w:hAnsi="Times New Roman"/>
          <w:spacing w:val="1"/>
          <w:sz w:val="24"/>
          <w:szCs w:val="24"/>
        </w:rPr>
        <w:t xml:space="preserve"> </w:t>
      </w:r>
      <w:r w:rsidRPr="00AE7E8C">
        <w:rPr>
          <w:rFonts w:ascii="Times New Roman" w:hAnsi="Times New Roman"/>
          <w:sz w:val="24"/>
          <w:szCs w:val="24"/>
        </w:rPr>
        <w:t>воспитывающие</w:t>
      </w:r>
      <w:r w:rsidRPr="00AE7E8C">
        <w:rPr>
          <w:rFonts w:ascii="Times New Roman" w:hAnsi="Times New Roman"/>
          <w:spacing w:val="1"/>
          <w:sz w:val="24"/>
          <w:szCs w:val="24"/>
        </w:rPr>
        <w:t xml:space="preserve"> </w:t>
      </w:r>
      <w:r w:rsidRPr="00AE7E8C">
        <w:rPr>
          <w:rFonts w:ascii="Times New Roman" w:hAnsi="Times New Roman"/>
          <w:sz w:val="24"/>
          <w:szCs w:val="24"/>
        </w:rPr>
        <w:t>среды,</w:t>
      </w:r>
      <w:r w:rsidRPr="00AE7E8C">
        <w:rPr>
          <w:rFonts w:ascii="Times New Roman" w:hAnsi="Times New Roman"/>
          <w:spacing w:val="1"/>
          <w:sz w:val="24"/>
          <w:szCs w:val="24"/>
        </w:rPr>
        <w:t xml:space="preserve"> </w:t>
      </w:r>
      <w:r w:rsidRPr="00AE7E8C">
        <w:rPr>
          <w:rFonts w:ascii="Times New Roman" w:hAnsi="Times New Roman"/>
          <w:sz w:val="24"/>
          <w:szCs w:val="24"/>
        </w:rPr>
        <w:t>общности,</w:t>
      </w:r>
      <w:r w:rsidRPr="00AE7E8C">
        <w:rPr>
          <w:rFonts w:ascii="Times New Roman" w:hAnsi="Times New Roman"/>
          <w:spacing w:val="-2"/>
          <w:sz w:val="24"/>
          <w:szCs w:val="24"/>
        </w:rPr>
        <w:t xml:space="preserve"> </w:t>
      </w:r>
      <w:r w:rsidRPr="00AE7E8C">
        <w:rPr>
          <w:rFonts w:ascii="Times New Roman" w:hAnsi="Times New Roman"/>
          <w:sz w:val="24"/>
          <w:szCs w:val="24"/>
        </w:rPr>
        <w:t>культурные практики,</w:t>
      </w:r>
      <w:r w:rsidRPr="00AE7E8C">
        <w:rPr>
          <w:rFonts w:ascii="Times New Roman" w:hAnsi="Times New Roman"/>
          <w:spacing w:val="4"/>
          <w:sz w:val="24"/>
          <w:szCs w:val="24"/>
        </w:rPr>
        <w:t xml:space="preserve"> </w:t>
      </w:r>
      <w:r w:rsidRPr="00AE7E8C">
        <w:rPr>
          <w:rFonts w:ascii="Times New Roman" w:hAnsi="Times New Roman"/>
          <w:sz w:val="24"/>
          <w:szCs w:val="24"/>
        </w:rPr>
        <w:t>совместную</w:t>
      </w:r>
      <w:r w:rsidRPr="00AE7E8C">
        <w:rPr>
          <w:rFonts w:ascii="Times New Roman" w:hAnsi="Times New Roman"/>
          <w:spacing w:val="-1"/>
          <w:sz w:val="24"/>
          <w:szCs w:val="24"/>
        </w:rPr>
        <w:t xml:space="preserve"> </w:t>
      </w:r>
      <w:r w:rsidRPr="00AE7E8C">
        <w:rPr>
          <w:rFonts w:ascii="Times New Roman" w:hAnsi="Times New Roman"/>
          <w:sz w:val="24"/>
          <w:szCs w:val="24"/>
        </w:rPr>
        <w:t>деятельность</w:t>
      </w:r>
      <w:r w:rsidRPr="00AE7E8C">
        <w:rPr>
          <w:rFonts w:ascii="Times New Roman" w:hAnsi="Times New Roman"/>
          <w:spacing w:val="-1"/>
          <w:sz w:val="24"/>
          <w:szCs w:val="24"/>
        </w:rPr>
        <w:t xml:space="preserve"> </w:t>
      </w:r>
      <w:r w:rsidRPr="00AE7E8C">
        <w:rPr>
          <w:rFonts w:ascii="Times New Roman" w:hAnsi="Times New Roman"/>
          <w:sz w:val="24"/>
          <w:szCs w:val="24"/>
        </w:rPr>
        <w:t>и</w:t>
      </w:r>
      <w:r w:rsidRPr="00AE7E8C">
        <w:rPr>
          <w:rFonts w:ascii="Times New Roman" w:hAnsi="Times New Roman"/>
          <w:spacing w:val="-3"/>
          <w:sz w:val="24"/>
          <w:szCs w:val="24"/>
        </w:rPr>
        <w:t xml:space="preserve"> </w:t>
      </w:r>
      <w:r w:rsidRPr="00AE7E8C">
        <w:rPr>
          <w:rFonts w:ascii="Times New Roman" w:hAnsi="Times New Roman"/>
          <w:sz w:val="24"/>
          <w:szCs w:val="24"/>
        </w:rPr>
        <w:t>события.</w:t>
      </w:r>
    </w:p>
    <w:p w:rsidR="004C5B74" w:rsidRPr="00AE7E8C" w:rsidRDefault="004C5B74" w:rsidP="004C5B74">
      <w:pPr>
        <w:widowControl w:val="0"/>
        <w:autoSpaceDE w:val="0"/>
        <w:autoSpaceDN w:val="0"/>
        <w:spacing w:after="0" w:line="240" w:lineRule="auto"/>
        <w:jc w:val="both"/>
        <w:rPr>
          <w:rFonts w:ascii="Times New Roman" w:hAnsi="Times New Roman"/>
          <w:sz w:val="24"/>
          <w:szCs w:val="24"/>
        </w:rPr>
      </w:pPr>
    </w:p>
    <w:p w:rsidR="004C5B74" w:rsidRPr="00AE7E8C" w:rsidRDefault="004C5B74" w:rsidP="00686F69">
      <w:pPr>
        <w:widowControl w:val="0"/>
        <w:numPr>
          <w:ilvl w:val="2"/>
          <w:numId w:val="79"/>
        </w:numPr>
        <w:tabs>
          <w:tab w:val="left" w:pos="0"/>
        </w:tabs>
        <w:autoSpaceDE w:val="0"/>
        <w:autoSpaceDN w:val="0"/>
        <w:spacing w:after="0" w:line="240" w:lineRule="auto"/>
        <w:ind w:left="0" w:firstLine="0"/>
        <w:jc w:val="center"/>
        <w:outlineLvl w:val="0"/>
        <w:rPr>
          <w:rFonts w:ascii="Times New Roman" w:hAnsi="Times New Roman"/>
          <w:b/>
          <w:bCs/>
          <w:sz w:val="24"/>
          <w:szCs w:val="24"/>
        </w:rPr>
      </w:pPr>
      <w:r w:rsidRPr="00AE7E8C">
        <w:rPr>
          <w:rFonts w:ascii="Times New Roman" w:hAnsi="Times New Roman"/>
          <w:b/>
          <w:bCs/>
          <w:sz w:val="24"/>
          <w:szCs w:val="24"/>
        </w:rPr>
        <w:t>Уклад</w:t>
      </w:r>
      <w:r w:rsidRPr="00AE7E8C">
        <w:rPr>
          <w:rFonts w:ascii="Times New Roman" w:hAnsi="Times New Roman"/>
          <w:b/>
          <w:bCs/>
          <w:spacing w:val="-6"/>
          <w:sz w:val="24"/>
          <w:szCs w:val="24"/>
        </w:rPr>
        <w:t xml:space="preserve"> </w:t>
      </w:r>
      <w:r w:rsidRPr="00AE7E8C">
        <w:rPr>
          <w:rFonts w:ascii="Times New Roman" w:hAnsi="Times New Roman"/>
          <w:b/>
          <w:bCs/>
          <w:sz w:val="24"/>
          <w:szCs w:val="24"/>
        </w:rPr>
        <w:t>образовательной</w:t>
      </w:r>
      <w:r w:rsidRPr="00AE7E8C">
        <w:rPr>
          <w:rFonts w:ascii="Times New Roman" w:hAnsi="Times New Roman"/>
          <w:b/>
          <w:bCs/>
          <w:spacing w:val="-3"/>
          <w:sz w:val="24"/>
          <w:szCs w:val="24"/>
        </w:rPr>
        <w:t xml:space="preserve"> </w:t>
      </w:r>
      <w:r w:rsidRPr="00AE7E8C">
        <w:rPr>
          <w:rFonts w:ascii="Times New Roman" w:hAnsi="Times New Roman"/>
          <w:b/>
          <w:bCs/>
          <w:sz w:val="24"/>
          <w:szCs w:val="24"/>
        </w:rPr>
        <w:t>организации</w:t>
      </w:r>
    </w:p>
    <w:p w:rsidR="004C5B74" w:rsidRPr="00AE7E8C" w:rsidRDefault="004C5B74" w:rsidP="004C5B74">
      <w:pPr>
        <w:widowControl w:val="0"/>
        <w:autoSpaceDE w:val="0"/>
        <w:autoSpaceDN w:val="0"/>
        <w:spacing w:after="0" w:line="240" w:lineRule="auto"/>
        <w:jc w:val="both"/>
        <w:rPr>
          <w:rFonts w:ascii="Times New Roman" w:hAnsi="Times New Roman"/>
          <w:b/>
          <w:sz w:val="24"/>
          <w:szCs w:val="24"/>
        </w:rPr>
      </w:pPr>
    </w:p>
    <w:p w:rsidR="004C5B74" w:rsidRPr="00AE7E8C" w:rsidRDefault="004C5B74" w:rsidP="004C5B74">
      <w:pPr>
        <w:widowControl w:val="0"/>
        <w:tabs>
          <w:tab w:val="left" w:pos="9356"/>
        </w:tabs>
        <w:autoSpaceDE w:val="0"/>
        <w:autoSpaceDN w:val="0"/>
        <w:spacing w:after="0" w:line="240" w:lineRule="auto"/>
        <w:ind w:right="3"/>
        <w:jc w:val="both"/>
        <w:rPr>
          <w:rFonts w:ascii="Times New Roman" w:hAnsi="Times New Roman"/>
          <w:sz w:val="24"/>
          <w:szCs w:val="24"/>
        </w:rPr>
      </w:pPr>
      <w:r>
        <w:rPr>
          <w:rFonts w:ascii="Times New Roman" w:hAnsi="Times New Roman"/>
          <w:sz w:val="24"/>
          <w:szCs w:val="24"/>
        </w:rPr>
        <w:t xml:space="preserve">            </w:t>
      </w:r>
      <w:r w:rsidRPr="00AE7E8C">
        <w:rPr>
          <w:rFonts w:ascii="Times New Roman" w:hAnsi="Times New Roman"/>
          <w:sz w:val="24"/>
          <w:szCs w:val="24"/>
        </w:rPr>
        <w:t>Уклад</w:t>
      </w:r>
      <w:r w:rsidRPr="00AE7E8C">
        <w:rPr>
          <w:rFonts w:ascii="Times New Roman" w:hAnsi="Times New Roman"/>
          <w:spacing w:val="1"/>
          <w:sz w:val="24"/>
          <w:szCs w:val="24"/>
        </w:rPr>
        <w:t xml:space="preserve"> </w:t>
      </w:r>
      <w:r w:rsidRPr="00AE7E8C">
        <w:rPr>
          <w:rFonts w:ascii="Times New Roman" w:hAnsi="Times New Roman"/>
          <w:sz w:val="24"/>
          <w:szCs w:val="24"/>
        </w:rPr>
        <w:t>–</w:t>
      </w:r>
      <w:r w:rsidRPr="00AE7E8C">
        <w:rPr>
          <w:rFonts w:ascii="Times New Roman" w:hAnsi="Times New Roman"/>
          <w:spacing w:val="60"/>
          <w:sz w:val="24"/>
          <w:szCs w:val="24"/>
        </w:rPr>
        <w:t xml:space="preserve"> </w:t>
      </w:r>
      <w:r w:rsidRPr="00AE7E8C">
        <w:rPr>
          <w:rFonts w:ascii="Times New Roman" w:hAnsi="Times New Roman"/>
          <w:sz w:val="24"/>
          <w:szCs w:val="24"/>
        </w:rPr>
        <w:t>общественный</w:t>
      </w:r>
      <w:r w:rsidRPr="00AE7E8C">
        <w:rPr>
          <w:rFonts w:ascii="Times New Roman" w:hAnsi="Times New Roman"/>
          <w:spacing w:val="60"/>
          <w:sz w:val="24"/>
          <w:szCs w:val="24"/>
        </w:rPr>
        <w:t xml:space="preserve"> </w:t>
      </w:r>
      <w:r w:rsidRPr="00AE7E8C">
        <w:rPr>
          <w:rFonts w:ascii="Times New Roman" w:hAnsi="Times New Roman"/>
          <w:sz w:val="24"/>
          <w:szCs w:val="24"/>
        </w:rPr>
        <w:t>договор</w:t>
      </w:r>
      <w:r w:rsidRPr="00AE7E8C">
        <w:rPr>
          <w:rFonts w:ascii="Times New Roman" w:hAnsi="Times New Roman"/>
          <w:spacing w:val="60"/>
          <w:sz w:val="24"/>
          <w:szCs w:val="24"/>
        </w:rPr>
        <w:t xml:space="preserve"> </w:t>
      </w:r>
      <w:r w:rsidRPr="00AE7E8C">
        <w:rPr>
          <w:rFonts w:ascii="Times New Roman" w:hAnsi="Times New Roman"/>
          <w:sz w:val="24"/>
          <w:szCs w:val="24"/>
        </w:rPr>
        <w:t>участников образовательных отношений,</w:t>
      </w:r>
      <w:r w:rsidRPr="00AE7E8C">
        <w:rPr>
          <w:rFonts w:ascii="Times New Roman" w:hAnsi="Times New Roman"/>
          <w:spacing w:val="60"/>
          <w:sz w:val="24"/>
          <w:szCs w:val="24"/>
        </w:rPr>
        <w:t xml:space="preserve"> </w:t>
      </w:r>
      <w:r w:rsidRPr="00AE7E8C">
        <w:rPr>
          <w:rFonts w:ascii="Times New Roman" w:hAnsi="Times New Roman"/>
          <w:sz w:val="24"/>
          <w:szCs w:val="24"/>
        </w:rPr>
        <w:t>опирающийся</w:t>
      </w:r>
      <w:r w:rsidRPr="00AE7E8C">
        <w:rPr>
          <w:rFonts w:ascii="Times New Roman" w:hAnsi="Times New Roman"/>
          <w:spacing w:val="1"/>
          <w:sz w:val="24"/>
          <w:szCs w:val="24"/>
        </w:rPr>
        <w:t xml:space="preserve"> </w:t>
      </w:r>
      <w:r w:rsidRPr="00AE7E8C">
        <w:rPr>
          <w:rFonts w:ascii="Times New Roman" w:hAnsi="Times New Roman"/>
          <w:sz w:val="24"/>
          <w:szCs w:val="24"/>
        </w:rPr>
        <w:t>на базовые национальные ценности, содержащий традиции региона и ОО, задающий культуру</w:t>
      </w:r>
      <w:r w:rsidRPr="00AE7E8C">
        <w:rPr>
          <w:rFonts w:ascii="Times New Roman" w:hAnsi="Times New Roman"/>
          <w:spacing w:val="1"/>
          <w:sz w:val="24"/>
          <w:szCs w:val="24"/>
        </w:rPr>
        <w:t xml:space="preserve"> </w:t>
      </w:r>
      <w:r w:rsidRPr="00AE7E8C">
        <w:rPr>
          <w:rFonts w:ascii="Times New Roman" w:hAnsi="Times New Roman"/>
          <w:sz w:val="24"/>
          <w:szCs w:val="24"/>
        </w:rPr>
        <w:t xml:space="preserve">поведения  </w:t>
      </w:r>
      <w:r w:rsidRPr="00AE7E8C">
        <w:rPr>
          <w:rFonts w:ascii="Times New Roman" w:hAnsi="Times New Roman"/>
          <w:spacing w:val="1"/>
          <w:sz w:val="24"/>
          <w:szCs w:val="24"/>
        </w:rPr>
        <w:t xml:space="preserve"> </w:t>
      </w:r>
      <w:r w:rsidRPr="00AE7E8C">
        <w:rPr>
          <w:rFonts w:ascii="Times New Roman" w:hAnsi="Times New Roman"/>
          <w:sz w:val="24"/>
          <w:szCs w:val="24"/>
        </w:rPr>
        <w:t>сообществ, описывающий предметно-пространственну</w:t>
      </w:r>
      <w:r>
        <w:rPr>
          <w:rFonts w:ascii="Times New Roman" w:hAnsi="Times New Roman"/>
          <w:sz w:val="24"/>
          <w:szCs w:val="24"/>
        </w:rPr>
        <w:t>ю</w:t>
      </w:r>
      <w:r w:rsidRPr="00AE7E8C">
        <w:rPr>
          <w:rFonts w:ascii="Times New Roman" w:hAnsi="Times New Roman"/>
          <w:sz w:val="24"/>
          <w:szCs w:val="24"/>
        </w:rPr>
        <w:t xml:space="preserve"> среду, деятельности</w:t>
      </w:r>
      <w:r w:rsidRPr="00AE7E8C">
        <w:rPr>
          <w:rFonts w:ascii="Times New Roman" w:hAnsi="Times New Roman"/>
          <w:spacing w:val="-57"/>
          <w:sz w:val="24"/>
          <w:szCs w:val="24"/>
        </w:rPr>
        <w:t xml:space="preserve"> </w:t>
      </w:r>
      <w:r w:rsidRPr="00AE7E8C">
        <w:rPr>
          <w:rFonts w:ascii="Times New Roman" w:hAnsi="Times New Roman"/>
          <w:sz w:val="24"/>
          <w:szCs w:val="24"/>
        </w:rPr>
        <w:t>и</w:t>
      </w:r>
      <w:r w:rsidRPr="00AE7E8C">
        <w:rPr>
          <w:rFonts w:ascii="Times New Roman" w:hAnsi="Times New Roman"/>
          <w:spacing w:val="2"/>
          <w:sz w:val="24"/>
          <w:szCs w:val="24"/>
        </w:rPr>
        <w:t xml:space="preserve"> </w:t>
      </w:r>
      <w:r w:rsidRPr="00AE7E8C">
        <w:rPr>
          <w:rFonts w:ascii="Times New Roman" w:hAnsi="Times New Roman"/>
          <w:sz w:val="24"/>
          <w:szCs w:val="24"/>
        </w:rPr>
        <w:t>социокультурный</w:t>
      </w:r>
      <w:r w:rsidRPr="00AE7E8C">
        <w:rPr>
          <w:rFonts w:ascii="Times New Roman" w:hAnsi="Times New Roman"/>
          <w:spacing w:val="3"/>
          <w:sz w:val="24"/>
          <w:szCs w:val="24"/>
        </w:rPr>
        <w:t xml:space="preserve"> </w:t>
      </w:r>
      <w:r w:rsidRPr="00AE7E8C">
        <w:rPr>
          <w:rFonts w:ascii="Times New Roman" w:hAnsi="Times New Roman"/>
          <w:sz w:val="24"/>
          <w:szCs w:val="24"/>
        </w:rPr>
        <w:t>контекст.</w:t>
      </w:r>
    </w:p>
    <w:p w:rsidR="004C5B74" w:rsidRPr="00AE7E8C" w:rsidRDefault="004C5B74" w:rsidP="004C5B74">
      <w:pPr>
        <w:widowControl w:val="0"/>
        <w:tabs>
          <w:tab w:val="left" w:pos="9356"/>
        </w:tabs>
        <w:autoSpaceDE w:val="0"/>
        <w:autoSpaceDN w:val="0"/>
        <w:spacing w:after="0" w:line="240" w:lineRule="auto"/>
        <w:ind w:right="3"/>
        <w:jc w:val="both"/>
        <w:rPr>
          <w:rFonts w:ascii="Times New Roman" w:hAnsi="Times New Roman"/>
          <w:sz w:val="24"/>
          <w:szCs w:val="24"/>
        </w:rPr>
      </w:pPr>
      <w:r>
        <w:rPr>
          <w:rFonts w:ascii="Times New Roman" w:hAnsi="Times New Roman"/>
          <w:sz w:val="24"/>
          <w:szCs w:val="24"/>
        </w:rPr>
        <w:t xml:space="preserve">           </w:t>
      </w:r>
      <w:r w:rsidRPr="00AE7E8C">
        <w:rPr>
          <w:rFonts w:ascii="Times New Roman" w:hAnsi="Times New Roman"/>
          <w:sz w:val="24"/>
          <w:szCs w:val="24"/>
        </w:rPr>
        <w:t>Уклад</w:t>
      </w:r>
      <w:r w:rsidRPr="00AE7E8C">
        <w:rPr>
          <w:rFonts w:ascii="Times New Roman" w:hAnsi="Times New Roman"/>
          <w:spacing w:val="1"/>
          <w:sz w:val="24"/>
          <w:szCs w:val="24"/>
        </w:rPr>
        <w:t xml:space="preserve"> </w:t>
      </w:r>
      <w:r w:rsidRPr="00AE7E8C">
        <w:rPr>
          <w:rFonts w:ascii="Times New Roman" w:hAnsi="Times New Roman"/>
          <w:sz w:val="24"/>
          <w:szCs w:val="24"/>
        </w:rPr>
        <w:t>учитывает</w:t>
      </w:r>
      <w:r w:rsidRPr="00AE7E8C">
        <w:rPr>
          <w:rFonts w:ascii="Times New Roman" w:hAnsi="Times New Roman"/>
          <w:spacing w:val="1"/>
          <w:sz w:val="24"/>
          <w:szCs w:val="24"/>
        </w:rPr>
        <w:t xml:space="preserve"> </w:t>
      </w:r>
      <w:r w:rsidRPr="00AE7E8C">
        <w:rPr>
          <w:rFonts w:ascii="Times New Roman" w:hAnsi="Times New Roman"/>
          <w:sz w:val="24"/>
          <w:szCs w:val="24"/>
        </w:rPr>
        <w:t>специфику</w:t>
      </w:r>
      <w:r w:rsidRPr="00AE7E8C">
        <w:rPr>
          <w:rFonts w:ascii="Times New Roman" w:hAnsi="Times New Roman"/>
          <w:spacing w:val="1"/>
          <w:sz w:val="24"/>
          <w:szCs w:val="24"/>
        </w:rPr>
        <w:t xml:space="preserve"> </w:t>
      </w:r>
      <w:r w:rsidRPr="00AE7E8C">
        <w:rPr>
          <w:rFonts w:ascii="Times New Roman" w:hAnsi="Times New Roman"/>
          <w:sz w:val="24"/>
          <w:szCs w:val="24"/>
        </w:rPr>
        <w:t>и</w:t>
      </w:r>
      <w:r w:rsidRPr="00AE7E8C">
        <w:rPr>
          <w:rFonts w:ascii="Times New Roman" w:hAnsi="Times New Roman"/>
          <w:spacing w:val="1"/>
          <w:sz w:val="24"/>
          <w:szCs w:val="24"/>
        </w:rPr>
        <w:t xml:space="preserve"> </w:t>
      </w:r>
      <w:r w:rsidRPr="00AE7E8C">
        <w:rPr>
          <w:rFonts w:ascii="Times New Roman" w:hAnsi="Times New Roman"/>
          <w:sz w:val="24"/>
          <w:szCs w:val="24"/>
        </w:rPr>
        <w:t>конкретные</w:t>
      </w:r>
      <w:r w:rsidRPr="00AE7E8C">
        <w:rPr>
          <w:rFonts w:ascii="Times New Roman" w:hAnsi="Times New Roman"/>
          <w:spacing w:val="1"/>
          <w:sz w:val="24"/>
          <w:szCs w:val="24"/>
        </w:rPr>
        <w:t xml:space="preserve"> </w:t>
      </w:r>
      <w:r w:rsidRPr="00AE7E8C">
        <w:rPr>
          <w:rFonts w:ascii="Times New Roman" w:hAnsi="Times New Roman"/>
          <w:sz w:val="24"/>
          <w:szCs w:val="24"/>
        </w:rPr>
        <w:t>формы</w:t>
      </w:r>
      <w:r w:rsidRPr="00AE7E8C">
        <w:rPr>
          <w:rFonts w:ascii="Times New Roman" w:hAnsi="Times New Roman"/>
          <w:spacing w:val="1"/>
          <w:sz w:val="24"/>
          <w:szCs w:val="24"/>
        </w:rPr>
        <w:t xml:space="preserve"> </w:t>
      </w:r>
      <w:r w:rsidRPr="00AE7E8C">
        <w:rPr>
          <w:rFonts w:ascii="Times New Roman" w:hAnsi="Times New Roman"/>
          <w:sz w:val="24"/>
          <w:szCs w:val="24"/>
        </w:rPr>
        <w:t>организации</w:t>
      </w:r>
      <w:r w:rsidRPr="00AE7E8C">
        <w:rPr>
          <w:rFonts w:ascii="Times New Roman" w:hAnsi="Times New Roman"/>
          <w:spacing w:val="1"/>
          <w:sz w:val="24"/>
          <w:szCs w:val="24"/>
        </w:rPr>
        <w:t xml:space="preserve"> </w:t>
      </w:r>
      <w:r w:rsidRPr="00AE7E8C">
        <w:rPr>
          <w:rFonts w:ascii="Times New Roman" w:hAnsi="Times New Roman"/>
          <w:sz w:val="24"/>
          <w:szCs w:val="24"/>
        </w:rPr>
        <w:t>распорядка</w:t>
      </w:r>
      <w:r w:rsidRPr="00AE7E8C">
        <w:rPr>
          <w:rFonts w:ascii="Times New Roman" w:hAnsi="Times New Roman"/>
          <w:spacing w:val="1"/>
          <w:sz w:val="24"/>
          <w:szCs w:val="24"/>
        </w:rPr>
        <w:t xml:space="preserve"> </w:t>
      </w:r>
      <w:r w:rsidRPr="00AE7E8C">
        <w:rPr>
          <w:rFonts w:ascii="Times New Roman" w:hAnsi="Times New Roman"/>
          <w:sz w:val="24"/>
          <w:szCs w:val="24"/>
        </w:rPr>
        <w:t>дневного,</w:t>
      </w:r>
      <w:r w:rsidRPr="00AE7E8C">
        <w:rPr>
          <w:rFonts w:ascii="Times New Roman" w:hAnsi="Times New Roman"/>
          <w:spacing w:val="1"/>
          <w:sz w:val="24"/>
          <w:szCs w:val="24"/>
        </w:rPr>
        <w:t xml:space="preserve"> </w:t>
      </w:r>
      <w:r w:rsidRPr="00AE7E8C">
        <w:rPr>
          <w:rFonts w:ascii="Times New Roman" w:hAnsi="Times New Roman"/>
          <w:sz w:val="24"/>
          <w:szCs w:val="24"/>
        </w:rPr>
        <w:t>недельного,</w:t>
      </w:r>
      <w:r w:rsidRPr="00AE7E8C">
        <w:rPr>
          <w:rFonts w:ascii="Times New Roman" w:hAnsi="Times New Roman"/>
          <w:spacing w:val="-2"/>
          <w:sz w:val="24"/>
          <w:szCs w:val="24"/>
        </w:rPr>
        <w:t xml:space="preserve"> </w:t>
      </w:r>
      <w:r w:rsidRPr="00AE7E8C">
        <w:rPr>
          <w:rFonts w:ascii="Times New Roman" w:hAnsi="Times New Roman"/>
          <w:sz w:val="24"/>
          <w:szCs w:val="24"/>
        </w:rPr>
        <w:t>месячного,</w:t>
      </w:r>
      <w:r w:rsidRPr="00AE7E8C">
        <w:rPr>
          <w:rFonts w:ascii="Times New Roman" w:hAnsi="Times New Roman"/>
          <w:spacing w:val="-1"/>
          <w:sz w:val="24"/>
          <w:szCs w:val="24"/>
        </w:rPr>
        <w:t xml:space="preserve"> </w:t>
      </w:r>
      <w:r w:rsidRPr="00AE7E8C">
        <w:rPr>
          <w:rFonts w:ascii="Times New Roman" w:hAnsi="Times New Roman"/>
          <w:sz w:val="24"/>
          <w:szCs w:val="24"/>
        </w:rPr>
        <w:t>годового</w:t>
      </w:r>
      <w:r w:rsidRPr="00AE7E8C">
        <w:rPr>
          <w:rFonts w:ascii="Times New Roman" w:hAnsi="Times New Roman"/>
          <w:spacing w:val="2"/>
          <w:sz w:val="24"/>
          <w:szCs w:val="24"/>
        </w:rPr>
        <w:t xml:space="preserve"> </w:t>
      </w:r>
      <w:r w:rsidRPr="00AE7E8C">
        <w:rPr>
          <w:rFonts w:ascii="Times New Roman" w:hAnsi="Times New Roman"/>
          <w:sz w:val="24"/>
          <w:szCs w:val="24"/>
        </w:rPr>
        <w:t>циклов</w:t>
      </w:r>
      <w:r w:rsidRPr="00AE7E8C">
        <w:rPr>
          <w:rFonts w:ascii="Times New Roman" w:hAnsi="Times New Roman"/>
          <w:spacing w:val="-2"/>
          <w:sz w:val="24"/>
          <w:szCs w:val="24"/>
        </w:rPr>
        <w:t xml:space="preserve"> </w:t>
      </w:r>
      <w:r w:rsidRPr="00AE7E8C">
        <w:rPr>
          <w:rFonts w:ascii="Times New Roman" w:hAnsi="Times New Roman"/>
          <w:sz w:val="24"/>
          <w:szCs w:val="24"/>
        </w:rPr>
        <w:t>жизни</w:t>
      </w:r>
      <w:r w:rsidRPr="00AE7E8C">
        <w:rPr>
          <w:rFonts w:ascii="Times New Roman" w:hAnsi="Times New Roman"/>
          <w:spacing w:val="-2"/>
          <w:sz w:val="24"/>
          <w:szCs w:val="24"/>
        </w:rPr>
        <w:t xml:space="preserve"> </w:t>
      </w:r>
      <w:r w:rsidRPr="00AE7E8C">
        <w:rPr>
          <w:rFonts w:ascii="Times New Roman" w:hAnsi="Times New Roman"/>
          <w:sz w:val="24"/>
          <w:szCs w:val="24"/>
        </w:rPr>
        <w:t>ДОО.</w:t>
      </w:r>
    </w:p>
    <w:p w:rsidR="004C5B74" w:rsidRPr="00AE7E8C" w:rsidRDefault="004C5B74" w:rsidP="004C5B74">
      <w:pPr>
        <w:widowControl w:val="0"/>
        <w:tabs>
          <w:tab w:val="left" w:pos="9356"/>
        </w:tabs>
        <w:autoSpaceDE w:val="0"/>
        <w:autoSpaceDN w:val="0"/>
        <w:spacing w:after="0" w:line="240" w:lineRule="auto"/>
        <w:ind w:right="3"/>
        <w:jc w:val="both"/>
        <w:rPr>
          <w:rFonts w:ascii="Times New Roman" w:hAnsi="Times New Roman"/>
          <w:sz w:val="24"/>
          <w:szCs w:val="24"/>
        </w:rPr>
      </w:pPr>
      <w:r w:rsidRPr="00AE7E8C">
        <w:rPr>
          <w:rFonts w:ascii="Times New Roman" w:hAnsi="Times New Roman"/>
          <w:sz w:val="24"/>
          <w:szCs w:val="24"/>
        </w:rPr>
        <w:t>Уклад</w:t>
      </w:r>
      <w:r w:rsidRPr="00AE7E8C">
        <w:rPr>
          <w:rFonts w:ascii="Times New Roman" w:hAnsi="Times New Roman"/>
          <w:spacing w:val="1"/>
          <w:sz w:val="24"/>
          <w:szCs w:val="24"/>
        </w:rPr>
        <w:t xml:space="preserve"> </w:t>
      </w:r>
      <w:r w:rsidRPr="00AE7E8C">
        <w:rPr>
          <w:rFonts w:ascii="Times New Roman" w:hAnsi="Times New Roman"/>
          <w:sz w:val="24"/>
          <w:szCs w:val="24"/>
        </w:rPr>
        <w:t>способствует</w:t>
      </w:r>
      <w:r w:rsidRPr="00AE7E8C">
        <w:rPr>
          <w:rFonts w:ascii="Times New Roman" w:hAnsi="Times New Roman"/>
          <w:spacing w:val="1"/>
          <w:sz w:val="24"/>
          <w:szCs w:val="24"/>
        </w:rPr>
        <w:t xml:space="preserve"> </w:t>
      </w:r>
      <w:r w:rsidRPr="00AE7E8C">
        <w:rPr>
          <w:rFonts w:ascii="Times New Roman" w:hAnsi="Times New Roman"/>
          <w:sz w:val="24"/>
          <w:szCs w:val="24"/>
        </w:rPr>
        <w:t>формированию</w:t>
      </w:r>
      <w:r w:rsidRPr="00AE7E8C">
        <w:rPr>
          <w:rFonts w:ascii="Times New Roman" w:hAnsi="Times New Roman"/>
          <w:spacing w:val="1"/>
          <w:sz w:val="24"/>
          <w:szCs w:val="24"/>
        </w:rPr>
        <w:t xml:space="preserve"> </w:t>
      </w:r>
      <w:r w:rsidRPr="00AE7E8C">
        <w:rPr>
          <w:rFonts w:ascii="Times New Roman" w:hAnsi="Times New Roman"/>
          <w:sz w:val="24"/>
          <w:szCs w:val="24"/>
        </w:rPr>
        <w:t>ценностей</w:t>
      </w:r>
      <w:r w:rsidRPr="00AE7E8C">
        <w:rPr>
          <w:rFonts w:ascii="Times New Roman" w:hAnsi="Times New Roman"/>
          <w:spacing w:val="1"/>
          <w:sz w:val="24"/>
          <w:szCs w:val="24"/>
        </w:rPr>
        <w:t xml:space="preserve"> </w:t>
      </w:r>
      <w:r w:rsidRPr="00AE7E8C">
        <w:rPr>
          <w:rFonts w:ascii="Times New Roman" w:hAnsi="Times New Roman"/>
          <w:sz w:val="24"/>
          <w:szCs w:val="24"/>
        </w:rPr>
        <w:t>воспитания,</w:t>
      </w:r>
      <w:r w:rsidRPr="00AE7E8C">
        <w:rPr>
          <w:rFonts w:ascii="Times New Roman" w:hAnsi="Times New Roman"/>
          <w:spacing w:val="1"/>
          <w:sz w:val="24"/>
          <w:szCs w:val="24"/>
        </w:rPr>
        <w:t xml:space="preserve"> </w:t>
      </w:r>
      <w:r w:rsidRPr="00AE7E8C">
        <w:rPr>
          <w:rFonts w:ascii="Times New Roman" w:hAnsi="Times New Roman"/>
          <w:sz w:val="24"/>
          <w:szCs w:val="24"/>
        </w:rPr>
        <w:t>которые</w:t>
      </w:r>
      <w:r w:rsidRPr="00AE7E8C">
        <w:rPr>
          <w:rFonts w:ascii="Times New Roman" w:hAnsi="Times New Roman"/>
          <w:spacing w:val="1"/>
          <w:sz w:val="24"/>
          <w:szCs w:val="24"/>
        </w:rPr>
        <w:t xml:space="preserve"> </w:t>
      </w:r>
      <w:r w:rsidRPr="00AE7E8C">
        <w:rPr>
          <w:rFonts w:ascii="Times New Roman" w:hAnsi="Times New Roman"/>
          <w:sz w:val="24"/>
          <w:szCs w:val="24"/>
        </w:rPr>
        <w:t>разделяются</w:t>
      </w:r>
      <w:r w:rsidRPr="00AE7E8C">
        <w:rPr>
          <w:rFonts w:ascii="Times New Roman" w:hAnsi="Times New Roman"/>
          <w:spacing w:val="1"/>
          <w:sz w:val="24"/>
          <w:szCs w:val="24"/>
        </w:rPr>
        <w:t xml:space="preserve"> </w:t>
      </w:r>
      <w:r w:rsidRPr="00AE7E8C">
        <w:rPr>
          <w:rFonts w:ascii="Times New Roman" w:hAnsi="Times New Roman"/>
          <w:sz w:val="24"/>
          <w:szCs w:val="24"/>
        </w:rPr>
        <w:t>всеми</w:t>
      </w:r>
      <w:r w:rsidRPr="00AE7E8C">
        <w:rPr>
          <w:rFonts w:ascii="Times New Roman" w:hAnsi="Times New Roman"/>
          <w:spacing w:val="1"/>
          <w:sz w:val="24"/>
          <w:szCs w:val="24"/>
        </w:rPr>
        <w:t xml:space="preserve"> </w:t>
      </w:r>
      <w:r w:rsidRPr="00AE7E8C">
        <w:rPr>
          <w:rFonts w:ascii="Times New Roman" w:hAnsi="Times New Roman"/>
          <w:sz w:val="24"/>
          <w:szCs w:val="24"/>
        </w:rPr>
        <w:t>участниками образовательных отношений (воспитанниками, родителями, педагогами и другими</w:t>
      </w:r>
      <w:r w:rsidRPr="00AE7E8C">
        <w:rPr>
          <w:rFonts w:ascii="Times New Roman" w:hAnsi="Times New Roman"/>
          <w:spacing w:val="1"/>
          <w:sz w:val="24"/>
          <w:szCs w:val="24"/>
        </w:rPr>
        <w:t xml:space="preserve"> </w:t>
      </w:r>
      <w:r w:rsidRPr="00AE7E8C">
        <w:rPr>
          <w:rFonts w:ascii="Times New Roman" w:hAnsi="Times New Roman"/>
          <w:sz w:val="24"/>
          <w:szCs w:val="24"/>
        </w:rPr>
        <w:t>сотрудниками</w:t>
      </w:r>
      <w:r w:rsidRPr="00AE7E8C">
        <w:rPr>
          <w:rFonts w:ascii="Times New Roman" w:hAnsi="Times New Roman"/>
          <w:spacing w:val="2"/>
          <w:sz w:val="24"/>
          <w:szCs w:val="24"/>
        </w:rPr>
        <w:t xml:space="preserve"> </w:t>
      </w:r>
      <w:r w:rsidRPr="00AE7E8C">
        <w:rPr>
          <w:rFonts w:ascii="Times New Roman" w:hAnsi="Times New Roman"/>
          <w:sz w:val="24"/>
          <w:szCs w:val="24"/>
        </w:rPr>
        <w:t>ДОО).</w:t>
      </w:r>
    </w:p>
    <w:p w:rsidR="004C5B74" w:rsidRPr="00AE7E8C" w:rsidRDefault="004C5B74" w:rsidP="004C5B74">
      <w:pPr>
        <w:widowControl w:val="0"/>
        <w:tabs>
          <w:tab w:val="left" w:pos="9356"/>
        </w:tabs>
        <w:autoSpaceDE w:val="0"/>
        <w:autoSpaceDN w:val="0"/>
        <w:spacing w:after="0" w:line="240" w:lineRule="auto"/>
        <w:ind w:right="3"/>
        <w:jc w:val="both"/>
        <w:rPr>
          <w:rFonts w:ascii="Times New Roman" w:hAnsi="Times New Roman"/>
          <w:sz w:val="24"/>
          <w:szCs w:val="24"/>
        </w:rPr>
      </w:pPr>
    </w:p>
    <w:p w:rsidR="004C5B74" w:rsidRPr="00AE7E8C" w:rsidRDefault="004C5B74" w:rsidP="00686F69">
      <w:pPr>
        <w:widowControl w:val="0"/>
        <w:numPr>
          <w:ilvl w:val="2"/>
          <w:numId w:val="79"/>
        </w:numPr>
        <w:tabs>
          <w:tab w:val="left" w:pos="0"/>
        </w:tabs>
        <w:autoSpaceDE w:val="0"/>
        <w:autoSpaceDN w:val="0"/>
        <w:spacing w:after="0" w:line="240" w:lineRule="auto"/>
        <w:ind w:left="0" w:firstLine="0"/>
        <w:jc w:val="center"/>
        <w:outlineLvl w:val="0"/>
        <w:rPr>
          <w:rFonts w:ascii="Times New Roman" w:hAnsi="Times New Roman"/>
          <w:b/>
          <w:bCs/>
          <w:sz w:val="24"/>
          <w:szCs w:val="24"/>
        </w:rPr>
      </w:pPr>
      <w:r w:rsidRPr="00AE7E8C">
        <w:rPr>
          <w:rFonts w:ascii="Times New Roman" w:hAnsi="Times New Roman"/>
          <w:b/>
          <w:bCs/>
          <w:sz w:val="24"/>
          <w:szCs w:val="24"/>
        </w:rPr>
        <w:t>Воспитывающая</w:t>
      </w:r>
      <w:r w:rsidRPr="00AE7E8C">
        <w:rPr>
          <w:rFonts w:ascii="Times New Roman" w:hAnsi="Times New Roman"/>
          <w:b/>
          <w:bCs/>
          <w:spacing w:val="-3"/>
          <w:sz w:val="24"/>
          <w:szCs w:val="24"/>
        </w:rPr>
        <w:t xml:space="preserve"> </w:t>
      </w:r>
      <w:r w:rsidRPr="00AE7E8C">
        <w:rPr>
          <w:rFonts w:ascii="Times New Roman" w:hAnsi="Times New Roman"/>
          <w:b/>
          <w:bCs/>
          <w:sz w:val="24"/>
          <w:szCs w:val="24"/>
        </w:rPr>
        <w:t>среда</w:t>
      </w:r>
      <w:r w:rsidRPr="00AE7E8C">
        <w:rPr>
          <w:rFonts w:ascii="Times New Roman" w:hAnsi="Times New Roman"/>
          <w:b/>
          <w:bCs/>
          <w:spacing w:val="-2"/>
          <w:sz w:val="24"/>
          <w:szCs w:val="24"/>
        </w:rPr>
        <w:t xml:space="preserve"> </w:t>
      </w:r>
      <w:r w:rsidRPr="00AE7E8C">
        <w:rPr>
          <w:rFonts w:ascii="Times New Roman" w:hAnsi="Times New Roman"/>
          <w:b/>
          <w:bCs/>
          <w:sz w:val="24"/>
          <w:szCs w:val="24"/>
        </w:rPr>
        <w:t>ДОО</w:t>
      </w:r>
    </w:p>
    <w:p w:rsidR="004C5B74" w:rsidRPr="00AE7E8C" w:rsidRDefault="004C5B74" w:rsidP="004C5B74">
      <w:pPr>
        <w:widowControl w:val="0"/>
        <w:autoSpaceDE w:val="0"/>
        <w:autoSpaceDN w:val="0"/>
        <w:spacing w:after="0" w:line="240" w:lineRule="auto"/>
        <w:jc w:val="both"/>
        <w:rPr>
          <w:rFonts w:ascii="Times New Roman" w:hAnsi="Times New Roman"/>
          <w:b/>
          <w:sz w:val="24"/>
          <w:szCs w:val="24"/>
        </w:rPr>
      </w:pPr>
    </w:p>
    <w:p w:rsidR="004C5B74" w:rsidRPr="00AE7E8C" w:rsidRDefault="004C5B74" w:rsidP="004C5B74">
      <w:pPr>
        <w:widowControl w:val="0"/>
        <w:autoSpaceDE w:val="0"/>
        <w:autoSpaceDN w:val="0"/>
        <w:spacing w:after="0" w:line="240" w:lineRule="auto"/>
        <w:ind w:right="3"/>
        <w:jc w:val="both"/>
        <w:rPr>
          <w:rFonts w:ascii="Times New Roman" w:hAnsi="Times New Roman"/>
          <w:sz w:val="24"/>
          <w:szCs w:val="24"/>
        </w:rPr>
      </w:pPr>
      <w:r>
        <w:rPr>
          <w:rFonts w:ascii="Times New Roman" w:hAnsi="Times New Roman"/>
          <w:sz w:val="24"/>
          <w:szCs w:val="24"/>
        </w:rPr>
        <w:t xml:space="preserve">              </w:t>
      </w:r>
      <w:r w:rsidRPr="00AE7E8C">
        <w:rPr>
          <w:rFonts w:ascii="Times New Roman" w:hAnsi="Times New Roman"/>
          <w:sz w:val="24"/>
          <w:szCs w:val="24"/>
        </w:rPr>
        <w:t>Воспитывающая</w:t>
      </w:r>
      <w:r w:rsidRPr="00AE7E8C">
        <w:rPr>
          <w:rFonts w:ascii="Times New Roman" w:hAnsi="Times New Roman"/>
          <w:spacing w:val="1"/>
          <w:sz w:val="24"/>
          <w:szCs w:val="24"/>
        </w:rPr>
        <w:t xml:space="preserve"> </w:t>
      </w:r>
      <w:r w:rsidRPr="00AE7E8C">
        <w:rPr>
          <w:rFonts w:ascii="Times New Roman" w:hAnsi="Times New Roman"/>
          <w:sz w:val="24"/>
          <w:szCs w:val="24"/>
        </w:rPr>
        <w:t>среда</w:t>
      </w:r>
      <w:r w:rsidRPr="00AE7E8C">
        <w:rPr>
          <w:rFonts w:ascii="Times New Roman" w:hAnsi="Times New Roman"/>
          <w:spacing w:val="1"/>
          <w:sz w:val="24"/>
          <w:szCs w:val="24"/>
        </w:rPr>
        <w:t xml:space="preserve"> </w:t>
      </w:r>
      <w:r w:rsidRPr="00AE7E8C">
        <w:rPr>
          <w:rFonts w:ascii="Times New Roman" w:hAnsi="Times New Roman"/>
          <w:sz w:val="24"/>
          <w:szCs w:val="24"/>
        </w:rPr>
        <w:t>–</w:t>
      </w:r>
      <w:r w:rsidRPr="00AE7E8C">
        <w:rPr>
          <w:rFonts w:ascii="Times New Roman" w:hAnsi="Times New Roman"/>
          <w:spacing w:val="1"/>
          <w:sz w:val="24"/>
          <w:szCs w:val="24"/>
        </w:rPr>
        <w:t xml:space="preserve"> </w:t>
      </w:r>
      <w:r w:rsidRPr="00AE7E8C">
        <w:rPr>
          <w:rFonts w:ascii="Times New Roman" w:hAnsi="Times New Roman"/>
          <w:sz w:val="24"/>
          <w:szCs w:val="24"/>
        </w:rPr>
        <w:t>это</w:t>
      </w:r>
      <w:r w:rsidRPr="00AE7E8C">
        <w:rPr>
          <w:rFonts w:ascii="Times New Roman" w:hAnsi="Times New Roman"/>
          <w:spacing w:val="1"/>
          <w:sz w:val="24"/>
          <w:szCs w:val="24"/>
        </w:rPr>
        <w:t xml:space="preserve"> </w:t>
      </w:r>
      <w:r w:rsidRPr="00AE7E8C">
        <w:rPr>
          <w:rFonts w:ascii="Times New Roman" w:hAnsi="Times New Roman"/>
          <w:sz w:val="24"/>
          <w:szCs w:val="24"/>
        </w:rPr>
        <w:t>особая</w:t>
      </w:r>
      <w:r w:rsidRPr="00AE7E8C">
        <w:rPr>
          <w:rFonts w:ascii="Times New Roman" w:hAnsi="Times New Roman"/>
          <w:spacing w:val="1"/>
          <w:sz w:val="24"/>
          <w:szCs w:val="24"/>
        </w:rPr>
        <w:t xml:space="preserve"> </w:t>
      </w:r>
      <w:r w:rsidRPr="00AE7E8C">
        <w:rPr>
          <w:rFonts w:ascii="Times New Roman" w:hAnsi="Times New Roman"/>
          <w:sz w:val="24"/>
          <w:szCs w:val="24"/>
        </w:rPr>
        <w:t>форма</w:t>
      </w:r>
      <w:r w:rsidRPr="00AE7E8C">
        <w:rPr>
          <w:rFonts w:ascii="Times New Roman" w:hAnsi="Times New Roman"/>
          <w:spacing w:val="1"/>
          <w:sz w:val="24"/>
          <w:szCs w:val="24"/>
        </w:rPr>
        <w:t xml:space="preserve"> </w:t>
      </w:r>
      <w:r w:rsidRPr="00AE7E8C">
        <w:rPr>
          <w:rFonts w:ascii="Times New Roman" w:hAnsi="Times New Roman"/>
          <w:sz w:val="24"/>
          <w:szCs w:val="24"/>
        </w:rPr>
        <w:t>организации</w:t>
      </w:r>
      <w:r w:rsidRPr="00AE7E8C">
        <w:rPr>
          <w:rFonts w:ascii="Times New Roman" w:hAnsi="Times New Roman"/>
          <w:spacing w:val="1"/>
          <w:sz w:val="24"/>
          <w:szCs w:val="24"/>
        </w:rPr>
        <w:t xml:space="preserve"> </w:t>
      </w:r>
      <w:r w:rsidRPr="00AE7E8C">
        <w:rPr>
          <w:rFonts w:ascii="Times New Roman" w:hAnsi="Times New Roman"/>
          <w:sz w:val="24"/>
          <w:szCs w:val="24"/>
        </w:rPr>
        <w:t>образовательного</w:t>
      </w:r>
      <w:r w:rsidRPr="00AE7E8C">
        <w:rPr>
          <w:rFonts w:ascii="Times New Roman" w:hAnsi="Times New Roman"/>
          <w:spacing w:val="1"/>
          <w:sz w:val="24"/>
          <w:szCs w:val="24"/>
        </w:rPr>
        <w:t xml:space="preserve"> </w:t>
      </w:r>
      <w:r w:rsidRPr="00AE7E8C">
        <w:rPr>
          <w:rFonts w:ascii="Times New Roman" w:hAnsi="Times New Roman"/>
          <w:sz w:val="24"/>
          <w:szCs w:val="24"/>
        </w:rPr>
        <w:t>процесса,</w:t>
      </w:r>
      <w:r w:rsidRPr="00AE7E8C">
        <w:rPr>
          <w:rFonts w:ascii="Times New Roman" w:hAnsi="Times New Roman"/>
          <w:spacing w:val="1"/>
          <w:sz w:val="24"/>
          <w:szCs w:val="24"/>
        </w:rPr>
        <w:t xml:space="preserve"> </w:t>
      </w:r>
      <w:r w:rsidRPr="00AE7E8C">
        <w:rPr>
          <w:rFonts w:ascii="Times New Roman" w:hAnsi="Times New Roman"/>
          <w:sz w:val="24"/>
          <w:szCs w:val="24"/>
        </w:rPr>
        <w:t>реализующего</w:t>
      </w:r>
      <w:r w:rsidRPr="00AE7E8C">
        <w:rPr>
          <w:rFonts w:ascii="Times New Roman" w:hAnsi="Times New Roman"/>
          <w:spacing w:val="5"/>
          <w:sz w:val="24"/>
          <w:szCs w:val="24"/>
        </w:rPr>
        <w:t xml:space="preserve"> </w:t>
      </w:r>
      <w:r w:rsidRPr="00AE7E8C">
        <w:rPr>
          <w:rFonts w:ascii="Times New Roman" w:hAnsi="Times New Roman"/>
          <w:sz w:val="24"/>
          <w:szCs w:val="24"/>
        </w:rPr>
        <w:t>цель</w:t>
      </w:r>
      <w:r w:rsidRPr="00AE7E8C">
        <w:rPr>
          <w:rFonts w:ascii="Times New Roman" w:hAnsi="Times New Roman"/>
          <w:spacing w:val="-2"/>
          <w:sz w:val="24"/>
          <w:szCs w:val="24"/>
        </w:rPr>
        <w:t xml:space="preserve"> </w:t>
      </w:r>
      <w:r w:rsidRPr="00AE7E8C">
        <w:rPr>
          <w:rFonts w:ascii="Times New Roman" w:hAnsi="Times New Roman"/>
          <w:sz w:val="24"/>
          <w:szCs w:val="24"/>
        </w:rPr>
        <w:t>и</w:t>
      </w:r>
      <w:r w:rsidRPr="00AE7E8C">
        <w:rPr>
          <w:rFonts w:ascii="Times New Roman" w:hAnsi="Times New Roman"/>
          <w:spacing w:val="-2"/>
          <w:sz w:val="24"/>
          <w:szCs w:val="24"/>
        </w:rPr>
        <w:t xml:space="preserve"> </w:t>
      </w:r>
      <w:r w:rsidRPr="00AE7E8C">
        <w:rPr>
          <w:rFonts w:ascii="Times New Roman" w:hAnsi="Times New Roman"/>
          <w:sz w:val="24"/>
          <w:szCs w:val="24"/>
        </w:rPr>
        <w:t>задачи</w:t>
      </w:r>
      <w:r w:rsidRPr="00AE7E8C">
        <w:rPr>
          <w:rFonts w:ascii="Times New Roman" w:hAnsi="Times New Roman"/>
          <w:spacing w:val="3"/>
          <w:sz w:val="24"/>
          <w:szCs w:val="24"/>
        </w:rPr>
        <w:t xml:space="preserve"> </w:t>
      </w:r>
      <w:r w:rsidRPr="00AE7E8C">
        <w:rPr>
          <w:rFonts w:ascii="Times New Roman" w:hAnsi="Times New Roman"/>
          <w:sz w:val="24"/>
          <w:szCs w:val="24"/>
        </w:rPr>
        <w:t>воспитания.</w:t>
      </w:r>
    </w:p>
    <w:p w:rsidR="004C5B74" w:rsidRPr="00AE7E8C" w:rsidRDefault="004C5B74" w:rsidP="004C5B74">
      <w:pPr>
        <w:widowControl w:val="0"/>
        <w:autoSpaceDE w:val="0"/>
        <w:autoSpaceDN w:val="0"/>
        <w:spacing w:after="0" w:line="240" w:lineRule="auto"/>
        <w:ind w:right="3"/>
        <w:jc w:val="both"/>
        <w:rPr>
          <w:rFonts w:ascii="Times New Roman" w:hAnsi="Times New Roman"/>
          <w:sz w:val="24"/>
          <w:szCs w:val="24"/>
        </w:rPr>
      </w:pPr>
      <w:r w:rsidRPr="00AE7E8C">
        <w:rPr>
          <w:rFonts w:ascii="Times New Roman" w:hAnsi="Times New Roman"/>
          <w:sz w:val="24"/>
          <w:szCs w:val="24"/>
        </w:rPr>
        <w:t>Воспитывающая</w:t>
      </w:r>
      <w:r w:rsidRPr="00AE7E8C">
        <w:rPr>
          <w:rFonts w:ascii="Times New Roman" w:hAnsi="Times New Roman"/>
          <w:spacing w:val="1"/>
          <w:sz w:val="24"/>
          <w:szCs w:val="24"/>
        </w:rPr>
        <w:t xml:space="preserve"> </w:t>
      </w:r>
      <w:r w:rsidRPr="00AE7E8C">
        <w:rPr>
          <w:rFonts w:ascii="Times New Roman" w:hAnsi="Times New Roman"/>
          <w:sz w:val="24"/>
          <w:szCs w:val="24"/>
        </w:rPr>
        <w:t>среда</w:t>
      </w:r>
      <w:r w:rsidRPr="00AE7E8C">
        <w:rPr>
          <w:rFonts w:ascii="Times New Roman" w:hAnsi="Times New Roman"/>
          <w:spacing w:val="1"/>
          <w:sz w:val="24"/>
          <w:szCs w:val="24"/>
        </w:rPr>
        <w:t xml:space="preserve"> </w:t>
      </w:r>
      <w:r w:rsidRPr="00AE7E8C">
        <w:rPr>
          <w:rFonts w:ascii="Times New Roman" w:hAnsi="Times New Roman"/>
          <w:sz w:val="24"/>
          <w:szCs w:val="24"/>
        </w:rPr>
        <w:t>определяется</w:t>
      </w:r>
      <w:r w:rsidRPr="00AE7E8C">
        <w:rPr>
          <w:rFonts w:ascii="Times New Roman" w:hAnsi="Times New Roman"/>
          <w:spacing w:val="1"/>
          <w:sz w:val="24"/>
          <w:szCs w:val="24"/>
        </w:rPr>
        <w:t xml:space="preserve"> </w:t>
      </w:r>
      <w:r w:rsidRPr="00AE7E8C">
        <w:rPr>
          <w:rFonts w:ascii="Times New Roman" w:hAnsi="Times New Roman"/>
          <w:sz w:val="24"/>
          <w:szCs w:val="24"/>
        </w:rPr>
        <w:t>целью</w:t>
      </w:r>
      <w:r w:rsidRPr="00AE7E8C">
        <w:rPr>
          <w:rFonts w:ascii="Times New Roman" w:hAnsi="Times New Roman"/>
          <w:spacing w:val="1"/>
          <w:sz w:val="24"/>
          <w:szCs w:val="24"/>
        </w:rPr>
        <w:t xml:space="preserve"> </w:t>
      </w:r>
      <w:r w:rsidRPr="00AE7E8C">
        <w:rPr>
          <w:rFonts w:ascii="Times New Roman" w:hAnsi="Times New Roman"/>
          <w:sz w:val="24"/>
          <w:szCs w:val="24"/>
        </w:rPr>
        <w:t>и</w:t>
      </w:r>
      <w:r w:rsidRPr="00AE7E8C">
        <w:rPr>
          <w:rFonts w:ascii="Times New Roman" w:hAnsi="Times New Roman"/>
          <w:spacing w:val="1"/>
          <w:sz w:val="24"/>
          <w:szCs w:val="24"/>
        </w:rPr>
        <w:t xml:space="preserve"> </w:t>
      </w:r>
      <w:r w:rsidRPr="00AE7E8C">
        <w:rPr>
          <w:rFonts w:ascii="Times New Roman" w:hAnsi="Times New Roman"/>
          <w:sz w:val="24"/>
          <w:szCs w:val="24"/>
        </w:rPr>
        <w:t>задачами</w:t>
      </w:r>
      <w:r w:rsidRPr="00AE7E8C">
        <w:rPr>
          <w:rFonts w:ascii="Times New Roman" w:hAnsi="Times New Roman"/>
          <w:spacing w:val="61"/>
          <w:sz w:val="24"/>
          <w:szCs w:val="24"/>
        </w:rPr>
        <w:t xml:space="preserve"> </w:t>
      </w:r>
      <w:r w:rsidRPr="00AE7E8C">
        <w:rPr>
          <w:rFonts w:ascii="Times New Roman" w:hAnsi="Times New Roman"/>
          <w:sz w:val="24"/>
          <w:szCs w:val="24"/>
        </w:rPr>
        <w:t>воспитания,</w:t>
      </w:r>
      <w:r w:rsidRPr="00AE7E8C">
        <w:rPr>
          <w:rFonts w:ascii="Times New Roman" w:hAnsi="Times New Roman"/>
          <w:spacing w:val="-57"/>
          <w:sz w:val="24"/>
          <w:szCs w:val="24"/>
        </w:rPr>
        <w:t xml:space="preserve"> </w:t>
      </w:r>
      <w:r w:rsidRPr="00AE7E8C">
        <w:rPr>
          <w:rFonts w:ascii="Times New Roman" w:hAnsi="Times New Roman"/>
          <w:sz w:val="24"/>
          <w:szCs w:val="24"/>
        </w:rPr>
        <w:t>духовно-нравственными и социокультурными ценностями, образцами и практиками. Основными</w:t>
      </w:r>
      <w:r w:rsidRPr="00AE7E8C">
        <w:rPr>
          <w:rFonts w:ascii="Times New Roman" w:hAnsi="Times New Roman"/>
          <w:spacing w:val="1"/>
          <w:sz w:val="24"/>
          <w:szCs w:val="24"/>
        </w:rPr>
        <w:t xml:space="preserve"> </w:t>
      </w:r>
      <w:r w:rsidRPr="00AE7E8C">
        <w:rPr>
          <w:rFonts w:ascii="Times New Roman" w:hAnsi="Times New Roman"/>
          <w:sz w:val="24"/>
          <w:szCs w:val="24"/>
        </w:rPr>
        <w:t>характеристиками воспитывающей</w:t>
      </w:r>
      <w:r w:rsidRPr="00AE7E8C">
        <w:rPr>
          <w:rFonts w:ascii="Times New Roman" w:hAnsi="Times New Roman"/>
          <w:spacing w:val="-4"/>
          <w:sz w:val="24"/>
          <w:szCs w:val="24"/>
        </w:rPr>
        <w:t xml:space="preserve"> </w:t>
      </w:r>
      <w:r w:rsidRPr="00AE7E8C">
        <w:rPr>
          <w:rFonts w:ascii="Times New Roman" w:hAnsi="Times New Roman"/>
          <w:sz w:val="24"/>
          <w:szCs w:val="24"/>
        </w:rPr>
        <w:t>среды</w:t>
      </w:r>
      <w:r w:rsidRPr="00AE7E8C">
        <w:rPr>
          <w:rFonts w:ascii="Times New Roman" w:hAnsi="Times New Roman"/>
          <w:spacing w:val="1"/>
          <w:sz w:val="24"/>
          <w:szCs w:val="24"/>
        </w:rPr>
        <w:t xml:space="preserve"> </w:t>
      </w:r>
      <w:r w:rsidRPr="00AE7E8C">
        <w:rPr>
          <w:rFonts w:ascii="Times New Roman" w:hAnsi="Times New Roman"/>
          <w:sz w:val="24"/>
          <w:szCs w:val="24"/>
        </w:rPr>
        <w:t>являются</w:t>
      </w:r>
      <w:r w:rsidRPr="00AE7E8C">
        <w:rPr>
          <w:rFonts w:ascii="Times New Roman" w:hAnsi="Times New Roman"/>
          <w:spacing w:val="-2"/>
          <w:sz w:val="24"/>
          <w:szCs w:val="24"/>
        </w:rPr>
        <w:t xml:space="preserve"> </w:t>
      </w:r>
      <w:r w:rsidRPr="00AE7E8C">
        <w:rPr>
          <w:rFonts w:ascii="Times New Roman" w:hAnsi="Times New Roman"/>
          <w:sz w:val="24"/>
          <w:szCs w:val="24"/>
        </w:rPr>
        <w:t>ее</w:t>
      </w:r>
      <w:r w:rsidRPr="00AE7E8C">
        <w:rPr>
          <w:rFonts w:ascii="Times New Roman" w:hAnsi="Times New Roman"/>
          <w:spacing w:val="-1"/>
          <w:sz w:val="24"/>
          <w:szCs w:val="24"/>
        </w:rPr>
        <w:t xml:space="preserve"> </w:t>
      </w:r>
      <w:r w:rsidRPr="00AE7E8C">
        <w:rPr>
          <w:rFonts w:ascii="Times New Roman" w:hAnsi="Times New Roman"/>
          <w:sz w:val="24"/>
          <w:szCs w:val="24"/>
        </w:rPr>
        <w:t>насыщенность и</w:t>
      </w:r>
      <w:r w:rsidRPr="00AE7E8C">
        <w:rPr>
          <w:rFonts w:ascii="Times New Roman" w:hAnsi="Times New Roman"/>
          <w:spacing w:val="-5"/>
          <w:sz w:val="24"/>
          <w:szCs w:val="24"/>
        </w:rPr>
        <w:t xml:space="preserve"> </w:t>
      </w:r>
      <w:r w:rsidRPr="00AE7E8C">
        <w:rPr>
          <w:rFonts w:ascii="Times New Roman" w:hAnsi="Times New Roman"/>
          <w:sz w:val="24"/>
          <w:szCs w:val="24"/>
        </w:rPr>
        <w:t>структурированность.</w:t>
      </w:r>
    </w:p>
    <w:p w:rsidR="004C5B74" w:rsidRPr="00AE7E8C" w:rsidRDefault="004C5B74" w:rsidP="004C5B74">
      <w:pPr>
        <w:widowControl w:val="0"/>
        <w:autoSpaceDE w:val="0"/>
        <w:autoSpaceDN w:val="0"/>
        <w:spacing w:after="0" w:line="240" w:lineRule="auto"/>
        <w:jc w:val="both"/>
        <w:rPr>
          <w:rFonts w:ascii="Times New Roman" w:hAnsi="Times New Roman"/>
          <w:sz w:val="24"/>
          <w:szCs w:val="24"/>
        </w:rPr>
      </w:pPr>
    </w:p>
    <w:p w:rsidR="004C5B74" w:rsidRPr="00AE7E8C" w:rsidRDefault="004C5B74" w:rsidP="00686F69">
      <w:pPr>
        <w:widowControl w:val="0"/>
        <w:numPr>
          <w:ilvl w:val="2"/>
          <w:numId w:val="79"/>
        </w:numPr>
        <w:tabs>
          <w:tab w:val="left" w:pos="0"/>
        </w:tabs>
        <w:autoSpaceDE w:val="0"/>
        <w:autoSpaceDN w:val="0"/>
        <w:spacing w:after="0" w:line="240" w:lineRule="auto"/>
        <w:ind w:left="0" w:firstLine="0"/>
        <w:jc w:val="center"/>
        <w:outlineLvl w:val="0"/>
        <w:rPr>
          <w:rFonts w:ascii="Times New Roman" w:hAnsi="Times New Roman"/>
          <w:b/>
          <w:bCs/>
          <w:sz w:val="24"/>
          <w:szCs w:val="24"/>
        </w:rPr>
      </w:pPr>
      <w:r w:rsidRPr="00AE7E8C">
        <w:rPr>
          <w:rFonts w:ascii="Times New Roman" w:hAnsi="Times New Roman"/>
          <w:b/>
          <w:bCs/>
          <w:sz w:val="24"/>
          <w:szCs w:val="24"/>
        </w:rPr>
        <w:t>Общности</w:t>
      </w:r>
      <w:r w:rsidRPr="00AE7E8C">
        <w:rPr>
          <w:rFonts w:ascii="Times New Roman" w:hAnsi="Times New Roman"/>
          <w:b/>
          <w:bCs/>
          <w:spacing w:val="-3"/>
          <w:sz w:val="24"/>
          <w:szCs w:val="24"/>
        </w:rPr>
        <w:t xml:space="preserve"> </w:t>
      </w:r>
      <w:r w:rsidRPr="00AE7E8C">
        <w:rPr>
          <w:rFonts w:ascii="Times New Roman" w:hAnsi="Times New Roman"/>
          <w:b/>
          <w:bCs/>
          <w:sz w:val="24"/>
          <w:szCs w:val="24"/>
        </w:rPr>
        <w:t>(сообщества)</w:t>
      </w:r>
      <w:r w:rsidRPr="00AE7E8C">
        <w:rPr>
          <w:rFonts w:ascii="Times New Roman" w:hAnsi="Times New Roman"/>
          <w:b/>
          <w:bCs/>
          <w:spacing w:val="-2"/>
          <w:sz w:val="24"/>
          <w:szCs w:val="24"/>
        </w:rPr>
        <w:t xml:space="preserve"> </w:t>
      </w:r>
      <w:r w:rsidRPr="00AE7E8C">
        <w:rPr>
          <w:rFonts w:ascii="Times New Roman" w:hAnsi="Times New Roman"/>
          <w:b/>
          <w:bCs/>
          <w:sz w:val="24"/>
          <w:szCs w:val="24"/>
        </w:rPr>
        <w:t>ДОО</w:t>
      </w:r>
    </w:p>
    <w:p w:rsidR="004C5B74" w:rsidRPr="00AE7E8C" w:rsidRDefault="004C5B74" w:rsidP="004C5B74">
      <w:pPr>
        <w:widowControl w:val="0"/>
        <w:autoSpaceDE w:val="0"/>
        <w:autoSpaceDN w:val="0"/>
        <w:spacing w:after="0" w:line="240" w:lineRule="auto"/>
        <w:jc w:val="both"/>
        <w:rPr>
          <w:rFonts w:ascii="Times New Roman" w:hAnsi="Times New Roman"/>
          <w:b/>
          <w:sz w:val="24"/>
          <w:szCs w:val="24"/>
        </w:rPr>
      </w:pPr>
    </w:p>
    <w:p w:rsidR="004C5B74" w:rsidRPr="00AE7E8C" w:rsidRDefault="004C5B74" w:rsidP="004C5B74">
      <w:pPr>
        <w:widowControl w:val="0"/>
        <w:autoSpaceDE w:val="0"/>
        <w:autoSpaceDN w:val="0"/>
        <w:spacing w:after="0" w:line="240" w:lineRule="auto"/>
        <w:ind w:right="3" w:firstLine="708"/>
        <w:jc w:val="both"/>
        <w:rPr>
          <w:rFonts w:ascii="Times New Roman" w:hAnsi="Times New Roman"/>
          <w:sz w:val="24"/>
          <w:szCs w:val="24"/>
        </w:rPr>
      </w:pPr>
      <w:r w:rsidRPr="00AE7E8C">
        <w:rPr>
          <w:rFonts w:ascii="Times New Roman" w:hAnsi="Times New Roman"/>
          <w:b/>
          <w:sz w:val="24"/>
          <w:szCs w:val="24"/>
        </w:rPr>
        <w:t>Профессиональная</w:t>
      </w:r>
      <w:r w:rsidRPr="00AE7E8C">
        <w:rPr>
          <w:rFonts w:ascii="Times New Roman" w:hAnsi="Times New Roman"/>
          <w:b/>
          <w:spacing w:val="1"/>
          <w:sz w:val="24"/>
          <w:szCs w:val="24"/>
        </w:rPr>
        <w:t xml:space="preserve"> </w:t>
      </w:r>
      <w:r w:rsidRPr="00AE7E8C">
        <w:rPr>
          <w:rFonts w:ascii="Times New Roman" w:hAnsi="Times New Roman"/>
          <w:b/>
          <w:sz w:val="24"/>
          <w:szCs w:val="24"/>
        </w:rPr>
        <w:t>общность</w:t>
      </w:r>
      <w:r w:rsidRPr="00AE7E8C">
        <w:rPr>
          <w:rFonts w:ascii="Times New Roman" w:hAnsi="Times New Roman"/>
          <w:b/>
          <w:spacing w:val="1"/>
          <w:sz w:val="24"/>
          <w:szCs w:val="24"/>
        </w:rPr>
        <w:t xml:space="preserve"> </w:t>
      </w:r>
      <w:r w:rsidRPr="00AE7E8C">
        <w:rPr>
          <w:rFonts w:ascii="Times New Roman" w:hAnsi="Times New Roman"/>
          <w:sz w:val="24"/>
          <w:szCs w:val="24"/>
        </w:rPr>
        <w:t>–</w:t>
      </w:r>
      <w:r w:rsidRPr="00AE7E8C">
        <w:rPr>
          <w:rFonts w:ascii="Times New Roman" w:hAnsi="Times New Roman"/>
          <w:spacing w:val="1"/>
          <w:sz w:val="24"/>
          <w:szCs w:val="24"/>
        </w:rPr>
        <w:t xml:space="preserve"> </w:t>
      </w:r>
      <w:r w:rsidRPr="00AE7E8C">
        <w:rPr>
          <w:rFonts w:ascii="Times New Roman" w:hAnsi="Times New Roman"/>
          <w:sz w:val="24"/>
          <w:szCs w:val="24"/>
        </w:rPr>
        <w:t>это</w:t>
      </w:r>
      <w:r w:rsidRPr="00AE7E8C">
        <w:rPr>
          <w:rFonts w:ascii="Times New Roman" w:hAnsi="Times New Roman"/>
          <w:spacing w:val="1"/>
          <w:sz w:val="24"/>
          <w:szCs w:val="24"/>
        </w:rPr>
        <w:t xml:space="preserve"> </w:t>
      </w:r>
      <w:r w:rsidRPr="00AE7E8C">
        <w:rPr>
          <w:rFonts w:ascii="Times New Roman" w:hAnsi="Times New Roman"/>
          <w:sz w:val="24"/>
          <w:szCs w:val="24"/>
        </w:rPr>
        <w:t>устойчивая</w:t>
      </w:r>
      <w:r w:rsidRPr="00AE7E8C">
        <w:rPr>
          <w:rFonts w:ascii="Times New Roman" w:hAnsi="Times New Roman"/>
          <w:spacing w:val="1"/>
          <w:sz w:val="24"/>
          <w:szCs w:val="24"/>
        </w:rPr>
        <w:t xml:space="preserve"> </w:t>
      </w:r>
      <w:r w:rsidRPr="00AE7E8C">
        <w:rPr>
          <w:rFonts w:ascii="Times New Roman" w:hAnsi="Times New Roman"/>
          <w:sz w:val="24"/>
          <w:szCs w:val="24"/>
        </w:rPr>
        <w:t>система</w:t>
      </w:r>
      <w:r w:rsidRPr="00AE7E8C">
        <w:rPr>
          <w:rFonts w:ascii="Times New Roman" w:hAnsi="Times New Roman"/>
          <w:spacing w:val="1"/>
          <w:sz w:val="24"/>
          <w:szCs w:val="24"/>
        </w:rPr>
        <w:t xml:space="preserve"> </w:t>
      </w:r>
      <w:r w:rsidRPr="00AE7E8C">
        <w:rPr>
          <w:rFonts w:ascii="Times New Roman" w:hAnsi="Times New Roman"/>
          <w:sz w:val="24"/>
          <w:szCs w:val="24"/>
        </w:rPr>
        <w:t>связей</w:t>
      </w:r>
      <w:r w:rsidRPr="00AE7E8C">
        <w:rPr>
          <w:rFonts w:ascii="Times New Roman" w:hAnsi="Times New Roman"/>
          <w:spacing w:val="1"/>
          <w:sz w:val="24"/>
          <w:szCs w:val="24"/>
        </w:rPr>
        <w:t xml:space="preserve"> </w:t>
      </w:r>
      <w:r w:rsidRPr="00AE7E8C">
        <w:rPr>
          <w:rFonts w:ascii="Times New Roman" w:hAnsi="Times New Roman"/>
          <w:sz w:val="24"/>
          <w:szCs w:val="24"/>
        </w:rPr>
        <w:t>и</w:t>
      </w:r>
      <w:r w:rsidRPr="00AE7E8C">
        <w:rPr>
          <w:rFonts w:ascii="Times New Roman" w:hAnsi="Times New Roman"/>
          <w:spacing w:val="1"/>
          <w:sz w:val="24"/>
          <w:szCs w:val="24"/>
        </w:rPr>
        <w:t xml:space="preserve"> </w:t>
      </w:r>
      <w:r w:rsidRPr="00AE7E8C">
        <w:rPr>
          <w:rFonts w:ascii="Times New Roman" w:hAnsi="Times New Roman"/>
          <w:sz w:val="24"/>
          <w:szCs w:val="24"/>
        </w:rPr>
        <w:t>отношений</w:t>
      </w:r>
      <w:r w:rsidRPr="00AE7E8C">
        <w:rPr>
          <w:rFonts w:ascii="Times New Roman" w:hAnsi="Times New Roman"/>
          <w:spacing w:val="1"/>
          <w:sz w:val="24"/>
          <w:szCs w:val="24"/>
        </w:rPr>
        <w:t xml:space="preserve"> </w:t>
      </w:r>
      <w:r w:rsidRPr="00AE7E8C">
        <w:rPr>
          <w:rFonts w:ascii="Times New Roman" w:hAnsi="Times New Roman"/>
          <w:sz w:val="24"/>
          <w:szCs w:val="24"/>
        </w:rPr>
        <w:t>между</w:t>
      </w:r>
      <w:r w:rsidRPr="00AE7E8C">
        <w:rPr>
          <w:rFonts w:ascii="Times New Roman" w:hAnsi="Times New Roman"/>
          <w:spacing w:val="1"/>
          <w:sz w:val="24"/>
          <w:szCs w:val="24"/>
        </w:rPr>
        <w:t xml:space="preserve"> </w:t>
      </w:r>
      <w:r w:rsidRPr="00AE7E8C">
        <w:rPr>
          <w:rFonts w:ascii="Times New Roman" w:hAnsi="Times New Roman"/>
          <w:sz w:val="24"/>
          <w:szCs w:val="24"/>
        </w:rPr>
        <w:t>людьми,</w:t>
      </w:r>
      <w:r w:rsidRPr="00AE7E8C">
        <w:rPr>
          <w:rFonts w:ascii="Times New Roman" w:hAnsi="Times New Roman"/>
          <w:spacing w:val="1"/>
          <w:sz w:val="24"/>
          <w:szCs w:val="24"/>
        </w:rPr>
        <w:t xml:space="preserve"> </w:t>
      </w:r>
      <w:r w:rsidRPr="00AE7E8C">
        <w:rPr>
          <w:rFonts w:ascii="Times New Roman" w:hAnsi="Times New Roman"/>
          <w:sz w:val="24"/>
          <w:szCs w:val="24"/>
        </w:rPr>
        <w:t>единство</w:t>
      </w:r>
      <w:r w:rsidRPr="00AE7E8C">
        <w:rPr>
          <w:rFonts w:ascii="Times New Roman" w:hAnsi="Times New Roman"/>
          <w:spacing w:val="1"/>
          <w:sz w:val="24"/>
          <w:szCs w:val="24"/>
        </w:rPr>
        <w:t xml:space="preserve"> </w:t>
      </w:r>
      <w:r w:rsidRPr="00AE7E8C">
        <w:rPr>
          <w:rFonts w:ascii="Times New Roman" w:hAnsi="Times New Roman"/>
          <w:sz w:val="24"/>
          <w:szCs w:val="24"/>
        </w:rPr>
        <w:t>целей</w:t>
      </w:r>
      <w:r w:rsidRPr="00AE7E8C">
        <w:rPr>
          <w:rFonts w:ascii="Times New Roman" w:hAnsi="Times New Roman"/>
          <w:spacing w:val="1"/>
          <w:sz w:val="24"/>
          <w:szCs w:val="24"/>
        </w:rPr>
        <w:t xml:space="preserve"> </w:t>
      </w:r>
      <w:r w:rsidRPr="00AE7E8C">
        <w:rPr>
          <w:rFonts w:ascii="Times New Roman" w:hAnsi="Times New Roman"/>
          <w:sz w:val="24"/>
          <w:szCs w:val="24"/>
        </w:rPr>
        <w:t>и</w:t>
      </w:r>
      <w:r w:rsidRPr="00AE7E8C">
        <w:rPr>
          <w:rFonts w:ascii="Times New Roman" w:hAnsi="Times New Roman"/>
          <w:spacing w:val="1"/>
          <w:sz w:val="24"/>
          <w:szCs w:val="24"/>
        </w:rPr>
        <w:t xml:space="preserve"> </w:t>
      </w:r>
      <w:r w:rsidRPr="00AE7E8C">
        <w:rPr>
          <w:rFonts w:ascii="Times New Roman" w:hAnsi="Times New Roman"/>
          <w:sz w:val="24"/>
          <w:szCs w:val="24"/>
        </w:rPr>
        <w:t>задач</w:t>
      </w:r>
      <w:r w:rsidRPr="00AE7E8C">
        <w:rPr>
          <w:rFonts w:ascii="Times New Roman" w:hAnsi="Times New Roman"/>
          <w:spacing w:val="1"/>
          <w:sz w:val="24"/>
          <w:szCs w:val="24"/>
        </w:rPr>
        <w:t xml:space="preserve"> </w:t>
      </w:r>
      <w:r w:rsidRPr="00AE7E8C">
        <w:rPr>
          <w:rFonts w:ascii="Times New Roman" w:hAnsi="Times New Roman"/>
          <w:sz w:val="24"/>
          <w:szCs w:val="24"/>
        </w:rPr>
        <w:t>воспитания,</w:t>
      </w:r>
      <w:r w:rsidRPr="00AE7E8C">
        <w:rPr>
          <w:rFonts w:ascii="Times New Roman" w:hAnsi="Times New Roman"/>
          <w:spacing w:val="1"/>
          <w:sz w:val="24"/>
          <w:szCs w:val="24"/>
        </w:rPr>
        <w:t xml:space="preserve"> </w:t>
      </w:r>
      <w:r w:rsidRPr="00AE7E8C">
        <w:rPr>
          <w:rFonts w:ascii="Times New Roman" w:hAnsi="Times New Roman"/>
          <w:sz w:val="24"/>
          <w:szCs w:val="24"/>
        </w:rPr>
        <w:t>реализуемое</w:t>
      </w:r>
      <w:r w:rsidRPr="00AE7E8C">
        <w:rPr>
          <w:rFonts w:ascii="Times New Roman" w:hAnsi="Times New Roman"/>
          <w:spacing w:val="1"/>
          <w:sz w:val="24"/>
          <w:szCs w:val="24"/>
        </w:rPr>
        <w:t xml:space="preserve"> </w:t>
      </w:r>
      <w:r w:rsidRPr="00AE7E8C">
        <w:rPr>
          <w:rFonts w:ascii="Times New Roman" w:hAnsi="Times New Roman"/>
          <w:sz w:val="24"/>
          <w:szCs w:val="24"/>
        </w:rPr>
        <w:t>всеми</w:t>
      </w:r>
      <w:r w:rsidRPr="00AE7E8C">
        <w:rPr>
          <w:rFonts w:ascii="Times New Roman" w:hAnsi="Times New Roman"/>
          <w:spacing w:val="1"/>
          <w:sz w:val="24"/>
          <w:szCs w:val="24"/>
        </w:rPr>
        <w:t xml:space="preserve"> </w:t>
      </w:r>
      <w:r w:rsidRPr="00AE7E8C">
        <w:rPr>
          <w:rFonts w:ascii="Times New Roman" w:hAnsi="Times New Roman"/>
          <w:sz w:val="24"/>
          <w:szCs w:val="24"/>
        </w:rPr>
        <w:t>сотрудниками</w:t>
      </w:r>
      <w:r w:rsidRPr="00AE7E8C">
        <w:rPr>
          <w:rFonts w:ascii="Times New Roman" w:hAnsi="Times New Roman"/>
          <w:spacing w:val="1"/>
          <w:sz w:val="24"/>
          <w:szCs w:val="24"/>
        </w:rPr>
        <w:t xml:space="preserve"> </w:t>
      </w:r>
      <w:r w:rsidRPr="00AE7E8C">
        <w:rPr>
          <w:rFonts w:ascii="Times New Roman" w:hAnsi="Times New Roman"/>
          <w:sz w:val="24"/>
          <w:szCs w:val="24"/>
        </w:rPr>
        <w:t>ДОО.</w:t>
      </w:r>
      <w:r w:rsidRPr="00AE7E8C">
        <w:rPr>
          <w:rFonts w:ascii="Times New Roman" w:hAnsi="Times New Roman"/>
          <w:spacing w:val="1"/>
          <w:sz w:val="24"/>
          <w:szCs w:val="24"/>
        </w:rPr>
        <w:t xml:space="preserve"> </w:t>
      </w:r>
      <w:r w:rsidRPr="00AE7E8C">
        <w:rPr>
          <w:rFonts w:ascii="Times New Roman" w:hAnsi="Times New Roman"/>
          <w:sz w:val="24"/>
          <w:szCs w:val="24"/>
        </w:rPr>
        <w:t>Сами</w:t>
      </w:r>
      <w:r w:rsidRPr="00AE7E8C">
        <w:rPr>
          <w:rFonts w:ascii="Times New Roman" w:hAnsi="Times New Roman"/>
          <w:spacing w:val="1"/>
          <w:sz w:val="24"/>
          <w:szCs w:val="24"/>
        </w:rPr>
        <w:t xml:space="preserve"> </w:t>
      </w:r>
      <w:r w:rsidRPr="00AE7E8C">
        <w:rPr>
          <w:rFonts w:ascii="Times New Roman" w:hAnsi="Times New Roman"/>
          <w:sz w:val="24"/>
          <w:szCs w:val="24"/>
        </w:rPr>
        <w:t>участники общности</w:t>
      </w:r>
      <w:r w:rsidRPr="00AE7E8C">
        <w:rPr>
          <w:rFonts w:ascii="Times New Roman" w:hAnsi="Times New Roman"/>
          <w:spacing w:val="1"/>
          <w:sz w:val="24"/>
          <w:szCs w:val="24"/>
        </w:rPr>
        <w:t xml:space="preserve"> </w:t>
      </w:r>
      <w:r w:rsidRPr="00AE7E8C">
        <w:rPr>
          <w:rFonts w:ascii="Times New Roman" w:hAnsi="Times New Roman"/>
          <w:sz w:val="24"/>
          <w:szCs w:val="24"/>
        </w:rPr>
        <w:t>разделяют те ценности, которые заложены в основу Программы.</w:t>
      </w:r>
      <w:r w:rsidRPr="00AE7E8C">
        <w:rPr>
          <w:rFonts w:ascii="Times New Roman" w:hAnsi="Times New Roman"/>
          <w:spacing w:val="1"/>
          <w:sz w:val="24"/>
          <w:szCs w:val="24"/>
        </w:rPr>
        <w:t xml:space="preserve"> </w:t>
      </w:r>
      <w:r w:rsidRPr="00AE7E8C">
        <w:rPr>
          <w:rFonts w:ascii="Times New Roman" w:hAnsi="Times New Roman"/>
          <w:sz w:val="24"/>
          <w:szCs w:val="24"/>
        </w:rPr>
        <w:t>Основой</w:t>
      </w:r>
      <w:r w:rsidRPr="00AE7E8C">
        <w:rPr>
          <w:rFonts w:ascii="Times New Roman" w:hAnsi="Times New Roman"/>
          <w:spacing w:val="1"/>
          <w:sz w:val="24"/>
          <w:szCs w:val="24"/>
        </w:rPr>
        <w:t xml:space="preserve"> </w:t>
      </w:r>
      <w:r w:rsidRPr="00AE7E8C">
        <w:rPr>
          <w:rFonts w:ascii="Times New Roman" w:hAnsi="Times New Roman"/>
          <w:sz w:val="24"/>
          <w:szCs w:val="24"/>
        </w:rPr>
        <w:t>эффективности</w:t>
      </w:r>
      <w:r w:rsidRPr="00AE7E8C">
        <w:rPr>
          <w:rFonts w:ascii="Times New Roman" w:hAnsi="Times New Roman"/>
          <w:spacing w:val="1"/>
          <w:sz w:val="24"/>
          <w:szCs w:val="24"/>
        </w:rPr>
        <w:t xml:space="preserve"> </w:t>
      </w:r>
      <w:r w:rsidRPr="00AE7E8C">
        <w:rPr>
          <w:rFonts w:ascii="Times New Roman" w:hAnsi="Times New Roman"/>
          <w:sz w:val="24"/>
          <w:szCs w:val="24"/>
        </w:rPr>
        <w:t>такой</w:t>
      </w:r>
      <w:r w:rsidRPr="00AE7E8C">
        <w:rPr>
          <w:rFonts w:ascii="Times New Roman" w:hAnsi="Times New Roman"/>
          <w:spacing w:val="1"/>
          <w:sz w:val="24"/>
          <w:szCs w:val="24"/>
        </w:rPr>
        <w:t xml:space="preserve"> </w:t>
      </w:r>
      <w:r w:rsidRPr="00AE7E8C">
        <w:rPr>
          <w:rFonts w:ascii="Times New Roman" w:hAnsi="Times New Roman"/>
          <w:sz w:val="24"/>
          <w:szCs w:val="24"/>
        </w:rPr>
        <w:t>общности</w:t>
      </w:r>
      <w:r w:rsidRPr="00AE7E8C">
        <w:rPr>
          <w:rFonts w:ascii="Times New Roman" w:hAnsi="Times New Roman"/>
          <w:spacing w:val="1"/>
          <w:sz w:val="24"/>
          <w:szCs w:val="24"/>
        </w:rPr>
        <w:t xml:space="preserve"> </w:t>
      </w:r>
      <w:r w:rsidRPr="00AE7E8C">
        <w:rPr>
          <w:rFonts w:ascii="Times New Roman" w:hAnsi="Times New Roman"/>
          <w:sz w:val="24"/>
          <w:szCs w:val="24"/>
        </w:rPr>
        <w:t>является</w:t>
      </w:r>
      <w:r w:rsidRPr="00AE7E8C">
        <w:rPr>
          <w:rFonts w:ascii="Times New Roman" w:hAnsi="Times New Roman"/>
          <w:spacing w:val="1"/>
          <w:sz w:val="24"/>
          <w:szCs w:val="24"/>
        </w:rPr>
        <w:t xml:space="preserve"> </w:t>
      </w:r>
      <w:r w:rsidRPr="00AE7E8C">
        <w:rPr>
          <w:rFonts w:ascii="Times New Roman" w:hAnsi="Times New Roman"/>
          <w:sz w:val="24"/>
          <w:szCs w:val="24"/>
        </w:rPr>
        <w:t>рефлексия</w:t>
      </w:r>
      <w:r w:rsidRPr="00AE7E8C">
        <w:rPr>
          <w:rFonts w:ascii="Times New Roman" w:hAnsi="Times New Roman"/>
          <w:spacing w:val="1"/>
          <w:sz w:val="24"/>
          <w:szCs w:val="24"/>
        </w:rPr>
        <w:t xml:space="preserve"> </w:t>
      </w:r>
      <w:r w:rsidRPr="00AE7E8C">
        <w:rPr>
          <w:rFonts w:ascii="Times New Roman" w:hAnsi="Times New Roman"/>
          <w:sz w:val="24"/>
          <w:szCs w:val="24"/>
        </w:rPr>
        <w:t>собственной</w:t>
      </w:r>
      <w:r w:rsidRPr="00AE7E8C">
        <w:rPr>
          <w:rFonts w:ascii="Times New Roman" w:hAnsi="Times New Roman"/>
          <w:spacing w:val="1"/>
          <w:sz w:val="24"/>
          <w:szCs w:val="24"/>
        </w:rPr>
        <w:t xml:space="preserve"> </w:t>
      </w:r>
      <w:r w:rsidRPr="00AE7E8C">
        <w:rPr>
          <w:rFonts w:ascii="Times New Roman" w:hAnsi="Times New Roman"/>
          <w:sz w:val="24"/>
          <w:szCs w:val="24"/>
        </w:rPr>
        <w:t>профессиональной</w:t>
      </w:r>
      <w:r w:rsidRPr="00AE7E8C">
        <w:rPr>
          <w:rFonts w:ascii="Times New Roman" w:hAnsi="Times New Roman"/>
          <w:spacing w:val="1"/>
          <w:sz w:val="24"/>
          <w:szCs w:val="24"/>
        </w:rPr>
        <w:t xml:space="preserve"> </w:t>
      </w:r>
      <w:r w:rsidRPr="00AE7E8C">
        <w:rPr>
          <w:rFonts w:ascii="Times New Roman" w:hAnsi="Times New Roman"/>
          <w:sz w:val="24"/>
          <w:szCs w:val="24"/>
        </w:rPr>
        <w:t>деятельности.</w:t>
      </w:r>
    </w:p>
    <w:p w:rsidR="004C5B74" w:rsidRPr="00AE7E8C" w:rsidRDefault="004C5B74" w:rsidP="004C5B74">
      <w:pPr>
        <w:widowControl w:val="0"/>
        <w:autoSpaceDE w:val="0"/>
        <w:autoSpaceDN w:val="0"/>
        <w:spacing w:after="0" w:line="240" w:lineRule="auto"/>
        <w:ind w:right="3"/>
        <w:jc w:val="both"/>
        <w:rPr>
          <w:rFonts w:ascii="Times New Roman" w:hAnsi="Times New Roman"/>
          <w:sz w:val="24"/>
          <w:szCs w:val="24"/>
        </w:rPr>
      </w:pPr>
      <w:r w:rsidRPr="00AE7E8C">
        <w:rPr>
          <w:rFonts w:ascii="Times New Roman" w:hAnsi="Times New Roman"/>
          <w:sz w:val="24"/>
          <w:szCs w:val="24"/>
        </w:rPr>
        <w:t>Воспитатель, а</w:t>
      </w:r>
      <w:r w:rsidRPr="00AE7E8C">
        <w:rPr>
          <w:rFonts w:ascii="Times New Roman" w:hAnsi="Times New Roman"/>
          <w:spacing w:val="-8"/>
          <w:sz w:val="24"/>
          <w:szCs w:val="24"/>
        </w:rPr>
        <w:t xml:space="preserve"> </w:t>
      </w:r>
      <w:r w:rsidRPr="00AE7E8C">
        <w:rPr>
          <w:rFonts w:ascii="Times New Roman" w:hAnsi="Times New Roman"/>
          <w:sz w:val="24"/>
          <w:szCs w:val="24"/>
        </w:rPr>
        <w:t>также</w:t>
      </w:r>
      <w:r w:rsidRPr="00AE7E8C">
        <w:rPr>
          <w:rFonts w:ascii="Times New Roman" w:hAnsi="Times New Roman"/>
          <w:spacing w:val="-2"/>
          <w:sz w:val="24"/>
          <w:szCs w:val="24"/>
        </w:rPr>
        <w:t xml:space="preserve"> </w:t>
      </w:r>
      <w:r w:rsidRPr="00AE7E8C">
        <w:rPr>
          <w:rFonts w:ascii="Times New Roman" w:hAnsi="Times New Roman"/>
          <w:sz w:val="24"/>
          <w:szCs w:val="24"/>
        </w:rPr>
        <w:t>другие</w:t>
      </w:r>
      <w:r w:rsidRPr="00AE7E8C">
        <w:rPr>
          <w:rFonts w:ascii="Times New Roman" w:hAnsi="Times New Roman"/>
          <w:spacing w:val="-3"/>
          <w:sz w:val="24"/>
          <w:szCs w:val="24"/>
        </w:rPr>
        <w:t xml:space="preserve"> </w:t>
      </w:r>
      <w:r w:rsidRPr="00AE7E8C">
        <w:rPr>
          <w:rFonts w:ascii="Times New Roman" w:hAnsi="Times New Roman"/>
          <w:sz w:val="24"/>
          <w:szCs w:val="24"/>
        </w:rPr>
        <w:t>сотрудники</w:t>
      </w:r>
      <w:r w:rsidRPr="00AE7E8C">
        <w:rPr>
          <w:rFonts w:ascii="Times New Roman" w:hAnsi="Times New Roman"/>
          <w:spacing w:val="-1"/>
          <w:sz w:val="24"/>
          <w:szCs w:val="24"/>
        </w:rPr>
        <w:t xml:space="preserve"> </w:t>
      </w:r>
      <w:r w:rsidRPr="00AE7E8C">
        <w:rPr>
          <w:rFonts w:ascii="Times New Roman" w:hAnsi="Times New Roman"/>
          <w:sz w:val="24"/>
          <w:szCs w:val="24"/>
        </w:rPr>
        <w:t>должны:</w:t>
      </w:r>
    </w:p>
    <w:p w:rsidR="004C5B74" w:rsidRPr="00AE7E8C" w:rsidRDefault="004C5B74" w:rsidP="00686F69">
      <w:pPr>
        <w:widowControl w:val="0"/>
        <w:numPr>
          <w:ilvl w:val="0"/>
          <w:numId w:val="78"/>
        </w:numPr>
        <w:tabs>
          <w:tab w:val="left" w:pos="0"/>
        </w:tabs>
        <w:autoSpaceDE w:val="0"/>
        <w:autoSpaceDN w:val="0"/>
        <w:spacing w:after="0" w:line="240" w:lineRule="auto"/>
        <w:ind w:left="0" w:right="3" w:firstLine="0"/>
        <w:jc w:val="both"/>
        <w:rPr>
          <w:rFonts w:ascii="Times New Roman" w:hAnsi="Times New Roman"/>
          <w:sz w:val="24"/>
          <w:szCs w:val="24"/>
        </w:rPr>
      </w:pPr>
      <w:r w:rsidRPr="00AE7E8C">
        <w:rPr>
          <w:rFonts w:ascii="Times New Roman" w:hAnsi="Times New Roman"/>
          <w:sz w:val="24"/>
          <w:szCs w:val="24"/>
        </w:rPr>
        <w:t>быть</w:t>
      </w:r>
      <w:r w:rsidRPr="00AE7E8C">
        <w:rPr>
          <w:rFonts w:ascii="Times New Roman" w:hAnsi="Times New Roman"/>
          <w:spacing w:val="1"/>
          <w:sz w:val="24"/>
          <w:szCs w:val="24"/>
        </w:rPr>
        <w:t xml:space="preserve"> </w:t>
      </w:r>
      <w:r w:rsidRPr="00AE7E8C">
        <w:rPr>
          <w:rFonts w:ascii="Times New Roman" w:hAnsi="Times New Roman"/>
          <w:sz w:val="24"/>
          <w:szCs w:val="24"/>
        </w:rPr>
        <w:t>примером</w:t>
      </w:r>
      <w:r w:rsidRPr="00AE7E8C">
        <w:rPr>
          <w:rFonts w:ascii="Times New Roman" w:hAnsi="Times New Roman"/>
          <w:spacing w:val="1"/>
          <w:sz w:val="24"/>
          <w:szCs w:val="24"/>
        </w:rPr>
        <w:t xml:space="preserve"> </w:t>
      </w:r>
      <w:r w:rsidRPr="00AE7E8C">
        <w:rPr>
          <w:rFonts w:ascii="Times New Roman" w:hAnsi="Times New Roman"/>
          <w:sz w:val="24"/>
          <w:szCs w:val="24"/>
        </w:rPr>
        <w:t>в</w:t>
      </w:r>
      <w:r w:rsidRPr="00AE7E8C">
        <w:rPr>
          <w:rFonts w:ascii="Times New Roman" w:hAnsi="Times New Roman"/>
          <w:spacing w:val="1"/>
          <w:sz w:val="24"/>
          <w:szCs w:val="24"/>
        </w:rPr>
        <w:t xml:space="preserve"> </w:t>
      </w:r>
      <w:r w:rsidRPr="00AE7E8C">
        <w:rPr>
          <w:rFonts w:ascii="Times New Roman" w:hAnsi="Times New Roman"/>
          <w:sz w:val="24"/>
          <w:szCs w:val="24"/>
        </w:rPr>
        <w:t>формировании</w:t>
      </w:r>
      <w:r w:rsidRPr="00AE7E8C">
        <w:rPr>
          <w:rFonts w:ascii="Times New Roman" w:hAnsi="Times New Roman"/>
          <w:spacing w:val="1"/>
          <w:sz w:val="24"/>
          <w:szCs w:val="24"/>
        </w:rPr>
        <w:t xml:space="preserve"> </w:t>
      </w:r>
      <w:r w:rsidRPr="00AE7E8C">
        <w:rPr>
          <w:rFonts w:ascii="Times New Roman" w:hAnsi="Times New Roman"/>
          <w:sz w:val="24"/>
          <w:szCs w:val="24"/>
        </w:rPr>
        <w:t>полноценных</w:t>
      </w:r>
      <w:r w:rsidRPr="00AE7E8C">
        <w:rPr>
          <w:rFonts w:ascii="Times New Roman" w:hAnsi="Times New Roman"/>
          <w:spacing w:val="1"/>
          <w:sz w:val="24"/>
          <w:szCs w:val="24"/>
        </w:rPr>
        <w:t xml:space="preserve"> </w:t>
      </w:r>
      <w:r w:rsidRPr="00AE7E8C">
        <w:rPr>
          <w:rFonts w:ascii="Times New Roman" w:hAnsi="Times New Roman"/>
          <w:sz w:val="24"/>
          <w:szCs w:val="24"/>
        </w:rPr>
        <w:t>и</w:t>
      </w:r>
      <w:r w:rsidRPr="00AE7E8C">
        <w:rPr>
          <w:rFonts w:ascii="Times New Roman" w:hAnsi="Times New Roman"/>
          <w:spacing w:val="1"/>
          <w:sz w:val="24"/>
          <w:szCs w:val="24"/>
        </w:rPr>
        <w:t xml:space="preserve"> </w:t>
      </w:r>
      <w:r w:rsidRPr="00AE7E8C">
        <w:rPr>
          <w:rFonts w:ascii="Times New Roman" w:hAnsi="Times New Roman"/>
          <w:sz w:val="24"/>
          <w:szCs w:val="24"/>
        </w:rPr>
        <w:t>сформированных</w:t>
      </w:r>
      <w:r w:rsidRPr="00AE7E8C">
        <w:rPr>
          <w:rFonts w:ascii="Times New Roman" w:hAnsi="Times New Roman"/>
          <w:spacing w:val="1"/>
          <w:sz w:val="24"/>
          <w:szCs w:val="24"/>
        </w:rPr>
        <w:t xml:space="preserve"> </w:t>
      </w:r>
      <w:r w:rsidRPr="00AE7E8C">
        <w:rPr>
          <w:rFonts w:ascii="Times New Roman" w:hAnsi="Times New Roman"/>
          <w:sz w:val="24"/>
          <w:szCs w:val="24"/>
        </w:rPr>
        <w:t>ценностных</w:t>
      </w:r>
      <w:r w:rsidRPr="00AE7E8C">
        <w:rPr>
          <w:rFonts w:ascii="Times New Roman" w:hAnsi="Times New Roman"/>
          <w:spacing w:val="1"/>
          <w:sz w:val="24"/>
          <w:szCs w:val="24"/>
        </w:rPr>
        <w:t xml:space="preserve"> </w:t>
      </w:r>
      <w:r w:rsidRPr="00AE7E8C">
        <w:rPr>
          <w:rFonts w:ascii="Times New Roman" w:hAnsi="Times New Roman"/>
          <w:sz w:val="24"/>
          <w:szCs w:val="24"/>
        </w:rPr>
        <w:t>ориентиров,</w:t>
      </w:r>
      <w:r w:rsidRPr="00AE7E8C">
        <w:rPr>
          <w:rFonts w:ascii="Times New Roman" w:hAnsi="Times New Roman"/>
          <w:spacing w:val="5"/>
          <w:sz w:val="24"/>
          <w:szCs w:val="24"/>
        </w:rPr>
        <w:t xml:space="preserve"> </w:t>
      </w:r>
      <w:r w:rsidRPr="00AE7E8C">
        <w:rPr>
          <w:rFonts w:ascii="Times New Roman" w:hAnsi="Times New Roman"/>
          <w:sz w:val="24"/>
          <w:szCs w:val="24"/>
        </w:rPr>
        <w:t>норм</w:t>
      </w:r>
      <w:r w:rsidRPr="00AE7E8C">
        <w:rPr>
          <w:rFonts w:ascii="Times New Roman" w:hAnsi="Times New Roman"/>
          <w:spacing w:val="-1"/>
          <w:sz w:val="24"/>
          <w:szCs w:val="24"/>
        </w:rPr>
        <w:t xml:space="preserve"> </w:t>
      </w:r>
      <w:r w:rsidRPr="00AE7E8C">
        <w:rPr>
          <w:rFonts w:ascii="Times New Roman" w:hAnsi="Times New Roman"/>
          <w:sz w:val="24"/>
          <w:szCs w:val="24"/>
        </w:rPr>
        <w:t>общения</w:t>
      </w:r>
      <w:r w:rsidRPr="00AE7E8C">
        <w:rPr>
          <w:rFonts w:ascii="Times New Roman" w:hAnsi="Times New Roman"/>
          <w:spacing w:val="2"/>
          <w:sz w:val="24"/>
          <w:szCs w:val="24"/>
        </w:rPr>
        <w:t xml:space="preserve"> </w:t>
      </w:r>
      <w:r w:rsidRPr="00AE7E8C">
        <w:rPr>
          <w:rFonts w:ascii="Times New Roman" w:hAnsi="Times New Roman"/>
          <w:sz w:val="24"/>
          <w:szCs w:val="24"/>
        </w:rPr>
        <w:t>и</w:t>
      </w:r>
      <w:r w:rsidRPr="00AE7E8C">
        <w:rPr>
          <w:rFonts w:ascii="Times New Roman" w:hAnsi="Times New Roman"/>
          <w:spacing w:val="-2"/>
          <w:sz w:val="24"/>
          <w:szCs w:val="24"/>
        </w:rPr>
        <w:t xml:space="preserve"> </w:t>
      </w:r>
      <w:r w:rsidRPr="00AE7E8C">
        <w:rPr>
          <w:rFonts w:ascii="Times New Roman" w:hAnsi="Times New Roman"/>
          <w:sz w:val="24"/>
          <w:szCs w:val="24"/>
        </w:rPr>
        <w:t>поведения;</w:t>
      </w:r>
    </w:p>
    <w:p w:rsidR="004C5B74" w:rsidRPr="00AE7E8C" w:rsidRDefault="004C5B74" w:rsidP="00686F69">
      <w:pPr>
        <w:widowControl w:val="0"/>
        <w:numPr>
          <w:ilvl w:val="0"/>
          <w:numId w:val="78"/>
        </w:numPr>
        <w:tabs>
          <w:tab w:val="left" w:pos="0"/>
        </w:tabs>
        <w:autoSpaceDE w:val="0"/>
        <w:autoSpaceDN w:val="0"/>
        <w:spacing w:after="0" w:line="240" w:lineRule="auto"/>
        <w:ind w:left="0" w:right="246" w:firstLine="0"/>
        <w:jc w:val="both"/>
        <w:rPr>
          <w:rFonts w:ascii="Times New Roman" w:hAnsi="Times New Roman"/>
          <w:sz w:val="24"/>
          <w:szCs w:val="24"/>
        </w:rPr>
      </w:pPr>
      <w:r w:rsidRPr="00AE7E8C">
        <w:rPr>
          <w:rFonts w:ascii="Times New Roman" w:hAnsi="Times New Roman"/>
          <w:sz w:val="24"/>
          <w:szCs w:val="24"/>
        </w:rPr>
        <w:t>мотивировать детей к общению друг с другом, поощрять даже самые незначительные</w:t>
      </w:r>
      <w:r w:rsidRPr="00AE7E8C">
        <w:rPr>
          <w:rFonts w:ascii="Times New Roman" w:hAnsi="Times New Roman"/>
          <w:spacing w:val="1"/>
          <w:sz w:val="24"/>
          <w:szCs w:val="24"/>
        </w:rPr>
        <w:t xml:space="preserve"> </w:t>
      </w:r>
      <w:r w:rsidRPr="00AE7E8C">
        <w:rPr>
          <w:rFonts w:ascii="Times New Roman" w:hAnsi="Times New Roman"/>
          <w:sz w:val="24"/>
          <w:szCs w:val="24"/>
        </w:rPr>
        <w:t>стремления</w:t>
      </w:r>
      <w:r w:rsidRPr="00AE7E8C">
        <w:rPr>
          <w:rFonts w:ascii="Times New Roman" w:hAnsi="Times New Roman"/>
          <w:spacing w:val="1"/>
          <w:sz w:val="24"/>
          <w:szCs w:val="24"/>
        </w:rPr>
        <w:t xml:space="preserve"> </w:t>
      </w:r>
      <w:r w:rsidRPr="00AE7E8C">
        <w:rPr>
          <w:rFonts w:ascii="Times New Roman" w:hAnsi="Times New Roman"/>
          <w:sz w:val="24"/>
          <w:szCs w:val="24"/>
        </w:rPr>
        <w:t>к</w:t>
      </w:r>
      <w:r w:rsidRPr="00AE7E8C">
        <w:rPr>
          <w:rFonts w:ascii="Times New Roman" w:hAnsi="Times New Roman"/>
          <w:spacing w:val="-3"/>
          <w:sz w:val="24"/>
          <w:szCs w:val="24"/>
        </w:rPr>
        <w:t xml:space="preserve"> </w:t>
      </w:r>
      <w:r w:rsidRPr="00AE7E8C">
        <w:rPr>
          <w:rFonts w:ascii="Times New Roman" w:hAnsi="Times New Roman"/>
          <w:sz w:val="24"/>
          <w:szCs w:val="24"/>
        </w:rPr>
        <w:t>общению и</w:t>
      </w:r>
      <w:r w:rsidRPr="00AE7E8C">
        <w:rPr>
          <w:rFonts w:ascii="Times New Roman" w:hAnsi="Times New Roman"/>
          <w:spacing w:val="-2"/>
          <w:sz w:val="24"/>
          <w:szCs w:val="24"/>
        </w:rPr>
        <w:t xml:space="preserve"> </w:t>
      </w:r>
      <w:r w:rsidRPr="00AE7E8C">
        <w:rPr>
          <w:rFonts w:ascii="Times New Roman" w:hAnsi="Times New Roman"/>
          <w:sz w:val="24"/>
          <w:szCs w:val="24"/>
        </w:rPr>
        <w:t>взаимодействию;</w:t>
      </w:r>
    </w:p>
    <w:p w:rsidR="004C5B74" w:rsidRPr="00AE7E8C" w:rsidRDefault="004C5B74" w:rsidP="00686F69">
      <w:pPr>
        <w:widowControl w:val="0"/>
        <w:numPr>
          <w:ilvl w:val="0"/>
          <w:numId w:val="78"/>
        </w:numPr>
        <w:tabs>
          <w:tab w:val="left" w:pos="0"/>
        </w:tabs>
        <w:autoSpaceDE w:val="0"/>
        <w:autoSpaceDN w:val="0"/>
        <w:spacing w:after="0" w:line="240" w:lineRule="auto"/>
        <w:ind w:left="0" w:right="258" w:firstLine="0"/>
        <w:jc w:val="both"/>
        <w:rPr>
          <w:rFonts w:ascii="Times New Roman" w:hAnsi="Times New Roman"/>
          <w:sz w:val="24"/>
          <w:szCs w:val="24"/>
        </w:rPr>
      </w:pPr>
      <w:r w:rsidRPr="00AE7E8C">
        <w:rPr>
          <w:rFonts w:ascii="Times New Roman" w:hAnsi="Times New Roman"/>
          <w:sz w:val="24"/>
          <w:szCs w:val="24"/>
        </w:rPr>
        <w:t>поощрять детскую дружбу, стараться, чтобы дружба между отдельными детьми внутри</w:t>
      </w:r>
      <w:r w:rsidRPr="00AE7E8C">
        <w:rPr>
          <w:rFonts w:ascii="Times New Roman" w:hAnsi="Times New Roman"/>
          <w:spacing w:val="1"/>
          <w:sz w:val="24"/>
          <w:szCs w:val="24"/>
        </w:rPr>
        <w:t xml:space="preserve"> </w:t>
      </w:r>
      <w:r w:rsidRPr="00AE7E8C">
        <w:rPr>
          <w:rFonts w:ascii="Times New Roman" w:hAnsi="Times New Roman"/>
          <w:sz w:val="24"/>
          <w:szCs w:val="24"/>
        </w:rPr>
        <w:t>группы</w:t>
      </w:r>
      <w:r w:rsidRPr="00AE7E8C">
        <w:rPr>
          <w:rFonts w:ascii="Times New Roman" w:hAnsi="Times New Roman"/>
          <w:spacing w:val="2"/>
          <w:sz w:val="24"/>
          <w:szCs w:val="24"/>
        </w:rPr>
        <w:t xml:space="preserve"> </w:t>
      </w:r>
      <w:r w:rsidRPr="00AE7E8C">
        <w:rPr>
          <w:rFonts w:ascii="Times New Roman" w:hAnsi="Times New Roman"/>
          <w:sz w:val="24"/>
          <w:szCs w:val="24"/>
        </w:rPr>
        <w:t>сверстников</w:t>
      </w:r>
      <w:r w:rsidRPr="00AE7E8C">
        <w:rPr>
          <w:rFonts w:ascii="Times New Roman" w:hAnsi="Times New Roman"/>
          <w:spacing w:val="-1"/>
          <w:sz w:val="24"/>
          <w:szCs w:val="24"/>
        </w:rPr>
        <w:t xml:space="preserve"> </w:t>
      </w:r>
      <w:r w:rsidRPr="00AE7E8C">
        <w:rPr>
          <w:rFonts w:ascii="Times New Roman" w:hAnsi="Times New Roman"/>
          <w:sz w:val="24"/>
          <w:szCs w:val="24"/>
        </w:rPr>
        <w:t>принимала</w:t>
      </w:r>
      <w:r w:rsidRPr="00AE7E8C">
        <w:rPr>
          <w:rFonts w:ascii="Times New Roman" w:hAnsi="Times New Roman"/>
          <w:spacing w:val="-8"/>
          <w:sz w:val="24"/>
          <w:szCs w:val="24"/>
        </w:rPr>
        <w:t xml:space="preserve"> </w:t>
      </w:r>
      <w:r w:rsidRPr="00AE7E8C">
        <w:rPr>
          <w:rFonts w:ascii="Times New Roman" w:hAnsi="Times New Roman"/>
          <w:sz w:val="24"/>
          <w:szCs w:val="24"/>
        </w:rPr>
        <w:t>общественную</w:t>
      </w:r>
      <w:r w:rsidRPr="00AE7E8C">
        <w:rPr>
          <w:rFonts w:ascii="Times New Roman" w:hAnsi="Times New Roman"/>
          <w:spacing w:val="4"/>
          <w:sz w:val="24"/>
          <w:szCs w:val="24"/>
        </w:rPr>
        <w:t xml:space="preserve"> </w:t>
      </w:r>
      <w:r w:rsidRPr="00AE7E8C">
        <w:rPr>
          <w:rFonts w:ascii="Times New Roman" w:hAnsi="Times New Roman"/>
          <w:sz w:val="24"/>
          <w:szCs w:val="24"/>
        </w:rPr>
        <w:t>направленность;</w:t>
      </w:r>
    </w:p>
    <w:p w:rsidR="004C5B74" w:rsidRPr="00AE7E8C" w:rsidRDefault="004C5B74" w:rsidP="00686F69">
      <w:pPr>
        <w:widowControl w:val="0"/>
        <w:numPr>
          <w:ilvl w:val="0"/>
          <w:numId w:val="78"/>
        </w:numPr>
        <w:tabs>
          <w:tab w:val="left" w:pos="0"/>
        </w:tabs>
        <w:autoSpaceDE w:val="0"/>
        <w:autoSpaceDN w:val="0"/>
        <w:spacing w:after="0" w:line="240" w:lineRule="auto"/>
        <w:ind w:left="0" w:right="251" w:firstLine="0"/>
        <w:jc w:val="both"/>
        <w:rPr>
          <w:rFonts w:ascii="Times New Roman" w:hAnsi="Times New Roman"/>
          <w:sz w:val="24"/>
          <w:szCs w:val="24"/>
        </w:rPr>
      </w:pPr>
      <w:r w:rsidRPr="00AE7E8C">
        <w:rPr>
          <w:rFonts w:ascii="Times New Roman" w:hAnsi="Times New Roman"/>
          <w:sz w:val="24"/>
          <w:szCs w:val="24"/>
        </w:rPr>
        <w:t>заботиться о том, чтобы дети непрерывно приобретали опыт общения на основе чувства</w:t>
      </w:r>
      <w:r w:rsidRPr="00AE7E8C">
        <w:rPr>
          <w:rFonts w:ascii="Times New Roman" w:hAnsi="Times New Roman"/>
          <w:spacing w:val="1"/>
          <w:sz w:val="24"/>
          <w:szCs w:val="24"/>
        </w:rPr>
        <w:t xml:space="preserve"> </w:t>
      </w:r>
      <w:r w:rsidRPr="00AE7E8C">
        <w:rPr>
          <w:rFonts w:ascii="Times New Roman" w:hAnsi="Times New Roman"/>
          <w:sz w:val="24"/>
          <w:szCs w:val="24"/>
        </w:rPr>
        <w:t>доброжелательности;</w:t>
      </w:r>
    </w:p>
    <w:p w:rsidR="004C5B74" w:rsidRPr="00AE7E8C" w:rsidRDefault="004C5B74" w:rsidP="00686F69">
      <w:pPr>
        <w:widowControl w:val="0"/>
        <w:numPr>
          <w:ilvl w:val="0"/>
          <w:numId w:val="78"/>
        </w:numPr>
        <w:tabs>
          <w:tab w:val="left" w:pos="0"/>
        </w:tabs>
        <w:autoSpaceDE w:val="0"/>
        <w:autoSpaceDN w:val="0"/>
        <w:spacing w:after="0" w:line="240" w:lineRule="auto"/>
        <w:ind w:left="0" w:right="245" w:firstLine="0"/>
        <w:jc w:val="both"/>
        <w:rPr>
          <w:rFonts w:ascii="Times New Roman" w:hAnsi="Times New Roman"/>
          <w:sz w:val="24"/>
          <w:szCs w:val="24"/>
        </w:rPr>
      </w:pPr>
      <w:r w:rsidRPr="00AE7E8C">
        <w:rPr>
          <w:rFonts w:ascii="Times New Roman" w:hAnsi="Times New Roman"/>
          <w:sz w:val="24"/>
          <w:szCs w:val="24"/>
        </w:rPr>
        <w:t>содействовать проявлению детьми заботы об окружающих, учить проявлять чуткость к</w:t>
      </w:r>
      <w:r w:rsidRPr="00AE7E8C">
        <w:rPr>
          <w:rFonts w:ascii="Times New Roman" w:hAnsi="Times New Roman"/>
          <w:spacing w:val="1"/>
          <w:sz w:val="24"/>
          <w:szCs w:val="24"/>
        </w:rPr>
        <w:t xml:space="preserve"> </w:t>
      </w:r>
      <w:r w:rsidRPr="00AE7E8C">
        <w:rPr>
          <w:rFonts w:ascii="Times New Roman" w:hAnsi="Times New Roman"/>
          <w:sz w:val="24"/>
          <w:szCs w:val="24"/>
        </w:rPr>
        <w:t>сверстникам, побуждать детей сопереживать,</w:t>
      </w:r>
      <w:r>
        <w:rPr>
          <w:rFonts w:ascii="Times New Roman" w:hAnsi="Times New Roman"/>
          <w:sz w:val="24"/>
          <w:szCs w:val="24"/>
        </w:rPr>
        <w:t xml:space="preserve"> </w:t>
      </w:r>
      <w:r w:rsidRPr="00AE7E8C">
        <w:rPr>
          <w:rFonts w:ascii="Times New Roman" w:hAnsi="Times New Roman"/>
          <w:sz w:val="24"/>
          <w:szCs w:val="24"/>
        </w:rPr>
        <w:t>беспокоиться, проявлять внимание</w:t>
      </w:r>
      <w:r w:rsidRPr="00AE7E8C">
        <w:rPr>
          <w:rFonts w:ascii="Times New Roman" w:hAnsi="Times New Roman"/>
          <w:spacing w:val="1"/>
          <w:sz w:val="24"/>
          <w:szCs w:val="24"/>
        </w:rPr>
        <w:t xml:space="preserve"> </w:t>
      </w:r>
      <w:r w:rsidRPr="00AE7E8C">
        <w:rPr>
          <w:rFonts w:ascii="Times New Roman" w:hAnsi="Times New Roman"/>
          <w:sz w:val="24"/>
          <w:szCs w:val="24"/>
        </w:rPr>
        <w:t>к</w:t>
      </w:r>
      <w:r w:rsidRPr="00AE7E8C">
        <w:rPr>
          <w:rFonts w:ascii="Times New Roman" w:hAnsi="Times New Roman"/>
          <w:spacing w:val="-1"/>
          <w:sz w:val="24"/>
          <w:szCs w:val="24"/>
        </w:rPr>
        <w:t xml:space="preserve"> </w:t>
      </w:r>
      <w:r w:rsidRPr="00AE7E8C">
        <w:rPr>
          <w:rFonts w:ascii="Times New Roman" w:hAnsi="Times New Roman"/>
          <w:sz w:val="24"/>
          <w:szCs w:val="24"/>
        </w:rPr>
        <w:t>заболевшему</w:t>
      </w:r>
      <w:r w:rsidRPr="00AE7E8C">
        <w:rPr>
          <w:rFonts w:ascii="Times New Roman" w:hAnsi="Times New Roman"/>
          <w:spacing w:val="-8"/>
          <w:sz w:val="24"/>
          <w:szCs w:val="24"/>
        </w:rPr>
        <w:t xml:space="preserve"> </w:t>
      </w:r>
      <w:r w:rsidRPr="00AE7E8C">
        <w:rPr>
          <w:rFonts w:ascii="Times New Roman" w:hAnsi="Times New Roman"/>
          <w:sz w:val="24"/>
          <w:szCs w:val="24"/>
        </w:rPr>
        <w:t>товарищу;</w:t>
      </w:r>
    </w:p>
    <w:p w:rsidR="004C5B74" w:rsidRPr="00AE7E8C" w:rsidRDefault="004C5B74" w:rsidP="00686F69">
      <w:pPr>
        <w:widowControl w:val="0"/>
        <w:numPr>
          <w:ilvl w:val="0"/>
          <w:numId w:val="78"/>
        </w:numPr>
        <w:tabs>
          <w:tab w:val="left" w:pos="0"/>
        </w:tabs>
        <w:autoSpaceDE w:val="0"/>
        <w:autoSpaceDN w:val="0"/>
        <w:spacing w:after="0" w:line="240" w:lineRule="auto"/>
        <w:ind w:left="0" w:right="242" w:firstLine="0"/>
        <w:jc w:val="both"/>
        <w:rPr>
          <w:rFonts w:ascii="Times New Roman" w:hAnsi="Times New Roman"/>
          <w:sz w:val="24"/>
          <w:szCs w:val="24"/>
        </w:rPr>
      </w:pPr>
      <w:r w:rsidRPr="00AE7E8C">
        <w:rPr>
          <w:rFonts w:ascii="Times New Roman" w:hAnsi="Times New Roman"/>
          <w:sz w:val="24"/>
          <w:szCs w:val="24"/>
        </w:rPr>
        <w:t>воспитывать в детях такие качества личности, которые помогают влиться в общество</w:t>
      </w:r>
      <w:r w:rsidRPr="00AE7E8C">
        <w:rPr>
          <w:rFonts w:ascii="Times New Roman" w:hAnsi="Times New Roman"/>
          <w:spacing w:val="1"/>
          <w:sz w:val="24"/>
          <w:szCs w:val="24"/>
        </w:rPr>
        <w:t xml:space="preserve"> </w:t>
      </w:r>
      <w:r w:rsidRPr="00AE7E8C">
        <w:rPr>
          <w:rFonts w:ascii="Times New Roman" w:hAnsi="Times New Roman"/>
          <w:sz w:val="24"/>
          <w:szCs w:val="24"/>
        </w:rPr>
        <w:t>сверстников</w:t>
      </w:r>
      <w:r w:rsidRPr="00AE7E8C">
        <w:rPr>
          <w:rFonts w:ascii="Times New Roman" w:hAnsi="Times New Roman"/>
          <w:spacing w:val="22"/>
          <w:sz w:val="24"/>
          <w:szCs w:val="24"/>
        </w:rPr>
        <w:t xml:space="preserve"> </w:t>
      </w:r>
      <w:r w:rsidRPr="00AE7E8C">
        <w:rPr>
          <w:rFonts w:ascii="Times New Roman" w:hAnsi="Times New Roman"/>
          <w:sz w:val="24"/>
          <w:szCs w:val="24"/>
        </w:rPr>
        <w:t>(организованность,</w:t>
      </w:r>
      <w:r w:rsidRPr="00AE7E8C">
        <w:rPr>
          <w:rFonts w:ascii="Times New Roman" w:hAnsi="Times New Roman"/>
          <w:spacing w:val="77"/>
          <w:sz w:val="24"/>
          <w:szCs w:val="24"/>
        </w:rPr>
        <w:t xml:space="preserve"> </w:t>
      </w:r>
      <w:r w:rsidRPr="00AE7E8C">
        <w:rPr>
          <w:rFonts w:ascii="Times New Roman" w:hAnsi="Times New Roman"/>
          <w:sz w:val="24"/>
          <w:szCs w:val="24"/>
        </w:rPr>
        <w:t>общительность,</w:t>
      </w:r>
      <w:r w:rsidRPr="00AE7E8C">
        <w:rPr>
          <w:rFonts w:ascii="Times New Roman" w:hAnsi="Times New Roman"/>
          <w:spacing w:val="77"/>
          <w:sz w:val="24"/>
          <w:szCs w:val="24"/>
        </w:rPr>
        <w:t xml:space="preserve"> </w:t>
      </w:r>
      <w:r w:rsidRPr="00AE7E8C">
        <w:rPr>
          <w:rFonts w:ascii="Times New Roman" w:hAnsi="Times New Roman"/>
          <w:sz w:val="24"/>
          <w:szCs w:val="24"/>
        </w:rPr>
        <w:t>отзывчивость,</w:t>
      </w:r>
      <w:r w:rsidRPr="00AE7E8C">
        <w:rPr>
          <w:rFonts w:ascii="Times New Roman" w:hAnsi="Times New Roman"/>
          <w:spacing w:val="82"/>
          <w:sz w:val="24"/>
          <w:szCs w:val="24"/>
        </w:rPr>
        <w:t xml:space="preserve"> </w:t>
      </w:r>
      <w:r w:rsidRPr="00AE7E8C">
        <w:rPr>
          <w:rFonts w:ascii="Times New Roman" w:hAnsi="Times New Roman"/>
          <w:sz w:val="24"/>
          <w:szCs w:val="24"/>
        </w:rPr>
        <w:t>щедрость,</w:t>
      </w:r>
      <w:r w:rsidRPr="00AE7E8C">
        <w:rPr>
          <w:rFonts w:ascii="Times New Roman" w:hAnsi="Times New Roman"/>
          <w:spacing w:val="78"/>
          <w:sz w:val="24"/>
          <w:szCs w:val="24"/>
        </w:rPr>
        <w:t xml:space="preserve"> </w:t>
      </w:r>
      <w:r w:rsidRPr="00AE7E8C">
        <w:rPr>
          <w:rFonts w:ascii="Times New Roman" w:hAnsi="Times New Roman"/>
          <w:sz w:val="24"/>
          <w:szCs w:val="24"/>
        </w:rPr>
        <w:t>доброжелательность</w:t>
      </w:r>
      <w:r w:rsidRPr="00AE7E8C">
        <w:rPr>
          <w:rFonts w:ascii="Times New Roman" w:hAnsi="Times New Roman"/>
          <w:spacing w:val="-58"/>
          <w:sz w:val="24"/>
          <w:szCs w:val="24"/>
        </w:rPr>
        <w:t xml:space="preserve"> </w:t>
      </w:r>
      <w:r w:rsidRPr="00AE7E8C">
        <w:rPr>
          <w:rFonts w:ascii="Times New Roman" w:hAnsi="Times New Roman"/>
          <w:sz w:val="24"/>
          <w:szCs w:val="24"/>
        </w:rPr>
        <w:t>и</w:t>
      </w:r>
      <w:r w:rsidRPr="00AE7E8C">
        <w:rPr>
          <w:rFonts w:ascii="Times New Roman" w:hAnsi="Times New Roman"/>
          <w:spacing w:val="2"/>
          <w:sz w:val="24"/>
          <w:szCs w:val="24"/>
        </w:rPr>
        <w:t xml:space="preserve"> </w:t>
      </w:r>
      <w:r w:rsidRPr="00AE7E8C">
        <w:rPr>
          <w:rFonts w:ascii="Times New Roman" w:hAnsi="Times New Roman"/>
          <w:sz w:val="24"/>
          <w:szCs w:val="24"/>
        </w:rPr>
        <w:t>пр.);</w:t>
      </w:r>
    </w:p>
    <w:p w:rsidR="004C5B74" w:rsidRPr="00AE7E8C" w:rsidRDefault="004C5B74" w:rsidP="00686F69">
      <w:pPr>
        <w:widowControl w:val="0"/>
        <w:numPr>
          <w:ilvl w:val="0"/>
          <w:numId w:val="78"/>
        </w:numPr>
        <w:tabs>
          <w:tab w:val="left" w:pos="0"/>
        </w:tabs>
        <w:autoSpaceDE w:val="0"/>
        <w:autoSpaceDN w:val="0"/>
        <w:spacing w:after="0" w:line="240" w:lineRule="auto"/>
        <w:ind w:left="0" w:right="247" w:firstLine="0"/>
        <w:jc w:val="both"/>
        <w:rPr>
          <w:rFonts w:ascii="Times New Roman" w:hAnsi="Times New Roman"/>
          <w:sz w:val="24"/>
          <w:szCs w:val="24"/>
        </w:rPr>
      </w:pPr>
      <w:r w:rsidRPr="00AE7E8C">
        <w:rPr>
          <w:rFonts w:ascii="Times New Roman" w:hAnsi="Times New Roman"/>
          <w:sz w:val="24"/>
          <w:szCs w:val="24"/>
        </w:rPr>
        <w:lastRenderedPageBreak/>
        <w:t>учить</w:t>
      </w:r>
      <w:r w:rsidRPr="00AE7E8C">
        <w:rPr>
          <w:rFonts w:ascii="Times New Roman" w:hAnsi="Times New Roman"/>
          <w:sz w:val="24"/>
          <w:szCs w:val="24"/>
        </w:rPr>
        <w:tab/>
        <w:t>детей</w:t>
      </w:r>
      <w:r w:rsidRPr="00AE7E8C">
        <w:rPr>
          <w:rFonts w:ascii="Times New Roman" w:hAnsi="Times New Roman"/>
          <w:sz w:val="24"/>
          <w:szCs w:val="24"/>
        </w:rPr>
        <w:tab/>
        <w:t>совместной</w:t>
      </w:r>
      <w:r w:rsidRPr="00AE7E8C">
        <w:rPr>
          <w:rFonts w:ascii="Times New Roman" w:hAnsi="Times New Roman"/>
          <w:sz w:val="24"/>
          <w:szCs w:val="24"/>
        </w:rPr>
        <w:tab/>
        <w:t>деятельности,</w:t>
      </w:r>
      <w:r w:rsidRPr="00AE7E8C">
        <w:rPr>
          <w:rFonts w:ascii="Times New Roman" w:hAnsi="Times New Roman"/>
          <w:sz w:val="24"/>
          <w:szCs w:val="24"/>
        </w:rPr>
        <w:tab/>
        <w:t>насыщать</w:t>
      </w:r>
      <w:r w:rsidRPr="00AE7E8C">
        <w:rPr>
          <w:rFonts w:ascii="Times New Roman" w:hAnsi="Times New Roman"/>
          <w:sz w:val="24"/>
          <w:szCs w:val="24"/>
        </w:rPr>
        <w:tab/>
        <w:t>их</w:t>
      </w:r>
      <w:r w:rsidRPr="00AE7E8C">
        <w:rPr>
          <w:rFonts w:ascii="Times New Roman" w:hAnsi="Times New Roman"/>
          <w:sz w:val="24"/>
          <w:szCs w:val="24"/>
        </w:rPr>
        <w:tab/>
        <w:t>жизнь</w:t>
      </w:r>
      <w:r w:rsidRPr="00AE7E8C">
        <w:rPr>
          <w:rFonts w:ascii="Times New Roman" w:hAnsi="Times New Roman"/>
          <w:sz w:val="24"/>
          <w:szCs w:val="24"/>
        </w:rPr>
        <w:tab/>
      </w:r>
      <w:r w:rsidRPr="00AE7E8C">
        <w:rPr>
          <w:rFonts w:ascii="Times New Roman" w:hAnsi="Times New Roman"/>
          <w:spacing w:val="-1"/>
          <w:sz w:val="24"/>
          <w:szCs w:val="24"/>
        </w:rPr>
        <w:t>событиями,</w:t>
      </w:r>
      <w:r w:rsidRPr="00AE7E8C">
        <w:rPr>
          <w:rFonts w:ascii="Times New Roman" w:hAnsi="Times New Roman"/>
          <w:spacing w:val="-57"/>
          <w:sz w:val="24"/>
          <w:szCs w:val="24"/>
        </w:rPr>
        <w:t xml:space="preserve"> </w:t>
      </w:r>
      <w:r w:rsidRPr="00AE7E8C">
        <w:rPr>
          <w:rFonts w:ascii="Times New Roman" w:hAnsi="Times New Roman"/>
          <w:sz w:val="24"/>
          <w:szCs w:val="24"/>
        </w:rPr>
        <w:t>которые</w:t>
      </w:r>
      <w:r w:rsidRPr="00AE7E8C">
        <w:rPr>
          <w:rFonts w:ascii="Times New Roman" w:hAnsi="Times New Roman"/>
          <w:spacing w:val="-5"/>
          <w:sz w:val="24"/>
          <w:szCs w:val="24"/>
        </w:rPr>
        <w:t xml:space="preserve"> </w:t>
      </w:r>
      <w:r w:rsidRPr="00AE7E8C">
        <w:rPr>
          <w:rFonts w:ascii="Times New Roman" w:hAnsi="Times New Roman"/>
          <w:sz w:val="24"/>
          <w:szCs w:val="24"/>
        </w:rPr>
        <w:t>сплачивали</w:t>
      </w:r>
      <w:r w:rsidRPr="00AE7E8C">
        <w:rPr>
          <w:rFonts w:ascii="Times New Roman" w:hAnsi="Times New Roman"/>
          <w:spacing w:val="-2"/>
          <w:sz w:val="24"/>
          <w:szCs w:val="24"/>
        </w:rPr>
        <w:t xml:space="preserve"> </w:t>
      </w:r>
      <w:r w:rsidRPr="00AE7E8C">
        <w:rPr>
          <w:rFonts w:ascii="Times New Roman" w:hAnsi="Times New Roman"/>
          <w:sz w:val="24"/>
          <w:szCs w:val="24"/>
        </w:rPr>
        <w:t>бы</w:t>
      </w:r>
      <w:r w:rsidRPr="00AE7E8C">
        <w:rPr>
          <w:rFonts w:ascii="Times New Roman" w:hAnsi="Times New Roman"/>
          <w:spacing w:val="3"/>
          <w:sz w:val="24"/>
          <w:szCs w:val="24"/>
        </w:rPr>
        <w:t xml:space="preserve"> </w:t>
      </w:r>
      <w:r w:rsidRPr="00AE7E8C">
        <w:rPr>
          <w:rFonts w:ascii="Times New Roman" w:hAnsi="Times New Roman"/>
          <w:sz w:val="24"/>
          <w:szCs w:val="24"/>
        </w:rPr>
        <w:t>и</w:t>
      </w:r>
      <w:r w:rsidRPr="00AE7E8C">
        <w:rPr>
          <w:rFonts w:ascii="Times New Roman" w:hAnsi="Times New Roman"/>
          <w:spacing w:val="-7"/>
          <w:sz w:val="24"/>
          <w:szCs w:val="24"/>
        </w:rPr>
        <w:t xml:space="preserve"> </w:t>
      </w:r>
      <w:r w:rsidRPr="00AE7E8C">
        <w:rPr>
          <w:rFonts w:ascii="Times New Roman" w:hAnsi="Times New Roman"/>
          <w:sz w:val="24"/>
          <w:szCs w:val="24"/>
        </w:rPr>
        <w:t>объединяли</w:t>
      </w:r>
      <w:r w:rsidRPr="00AE7E8C">
        <w:rPr>
          <w:rFonts w:ascii="Times New Roman" w:hAnsi="Times New Roman"/>
          <w:spacing w:val="3"/>
          <w:sz w:val="24"/>
          <w:szCs w:val="24"/>
        </w:rPr>
        <w:t xml:space="preserve"> </w:t>
      </w:r>
      <w:r w:rsidRPr="00AE7E8C">
        <w:rPr>
          <w:rFonts w:ascii="Times New Roman" w:hAnsi="Times New Roman"/>
          <w:sz w:val="24"/>
          <w:szCs w:val="24"/>
        </w:rPr>
        <w:t>ребят;</w:t>
      </w:r>
    </w:p>
    <w:p w:rsidR="004C5B74" w:rsidRPr="00AE7E8C" w:rsidRDefault="004C5B74" w:rsidP="00686F69">
      <w:pPr>
        <w:widowControl w:val="0"/>
        <w:numPr>
          <w:ilvl w:val="0"/>
          <w:numId w:val="78"/>
        </w:numPr>
        <w:tabs>
          <w:tab w:val="left" w:pos="0"/>
        </w:tabs>
        <w:autoSpaceDE w:val="0"/>
        <w:autoSpaceDN w:val="0"/>
        <w:spacing w:after="0" w:line="240" w:lineRule="auto"/>
        <w:ind w:left="0" w:firstLine="0"/>
        <w:jc w:val="both"/>
        <w:rPr>
          <w:rFonts w:ascii="Times New Roman" w:hAnsi="Times New Roman"/>
          <w:sz w:val="24"/>
          <w:szCs w:val="24"/>
        </w:rPr>
      </w:pPr>
      <w:r w:rsidRPr="00AE7E8C">
        <w:rPr>
          <w:rFonts w:ascii="Times New Roman" w:hAnsi="Times New Roman"/>
          <w:sz w:val="24"/>
          <w:szCs w:val="24"/>
        </w:rPr>
        <w:t>воспитывать</w:t>
      </w:r>
      <w:r w:rsidRPr="00AE7E8C">
        <w:rPr>
          <w:rFonts w:ascii="Times New Roman" w:hAnsi="Times New Roman"/>
          <w:spacing w:val="-4"/>
          <w:sz w:val="24"/>
          <w:szCs w:val="24"/>
        </w:rPr>
        <w:t xml:space="preserve"> </w:t>
      </w:r>
      <w:r w:rsidRPr="00AE7E8C">
        <w:rPr>
          <w:rFonts w:ascii="Times New Roman" w:hAnsi="Times New Roman"/>
          <w:sz w:val="24"/>
          <w:szCs w:val="24"/>
        </w:rPr>
        <w:t>в</w:t>
      </w:r>
      <w:r w:rsidRPr="00AE7E8C">
        <w:rPr>
          <w:rFonts w:ascii="Times New Roman" w:hAnsi="Times New Roman"/>
          <w:spacing w:val="1"/>
          <w:sz w:val="24"/>
          <w:szCs w:val="24"/>
        </w:rPr>
        <w:t xml:space="preserve"> </w:t>
      </w:r>
      <w:r w:rsidRPr="00AE7E8C">
        <w:rPr>
          <w:rFonts w:ascii="Times New Roman" w:hAnsi="Times New Roman"/>
          <w:sz w:val="24"/>
          <w:szCs w:val="24"/>
        </w:rPr>
        <w:t>детях</w:t>
      </w:r>
      <w:r w:rsidRPr="00AE7E8C">
        <w:rPr>
          <w:rFonts w:ascii="Times New Roman" w:hAnsi="Times New Roman"/>
          <w:spacing w:val="-4"/>
          <w:sz w:val="24"/>
          <w:szCs w:val="24"/>
        </w:rPr>
        <w:t xml:space="preserve"> </w:t>
      </w:r>
      <w:r w:rsidRPr="00AE7E8C">
        <w:rPr>
          <w:rFonts w:ascii="Times New Roman" w:hAnsi="Times New Roman"/>
          <w:sz w:val="24"/>
          <w:szCs w:val="24"/>
        </w:rPr>
        <w:t>чувство ответственности</w:t>
      </w:r>
      <w:r w:rsidRPr="00AE7E8C">
        <w:rPr>
          <w:rFonts w:ascii="Times New Roman" w:hAnsi="Times New Roman"/>
          <w:spacing w:val="-3"/>
          <w:sz w:val="24"/>
          <w:szCs w:val="24"/>
        </w:rPr>
        <w:t xml:space="preserve"> </w:t>
      </w:r>
      <w:r w:rsidRPr="00AE7E8C">
        <w:rPr>
          <w:rFonts w:ascii="Times New Roman" w:hAnsi="Times New Roman"/>
          <w:sz w:val="24"/>
          <w:szCs w:val="24"/>
        </w:rPr>
        <w:t>перед</w:t>
      </w:r>
      <w:r w:rsidRPr="00AE7E8C">
        <w:rPr>
          <w:rFonts w:ascii="Times New Roman" w:hAnsi="Times New Roman"/>
          <w:spacing w:val="-2"/>
          <w:sz w:val="24"/>
          <w:szCs w:val="24"/>
        </w:rPr>
        <w:t xml:space="preserve"> </w:t>
      </w:r>
      <w:r w:rsidRPr="00AE7E8C">
        <w:rPr>
          <w:rFonts w:ascii="Times New Roman" w:hAnsi="Times New Roman"/>
          <w:sz w:val="24"/>
          <w:szCs w:val="24"/>
        </w:rPr>
        <w:t>группой</w:t>
      </w:r>
      <w:r w:rsidRPr="00AE7E8C">
        <w:rPr>
          <w:rFonts w:ascii="Times New Roman" w:hAnsi="Times New Roman"/>
          <w:spacing w:val="-4"/>
          <w:sz w:val="24"/>
          <w:szCs w:val="24"/>
        </w:rPr>
        <w:t xml:space="preserve"> </w:t>
      </w:r>
      <w:r w:rsidRPr="00AE7E8C">
        <w:rPr>
          <w:rFonts w:ascii="Times New Roman" w:hAnsi="Times New Roman"/>
          <w:sz w:val="24"/>
          <w:szCs w:val="24"/>
        </w:rPr>
        <w:t>за</w:t>
      </w:r>
      <w:r w:rsidRPr="00AE7E8C">
        <w:rPr>
          <w:rFonts w:ascii="Times New Roman" w:hAnsi="Times New Roman"/>
          <w:spacing w:val="-2"/>
          <w:sz w:val="24"/>
          <w:szCs w:val="24"/>
        </w:rPr>
        <w:t xml:space="preserve"> </w:t>
      </w:r>
      <w:r w:rsidRPr="00AE7E8C">
        <w:rPr>
          <w:rFonts w:ascii="Times New Roman" w:hAnsi="Times New Roman"/>
          <w:sz w:val="24"/>
          <w:szCs w:val="24"/>
        </w:rPr>
        <w:t>свое</w:t>
      </w:r>
      <w:r w:rsidRPr="00AE7E8C">
        <w:rPr>
          <w:rFonts w:ascii="Times New Roman" w:hAnsi="Times New Roman"/>
          <w:spacing w:val="-6"/>
          <w:sz w:val="24"/>
          <w:szCs w:val="24"/>
        </w:rPr>
        <w:t xml:space="preserve"> </w:t>
      </w:r>
      <w:r w:rsidRPr="00AE7E8C">
        <w:rPr>
          <w:rFonts w:ascii="Times New Roman" w:hAnsi="Times New Roman"/>
          <w:sz w:val="24"/>
          <w:szCs w:val="24"/>
        </w:rPr>
        <w:t>поведение.</w:t>
      </w:r>
    </w:p>
    <w:p w:rsidR="004C5B74" w:rsidRPr="00AE7E8C" w:rsidRDefault="004C5B74" w:rsidP="004C5B74">
      <w:pPr>
        <w:widowControl w:val="0"/>
        <w:autoSpaceDE w:val="0"/>
        <w:autoSpaceDN w:val="0"/>
        <w:spacing w:after="0" w:line="240" w:lineRule="auto"/>
        <w:ind w:right="3" w:firstLine="708"/>
        <w:jc w:val="both"/>
        <w:rPr>
          <w:rFonts w:ascii="Times New Roman" w:hAnsi="Times New Roman"/>
          <w:sz w:val="24"/>
          <w:szCs w:val="24"/>
        </w:rPr>
      </w:pPr>
      <w:r w:rsidRPr="00AE7E8C">
        <w:rPr>
          <w:rFonts w:ascii="Times New Roman" w:hAnsi="Times New Roman"/>
          <w:b/>
          <w:sz w:val="24"/>
          <w:szCs w:val="24"/>
        </w:rPr>
        <w:t xml:space="preserve">Профессионально-родительская общность </w:t>
      </w:r>
      <w:r w:rsidRPr="00AE7E8C">
        <w:rPr>
          <w:rFonts w:ascii="Times New Roman" w:hAnsi="Times New Roman"/>
          <w:sz w:val="24"/>
          <w:szCs w:val="24"/>
        </w:rPr>
        <w:t>включает сотрудников ДОО и всех взрослых</w:t>
      </w:r>
      <w:r w:rsidRPr="00AE7E8C">
        <w:rPr>
          <w:rFonts w:ascii="Times New Roman" w:hAnsi="Times New Roman"/>
          <w:spacing w:val="1"/>
          <w:sz w:val="24"/>
          <w:szCs w:val="24"/>
        </w:rPr>
        <w:t xml:space="preserve"> </w:t>
      </w:r>
      <w:r w:rsidRPr="00AE7E8C">
        <w:rPr>
          <w:rFonts w:ascii="Times New Roman" w:hAnsi="Times New Roman"/>
          <w:sz w:val="24"/>
          <w:szCs w:val="24"/>
        </w:rPr>
        <w:t>членов</w:t>
      </w:r>
      <w:r w:rsidRPr="00AE7E8C">
        <w:rPr>
          <w:rFonts w:ascii="Times New Roman" w:hAnsi="Times New Roman"/>
          <w:spacing w:val="13"/>
          <w:sz w:val="24"/>
          <w:szCs w:val="24"/>
        </w:rPr>
        <w:t xml:space="preserve"> </w:t>
      </w:r>
      <w:r w:rsidRPr="00AE7E8C">
        <w:rPr>
          <w:rFonts w:ascii="Times New Roman" w:hAnsi="Times New Roman"/>
          <w:sz w:val="24"/>
          <w:szCs w:val="24"/>
        </w:rPr>
        <w:t>семей</w:t>
      </w:r>
      <w:r w:rsidRPr="00AE7E8C">
        <w:rPr>
          <w:rFonts w:ascii="Times New Roman" w:hAnsi="Times New Roman"/>
          <w:spacing w:val="66"/>
          <w:sz w:val="24"/>
          <w:szCs w:val="24"/>
        </w:rPr>
        <w:t xml:space="preserve"> </w:t>
      </w:r>
      <w:r w:rsidRPr="00AE7E8C">
        <w:rPr>
          <w:rFonts w:ascii="Times New Roman" w:hAnsi="Times New Roman"/>
          <w:sz w:val="24"/>
          <w:szCs w:val="24"/>
        </w:rPr>
        <w:t>воспитанников,</w:t>
      </w:r>
      <w:r w:rsidRPr="00AE7E8C">
        <w:rPr>
          <w:rFonts w:ascii="Times New Roman" w:hAnsi="Times New Roman"/>
          <w:spacing w:val="72"/>
          <w:sz w:val="24"/>
          <w:szCs w:val="24"/>
        </w:rPr>
        <w:t xml:space="preserve"> </w:t>
      </w:r>
      <w:r w:rsidRPr="00AE7E8C">
        <w:rPr>
          <w:rFonts w:ascii="Times New Roman" w:hAnsi="Times New Roman"/>
          <w:sz w:val="24"/>
          <w:szCs w:val="24"/>
        </w:rPr>
        <w:t>которых</w:t>
      </w:r>
      <w:r w:rsidRPr="00AE7E8C">
        <w:rPr>
          <w:rFonts w:ascii="Times New Roman" w:hAnsi="Times New Roman"/>
          <w:spacing w:val="71"/>
          <w:sz w:val="24"/>
          <w:szCs w:val="24"/>
        </w:rPr>
        <w:t xml:space="preserve"> </w:t>
      </w:r>
      <w:r w:rsidRPr="00AE7E8C">
        <w:rPr>
          <w:rFonts w:ascii="Times New Roman" w:hAnsi="Times New Roman"/>
          <w:sz w:val="24"/>
          <w:szCs w:val="24"/>
        </w:rPr>
        <w:t>связывают</w:t>
      </w:r>
      <w:r w:rsidRPr="00AE7E8C">
        <w:rPr>
          <w:rFonts w:ascii="Times New Roman" w:hAnsi="Times New Roman"/>
          <w:spacing w:val="75"/>
          <w:sz w:val="24"/>
          <w:szCs w:val="24"/>
        </w:rPr>
        <w:t xml:space="preserve"> </w:t>
      </w:r>
      <w:r w:rsidRPr="00AE7E8C">
        <w:rPr>
          <w:rFonts w:ascii="Times New Roman" w:hAnsi="Times New Roman"/>
          <w:sz w:val="24"/>
          <w:szCs w:val="24"/>
        </w:rPr>
        <w:t>не</w:t>
      </w:r>
      <w:r w:rsidRPr="00AE7E8C">
        <w:rPr>
          <w:rFonts w:ascii="Times New Roman" w:hAnsi="Times New Roman"/>
          <w:spacing w:val="69"/>
          <w:sz w:val="24"/>
          <w:szCs w:val="24"/>
        </w:rPr>
        <w:t xml:space="preserve"> </w:t>
      </w:r>
      <w:r w:rsidRPr="00AE7E8C">
        <w:rPr>
          <w:rFonts w:ascii="Times New Roman" w:hAnsi="Times New Roman"/>
          <w:sz w:val="24"/>
          <w:szCs w:val="24"/>
        </w:rPr>
        <w:t>только</w:t>
      </w:r>
      <w:r w:rsidRPr="00AE7E8C">
        <w:rPr>
          <w:rFonts w:ascii="Times New Roman" w:hAnsi="Times New Roman"/>
          <w:spacing w:val="71"/>
          <w:sz w:val="24"/>
          <w:szCs w:val="24"/>
        </w:rPr>
        <w:t xml:space="preserve"> </w:t>
      </w:r>
      <w:r w:rsidRPr="00AE7E8C">
        <w:rPr>
          <w:rFonts w:ascii="Times New Roman" w:hAnsi="Times New Roman"/>
          <w:sz w:val="24"/>
          <w:szCs w:val="24"/>
        </w:rPr>
        <w:t>общие</w:t>
      </w:r>
      <w:r w:rsidRPr="00AE7E8C">
        <w:rPr>
          <w:rFonts w:ascii="Times New Roman" w:hAnsi="Times New Roman"/>
          <w:spacing w:val="69"/>
          <w:sz w:val="24"/>
          <w:szCs w:val="24"/>
        </w:rPr>
        <w:t xml:space="preserve"> </w:t>
      </w:r>
      <w:r w:rsidRPr="00AE7E8C">
        <w:rPr>
          <w:rFonts w:ascii="Times New Roman" w:hAnsi="Times New Roman"/>
          <w:sz w:val="24"/>
          <w:szCs w:val="24"/>
        </w:rPr>
        <w:t>ценности,</w:t>
      </w:r>
      <w:r w:rsidRPr="00AE7E8C">
        <w:rPr>
          <w:rFonts w:ascii="Times New Roman" w:hAnsi="Times New Roman"/>
          <w:spacing w:val="72"/>
          <w:sz w:val="24"/>
          <w:szCs w:val="24"/>
        </w:rPr>
        <w:t xml:space="preserve"> </w:t>
      </w:r>
      <w:r w:rsidRPr="00AE7E8C">
        <w:rPr>
          <w:rFonts w:ascii="Times New Roman" w:hAnsi="Times New Roman"/>
          <w:sz w:val="24"/>
          <w:szCs w:val="24"/>
        </w:rPr>
        <w:t>цели</w:t>
      </w:r>
      <w:r w:rsidRPr="00AE7E8C">
        <w:rPr>
          <w:rFonts w:ascii="Times New Roman" w:hAnsi="Times New Roman"/>
          <w:spacing w:val="72"/>
          <w:sz w:val="24"/>
          <w:szCs w:val="24"/>
        </w:rPr>
        <w:t xml:space="preserve"> </w:t>
      </w:r>
      <w:r w:rsidRPr="00AE7E8C">
        <w:rPr>
          <w:rFonts w:ascii="Times New Roman" w:hAnsi="Times New Roman"/>
          <w:sz w:val="24"/>
          <w:szCs w:val="24"/>
        </w:rPr>
        <w:t>развития</w:t>
      </w:r>
      <w:r w:rsidRPr="00AE7E8C">
        <w:rPr>
          <w:rFonts w:ascii="Times New Roman" w:hAnsi="Times New Roman"/>
          <w:spacing w:val="-58"/>
          <w:sz w:val="24"/>
          <w:szCs w:val="24"/>
        </w:rPr>
        <w:t xml:space="preserve"> </w:t>
      </w:r>
      <w:r w:rsidRPr="00AE7E8C">
        <w:rPr>
          <w:rFonts w:ascii="Times New Roman" w:hAnsi="Times New Roman"/>
          <w:sz w:val="24"/>
          <w:szCs w:val="24"/>
        </w:rPr>
        <w:t>и</w:t>
      </w:r>
      <w:r w:rsidRPr="00AE7E8C">
        <w:rPr>
          <w:rFonts w:ascii="Times New Roman" w:hAnsi="Times New Roman"/>
          <w:spacing w:val="26"/>
          <w:sz w:val="24"/>
          <w:szCs w:val="24"/>
        </w:rPr>
        <w:t xml:space="preserve"> </w:t>
      </w:r>
      <w:r w:rsidRPr="00AE7E8C">
        <w:rPr>
          <w:rFonts w:ascii="Times New Roman" w:hAnsi="Times New Roman"/>
          <w:sz w:val="24"/>
          <w:szCs w:val="24"/>
        </w:rPr>
        <w:t>воспитания</w:t>
      </w:r>
      <w:r w:rsidRPr="00AE7E8C">
        <w:rPr>
          <w:rFonts w:ascii="Times New Roman" w:hAnsi="Times New Roman"/>
          <w:spacing w:val="20"/>
          <w:sz w:val="24"/>
          <w:szCs w:val="24"/>
        </w:rPr>
        <w:t xml:space="preserve"> </w:t>
      </w:r>
      <w:r w:rsidRPr="00AE7E8C">
        <w:rPr>
          <w:rFonts w:ascii="Times New Roman" w:hAnsi="Times New Roman"/>
          <w:sz w:val="24"/>
          <w:szCs w:val="24"/>
        </w:rPr>
        <w:t>детей,</w:t>
      </w:r>
      <w:r w:rsidRPr="00AE7E8C">
        <w:rPr>
          <w:rFonts w:ascii="Times New Roman" w:hAnsi="Times New Roman"/>
          <w:spacing w:val="23"/>
          <w:sz w:val="24"/>
          <w:szCs w:val="24"/>
        </w:rPr>
        <w:t xml:space="preserve"> </w:t>
      </w:r>
      <w:r w:rsidRPr="00AE7E8C">
        <w:rPr>
          <w:rFonts w:ascii="Times New Roman" w:hAnsi="Times New Roman"/>
          <w:sz w:val="24"/>
          <w:szCs w:val="24"/>
        </w:rPr>
        <w:t>но</w:t>
      </w:r>
      <w:r w:rsidRPr="00AE7E8C">
        <w:rPr>
          <w:rFonts w:ascii="Times New Roman" w:hAnsi="Times New Roman"/>
          <w:spacing w:val="84"/>
          <w:sz w:val="24"/>
          <w:szCs w:val="24"/>
        </w:rPr>
        <w:t xml:space="preserve"> </w:t>
      </w:r>
      <w:r w:rsidRPr="00AE7E8C">
        <w:rPr>
          <w:rFonts w:ascii="Times New Roman" w:hAnsi="Times New Roman"/>
          <w:sz w:val="24"/>
          <w:szCs w:val="24"/>
        </w:rPr>
        <w:t>и</w:t>
      </w:r>
      <w:r w:rsidRPr="00AE7E8C">
        <w:rPr>
          <w:rFonts w:ascii="Times New Roman" w:hAnsi="Times New Roman"/>
          <w:spacing w:val="80"/>
          <w:sz w:val="24"/>
          <w:szCs w:val="24"/>
        </w:rPr>
        <w:t xml:space="preserve"> </w:t>
      </w:r>
      <w:r w:rsidRPr="00AE7E8C">
        <w:rPr>
          <w:rFonts w:ascii="Times New Roman" w:hAnsi="Times New Roman"/>
          <w:sz w:val="24"/>
          <w:szCs w:val="24"/>
        </w:rPr>
        <w:t>уважение</w:t>
      </w:r>
      <w:r w:rsidRPr="00AE7E8C">
        <w:rPr>
          <w:rFonts w:ascii="Times New Roman" w:hAnsi="Times New Roman"/>
          <w:spacing w:val="83"/>
          <w:sz w:val="24"/>
          <w:szCs w:val="24"/>
        </w:rPr>
        <w:t xml:space="preserve"> </w:t>
      </w:r>
      <w:r w:rsidRPr="00AE7E8C">
        <w:rPr>
          <w:rFonts w:ascii="Times New Roman" w:hAnsi="Times New Roman"/>
          <w:sz w:val="24"/>
          <w:szCs w:val="24"/>
        </w:rPr>
        <w:t>друг</w:t>
      </w:r>
      <w:r w:rsidRPr="00AE7E8C">
        <w:rPr>
          <w:rFonts w:ascii="Times New Roman" w:hAnsi="Times New Roman"/>
          <w:spacing w:val="86"/>
          <w:sz w:val="24"/>
          <w:szCs w:val="24"/>
        </w:rPr>
        <w:t xml:space="preserve"> </w:t>
      </w:r>
      <w:r w:rsidRPr="00AE7E8C">
        <w:rPr>
          <w:rFonts w:ascii="Times New Roman" w:hAnsi="Times New Roman"/>
          <w:sz w:val="24"/>
          <w:szCs w:val="24"/>
        </w:rPr>
        <w:t>к</w:t>
      </w:r>
      <w:r w:rsidRPr="00AE7E8C">
        <w:rPr>
          <w:rFonts w:ascii="Times New Roman" w:hAnsi="Times New Roman"/>
          <w:spacing w:val="83"/>
          <w:sz w:val="24"/>
          <w:szCs w:val="24"/>
        </w:rPr>
        <w:t xml:space="preserve"> </w:t>
      </w:r>
      <w:r w:rsidRPr="00AE7E8C">
        <w:rPr>
          <w:rFonts w:ascii="Times New Roman" w:hAnsi="Times New Roman"/>
          <w:sz w:val="24"/>
          <w:szCs w:val="24"/>
        </w:rPr>
        <w:t>другу.</w:t>
      </w:r>
      <w:r w:rsidRPr="00AE7E8C">
        <w:rPr>
          <w:rFonts w:ascii="Times New Roman" w:hAnsi="Times New Roman"/>
          <w:spacing w:val="86"/>
          <w:sz w:val="24"/>
          <w:szCs w:val="24"/>
        </w:rPr>
        <w:t xml:space="preserve"> </w:t>
      </w:r>
      <w:r w:rsidRPr="00AE7E8C">
        <w:rPr>
          <w:rFonts w:ascii="Times New Roman" w:hAnsi="Times New Roman"/>
          <w:sz w:val="24"/>
          <w:szCs w:val="24"/>
        </w:rPr>
        <w:t>Основная</w:t>
      </w:r>
      <w:r w:rsidRPr="00AE7E8C">
        <w:rPr>
          <w:rFonts w:ascii="Times New Roman" w:hAnsi="Times New Roman"/>
          <w:spacing w:val="79"/>
          <w:sz w:val="24"/>
          <w:szCs w:val="24"/>
        </w:rPr>
        <w:t xml:space="preserve"> </w:t>
      </w:r>
      <w:r w:rsidRPr="00AE7E8C">
        <w:rPr>
          <w:rFonts w:ascii="Times New Roman" w:hAnsi="Times New Roman"/>
          <w:sz w:val="24"/>
          <w:szCs w:val="24"/>
        </w:rPr>
        <w:t>задача</w:t>
      </w:r>
      <w:r w:rsidRPr="00AE7E8C">
        <w:rPr>
          <w:rFonts w:ascii="Times New Roman" w:hAnsi="Times New Roman"/>
          <w:spacing w:val="86"/>
          <w:sz w:val="24"/>
          <w:szCs w:val="24"/>
        </w:rPr>
        <w:t xml:space="preserve"> </w:t>
      </w:r>
      <w:r w:rsidRPr="00AE7E8C">
        <w:rPr>
          <w:rFonts w:ascii="Times New Roman" w:hAnsi="Times New Roman"/>
          <w:sz w:val="24"/>
          <w:szCs w:val="24"/>
        </w:rPr>
        <w:t>–</w:t>
      </w:r>
      <w:r w:rsidRPr="00AE7E8C">
        <w:rPr>
          <w:rFonts w:ascii="Times New Roman" w:hAnsi="Times New Roman"/>
          <w:spacing w:val="80"/>
          <w:sz w:val="24"/>
          <w:szCs w:val="24"/>
        </w:rPr>
        <w:t xml:space="preserve"> </w:t>
      </w:r>
      <w:r w:rsidRPr="00AE7E8C">
        <w:rPr>
          <w:rFonts w:ascii="Times New Roman" w:hAnsi="Times New Roman"/>
          <w:sz w:val="24"/>
          <w:szCs w:val="24"/>
        </w:rPr>
        <w:t>объединение</w:t>
      </w:r>
      <w:r w:rsidRPr="00AE7E8C">
        <w:rPr>
          <w:rFonts w:ascii="Times New Roman" w:hAnsi="Times New Roman"/>
          <w:spacing w:val="78"/>
          <w:sz w:val="24"/>
          <w:szCs w:val="24"/>
        </w:rPr>
        <w:t xml:space="preserve"> </w:t>
      </w:r>
      <w:r w:rsidRPr="00AE7E8C">
        <w:rPr>
          <w:rFonts w:ascii="Times New Roman" w:hAnsi="Times New Roman"/>
          <w:sz w:val="24"/>
          <w:szCs w:val="24"/>
        </w:rPr>
        <w:t>усилий</w:t>
      </w:r>
      <w:r w:rsidRPr="00AE7E8C">
        <w:rPr>
          <w:rFonts w:ascii="Times New Roman" w:hAnsi="Times New Roman"/>
          <w:spacing w:val="-58"/>
          <w:sz w:val="24"/>
          <w:szCs w:val="24"/>
        </w:rPr>
        <w:t xml:space="preserve"> </w:t>
      </w:r>
      <w:r w:rsidRPr="00AE7E8C">
        <w:rPr>
          <w:rFonts w:ascii="Times New Roman" w:hAnsi="Times New Roman"/>
          <w:sz w:val="24"/>
          <w:szCs w:val="24"/>
        </w:rPr>
        <w:t>по</w:t>
      </w:r>
      <w:r w:rsidRPr="00AE7E8C">
        <w:rPr>
          <w:rFonts w:ascii="Times New Roman" w:hAnsi="Times New Roman"/>
          <w:spacing w:val="1"/>
          <w:sz w:val="24"/>
          <w:szCs w:val="24"/>
        </w:rPr>
        <w:t xml:space="preserve"> </w:t>
      </w:r>
      <w:r w:rsidRPr="00AE7E8C">
        <w:rPr>
          <w:rFonts w:ascii="Times New Roman" w:hAnsi="Times New Roman"/>
          <w:sz w:val="24"/>
          <w:szCs w:val="24"/>
        </w:rPr>
        <w:t>воспитанию</w:t>
      </w:r>
      <w:r w:rsidRPr="00AE7E8C">
        <w:rPr>
          <w:rFonts w:ascii="Times New Roman" w:hAnsi="Times New Roman"/>
          <w:spacing w:val="1"/>
          <w:sz w:val="24"/>
          <w:szCs w:val="24"/>
        </w:rPr>
        <w:t xml:space="preserve"> </w:t>
      </w:r>
      <w:r w:rsidRPr="00AE7E8C">
        <w:rPr>
          <w:rFonts w:ascii="Times New Roman" w:hAnsi="Times New Roman"/>
          <w:sz w:val="24"/>
          <w:szCs w:val="24"/>
        </w:rPr>
        <w:t>ребенка</w:t>
      </w:r>
      <w:r w:rsidRPr="00AE7E8C">
        <w:rPr>
          <w:rFonts w:ascii="Times New Roman" w:hAnsi="Times New Roman"/>
          <w:spacing w:val="1"/>
          <w:sz w:val="24"/>
          <w:szCs w:val="24"/>
        </w:rPr>
        <w:t xml:space="preserve"> </w:t>
      </w:r>
      <w:r w:rsidRPr="00AE7E8C">
        <w:rPr>
          <w:rFonts w:ascii="Times New Roman" w:hAnsi="Times New Roman"/>
          <w:sz w:val="24"/>
          <w:szCs w:val="24"/>
        </w:rPr>
        <w:t>в</w:t>
      </w:r>
      <w:r w:rsidRPr="00AE7E8C">
        <w:rPr>
          <w:rFonts w:ascii="Times New Roman" w:hAnsi="Times New Roman"/>
          <w:spacing w:val="1"/>
          <w:sz w:val="24"/>
          <w:szCs w:val="24"/>
        </w:rPr>
        <w:t xml:space="preserve"> </w:t>
      </w:r>
      <w:r w:rsidRPr="00AE7E8C">
        <w:rPr>
          <w:rFonts w:ascii="Times New Roman" w:hAnsi="Times New Roman"/>
          <w:sz w:val="24"/>
          <w:szCs w:val="24"/>
        </w:rPr>
        <w:t>семье</w:t>
      </w:r>
      <w:r w:rsidRPr="00AE7E8C">
        <w:rPr>
          <w:rFonts w:ascii="Times New Roman" w:hAnsi="Times New Roman"/>
          <w:spacing w:val="60"/>
          <w:sz w:val="24"/>
          <w:szCs w:val="24"/>
        </w:rPr>
        <w:t xml:space="preserve"> </w:t>
      </w:r>
      <w:r w:rsidRPr="00AE7E8C">
        <w:rPr>
          <w:rFonts w:ascii="Times New Roman" w:hAnsi="Times New Roman"/>
          <w:sz w:val="24"/>
          <w:szCs w:val="24"/>
        </w:rPr>
        <w:t>и</w:t>
      </w:r>
      <w:r w:rsidRPr="00AE7E8C">
        <w:rPr>
          <w:rFonts w:ascii="Times New Roman" w:hAnsi="Times New Roman"/>
          <w:spacing w:val="60"/>
          <w:sz w:val="24"/>
          <w:szCs w:val="24"/>
        </w:rPr>
        <w:t xml:space="preserve"> </w:t>
      </w:r>
      <w:r w:rsidRPr="00AE7E8C">
        <w:rPr>
          <w:rFonts w:ascii="Times New Roman" w:hAnsi="Times New Roman"/>
          <w:sz w:val="24"/>
          <w:szCs w:val="24"/>
        </w:rPr>
        <w:t>в</w:t>
      </w:r>
      <w:r w:rsidRPr="00AE7E8C">
        <w:rPr>
          <w:rFonts w:ascii="Times New Roman" w:hAnsi="Times New Roman"/>
          <w:spacing w:val="60"/>
          <w:sz w:val="24"/>
          <w:szCs w:val="24"/>
        </w:rPr>
        <w:t xml:space="preserve"> </w:t>
      </w:r>
      <w:r w:rsidRPr="00AE7E8C">
        <w:rPr>
          <w:rFonts w:ascii="Times New Roman" w:hAnsi="Times New Roman"/>
          <w:sz w:val="24"/>
          <w:szCs w:val="24"/>
        </w:rPr>
        <w:t>ДОО.</w:t>
      </w:r>
      <w:r w:rsidRPr="00AE7E8C">
        <w:rPr>
          <w:rFonts w:ascii="Times New Roman" w:hAnsi="Times New Roman"/>
          <w:spacing w:val="60"/>
          <w:sz w:val="24"/>
          <w:szCs w:val="24"/>
        </w:rPr>
        <w:t xml:space="preserve"> </w:t>
      </w:r>
      <w:r w:rsidRPr="00AE7E8C">
        <w:rPr>
          <w:rFonts w:ascii="Times New Roman" w:hAnsi="Times New Roman"/>
          <w:sz w:val="24"/>
          <w:szCs w:val="24"/>
        </w:rPr>
        <w:t>Без совместного обсуждения воспитывающими взрослыми особенностей ребенка</w:t>
      </w:r>
      <w:r w:rsidRPr="00AE7E8C">
        <w:rPr>
          <w:rFonts w:ascii="Times New Roman" w:hAnsi="Times New Roman"/>
          <w:spacing w:val="1"/>
          <w:sz w:val="24"/>
          <w:szCs w:val="24"/>
        </w:rPr>
        <w:t xml:space="preserve"> </w:t>
      </w:r>
      <w:r w:rsidRPr="00AE7E8C">
        <w:rPr>
          <w:rFonts w:ascii="Times New Roman" w:hAnsi="Times New Roman"/>
          <w:sz w:val="24"/>
          <w:szCs w:val="24"/>
        </w:rPr>
        <w:t>невозможно</w:t>
      </w:r>
      <w:r w:rsidRPr="00AE7E8C">
        <w:rPr>
          <w:rFonts w:ascii="Times New Roman" w:hAnsi="Times New Roman"/>
          <w:spacing w:val="1"/>
          <w:sz w:val="24"/>
          <w:szCs w:val="24"/>
        </w:rPr>
        <w:t xml:space="preserve"> </w:t>
      </w:r>
      <w:r w:rsidRPr="00AE7E8C">
        <w:rPr>
          <w:rFonts w:ascii="Times New Roman" w:hAnsi="Times New Roman"/>
          <w:sz w:val="24"/>
          <w:szCs w:val="24"/>
        </w:rPr>
        <w:t>выявление</w:t>
      </w:r>
      <w:r w:rsidRPr="00AE7E8C">
        <w:rPr>
          <w:rFonts w:ascii="Times New Roman" w:hAnsi="Times New Roman"/>
          <w:spacing w:val="1"/>
          <w:sz w:val="24"/>
          <w:szCs w:val="24"/>
        </w:rPr>
        <w:t xml:space="preserve"> </w:t>
      </w:r>
      <w:r w:rsidRPr="00AE7E8C">
        <w:rPr>
          <w:rFonts w:ascii="Times New Roman" w:hAnsi="Times New Roman"/>
          <w:sz w:val="24"/>
          <w:szCs w:val="24"/>
        </w:rPr>
        <w:t>и</w:t>
      </w:r>
      <w:r w:rsidRPr="00AE7E8C">
        <w:rPr>
          <w:rFonts w:ascii="Times New Roman" w:hAnsi="Times New Roman"/>
          <w:spacing w:val="1"/>
          <w:sz w:val="24"/>
          <w:szCs w:val="24"/>
        </w:rPr>
        <w:t xml:space="preserve"> </w:t>
      </w:r>
      <w:r w:rsidRPr="00AE7E8C">
        <w:rPr>
          <w:rFonts w:ascii="Times New Roman" w:hAnsi="Times New Roman"/>
          <w:sz w:val="24"/>
          <w:szCs w:val="24"/>
        </w:rPr>
        <w:t>в</w:t>
      </w:r>
      <w:r w:rsidRPr="00AE7E8C">
        <w:rPr>
          <w:rFonts w:ascii="Times New Roman" w:hAnsi="Times New Roman"/>
          <w:spacing w:val="1"/>
          <w:sz w:val="24"/>
          <w:szCs w:val="24"/>
        </w:rPr>
        <w:t xml:space="preserve"> </w:t>
      </w:r>
      <w:r w:rsidRPr="00AE7E8C">
        <w:rPr>
          <w:rFonts w:ascii="Times New Roman" w:hAnsi="Times New Roman"/>
          <w:sz w:val="24"/>
          <w:szCs w:val="24"/>
        </w:rPr>
        <w:t>дальнейшем</w:t>
      </w:r>
      <w:r w:rsidRPr="00AE7E8C">
        <w:rPr>
          <w:rFonts w:ascii="Times New Roman" w:hAnsi="Times New Roman"/>
          <w:spacing w:val="1"/>
          <w:sz w:val="24"/>
          <w:szCs w:val="24"/>
        </w:rPr>
        <w:t xml:space="preserve"> </w:t>
      </w:r>
      <w:r w:rsidRPr="00AE7E8C">
        <w:rPr>
          <w:rFonts w:ascii="Times New Roman" w:hAnsi="Times New Roman"/>
          <w:sz w:val="24"/>
          <w:szCs w:val="24"/>
        </w:rPr>
        <w:t>создание</w:t>
      </w:r>
      <w:r w:rsidRPr="00AE7E8C">
        <w:rPr>
          <w:rFonts w:ascii="Times New Roman" w:hAnsi="Times New Roman"/>
          <w:spacing w:val="1"/>
          <w:sz w:val="24"/>
          <w:szCs w:val="24"/>
        </w:rPr>
        <w:t xml:space="preserve"> </w:t>
      </w:r>
      <w:r w:rsidRPr="00AE7E8C">
        <w:rPr>
          <w:rFonts w:ascii="Times New Roman" w:hAnsi="Times New Roman"/>
          <w:sz w:val="24"/>
          <w:szCs w:val="24"/>
        </w:rPr>
        <w:t>условий,</w:t>
      </w:r>
      <w:r w:rsidRPr="00AE7E8C">
        <w:rPr>
          <w:rFonts w:ascii="Times New Roman" w:hAnsi="Times New Roman"/>
          <w:spacing w:val="1"/>
          <w:sz w:val="24"/>
          <w:szCs w:val="24"/>
        </w:rPr>
        <w:t xml:space="preserve"> </w:t>
      </w:r>
      <w:r w:rsidRPr="00AE7E8C">
        <w:rPr>
          <w:rFonts w:ascii="Times New Roman" w:hAnsi="Times New Roman"/>
          <w:sz w:val="24"/>
          <w:szCs w:val="24"/>
        </w:rPr>
        <w:t>которые</w:t>
      </w:r>
      <w:r w:rsidRPr="00AE7E8C">
        <w:rPr>
          <w:rFonts w:ascii="Times New Roman" w:hAnsi="Times New Roman"/>
          <w:spacing w:val="1"/>
          <w:sz w:val="24"/>
          <w:szCs w:val="24"/>
        </w:rPr>
        <w:t xml:space="preserve"> </w:t>
      </w:r>
      <w:r w:rsidRPr="00AE7E8C">
        <w:rPr>
          <w:rFonts w:ascii="Times New Roman" w:hAnsi="Times New Roman"/>
          <w:sz w:val="24"/>
          <w:szCs w:val="24"/>
        </w:rPr>
        <w:t>необходимы</w:t>
      </w:r>
      <w:r w:rsidRPr="00AE7E8C">
        <w:rPr>
          <w:rFonts w:ascii="Times New Roman" w:hAnsi="Times New Roman"/>
          <w:spacing w:val="1"/>
          <w:sz w:val="24"/>
          <w:szCs w:val="24"/>
        </w:rPr>
        <w:t xml:space="preserve"> </w:t>
      </w:r>
      <w:r w:rsidRPr="00AE7E8C">
        <w:rPr>
          <w:rFonts w:ascii="Times New Roman" w:hAnsi="Times New Roman"/>
          <w:sz w:val="24"/>
          <w:szCs w:val="24"/>
        </w:rPr>
        <w:t>для</w:t>
      </w:r>
      <w:r w:rsidRPr="00AE7E8C">
        <w:rPr>
          <w:rFonts w:ascii="Times New Roman" w:hAnsi="Times New Roman"/>
          <w:spacing w:val="1"/>
          <w:sz w:val="24"/>
          <w:szCs w:val="24"/>
        </w:rPr>
        <w:t xml:space="preserve"> </w:t>
      </w:r>
      <w:r w:rsidRPr="00AE7E8C">
        <w:rPr>
          <w:rFonts w:ascii="Times New Roman" w:hAnsi="Times New Roman"/>
          <w:sz w:val="24"/>
          <w:szCs w:val="24"/>
        </w:rPr>
        <w:t>его</w:t>
      </w:r>
      <w:r w:rsidRPr="00AE7E8C">
        <w:rPr>
          <w:rFonts w:ascii="Times New Roman" w:hAnsi="Times New Roman"/>
          <w:spacing w:val="1"/>
          <w:sz w:val="24"/>
          <w:szCs w:val="24"/>
        </w:rPr>
        <w:t xml:space="preserve"> </w:t>
      </w:r>
      <w:r w:rsidRPr="00AE7E8C">
        <w:rPr>
          <w:rFonts w:ascii="Times New Roman" w:hAnsi="Times New Roman"/>
          <w:sz w:val="24"/>
          <w:szCs w:val="24"/>
        </w:rPr>
        <w:t>оптимального</w:t>
      </w:r>
      <w:r w:rsidRPr="00AE7E8C">
        <w:rPr>
          <w:rFonts w:ascii="Times New Roman" w:hAnsi="Times New Roman"/>
          <w:spacing w:val="1"/>
          <w:sz w:val="24"/>
          <w:szCs w:val="24"/>
        </w:rPr>
        <w:t xml:space="preserve"> </w:t>
      </w:r>
      <w:r w:rsidRPr="00AE7E8C">
        <w:rPr>
          <w:rFonts w:ascii="Times New Roman" w:hAnsi="Times New Roman"/>
          <w:sz w:val="24"/>
          <w:szCs w:val="24"/>
        </w:rPr>
        <w:t>и</w:t>
      </w:r>
      <w:r w:rsidRPr="00AE7E8C">
        <w:rPr>
          <w:rFonts w:ascii="Times New Roman" w:hAnsi="Times New Roman"/>
          <w:spacing w:val="3"/>
          <w:sz w:val="24"/>
          <w:szCs w:val="24"/>
        </w:rPr>
        <w:t xml:space="preserve"> </w:t>
      </w:r>
      <w:r w:rsidRPr="00AE7E8C">
        <w:rPr>
          <w:rFonts w:ascii="Times New Roman" w:hAnsi="Times New Roman"/>
          <w:sz w:val="24"/>
          <w:szCs w:val="24"/>
        </w:rPr>
        <w:t>полноценного</w:t>
      </w:r>
      <w:r w:rsidRPr="00AE7E8C">
        <w:rPr>
          <w:rFonts w:ascii="Times New Roman" w:hAnsi="Times New Roman"/>
          <w:spacing w:val="5"/>
          <w:sz w:val="24"/>
          <w:szCs w:val="24"/>
        </w:rPr>
        <w:t xml:space="preserve"> </w:t>
      </w:r>
      <w:r w:rsidRPr="00AE7E8C">
        <w:rPr>
          <w:rFonts w:ascii="Times New Roman" w:hAnsi="Times New Roman"/>
          <w:sz w:val="24"/>
          <w:szCs w:val="24"/>
        </w:rPr>
        <w:t>развития</w:t>
      </w:r>
      <w:r w:rsidRPr="00AE7E8C">
        <w:rPr>
          <w:rFonts w:ascii="Times New Roman" w:hAnsi="Times New Roman"/>
          <w:spacing w:val="-3"/>
          <w:sz w:val="24"/>
          <w:szCs w:val="24"/>
        </w:rPr>
        <w:t xml:space="preserve"> </w:t>
      </w:r>
      <w:r w:rsidRPr="00AE7E8C">
        <w:rPr>
          <w:rFonts w:ascii="Times New Roman" w:hAnsi="Times New Roman"/>
          <w:sz w:val="24"/>
          <w:szCs w:val="24"/>
        </w:rPr>
        <w:t>и</w:t>
      </w:r>
      <w:r w:rsidRPr="00AE7E8C">
        <w:rPr>
          <w:rFonts w:ascii="Times New Roman" w:hAnsi="Times New Roman"/>
          <w:spacing w:val="-2"/>
          <w:sz w:val="24"/>
          <w:szCs w:val="24"/>
        </w:rPr>
        <w:t xml:space="preserve"> </w:t>
      </w:r>
      <w:r w:rsidRPr="00AE7E8C">
        <w:rPr>
          <w:rFonts w:ascii="Times New Roman" w:hAnsi="Times New Roman"/>
          <w:sz w:val="24"/>
          <w:szCs w:val="24"/>
        </w:rPr>
        <w:t>воспитания.</w:t>
      </w:r>
    </w:p>
    <w:p w:rsidR="004C5B74" w:rsidRPr="00AE7E8C" w:rsidRDefault="004C5B74" w:rsidP="004C5B74">
      <w:pPr>
        <w:widowControl w:val="0"/>
        <w:autoSpaceDE w:val="0"/>
        <w:autoSpaceDN w:val="0"/>
        <w:spacing w:after="0" w:line="240" w:lineRule="auto"/>
        <w:ind w:right="3" w:firstLine="708"/>
        <w:jc w:val="both"/>
        <w:rPr>
          <w:rFonts w:ascii="Times New Roman" w:hAnsi="Times New Roman"/>
          <w:sz w:val="24"/>
          <w:szCs w:val="24"/>
        </w:rPr>
      </w:pPr>
      <w:r w:rsidRPr="00AE7E8C">
        <w:rPr>
          <w:rFonts w:ascii="Times New Roman" w:hAnsi="Times New Roman"/>
          <w:b/>
          <w:sz w:val="24"/>
          <w:szCs w:val="24"/>
        </w:rPr>
        <w:t>Детско-взрослая</w:t>
      </w:r>
      <w:r w:rsidRPr="00AE7E8C">
        <w:rPr>
          <w:rFonts w:ascii="Times New Roman" w:hAnsi="Times New Roman"/>
          <w:b/>
          <w:spacing w:val="1"/>
          <w:sz w:val="24"/>
          <w:szCs w:val="24"/>
        </w:rPr>
        <w:t xml:space="preserve"> </w:t>
      </w:r>
      <w:r w:rsidRPr="00AE7E8C">
        <w:rPr>
          <w:rFonts w:ascii="Times New Roman" w:hAnsi="Times New Roman"/>
          <w:b/>
          <w:sz w:val="24"/>
          <w:szCs w:val="24"/>
        </w:rPr>
        <w:t>общность</w:t>
      </w:r>
      <w:r w:rsidRPr="00AE7E8C">
        <w:rPr>
          <w:rFonts w:ascii="Times New Roman" w:hAnsi="Times New Roman"/>
          <w:sz w:val="24"/>
          <w:szCs w:val="24"/>
        </w:rPr>
        <w:t>.</w:t>
      </w:r>
      <w:r w:rsidRPr="00AE7E8C">
        <w:rPr>
          <w:rFonts w:ascii="Times New Roman" w:hAnsi="Times New Roman"/>
          <w:spacing w:val="1"/>
          <w:sz w:val="24"/>
          <w:szCs w:val="24"/>
        </w:rPr>
        <w:t xml:space="preserve"> </w:t>
      </w:r>
      <w:r w:rsidRPr="00AE7E8C">
        <w:rPr>
          <w:rFonts w:ascii="Times New Roman" w:hAnsi="Times New Roman"/>
          <w:sz w:val="24"/>
          <w:szCs w:val="24"/>
        </w:rPr>
        <w:t>Для</w:t>
      </w:r>
      <w:r w:rsidRPr="00AE7E8C">
        <w:rPr>
          <w:rFonts w:ascii="Times New Roman" w:hAnsi="Times New Roman"/>
          <w:spacing w:val="1"/>
          <w:sz w:val="24"/>
          <w:szCs w:val="24"/>
        </w:rPr>
        <w:t xml:space="preserve"> </w:t>
      </w:r>
      <w:r w:rsidRPr="00AE7E8C">
        <w:rPr>
          <w:rFonts w:ascii="Times New Roman" w:hAnsi="Times New Roman"/>
          <w:sz w:val="24"/>
          <w:szCs w:val="24"/>
        </w:rPr>
        <w:t>общности</w:t>
      </w:r>
      <w:r w:rsidRPr="00AE7E8C">
        <w:rPr>
          <w:rFonts w:ascii="Times New Roman" w:hAnsi="Times New Roman"/>
          <w:spacing w:val="1"/>
          <w:sz w:val="24"/>
          <w:szCs w:val="24"/>
        </w:rPr>
        <w:t xml:space="preserve"> </w:t>
      </w:r>
      <w:r w:rsidRPr="00AE7E8C">
        <w:rPr>
          <w:rFonts w:ascii="Times New Roman" w:hAnsi="Times New Roman"/>
          <w:sz w:val="24"/>
          <w:szCs w:val="24"/>
        </w:rPr>
        <w:t>характерно</w:t>
      </w:r>
      <w:r w:rsidRPr="00AE7E8C">
        <w:rPr>
          <w:rFonts w:ascii="Times New Roman" w:hAnsi="Times New Roman"/>
          <w:spacing w:val="1"/>
          <w:sz w:val="24"/>
          <w:szCs w:val="24"/>
        </w:rPr>
        <w:t xml:space="preserve"> </w:t>
      </w:r>
      <w:r w:rsidRPr="00AE7E8C">
        <w:rPr>
          <w:rFonts w:ascii="Times New Roman" w:hAnsi="Times New Roman"/>
          <w:sz w:val="24"/>
          <w:szCs w:val="24"/>
        </w:rPr>
        <w:t>содействие</w:t>
      </w:r>
      <w:r w:rsidRPr="00AE7E8C">
        <w:rPr>
          <w:rFonts w:ascii="Times New Roman" w:hAnsi="Times New Roman"/>
          <w:spacing w:val="1"/>
          <w:sz w:val="24"/>
          <w:szCs w:val="24"/>
        </w:rPr>
        <w:t xml:space="preserve"> </w:t>
      </w:r>
      <w:r w:rsidRPr="00AE7E8C">
        <w:rPr>
          <w:rFonts w:ascii="Times New Roman" w:hAnsi="Times New Roman"/>
          <w:sz w:val="24"/>
          <w:szCs w:val="24"/>
        </w:rPr>
        <w:t>друг</w:t>
      </w:r>
      <w:r w:rsidRPr="00AE7E8C">
        <w:rPr>
          <w:rFonts w:ascii="Times New Roman" w:hAnsi="Times New Roman"/>
          <w:spacing w:val="1"/>
          <w:sz w:val="24"/>
          <w:szCs w:val="24"/>
        </w:rPr>
        <w:t xml:space="preserve"> </w:t>
      </w:r>
      <w:r w:rsidRPr="00AE7E8C">
        <w:rPr>
          <w:rFonts w:ascii="Times New Roman" w:hAnsi="Times New Roman"/>
          <w:sz w:val="24"/>
          <w:szCs w:val="24"/>
        </w:rPr>
        <w:t>другу,</w:t>
      </w:r>
      <w:r w:rsidRPr="00AE7E8C">
        <w:rPr>
          <w:rFonts w:ascii="Times New Roman" w:hAnsi="Times New Roman"/>
          <w:spacing w:val="1"/>
          <w:sz w:val="24"/>
          <w:szCs w:val="24"/>
        </w:rPr>
        <w:t xml:space="preserve"> </w:t>
      </w:r>
      <w:r w:rsidRPr="00AE7E8C">
        <w:rPr>
          <w:rFonts w:ascii="Times New Roman" w:hAnsi="Times New Roman"/>
          <w:sz w:val="24"/>
          <w:szCs w:val="24"/>
        </w:rPr>
        <w:t>сотворчество</w:t>
      </w:r>
      <w:r w:rsidRPr="00AE7E8C">
        <w:rPr>
          <w:rFonts w:ascii="Times New Roman" w:hAnsi="Times New Roman"/>
          <w:spacing w:val="11"/>
          <w:sz w:val="24"/>
          <w:szCs w:val="24"/>
        </w:rPr>
        <w:t xml:space="preserve"> </w:t>
      </w:r>
      <w:r w:rsidRPr="00AE7E8C">
        <w:rPr>
          <w:rFonts w:ascii="Times New Roman" w:hAnsi="Times New Roman"/>
          <w:sz w:val="24"/>
          <w:szCs w:val="24"/>
        </w:rPr>
        <w:t>и</w:t>
      </w:r>
      <w:r w:rsidRPr="00AE7E8C">
        <w:rPr>
          <w:rFonts w:ascii="Times New Roman" w:hAnsi="Times New Roman"/>
          <w:spacing w:val="9"/>
          <w:sz w:val="24"/>
          <w:szCs w:val="24"/>
        </w:rPr>
        <w:t xml:space="preserve"> </w:t>
      </w:r>
      <w:r w:rsidRPr="00AE7E8C">
        <w:rPr>
          <w:rFonts w:ascii="Times New Roman" w:hAnsi="Times New Roman"/>
          <w:sz w:val="24"/>
          <w:szCs w:val="24"/>
        </w:rPr>
        <w:t>сопереживание,</w:t>
      </w:r>
      <w:r w:rsidRPr="00AE7E8C">
        <w:rPr>
          <w:rFonts w:ascii="Times New Roman" w:hAnsi="Times New Roman"/>
          <w:spacing w:val="5"/>
          <w:sz w:val="24"/>
          <w:szCs w:val="24"/>
        </w:rPr>
        <w:t xml:space="preserve"> </w:t>
      </w:r>
      <w:r w:rsidRPr="00AE7E8C">
        <w:rPr>
          <w:rFonts w:ascii="Times New Roman" w:hAnsi="Times New Roman"/>
          <w:sz w:val="24"/>
          <w:szCs w:val="24"/>
        </w:rPr>
        <w:t>взаимопонимание</w:t>
      </w:r>
      <w:r w:rsidRPr="00AE7E8C">
        <w:rPr>
          <w:rFonts w:ascii="Times New Roman" w:hAnsi="Times New Roman"/>
          <w:spacing w:val="11"/>
          <w:sz w:val="24"/>
          <w:szCs w:val="24"/>
        </w:rPr>
        <w:t xml:space="preserve"> </w:t>
      </w:r>
      <w:r w:rsidRPr="00AE7E8C">
        <w:rPr>
          <w:rFonts w:ascii="Times New Roman" w:hAnsi="Times New Roman"/>
          <w:sz w:val="24"/>
          <w:szCs w:val="24"/>
        </w:rPr>
        <w:t>и</w:t>
      </w:r>
      <w:r w:rsidRPr="00AE7E8C">
        <w:rPr>
          <w:rFonts w:ascii="Times New Roman" w:hAnsi="Times New Roman"/>
          <w:spacing w:val="8"/>
          <w:sz w:val="24"/>
          <w:szCs w:val="24"/>
        </w:rPr>
        <w:t xml:space="preserve"> </w:t>
      </w:r>
      <w:r w:rsidRPr="00AE7E8C">
        <w:rPr>
          <w:rFonts w:ascii="Times New Roman" w:hAnsi="Times New Roman"/>
          <w:sz w:val="24"/>
          <w:szCs w:val="24"/>
        </w:rPr>
        <w:t>взаимное</w:t>
      </w:r>
      <w:r w:rsidRPr="00AE7E8C">
        <w:rPr>
          <w:rFonts w:ascii="Times New Roman" w:hAnsi="Times New Roman"/>
          <w:spacing w:val="7"/>
          <w:sz w:val="24"/>
          <w:szCs w:val="24"/>
        </w:rPr>
        <w:t xml:space="preserve"> </w:t>
      </w:r>
      <w:r w:rsidRPr="00AE7E8C">
        <w:rPr>
          <w:rFonts w:ascii="Times New Roman" w:hAnsi="Times New Roman"/>
          <w:sz w:val="24"/>
          <w:szCs w:val="24"/>
        </w:rPr>
        <w:t>уважение,</w:t>
      </w:r>
      <w:r w:rsidRPr="00AE7E8C">
        <w:rPr>
          <w:rFonts w:ascii="Times New Roman" w:hAnsi="Times New Roman"/>
          <w:spacing w:val="9"/>
          <w:sz w:val="24"/>
          <w:szCs w:val="24"/>
        </w:rPr>
        <w:t xml:space="preserve"> </w:t>
      </w:r>
      <w:r w:rsidRPr="00AE7E8C">
        <w:rPr>
          <w:rFonts w:ascii="Times New Roman" w:hAnsi="Times New Roman"/>
          <w:sz w:val="24"/>
          <w:szCs w:val="24"/>
        </w:rPr>
        <w:t>отношение</w:t>
      </w:r>
      <w:r w:rsidRPr="00AE7E8C">
        <w:rPr>
          <w:rFonts w:ascii="Times New Roman" w:hAnsi="Times New Roman"/>
          <w:spacing w:val="6"/>
          <w:sz w:val="24"/>
          <w:szCs w:val="24"/>
        </w:rPr>
        <w:t xml:space="preserve"> </w:t>
      </w:r>
      <w:r w:rsidRPr="00AE7E8C">
        <w:rPr>
          <w:rFonts w:ascii="Times New Roman" w:hAnsi="Times New Roman"/>
          <w:sz w:val="24"/>
          <w:szCs w:val="24"/>
        </w:rPr>
        <w:t>к</w:t>
      </w:r>
      <w:r w:rsidRPr="00AE7E8C">
        <w:rPr>
          <w:rFonts w:ascii="Times New Roman" w:hAnsi="Times New Roman"/>
          <w:spacing w:val="11"/>
          <w:sz w:val="24"/>
          <w:szCs w:val="24"/>
        </w:rPr>
        <w:t xml:space="preserve"> </w:t>
      </w:r>
      <w:r w:rsidRPr="00AE7E8C">
        <w:rPr>
          <w:rFonts w:ascii="Times New Roman" w:hAnsi="Times New Roman"/>
          <w:sz w:val="24"/>
          <w:szCs w:val="24"/>
        </w:rPr>
        <w:t>ребенку</w:t>
      </w:r>
      <w:r w:rsidRPr="00AE7E8C">
        <w:rPr>
          <w:rFonts w:ascii="Times New Roman" w:hAnsi="Times New Roman"/>
          <w:spacing w:val="7"/>
          <w:sz w:val="24"/>
          <w:szCs w:val="24"/>
        </w:rPr>
        <w:t xml:space="preserve"> </w:t>
      </w:r>
      <w:r w:rsidRPr="00AE7E8C">
        <w:rPr>
          <w:rFonts w:ascii="Times New Roman" w:hAnsi="Times New Roman"/>
          <w:sz w:val="24"/>
          <w:szCs w:val="24"/>
        </w:rPr>
        <w:t>как</w:t>
      </w:r>
      <w:r w:rsidRPr="00AE7E8C">
        <w:rPr>
          <w:rFonts w:ascii="Times New Roman" w:hAnsi="Times New Roman"/>
          <w:spacing w:val="-57"/>
          <w:sz w:val="24"/>
          <w:szCs w:val="24"/>
        </w:rPr>
        <w:t xml:space="preserve"> </w:t>
      </w:r>
      <w:r w:rsidRPr="00AE7E8C">
        <w:rPr>
          <w:rFonts w:ascii="Times New Roman" w:hAnsi="Times New Roman"/>
          <w:sz w:val="24"/>
          <w:szCs w:val="24"/>
        </w:rPr>
        <w:t>к полноправному человеку, наличие общих симпатий, ценностей и смыслов у всех участников</w:t>
      </w:r>
      <w:r w:rsidRPr="00AE7E8C">
        <w:rPr>
          <w:rFonts w:ascii="Times New Roman" w:hAnsi="Times New Roman"/>
          <w:spacing w:val="1"/>
          <w:sz w:val="24"/>
          <w:szCs w:val="24"/>
        </w:rPr>
        <w:t xml:space="preserve"> </w:t>
      </w:r>
      <w:r w:rsidRPr="00AE7E8C">
        <w:rPr>
          <w:rFonts w:ascii="Times New Roman" w:hAnsi="Times New Roman"/>
          <w:sz w:val="24"/>
          <w:szCs w:val="24"/>
        </w:rPr>
        <w:t>общности. Детско-взрослая</w:t>
      </w:r>
      <w:r w:rsidRPr="00AE7E8C">
        <w:rPr>
          <w:rFonts w:ascii="Times New Roman" w:hAnsi="Times New Roman"/>
          <w:spacing w:val="1"/>
          <w:sz w:val="24"/>
          <w:szCs w:val="24"/>
        </w:rPr>
        <w:t xml:space="preserve"> </w:t>
      </w:r>
      <w:r w:rsidRPr="00AE7E8C">
        <w:rPr>
          <w:rFonts w:ascii="Times New Roman" w:hAnsi="Times New Roman"/>
          <w:sz w:val="24"/>
          <w:szCs w:val="24"/>
        </w:rPr>
        <w:t>общность</w:t>
      </w:r>
      <w:r w:rsidRPr="00AE7E8C">
        <w:rPr>
          <w:rFonts w:ascii="Times New Roman" w:hAnsi="Times New Roman"/>
          <w:spacing w:val="1"/>
          <w:sz w:val="24"/>
          <w:szCs w:val="24"/>
        </w:rPr>
        <w:t xml:space="preserve"> </w:t>
      </w:r>
      <w:r w:rsidRPr="00AE7E8C">
        <w:rPr>
          <w:rFonts w:ascii="Times New Roman" w:hAnsi="Times New Roman"/>
          <w:sz w:val="24"/>
          <w:szCs w:val="24"/>
        </w:rPr>
        <w:t>является</w:t>
      </w:r>
      <w:r w:rsidRPr="00AE7E8C">
        <w:rPr>
          <w:rFonts w:ascii="Times New Roman" w:hAnsi="Times New Roman"/>
          <w:spacing w:val="1"/>
          <w:sz w:val="24"/>
          <w:szCs w:val="24"/>
        </w:rPr>
        <w:t xml:space="preserve"> </w:t>
      </w:r>
      <w:r w:rsidRPr="00AE7E8C">
        <w:rPr>
          <w:rFonts w:ascii="Times New Roman" w:hAnsi="Times New Roman"/>
          <w:sz w:val="24"/>
          <w:szCs w:val="24"/>
        </w:rPr>
        <w:t>источником</w:t>
      </w:r>
      <w:r w:rsidRPr="00AE7E8C">
        <w:rPr>
          <w:rFonts w:ascii="Times New Roman" w:hAnsi="Times New Roman"/>
          <w:spacing w:val="1"/>
          <w:sz w:val="24"/>
          <w:szCs w:val="24"/>
        </w:rPr>
        <w:t xml:space="preserve"> </w:t>
      </w:r>
      <w:r w:rsidRPr="00AE7E8C">
        <w:rPr>
          <w:rFonts w:ascii="Times New Roman" w:hAnsi="Times New Roman"/>
          <w:sz w:val="24"/>
          <w:szCs w:val="24"/>
        </w:rPr>
        <w:t>и</w:t>
      </w:r>
      <w:r w:rsidRPr="00AE7E8C">
        <w:rPr>
          <w:rFonts w:ascii="Times New Roman" w:hAnsi="Times New Roman"/>
          <w:spacing w:val="1"/>
          <w:sz w:val="24"/>
          <w:szCs w:val="24"/>
        </w:rPr>
        <w:t xml:space="preserve"> </w:t>
      </w:r>
      <w:r w:rsidRPr="00AE7E8C">
        <w:rPr>
          <w:rFonts w:ascii="Times New Roman" w:hAnsi="Times New Roman"/>
          <w:sz w:val="24"/>
          <w:szCs w:val="24"/>
        </w:rPr>
        <w:t>механизмом</w:t>
      </w:r>
      <w:r w:rsidRPr="00AE7E8C">
        <w:rPr>
          <w:rFonts w:ascii="Times New Roman" w:hAnsi="Times New Roman"/>
          <w:spacing w:val="1"/>
          <w:sz w:val="24"/>
          <w:szCs w:val="24"/>
        </w:rPr>
        <w:t xml:space="preserve"> </w:t>
      </w:r>
      <w:r w:rsidRPr="00AE7E8C">
        <w:rPr>
          <w:rFonts w:ascii="Times New Roman" w:hAnsi="Times New Roman"/>
          <w:sz w:val="24"/>
          <w:szCs w:val="24"/>
        </w:rPr>
        <w:t>воспитания</w:t>
      </w:r>
      <w:r w:rsidRPr="00AE7E8C">
        <w:rPr>
          <w:rFonts w:ascii="Times New Roman" w:hAnsi="Times New Roman"/>
          <w:spacing w:val="1"/>
          <w:sz w:val="24"/>
          <w:szCs w:val="24"/>
        </w:rPr>
        <w:t xml:space="preserve"> </w:t>
      </w:r>
      <w:r w:rsidRPr="00AE7E8C">
        <w:rPr>
          <w:rFonts w:ascii="Times New Roman" w:hAnsi="Times New Roman"/>
          <w:sz w:val="24"/>
          <w:szCs w:val="24"/>
        </w:rPr>
        <w:t>ребенка.</w:t>
      </w:r>
      <w:r w:rsidRPr="00AE7E8C">
        <w:rPr>
          <w:rFonts w:ascii="Times New Roman" w:hAnsi="Times New Roman"/>
          <w:spacing w:val="1"/>
          <w:sz w:val="24"/>
          <w:szCs w:val="24"/>
        </w:rPr>
        <w:t xml:space="preserve"> </w:t>
      </w:r>
      <w:r w:rsidRPr="00AE7E8C">
        <w:rPr>
          <w:rFonts w:ascii="Times New Roman" w:hAnsi="Times New Roman"/>
          <w:sz w:val="24"/>
          <w:szCs w:val="24"/>
        </w:rPr>
        <w:t>Находясь в общности, ребенок сначала приобщается к тем правилам и нормам, которые вносят</w:t>
      </w:r>
      <w:r w:rsidRPr="00AE7E8C">
        <w:rPr>
          <w:rFonts w:ascii="Times New Roman" w:hAnsi="Times New Roman"/>
          <w:spacing w:val="1"/>
          <w:sz w:val="24"/>
          <w:szCs w:val="24"/>
        </w:rPr>
        <w:t xml:space="preserve"> </w:t>
      </w:r>
      <w:r w:rsidRPr="00AE7E8C">
        <w:rPr>
          <w:rFonts w:ascii="Times New Roman" w:hAnsi="Times New Roman"/>
          <w:sz w:val="24"/>
          <w:szCs w:val="24"/>
        </w:rPr>
        <w:t>взрослые</w:t>
      </w:r>
      <w:r w:rsidRPr="00AE7E8C">
        <w:rPr>
          <w:rFonts w:ascii="Times New Roman" w:hAnsi="Times New Roman"/>
          <w:spacing w:val="-6"/>
          <w:sz w:val="24"/>
          <w:szCs w:val="24"/>
        </w:rPr>
        <w:t xml:space="preserve"> </w:t>
      </w:r>
      <w:r w:rsidRPr="00AE7E8C">
        <w:rPr>
          <w:rFonts w:ascii="Times New Roman" w:hAnsi="Times New Roman"/>
          <w:sz w:val="24"/>
          <w:szCs w:val="24"/>
        </w:rPr>
        <w:t>в</w:t>
      </w:r>
      <w:r w:rsidRPr="00AE7E8C">
        <w:rPr>
          <w:rFonts w:ascii="Times New Roman" w:hAnsi="Times New Roman"/>
          <w:spacing w:val="-3"/>
          <w:sz w:val="24"/>
          <w:szCs w:val="24"/>
        </w:rPr>
        <w:t xml:space="preserve"> </w:t>
      </w:r>
      <w:r w:rsidRPr="00AE7E8C">
        <w:rPr>
          <w:rFonts w:ascii="Times New Roman" w:hAnsi="Times New Roman"/>
          <w:sz w:val="24"/>
          <w:szCs w:val="24"/>
        </w:rPr>
        <w:t>общность,</w:t>
      </w:r>
      <w:r w:rsidRPr="00AE7E8C">
        <w:rPr>
          <w:rFonts w:ascii="Times New Roman" w:hAnsi="Times New Roman"/>
          <w:spacing w:val="-3"/>
          <w:sz w:val="24"/>
          <w:szCs w:val="24"/>
        </w:rPr>
        <w:t xml:space="preserve"> </w:t>
      </w:r>
      <w:r w:rsidRPr="00AE7E8C">
        <w:rPr>
          <w:rFonts w:ascii="Times New Roman" w:hAnsi="Times New Roman"/>
          <w:sz w:val="24"/>
          <w:szCs w:val="24"/>
        </w:rPr>
        <w:t>а</w:t>
      </w:r>
      <w:r w:rsidRPr="00AE7E8C">
        <w:rPr>
          <w:rFonts w:ascii="Times New Roman" w:hAnsi="Times New Roman"/>
          <w:spacing w:val="-1"/>
          <w:sz w:val="24"/>
          <w:szCs w:val="24"/>
        </w:rPr>
        <w:t xml:space="preserve"> </w:t>
      </w:r>
      <w:r w:rsidRPr="00AE7E8C">
        <w:rPr>
          <w:rFonts w:ascii="Times New Roman" w:hAnsi="Times New Roman"/>
          <w:sz w:val="24"/>
          <w:szCs w:val="24"/>
        </w:rPr>
        <w:t>затем</w:t>
      </w:r>
      <w:r w:rsidRPr="00AE7E8C">
        <w:rPr>
          <w:rFonts w:ascii="Times New Roman" w:hAnsi="Times New Roman"/>
          <w:spacing w:val="-3"/>
          <w:sz w:val="24"/>
          <w:szCs w:val="24"/>
        </w:rPr>
        <w:t xml:space="preserve"> </w:t>
      </w:r>
      <w:r w:rsidRPr="00AE7E8C">
        <w:rPr>
          <w:rFonts w:ascii="Times New Roman" w:hAnsi="Times New Roman"/>
          <w:sz w:val="24"/>
          <w:szCs w:val="24"/>
        </w:rPr>
        <w:t>эти</w:t>
      </w:r>
      <w:r w:rsidRPr="00AE7E8C">
        <w:rPr>
          <w:rFonts w:ascii="Times New Roman" w:hAnsi="Times New Roman"/>
          <w:spacing w:val="-3"/>
          <w:sz w:val="24"/>
          <w:szCs w:val="24"/>
        </w:rPr>
        <w:t xml:space="preserve"> </w:t>
      </w:r>
      <w:r w:rsidRPr="00AE7E8C">
        <w:rPr>
          <w:rFonts w:ascii="Times New Roman" w:hAnsi="Times New Roman"/>
          <w:sz w:val="24"/>
          <w:szCs w:val="24"/>
        </w:rPr>
        <w:t>нормы</w:t>
      </w:r>
      <w:r w:rsidRPr="00AE7E8C">
        <w:rPr>
          <w:rFonts w:ascii="Times New Roman" w:hAnsi="Times New Roman"/>
          <w:spacing w:val="-3"/>
          <w:sz w:val="24"/>
          <w:szCs w:val="24"/>
        </w:rPr>
        <w:t xml:space="preserve"> </w:t>
      </w:r>
      <w:r w:rsidRPr="00AE7E8C">
        <w:rPr>
          <w:rFonts w:ascii="Times New Roman" w:hAnsi="Times New Roman"/>
          <w:sz w:val="24"/>
          <w:szCs w:val="24"/>
        </w:rPr>
        <w:t>усваиваются</w:t>
      </w:r>
      <w:r w:rsidRPr="00AE7E8C">
        <w:rPr>
          <w:rFonts w:ascii="Times New Roman" w:hAnsi="Times New Roman"/>
          <w:spacing w:val="-1"/>
          <w:sz w:val="24"/>
          <w:szCs w:val="24"/>
        </w:rPr>
        <w:t xml:space="preserve"> </w:t>
      </w:r>
      <w:r w:rsidRPr="00AE7E8C">
        <w:rPr>
          <w:rFonts w:ascii="Times New Roman" w:hAnsi="Times New Roman"/>
          <w:sz w:val="24"/>
          <w:szCs w:val="24"/>
        </w:rPr>
        <w:t>ребенком</w:t>
      </w:r>
      <w:r w:rsidRPr="00AE7E8C">
        <w:rPr>
          <w:rFonts w:ascii="Times New Roman" w:hAnsi="Times New Roman"/>
          <w:spacing w:val="1"/>
          <w:sz w:val="24"/>
          <w:szCs w:val="24"/>
        </w:rPr>
        <w:t xml:space="preserve"> </w:t>
      </w:r>
      <w:r w:rsidRPr="00AE7E8C">
        <w:rPr>
          <w:rFonts w:ascii="Times New Roman" w:hAnsi="Times New Roman"/>
          <w:sz w:val="24"/>
          <w:szCs w:val="24"/>
        </w:rPr>
        <w:t>и</w:t>
      </w:r>
      <w:r w:rsidRPr="00AE7E8C">
        <w:rPr>
          <w:rFonts w:ascii="Times New Roman" w:hAnsi="Times New Roman"/>
          <w:spacing w:val="-4"/>
          <w:sz w:val="24"/>
          <w:szCs w:val="24"/>
        </w:rPr>
        <w:t xml:space="preserve"> </w:t>
      </w:r>
      <w:r w:rsidRPr="00AE7E8C">
        <w:rPr>
          <w:rFonts w:ascii="Times New Roman" w:hAnsi="Times New Roman"/>
          <w:sz w:val="24"/>
          <w:szCs w:val="24"/>
        </w:rPr>
        <w:t>становятся</w:t>
      </w:r>
      <w:r w:rsidRPr="00AE7E8C">
        <w:rPr>
          <w:rFonts w:ascii="Times New Roman" w:hAnsi="Times New Roman"/>
          <w:spacing w:val="-4"/>
          <w:sz w:val="24"/>
          <w:szCs w:val="24"/>
        </w:rPr>
        <w:t xml:space="preserve"> </w:t>
      </w:r>
      <w:r w:rsidRPr="00AE7E8C">
        <w:rPr>
          <w:rFonts w:ascii="Times New Roman" w:hAnsi="Times New Roman"/>
          <w:sz w:val="24"/>
          <w:szCs w:val="24"/>
        </w:rPr>
        <w:t>его</w:t>
      </w:r>
      <w:r w:rsidRPr="00AE7E8C">
        <w:rPr>
          <w:rFonts w:ascii="Times New Roman" w:hAnsi="Times New Roman"/>
          <w:spacing w:val="4"/>
          <w:sz w:val="24"/>
          <w:szCs w:val="24"/>
        </w:rPr>
        <w:t xml:space="preserve"> </w:t>
      </w:r>
      <w:r w:rsidRPr="00AE7E8C">
        <w:rPr>
          <w:rFonts w:ascii="Times New Roman" w:hAnsi="Times New Roman"/>
          <w:sz w:val="24"/>
          <w:szCs w:val="24"/>
        </w:rPr>
        <w:t>собственными.</w:t>
      </w:r>
    </w:p>
    <w:p w:rsidR="004C5B74" w:rsidRDefault="004C5B74" w:rsidP="004C5B74">
      <w:pPr>
        <w:widowControl w:val="0"/>
        <w:autoSpaceDE w:val="0"/>
        <w:autoSpaceDN w:val="0"/>
        <w:spacing w:after="0" w:line="240" w:lineRule="auto"/>
        <w:ind w:right="3"/>
        <w:jc w:val="both"/>
        <w:rPr>
          <w:rFonts w:ascii="Times New Roman" w:hAnsi="Times New Roman"/>
          <w:sz w:val="24"/>
          <w:szCs w:val="24"/>
        </w:rPr>
      </w:pPr>
      <w:r w:rsidRPr="00AE7E8C">
        <w:rPr>
          <w:rFonts w:ascii="Times New Roman" w:hAnsi="Times New Roman"/>
          <w:sz w:val="24"/>
          <w:szCs w:val="24"/>
        </w:rPr>
        <w:t>Общность строится и задается системой связей и отношений ее участников.</w:t>
      </w:r>
      <w:r w:rsidRPr="00AE7E8C">
        <w:rPr>
          <w:rFonts w:ascii="Times New Roman" w:hAnsi="Times New Roman"/>
          <w:spacing w:val="1"/>
          <w:sz w:val="24"/>
          <w:szCs w:val="24"/>
        </w:rPr>
        <w:t xml:space="preserve"> </w:t>
      </w:r>
      <w:r w:rsidRPr="00AE7E8C">
        <w:rPr>
          <w:rFonts w:ascii="Times New Roman" w:hAnsi="Times New Roman"/>
          <w:sz w:val="24"/>
          <w:szCs w:val="24"/>
        </w:rPr>
        <w:t>В</w:t>
      </w:r>
      <w:r w:rsidRPr="00AE7E8C">
        <w:rPr>
          <w:rFonts w:ascii="Times New Roman" w:hAnsi="Times New Roman"/>
          <w:spacing w:val="61"/>
          <w:sz w:val="24"/>
          <w:szCs w:val="24"/>
        </w:rPr>
        <w:t xml:space="preserve"> </w:t>
      </w:r>
      <w:r w:rsidRPr="00AE7E8C">
        <w:rPr>
          <w:rFonts w:ascii="Times New Roman" w:hAnsi="Times New Roman"/>
          <w:sz w:val="24"/>
          <w:szCs w:val="24"/>
        </w:rPr>
        <w:t>каждом</w:t>
      </w:r>
      <w:r w:rsidRPr="00AE7E8C">
        <w:rPr>
          <w:rFonts w:ascii="Times New Roman" w:hAnsi="Times New Roman"/>
          <w:spacing w:val="60"/>
          <w:sz w:val="24"/>
          <w:szCs w:val="24"/>
        </w:rPr>
        <w:t xml:space="preserve"> </w:t>
      </w:r>
      <w:r w:rsidRPr="00AE7E8C">
        <w:rPr>
          <w:rFonts w:ascii="Times New Roman" w:hAnsi="Times New Roman"/>
          <w:sz w:val="24"/>
          <w:szCs w:val="24"/>
        </w:rPr>
        <w:t>возрасте</w:t>
      </w:r>
      <w:r w:rsidRPr="00AE7E8C">
        <w:rPr>
          <w:rFonts w:ascii="Times New Roman" w:hAnsi="Times New Roman"/>
          <w:spacing w:val="60"/>
          <w:sz w:val="24"/>
          <w:szCs w:val="24"/>
        </w:rPr>
        <w:t xml:space="preserve"> </w:t>
      </w:r>
      <w:r w:rsidRPr="00AE7E8C">
        <w:rPr>
          <w:rFonts w:ascii="Times New Roman" w:hAnsi="Times New Roman"/>
          <w:sz w:val="24"/>
          <w:szCs w:val="24"/>
        </w:rPr>
        <w:t>и</w:t>
      </w:r>
      <w:r w:rsidRPr="00AE7E8C">
        <w:rPr>
          <w:rFonts w:ascii="Times New Roman" w:hAnsi="Times New Roman"/>
          <w:spacing w:val="60"/>
          <w:sz w:val="24"/>
          <w:szCs w:val="24"/>
        </w:rPr>
        <w:t xml:space="preserve"> </w:t>
      </w:r>
      <w:r w:rsidRPr="00AE7E8C">
        <w:rPr>
          <w:rFonts w:ascii="Times New Roman" w:hAnsi="Times New Roman"/>
          <w:sz w:val="24"/>
          <w:szCs w:val="24"/>
        </w:rPr>
        <w:t>каждом</w:t>
      </w:r>
      <w:r w:rsidRPr="00AE7E8C">
        <w:rPr>
          <w:rFonts w:ascii="Times New Roman" w:hAnsi="Times New Roman"/>
          <w:spacing w:val="60"/>
          <w:sz w:val="24"/>
          <w:szCs w:val="24"/>
        </w:rPr>
        <w:t xml:space="preserve"> </w:t>
      </w:r>
      <w:r w:rsidRPr="00AE7E8C">
        <w:rPr>
          <w:rFonts w:ascii="Times New Roman" w:hAnsi="Times New Roman"/>
          <w:sz w:val="24"/>
          <w:szCs w:val="24"/>
        </w:rPr>
        <w:t>случае она</w:t>
      </w:r>
      <w:r w:rsidRPr="00AE7E8C">
        <w:rPr>
          <w:rFonts w:ascii="Times New Roman" w:hAnsi="Times New Roman"/>
          <w:spacing w:val="60"/>
          <w:sz w:val="24"/>
          <w:szCs w:val="24"/>
        </w:rPr>
        <w:t xml:space="preserve"> </w:t>
      </w:r>
      <w:r w:rsidRPr="00AE7E8C">
        <w:rPr>
          <w:rFonts w:ascii="Times New Roman" w:hAnsi="Times New Roman"/>
          <w:sz w:val="24"/>
          <w:szCs w:val="24"/>
        </w:rPr>
        <w:t>будет обладать</w:t>
      </w:r>
      <w:r w:rsidRPr="00AE7E8C">
        <w:rPr>
          <w:rFonts w:ascii="Times New Roman" w:hAnsi="Times New Roman"/>
          <w:spacing w:val="60"/>
          <w:sz w:val="24"/>
          <w:szCs w:val="24"/>
        </w:rPr>
        <w:t xml:space="preserve"> </w:t>
      </w:r>
      <w:r w:rsidRPr="00AE7E8C">
        <w:rPr>
          <w:rFonts w:ascii="Times New Roman" w:hAnsi="Times New Roman"/>
          <w:sz w:val="24"/>
          <w:szCs w:val="24"/>
        </w:rPr>
        <w:t>своей</w:t>
      </w:r>
      <w:r w:rsidRPr="00AE7E8C">
        <w:rPr>
          <w:rFonts w:ascii="Times New Roman" w:hAnsi="Times New Roman"/>
          <w:spacing w:val="60"/>
          <w:sz w:val="24"/>
          <w:szCs w:val="24"/>
        </w:rPr>
        <w:t xml:space="preserve"> </w:t>
      </w:r>
      <w:r w:rsidRPr="00AE7E8C">
        <w:rPr>
          <w:rFonts w:ascii="Times New Roman" w:hAnsi="Times New Roman"/>
          <w:sz w:val="24"/>
          <w:szCs w:val="24"/>
        </w:rPr>
        <w:t>спецификой</w:t>
      </w:r>
      <w:r w:rsidRPr="00AE7E8C">
        <w:rPr>
          <w:rFonts w:ascii="Times New Roman" w:hAnsi="Times New Roman"/>
          <w:spacing w:val="60"/>
          <w:sz w:val="24"/>
          <w:szCs w:val="24"/>
        </w:rPr>
        <w:t xml:space="preserve"> </w:t>
      </w:r>
      <w:r w:rsidRPr="00AE7E8C">
        <w:rPr>
          <w:rFonts w:ascii="Times New Roman" w:hAnsi="Times New Roman"/>
          <w:sz w:val="24"/>
          <w:szCs w:val="24"/>
        </w:rPr>
        <w:t>в</w:t>
      </w:r>
      <w:r w:rsidRPr="00AE7E8C">
        <w:rPr>
          <w:rFonts w:ascii="Times New Roman" w:hAnsi="Times New Roman"/>
          <w:spacing w:val="60"/>
          <w:sz w:val="24"/>
          <w:szCs w:val="24"/>
        </w:rPr>
        <w:t xml:space="preserve"> </w:t>
      </w:r>
      <w:r w:rsidRPr="00AE7E8C">
        <w:rPr>
          <w:rFonts w:ascii="Times New Roman" w:hAnsi="Times New Roman"/>
          <w:sz w:val="24"/>
          <w:szCs w:val="24"/>
        </w:rPr>
        <w:t>зависимости</w:t>
      </w:r>
      <w:r w:rsidRPr="00AE7E8C">
        <w:rPr>
          <w:rFonts w:ascii="Times New Roman" w:hAnsi="Times New Roman"/>
          <w:spacing w:val="1"/>
          <w:sz w:val="24"/>
          <w:szCs w:val="24"/>
        </w:rPr>
        <w:t xml:space="preserve"> </w:t>
      </w:r>
      <w:r w:rsidRPr="00AE7E8C">
        <w:rPr>
          <w:rFonts w:ascii="Times New Roman" w:hAnsi="Times New Roman"/>
          <w:sz w:val="24"/>
          <w:szCs w:val="24"/>
        </w:rPr>
        <w:t>от</w:t>
      </w:r>
      <w:r w:rsidRPr="00AE7E8C">
        <w:rPr>
          <w:rFonts w:ascii="Times New Roman" w:hAnsi="Times New Roman"/>
          <w:spacing w:val="-3"/>
          <w:sz w:val="24"/>
          <w:szCs w:val="24"/>
        </w:rPr>
        <w:t xml:space="preserve"> </w:t>
      </w:r>
      <w:r w:rsidRPr="00AE7E8C">
        <w:rPr>
          <w:rFonts w:ascii="Times New Roman" w:hAnsi="Times New Roman"/>
          <w:sz w:val="24"/>
          <w:szCs w:val="24"/>
        </w:rPr>
        <w:t>решаемых</w:t>
      </w:r>
      <w:r w:rsidRPr="00AE7E8C">
        <w:rPr>
          <w:rFonts w:ascii="Times New Roman" w:hAnsi="Times New Roman"/>
          <w:spacing w:val="-3"/>
          <w:sz w:val="24"/>
          <w:szCs w:val="24"/>
        </w:rPr>
        <w:t xml:space="preserve"> </w:t>
      </w:r>
      <w:r w:rsidRPr="00AE7E8C">
        <w:rPr>
          <w:rFonts w:ascii="Times New Roman" w:hAnsi="Times New Roman"/>
          <w:sz w:val="24"/>
          <w:szCs w:val="24"/>
        </w:rPr>
        <w:t>воспитательных</w:t>
      </w:r>
      <w:r w:rsidRPr="00AE7E8C">
        <w:rPr>
          <w:rFonts w:ascii="Times New Roman" w:hAnsi="Times New Roman"/>
          <w:spacing w:val="-3"/>
          <w:sz w:val="24"/>
          <w:szCs w:val="24"/>
        </w:rPr>
        <w:t xml:space="preserve"> </w:t>
      </w:r>
      <w:r w:rsidRPr="00AE7E8C">
        <w:rPr>
          <w:rFonts w:ascii="Times New Roman" w:hAnsi="Times New Roman"/>
          <w:sz w:val="24"/>
          <w:szCs w:val="24"/>
        </w:rPr>
        <w:t>задач.</w:t>
      </w:r>
    </w:p>
    <w:p w:rsidR="004C5B74" w:rsidRDefault="004C5B74" w:rsidP="004C5B74">
      <w:pPr>
        <w:widowControl w:val="0"/>
        <w:autoSpaceDE w:val="0"/>
        <w:autoSpaceDN w:val="0"/>
        <w:spacing w:after="0" w:line="240" w:lineRule="auto"/>
        <w:ind w:right="3"/>
        <w:jc w:val="both"/>
        <w:rPr>
          <w:rFonts w:ascii="Times New Roman" w:hAnsi="Times New Roman"/>
          <w:sz w:val="24"/>
          <w:szCs w:val="24"/>
        </w:rPr>
      </w:pPr>
      <w:r>
        <w:rPr>
          <w:rFonts w:ascii="Times New Roman" w:hAnsi="Times New Roman"/>
          <w:sz w:val="24"/>
          <w:szCs w:val="24"/>
        </w:rPr>
        <w:tab/>
        <w:t>К детско-взрослой общности в МБДОУ относятся:</w:t>
      </w:r>
    </w:p>
    <w:p w:rsidR="004C5B74" w:rsidRDefault="004C5B74" w:rsidP="004C5B74">
      <w:pPr>
        <w:widowControl w:val="0"/>
        <w:autoSpaceDE w:val="0"/>
        <w:autoSpaceDN w:val="0"/>
        <w:spacing w:after="0" w:line="240" w:lineRule="auto"/>
        <w:ind w:right="3"/>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Эколята</w:t>
      </w:r>
      <w:proofErr w:type="spellEnd"/>
      <w:r>
        <w:rPr>
          <w:rFonts w:ascii="Times New Roman" w:hAnsi="Times New Roman"/>
          <w:sz w:val="24"/>
          <w:szCs w:val="24"/>
        </w:rPr>
        <w:t>-дошколята;</w:t>
      </w:r>
    </w:p>
    <w:p w:rsidR="004C5B74" w:rsidRPr="00AE7E8C" w:rsidRDefault="004C5B74" w:rsidP="004C5B74">
      <w:pPr>
        <w:widowControl w:val="0"/>
        <w:autoSpaceDE w:val="0"/>
        <w:autoSpaceDN w:val="0"/>
        <w:spacing w:after="0" w:line="240" w:lineRule="auto"/>
        <w:ind w:right="3"/>
        <w:jc w:val="both"/>
        <w:rPr>
          <w:rFonts w:ascii="Times New Roman" w:hAnsi="Times New Roman"/>
          <w:sz w:val="24"/>
          <w:szCs w:val="24"/>
        </w:rPr>
      </w:pPr>
      <w:r>
        <w:rPr>
          <w:rFonts w:ascii="Times New Roman" w:hAnsi="Times New Roman"/>
          <w:sz w:val="24"/>
          <w:szCs w:val="24"/>
        </w:rPr>
        <w:t>- Команда юных помощников инспекторов движения (ЮПИД).</w:t>
      </w:r>
    </w:p>
    <w:p w:rsidR="004C5B74" w:rsidRPr="00AE7E8C" w:rsidRDefault="004C5B74" w:rsidP="004C5B74">
      <w:pPr>
        <w:widowControl w:val="0"/>
        <w:autoSpaceDE w:val="0"/>
        <w:autoSpaceDN w:val="0"/>
        <w:spacing w:after="0" w:line="240" w:lineRule="auto"/>
        <w:ind w:right="3" w:firstLine="708"/>
        <w:jc w:val="both"/>
        <w:rPr>
          <w:rFonts w:ascii="Times New Roman" w:hAnsi="Times New Roman"/>
          <w:sz w:val="24"/>
          <w:szCs w:val="24"/>
        </w:rPr>
      </w:pPr>
      <w:r w:rsidRPr="00AE7E8C">
        <w:rPr>
          <w:rFonts w:ascii="Times New Roman" w:hAnsi="Times New Roman"/>
          <w:b/>
          <w:sz w:val="24"/>
          <w:szCs w:val="24"/>
        </w:rPr>
        <w:t xml:space="preserve">Детская общность. </w:t>
      </w:r>
      <w:r w:rsidRPr="00AE7E8C">
        <w:rPr>
          <w:rFonts w:ascii="Times New Roman" w:hAnsi="Times New Roman"/>
          <w:sz w:val="24"/>
          <w:szCs w:val="24"/>
        </w:rPr>
        <w:t>Общество сверстников – необходимое условие полноценного развития</w:t>
      </w:r>
      <w:r w:rsidRPr="00AE7E8C">
        <w:rPr>
          <w:rFonts w:ascii="Times New Roman" w:hAnsi="Times New Roman"/>
          <w:spacing w:val="1"/>
          <w:sz w:val="24"/>
          <w:szCs w:val="24"/>
        </w:rPr>
        <w:t xml:space="preserve"> </w:t>
      </w:r>
      <w:r w:rsidRPr="00AE7E8C">
        <w:rPr>
          <w:rFonts w:ascii="Times New Roman" w:hAnsi="Times New Roman"/>
          <w:sz w:val="24"/>
          <w:szCs w:val="24"/>
        </w:rPr>
        <w:t>личности</w:t>
      </w:r>
      <w:r w:rsidRPr="00AE7E8C">
        <w:rPr>
          <w:rFonts w:ascii="Times New Roman" w:hAnsi="Times New Roman"/>
          <w:spacing w:val="61"/>
          <w:sz w:val="24"/>
          <w:szCs w:val="24"/>
        </w:rPr>
        <w:t xml:space="preserve"> </w:t>
      </w:r>
      <w:r w:rsidRPr="00AE7E8C">
        <w:rPr>
          <w:rFonts w:ascii="Times New Roman" w:hAnsi="Times New Roman"/>
          <w:sz w:val="24"/>
          <w:szCs w:val="24"/>
        </w:rPr>
        <w:t>ребенка.</w:t>
      </w:r>
      <w:r w:rsidRPr="00AE7E8C">
        <w:rPr>
          <w:rFonts w:ascii="Times New Roman" w:hAnsi="Times New Roman"/>
          <w:spacing w:val="61"/>
          <w:sz w:val="24"/>
          <w:szCs w:val="24"/>
        </w:rPr>
        <w:t xml:space="preserve"> </w:t>
      </w:r>
      <w:r w:rsidRPr="00AE7E8C">
        <w:rPr>
          <w:rFonts w:ascii="Times New Roman" w:hAnsi="Times New Roman"/>
          <w:sz w:val="24"/>
          <w:szCs w:val="24"/>
        </w:rPr>
        <w:t>Здесь</w:t>
      </w:r>
      <w:r w:rsidRPr="00AE7E8C">
        <w:rPr>
          <w:rFonts w:ascii="Times New Roman" w:hAnsi="Times New Roman"/>
          <w:spacing w:val="61"/>
          <w:sz w:val="24"/>
          <w:szCs w:val="24"/>
        </w:rPr>
        <w:t xml:space="preserve"> </w:t>
      </w:r>
      <w:r w:rsidRPr="00AE7E8C">
        <w:rPr>
          <w:rFonts w:ascii="Times New Roman" w:hAnsi="Times New Roman"/>
          <w:sz w:val="24"/>
          <w:szCs w:val="24"/>
        </w:rPr>
        <w:t>он</w:t>
      </w:r>
      <w:r w:rsidRPr="00AE7E8C">
        <w:rPr>
          <w:rFonts w:ascii="Times New Roman" w:hAnsi="Times New Roman"/>
          <w:spacing w:val="61"/>
          <w:sz w:val="24"/>
          <w:szCs w:val="24"/>
        </w:rPr>
        <w:t xml:space="preserve"> </w:t>
      </w:r>
      <w:r w:rsidRPr="00AE7E8C">
        <w:rPr>
          <w:rFonts w:ascii="Times New Roman" w:hAnsi="Times New Roman"/>
          <w:sz w:val="24"/>
          <w:szCs w:val="24"/>
        </w:rPr>
        <w:t>непрерывно   приобретает   способы   общественного   поведения,</w:t>
      </w:r>
      <w:r w:rsidRPr="00AE7E8C">
        <w:rPr>
          <w:rFonts w:ascii="Times New Roman" w:hAnsi="Times New Roman"/>
          <w:spacing w:val="1"/>
          <w:sz w:val="24"/>
          <w:szCs w:val="24"/>
        </w:rPr>
        <w:t xml:space="preserve"> учится </w:t>
      </w:r>
      <w:r w:rsidRPr="00AE7E8C">
        <w:rPr>
          <w:rFonts w:ascii="Times New Roman" w:hAnsi="Times New Roman"/>
          <w:sz w:val="24"/>
          <w:szCs w:val="24"/>
        </w:rPr>
        <w:t>умению</w:t>
      </w:r>
      <w:r w:rsidRPr="00AE7E8C">
        <w:rPr>
          <w:rFonts w:ascii="Times New Roman" w:hAnsi="Times New Roman"/>
          <w:spacing w:val="1"/>
          <w:sz w:val="24"/>
          <w:szCs w:val="24"/>
        </w:rPr>
        <w:t xml:space="preserve"> </w:t>
      </w:r>
      <w:r w:rsidRPr="00AE7E8C">
        <w:rPr>
          <w:rFonts w:ascii="Times New Roman" w:hAnsi="Times New Roman"/>
          <w:sz w:val="24"/>
          <w:szCs w:val="24"/>
        </w:rPr>
        <w:t>дружно</w:t>
      </w:r>
      <w:r w:rsidRPr="00AE7E8C">
        <w:rPr>
          <w:rFonts w:ascii="Times New Roman" w:hAnsi="Times New Roman"/>
          <w:spacing w:val="1"/>
          <w:sz w:val="24"/>
          <w:szCs w:val="24"/>
        </w:rPr>
        <w:t xml:space="preserve"> </w:t>
      </w:r>
      <w:r w:rsidRPr="00AE7E8C">
        <w:rPr>
          <w:rFonts w:ascii="Times New Roman" w:hAnsi="Times New Roman"/>
          <w:sz w:val="24"/>
          <w:szCs w:val="24"/>
        </w:rPr>
        <w:t>жить,</w:t>
      </w:r>
      <w:r w:rsidRPr="00AE7E8C">
        <w:rPr>
          <w:rFonts w:ascii="Times New Roman" w:hAnsi="Times New Roman"/>
          <w:spacing w:val="1"/>
          <w:sz w:val="24"/>
          <w:szCs w:val="24"/>
        </w:rPr>
        <w:t xml:space="preserve"> </w:t>
      </w:r>
      <w:r w:rsidRPr="00AE7E8C">
        <w:rPr>
          <w:rFonts w:ascii="Times New Roman" w:hAnsi="Times New Roman"/>
          <w:sz w:val="24"/>
          <w:szCs w:val="24"/>
        </w:rPr>
        <w:t>сообща</w:t>
      </w:r>
      <w:r w:rsidRPr="00AE7E8C">
        <w:rPr>
          <w:rFonts w:ascii="Times New Roman" w:hAnsi="Times New Roman"/>
          <w:spacing w:val="1"/>
          <w:sz w:val="24"/>
          <w:szCs w:val="24"/>
        </w:rPr>
        <w:t xml:space="preserve"> </w:t>
      </w:r>
      <w:r w:rsidRPr="00AE7E8C">
        <w:rPr>
          <w:rFonts w:ascii="Times New Roman" w:hAnsi="Times New Roman"/>
          <w:sz w:val="24"/>
          <w:szCs w:val="24"/>
        </w:rPr>
        <w:t>играть,</w:t>
      </w:r>
      <w:r w:rsidRPr="00AE7E8C">
        <w:rPr>
          <w:rFonts w:ascii="Times New Roman" w:hAnsi="Times New Roman"/>
          <w:spacing w:val="1"/>
          <w:sz w:val="24"/>
          <w:szCs w:val="24"/>
        </w:rPr>
        <w:t xml:space="preserve"> </w:t>
      </w:r>
      <w:r w:rsidRPr="00AE7E8C">
        <w:rPr>
          <w:rFonts w:ascii="Times New Roman" w:hAnsi="Times New Roman"/>
          <w:sz w:val="24"/>
          <w:szCs w:val="24"/>
        </w:rPr>
        <w:t>трудиться,</w:t>
      </w:r>
      <w:r w:rsidRPr="00AE7E8C">
        <w:rPr>
          <w:rFonts w:ascii="Times New Roman" w:hAnsi="Times New Roman"/>
          <w:spacing w:val="1"/>
          <w:sz w:val="24"/>
          <w:szCs w:val="24"/>
        </w:rPr>
        <w:t xml:space="preserve"> </w:t>
      </w:r>
      <w:r w:rsidRPr="00AE7E8C">
        <w:rPr>
          <w:rFonts w:ascii="Times New Roman" w:hAnsi="Times New Roman"/>
          <w:sz w:val="24"/>
          <w:szCs w:val="24"/>
        </w:rPr>
        <w:t>заниматься,</w:t>
      </w:r>
      <w:r w:rsidRPr="00AE7E8C">
        <w:rPr>
          <w:rFonts w:ascii="Times New Roman" w:hAnsi="Times New Roman"/>
          <w:spacing w:val="1"/>
          <w:sz w:val="24"/>
          <w:szCs w:val="24"/>
        </w:rPr>
        <w:t xml:space="preserve"> </w:t>
      </w:r>
      <w:r w:rsidRPr="00AE7E8C">
        <w:rPr>
          <w:rFonts w:ascii="Times New Roman" w:hAnsi="Times New Roman"/>
          <w:sz w:val="24"/>
          <w:szCs w:val="24"/>
        </w:rPr>
        <w:t>достигать</w:t>
      </w:r>
      <w:r w:rsidRPr="00AE7E8C">
        <w:rPr>
          <w:rFonts w:ascii="Times New Roman" w:hAnsi="Times New Roman"/>
          <w:spacing w:val="1"/>
          <w:sz w:val="24"/>
          <w:szCs w:val="24"/>
        </w:rPr>
        <w:t xml:space="preserve"> </w:t>
      </w:r>
      <w:r w:rsidRPr="00AE7E8C">
        <w:rPr>
          <w:rFonts w:ascii="Times New Roman" w:hAnsi="Times New Roman"/>
          <w:sz w:val="24"/>
          <w:szCs w:val="24"/>
        </w:rPr>
        <w:t>поставленной</w:t>
      </w:r>
      <w:r w:rsidRPr="00AE7E8C">
        <w:rPr>
          <w:rFonts w:ascii="Times New Roman" w:hAnsi="Times New Roman"/>
          <w:spacing w:val="1"/>
          <w:sz w:val="24"/>
          <w:szCs w:val="24"/>
        </w:rPr>
        <w:t xml:space="preserve"> </w:t>
      </w:r>
      <w:r w:rsidRPr="00AE7E8C">
        <w:rPr>
          <w:rFonts w:ascii="Times New Roman" w:hAnsi="Times New Roman"/>
          <w:sz w:val="24"/>
          <w:szCs w:val="24"/>
        </w:rPr>
        <w:t>цели.</w:t>
      </w:r>
      <w:r w:rsidRPr="00AE7E8C">
        <w:rPr>
          <w:rFonts w:ascii="Times New Roman" w:hAnsi="Times New Roman"/>
          <w:spacing w:val="1"/>
          <w:sz w:val="24"/>
          <w:szCs w:val="24"/>
        </w:rPr>
        <w:t xml:space="preserve"> </w:t>
      </w:r>
      <w:r w:rsidRPr="00AE7E8C">
        <w:rPr>
          <w:rFonts w:ascii="Times New Roman" w:hAnsi="Times New Roman"/>
          <w:sz w:val="24"/>
          <w:szCs w:val="24"/>
        </w:rPr>
        <w:t>Чувство</w:t>
      </w:r>
      <w:r w:rsidRPr="00AE7E8C">
        <w:rPr>
          <w:rFonts w:ascii="Times New Roman" w:hAnsi="Times New Roman"/>
          <w:spacing w:val="1"/>
          <w:sz w:val="24"/>
          <w:szCs w:val="24"/>
        </w:rPr>
        <w:t xml:space="preserve"> </w:t>
      </w:r>
      <w:r w:rsidRPr="00AE7E8C">
        <w:rPr>
          <w:rFonts w:ascii="Times New Roman" w:hAnsi="Times New Roman"/>
          <w:sz w:val="24"/>
          <w:szCs w:val="24"/>
        </w:rPr>
        <w:t>приверженности</w:t>
      </w:r>
      <w:r w:rsidRPr="00AE7E8C">
        <w:rPr>
          <w:rFonts w:ascii="Times New Roman" w:hAnsi="Times New Roman"/>
          <w:spacing w:val="1"/>
          <w:sz w:val="24"/>
          <w:szCs w:val="24"/>
        </w:rPr>
        <w:t xml:space="preserve"> </w:t>
      </w:r>
      <w:r w:rsidRPr="00AE7E8C">
        <w:rPr>
          <w:rFonts w:ascii="Times New Roman" w:hAnsi="Times New Roman"/>
          <w:sz w:val="24"/>
          <w:szCs w:val="24"/>
        </w:rPr>
        <w:t>к</w:t>
      </w:r>
      <w:r w:rsidRPr="00AE7E8C">
        <w:rPr>
          <w:rFonts w:ascii="Times New Roman" w:hAnsi="Times New Roman"/>
          <w:spacing w:val="1"/>
          <w:sz w:val="24"/>
          <w:szCs w:val="24"/>
        </w:rPr>
        <w:t xml:space="preserve"> </w:t>
      </w:r>
      <w:r w:rsidRPr="00AE7E8C">
        <w:rPr>
          <w:rFonts w:ascii="Times New Roman" w:hAnsi="Times New Roman"/>
          <w:sz w:val="24"/>
          <w:szCs w:val="24"/>
        </w:rPr>
        <w:t>группе</w:t>
      </w:r>
      <w:r w:rsidRPr="00AE7E8C">
        <w:rPr>
          <w:rFonts w:ascii="Times New Roman" w:hAnsi="Times New Roman"/>
          <w:spacing w:val="1"/>
          <w:sz w:val="24"/>
          <w:szCs w:val="24"/>
        </w:rPr>
        <w:t xml:space="preserve"> </w:t>
      </w:r>
      <w:r w:rsidRPr="00AE7E8C">
        <w:rPr>
          <w:rFonts w:ascii="Times New Roman" w:hAnsi="Times New Roman"/>
          <w:sz w:val="24"/>
          <w:szCs w:val="24"/>
        </w:rPr>
        <w:t>сверстников</w:t>
      </w:r>
      <w:r w:rsidRPr="00AE7E8C">
        <w:rPr>
          <w:rFonts w:ascii="Times New Roman" w:hAnsi="Times New Roman"/>
          <w:spacing w:val="1"/>
          <w:sz w:val="24"/>
          <w:szCs w:val="24"/>
        </w:rPr>
        <w:t xml:space="preserve"> </w:t>
      </w:r>
      <w:r w:rsidRPr="00AE7E8C">
        <w:rPr>
          <w:rFonts w:ascii="Times New Roman" w:hAnsi="Times New Roman"/>
          <w:sz w:val="24"/>
          <w:szCs w:val="24"/>
        </w:rPr>
        <w:t>рождается тогда, когда ребенок впервые начинает понимать, что рядом с ним такие же, как он сам,</w:t>
      </w:r>
      <w:r w:rsidRPr="00AE7E8C">
        <w:rPr>
          <w:rFonts w:ascii="Times New Roman" w:hAnsi="Times New Roman"/>
          <w:spacing w:val="-57"/>
          <w:sz w:val="24"/>
          <w:szCs w:val="24"/>
        </w:rPr>
        <w:t xml:space="preserve"> </w:t>
      </w:r>
      <w:r w:rsidRPr="00AE7E8C">
        <w:rPr>
          <w:rFonts w:ascii="Times New Roman" w:hAnsi="Times New Roman"/>
          <w:sz w:val="24"/>
          <w:szCs w:val="24"/>
        </w:rPr>
        <w:t>что</w:t>
      </w:r>
      <w:r w:rsidRPr="00AE7E8C">
        <w:rPr>
          <w:rFonts w:ascii="Times New Roman" w:hAnsi="Times New Roman"/>
          <w:spacing w:val="1"/>
          <w:sz w:val="24"/>
          <w:szCs w:val="24"/>
        </w:rPr>
        <w:t xml:space="preserve"> </w:t>
      </w:r>
      <w:r w:rsidRPr="00AE7E8C">
        <w:rPr>
          <w:rFonts w:ascii="Times New Roman" w:hAnsi="Times New Roman"/>
          <w:sz w:val="24"/>
          <w:szCs w:val="24"/>
        </w:rPr>
        <w:t>свои</w:t>
      </w:r>
      <w:r w:rsidRPr="00AE7E8C">
        <w:rPr>
          <w:rFonts w:ascii="Times New Roman" w:hAnsi="Times New Roman"/>
          <w:spacing w:val="-2"/>
          <w:sz w:val="24"/>
          <w:szCs w:val="24"/>
        </w:rPr>
        <w:t xml:space="preserve"> </w:t>
      </w:r>
      <w:r w:rsidRPr="00AE7E8C">
        <w:rPr>
          <w:rFonts w:ascii="Times New Roman" w:hAnsi="Times New Roman"/>
          <w:sz w:val="24"/>
          <w:szCs w:val="24"/>
        </w:rPr>
        <w:t>желания</w:t>
      </w:r>
      <w:r w:rsidRPr="00AE7E8C">
        <w:rPr>
          <w:rFonts w:ascii="Times New Roman" w:hAnsi="Times New Roman"/>
          <w:spacing w:val="-4"/>
          <w:sz w:val="24"/>
          <w:szCs w:val="24"/>
        </w:rPr>
        <w:t xml:space="preserve"> </w:t>
      </w:r>
      <w:r w:rsidRPr="00AE7E8C">
        <w:rPr>
          <w:rFonts w:ascii="Times New Roman" w:hAnsi="Times New Roman"/>
          <w:sz w:val="24"/>
          <w:szCs w:val="24"/>
        </w:rPr>
        <w:t>необходимо</w:t>
      </w:r>
      <w:r w:rsidRPr="00AE7E8C">
        <w:rPr>
          <w:rFonts w:ascii="Times New Roman" w:hAnsi="Times New Roman"/>
          <w:spacing w:val="2"/>
          <w:sz w:val="24"/>
          <w:szCs w:val="24"/>
        </w:rPr>
        <w:t xml:space="preserve"> </w:t>
      </w:r>
      <w:r w:rsidRPr="00AE7E8C">
        <w:rPr>
          <w:rFonts w:ascii="Times New Roman" w:hAnsi="Times New Roman"/>
          <w:sz w:val="24"/>
          <w:szCs w:val="24"/>
        </w:rPr>
        <w:t>соотносить</w:t>
      </w:r>
      <w:r w:rsidRPr="00AE7E8C">
        <w:rPr>
          <w:rFonts w:ascii="Times New Roman" w:hAnsi="Times New Roman"/>
          <w:spacing w:val="1"/>
          <w:sz w:val="24"/>
          <w:szCs w:val="24"/>
        </w:rPr>
        <w:t xml:space="preserve"> </w:t>
      </w:r>
      <w:r w:rsidRPr="00AE7E8C">
        <w:rPr>
          <w:rFonts w:ascii="Times New Roman" w:hAnsi="Times New Roman"/>
          <w:sz w:val="24"/>
          <w:szCs w:val="24"/>
        </w:rPr>
        <w:t>с</w:t>
      </w:r>
      <w:r w:rsidRPr="00AE7E8C">
        <w:rPr>
          <w:rFonts w:ascii="Times New Roman" w:hAnsi="Times New Roman"/>
          <w:spacing w:val="-4"/>
          <w:sz w:val="24"/>
          <w:szCs w:val="24"/>
        </w:rPr>
        <w:t xml:space="preserve"> </w:t>
      </w:r>
      <w:r w:rsidRPr="00AE7E8C">
        <w:rPr>
          <w:rFonts w:ascii="Times New Roman" w:hAnsi="Times New Roman"/>
          <w:sz w:val="24"/>
          <w:szCs w:val="24"/>
        </w:rPr>
        <w:t>желаниями</w:t>
      </w:r>
      <w:r w:rsidRPr="00AE7E8C">
        <w:rPr>
          <w:rFonts w:ascii="Times New Roman" w:hAnsi="Times New Roman"/>
          <w:spacing w:val="2"/>
          <w:sz w:val="24"/>
          <w:szCs w:val="24"/>
        </w:rPr>
        <w:t xml:space="preserve"> </w:t>
      </w:r>
      <w:r w:rsidRPr="00AE7E8C">
        <w:rPr>
          <w:rFonts w:ascii="Times New Roman" w:hAnsi="Times New Roman"/>
          <w:sz w:val="24"/>
          <w:szCs w:val="24"/>
        </w:rPr>
        <w:t>других.</w:t>
      </w:r>
    </w:p>
    <w:p w:rsidR="004C5B74" w:rsidRPr="00AE7E8C" w:rsidRDefault="004C5B74" w:rsidP="004C5B74">
      <w:pPr>
        <w:widowControl w:val="0"/>
        <w:autoSpaceDE w:val="0"/>
        <w:autoSpaceDN w:val="0"/>
        <w:spacing w:after="0" w:line="240" w:lineRule="auto"/>
        <w:ind w:right="3" w:firstLine="708"/>
        <w:jc w:val="both"/>
        <w:rPr>
          <w:rFonts w:ascii="Times New Roman" w:hAnsi="Times New Roman"/>
          <w:b/>
          <w:spacing w:val="1"/>
          <w:sz w:val="24"/>
          <w:szCs w:val="24"/>
        </w:rPr>
      </w:pPr>
      <w:r w:rsidRPr="00AE7E8C">
        <w:rPr>
          <w:rFonts w:ascii="Times New Roman" w:hAnsi="Times New Roman"/>
          <w:b/>
          <w:sz w:val="24"/>
          <w:szCs w:val="24"/>
        </w:rPr>
        <w:t>Культура поведения воспитателя в общностях как значимая составляющая уклада.</w:t>
      </w:r>
      <w:r w:rsidRPr="00AE7E8C">
        <w:rPr>
          <w:rFonts w:ascii="Times New Roman" w:hAnsi="Times New Roman"/>
          <w:b/>
          <w:spacing w:val="1"/>
          <w:sz w:val="24"/>
          <w:szCs w:val="24"/>
        </w:rPr>
        <w:t xml:space="preserve"> </w:t>
      </w:r>
    </w:p>
    <w:p w:rsidR="004C5B74" w:rsidRPr="00AE7E8C" w:rsidRDefault="004C5B74" w:rsidP="004C5B74">
      <w:pPr>
        <w:widowControl w:val="0"/>
        <w:autoSpaceDE w:val="0"/>
        <w:autoSpaceDN w:val="0"/>
        <w:spacing w:after="0" w:line="240" w:lineRule="auto"/>
        <w:ind w:right="3"/>
        <w:jc w:val="both"/>
        <w:rPr>
          <w:rFonts w:ascii="Times New Roman" w:hAnsi="Times New Roman"/>
          <w:sz w:val="24"/>
          <w:szCs w:val="24"/>
        </w:rPr>
      </w:pPr>
      <w:r w:rsidRPr="00AE7E8C">
        <w:rPr>
          <w:rFonts w:ascii="Times New Roman" w:hAnsi="Times New Roman"/>
          <w:sz w:val="24"/>
          <w:szCs w:val="24"/>
        </w:rPr>
        <w:t>Культура</w:t>
      </w:r>
      <w:r w:rsidRPr="00AE7E8C">
        <w:rPr>
          <w:rFonts w:ascii="Times New Roman" w:hAnsi="Times New Roman"/>
          <w:spacing w:val="1"/>
          <w:sz w:val="24"/>
          <w:szCs w:val="24"/>
        </w:rPr>
        <w:t xml:space="preserve"> </w:t>
      </w:r>
      <w:r w:rsidRPr="00AE7E8C">
        <w:rPr>
          <w:rFonts w:ascii="Times New Roman" w:hAnsi="Times New Roman"/>
          <w:sz w:val="24"/>
          <w:szCs w:val="24"/>
        </w:rPr>
        <w:t>поведения</w:t>
      </w:r>
      <w:r w:rsidRPr="00AE7E8C">
        <w:rPr>
          <w:rFonts w:ascii="Times New Roman" w:hAnsi="Times New Roman"/>
          <w:spacing w:val="1"/>
          <w:sz w:val="24"/>
          <w:szCs w:val="24"/>
        </w:rPr>
        <w:t xml:space="preserve"> </w:t>
      </w:r>
      <w:r w:rsidRPr="00AE7E8C">
        <w:rPr>
          <w:rFonts w:ascii="Times New Roman" w:hAnsi="Times New Roman"/>
          <w:sz w:val="24"/>
          <w:szCs w:val="24"/>
        </w:rPr>
        <w:t>взрослых в</w:t>
      </w:r>
      <w:r w:rsidRPr="00AE7E8C">
        <w:rPr>
          <w:rFonts w:ascii="Times New Roman" w:hAnsi="Times New Roman"/>
          <w:spacing w:val="1"/>
          <w:sz w:val="24"/>
          <w:szCs w:val="24"/>
        </w:rPr>
        <w:t xml:space="preserve"> </w:t>
      </w:r>
      <w:r w:rsidRPr="00AE7E8C">
        <w:rPr>
          <w:rFonts w:ascii="Times New Roman" w:hAnsi="Times New Roman"/>
          <w:sz w:val="24"/>
          <w:szCs w:val="24"/>
        </w:rPr>
        <w:t>детском</w:t>
      </w:r>
      <w:r w:rsidRPr="00AE7E8C">
        <w:rPr>
          <w:rFonts w:ascii="Times New Roman" w:hAnsi="Times New Roman"/>
          <w:spacing w:val="60"/>
          <w:sz w:val="24"/>
          <w:szCs w:val="24"/>
        </w:rPr>
        <w:t xml:space="preserve"> </w:t>
      </w:r>
      <w:r w:rsidRPr="00AE7E8C">
        <w:rPr>
          <w:rFonts w:ascii="Times New Roman" w:hAnsi="Times New Roman"/>
          <w:sz w:val="24"/>
          <w:szCs w:val="24"/>
        </w:rPr>
        <w:t>саду направлена</w:t>
      </w:r>
      <w:r w:rsidRPr="00AE7E8C">
        <w:rPr>
          <w:rFonts w:ascii="Times New Roman" w:hAnsi="Times New Roman"/>
          <w:spacing w:val="60"/>
          <w:sz w:val="24"/>
          <w:szCs w:val="24"/>
        </w:rPr>
        <w:t xml:space="preserve"> </w:t>
      </w:r>
      <w:r w:rsidRPr="00AE7E8C">
        <w:rPr>
          <w:rFonts w:ascii="Times New Roman" w:hAnsi="Times New Roman"/>
          <w:sz w:val="24"/>
          <w:szCs w:val="24"/>
        </w:rPr>
        <w:t>на</w:t>
      </w:r>
      <w:r w:rsidRPr="00AE7E8C">
        <w:rPr>
          <w:rFonts w:ascii="Times New Roman" w:hAnsi="Times New Roman"/>
          <w:spacing w:val="60"/>
          <w:sz w:val="24"/>
          <w:szCs w:val="24"/>
        </w:rPr>
        <w:t xml:space="preserve"> </w:t>
      </w:r>
      <w:r w:rsidRPr="00AE7E8C">
        <w:rPr>
          <w:rFonts w:ascii="Times New Roman" w:hAnsi="Times New Roman"/>
          <w:sz w:val="24"/>
          <w:szCs w:val="24"/>
        </w:rPr>
        <w:t>создание</w:t>
      </w:r>
      <w:r w:rsidRPr="00AE7E8C">
        <w:rPr>
          <w:rFonts w:ascii="Times New Roman" w:hAnsi="Times New Roman"/>
          <w:spacing w:val="60"/>
          <w:sz w:val="24"/>
          <w:szCs w:val="24"/>
        </w:rPr>
        <w:t xml:space="preserve"> </w:t>
      </w:r>
      <w:r w:rsidRPr="00AE7E8C">
        <w:rPr>
          <w:rFonts w:ascii="Times New Roman" w:hAnsi="Times New Roman"/>
          <w:sz w:val="24"/>
          <w:szCs w:val="24"/>
        </w:rPr>
        <w:t>воспитывающей</w:t>
      </w:r>
      <w:r w:rsidRPr="00AE7E8C">
        <w:rPr>
          <w:rFonts w:ascii="Times New Roman" w:hAnsi="Times New Roman"/>
          <w:spacing w:val="60"/>
          <w:sz w:val="24"/>
          <w:szCs w:val="24"/>
        </w:rPr>
        <w:t xml:space="preserve"> </w:t>
      </w:r>
      <w:r w:rsidRPr="00AE7E8C">
        <w:rPr>
          <w:rFonts w:ascii="Times New Roman" w:hAnsi="Times New Roman"/>
          <w:sz w:val="24"/>
          <w:szCs w:val="24"/>
        </w:rPr>
        <w:t>среды</w:t>
      </w:r>
      <w:r w:rsidRPr="00AE7E8C">
        <w:rPr>
          <w:rFonts w:ascii="Times New Roman" w:hAnsi="Times New Roman"/>
          <w:spacing w:val="1"/>
          <w:sz w:val="24"/>
          <w:szCs w:val="24"/>
        </w:rPr>
        <w:t xml:space="preserve"> </w:t>
      </w:r>
      <w:r w:rsidRPr="00AE7E8C">
        <w:rPr>
          <w:rFonts w:ascii="Times New Roman" w:hAnsi="Times New Roman"/>
          <w:sz w:val="24"/>
          <w:szCs w:val="24"/>
        </w:rPr>
        <w:t>как</w:t>
      </w:r>
      <w:r w:rsidRPr="00AE7E8C">
        <w:rPr>
          <w:rFonts w:ascii="Times New Roman" w:hAnsi="Times New Roman"/>
          <w:spacing w:val="1"/>
          <w:sz w:val="24"/>
          <w:szCs w:val="24"/>
        </w:rPr>
        <w:t xml:space="preserve"> </w:t>
      </w:r>
      <w:r w:rsidRPr="00AE7E8C">
        <w:rPr>
          <w:rFonts w:ascii="Times New Roman" w:hAnsi="Times New Roman"/>
          <w:sz w:val="24"/>
          <w:szCs w:val="24"/>
        </w:rPr>
        <w:t>условия</w:t>
      </w:r>
      <w:r w:rsidRPr="00AE7E8C">
        <w:rPr>
          <w:rFonts w:ascii="Times New Roman" w:hAnsi="Times New Roman"/>
          <w:spacing w:val="1"/>
          <w:sz w:val="24"/>
          <w:szCs w:val="24"/>
        </w:rPr>
        <w:t xml:space="preserve"> </w:t>
      </w:r>
      <w:r w:rsidRPr="00AE7E8C">
        <w:rPr>
          <w:rFonts w:ascii="Times New Roman" w:hAnsi="Times New Roman"/>
          <w:sz w:val="24"/>
          <w:szCs w:val="24"/>
        </w:rPr>
        <w:t>решения</w:t>
      </w:r>
      <w:r w:rsidRPr="00AE7E8C">
        <w:rPr>
          <w:rFonts w:ascii="Times New Roman" w:hAnsi="Times New Roman"/>
          <w:spacing w:val="1"/>
          <w:sz w:val="24"/>
          <w:szCs w:val="24"/>
        </w:rPr>
        <w:t xml:space="preserve"> </w:t>
      </w:r>
      <w:r w:rsidRPr="00AE7E8C">
        <w:rPr>
          <w:rFonts w:ascii="Times New Roman" w:hAnsi="Times New Roman"/>
          <w:sz w:val="24"/>
          <w:szCs w:val="24"/>
        </w:rPr>
        <w:t>возрастных</w:t>
      </w:r>
      <w:r w:rsidRPr="00AE7E8C">
        <w:rPr>
          <w:rFonts w:ascii="Times New Roman" w:hAnsi="Times New Roman"/>
          <w:spacing w:val="1"/>
          <w:sz w:val="24"/>
          <w:szCs w:val="24"/>
        </w:rPr>
        <w:t xml:space="preserve"> </w:t>
      </w:r>
      <w:r w:rsidRPr="00AE7E8C">
        <w:rPr>
          <w:rFonts w:ascii="Times New Roman" w:hAnsi="Times New Roman"/>
          <w:sz w:val="24"/>
          <w:szCs w:val="24"/>
        </w:rPr>
        <w:t>задач</w:t>
      </w:r>
      <w:r w:rsidRPr="00AE7E8C">
        <w:rPr>
          <w:rFonts w:ascii="Times New Roman" w:hAnsi="Times New Roman"/>
          <w:spacing w:val="1"/>
          <w:sz w:val="24"/>
          <w:szCs w:val="24"/>
        </w:rPr>
        <w:t xml:space="preserve"> </w:t>
      </w:r>
      <w:r w:rsidRPr="00AE7E8C">
        <w:rPr>
          <w:rFonts w:ascii="Times New Roman" w:hAnsi="Times New Roman"/>
          <w:sz w:val="24"/>
          <w:szCs w:val="24"/>
        </w:rPr>
        <w:t>воспитания.</w:t>
      </w:r>
      <w:r w:rsidRPr="00AE7E8C">
        <w:rPr>
          <w:rFonts w:ascii="Times New Roman" w:hAnsi="Times New Roman"/>
          <w:spacing w:val="1"/>
          <w:sz w:val="24"/>
          <w:szCs w:val="24"/>
        </w:rPr>
        <w:t xml:space="preserve"> </w:t>
      </w:r>
      <w:r w:rsidRPr="00AE7E8C">
        <w:rPr>
          <w:rFonts w:ascii="Times New Roman" w:hAnsi="Times New Roman"/>
          <w:sz w:val="24"/>
          <w:szCs w:val="24"/>
        </w:rPr>
        <w:t>Общая</w:t>
      </w:r>
      <w:r w:rsidRPr="00AE7E8C">
        <w:rPr>
          <w:rFonts w:ascii="Times New Roman" w:hAnsi="Times New Roman"/>
          <w:spacing w:val="1"/>
          <w:sz w:val="24"/>
          <w:szCs w:val="24"/>
        </w:rPr>
        <w:t xml:space="preserve"> </w:t>
      </w:r>
      <w:r w:rsidRPr="00AE7E8C">
        <w:rPr>
          <w:rFonts w:ascii="Times New Roman" w:hAnsi="Times New Roman"/>
          <w:sz w:val="24"/>
          <w:szCs w:val="24"/>
        </w:rPr>
        <w:t>психологическая</w:t>
      </w:r>
      <w:r w:rsidRPr="00AE7E8C">
        <w:rPr>
          <w:rFonts w:ascii="Times New Roman" w:hAnsi="Times New Roman"/>
          <w:spacing w:val="1"/>
          <w:sz w:val="24"/>
          <w:szCs w:val="24"/>
        </w:rPr>
        <w:t xml:space="preserve"> </w:t>
      </w:r>
      <w:r w:rsidRPr="00AE7E8C">
        <w:rPr>
          <w:rFonts w:ascii="Times New Roman" w:hAnsi="Times New Roman"/>
          <w:sz w:val="24"/>
          <w:szCs w:val="24"/>
        </w:rPr>
        <w:t>атмосфера,</w:t>
      </w:r>
      <w:r w:rsidRPr="00AE7E8C">
        <w:rPr>
          <w:rFonts w:ascii="Times New Roman" w:hAnsi="Times New Roman"/>
          <w:spacing w:val="1"/>
          <w:sz w:val="24"/>
          <w:szCs w:val="24"/>
        </w:rPr>
        <w:t xml:space="preserve"> </w:t>
      </w:r>
      <w:r w:rsidRPr="00AE7E8C">
        <w:rPr>
          <w:rFonts w:ascii="Times New Roman" w:hAnsi="Times New Roman"/>
          <w:sz w:val="24"/>
          <w:szCs w:val="24"/>
        </w:rPr>
        <w:t>эмоциональный</w:t>
      </w:r>
      <w:r w:rsidRPr="00AE7E8C">
        <w:rPr>
          <w:rFonts w:ascii="Times New Roman" w:hAnsi="Times New Roman"/>
          <w:spacing w:val="1"/>
          <w:sz w:val="24"/>
          <w:szCs w:val="24"/>
        </w:rPr>
        <w:t xml:space="preserve"> </w:t>
      </w:r>
      <w:r w:rsidRPr="00AE7E8C">
        <w:rPr>
          <w:rFonts w:ascii="Times New Roman" w:hAnsi="Times New Roman"/>
          <w:sz w:val="24"/>
          <w:szCs w:val="24"/>
        </w:rPr>
        <w:t>настрой</w:t>
      </w:r>
      <w:r w:rsidRPr="00AE7E8C">
        <w:rPr>
          <w:rFonts w:ascii="Times New Roman" w:hAnsi="Times New Roman"/>
          <w:spacing w:val="1"/>
          <w:sz w:val="24"/>
          <w:szCs w:val="24"/>
        </w:rPr>
        <w:t xml:space="preserve"> </w:t>
      </w:r>
      <w:r w:rsidRPr="00AE7E8C">
        <w:rPr>
          <w:rFonts w:ascii="Times New Roman" w:hAnsi="Times New Roman"/>
          <w:sz w:val="24"/>
          <w:szCs w:val="24"/>
        </w:rPr>
        <w:t>группы,</w:t>
      </w:r>
      <w:r w:rsidRPr="00AE7E8C">
        <w:rPr>
          <w:rFonts w:ascii="Times New Roman" w:hAnsi="Times New Roman"/>
          <w:spacing w:val="1"/>
          <w:sz w:val="24"/>
          <w:szCs w:val="24"/>
        </w:rPr>
        <w:t xml:space="preserve"> </w:t>
      </w:r>
      <w:r w:rsidRPr="00AE7E8C">
        <w:rPr>
          <w:rFonts w:ascii="Times New Roman" w:hAnsi="Times New Roman"/>
          <w:sz w:val="24"/>
          <w:szCs w:val="24"/>
        </w:rPr>
        <w:t>спокойная</w:t>
      </w:r>
      <w:r w:rsidRPr="00AE7E8C">
        <w:rPr>
          <w:rFonts w:ascii="Times New Roman" w:hAnsi="Times New Roman"/>
          <w:spacing w:val="1"/>
          <w:sz w:val="24"/>
          <w:szCs w:val="24"/>
        </w:rPr>
        <w:t xml:space="preserve"> </w:t>
      </w:r>
      <w:r w:rsidRPr="00AE7E8C">
        <w:rPr>
          <w:rFonts w:ascii="Times New Roman" w:hAnsi="Times New Roman"/>
          <w:sz w:val="24"/>
          <w:szCs w:val="24"/>
        </w:rPr>
        <w:t>обстановка,</w:t>
      </w:r>
      <w:r w:rsidRPr="00AE7E8C">
        <w:rPr>
          <w:rFonts w:ascii="Times New Roman" w:hAnsi="Times New Roman"/>
          <w:spacing w:val="1"/>
          <w:sz w:val="24"/>
          <w:szCs w:val="24"/>
        </w:rPr>
        <w:t xml:space="preserve"> </w:t>
      </w:r>
      <w:r w:rsidRPr="00AE7E8C">
        <w:rPr>
          <w:rFonts w:ascii="Times New Roman" w:hAnsi="Times New Roman"/>
          <w:sz w:val="24"/>
          <w:szCs w:val="24"/>
        </w:rPr>
        <w:t>отсутствие</w:t>
      </w:r>
      <w:r w:rsidRPr="00AE7E8C">
        <w:rPr>
          <w:rFonts w:ascii="Times New Roman" w:hAnsi="Times New Roman"/>
          <w:spacing w:val="1"/>
          <w:sz w:val="24"/>
          <w:szCs w:val="24"/>
        </w:rPr>
        <w:t xml:space="preserve"> </w:t>
      </w:r>
      <w:r w:rsidRPr="00AE7E8C">
        <w:rPr>
          <w:rFonts w:ascii="Times New Roman" w:hAnsi="Times New Roman"/>
          <w:sz w:val="24"/>
          <w:szCs w:val="24"/>
        </w:rPr>
        <w:t>спешки,</w:t>
      </w:r>
      <w:r w:rsidRPr="00AE7E8C">
        <w:rPr>
          <w:rFonts w:ascii="Times New Roman" w:hAnsi="Times New Roman"/>
          <w:spacing w:val="1"/>
          <w:sz w:val="24"/>
          <w:szCs w:val="24"/>
        </w:rPr>
        <w:t xml:space="preserve"> </w:t>
      </w:r>
      <w:r w:rsidRPr="00AE7E8C">
        <w:rPr>
          <w:rFonts w:ascii="Times New Roman" w:hAnsi="Times New Roman"/>
          <w:sz w:val="24"/>
          <w:szCs w:val="24"/>
        </w:rPr>
        <w:t>разумная</w:t>
      </w:r>
      <w:r w:rsidRPr="00AE7E8C">
        <w:rPr>
          <w:rFonts w:ascii="Times New Roman" w:hAnsi="Times New Roman"/>
          <w:spacing w:val="1"/>
          <w:sz w:val="24"/>
          <w:szCs w:val="24"/>
        </w:rPr>
        <w:t xml:space="preserve"> </w:t>
      </w:r>
      <w:r w:rsidRPr="00AE7E8C">
        <w:rPr>
          <w:rFonts w:ascii="Times New Roman" w:hAnsi="Times New Roman"/>
          <w:sz w:val="24"/>
          <w:szCs w:val="24"/>
        </w:rPr>
        <w:t>сбалансированность</w:t>
      </w:r>
      <w:r w:rsidRPr="00AE7E8C">
        <w:rPr>
          <w:rFonts w:ascii="Times New Roman" w:hAnsi="Times New Roman"/>
          <w:spacing w:val="-3"/>
          <w:sz w:val="24"/>
          <w:szCs w:val="24"/>
        </w:rPr>
        <w:t xml:space="preserve"> </w:t>
      </w:r>
      <w:r w:rsidRPr="00AE7E8C">
        <w:rPr>
          <w:rFonts w:ascii="Times New Roman" w:hAnsi="Times New Roman"/>
          <w:sz w:val="24"/>
          <w:szCs w:val="24"/>
        </w:rPr>
        <w:t>планов</w:t>
      </w:r>
      <w:r w:rsidRPr="00AE7E8C">
        <w:rPr>
          <w:rFonts w:ascii="Times New Roman" w:hAnsi="Times New Roman"/>
          <w:spacing w:val="1"/>
          <w:sz w:val="24"/>
          <w:szCs w:val="24"/>
        </w:rPr>
        <w:t xml:space="preserve"> </w:t>
      </w:r>
      <w:r w:rsidRPr="00AE7E8C">
        <w:rPr>
          <w:rFonts w:ascii="Times New Roman" w:hAnsi="Times New Roman"/>
          <w:sz w:val="24"/>
          <w:szCs w:val="24"/>
        </w:rPr>
        <w:t>–</w:t>
      </w:r>
      <w:r w:rsidRPr="00AE7E8C">
        <w:rPr>
          <w:rFonts w:ascii="Times New Roman" w:hAnsi="Times New Roman"/>
          <w:spacing w:val="1"/>
          <w:sz w:val="24"/>
          <w:szCs w:val="24"/>
        </w:rPr>
        <w:t xml:space="preserve"> </w:t>
      </w:r>
      <w:r w:rsidRPr="00AE7E8C">
        <w:rPr>
          <w:rFonts w:ascii="Times New Roman" w:hAnsi="Times New Roman"/>
          <w:sz w:val="24"/>
          <w:szCs w:val="24"/>
        </w:rPr>
        <w:t>это</w:t>
      </w:r>
      <w:r w:rsidRPr="00AE7E8C">
        <w:rPr>
          <w:rFonts w:ascii="Times New Roman" w:hAnsi="Times New Roman"/>
          <w:spacing w:val="1"/>
          <w:sz w:val="24"/>
          <w:szCs w:val="24"/>
        </w:rPr>
        <w:t xml:space="preserve"> </w:t>
      </w:r>
      <w:r w:rsidRPr="00AE7E8C">
        <w:rPr>
          <w:rFonts w:ascii="Times New Roman" w:hAnsi="Times New Roman"/>
          <w:sz w:val="24"/>
          <w:szCs w:val="24"/>
        </w:rPr>
        <w:t>необходимые</w:t>
      </w:r>
      <w:r w:rsidRPr="00AE7E8C">
        <w:rPr>
          <w:rFonts w:ascii="Times New Roman" w:hAnsi="Times New Roman"/>
          <w:spacing w:val="-6"/>
          <w:sz w:val="24"/>
          <w:szCs w:val="24"/>
        </w:rPr>
        <w:t xml:space="preserve"> </w:t>
      </w:r>
      <w:r w:rsidRPr="00AE7E8C">
        <w:rPr>
          <w:rFonts w:ascii="Times New Roman" w:hAnsi="Times New Roman"/>
          <w:sz w:val="24"/>
          <w:szCs w:val="24"/>
        </w:rPr>
        <w:t>условия</w:t>
      </w:r>
      <w:r w:rsidRPr="00AE7E8C">
        <w:rPr>
          <w:rFonts w:ascii="Times New Roman" w:hAnsi="Times New Roman"/>
          <w:spacing w:val="-4"/>
          <w:sz w:val="24"/>
          <w:szCs w:val="24"/>
        </w:rPr>
        <w:t xml:space="preserve"> </w:t>
      </w:r>
      <w:r w:rsidRPr="00AE7E8C">
        <w:rPr>
          <w:rFonts w:ascii="Times New Roman" w:hAnsi="Times New Roman"/>
          <w:sz w:val="24"/>
          <w:szCs w:val="24"/>
        </w:rPr>
        <w:t>нормальной</w:t>
      </w:r>
      <w:r w:rsidRPr="00AE7E8C">
        <w:rPr>
          <w:rFonts w:ascii="Times New Roman" w:hAnsi="Times New Roman"/>
          <w:spacing w:val="-3"/>
          <w:sz w:val="24"/>
          <w:szCs w:val="24"/>
        </w:rPr>
        <w:t xml:space="preserve"> </w:t>
      </w:r>
      <w:r w:rsidRPr="00AE7E8C">
        <w:rPr>
          <w:rFonts w:ascii="Times New Roman" w:hAnsi="Times New Roman"/>
          <w:sz w:val="24"/>
          <w:szCs w:val="24"/>
        </w:rPr>
        <w:t>жизни</w:t>
      </w:r>
      <w:r w:rsidRPr="00AE7E8C">
        <w:rPr>
          <w:rFonts w:ascii="Times New Roman" w:hAnsi="Times New Roman"/>
          <w:spacing w:val="2"/>
          <w:sz w:val="24"/>
          <w:szCs w:val="24"/>
        </w:rPr>
        <w:t xml:space="preserve"> </w:t>
      </w:r>
      <w:r w:rsidRPr="00AE7E8C">
        <w:rPr>
          <w:rFonts w:ascii="Times New Roman" w:hAnsi="Times New Roman"/>
          <w:sz w:val="24"/>
          <w:szCs w:val="24"/>
        </w:rPr>
        <w:t>и</w:t>
      </w:r>
      <w:r w:rsidRPr="00AE7E8C">
        <w:rPr>
          <w:rFonts w:ascii="Times New Roman" w:hAnsi="Times New Roman"/>
          <w:spacing w:val="-3"/>
          <w:sz w:val="24"/>
          <w:szCs w:val="24"/>
        </w:rPr>
        <w:t xml:space="preserve"> </w:t>
      </w:r>
      <w:r w:rsidRPr="00AE7E8C">
        <w:rPr>
          <w:rFonts w:ascii="Times New Roman" w:hAnsi="Times New Roman"/>
          <w:sz w:val="24"/>
          <w:szCs w:val="24"/>
        </w:rPr>
        <w:t>развития</w:t>
      </w:r>
      <w:r w:rsidRPr="00AE7E8C">
        <w:rPr>
          <w:rFonts w:ascii="Times New Roman" w:hAnsi="Times New Roman"/>
          <w:spacing w:val="-4"/>
          <w:sz w:val="24"/>
          <w:szCs w:val="24"/>
        </w:rPr>
        <w:t xml:space="preserve"> </w:t>
      </w:r>
      <w:r w:rsidRPr="00AE7E8C">
        <w:rPr>
          <w:rFonts w:ascii="Times New Roman" w:hAnsi="Times New Roman"/>
          <w:sz w:val="24"/>
          <w:szCs w:val="24"/>
        </w:rPr>
        <w:t>детей.</w:t>
      </w:r>
    </w:p>
    <w:p w:rsidR="004C5B74" w:rsidRPr="00AE7E8C" w:rsidRDefault="004C5B74" w:rsidP="004C5B74">
      <w:pPr>
        <w:widowControl w:val="0"/>
        <w:autoSpaceDE w:val="0"/>
        <w:autoSpaceDN w:val="0"/>
        <w:spacing w:after="0" w:line="240" w:lineRule="auto"/>
        <w:ind w:right="3"/>
        <w:jc w:val="both"/>
        <w:rPr>
          <w:rFonts w:ascii="Times New Roman" w:hAnsi="Times New Roman"/>
          <w:sz w:val="24"/>
          <w:szCs w:val="24"/>
        </w:rPr>
      </w:pPr>
      <w:r w:rsidRPr="00AE7E8C">
        <w:rPr>
          <w:rFonts w:ascii="Times New Roman" w:hAnsi="Times New Roman"/>
          <w:sz w:val="24"/>
          <w:szCs w:val="24"/>
        </w:rPr>
        <w:t>Воспитатель</w:t>
      </w:r>
      <w:r w:rsidRPr="00AE7E8C">
        <w:rPr>
          <w:rFonts w:ascii="Times New Roman" w:hAnsi="Times New Roman"/>
          <w:spacing w:val="-6"/>
          <w:sz w:val="24"/>
          <w:szCs w:val="24"/>
        </w:rPr>
        <w:t xml:space="preserve"> </w:t>
      </w:r>
      <w:r w:rsidRPr="00AE7E8C">
        <w:rPr>
          <w:rFonts w:ascii="Times New Roman" w:hAnsi="Times New Roman"/>
          <w:sz w:val="24"/>
          <w:szCs w:val="24"/>
        </w:rPr>
        <w:t>должен</w:t>
      </w:r>
      <w:r w:rsidRPr="00AE7E8C">
        <w:rPr>
          <w:rFonts w:ascii="Times New Roman" w:hAnsi="Times New Roman"/>
          <w:spacing w:val="-1"/>
          <w:sz w:val="24"/>
          <w:szCs w:val="24"/>
        </w:rPr>
        <w:t xml:space="preserve"> </w:t>
      </w:r>
      <w:r w:rsidRPr="00AE7E8C">
        <w:rPr>
          <w:rFonts w:ascii="Times New Roman" w:hAnsi="Times New Roman"/>
          <w:sz w:val="24"/>
          <w:szCs w:val="24"/>
        </w:rPr>
        <w:t>соблюдать</w:t>
      </w:r>
      <w:r w:rsidRPr="00AE7E8C">
        <w:rPr>
          <w:rFonts w:ascii="Times New Roman" w:hAnsi="Times New Roman"/>
          <w:spacing w:val="-1"/>
          <w:sz w:val="24"/>
          <w:szCs w:val="24"/>
        </w:rPr>
        <w:t xml:space="preserve"> </w:t>
      </w:r>
      <w:r w:rsidRPr="00AE7E8C">
        <w:rPr>
          <w:rFonts w:ascii="Times New Roman" w:hAnsi="Times New Roman"/>
          <w:sz w:val="24"/>
          <w:szCs w:val="24"/>
        </w:rPr>
        <w:t>кодекс</w:t>
      </w:r>
      <w:r w:rsidRPr="00AE7E8C">
        <w:rPr>
          <w:rFonts w:ascii="Times New Roman" w:hAnsi="Times New Roman"/>
          <w:spacing w:val="-3"/>
          <w:sz w:val="24"/>
          <w:szCs w:val="24"/>
        </w:rPr>
        <w:t xml:space="preserve"> </w:t>
      </w:r>
      <w:r w:rsidRPr="00AE7E8C">
        <w:rPr>
          <w:rFonts w:ascii="Times New Roman" w:hAnsi="Times New Roman"/>
          <w:sz w:val="24"/>
          <w:szCs w:val="24"/>
        </w:rPr>
        <w:t>нормы</w:t>
      </w:r>
      <w:r w:rsidRPr="00AE7E8C">
        <w:rPr>
          <w:rFonts w:ascii="Times New Roman" w:hAnsi="Times New Roman"/>
          <w:spacing w:val="-5"/>
          <w:sz w:val="24"/>
          <w:szCs w:val="24"/>
        </w:rPr>
        <w:t xml:space="preserve"> </w:t>
      </w:r>
      <w:r w:rsidRPr="00AE7E8C">
        <w:rPr>
          <w:rFonts w:ascii="Times New Roman" w:hAnsi="Times New Roman"/>
          <w:sz w:val="24"/>
          <w:szCs w:val="24"/>
        </w:rPr>
        <w:t>профессиональной</w:t>
      </w:r>
      <w:r w:rsidRPr="00AE7E8C">
        <w:rPr>
          <w:rFonts w:ascii="Times New Roman" w:hAnsi="Times New Roman"/>
          <w:spacing w:val="-6"/>
          <w:sz w:val="24"/>
          <w:szCs w:val="24"/>
        </w:rPr>
        <w:t xml:space="preserve"> </w:t>
      </w:r>
      <w:r w:rsidRPr="00AE7E8C">
        <w:rPr>
          <w:rFonts w:ascii="Times New Roman" w:hAnsi="Times New Roman"/>
          <w:sz w:val="24"/>
          <w:szCs w:val="24"/>
        </w:rPr>
        <w:t>этики</w:t>
      </w:r>
      <w:r w:rsidRPr="00AE7E8C">
        <w:rPr>
          <w:rFonts w:ascii="Times New Roman" w:hAnsi="Times New Roman"/>
          <w:spacing w:val="-5"/>
          <w:sz w:val="24"/>
          <w:szCs w:val="24"/>
        </w:rPr>
        <w:t xml:space="preserve"> </w:t>
      </w:r>
      <w:r w:rsidRPr="00AE7E8C">
        <w:rPr>
          <w:rFonts w:ascii="Times New Roman" w:hAnsi="Times New Roman"/>
          <w:sz w:val="24"/>
          <w:szCs w:val="24"/>
        </w:rPr>
        <w:t>и</w:t>
      </w:r>
      <w:r w:rsidRPr="00AE7E8C">
        <w:rPr>
          <w:rFonts w:ascii="Times New Roman" w:hAnsi="Times New Roman"/>
          <w:spacing w:val="-1"/>
          <w:sz w:val="24"/>
          <w:szCs w:val="24"/>
        </w:rPr>
        <w:t xml:space="preserve"> </w:t>
      </w:r>
      <w:r w:rsidRPr="00AE7E8C">
        <w:rPr>
          <w:rFonts w:ascii="Times New Roman" w:hAnsi="Times New Roman"/>
          <w:sz w:val="24"/>
          <w:szCs w:val="24"/>
        </w:rPr>
        <w:t>поведения:</w:t>
      </w:r>
    </w:p>
    <w:p w:rsidR="004C5B74" w:rsidRPr="00AE7E8C" w:rsidRDefault="004C5B74" w:rsidP="00686F69">
      <w:pPr>
        <w:widowControl w:val="0"/>
        <w:numPr>
          <w:ilvl w:val="0"/>
          <w:numId w:val="78"/>
        </w:numPr>
        <w:tabs>
          <w:tab w:val="left" w:pos="0"/>
        </w:tabs>
        <w:autoSpaceDE w:val="0"/>
        <w:autoSpaceDN w:val="0"/>
        <w:spacing w:after="0" w:line="240" w:lineRule="auto"/>
        <w:ind w:left="0" w:right="3" w:firstLine="0"/>
        <w:jc w:val="both"/>
        <w:rPr>
          <w:rFonts w:ascii="Times New Roman" w:hAnsi="Times New Roman"/>
          <w:sz w:val="24"/>
          <w:szCs w:val="24"/>
        </w:rPr>
      </w:pPr>
      <w:r w:rsidRPr="00AE7E8C">
        <w:rPr>
          <w:rFonts w:ascii="Times New Roman" w:hAnsi="Times New Roman"/>
          <w:sz w:val="24"/>
          <w:szCs w:val="24"/>
        </w:rPr>
        <w:t>педагог</w:t>
      </w:r>
      <w:r w:rsidRPr="00AE7E8C">
        <w:rPr>
          <w:rFonts w:ascii="Times New Roman" w:hAnsi="Times New Roman"/>
          <w:spacing w:val="33"/>
          <w:sz w:val="24"/>
          <w:szCs w:val="24"/>
        </w:rPr>
        <w:t xml:space="preserve"> </w:t>
      </w:r>
      <w:r w:rsidRPr="00AE7E8C">
        <w:rPr>
          <w:rFonts w:ascii="Times New Roman" w:hAnsi="Times New Roman"/>
          <w:sz w:val="24"/>
          <w:szCs w:val="24"/>
        </w:rPr>
        <w:t>всегда</w:t>
      </w:r>
      <w:r w:rsidRPr="00AE7E8C">
        <w:rPr>
          <w:rFonts w:ascii="Times New Roman" w:hAnsi="Times New Roman"/>
          <w:spacing w:val="35"/>
          <w:sz w:val="24"/>
          <w:szCs w:val="24"/>
        </w:rPr>
        <w:t xml:space="preserve"> </w:t>
      </w:r>
      <w:r w:rsidRPr="00AE7E8C">
        <w:rPr>
          <w:rFonts w:ascii="Times New Roman" w:hAnsi="Times New Roman"/>
          <w:sz w:val="24"/>
          <w:szCs w:val="24"/>
        </w:rPr>
        <w:t>выходит</w:t>
      </w:r>
      <w:r w:rsidRPr="00AE7E8C">
        <w:rPr>
          <w:rFonts w:ascii="Times New Roman" w:hAnsi="Times New Roman"/>
          <w:spacing w:val="36"/>
          <w:sz w:val="24"/>
          <w:szCs w:val="24"/>
        </w:rPr>
        <w:t xml:space="preserve"> </w:t>
      </w:r>
      <w:r w:rsidRPr="00AE7E8C">
        <w:rPr>
          <w:rFonts w:ascii="Times New Roman" w:hAnsi="Times New Roman"/>
          <w:sz w:val="24"/>
          <w:szCs w:val="24"/>
        </w:rPr>
        <w:t>навстречу</w:t>
      </w:r>
      <w:r w:rsidRPr="00AE7E8C">
        <w:rPr>
          <w:rFonts w:ascii="Times New Roman" w:hAnsi="Times New Roman"/>
          <w:spacing w:val="26"/>
          <w:sz w:val="24"/>
          <w:szCs w:val="24"/>
        </w:rPr>
        <w:t xml:space="preserve"> </w:t>
      </w:r>
      <w:r w:rsidRPr="00AE7E8C">
        <w:rPr>
          <w:rFonts w:ascii="Times New Roman" w:hAnsi="Times New Roman"/>
          <w:sz w:val="24"/>
          <w:szCs w:val="24"/>
        </w:rPr>
        <w:t>родителям</w:t>
      </w:r>
      <w:r w:rsidRPr="00AE7E8C">
        <w:rPr>
          <w:rFonts w:ascii="Times New Roman" w:hAnsi="Times New Roman"/>
          <w:spacing w:val="37"/>
          <w:sz w:val="24"/>
          <w:szCs w:val="24"/>
        </w:rPr>
        <w:t xml:space="preserve"> </w:t>
      </w:r>
      <w:r w:rsidRPr="00AE7E8C">
        <w:rPr>
          <w:rFonts w:ascii="Times New Roman" w:hAnsi="Times New Roman"/>
          <w:sz w:val="24"/>
          <w:szCs w:val="24"/>
        </w:rPr>
        <w:t>и</w:t>
      </w:r>
      <w:r w:rsidRPr="00AE7E8C">
        <w:rPr>
          <w:rFonts w:ascii="Times New Roman" w:hAnsi="Times New Roman"/>
          <w:spacing w:val="37"/>
          <w:sz w:val="24"/>
          <w:szCs w:val="24"/>
        </w:rPr>
        <w:t xml:space="preserve"> </w:t>
      </w:r>
      <w:r w:rsidRPr="00AE7E8C">
        <w:rPr>
          <w:rFonts w:ascii="Times New Roman" w:hAnsi="Times New Roman"/>
          <w:sz w:val="24"/>
          <w:szCs w:val="24"/>
        </w:rPr>
        <w:t>приветствует</w:t>
      </w:r>
      <w:r w:rsidRPr="00AE7E8C">
        <w:rPr>
          <w:rFonts w:ascii="Times New Roman" w:hAnsi="Times New Roman"/>
          <w:spacing w:val="36"/>
          <w:sz w:val="24"/>
          <w:szCs w:val="24"/>
        </w:rPr>
        <w:t xml:space="preserve"> </w:t>
      </w:r>
      <w:r w:rsidRPr="00AE7E8C">
        <w:rPr>
          <w:rFonts w:ascii="Times New Roman" w:hAnsi="Times New Roman"/>
          <w:sz w:val="24"/>
          <w:szCs w:val="24"/>
        </w:rPr>
        <w:t>родителей</w:t>
      </w:r>
      <w:r w:rsidRPr="00AE7E8C">
        <w:rPr>
          <w:rFonts w:ascii="Times New Roman" w:hAnsi="Times New Roman"/>
          <w:spacing w:val="37"/>
          <w:sz w:val="24"/>
          <w:szCs w:val="24"/>
        </w:rPr>
        <w:t xml:space="preserve"> </w:t>
      </w:r>
      <w:r w:rsidRPr="00AE7E8C">
        <w:rPr>
          <w:rFonts w:ascii="Times New Roman" w:hAnsi="Times New Roman"/>
          <w:sz w:val="24"/>
          <w:szCs w:val="24"/>
        </w:rPr>
        <w:t>и</w:t>
      </w:r>
      <w:r w:rsidRPr="00AE7E8C">
        <w:rPr>
          <w:rFonts w:ascii="Times New Roman" w:hAnsi="Times New Roman"/>
          <w:spacing w:val="37"/>
          <w:sz w:val="24"/>
          <w:szCs w:val="24"/>
        </w:rPr>
        <w:t xml:space="preserve"> </w:t>
      </w:r>
      <w:r w:rsidRPr="00AE7E8C">
        <w:rPr>
          <w:rFonts w:ascii="Times New Roman" w:hAnsi="Times New Roman"/>
          <w:sz w:val="24"/>
          <w:szCs w:val="24"/>
        </w:rPr>
        <w:t>детей</w:t>
      </w:r>
      <w:r w:rsidRPr="00AE7E8C">
        <w:rPr>
          <w:rFonts w:ascii="Times New Roman" w:hAnsi="Times New Roman"/>
          <w:spacing w:val="-57"/>
          <w:sz w:val="24"/>
          <w:szCs w:val="24"/>
        </w:rPr>
        <w:t xml:space="preserve"> </w:t>
      </w:r>
      <w:r w:rsidRPr="00AE7E8C">
        <w:rPr>
          <w:rFonts w:ascii="Times New Roman" w:hAnsi="Times New Roman"/>
          <w:sz w:val="24"/>
          <w:szCs w:val="24"/>
        </w:rPr>
        <w:t>первым;</w:t>
      </w:r>
    </w:p>
    <w:p w:rsidR="004C5B74" w:rsidRPr="00AE7E8C" w:rsidRDefault="004C5B74" w:rsidP="00686F69">
      <w:pPr>
        <w:widowControl w:val="0"/>
        <w:numPr>
          <w:ilvl w:val="0"/>
          <w:numId w:val="78"/>
        </w:numPr>
        <w:tabs>
          <w:tab w:val="left" w:pos="0"/>
        </w:tabs>
        <w:autoSpaceDE w:val="0"/>
        <w:autoSpaceDN w:val="0"/>
        <w:spacing w:after="0" w:line="240" w:lineRule="auto"/>
        <w:ind w:left="0" w:right="3" w:firstLine="0"/>
        <w:jc w:val="both"/>
        <w:rPr>
          <w:rFonts w:ascii="Times New Roman" w:hAnsi="Times New Roman"/>
          <w:sz w:val="24"/>
          <w:szCs w:val="24"/>
        </w:rPr>
      </w:pPr>
      <w:r w:rsidRPr="00AE7E8C">
        <w:rPr>
          <w:rFonts w:ascii="Times New Roman" w:hAnsi="Times New Roman"/>
          <w:sz w:val="24"/>
          <w:szCs w:val="24"/>
        </w:rPr>
        <w:t>улыбка</w:t>
      </w:r>
      <w:r w:rsidRPr="00AE7E8C">
        <w:rPr>
          <w:rFonts w:ascii="Times New Roman" w:hAnsi="Times New Roman"/>
          <w:spacing w:val="-3"/>
          <w:sz w:val="24"/>
          <w:szCs w:val="24"/>
        </w:rPr>
        <w:t xml:space="preserve"> </w:t>
      </w:r>
      <w:r w:rsidRPr="00AE7E8C">
        <w:rPr>
          <w:rFonts w:ascii="Times New Roman" w:hAnsi="Times New Roman"/>
          <w:sz w:val="24"/>
          <w:szCs w:val="24"/>
        </w:rPr>
        <w:t>–</w:t>
      </w:r>
      <w:r w:rsidRPr="00AE7E8C">
        <w:rPr>
          <w:rFonts w:ascii="Times New Roman" w:hAnsi="Times New Roman"/>
          <w:spacing w:val="-1"/>
          <w:sz w:val="24"/>
          <w:szCs w:val="24"/>
        </w:rPr>
        <w:t xml:space="preserve"> </w:t>
      </w:r>
      <w:r w:rsidRPr="00AE7E8C">
        <w:rPr>
          <w:rFonts w:ascii="Times New Roman" w:hAnsi="Times New Roman"/>
          <w:sz w:val="24"/>
          <w:szCs w:val="24"/>
        </w:rPr>
        <w:t>всегда</w:t>
      </w:r>
      <w:r w:rsidRPr="00AE7E8C">
        <w:rPr>
          <w:rFonts w:ascii="Times New Roman" w:hAnsi="Times New Roman"/>
          <w:spacing w:val="-3"/>
          <w:sz w:val="24"/>
          <w:szCs w:val="24"/>
        </w:rPr>
        <w:t xml:space="preserve"> </w:t>
      </w:r>
      <w:r w:rsidRPr="00AE7E8C">
        <w:rPr>
          <w:rFonts w:ascii="Times New Roman" w:hAnsi="Times New Roman"/>
          <w:sz w:val="24"/>
          <w:szCs w:val="24"/>
        </w:rPr>
        <w:t>обязательная</w:t>
      </w:r>
      <w:r w:rsidRPr="00AE7E8C">
        <w:rPr>
          <w:rFonts w:ascii="Times New Roman" w:hAnsi="Times New Roman"/>
          <w:spacing w:val="-1"/>
          <w:sz w:val="24"/>
          <w:szCs w:val="24"/>
        </w:rPr>
        <w:t xml:space="preserve"> </w:t>
      </w:r>
      <w:r w:rsidRPr="00AE7E8C">
        <w:rPr>
          <w:rFonts w:ascii="Times New Roman" w:hAnsi="Times New Roman"/>
          <w:sz w:val="24"/>
          <w:szCs w:val="24"/>
        </w:rPr>
        <w:t>часть</w:t>
      </w:r>
      <w:r w:rsidRPr="00AE7E8C">
        <w:rPr>
          <w:rFonts w:ascii="Times New Roman" w:hAnsi="Times New Roman"/>
          <w:spacing w:val="-4"/>
          <w:sz w:val="24"/>
          <w:szCs w:val="24"/>
        </w:rPr>
        <w:t xml:space="preserve"> </w:t>
      </w:r>
      <w:r w:rsidRPr="00AE7E8C">
        <w:rPr>
          <w:rFonts w:ascii="Times New Roman" w:hAnsi="Times New Roman"/>
          <w:sz w:val="24"/>
          <w:szCs w:val="24"/>
        </w:rPr>
        <w:t>приветствия;</w:t>
      </w:r>
    </w:p>
    <w:p w:rsidR="004C5B74" w:rsidRPr="00AE7E8C" w:rsidRDefault="004C5B74" w:rsidP="00686F69">
      <w:pPr>
        <w:widowControl w:val="0"/>
        <w:numPr>
          <w:ilvl w:val="0"/>
          <w:numId w:val="78"/>
        </w:numPr>
        <w:tabs>
          <w:tab w:val="left" w:pos="0"/>
        </w:tabs>
        <w:autoSpaceDE w:val="0"/>
        <w:autoSpaceDN w:val="0"/>
        <w:spacing w:after="0" w:line="240" w:lineRule="auto"/>
        <w:ind w:left="0" w:right="3" w:firstLine="0"/>
        <w:jc w:val="both"/>
        <w:rPr>
          <w:rFonts w:ascii="Times New Roman" w:hAnsi="Times New Roman"/>
          <w:sz w:val="24"/>
          <w:szCs w:val="24"/>
        </w:rPr>
      </w:pPr>
      <w:r w:rsidRPr="00AE7E8C">
        <w:rPr>
          <w:rFonts w:ascii="Times New Roman" w:hAnsi="Times New Roman"/>
          <w:sz w:val="24"/>
          <w:szCs w:val="24"/>
        </w:rPr>
        <w:t>педагог</w:t>
      </w:r>
      <w:r w:rsidRPr="00AE7E8C">
        <w:rPr>
          <w:rFonts w:ascii="Times New Roman" w:hAnsi="Times New Roman"/>
          <w:spacing w:val="-8"/>
          <w:sz w:val="24"/>
          <w:szCs w:val="24"/>
        </w:rPr>
        <w:t xml:space="preserve"> </w:t>
      </w:r>
      <w:r w:rsidRPr="00AE7E8C">
        <w:rPr>
          <w:rFonts w:ascii="Times New Roman" w:hAnsi="Times New Roman"/>
          <w:sz w:val="24"/>
          <w:szCs w:val="24"/>
        </w:rPr>
        <w:t>описывает</w:t>
      </w:r>
      <w:r w:rsidRPr="00AE7E8C">
        <w:rPr>
          <w:rFonts w:ascii="Times New Roman" w:hAnsi="Times New Roman"/>
          <w:spacing w:val="-2"/>
          <w:sz w:val="24"/>
          <w:szCs w:val="24"/>
        </w:rPr>
        <w:t xml:space="preserve"> </w:t>
      </w:r>
      <w:r w:rsidRPr="00AE7E8C">
        <w:rPr>
          <w:rFonts w:ascii="Times New Roman" w:hAnsi="Times New Roman"/>
          <w:sz w:val="24"/>
          <w:szCs w:val="24"/>
        </w:rPr>
        <w:t>события</w:t>
      </w:r>
      <w:r w:rsidRPr="00AE7E8C">
        <w:rPr>
          <w:rFonts w:ascii="Times New Roman" w:hAnsi="Times New Roman"/>
          <w:spacing w:val="-1"/>
          <w:sz w:val="24"/>
          <w:szCs w:val="24"/>
        </w:rPr>
        <w:t xml:space="preserve"> </w:t>
      </w:r>
      <w:r w:rsidRPr="00AE7E8C">
        <w:rPr>
          <w:rFonts w:ascii="Times New Roman" w:hAnsi="Times New Roman"/>
          <w:sz w:val="24"/>
          <w:szCs w:val="24"/>
        </w:rPr>
        <w:t>и</w:t>
      </w:r>
      <w:r w:rsidRPr="00AE7E8C">
        <w:rPr>
          <w:rFonts w:ascii="Times New Roman" w:hAnsi="Times New Roman"/>
          <w:spacing w:val="-5"/>
          <w:sz w:val="24"/>
          <w:szCs w:val="24"/>
        </w:rPr>
        <w:t xml:space="preserve"> </w:t>
      </w:r>
      <w:r w:rsidRPr="00AE7E8C">
        <w:rPr>
          <w:rFonts w:ascii="Times New Roman" w:hAnsi="Times New Roman"/>
          <w:sz w:val="24"/>
          <w:szCs w:val="24"/>
        </w:rPr>
        <w:t>ситуации,</w:t>
      </w:r>
      <w:r w:rsidRPr="00AE7E8C">
        <w:rPr>
          <w:rFonts w:ascii="Times New Roman" w:hAnsi="Times New Roman"/>
          <w:spacing w:val="1"/>
          <w:sz w:val="24"/>
          <w:szCs w:val="24"/>
        </w:rPr>
        <w:t xml:space="preserve"> </w:t>
      </w:r>
      <w:r w:rsidRPr="00AE7E8C">
        <w:rPr>
          <w:rFonts w:ascii="Times New Roman" w:hAnsi="Times New Roman"/>
          <w:sz w:val="24"/>
          <w:szCs w:val="24"/>
        </w:rPr>
        <w:t>но</w:t>
      </w:r>
      <w:r w:rsidRPr="00AE7E8C">
        <w:rPr>
          <w:rFonts w:ascii="Times New Roman" w:hAnsi="Times New Roman"/>
          <w:spacing w:val="-1"/>
          <w:sz w:val="24"/>
          <w:szCs w:val="24"/>
        </w:rPr>
        <w:t xml:space="preserve"> </w:t>
      </w:r>
      <w:r w:rsidRPr="00AE7E8C">
        <w:rPr>
          <w:rFonts w:ascii="Times New Roman" w:hAnsi="Times New Roman"/>
          <w:sz w:val="24"/>
          <w:szCs w:val="24"/>
        </w:rPr>
        <w:t>не</w:t>
      </w:r>
      <w:r w:rsidRPr="00AE7E8C">
        <w:rPr>
          <w:rFonts w:ascii="Times New Roman" w:hAnsi="Times New Roman"/>
          <w:spacing w:val="4"/>
          <w:sz w:val="24"/>
          <w:szCs w:val="24"/>
        </w:rPr>
        <w:t xml:space="preserve"> </w:t>
      </w:r>
      <w:r w:rsidRPr="00AE7E8C">
        <w:rPr>
          <w:rFonts w:ascii="Times New Roman" w:hAnsi="Times New Roman"/>
          <w:sz w:val="24"/>
          <w:szCs w:val="24"/>
        </w:rPr>
        <w:t>даёт</w:t>
      </w:r>
      <w:r w:rsidRPr="00AE7E8C">
        <w:rPr>
          <w:rFonts w:ascii="Times New Roman" w:hAnsi="Times New Roman"/>
          <w:spacing w:val="-1"/>
          <w:sz w:val="24"/>
          <w:szCs w:val="24"/>
        </w:rPr>
        <w:t xml:space="preserve"> </w:t>
      </w:r>
      <w:r w:rsidRPr="00AE7E8C">
        <w:rPr>
          <w:rFonts w:ascii="Times New Roman" w:hAnsi="Times New Roman"/>
          <w:sz w:val="24"/>
          <w:szCs w:val="24"/>
        </w:rPr>
        <w:t>им</w:t>
      </w:r>
      <w:r w:rsidRPr="00AE7E8C">
        <w:rPr>
          <w:rFonts w:ascii="Times New Roman" w:hAnsi="Times New Roman"/>
          <w:spacing w:val="-4"/>
          <w:sz w:val="24"/>
          <w:szCs w:val="24"/>
        </w:rPr>
        <w:t xml:space="preserve"> </w:t>
      </w:r>
      <w:r w:rsidRPr="00AE7E8C">
        <w:rPr>
          <w:rFonts w:ascii="Times New Roman" w:hAnsi="Times New Roman"/>
          <w:sz w:val="24"/>
          <w:szCs w:val="24"/>
        </w:rPr>
        <w:t>оценки;</w:t>
      </w:r>
    </w:p>
    <w:p w:rsidR="004C5B74" w:rsidRPr="00AE7E8C" w:rsidRDefault="004C5B74" w:rsidP="00686F69">
      <w:pPr>
        <w:widowControl w:val="0"/>
        <w:numPr>
          <w:ilvl w:val="0"/>
          <w:numId w:val="78"/>
        </w:numPr>
        <w:autoSpaceDE w:val="0"/>
        <w:autoSpaceDN w:val="0"/>
        <w:spacing w:after="0" w:line="240" w:lineRule="auto"/>
        <w:ind w:left="0" w:right="3" w:firstLine="0"/>
        <w:jc w:val="both"/>
        <w:rPr>
          <w:rFonts w:ascii="Times New Roman" w:hAnsi="Times New Roman"/>
          <w:sz w:val="24"/>
          <w:szCs w:val="24"/>
        </w:rPr>
      </w:pPr>
      <w:r w:rsidRPr="00AE7E8C">
        <w:rPr>
          <w:rFonts w:ascii="Times New Roman" w:hAnsi="Times New Roman"/>
          <w:sz w:val="24"/>
          <w:szCs w:val="24"/>
        </w:rPr>
        <w:t>педагог</w:t>
      </w:r>
      <w:r w:rsidRPr="00AE7E8C">
        <w:rPr>
          <w:rFonts w:ascii="Times New Roman" w:hAnsi="Times New Roman"/>
          <w:spacing w:val="45"/>
          <w:sz w:val="24"/>
          <w:szCs w:val="24"/>
        </w:rPr>
        <w:t xml:space="preserve"> </w:t>
      </w:r>
      <w:r w:rsidRPr="00AE7E8C">
        <w:rPr>
          <w:rFonts w:ascii="Times New Roman" w:hAnsi="Times New Roman"/>
          <w:sz w:val="24"/>
          <w:szCs w:val="24"/>
        </w:rPr>
        <w:t>не</w:t>
      </w:r>
      <w:r w:rsidRPr="00AE7E8C">
        <w:rPr>
          <w:rFonts w:ascii="Times New Roman" w:hAnsi="Times New Roman"/>
          <w:spacing w:val="38"/>
          <w:sz w:val="24"/>
          <w:szCs w:val="24"/>
        </w:rPr>
        <w:t xml:space="preserve"> </w:t>
      </w:r>
      <w:r w:rsidRPr="00AE7E8C">
        <w:rPr>
          <w:rFonts w:ascii="Times New Roman" w:hAnsi="Times New Roman"/>
          <w:sz w:val="24"/>
          <w:szCs w:val="24"/>
        </w:rPr>
        <w:t>обвиняет</w:t>
      </w:r>
      <w:r w:rsidRPr="00AE7E8C">
        <w:rPr>
          <w:rFonts w:ascii="Times New Roman" w:hAnsi="Times New Roman"/>
          <w:spacing w:val="45"/>
          <w:sz w:val="24"/>
          <w:szCs w:val="24"/>
        </w:rPr>
        <w:t xml:space="preserve"> </w:t>
      </w:r>
      <w:r w:rsidRPr="00AE7E8C">
        <w:rPr>
          <w:rFonts w:ascii="Times New Roman" w:hAnsi="Times New Roman"/>
          <w:sz w:val="24"/>
          <w:szCs w:val="24"/>
        </w:rPr>
        <w:t>родителей</w:t>
      </w:r>
      <w:r w:rsidRPr="00AE7E8C">
        <w:rPr>
          <w:rFonts w:ascii="Times New Roman" w:hAnsi="Times New Roman"/>
          <w:spacing w:val="45"/>
          <w:sz w:val="24"/>
          <w:szCs w:val="24"/>
        </w:rPr>
        <w:t xml:space="preserve"> </w:t>
      </w:r>
      <w:r w:rsidRPr="00AE7E8C">
        <w:rPr>
          <w:rFonts w:ascii="Times New Roman" w:hAnsi="Times New Roman"/>
          <w:sz w:val="24"/>
          <w:szCs w:val="24"/>
        </w:rPr>
        <w:t>и</w:t>
      </w:r>
      <w:r w:rsidRPr="00AE7E8C">
        <w:rPr>
          <w:rFonts w:ascii="Times New Roman" w:hAnsi="Times New Roman"/>
          <w:spacing w:val="45"/>
          <w:sz w:val="24"/>
          <w:szCs w:val="24"/>
        </w:rPr>
        <w:t xml:space="preserve"> </w:t>
      </w:r>
      <w:r w:rsidRPr="00AE7E8C">
        <w:rPr>
          <w:rFonts w:ascii="Times New Roman" w:hAnsi="Times New Roman"/>
          <w:sz w:val="24"/>
          <w:szCs w:val="24"/>
        </w:rPr>
        <w:t>не</w:t>
      </w:r>
      <w:r w:rsidRPr="00AE7E8C">
        <w:rPr>
          <w:rFonts w:ascii="Times New Roman" w:hAnsi="Times New Roman"/>
          <w:spacing w:val="43"/>
          <w:sz w:val="24"/>
          <w:szCs w:val="24"/>
        </w:rPr>
        <w:t xml:space="preserve"> </w:t>
      </w:r>
      <w:r w:rsidRPr="00AE7E8C">
        <w:rPr>
          <w:rFonts w:ascii="Times New Roman" w:hAnsi="Times New Roman"/>
          <w:sz w:val="24"/>
          <w:szCs w:val="24"/>
        </w:rPr>
        <w:t>возлагает</w:t>
      </w:r>
      <w:r w:rsidRPr="00AE7E8C">
        <w:rPr>
          <w:rFonts w:ascii="Times New Roman" w:hAnsi="Times New Roman"/>
          <w:spacing w:val="48"/>
          <w:sz w:val="24"/>
          <w:szCs w:val="24"/>
        </w:rPr>
        <w:t xml:space="preserve"> </w:t>
      </w:r>
      <w:r w:rsidRPr="00AE7E8C">
        <w:rPr>
          <w:rFonts w:ascii="Times New Roman" w:hAnsi="Times New Roman"/>
          <w:sz w:val="24"/>
          <w:szCs w:val="24"/>
        </w:rPr>
        <w:t>на</w:t>
      </w:r>
      <w:r w:rsidRPr="00AE7E8C">
        <w:rPr>
          <w:rFonts w:ascii="Times New Roman" w:hAnsi="Times New Roman"/>
          <w:spacing w:val="43"/>
          <w:sz w:val="24"/>
          <w:szCs w:val="24"/>
        </w:rPr>
        <w:t xml:space="preserve"> </w:t>
      </w:r>
      <w:r w:rsidRPr="00AE7E8C">
        <w:rPr>
          <w:rFonts w:ascii="Times New Roman" w:hAnsi="Times New Roman"/>
          <w:sz w:val="24"/>
          <w:szCs w:val="24"/>
        </w:rPr>
        <w:t>них</w:t>
      </w:r>
      <w:r w:rsidRPr="00AE7E8C">
        <w:rPr>
          <w:rFonts w:ascii="Times New Roman" w:hAnsi="Times New Roman"/>
          <w:spacing w:val="39"/>
          <w:sz w:val="24"/>
          <w:szCs w:val="24"/>
        </w:rPr>
        <w:t xml:space="preserve"> </w:t>
      </w:r>
      <w:r w:rsidRPr="00AE7E8C">
        <w:rPr>
          <w:rFonts w:ascii="Times New Roman" w:hAnsi="Times New Roman"/>
          <w:sz w:val="24"/>
          <w:szCs w:val="24"/>
        </w:rPr>
        <w:t>ответственность</w:t>
      </w:r>
      <w:r w:rsidRPr="00AE7E8C">
        <w:rPr>
          <w:rFonts w:ascii="Times New Roman" w:hAnsi="Times New Roman"/>
          <w:spacing w:val="46"/>
          <w:sz w:val="24"/>
          <w:szCs w:val="24"/>
        </w:rPr>
        <w:t xml:space="preserve"> </w:t>
      </w:r>
      <w:r w:rsidRPr="00AE7E8C">
        <w:rPr>
          <w:rFonts w:ascii="Times New Roman" w:hAnsi="Times New Roman"/>
          <w:sz w:val="24"/>
          <w:szCs w:val="24"/>
        </w:rPr>
        <w:t>за</w:t>
      </w:r>
      <w:r w:rsidRPr="00AE7E8C">
        <w:rPr>
          <w:rFonts w:ascii="Times New Roman" w:hAnsi="Times New Roman"/>
          <w:spacing w:val="43"/>
          <w:sz w:val="24"/>
          <w:szCs w:val="24"/>
        </w:rPr>
        <w:t xml:space="preserve"> </w:t>
      </w:r>
      <w:r w:rsidRPr="00AE7E8C">
        <w:rPr>
          <w:rFonts w:ascii="Times New Roman" w:hAnsi="Times New Roman"/>
          <w:sz w:val="24"/>
          <w:szCs w:val="24"/>
        </w:rPr>
        <w:t>поведение</w:t>
      </w:r>
      <w:r w:rsidRPr="00AE7E8C">
        <w:rPr>
          <w:rFonts w:ascii="Times New Roman" w:hAnsi="Times New Roman"/>
          <w:spacing w:val="-57"/>
          <w:sz w:val="24"/>
          <w:szCs w:val="24"/>
        </w:rPr>
        <w:t xml:space="preserve"> </w:t>
      </w:r>
      <w:r w:rsidRPr="00AE7E8C">
        <w:rPr>
          <w:rFonts w:ascii="Times New Roman" w:hAnsi="Times New Roman"/>
          <w:sz w:val="24"/>
          <w:szCs w:val="24"/>
        </w:rPr>
        <w:t>детей</w:t>
      </w:r>
      <w:r w:rsidRPr="00AE7E8C">
        <w:rPr>
          <w:rFonts w:ascii="Times New Roman" w:hAnsi="Times New Roman"/>
          <w:spacing w:val="1"/>
          <w:sz w:val="24"/>
          <w:szCs w:val="24"/>
        </w:rPr>
        <w:t xml:space="preserve"> </w:t>
      </w:r>
      <w:r w:rsidRPr="00AE7E8C">
        <w:rPr>
          <w:rFonts w:ascii="Times New Roman" w:hAnsi="Times New Roman"/>
          <w:sz w:val="24"/>
          <w:szCs w:val="24"/>
        </w:rPr>
        <w:t>в</w:t>
      </w:r>
      <w:r w:rsidRPr="00AE7E8C">
        <w:rPr>
          <w:rFonts w:ascii="Times New Roman" w:hAnsi="Times New Roman"/>
          <w:spacing w:val="3"/>
          <w:sz w:val="24"/>
          <w:szCs w:val="24"/>
        </w:rPr>
        <w:t xml:space="preserve"> </w:t>
      </w:r>
      <w:r w:rsidRPr="00AE7E8C">
        <w:rPr>
          <w:rFonts w:ascii="Times New Roman" w:hAnsi="Times New Roman"/>
          <w:sz w:val="24"/>
          <w:szCs w:val="24"/>
        </w:rPr>
        <w:t>детском</w:t>
      </w:r>
      <w:r w:rsidRPr="00AE7E8C">
        <w:rPr>
          <w:rFonts w:ascii="Times New Roman" w:hAnsi="Times New Roman"/>
          <w:spacing w:val="-1"/>
          <w:sz w:val="24"/>
          <w:szCs w:val="24"/>
        </w:rPr>
        <w:t xml:space="preserve"> </w:t>
      </w:r>
      <w:r w:rsidRPr="00AE7E8C">
        <w:rPr>
          <w:rFonts w:ascii="Times New Roman" w:hAnsi="Times New Roman"/>
          <w:sz w:val="24"/>
          <w:szCs w:val="24"/>
        </w:rPr>
        <w:t>саду;</w:t>
      </w:r>
    </w:p>
    <w:p w:rsidR="004C5B74" w:rsidRPr="00AE7E8C" w:rsidRDefault="004C5B74" w:rsidP="00686F69">
      <w:pPr>
        <w:widowControl w:val="0"/>
        <w:numPr>
          <w:ilvl w:val="0"/>
          <w:numId w:val="78"/>
        </w:numPr>
        <w:tabs>
          <w:tab w:val="left" w:pos="0"/>
        </w:tabs>
        <w:autoSpaceDE w:val="0"/>
        <w:autoSpaceDN w:val="0"/>
        <w:spacing w:after="0" w:line="240" w:lineRule="auto"/>
        <w:ind w:left="0" w:right="3" w:firstLine="0"/>
        <w:jc w:val="both"/>
        <w:rPr>
          <w:rFonts w:ascii="Times New Roman" w:hAnsi="Times New Roman"/>
          <w:sz w:val="24"/>
          <w:szCs w:val="24"/>
        </w:rPr>
      </w:pPr>
      <w:r w:rsidRPr="00AE7E8C">
        <w:rPr>
          <w:rFonts w:ascii="Times New Roman" w:hAnsi="Times New Roman"/>
          <w:sz w:val="24"/>
          <w:szCs w:val="24"/>
        </w:rPr>
        <w:t>тон</w:t>
      </w:r>
      <w:r w:rsidRPr="00AE7E8C">
        <w:rPr>
          <w:rFonts w:ascii="Times New Roman" w:hAnsi="Times New Roman"/>
          <w:spacing w:val="-10"/>
          <w:sz w:val="24"/>
          <w:szCs w:val="24"/>
        </w:rPr>
        <w:t xml:space="preserve"> </w:t>
      </w:r>
      <w:r w:rsidRPr="00AE7E8C">
        <w:rPr>
          <w:rFonts w:ascii="Times New Roman" w:hAnsi="Times New Roman"/>
          <w:sz w:val="24"/>
          <w:szCs w:val="24"/>
        </w:rPr>
        <w:t>общения</w:t>
      </w:r>
      <w:r w:rsidRPr="00AE7E8C">
        <w:rPr>
          <w:rFonts w:ascii="Times New Roman" w:hAnsi="Times New Roman"/>
          <w:spacing w:val="-5"/>
          <w:sz w:val="24"/>
          <w:szCs w:val="24"/>
        </w:rPr>
        <w:t xml:space="preserve"> </w:t>
      </w:r>
      <w:r w:rsidRPr="00AE7E8C">
        <w:rPr>
          <w:rFonts w:ascii="Times New Roman" w:hAnsi="Times New Roman"/>
          <w:sz w:val="24"/>
          <w:szCs w:val="24"/>
        </w:rPr>
        <w:t>ровный</w:t>
      </w:r>
      <w:r w:rsidRPr="00AE7E8C">
        <w:rPr>
          <w:rFonts w:ascii="Times New Roman" w:hAnsi="Times New Roman"/>
          <w:spacing w:val="-4"/>
          <w:sz w:val="24"/>
          <w:szCs w:val="24"/>
        </w:rPr>
        <w:t xml:space="preserve"> </w:t>
      </w:r>
      <w:r w:rsidRPr="00AE7E8C">
        <w:rPr>
          <w:rFonts w:ascii="Times New Roman" w:hAnsi="Times New Roman"/>
          <w:sz w:val="24"/>
          <w:szCs w:val="24"/>
        </w:rPr>
        <w:t>и дружелюбный,</w:t>
      </w:r>
      <w:r w:rsidRPr="00AE7E8C">
        <w:rPr>
          <w:rFonts w:ascii="Times New Roman" w:hAnsi="Times New Roman"/>
          <w:spacing w:val="-3"/>
          <w:sz w:val="24"/>
          <w:szCs w:val="24"/>
        </w:rPr>
        <w:t xml:space="preserve"> </w:t>
      </w:r>
      <w:r w:rsidRPr="00AE7E8C">
        <w:rPr>
          <w:rFonts w:ascii="Times New Roman" w:hAnsi="Times New Roman"/>
          <w:sz w:val="24"/>
          <w:szCs w:val="24"/>
        </w:rPr>
        <w:t>исключается</w:t>
      </w:r>
      <w:r w:rsidRPr="00AE7E8C">
        <w:rPr>
          <w:rFonts w:ascii="Times New Roman" w:hAnsi="Times New Roman"/>
          <w:spacing w:val="-1"/>
          <w:sz w:val="24"/>
          <w:szCs w:val="24"/>
        </w:rPr>
        <w:t xml:space="preserve"> </w:t>
      </w:r>
      <w:r w:rsidRPr="00AE7E8C">
        <w:rPr>
          <w:rFonts w:ascii="Times New Roman" w:hAnsi="Times New Roman"/>
          <w:sz w:val="24"/>
          <w:szCs w:val="24"/>
        </w:rPr>
        <w:t>повышение</w:t>
      </w:r>
      <w:r w:rsidRPr="00AE7E8C">
        <w:rPr>
          <w:rFonts w:ascii="Times New Roman" w:hAnsi="Times New Roman"/>
          <w:spacing w:val="-6"/>
          <w:sz w:val="24"/>
          <w:szCs w:val="24"/>
        </w:rPr>
        <w:t xml:space="preserve"> </w:t>
      </w:r>
      <w:r w:rsidRPr="00AE7E8C">
        <w:rPr>
          <w:rFonts w:ascii="Times New Roman" w:hAnsi="Times New Roman"/>
          <w:sz w:val="24"/>
          <w:szCs w:val="24"/>
        </w:rPr>
        <w:t>голоса, умение</w:t>
      </w:r>
      <w:r w:rsidRPr="00AE7E8C">
        <w:rPr>
          <w:rFonts w:ascii="Times New Roman" w:hAnsi="Times New Roman"/>
          <w:spacing w:val="-1"/>
          <w:sz w:val="24"/>
          <w:szCs w:val="24"/>
        </w:rPr>
        <w:t xml:space="preserve"> </w:t>
      </w:r>
      <w:r w:rsidRPr="00AE7E8C">
        <w:rPr>
          <w:rFonts w:ascii="Times New Roman" w:hAnsi="Times New Roman"/>
          <w:sz w:val="24"/>
          <w:szCs w:val="24"/>
        </w:rPr>
        <w:t>сочетать</w:t>
      </w:r>
      <w:r w:rsidRPr="00AE7E8C">
        <w:rPr>
          <w:rFonts w:ascii="Times New Roman" w:hAnsi="Times New Roman"/>
          <w:spacing w:val="-4"/>
          <w:sz w:val="24"/>
          <w:szCs w:val="24"/>
        </w:rPr>
        <w:t xml:space="preserve"> </w:t>
      </w:r>
      <w:r w:rsidRPr="00AE7E8C">
        <w:rPr>
          <w:rFonts w:ascii="Times New Roman" w:hAnsi="Times New Roman"/>
          <w:sz w:val="24"/>
          <w:szCs w:val="24"/>
        </w:rPr>
        <w:t>мягкий</w:t>
      </w:r>
      <w:r w:rsidRPr="00AE7E8C">
        <w:rPr>
          <w:rFonts w:ascii="Times New Roman" w:hAnsi="Times New Roman"/>
          <w:spacing w:val="-3"/>
          <w:sz w:val="24"/>
          <w:szCs w:val="24"/>
        </w:rPr>
        <w:t xml:space="preserve"> </w:t>
      </w:r>
      <w:r w:rsidRPr="00AE7E8C">
        <w:rPr>
          <w:rFonts w:ascii="Times New Roman" w:hAnsi="Times New Roman"/>
          <w:sz w:val="24"/>
          <w:szCs w:val="24"/>
        </w:rPr>
        <w:t>эмоциональный</w:t>
      </w:r>
      <w:r w:rsidRPr="00AE7E8C">
        <w:rPr>
          <w:rFonts w:ascii="Times New Roman" w:hAnsi="Times New Roman"/>
          <w:spacing w:val="-4"/>
          <w:sz w:val="24"/>
          <w:szCs w:val="24"/>
        </w:rPr>
        <w:t xml:space="preserve"> </w:t>
      </w:r>
      <w:r w:rsidRPr="00AE7E8C">
        <w:rPr>
          <w:rFonts w:ascii="Times New Roman" w:hAnsi="Times New Roman"/>
          <w:sz w:val="24"/>
          <w:szCs w:val="24"/>
        </w:rPr>
        <w:t>и</w:t>
      </w:r>
      <w:r w:rsidRPr="00AE7E8C">
        <w:rPr>
          <w:rFonts w:ascii="Times New Roman" w:hAnsi="Times New Roman"/>
          <w:spacing w:val="-3"/>
          <w:sz w:val="24"/>
          <w:szCs w:val="24"/>
        </w:rPr>
        <w:t xml:space="preserve"> </w:t>
      </w:r>
      <w:r w:rsidRPr="00AE7E8C">
        <w:rPr>
          <w:rFonts w:ascii="Times New Roman" w:hAnsi="Times New Roman"/>
          <w:sz w:val="24"/>
          <w:szCs w:val="24"/>
        </w:rPr>
        <w:t>деловой</w:t>
      </w:r>
      <w:r w:rsidRPr="00AE7E8C">
        <w:rPr>
          <w:rFonts w:ascii="Times New Roman" w:hAnsi="Times New Roman"/>
          <w:spacing w:val="1"/>
          <w:sz w:val="24"/>
          <w:szCs w:val="24"/>
        </w:rPr>
        <w:t xml:space="preserve"> </w:t>
      </w:r>
      <w:r w:rsidRPr="00AE7E8C">
        <w:rPr>
          <w:rFonts w:ascii="Times New Roman" w:hAnsi="Times New Roman"/>
          <w:sz w:val="24"/>
          <w:szCs w:val="24"/>
        </w:rPr>
        <w:t>тон</w:t>
      </w:r>
      <w:r w:rsidRPr="00AE7E8C">
        <w:rPr>
          <w:rFonts w:ascii="Times New Roman" w:hAnsi="Times New Roman"/>
          <w:spacing w:val="1"/>
          <w:sz w:val="24"/>
          <w:szCs w:val="24"/>
        </w:rPr>
        <w:t xml:space="preserve"> </w:t>
      </w:r>
      <w:r w:rsidRPr="00AE7E8C">
        <w:rPr>
          <w:rFonts w:ascii="Times New Roman" w:hAnsi="Times New Roman"/>
          <w:sz w:val="24"/>
          <w:szCs w:val="24"/>
        </w:rPr>
        <w:t>в</w:t>
      </w:r>
      <w:r w:rsidRPr="00AE7E8C">
        <w:rPr>
          <w:rFonts w:ascii="Times New Roman" w:hAnsi="Times New Roman"/>
          <w:spacing w:val="-7"/>
          <w:sz w:val="24"/>
          <w:szCs w:val="24"/>
        </w:rPr>
        <w:t xml:space="preserve"> </w:t>
      </w:r>
      <w:r w:rsidRPr="00AE7E8C">
        <w:rPr>
          <w:rFonts w:ascii="Times New Roman" w:hAnsi="Times New Roman"/>
          <w:sz w:val="24"/>
          <w:szCs w:val="24"/>
        </w:rPr>
        <w:t>отношениях</w:t>
      </w:r>
      <w:r w:rsidRPr="00AE7E8C">
        <w:rPr>
          <w:rFonts w:ascii="Times New Roman" w:hAnsi="Times New Roman"/>
          <w:spacing w:val="-5"/>
          <w:sz w:val="24"/>
          <w:szCs w:val="24"/>
        </w:rPr>
        <w:t xml:space="preserve"> </w:t>
      </w:r>
      <w:r w:rsidRPr="00AE7E8C">
        <w:rPr>
          <w:rFonts w:ascii="Times New Roman" w:hAnsi="Times New Roman"/>
          <w:sz w:val="24"/>
          <w:szCs w:val="24"/>
        </w:rPr>
        <w:t>с детьми;</w:t>
      </w:r>
    </w:p>
    <w:p w:rsidR="004C5B74" w:rsidRPr="00AE7E8C" w:rsidRDefault="004C5B74" w:rsidP="00686F69">
      <w:pPr>
        <w:widowControl w:val="0"/>
        <w:numPr>
          <w:ilvl w:val="0"/>
          <w:numId w:val="78"/>
        </w:numPr>
        <w:tabs>
          <w:tab w:val="left" w:pos="0"/>
        </w:tabs>
        <w:autoSpaceDE w:val="0"/>
        <w:autoSpaceDN w:val="0"/>
        <w:spacing w:after="0" w:line="240" w:lineRule="auto"/>
        <w:ind w:left="0" w:right="3" w:firstLine="0"/>
        <w:jc w:val="both"/>
        <w:rPr>
          <w:rFonts w:ascii="Times New Roman" w:hAnsi="Times New Roman"/>
          <w:sz w:val="24"/>
          <w:szCs w:val="24"/>
        </w:rPr>
      </w:pPr>
      <w:r w:rsidRPr="00AE7E8C">
        <w:rPr>
          <w:rFonts w:ascii="Times New Roman" w:hAnsi="Times New Roman"/>
          <w:sz w:val="24"/>
          <w:szCs w:val="24"/>
        </w:rPr>
        <w:t>уважительное</w:t>
      </w:r>
      <w:r w:rsidRPr="00AE7E8C">
        <w:rPr>
          <w:rFonts w:ascii="Times New Roman" w:hAnsi="Times New Roman"/>
          <w:spacing w:val="-11"/>
          <w:sz w:val="24"/>
          <w:szCs w:val="24"/>
        </w:rPr>
        <w:t xml:space="preserve"> </w:t>
      </w:r>
      <w:r w:rsidRPr="00AE7E8C">
        <w:rPr>
          <w:rFonts w:ascii="Times New Roman" w:hAnsi="Times New Roman"/>
          <w:sz w:val="24"/>
          <w:szCs w:val="24"/>
        </w:rPr>
        <w:t>отношение</w:t>
      </w:r>
      <w:r w:rsidRPr="00AE7E8C">
        <w:rPr>
          <w:rFonts w:ascii="Times New Roman" w:hAnsi="Times New Roman"/>
          <w:spacing w:val="-2"/>
          <w:sz w:val="24"/>
          <w:szCs w:val="24"/>
        </w:rPr>
        <w:t xml:space="preserve"> </w:t>
      </w:r>
      <w:r w:rsidRPr="00AE7E8C">
        <w:rPr>
          <w:rFonts w:ascii="Times New Roman" w:hAnsi="Times New Roman"/>
          <w:sz w:val="24"/>
          <w:szCs w:val="24"/>
        </w:rPr>
        <w:t>к</w:t>
      </w:r>
      <w:r w:rsidRPr="00AE7E8C">
        <w:rPr>
          <w:rFonts w:ascii="Times New Roman" w:hAnsi="Times New Roman"/>
          <w:spacing w:val="-2"/>
          <w:sz w:val="24"/>
          <w:szCs w:val="24"/>
        </w:rPr>
        <w:t xml:space="preserve"> </w:t>
      </w:r>
      <w:r w:rsidRPr="00AE7E8C">
        <w:rPr>
          <w:rFonts w:ascii="Times New Roman" w:hAnsi="Times New Roman"/>
          <w:sz w:val="24"/>
          <w:szCs w:val="24"/>
        </w:rPr>
        <w:t>личности</w:t>
      </w:r>
      <w:r w:rsidRPr="00AE7E8C">
        <w:rPr>
          <w:rFonts w:ascii="Times New Roman" w:hAnsi="Times New Roman"/>
          <w:spacing w:val="-3"/>
          <w:sz w:val="24"/>
          <w:szCs w:val="24"/>
        </w:rPr>
        <w:t xml:space="preserve"> </w:t>
      </w:r>
      <w:r w:rsidRPr="00AE7E8C">
        <w:rPr>
          <w:rFonts w:ascii="Times New Roman" w:hAnsi="Times New Roman"/>
          <w:sz w:val="24"/>
          <w:szCs w:val="24"/>
        </w:rPr>
        <w:t>воспитанника;</w:t>
      </w:r>
    </w:p>
    <w:p w:rsidR="004C5B74" w:rsidRPr="00AE7E8C" w:rsidRDefault="004C5B74" w:rsidP="00686F69">
      <w:pPr>
        <w:widowControl w:val="0"/>
        <w:numPr>
          <w:ilvl w:val="0"/>
          <w:numId w:val="78"/>
        </w:numPr>
        <w:tabs>
          <w:tab w:val="left" w:pos="0"/>
        </w:tabs>
        <w:autoSpaceDE w:val="0"/>
        <w:autoSpaceDN w:val="0"/>
        <w:spacing w:after="0" w:line="240" w:lineRule="auto"/>
        <w:ind w:left="0" w:right="3" w:firstLine="0"/>
        <w:jc w:val="both"/>
        <w:rPr>
          <w:rFonts w:ascii="Times New Roman" w:hAnsi="Times New Roman"/>
          <w:sz w:val="24"/>
          <w:szCs w:val="24"/>
        </w:rPr>
      </w:pPr>
      <w:r w:rsidRPr="00AE7E8C">
        <w:rPr>
          <w:rFonts w:ascii="Times New Roman" w:hAnsi="Times New Roman"/>
          <w:sz w:val="24"/>
          <w:szCs w:val="24"/>
        </w:rPr>
        <w:t>умение</w:t>
      </w:r>
      <w:r w:rsidRPr="00AE7E8C">
        <w:rPr>
          <w:rFonts w:ascii="Times New Roman" w:hAnsi="Times New Roman"/>
          <w:spacing w:val="-5"/>
          <w:sz w:val="24"/>
          <w:szCs w:val="24"/>
        </w:rPr>
        <w:t xml:space="preserve"> </w:t>
      </w:r>
      <w:r w:rsidRPr="00AE7E8C">
        <w:rPr>
          <w:rFonts w:ascii="Times New Roman" w:hAnsi="Times New Roman"/>
          <w:sz w:val="24"/>
          <w:szCs w:val="24"/>
        </w:rPr>
        <w:t>заинтересованно слушать</w:t>
      </w:r>
      <w:r w:rsidRPr="00AE7E8C">
        <w:rPr>
          <w:rFonts w:ascii="Times New Roman" w:hAnsi="Times New Roman"/>
          <w:spacing w:val="-2"/>
          <w:sz w:val="24"/>
          <w:szCs w:val="24"/>
        </w:rPr>
        <w:t xml:space="preserve"> </w:t>
      </w:r>
      <w:r w:rsidRPr="00AE7E8C">
        <w:rPr>
          <w:rFonts w:ascii="Times New Roman" w:hAnsi="Times New Roman"/>
          <w:sz w:val="24"/>
          <w:szCs w:val="24"/>
        </w:rPr>
        <w:t>собеседника</w:t>
      </w:r>
      <w:r w:rsidRPr="00AE7E8C">
        <w:rPr>
          <w:rFonts w:ascii="Times New Roman" w:hAnsi="Times New Roman"/>
          <w:spacing w:val="-4"/>
          <w:sz w:val="24"/>
          <w:szCs w:val="24"/>
        </w:rPr>
        <w:t xml:space="preserve"> </w:t>
      </w:r>
      <w:r w:rsidRPr="00AE7E8C">
        <w:rPr>
          <w:rFonts w:ascii="Times New Roman" w:hAnsi="Times New Roman"/>
          <w:sz w:val="24"/>
          <w:szCs w:val="24"/>
        </w:rPr>
        <w:t>и</w:t>
      </w:r>
      <w:r w:rsidRPr="00AE7E8C">
        <w:rPr>
          <w:rFonts w:ascii="Times New Roman" w:hAnsi="Times New Roman"/>
          <w:spacing w:val="-3"/>
          <w:sz w:val="24"/>
          <w:szCs w:val="24"/>
        </w:rPr>
        <w:t xml:space="preserve"> </w:t>
      </w:r>
      <w:r w:rsidRPr="00AE7E8C">
        <w:rPr>
          <w:rFonts w:ascii="Times New Roman" w:hAnsi="Times New Roman"/>
          <w:sz w:val="24"/>
          <w:szCs w:val="24"/>
        </w:rPr>
        <w:t>сопереживать</w:t>
      </w:r>
      <w:r w:rsidRPr="00AE7E8C">
        <w:rPr>
          <w:rFonts w:ascii="Times New Roman" w:hAnsi="Times New Roman"/>
          <w:spacing w:val="-2"/>
          <w:sz w:val="24"/>
          <w:szCs w:val="24"/>
        </w:rPr>
        <w:t xml:space="preserve"> </w:t>
      </w:r>
      <w:r w:rsidRPr="00AE7E8C">
        <w:rPr>
          <w:rFonts w:ascii="Times New Roman" w:hAnsi="Times New Roman"/>
          <w:sz w:val="24"/>
          <w:szCs w:val="24"/>
        </w:rPr>
        <w:t>ему;</w:t>
      </w:r>
    </w:p>
    <w:p w:rsidR="004C5B74" w:rsidRPr="00AE7E8C" w:rsidRDefault="004C5B74" w:rsidP="00686F69">
      <w:pPr>
        <w:widowControl w:val="0"/>
        <w:numPr>
          <w:ilvl w:val="0"/>
          <w:numId w:val="78"/>
        </w:numPr>
        <w:tabs>
          <w:tab w:val="left" w:pos="0"/>
        </w:tabs>
        <w:autoSpaceDE w:val="0"/>
        <w:autoSpaceDN w:val="0"/>
        <w:spacing w:after="0" w:line="240" w:lineRule="auto"/>
        <w:ind w:left="0" w:right="3" w:firstLine="0"/>
        <w:jc w:val="both"/>
        <w:rPr>
          <w:rFonts w:ascii="Times New Roman" w:hAnsi="Times New Roman"/>
          <w:sz w:val="24"/>
          <w:szCs w:val="24"/>
        </w:rPr>
      </w:pPr>
      <w:r w:rsidRPr="00AE7E8C">
        <w:rPr>
          <w:rFonts w:ascii="Times New Roman" w:hAnsi="Times New Roman"/>
          <w:sz w:val="24"/>
          <w:szCs w:val="24"/>
        </w:rPr>
        <w:t>уравновешенность</w:t>
      </w:r>
      <w:r w:rsidRPr="00AE7E8C">
        <w:rPr>
          <w:rFonts w:ascii="Times New Roman" w:hAnsi="Times New Roman"/>
          <w:spacing w:val="-1"/>
          <w:sz w:val="24"/>
          <w:szCs w:val="24"/>
        </w:rPr>
        <w:t xml:space="preserve"> </w:t>
      </w:r>
      <w:r w:rsidRPr="00AE7E8C">
        <w:rPr>
          <w:rFonts w:ascii="Times New Roman" w:hAnsi="Times New Roman"/>
          <w:sz w:val="24"/>
          <w:szCs w:val="24"/>
        </w:rPr>
        <w:t>и</w:t>
      </w:r>
      <w:r w:rsidRPr="00AE7E8C">
        <w:rPr>
          <w:rFonts w:ascii="Times New Roman" w:hAnsi="Times New Roman"/>
          <w:spacing w:val="-5"/>
          <w:sz w:val="24"/>
          <w:szCs w:val="24"/>
        </w:rPr>
        <w:t xml:space="preserve"> </w:t>
      </w:r>
      <w:r w:rsidRPr="00AE7E8C">
        <w:rPr>
          <w:rFonts w:ascii="Times New Roman" w:hAnsi="Times New Roman"/>
          <w:sz w:val="24"/>
          <w:szCs w:val="24"/>
        </w:rPr>
        <w:t>самообладание,</w:t>
      </w:r>
      <w:r w:rsidRPr="00AE7E8C">
        <w:rPr>
          <w:rFonts w:ascii="Times New Roman" w:hAnsi="Times New Roman"/>
          <w:spacing w:val="1"/>
          <w:sz w:val="24"/>
          <w:szCs w:val="24"/>
        </w:rPr>
        <w:t xml:space="preserve"> </w:t>
      </w:r>
      <w:r w:rsidRPr="00AE7E8C">
        <w:rPr>
          <w:rFonts w:ascii="Times New Roman" w:hAnsi="Times New Roman"/>
          <w:sz w:val="24"/>
          <w:szCs w:val="24"/>
        </w:rPr>
        <w:t>выдержка</w:t>
      </w:r>
      <w:r w:rsidRPr="00AE7E8C">
        <w:rPr>
          <w:rFonts w:ascii="Times New Roman" w:hAnsi="Times New Roman"/>
          <w:spacing w:val="-7"/>
          <w:sz w:val="24"/>
          <w:szCs w:val="24"/>
        </w:rPr>
        <w:t xml:space="preserve"> </w:t>
      </w:r>
      <w:r w:rsidRPr="00AE7E8C">
        <w:rPr>
          <w:rFonts w:ascii="Times New Roman" w:hAnsi="Times New Roman"/>
          <w:sz w:val="24"/>
          <w:szCs w:val="24"/>
        </w:rPr>
        <w:t>в</w:t>
      </w:r>
      <w:r w:rsidRPr="00AE7E8C">
        <w:rPr>
          <w:rFonts w:ascii="Times New Roman" w:hAnsi="Times New Roman"/>
          <w:spacing w:val="-4"/>
          <w:sz w:val="24"/>
          <w:szCs w:val="24"/>
        </w:rPr>
        <w:t xml:space="preserve"> </w:t>
      </w:r>
      <w:r w:rsidRPr="00AE7E8C">
        <w:rPr>
          <w:rFonts w:ascii="Times New Roman" w:hAnsi="Times New Roman"/>
          <w:sz w:val="24"/>
          <w:szCs w:val="24"/>
        </w:rPr>
        <w:t>отношениях</w:t>
      </w:r>
      <w:r w:rsidRPr="00AE7E8C">
        <w:rPr>
          <w:rFonts w:ascii="Times New Roman" w:hAnsi="Times New Roman"/>
          <w:spacing w:val="-6"/>
          <w:sz w:val="24"/>
          <w:szCs w:val="24"/>
        </w:rPr>
        <w:t xml:space="preserve"> </w:t>
      </w:r>
      <w:r w:rsidRPr="00AE7E8C">
        <w:rPr>
          <w:rFonts w:ascii="Times New Roman" w:hAnsi="Times New Roman"/>
          <w:sz w:val="24"/>
          <w:szCs w:val="24"/>
        </w:rPr>
        <w:t>с</w:t>
      </w:r>
      <w:r w:rsidRPr="00AE7E8C">
        <w:rPr>
          <w:rFonts w:ascii="Times New Roman" w:hAnsi="Times New Roman"/>
          <w:spacing w:val="-2"/>
          <w:sz w:val="24"/>
          <w:szCs w:val="24"/>
        </w:rPr>
        <w:t xml:space="preserve"> </w:t>
      </w:r>
      <w:r w:rsidRPr="00AE7E8C">
        <w:rPr>
          <w:rFonts w:ascii="Times New Roman" w:hAnsi="Times New Roman"/>
          <w:sz w:val="24"/>
          <w:szCs w:val="24"/>
        </w:rPr>
        <w:t>детьми;</w:t>
      </w:r>
    </w:p>
    <w:p w:rsidR="004C5B74" w:rsidRPr="00AE7E8C" w:rsidRDefault="004C5B74" w:rsidP="00686F69">
      <w:pPr>
        <w:widowControl w:val="0"/>
        <w:numPr>
          <w:ilvl w:val="0"/>
          <w:numId w:val="78"/>
        </w:numPr>
        <w:tabs>
          <w:tab w:val="left" w:pos="0"/>
        </w:tabs>
        <w:autoSpaceDE w:val="0"/>
        <w:autoSpaceDN w:val="0"/>
        <w:spacing w:after="0" w:line="240" w:lineRule="auto"/>
        <w:ind w:left="0" w:right="3" w:firstLine="0"/>
        <w:jc w:val="both"/>
        <w:rPr>
          <w:rFonts w:ascii="Times New Roman" w:hAnsi="Times New Roman"/>
          <w:sz w:val="24"/>
          <w:szCs w:val="24"/>
        </w:rPr>
      </w:pPr>
      <w:r w:rsidRPr="00AE7E8C">
        <w:rPr>
          <w:rFonts w:ascii="Times New Roman" w:hAnsi="Times New Roman"/>
          <w:sz w:val="24"/>
          <w:szCs w:val="24"/>
        </w:rPr>
        <w:lastRenderedPageBreak/>
        <w:t>умение</w:t>
      </w:r>
      <w:r w:rsidRPr="00AE7E8C">
        <w:rPr>
          <w:rFonts w:ascii="Times New Roman" w:hAnsi="Times New Roman"/>
          <w:spacing w:val="5"/>
          <w:sz w:val="24"/>
          <w:szCs w:val="24"/>
        </w:rPr>
        <w:t xml:space="preserve"> </w:t>
      </w:r>
      <w:r w:rsidRPr="00AE7E8C">
        <w:rPr>
          <w:rFonts w:ascii="Times New Roman" w:hAnsi="Times New Roman"/>
          <w:sz w:val="24"/>
          <w:szCs w:val="24"/>
        </w:rPr>
        <w:t>быстро</w:t>
      </w:r>
      <w:r w:rsidRPr="00AE7E8C">
        <w:rPr>
          <w:rFonts w:ascii="Times New Roman" w:hAnsi="Times New Roman"/>
          <w:spacing w:val="7"/>
          <w:sz w:val="24"/>
          <w:szCs w:val="24"/>
        </w:rPr>
        <w:t xml:space="preserve"> </w:t>
      </w:r>
      <w:r w:rsidRPr="00AE7E8C">
        <w:rPr>
          <w:rFonts w:ascii="Times New Roman" w:hAnsi="Times New Roman"/>
          <w:sz w:val="24"/>
          <w:szCs w:val="24"/>
        </w:rPr>
        <w:t>и</w:t>
      </w:r>
      <w:r w:rsidRPr="00AE7E8C">
        <w:rPr>
          <w:rFonts w:ascii="Times New Roman" w:hAnsi="Times New Roman"/>
          <w:spacing w:val="2"/>
          <w:sz w:val="24"/>
          <w:szCs w:val="24"/>
        </w:rPr>
        <w:t xml:space="preserve"> </w:t>
      </w:r>
      <w:r w:rsidRPr="00AE7E8C">
        <w:rPr>
          <w:rFonts w:ascii="Times New Roman" w:hAnsi="Times New Roman"/>
          <w:sz w:val="24"/>
          <w:szCs w:val="24"/>
        </w:rPr>
        <w:t>правильно</w:t>
      </w:r>
      <w:r w:rsidRPr="00AE7E8C">
        <w:rPr>
          <w:rFonts w:ascii="Times New Roman" w:hAnsi="Times New Roman"/>
          <w:spacing w:val="60"/>
          <w:sz w:val="24"/>
          <w:szCs w:val="24"/>
        </w:rPr>
        <w:t xml:space="preserve"> </w:t>
      </w:r>
      <w:r w:rsidRPr="00AE7E8C">
        <w:rPr>
          <w:rFonts w:ascii="Times New Roman" w:hAnsi="Times New Roman"/>
          <w:sz w:val="24"/>
          <w:szCs w:val="24"/>
        </w:rPr>
        <w:t>оценивать</w:t>
      </w:r>
      <w:r w:rsidRPr="00AE7E8C">
        <w:rPr>
          <w:rFonts w:ascii="Times New Roman" w:hAnsi="Times New Roman"/>
          <w:spacing w:val="67"/>
          <w:sz w:val="24"/>
          <w:szCs w:val="24"/>
        </w:rPr>
        <w:t xml:space="preserve"> </w:t>
      </w:r>
      <w:r w:rsidRPr="00AE7E8C">
        <w:rPr>
          <w:rFonts w:ascii="Times New Roman" w:hAnsi="Times New Roman"/>
          <w:sz w:val="24"/>
          <w:szCs w:val="24"/>
        </w:rPr>
        <w:t>сложившуюся</w:t>
      </w:r>
      <w:r w:rsidRPr="00AE7E8C">
        <w:rPr>
          <w:rFonts w:ascii="Times New Roman" w:hAnsi="Times New Roman"/>
          <w:spacing w:val="65"/>
          <w:sz w:val="24"/>
          <w:szCs w:val="24"/>
        </w:rPr>
        <w:t xml:space="preserve"> </w:t>
      </w:r>
      <w:r w:rsidRPr="00AE7E8C">
        <w:rPr>
          <w:rFonts w:ascii="Times New Roman" w:hAnsi="Times New Roman"/>
          <w:sz w:val="24"/>
          <w:szCs w:val="24"/>
        </w:rPr>
        <w:t>обстановку</w:t>
      </w:r>
      <w:r w:rsidRPr="00AE7E8C">
        <w:rPr>
          <w:rFonts w:ascii="Times New Roman" w:hAnsi="Times New Roman"/>
          <w:spacing w:val="56"/>
          <w:sz w:val="24"/>
          <w:szCs w:val="24"/>
        </w:rPr>
        <w:t xml:space="preserve"> </w:t>
      </w:r>
      <w:r w:rsidRPr="00AE7E8C">
        <w:rPr>
          <w:rFonts w:ascii="Times New Roman" w:hAnsi="Times New Roman"/>
          <w:sz w:val="24"/>
          <w:szCs w:val="24"/>
        </w:rPr>
        <w:t>и в то</w:t>
      </w:r>
      <w:r w:rsidRPr="00AE7E8C">
        <w:rPr>
          <w:rFonts w:ascii="Times New Roman" w:hAnsi="Times New Roman"/>
          <w:spacing w:val="66"/>
          <w:sz w:val="24"/>
          <w:szCs w:val="24"/>
        </w:rPr>
        <w:t xml:space="preserve"> </w:t>
      </w:r>
      <w:r w:rsidRPr="00AE7E8C">
        <w:rPr>
          <w:rFonts w:ascii="Times New Roman" w:hAnsi="Times New Roman"/>
          <w:sz w:val="24"/>
          <w:szCs w:val="24"/>
        </w:rPr>
        <w:t>же время</w:t>
      </w:r>
      <w:r w:rsidRPr="00AE7E8C">
        <w:rPr>
          <w:rFonts w:ascii="Times New Roman" w:hAnsi="Times New Roman"/>
          <w:spacing w:val="-57"/>
          <w:sz w:val="24"/>
          <w:szCs w:val="24"/>
        </w:rPr>
        <w:t xml:space="preserve"> </w:t>
      </w:r>
      <w:r w:rsidRPr="00AE7E8C">
        <w:rPr>
          <w:rFonts w:ascii="Times New Roman" w:hAnsi="Times New Roman"/>
          <w:sz w:val="24"/>
          <w:szCs w:val="24"/>
        </w:rPr>
        <w:t>не торопиться</w:t>
      </w:r>
      <w:r w:rsidRPr="00AE7E8C">
        <w:rPr>
          <w:rFonts w:ascii="Times New Roman" w:hAnsi="Times New Roman"/>
          <w:spacing w:val="2"/>
          <w:sz w:val="24"/>
          <w:szCs w:val="24"/>
        </w:rPr>
        <w:t xml:space="preserve"> </w:t>
      </w:r>
      <w:r w:rsidRPr="00AE7E8C">
        <w:rPr>
          <w:rFonts w:ascii="Times New Roman" w:hAnsi="Times New Roman"/>
          <w:sz w:val="24"/>
          <w:szCs w:val="24"/>
        </w:rPr>
        <w:t>с</w:t>
      </w:r>
      <w:r w:rsidRPr="00AE7E8C">
        <w:rPr>
          <w:rFonts w:ascii="Times New Roman" w:hAnsi="Times New Roman"/>
          <w:spacing w:val="-5"/>
          <w:sz w:val="24"/>
          <w:szCs w:val="24"/>
        </w:rPr>
        <w:t xml:space="preserve"> </w:t>
      </w:r>
      <w:r w:rsidRPr="00AE7E8C">
        <w:rPr>
          <w:rFonts w:ascii="Times New Roman" w:hAnsi="Times New Roman"/>
          <w:sz w:val="24"/>
          <w:szCs w:val="24"/>
        </w:rPr>
        <w:t>выводами</w:t>
      </w:r>
      <w:r w:rsidRPr="00AE7E8C">
        <w:rPr>
          <w:rFonts w:ascii="Times New Roman" w:hAnsi="Times New Roman"/>
          <w:spacing w:val="-7"/>
          <w:sz w:val="24"/>
          <w:szCs w:val="24"/>
        </w:rPr>
        <w:t xml:space="preserve"> </w:t>
      </w:r>
      <w:r w:rsidRPr="00AE7E8C">
        <w:rPr>
          <w:rFonts w:ascii="Times New Roman" w:hAnsi="Times New Roman"/>
          <w:sz w:val="24"/>
          <w:szCs w:val="24"/>
        </w:rPr>
        <w:t>о</w:t>
      </w:r>
      <w:r w:rsidRPr="00AE7E8C">
        <w:rPr>
          <w:rFonts w:ascii="Times New Roman" w:hAnsi="Times New Roman"/>
          <w:spacing w:val="2"/>
          <w:sz w:val="24"/>
          <w:szCs w:val="24"/>
        </w:rPr>
        <w:t xml:space="preserve"> </w:t>
      </w:r>
      <w:r w:rsidRPr="00AE7E8C">
        <w:rPr>
          <w:rFonts w:ascii="Times New Roman" w:hAnsi="Times New Roman"/>
          <w:sz w:val="24"/>
          <w:szCs w:val="24"/>
        </w:rPr>
        <w:t>поведении</w:t>
      </w:r>
      <w:r w:rsidRPr="00AE7E8C">
        <w:rPr>
          <w:rFonts w:ascii="Times New Roman" w:hAnsi="Times New Roman"/>
          <w:spacing w:val="-3"/>
          <w:sz w:val="24"/>
          <w:szCs w:val="24"/>
        </w:rPr>
        <w:t xml:space="preserve"> </w:t>
      </w:r>
      <w:r w:rsidRPr="00AE7E8C">
        <w:rPr>
          <w:rFonts w:ascii="Times New Roman" w:hAnsi="Times New Roman"/>
          <w:sz w:val="24"/>
          <w:szCs w:val="24"/>
        </w:rPr>
        <w:t>и</w:t>
      </w:r>
      <w:r w:rsidRPr="00AE7E8C">
        <w:rPr>
          <w:rFonts w:ascii="Times New Roman" w:hAnsi="Times New Roman"/>
          <w:spacing w:val="3"/>
          <w:sz w:val="24"/>
          <w:szCs w:val="24"/>
        </w:rPr>
        <w:t xml:space="preserve"> </w:t>
      </w:r>
      <w:r w:rsidRPr="00AE7E8C">
        <w:rPr>
          <w:rFonts w:ascii="Times New Roman" w:hAnsi="Times New Roman"/>
          <w:sz w:val="24"/>
          <w:szCs w:val="24"/>
        </w:rPr>
        <w:t>способностях</w:t>
      </w:r>
      <w:r w:rsidRPr="00AE7E8C">
        <w:rPr>
          <w:rFonts w:ascii="Times New Roman" w:hAnsi="Times New Roman"/>
          <w:spacing w:val="-2"/>
          <w:sz w:val="24"/>
          <w:szCs w:val="24"/>
        </w:rPr>
        <w:t xml:space="preserve"> </w:t>
      </w:r>
      <w:r w:rsidRPr="00AE7E8C">
        <w:rPr>
          <w:rFonts w:ascii="Times New Roman" w:hAnsi="Times New Roman"/>
          <w:sz w:val="24"/>
          <w:szCs w:val="24"/>
        </w:rPr>
        <w:t>воспитанников;</w:t>
      </w:r>
    </w:p>
    <w:p w:rsidR="004C5B74" w:rsidRPr="00AE7E8C" w:rsidRDefault="004C5B74" w:rsidP="00686F69">
      <w:pPr>
        <w:widowControl w:val="0"/>
        <w:numPr>
          <w:ilvl w:val="0"/>
          <w:numId w:val="78"/>
        </w:numPr>
        <w:tabs>
          <w:tab w:val="left" w:pos="0"/>
        </w:tabs>
        <w:autoSpaceDE w:val="0"/>
        <w:autoSpaceDN w:val="0"/>
        <w:spacing w:after="0" w:line="240" w:lineRule="auto"/>
        <w:ind w:left="0" w:right="3" w:firstLine="0"/>
        <w:jc w:val="both"/>
        <w:rPr>
          <w:rFonts w:ascii="Times New Roman" w:hAnsi="Times New Roman"/>
          <w:sz w:val="24"/>
          <w:szCs w:val="24"/>
        </w:rPr>
      </w:pPr>
      <w:r w:rsidRPr="00AE7E8C">
        <w:rPr>
          <w:rFonts w:ascii="Times New Roman" w:hAnsi="Times New Roman"/>
          <w:sz w:val="24"/>
          <w:szCs w:val="24"/>
        </w:rPr>
        <w:t>умение</w:t>
      </w:r>
      <w:r w:rsidRPr="00AE7E8C">
        <w:rPr>
          <w:rFonts w:ascii="Times New Roman" w:hAnsi="Times New Roman"/>
          <w:spacing w:val="-3"/>
          <w:sz w:val="24"/>
          <w:szCs w:val="24"/>
        </w:rPr>
        <w:t xml:space="preserve"> </w:t>
      </w:r>
      <w:r w:rsidRPr="00AE7E8C">
        <w:rPr>
          <w:rFonts w:ascii="Times New Roman" w:hAnsi="Times New Roman"/>
          <w:sz w:val="24"/>
          <w:szCs w:val="24"/>
        </w:rPr>
        <w:t>сочетать</w:t>
      </w:r>
      <w:r w:rsidRPr="00AE7E8C">
        <w:rPr>
          <w:rFonts w:ascii="Times New Roman" w:hAnsi="Times New Roman"/>
          <w:spacing w:val="-2"/>
          <w:sz w:val="24"/>
          <w:szCs w:val="24"/>
        </w:rPr>
        <w:t xml:space="preserve"> </w:t>
      </w:r>
      <w:r w:rsidRPr="00AE7E8C">
        <w:rPr>
          <w:rFonts w:ascii="Times New Roman" w:hAnsi="Times New Roman"/>
          <w:sz w:val="24"/>
          <w:szCs w:val="24"/>
        </w:rPr>
        <w:t>требовательность</w:t>
      </w:r>
      <w:r w:rsidRPr="00AE7E8C">
        <w:rPr>
          <w:rFonts w:ascii="Times New Roman" w:hAnsi="Times New Roman"/>
          <w:spacing w:val="-2"/>
          <w:sz w:val="24"/>
          <w:szCs w:val="24"/>
        </w:rPr>
        <w:t xml:space="preserve"> </w:t>
      </w:r>
      <w:r w:rsidRPr="00AE7E8C">
        <w:rPr>
          <w:rFonts w:ascii="Times New Roman" w:hAnsi="Times New Roman"/>
          <w:sz w:val="24"/>
          <w:szCs w:val="24"/>
        </w:rPr>
        <w:t>с</w:t>
      </w:r>
      <w:r w:rsidRPr="00AE7E8C">
        <w:rPr>
          <w:rFonts w:ascii="Times New Roman" w:hAnsi="Times New Roman"/>
          <w:spacing w:val="-3"/>
          <w:sz w:val="24"/>
          <w:szCs w:val="24"/>
        </w:rPr>
        <w:t xml:space="preserve"> </w:t>
      </w:r>
      <w:r w:rsidRPr="00AE7E8C">
        <w:rPr>
          <w:rFonts w:ascii="Times New Roman" w:hAnsi="Times New Roman"/>
          <w:sz w:val="24"/>
          <w:szCs w:val="24"/>
        </w:rPr>
        <w:t>чутким</w:t>
      </w:r>
      <w:r w:rsidRPr="00AE7E8C">
        <w:rPr>
          <w:rFonts w:ascii="Times New Roman" w:hAnsi="Times New Roman"/>
          <w:spacing w:val="-1"/>
          <w:sz w:val="24"/>
          <w:szCs w:val="24"/>
        </w:rPr>
        <w:t xml:space="preserve"> </w:t>
      </w:r>
      <w:r w:rsidRPr="00AE7E8C">
        <w:rPr>
          <w:rFonts w:ascii="Times New Roman" w:hAnsi="Times New Roman"/>
          <w:sz w:val="24"/>
          <w:szCs w:val="24"/>
        </w:rPr>
        <w:t>отношением</w:t>
      </w:r>
      <w:r w:rsidRPr="00AE7E8C">
        <w:rPr>
          <w:rFonts w:ascii="Times New Roman" w:hAnsi="Times New Roman"/>
          <w:spacing w:val="-4"/>
          <w:sz w:val="24"/>
          <w:szCs w:val="24"/>
        </w:rPr>
        <w:t xml:space="preserve"> </w:t>
      </w:r>
      <w:r w:rsidRPr="00AE7E8C">
        <w:rPr>
          <w:rFonts w:ascii="Times New Roman" w:hAnsi="Times New Roman"/>
          <w:sz w:val="24"/>
          <w:szCs w:val="24"/>
        </w:rPr>
        <w:t>к</w:t>
      </w:r>
      <w:r w:rsidRPr="00AE7E8C">
        <w:rPr>
          <w:rFonts w:ascii="Times New Roman" w:hAnsi="Times New Roman"/>
          <w:spacing w:val="-4"/>
          <w:sz w:val="24"/>
          <w:szCs w:val="24"/>
        </w:rPr>
        <w:t xml:space="preserve"> </w:t>
      </w:r>
      <w:r w:rsidRPr="00AE7E8C">
        <w:rPr>
          <w:rFonts w:ascii="Times New Roman" w:hAnsi="Times New Roman"/>
          <w:sz w:val="24"/>
          <w:szCs w:val="24"/>
        </w:rPr>
        <w:t>воспитанникам;</w:t>
      </w:r>
    </w:p>
    <w:p w:rsidR="004C5B74" w:rsidRPr="00AE7E8C" w:rsidRDefault="004C5B74" w:rsidP="00686F69">
      <w:pPr>
        <w:widowControl w:val="0"/>
        <w:numPr>
          <w:ilvl w:val="0"/>
          <w:numId w:val="78"/>
        </w:numPr>
        <w:tabs>
          <w:tab w:val="left" w:pos="0"/>
        </w:tabs>
        <w:autoSpaceDE w:val="0"/>
        <w:autoSpaceDN w:val="0"/>
        <w:spacing w:after="0" w:line="240" w:lineRule="auto"/>
        <w:ind w:left="0" w:right="3" w:firstLine="0"/>
        <w:jc w:val="both"/>
        <w:rPr>
          <w:rFonts w:ascii="Times New Roman" w:hAnsi="Times New Roman"/>
          <w:sz w:val="24"/>
          <w:szCs w:val="24"/>
        </w:rPr>
      </w:pPr>
      <w:r w:rsidRPr="00AE7E8C">
        <w:rPr>
          <w:rFonts w:ascii="Times New Roman" w:hAnsi="Times New Roman"/>
          <w:sz w:val="24"/>
          <w:szCs w:val="24"/>
        </w:rPr>
        <w:t>знание</w:t>
      </w:r>
      <w:r w:rsidRPr="00AE7E8C">
        <w:rPr>
          <w:rFonts w:ascii="Times New Roman" w:hAnsi="Times New Roman"/>
          <w:spacing w:val="-6"/>
          <w:sz w:val="24"/>
          <w:szCs w:val="24"/>
        </w:rPr>
        <w:t xml:space="preserve"> </w:t>
      </w:r>
      <w:r w:rsidRPr="00AE7E8C">
        <w:rPr>
          <w:rFonts w:ascii="Times New Roman" w:hAnsi="Times New Roman"/>
          <w:sz w:val="24"/>
          <w:szCs w:val="24"/>
        </w:rPr>
        <w:t>возрастных</w:t>
      </w:r>
      <w:r w:rsidRPr="00AE7E8C">
        <w:rPr>
          <w:rFonts w:ascii="Times New Roman" w:hAnsi="Times New Roman"/>
          <w:spacing w:val="-4"/>
          <w:sz w:val="24"/>
          <w:szCs w:val="24"/>
        </w:rPr>
        <w:t xml:space="preserve"> </w:t>
      </w:r>
      <w:r w:rsidRPr="00AE7E8C">
        <w:rPr>
          <w:rFonts w:ascii="Times New Roman" w:hAnsi="Times New Roman"/>
          <w:sz w:val="24"/>
          <w:szCs w:val="24"/>
        </w:rPr>
        <w:t>и</w:t>
      </w:r>
      <w:r w:rsidRPr="00AE7E8C">
        <w:rPr>
          <w:rFonts w:ascii="Times New Roman" w:hAnsi="Times New Roman"/>
          <w:spacing w:val="-4"/>
          <w:sz w:val="24"/>
          <w:szCs w:val="24"/>
        </w:rPr>
        <w:t xml:space="preserve"> </w:t>
      </w:r>
      <w:r w:rsidRPr="00AE7E8C">
        <w:rPr>
          <w:rFonts w:ascii="Times New Roman" w:hAnsi="Times New Roman"/>
          <w:sz w:val="24"/>
          <w:szCs w:val="24"/>
        </w:rPr>
        <w:t>индивидуальных</w:t>
      </w:r>
      <w:r w:rsidRPr="00AE7E8C">
        <w:rPr>
          <w:rFonts w:ascii="Times New Roman" w:hAnsi="Times New Roman"/>
          <w:spacing w:val="-4"/>
          <w:sz w:val="24"/>
          <w:szCs w:val="24"/>
        </w:rPr>
        <w:t xml:space="preserve"> </w:t>
      </w:r>
      <w:r w:rsidRPr="00AE7E8C">
        <w:rPr>
          <w:rFonts w:ascii="Times New Roman" w:hAnsi="Times New Roman"/>
          <w:sz w:val="24"/>
          <w:szCs w:val="24"/>
        </w:rPr>
        <w:t>особенностей</w:t>
      </w:r>
      <w:r w:rsidRPr="00AE7E8C">
        <w:rPr>
          <w:rFonts w:ascii="Times New Roman" w:hAnsi="Times New Roman"/>
          <w:spacing w:val="-4"/>
          <w:sz w:val="24"/>
          <w:szCs w:val="24"/>
        </w:rPr>
        <w:t xml:space="preserve"> </w:t>
      </w:r>
      <w:r w:rsidRPr="00AE7E8C">
        <w:rPr>
          <w:rFonts w:ascii="Times New Roman" w:hAnsi="Times New Roman"/>
          <w:sz w:val="24"/>
          <w:szCs w:val="24"/>
        </w:rPr>
        <w:t>воспитанников;</w:t>
      </w:r>
    </w:p>
    <w:p w:rsidR="004C5B74" w:rsidRPr="00AE7E8C" w:rsidRDefault="004C5B74" w:rsidP="00686F69">
      <w:pPr>
        <w:widowControl w:val="0"/>
        <w:numPr>
          <w:ilvl w:val="0"/>
          <w:numId w:val="78"/>
        </w:numPr>
        <w:tabs>
          <w:tab w:val="left" w:pos="0"/>
        </w:tabs>
        <w:autoSpaceDE w:val="0"/>
        <w:autoSpaceDN w:val="0"/>
        <w:spacing w:after="0" w:line="240" w:lineRule="auto"/>
        <w:ind w:left="0" w:right="3" w:firstLine="0"/>
        <w:jc w:val="both"/>
        <w:rPr>
          <w:rFonts w:ascii="Times New Roman" w:hAnsi="Times New Roman"/>
          <w:sz w:val="24"/>
          <w:szCs w:val="24"/>
        </w:rPr>
      </w:pPr>
      <w:r w:rsidRPr="00AE7E8C">
        <w:rPr>
          <w:rFonts w:ascii="Times New Roman" w:hAnsi="Times New Roman"/>
          <w:sz w:val="24"/>
          <w:szCs w:val="24"/>
        </w:rPr>
        <w:t>соответствие</w:t>
      </w:r>
      <w:r w:rsidRPr="00AE7E8C">
        <w:rPr>
          <w:rFonts w:ascii="Times New Roman" w:hAnsi="Times New Roman"/>
          <w:spacing w:val="-8"/>
          <w:sz w:val="24"/>
          <w:szCs w:val="24"/>
        </w:rPr>
        <w:t xml:space="preserve"> </w:t>
      </w:r>
      <w:r w:rsidRPr="00AE7E8C">
        <w:rPr>
          <w:rFonts w:ascii="Times New Roman" w:hAnsi="Times New Roman"/>
          <w:sz w:val="24"/>
          <w:szCs w:val="24"/>
        </w:rPr>
        <w:t>внешнего</w:t>
      </w:r>
      <w:r w:rsidRPr="00AE7E8C">
        <w:rPr>
          <w:rFonts w:ascii="Times New Roman" w:hAnsi="Times New Roman"/>
          <w:spacing w:val="-1"/>
          <w:sz w:val="24"/>
          <w:szCs w:val="24"/>
        </w:rPr>
        <w:t xml:space="preserve"> </w:t>
      </w:r>
      <w:r w:rsidRPr="00AE7E8C">
        <w:rPr>
          <w:rFonts w:ascii="Times New Roman" w:hAnsi="Times New Roman"/>
          <w:sz w:val="24"/>
          <w:szCs w:val="24"/>
        </w:rPr>
        <w:t>вида</w:t>
      </w:r>
      <w:r w:rsidRPr="00AE7E8C">
        <w:rPr>
          <w:rFonts w:ascii="Times New Roman" w:hAnsi="Times New Roman"/>
          <w:spacing w:val="-2"/>
          <w:sz w:val="24"/>
          <w:szCs w:val="24"/>
        </w:rPr>
        <w:t xml:space="preserve"> </w:t>
      </w:r>
      <w:r w:rsidRPr="00AE7E8C">
        <w:rPr>
          <w:rFonts w:ascii="Times New Roman" w:hAnsi="Times New Roman"/>
          <w:sz w:val="24"/>
          <w:szCs w:val="24"/>
        </w:rPr>
        <w:t>статусу</w:t>
      </w:r>
      <w:r w:rsidRPr="00AE7E8C">
        <w:rPr>
          <w:rFonts w:ascii="Times New Roman" w:hAnsi="Times New Roman"/>
          <w:spacing w:val="-6"/>
          <w:sz w:val="24"/>
          <w:szCs w:val="24"/>
        </w:rPr>
        <w:t xml:space="preserve"> </w:t>
      </w:r>
      <w:r w:rsidRPr="00AE7E8C">
        <w:rPr>
          <w:rFonts w:ascii="Times New Roman" w:hAnsi="Times New Roman"/>
          <w:sz w:val="24"/>
          <w:szCs w:val="24"/>
        </w:rPr>
        <w:t>воспитателя</w:t>
      </w:r>
      <w:r w:rsidRPr="00AE7E8C">
        <w:rPr>
          <w:rFonts w:ascii="Times New Roman" w:hAnsi="Times New Roman"/>
          <w:spacing w:val="-2"/>
          <w:sz w:val="24"/>
          <w:szCs w:val="24"/>
        </w:rPr>
        <w:t xml:space="preserve"> </w:t>
      </w:r>
      <w:r w:rsidRPr="00AE7E8C">
        <w:rPr>
          <w:rFonts w:ascii="Times New Roman" w:hAnsi="Times New Roman"/>
          <w:sz w:val="24"/>
          <w:szCs w:val="24"/>
        </w:rPr>
        <w:t>детского</w:t>
      </w:r>
      <w:r w:rsidRPr="00AE7E8C">
        <w:rPr>
          <w:rFonts w:ascii="Times New Roman" w:hAnsi="Times New Roman"/>
          <w:spacing w:val="-1"/>
          <w:sz w:val="24"/>
          <w:szCs w:val="24"/>
        </w:rPr>
        <w:t xml:space="preserve"> </w:t>
      </w:r>
      <w:r w:rsidRPr="00AE7E8C">
        <w:rPr>
          <w:rFonts w:ascii="Times New Roman" w:hAnsi="Times New Roman"/>
          <w:sz w:val="24"/>
          <w:szCs w:val="24"/>
        </w:rPr>
        <w:t>сада.</w:t>
      </w:r>
    </w:p>
    <w:p w:rsidR="004C5B74" w:rsidRPr="00AE7E8C" w:rsidRDefault="004C5B74" w:rsidP="004C5B74">
      <w:pPr>
        <w:widowControl w:val="0"/>
        <w:autoSpaceDE w:val="0"/>
        <w:autoSpaceDN w:val="0"/>
        <w:spacing w:after="0" w:line="240" w:lineRule="auto"/>
        <w:jc w:val="both"/>
        <w:rPr>
          <w:rFonts w:ascii="Times New Roman" w:hAnsi="Times New Roman"/>
          <w:sz w:val="24"/>
          <w:szCs w:val="24"/>
        </w:rPr>
      </w:pPr>
    </w:p>
    <w:p w:rsidR="004C5B74" w:rsidRPr="00AE7E8C" w:rsidRDefault="004C5B74" w:rsidP="00686F69">
      <w:pPr>
        <w:widowControl w:val="0"/>
        <w:numPr>
          <w:ilvl w:val="2"/>
          <w:numId w:val="79"/>
        </w:numPr>
        <w:tabs>
          <w:tab w:val="left" w:pos="0"/>
        </w:tabs>
        <w:autoSpaceDE w:val="0"/>
        <w:autoSpaceDN w:val="0"/>
        <w:spacing w:after="0" w:line="240" w:lineRule="auto"/>
        <w:ind w:left="0" w:firstLine="0"/>
        <w:jc w:val="center"/>
        <w:outlineLvl w:val="0"/>
        <w:rPr>
          <w:rFonts w:ascii="Times New Roman" w:hAnsi="Times New Roman"/>
          <w:b/>
          <w:bCs/>
          <w:sz w:val="24"/>
          <w:szCs w:val="24"/>
        </w:rPr>
      </w:pPr>
      <w:r w:rsidRPr="00AE7E8C">
        <w:rPr>
          <w:rFonts w:ascii="Times New Roman" w:hAnsi="Times New Roman"/>
          <w:b/>
          <w:bCs/>
          <w:sz w:val="24"/>
          <w:szCs w:val="24"/>
        </w:rPr>
        <w:t>Социокультурный</w:t>
      </w:r>
      <w:r w:rsidRPr="00AE7E8C">
        <w:rPr>
          <w:rFonts w:ascii="Times New Roman" w:hAnsi="Times New Roman"/>
          <w:b/>
          <w:bCs/>
          <w:spacing w:val="-9"/>
          <w:sz w:val="24"/>
          <w:szCs w:val="24"/>
        </w:rPr>
        <w:t xml:space="preserve"> </w:t>
      </w:r>
      <w:r w:rsidRPr="00AE7E8C">
        <w:rPr>
          <w:rFonts w:ascii="Times New Roman" w:hAnsi="Times New Roman"/>
          <w:b/>
          <w:bCs/>
          <w:sz w:val="24"/>
          <w:szCs w:val="24"/>
        </w:rPr>
        <w:t>контекст</w:t>
      </w:r>
    </w:p>
    <w:p w:rsidR="004C5B74" w:rsidRPr="00AE7E8C" w:rsidRDefault="004C5B74" w:rsidP="004C5B74">
      <w:pPr>
        <w:widowControl w:val="0"/>
        <w:autoSpaceDE w:val="0"/>
        <w:autoSpaceDN w:val="0"/>
        <w:spacing w:after="0" w:line="240" w:lineRule="auto"/>
        <w:jc w:val="both"/>
        <w:rPr>
          <w:rFonts w:ascii="Times New Roman" w:hAnsi="Times New Roman"/>
          <w:b/>
          <w:sz w:val="24"/>
          <w:szCs w:val="24"/>
        </w:rPr>
      </w:pPr>
    </w:p>
    <w:p w:rsidR="004C5B74" w:rsidRPr="00AE7E8C" w:rsidRDefault="004C5B74" w:rsidP="004C5B74">
      <w:pPr>
        <w:widowControl w:val="0"/>
        <w:autoSpaceDE w:val="0"/>
        <w:autoSpaceDN w:val="0"/>
        <w:spacing w:after="0" w:line="240" w:lineRule="auto"/>
        <w:ind w:right="3" w:firstLine="708"/>
        <w:jc w:val="both"/>
        <w:rPr>
          <w:rFonts w:ascii="Times New Roman" w:hAnsi="Times New Roman"/>
          <w:sz w:val="24"/>
          <w:szCs w:val="24"/>
        </w:rPr>
      </w:pPr>
      <w:r w:rsidRPr="00AE7E8C">
        <w:rPr>
          <w:rFonts w:ascii="Times New Roman" w:hAnsi="Times New Roman"/>
          <w:sz w:val="24"/>
          <w:szCs w:val="24"/>
        </w:rPr>
        <w:t>Социокультурный</w:t>
      </w:r>
      <w:r w:rsidRPr="00AE7E8C">
        <w:rPr>
          <w:rFonts w:ascii="Times New Roman" w:hAnsi="Times New Roman"/>
          <w:spacing w:val="8"/>
          <w:sz w:val="24"/>
          <w:szCs w:val="24"/>
        </w:rPr>
        <w:t xml:space="preserve"> </w:t>
      </w:r>
      <w:r w:rsidRPr="00AE7E8C">
        <w:rPr>
          <w:rFonts w:ascii="Times New Roman" w:hAnsi="Times New Roman"/>
          <w:sz w:val="24"/>
          <w:szCs w:val="24"/>
        </w:rPr>
        <w:t>контекст</w:t>
      </w:r>
      <w:r w:rsidRPr="00AE7E8C">
        <w:rPr>
          <w:rFonts w:ascii="Times New Roman" w:hAnsi="Times New Roman"/>
          <w:spacing w:val="13"/>
          <w:sz w:val="24"/>
          <w:szCs w:val="24"/>
        </w:rPr>
        <w:t xml:space="preserve"> </w:t>
      </w:r>
      <w:r w:rsidRPr="00AE7E8C">
        <w:rPr>
          <w:rFonts w:ascii="Times New Roman" w:hAnsi="Times New Roman"/>
          <w:sz w:val="24"/>
          <w:szCs w:val="24"/>
        </w:rPr>
        <w:t>–</w:t>
      </w:r>
      <w:r w:rsidRPr="00AE7E8C">
        <w:rPr>
          <w:rFonts w:ascii="Times New Roman" w:hAnsi="Times New Roman"/>
          <w:spacing w:val="9"/>
          <w:sz w:val="24"/>
          <w:szCs w:val="24"/>
        </w:rPr>
        <w:t xml:space="preserve"> </w:t>
      </w:r>
      <w:r w:rsidRPr="00AE7E8C">
        <w:rPr>
          <w:rFonts w:ascii="Times New Roman" w:hAnsi="Times New Roman"/>
          <w:sz w:val="24"/>
          <w:szCs w:val="24"/>
        </w:rPr>
        <w:t>это</w:t>
      </w:r>
      <w:r w:rsidRPr="00AE7E8C">
        <w:rPr>
          <w:rFonts w:ascii="Times New Roman" w:hAnsi="Times New Roman"/>
          <w:spacing w:val="13"/>
          <w:sz w:val="24"/>
          <w:szCs w:val="24"/>
        </w:rPr>
        <w:t xml:space="preserve"> </w:t>
      </w:r>
      <w:r w:rsidRPr="00AE7E8C">
        <w:rPr>
          <w:rFonts w:ascii="Times New Roman" w:hAnsi="Times New Roman"/>
          <w:sz w:val="24"/>
          <w:szCs w:val="24"/>
        </w:rPr>
        <w:t>социальная</w:t>
      </w:r>
      <w:r w:rsidRPr="00AE7E8C">
        <w:rPr>
          <w:rFonts w:ascii="Times New Roman" w:hAnsi="Times New Roman"/>
          <w:spacing w:val="8"/>
          <w:sz w:val="24"/>
          <w:szCs w:val="24"/>
        </w:rPr>
        <w:t xml:space="preserve"> </w:t>
      </w:r>
      <w:r w:rsidRPr="00AE7E8C">
        <w:rPr>
          <w:rFonts w:ascii="Times New Roman" w:hAnsi="Times New Roman"/>
          <w:sz w:val="24"/>
          <w:szCs w:val="24"/>
        </w:rPr>
        <w:t>и</w:t>
      </w:r>
      <w:r w:rsidRPr="00AE7E8C">
        <w:rPr>
          <w:rFonts w:ascii="Times New Roman" w:hAnsi="Times New Roman"/>
          <w:spacing w:val="5"/>
          <w:sz w:val="24"/>
          <w:szCs w:val="24"/>
        </w:rPr>
        <w:t xml:space="preserve"> </w:t>
      </w:r>
      <w:r w:rsidRPr="00AE7E8C">
        <w:rPr>
          <w:rFonts w:ascii="Times New Roman" w:hAnsi="Times New Roman"/>
          <w:sz w:val="24"/>
          <w:szCs w:val="24"/>
        </w:rPr>
        <w:t>культурная</w:t>
      </w:r>
      <w:r w:rsidRPr="00AE7E8C">
        <w:rPr>
          <w:rFonts w:ascii="Times New Roman" w:hAnsi="Times New Roman"/>
          <w:spacing w:val="8"/>
          <w:sz w:val="24"/>
          <w:szCs w:val="24"/>
        </w:rPr>
        <w:t xml:space="preserve"> </w:t>
      </w:r>
      <w:r w:rsidRPr="00AE7E8C">
        <w:rPr>
          <w:rFonts w:ascii="Times New Roman" w:hAnsi="Times New Roman"/>
          <w:sz w:val="24"/>
          <w:szCs w:val="24"/>
        </w:rPr>
        <w:t>среда,</w:t>
      </w:r>
      <w:r w:rsidRPr="00AE7E8C">
        <w:rPr>
          <w:rFonts w:ascii="Times New Roman" w:hAnsi="Times New Roman"/>
          <w:spacing w:val="10"/>
          <w:sz w:val="24"/>
          <w:szCs w:val="24"/>
        </w:rPr>
        <w:t xml:space="preserve"> </w:t>
      </w:r>
      <w:r w:rsidRPr="00AE7E8C">
        <w:rPr>
          <w:rFonts w:ascii="Times New Roman" w:hAnsi="Times New Roman"/>
          <w:sz w:val="24"/>
          <w:szCs w:val="24"/>
        </w:rPr>
        <w:t>в</w:t>
      </w:r>
      <w:r w:rsidRPr="00AE7E8C">
        <w:rPr>
          <w:rFonts w:ascii="Times New Roman" w:hAnsi="Times New Roman"/>
          <w:spacing w:val="10"/>
          <w:sz w:val="24"/>
          <w:szCs w:val="24"/>
        </w:rPr>
        <w:t xml:space="preserve"> </w:t>
      </w:r>
      <w:r w:rsidRPr="00AE7E8C">
        <w:rPr>
          <w:rFonts w:ascii="Times New Roman" w:hAnsi="Times New Roman"/>
          <w:sz w:val="24"/>
          <w:szCs w:val="24"/>
        </w:rPr>
        <w:t>которой</w:t>
      </w:r>
      <w:r w:rsidRPr="00AE7E8C">
        <w:rPr>
          <w:rFonts w:ascii="Times New Roman" w:hAnsi="Times New Roman"/>
          <w:spacing w:val="8"/>
          <w:sz w:val="24"/>
          <w:szCs w:val="24"/>
        </w:rPr>
        <w:t xml:space="preserve"> </w:t>
      </w:r>
      <w:r w:rsidRPr="00AE7E8C">
        <w:rPr>
          <w:rFonts w:ascii="Times New Roman" w:hAnsi="Times New Roman"/>
          <w:sz w:val="24"/>
          <w:szCs w:val="24"/>
        </w:rPr>
        <w:t>человек</w:t>
      </w:r>
      <w:r w:rsidRPr="00AE7E8C">
        <w:rPr>
          <w:rFonts w:ascii="Times New Roman" w:hAnsi="Times New Roman"/>
          <w:spacing w:val="7"/>
          <w:sz w:val="24"/>
          <w:szCs w:val="24"/>
        </w:rPr>
        <w:t xml:space="preserve"> </w:t>
      </w:r>
      <w:r w:rsidRPr="00AE7E8C">
        <w:rPr>
          <w:rFonts w:ascii="Times New Roman" w:hAnsi="Times New Roman"/>
          <w:sz w:val="24"/>
          <w:szCs w:val="24"/>
        </w:rPr>
        <w:t>растет</w:t>
      </w:r>
      <w:r w:rsidRPr="00AE7E8C">
        <w:rPr>
          <w:rFonts w:ascii="Times New Roman" w:hAnsi="Times New Roman"/>
          <w:spacing w:val="-57"/>
          <w:sz w:val="24"/>
          <w:szCs w:val="24"/>
        </w:rPr>
        <w:t xml:space="preserve"> </w:t>
      </w:r>
      <w:r w:rsidRPr="00AE7E8C">
        <w:rPr>
          <w:rFonts w:ascii="Times New Roman" w:hAnsi="Times New Roman"/>
          <w:sz w:val="24"/>
          <w:szCs w:val="24"/>
        </w:rPr>
        <w:t>и</w:t>
      </w:r>
      <w:r w:rsidRPr="00AE7E8C">
        <w:rPr>
          <w:rFonts w:ascii="Times New Roman" w:hAnsi="Times New Roman"/>
          <w:spacing w:val="1"/>
          <w:sz w:val="24"/>
          <w:szCs w:val="24"/>
        </w:rPr>
        <w:t xml:space="preserve"> </w:t>
      </w:r>
      <w:r w:rsidRPr="00AE7E8C">
        <w:rPr>
          <w:rFonts w:ascii="Times New Roman" w:hAnsi="Times New Roman"/>
          <w:sz w:val="24"/>
          <w:szCs w:val="24"/>
        </w:rPr>
        <w:t>живет.</w:t>
      </w:r>
      <w:r w:rsidRPr="00AE7E8C">
        <w:rPr>
          <w:rFonts w:ascii="Times New Roman" w:hAnsi="Times New Roman"/>
          <w:spacing w:val="1"/>
          <w:sz w:val="24"/>
          <w:szCs w:val="24"/>
        </w:rPr>
        <w:t xml:space="preserve"> </w:t>
      </w:r>
      <w:r w:rsidRPr="00AE7E8C">
        <w:rPr>
          <w:rFonts w:ascii="Times New Roman" w:hAnsi="Times New Roman"/>
          <w:sz w:val="24"/>
          <w:szCs w:val="24"/>
        </w:rPr>
        <w:t>Он</w:t>
      </w:r>
      <w:r w:rsidRPr="00AE7E8C">
        <w:rPr>
          <w:rFonts w:ascii="Times New Roman" w:hAnsi="Times New Roman"/>
          <w:spacing w:val="1"/>
          <w:sz w:val="24"/>
          <w:szCs w:val="24"/>
        </w:rPr>
        <w:t xml:space="preserve"> </w:t>
      </w:r>
      <w:r w:rsidRPr="00AE7E8C">
        <w:rPr>
          <w:rFonts w:ascii="Times New Roman" w:hAnsi="Times New Roman"/>
          <w:sz w:val="24"/>
          <w:szCs w:val="24"/>
        </w:rPr>
        <w:t>также</w:t>
      </w:r>
      <w:r w:rsidRPr="00AE7E8C">
        <w:rPr>
          <w:rFonts w:ascii="Times New Roman" w:hAnsi="Times New Roman"/>
          <w:spacing w:val="1"/>
          <w:sz w:val="24"/>
          <w:szCs w:val="24"/>
        </w:rPr>
        <w:t xml:space="preserve"> </w:t>
      </w:r>
      <w:r w:rsidRPr="00AE7E8C">
        <w:rPr>
          <w:rFonts w:ascii="Times New Roman" w:hAnsi="Times New Roman"/>
          <w:sz w:val="24"/>
          <w:szCs w:val="24"/>
        </w:rPr>
        <w:t>включает</w:t>
      </w:r>
      <w:r w:rsidRPr="00AE7E8C">
        <w:rPr>
          <w:rFonts w:ascii="Times New Roman" w:hAnsi="Times New Roman"/>
          <w:spacing w:val="1"/>
          <w:sz w:val="24"/>
          <w:szCs w:val="24"/>
        </w:rPr>
        <w:t xml:space="preserve"> </w:t>
      </w:r>
      <w:r w:rsidRPr="00AE7E8C">
        <w:rPr>
          <w:rFonts w:ascii="Times New Roman" w:hAnsi="Times New Roman"/>
          <w:sz w:val="24"/>
          <w:szCs w:val="24"/>
        </w:rPr>
        <w:t>в</w:t>
      </w:r>
      <w:r w:rsidRPr="00AE7E8C">
        <w:rPr>
          <w:rFonts w:ascii="Times New Roman" w:hAnsi="Times New Roman"/>
          <w:spacing w:val="1"/>
          <w:sz w:val="24"/>
          <w:szCs w:val="24"/>
        </w:rPr>
        <w:t xml:space="preserve"> </w:t>
      </w:r>
      <w:r w:rsidRPr="00AE7E8C">
        <w:rPr>
          <w:rFonts w:ascii="Times New Roman" w:hAnsi="Times New Roman"/>
          <w:sz w:val="24"/>
          <w:szCs w:val="24"/>
        </w:rPr>
        <w:t>себя</w:t>
      </w:r>
      <w:r w:rsidRPr="00AE7E8C">
        <w:rPr>
          <w:rFonts w:ascii="Times New Roman" w:hAnsi="Times New Roman"/>
          <w:spacing w:val="1"/>
          <w:sz w:val="24"/>
          <w:szCs w:val="24"/>
        </w:rPr>
        <w:t xml:space="preserve"> </w:t>
      </w:r>
      <w:r w:rsidRPr="00AE7E8C">
        <w:rPr>
          <w:rFonts w:ascii="Times New Roman" w:hAnsi="Times New Roman"/>
          <w:sz w:val="24"/>
          <w:szCs w:val="24"/>
        </w:rPr>
        <w:t>влияние,</w:t>
      </w:r>
      <w:r w:rsidRPr="00AE7E8C">
        <w:rPr>
          <w:rFonts w:ascii="Times New Roman" w:hAnsi="Times New Roman"/>
          <w:spacing w:val="1"/>
          <w:sz w:val="24"/>
          <w:szCs w:val="24"/>
        </w:rPr>
        <w:t xml:space="preserve"> </w:t>
      </w:r>
      <w:r w:rsidRPr="00AE7E8C">
        <w:rPr>
          <w:rFonts w:ascii="Times New Roman" w:hAnsi="Times New Roman"/>
          <w:sz w:val="24"/>
          <w:szCs w:val="24"/>
        </w:rPr>
        <w:t>которое</w:t>
      </w:r>
      <w:r w:rsidRPr="00AE7E8C">
        <w:rPr>
          <w:rFonts w:ascii="Times New Roman" w:hAnsi="Times New Roman"/>
          <w:spacing w:val="1"/>
          <w:sz w:val="24"/>
          <w:szCs w:val="24"/>
        </w:rPr>
        <w:t xml:space="preserve"> </w:t>
      </w:r>
      <w:r w:rsidRPr="00AE7E8C">
        <w:rPr>
          <w:rFonts w:ascii="Times New Roman" w:hAnsi="Times New Roman"/>
          <w:sz w:val="24"/>
          <w:szCs w:val="24"/>
        </w:rPr>
        <w:t>среда</w:t>
      </w:r>
      <w:r w:rsidRPr="00AE7E8C">
        <w:rPr>
          <w:rFonts w:ascii="Times New Roman" w:hAnsi="Times New Roman"/>
          <w:spacing w:val="1"/>
          <w:sz w:val="24"/>
          <w:szCs w:val="24"/>
        </w:rPr>
        <w:t xml:space="preserve"> </w:t>
      </w:r>
      <w:r w:rsidRPr="00AE7E8C">
        <w:rPr>
          <w:rFonts w:ascii="Times New Roman" w:hAnsi="Times New Roman"/>
          <w:sz w:val="24"/>
          <w:szCs w:val="24"/>
        </w:rPr>
        <w:t>оказывает</w:t>
      </w:r>
      <w:r w:rsidRPr="00AE7E8C">
        <w:rPr>
          <w:rFonts w:ascii="Times New Roman" w:hAnsi="Times New Roman"/>
          <w:spacing w:val="1"/>
          <w:sz w:val="24"/>
          <w:szCs w:val="24"/>
        </w:rPr>
        <w:t xml:space="preserve"> </w:t>
      </w:r>
      <w:r w:rsidRPr="00AE7E8C">
        <w:rPr>
          <w:rFonts w:ascii="Times New Roman" w:hAnsi="Times New Roman"/>
          <w:sz w:val="24"/>
          <w:szCs w:val="24"/>
        </w:rPr>
        <w:t>на</w:t>
      </w:r>
      <w:r w:rsidRPr="00AE7E8C">
        <w:rPr>
          <w:rFonts w:ascii="Times New Roman" w:hAnsi="Times New Roman"/>
          <w:spacing w:val="1"/>
          <w:sz w:val="24"/>
          <w:szCs w:val="24"/>
        </w:rPr>
        <w:t xml:space="preserve"> </w:t>
      </w:r>
      <w:r w:rsidRPr="00AE7E8C">
        <w:rPr>
          <w:rFonts w:ascii="Times New Roman" w:hAnsi="Times New Roman"/>
          <w:sz w:val="24"/>
          <w:szCs w:val="24"/>
        </w:rPr>
        <w:t>идеи</w:t>
      </w:r>
      <w:r w:rsidRPr="00AE7E8C">
        <w:rPr>
          <w:rFonts w:ascii="Times New Roman" w:hAnsi="Times New Roman"/>
          <w:spacing w:val="1"/>
          <w:sz w:val="24"/>
          <w:szCs w:val="24"/>
        </w:rPr>
        <w:t xml:space="preserve"> </w:t>
      </w:r>
      <w:r w:rsidRPr="00AE7E8C">
        <w:rPr>
          <w:rFonts w:ascii="Times New Roman" w:hAnsi="Times New Roman"/>
          <w:sz w:val="24"/>
          <w:szCs w:val="24"/>
        </w:rPr>
        <w:t>и</w:t>
      </w:r>
      <w:r w:rsidRPr="00AE7E8C">
        <w:rPr>
          <w:rFonts w:ascii="Times New Roman" w:hAnsi="Times New Roman"/>
          <w:spacing w:val="1"/>
          <w:sz w:val="24"/>
          <w:szCs w:val="24"/>
        </w:rPr>
        <w:t xml:space="preserve"> </w:t>
      </w:r>
      <w:r w:rsidRPr="00AE7E8C">
        <w:rPr>
          <w:rFonts w:ascii="Times New Roman" w:hAnsi="Times New Roman"/>
          <w:sz w:val="24"/>
          <w:szCs w:val="24"/>
        </w:rPr>
        <w:t>поведение</w:t>
      </w:r>
      <w:r w:rsidRPr="00AE7E8C">
        <w:rPr>
          <w:rFonts w:ascii="Times New Roman" w:hAnsi="Times New Roman"/>
          <w:spacing w:val="1"/>
          <w:sz w:val="24"/>
          <w:szCs w:val="24"/>
        </w:rPr>
        <w:t xml:space="preserve"> </w:t>
      </w:r>
      <w:r w:rsidRPr="00AE7E8C">
        <w:rPr>
          <w:rFonts w:ascii="Times New Roman" w:hAnsi="Times New Roman"/>
          <w:sz w:val="24"/>
          <w:szCs w:val="24"/>
        </w:rPr>
        <w:t>человека.</w:t>
      </w:r>
    </w:p>
    <w:p w:rsidR="004C5B74" w:rsidRPr="00AE7E8C" w:rsidRDefault="004C5B74" w:rsidP="004C5B74">
      <w:pPr>
        <w:widowControl w:val="0"/>
        <w:autoSpaceDE w:val="0"/>
        <w:autoSpaceDN w:val="0"/>
        <w:spacing w:after="0" w:line="240" w:lineRule="auto"/>
        <w:ind w:right="3" w:firstLine="708"/>
        <w:jc w:val="both"/>
        <w:rPr>
          <w:rFonts w:ascii="Times New Roman" w:hAnsi="Times New Roman"/>
          <w:sz w:val="24"/>
          <w:szCs w:val="24"/>
        </w:rPr>
      </w:pPr>
      <w:r w:rsidRPr="00AE7E8C">
        <w:rPr>
          <w:rFonts w:ascii="Times New Roman" w:hAnsi="Times New Roman"/>
          <w:sz w:val="24"/>
          <w:szCs w:val="24"/>
        </w:rPr>
        <w:t>Социокультурный</w:t>
      </w:r>
      <w:r w:rsidRPr="00AE7E8C">
        <w:rPr>
          <w:rFonts w:ascii="Times New Roman" w:hAnsi="Times New Roman"/>
          <w:spacing w:val="1"/>
          <w:sz w:val="24"/>
          <w:szCs w:val="24"/>
        </w:rPr>
        <w:t xml:space="preserve"> </w:t>
      </w:r>
      <w:r w:rsidRPr="00AE7E8C">
        <w:rPr>
          <w:rFonts w:ascii="Times New Roman" w:hAnsi="Times New Roman"/>
          <w:sz w:val="24"/>
          <w:szCs w:val="24"/>
        </w:rPr>
        <w:t>контекст</w:t>
      </w:r>
      <w:r w:rsidRPr="00AE7E8C">
        <w:rPr>
          <w:rFonts w:ascii="Times New Roman" w:hAnsi="Times New Roman"/>
          <w:spacing w:val="1"/>
          <w:sz w:val="24"/>
          <w:szCs w:val="24"/>
        </w:rPr>
        <w:t xml:space="preserve"> </w:t>
      </w:r>
      <w:r w:rsidRPr="00AE7E8C">
        <w:rPr>
          <w:rFonts w:ascii="Times New Roman" w:hAnsi="Times New Roman"/>
          <w:sz w:val="24"/>
          <w:szCs w:val="24"/>
        </w:rPr>
        <w:t>воспитания</w:t>
      </w:r>
      <w:r w:rsidRPr="00AE7E8C">
        <w:rPr>
          <w:rFonts w:ascii="Times New Roman" w:hAnsi="Times New Roman"/>
          <w:spacing w:val="1"/>
          <w:sz w:val="24"/>
          <w:szCs w:val="24"/>
        </w:rPr>
        <w:t xml:space="preserve"> </w:t>
      </w:r>
      <w:r w:rsidRPr="00AE7E8C">
        <w:rPr>
          <w:rFonts w:ascii="Times New Roman" w:hAnsi="Times New Roman"/>
          <w:sz w:val="24"/>
          <w:szCs w:val="24"/>
        </w:rPr>
        <w:t>является</w:t>
      </w:r>
      <w:r w:rsidRPr="00AE7E8C">
        <w:rPr>
          <w:rFonts w:ascii="Times New Roman" w:hAnsi="Times New Roman"/>
          <w:spacing w:val="1"/>
          <w:sz w:val="24"/>
          <w:szCs w:val="24"/>
        </w:rPr>
        <w:t xml:space="preserve"> </w:t>
      </w:r>
      <w:r w:rsidRPr="00AE7E8C">
        <w:rPr>
          <w:rFonts w:ascii="Times New Roman" w:hAnsi="Times New Roman"/>
          <w:sz w:val="24"/>
          <w:szCs w:val="24"/>
        </w:rPr>
        <w:t>вариативной</w:t>
      </w:r>
      <w:r w:rsidRPr="00AE7E8C">
        <w:rPr>
          <w:rFonts w:ascii="Times New Roman" w:hAnsi="Times New Roman"/>
          <w:spacing w:val="1"/>
          <w:sz w:val="24"/>
          <w:szCs w:val="24"/>
        </w:rPr>
        <w:t xml:space="preserve"> </w:t>
      </w:r>
      <w:r w:rsidRPr="00AE7E8C">
        <w:rPr>
          <w:rFonts w:ascii="Times New Roman" w:hAnsi="Times New Roman"/>
          <w:sz w:val="24"/>
          <w:szCs w:val="24"/>
        </w:rPr>
        <w:t>составляющей</w:t>
      </w:r>
      <w:r w:rsidRPr="00AE7E8C">
        <w:rPr>
          <w:rFonts w:ascii="Times New Roman" w:hAnsi="Times New Roman"/>
          <w:spacing w:val="1"/>
          <w:sz w:val="24"/>
          <w:szCs w:val="24"/>
        </w:rPr>
        <w:t xml:space="preserve"> </w:t>
      </w:r>
      <w:r w:rsidRPr="00AE7E8C">
        <w:rPr>
          <w:rFonts w:ascii="Times New Roman" w:hAnsi="Times New Roman"/>
          <w:sz w:val="24"/>
          <w:szCs w:val="24"/>
        </w:rPr>
        <w:t>воспитательной программы. Он учитывает этнокультурные, конфессиональные и региональные</w:t>
      </w:r>
      <w:r w:rsidRPr="00AE7E8C">
        <w:rPr>
          <w:rFonts w:ascii="Times New Roman" w:hAnsi="Times New Roman"/>
          <w:spacing w:val="1"/>
          <w:sz w:val="24"/>
          <w:szCs w:val="24"/>
        </w:rPr>
        <w:t xml:space="preserve"> </w:t>
      </w:r>
      <w:r w:rsidRPr="00AE7E8C">
        <w:rPr>
          <w:rFonts w:ascii="Times New Roman" w:hAnsi="Times New Roman"/>
          <w:sz w:val="24"/>
          <w:szCs w:val="24"/>
        </w:rPr>
        <w:t xml:space="preserve">особенности. Реализация социокультурного контекста опирается на построение социального партнерства </w:t>
      </w:r>
      <w:r w:rsidRPr="00AE7E8C">
        <w:rPr>
          <w:rFonts w:ascii="Times New Roman" w:hAnsi="Times New Roman"/>
          <w:spacing w:val="-57"/>
          <w:sz w:val="24"/>
          <w:szCs w:val="24"/>
        </w:rPr>
        <w:t xml:space="preserve"> </w:t>
      </w:r>
      <w:r w:rsidRPr="00AE7E8C">
        <w:rPr>
          <w:rFonts w:ascii="Times New Roman" w:hAnsi="Times New Roman"/>
          <w:sz w:val="24"/>
          <w:szCs w:val="24"/>
        </w:rPr>
        <w:t>образовательной</w:t>
      </w:r>
      <w:r w:rsidRPr="00AE7E8C">
        <w:rPr>
          <w:rFonts w:ascii="Times New Roman" w:hAnsi="Times New Roman"/>
          <w:spacing w:val="-3"/>
          <w:sz w:val="24"/>
          <w:szCs w:val="24"/>
        </w:rPr>
        <w:t xml:space="preserve"> </w:t>
      </w:r>
      <w:r w:rsidRPr="00AE7E8C">
        <w:rPr>
          <w:rFonts w:ascii="Times New Roman" w:hAnsi="Times New Roman"/>
          <w:sz w:val="24"/>
          <w:szCs w:val="24"/>
        </w:rPr>
        <w:t>организации.</w:t>
      </w:r>
    </w:p>
    <w:p w:rsidR="004C5B74" w:rsidRPr="00AE7E8C" w:rsidRDefault="004C5B74" w:rsidP="004C5B74">
      <w:pPr>
        <w:widowControl w:val="0"/>
        <w:autoSpaceDE w:val="0"/>
        <w:autoSpaceDN w:val="0"/>
        <w:spacing w:after="0" w:line="240" w:lineRule="auto"/>
        <w:ind w:right="3" w:firstLine="708"/>
        <w:jc w:val="both"/>
        <w:rPr>
          <w:rFonts w:ascii="Times New Roman" w:hAnsi="Times New Roman"/>
          <w:sz w:val="24"/>
          <w:szCs w:val="24"/>
        </w:rPr>
      </w:pPr>
      <w:r w:rsidRPr="00AE7E8C">
        <w:rPr>
          <w:rFonts w:ascii="Times New Roman" w:hAnsi="Times New Roman"/>
          <w:sz w:val="24"/>
          <w:szCs w:val="24"/>
        </w:rPr>
        <w:t>В</w:t>
      </w:r>
      <w:r w:rsidRPr="00AE7E8C">
        <w:rPr>
          <w:rFonts w:ascii="Times New Roman" w:hAnsi="Times New Roman"/>
          <w:spacing w:val="1"/>
          <w:sz w:val="24"/>
          <w:szCs w:val="24"/>
        </w:rPr>
        <w:t xml:space="preserve"> </w:t>
      </w:r>
      <w:r w:rsidRPr="00AE7E8C">
        <w:rPr>
          <w:rFonts w:ascii="Times New Roman" w:hAnsi="Times New Roman"/>
          <w:sz w:val="24"/>
          <w:szCs w:val="24"/>
        </w:rPr>
        <w:t>рамках</w:t>
      </w:r>
      <w:r w:rsidRPr="00AE7E8C">
        <w:rPr>
          <w:rFonts w:ascii="Times New Roman" w:hAnsi="Times New Roman"/>
          <w:spacing w:val="1"/>
          <w:sz w:val="24"/>
          <w:szCs w:val="24"/>
        </w:rPr>
        <w:t xml:space="preserve"> </w:t>
      </w:r>
      <w:r w:rsidRPr="00AE7E8C">
        <w:rPr>
          <w:rFonts w:ascii="Times New Roman" w:hAnsi="Times New Roman"/>
          <w:sz w:val="24"/>
          <w:szCs w:val="24"/>
        </w:rPr>
        <w:t>социокультурного</w:t>
      </w:r>
      <w:r w:rsidRPr="00AE7E8C">
        <w:rPr>
          <w:rFonts w:ascii="Times New Roman" w:hAnsi="Times New Roman"/>
          <w:spacing w:val="1"/>
          <w:sz w:val="24"/>
          <w:szCs w:val="24"/>
        </w:rPr>
        <w:t xml:space="preserve"> </w:t>
      </w:r>
      <w:r w:rsidRPr="00AE7E8C">
        <w:rPr>
          <w:rFonts w:ascii="Times New Roman" w:hAnsi="Times New Roman"/>
          <w:sz w:val="24"/>
          <w:szCs w:val="24"/>
        </w:rPr>
        <w:t>контекста</w:t>
      </w:r>
      <w:r w:rsidRPr="00AE7E8C">
        <w:rPr>
          <w:rFonts w:ascii="Times New Roman" w:hAnsi="Times New Roman"/>
          <w:spacing w:val="1"/>
          <w:sz w:val="24"/>
          <w:szCs w:val="24"/>
        </w:rPr>
        <w:t xml:space="preserve"> </w:t>
      </w:r>
      <w:r w:rsidRPr="00AE7E8C">
        <w:rPr>
          <w:rFonts w:ascii="Times New Roman" w:hAnsi="Times New Roman"/>
          <w:sz w:val="24"/>
          <w:szCs w:val="24"/>
        </w:rPr>
        <w:t>повышается</w:t>
      </w:r>
      <w:r w:rsidRPr="00AE7E8C">
        <w:rPr>
          <w:rFonts w:ascii="Times New Roman" w:hAnsi="Times New Roman"/>
          <w:spacing w:val="60"/>
          <w:sz w:val="24"/>
          <w:szCs w:val="24"/>
        </w:rPr>
        <w:t xml:space="preserve"> </w:t>
      </w:r>
      <w:r w:rsidRPr="00AE7E8C">
        <w:rPr>
          <w:rFonts w:ascii="Times New Roman" w:hAnsi="Times New Roman"/>
          <w:sz w:val="24"/>
          <w:szCs w:val="24"/>
        </w:rPr>
        <w:t>роль</w:t>
      </w:r>
      <w:r w:rsidRPr="00AE7E8C">
        <w:rPr>
          <w:rFonts w:ascii="Times New Roman" w:hAnsi="Times New Roman"/>
          <w:spacing w:val="60"/>
          <w:sz w:val="24"/>
          <w:szCs w:val="24"/>
        </w:rPr>
        <w:t xml:space="preserve"> </w:t>
      </w:r>
      <w:r w:rsidRPr="00AE7E8C">
        <w:rPr>
          <w:rFonts w:ascii="Times New Roman" w:hAnsi="Times New Roman"/>
          <w:sz w:val="24"/>
          <w:szCs w:val="24"/>
        </w:rPr>
        <w:t>родительской</w:t>
      </w:r>
      <w:r w:rsidRPr="00AE7E8C">
        <w:rPr>
          <w:rFonts w:ascii="Times New Roman" w:hAnsi="Times New Roman"/>
          <w:spacing w:val="60"/>
          <w:sz w:val="24"/>
          <w:szCs w:val="24"/>
        </w:rPr>
        <w:t xml:space="preserve"> </w:t>
      </w:r>
      <w:r w:rsidRPr="00AE7E8C">
        <w:rPr>
          <w:rFonts w:ascii="Times New Roman" w:hAnsi="Times New Roman"/>
          <w:sz w:val="24"/>
          <w:szCs w:val="24"/>
        </w:rPr>
        <w:t>общественности</w:t>
      </w:r>
      <w:r w:rsidRPr="00AE7E8C">
        <w:rPr>
          <w:rFonts w:ascii="Times New Roman" w:hAnsi="Times New Roman"/>
          <w:spacing w:val="1"/>
          <w:sz w:val="24"/>
          <w:szCs w:val="24"/>
        </w:rPr>
        <w:t xml:space="preserve"> </w:t>
      </w:r>
      <w:r w:rsidRPr="00AE7E8C">
        <w:rPr>
          <w:rFonts w:ascii="Times New Roman" w:hAnsi="Times New Roman"/>
          <w:sz w:val="24"/>
          <w:szCs w:val="24"/>
        </w:rPr>
        <w:t>как</w:t>
      </w:r>
      <w:r w:rsidRPr="00AE7E8C">
        <w:rPr>
          <w:rFonts w:ascii="Times New Roman" w:hAnsi="Times New Roman"/>
          <w:spacing w:val="-1"/>
          <w:sz w:val="24"/>
          <w:szCs w:val="24"/>
        </w:rPr>
        <w:t xml:space="preserve"> </w:t>
      </w:r>
      <w:r w:rsidRPr="00AE7E8C">
        <w:rPr>
          <w:rFonts w:ascii="Times New Roman" w:hAnsi="Times New Roman"/>
          <w:sz w:val="24"/>
          <w:szCs w:val="24"/>
        </w:rPr>
        <w:t>субъекта</w:t>
      </w:r>
      <w:r w:rsidRPr="00AE7E8C">
        <w:rPr>
          <w:rFonts w:ascii="Times New Roman" w:hAnsi="Times New Roman"/>
          <w:spacing w:val="1"/>
          <w:sz w:val="24"/>
          <w:szCs w:val="24"/>
        </w:rPr>
        <w:t xml:space="preserve"> </w:t>
      </w:r>
      <w:r w:rsidRPr="00AE7E8C">
        <w:rPr>
          <w:rFonts w:ascii="Times New Roman" w:hAnsi="Times New Roman"/>
          <w:sz w:val="24"/>
          <w:szCs w:val="24"/>
        </w:rPr>
        <w:t>образовательных</w:t>
      </w:r>
      <w:r w:rsidRPr="00AE7E8C">
        <w:rPr>
          <w:rFonts w:ascii="Times New Roman" w:hAnsi="Times New Roman"/>
          <w:spacing w:val="-4"/>
          <w:sz w:val="24"/>
          <w:szCs w:val="24"/>
        </w:rPr>
        <w:t xml:space="preserve"> </w:t>
      </w:r>
      <w:r w:rsidRPr="00AE7E8C">
        <w:rPr>
          <w:rFonts w:ascii="Times New Roman" w:hAnsi="Times New Roman"/>
          <w:sz w:val="24"/>
          <w:szCs w:val="24"/>
        </w:rPr>
        <w:t>отношений</w:t>
      </w:r>
      <w:r w:rsidRPr="00AE7E8C">
        <w:rPr>
          <w:rFonts w:ascii="Times New Roman" w:hAnsi="Times New Roman"/>
          <w:spacing w:val="-2"/>
          <w:sz w:val="24"/>
          <w:szCs w:val="24"/>
        </w:rPr>
        <w:t xml:space="preserve"> </w:t>
      </w:r>
      <w:r w:rsidRPr="00AE7E8C">
        <w:rPr>
          <w:rFonts w:ascii="Times New Roman" w:hAnsi="Times New Roman"/>
          <w:sz w:val="24"/>
          <w:szCs w:val="24"/>
        </w:rPr>
        <w:t>в</w:t>
      </w:r>
      <w:r w:rsidRPr="00AE7E8C">
        <w:rPr>
          <w:rFonts w:ascii="Times New Roman" w:hAnsi="Times New Roman"/>
          <w:spacing w:val="3"/>
          <w:sz w:val="24"/>
          <w:szCs w:val="24"/>
        </w:rPr>
        <w:t xml:space="preserve"> </w:t>
      </w:r>
      <w:r w:rsidRPr="00AE7E8C">
        <w:rPr>
          <w:rFonts w:ascii="Times New Roman" w:hAnsi="Times New Roman"/>
          <w:sz w:val="24"/>
          <w:szCs w:val="24"/>
        </w:rPr>
        <w:t>Программе</w:t>
      </w:r>
      <w:r w:rsidRPr="00AE7E8C">
        <w:rPr>
          <w:rFonts w:ascii="Times New Roman" w:hAnsi="Times New Roman"/>
          <w:spacing w:val="-5"/>
          <w:sz w:val="24"/>
          <w:szCs w:val="24"/>
        </w:rPr>
        <w:t xml:space="preserve"> </w:t>
      </w:r>
      <w:r w:rsidRPr="00AE7E8C">
        <w:rPr>
          <w:rFonts w:ascii="Times New Roman" w:hAnsi="Times New Roman"/>
          <w:sz w:val="24"/>
          <w:szCs w:val="24"/>
        </w:rPr>
        <w:t>воспитания.</w:t>
      </w:r>
    </w:p>
    <w:p w:rsidR="004C5B74" w:rsidRPr="00AE7E8C" w:rsidRDefault="004C5B74" w:rsidP="004C5B74">
      <w:pPr>
        <w:widowControl w:val="0"/>
        <w:autoSpaceDE w:val="0"/>
        <w:autoSpaceDN w:val="0"/>
        <w:spacing w:after="0" w:line="240" w:lineRule="auto"/>
        <w:ind w:right="3"/>
        <w:jc w:val="both"/>
        <w:rPr>
          <w:rFonts w:ascii="Times New Roman" w:hAnsi="Times New Roman"/>
          <w:sz w:val="24"/>
          <w:szCs w:val="24"/>
        </w:rPr>
      </w:pPr>
    </w:p>
    <w:p w:rsidR="004C5B74" w:rsidRPr="00AE7E8C" w:rsidRDefault="004C5B74" w:rsidP="00686F69">
      <w:pPr>
        <w:widowControl w:val="0"/>
        <w:numPr>
          <w:ilvl w:val="1"/>
          <w:numId w:val="79"/>
        </w:numPr>
        <w:tabs>
          <w:tab w:val="left" w:pos="0"/>
        </w:tabs>
        <w:autoSpaceDE w:val="0"/>
        <w:autoSpaceDN w:val="0"/>
        <w:spacing w:after="0" w:line="240" w:lineRule="auto"/>
        <w:ind w:left="0" w:right="3" w:firstLine="0"/>
        <w:jc w:val="center"/>
        <w:outlineLvl w:val="0"/>
        <w:rPr>
          <w:rFonts w:ascii="Times New Roman" w:hAnsi="Times New Roman"/>
          <w:b/>
          <w:bCs/>
          <w:sz w:val="24"/>
          <w:szCs w:val="24"/>
        </w:rPr>
      </w:pPr>
      <w:r w:rsidRPr="00AE7E8C">
        <w:rPr>
          <w:rFonts w:ascii="Times New Roman" w:hAnsi="Times New Roman"/>
          <w:b/>
          <w:bCs/>
          <w:sz w:val="24"/>
          <w:szCs w:val="24"/>
        </w:rPr>
        <w:t>Требования</w:t>
      </w:r>
      <w:r w:rsidRPr="00AE7E8C">
        <w:rPr>
          <w:rFonts w:ascii="Times New Roman" w:hAnsi="Times New Roman"/>
          <w:b/>
          <w:bCs/>
          <w:spacing w:val="-3"/>
          <w:sz w:val="24"/>
          <w:szCs w:val="24"/>
        </w:rPr>
        <w:t xml:space="preserve"> </w:t>
      </w:r>
      <w:r w:rsidRPr="00AE7E8C">
        <w:rPr>
          <w:rFonts w:ascii="Times New Roman" w:hAnsi="Times New Roman"/>
          <w:b/>
          <w:bCs/>
          <w:sz w:val="24"/>
          <w:szCs w:val="24"/>
        </w:rPr>
        <w:t>к</w:t>
      </w:r>
      <w:r w:rsidRPr="00AE7E8C">
        <w:rPr>
          <w:rFonts w:ascii="Times New Roman" w:hAnsi="Times New Roman"/>
          <w:b/>
          <w:bCs/>
          <w:spacing w:val="-5"/>
          <w:sz w:val="24"/>
          <w:szCs w:val="24"/>
        </w:rPr>
        <w:t xml:space="preserve"> </w:t>
      </w:r>
      <w:r w:rsidRPr="00AE7E8C">
        <w:rPr>
          <w:rFonts w:ascii="Times New Roman" w:hAnsi="Times New Roman"/>
          <w:b/>
          <w:bCs/>
          <w:sz w:val="24"/>
          <w:szCs w:val="24"/>
        </w:rPr>
        <w:t>планируемым</w:t>
      </w:r>
      <w:r w:rsidRPr="00AE7E8C">
        <w:rPr>
          <w:rFonts w:ascii="Times New Roman" w:hAnsi="Times New Roman"/>
          <w:b/>
          <w:bCs/>
          <w:spacing w:val="-7"/>
          <w:sz w:val="24"/>
          <w:szCs w:val="24"/>
        </w:rPr>
        <w:t xml:space="preserve"> </w:t>
      </w:r>
      <w:r w:rsidRPr="00AE7E8C">
        <w:rPr>
          <w:rFonts w:ascii="Times New Roman" w:hAnsi="Times New Roman"/>
          <w:b/>
          <w:bCs/>
          <w:sz w:val="24"/>
          <w:szCs w:val="24"/>
        </w:rPr>
        <w:t>результатам</w:t>
      </w:r>
      <w:r w:rsidRPr="00AE7E8C">
        <w:rPr>
          <w:rFonts w:ascii="Times New Roman" w:hAnsi="Times New Roman"/>
          <w:b/>
          <w:bCs/>
          <w:spacing w:val="3"/>
          <w:sz w:val="24"/>
          <w:szCs w:val="24"/>
        </w:rPr>
        <w:t xml:space="preserve"> </w:t>
      </w:r>
      <w:r w:rsidRPr="00AE7E8C">
        <w:rPr>
          <w:rFonts w:ascii="Times New Roman" w:hAnsi="Times New Roman"/>
          <w:b/>
          <w:bCs/>
          <w:sz w:val="24"/>
          <w:szCs w:val="24"/>
        </w:rPr>
        <w:t>освоения</w:t>
      </w:r>
      <w:r w:rsidRPr="00AE7E8C">
        <w:rPr>
          <w:rFonts w:ascii="Times New Roman" w:hAnsi="Times New Roman"/>
          <w:b/>
          <w:bCs/>
          <w:spacing w:val="-2"/>
          <w:sz w:val="24"/>
          <w:szCs w:val="24"/>
        </w:rPr>
        <w:t xml:space="preserve"> </w:t>
      </w:r>
      <w:r w:rsidRPr="00AE7E8C">
        <w:rPr>
          <w:rFonts w:ascii="Times New Roman" w:hAnsi="Times New Roman"/>
          <w:b/>
          <w:bCs/>
          <w:sz w:val="24"/>
          <w:szCs w:val="24"/>
        </w:rPr>
        <w:t>Программы воспитания</w:t>
      </w:r>
    </w:p>
    <w:p w:rsidR="004C5B74" w:rsidRPr="00AE7E8C" w:rsidRDefault="004C5B74" w:rsidP="004C5B74">
      <w:pPr>
        <w:widowControl w:val="0"/>
        <w:autoSpaceDE w:val="0"/>
        <w:autoSpaceDN w:val="0"/>
        <w:spacing w:after="0" w:line="240" w:lineRule="auto"/>
        <w:ind w:right="3"/>
        <w:jc w:val="both"/>
        <w:rPr>
          <w:rFonts w:ascii="Times New Roman" w:hAnsi="Times New Roman"/>
          <w:b/>
          <w:sz w:val="24"/>
          <w:szCs w:val="24"/>
        </w:rPr>
      </w:pPr>
    </w:p>
    <w:p w:rsidR="004C5B74" w:rsidRPr="00AE7E8C" w:rsidRDefault="004C5B74" w:rsidP="004C5B74">
      <w:pPr>
        <w:widowControl w:val="0"/>
        <w:autoSpaceDE w:val="0"/>
        <w:autoSpaceDN w:val="0"/>
        <w:spacing w:after="0" w:line="240" w:lineRule="auto"/>
        <w:ind w:right="3" w:firstLine="708"/>
        <w:jc w:val="both"/>
        <w:rPr>
          <w:rFonts w:ascii="Times New Roman" w:hAnsi="Times New Roman"/>
          <w:sz w:val="24"/>
          <w:szCs w:val="24"/>
        </w:rPr>
      </w:pPr>
      <w:r w:rsidRPr="00AE7E8C">
        <w:rPr>
          <w:rFonts w:ascii="Times New Roman" w:hAnsi="Times New Roman"/>
          <w:sz w:val="24"/>
          <w:szCs w:val="24"/>
        </w:rPr>
        <w:t>Планируемые</w:t>
      </w:r>
      <w:r w:rsidRPr="00AE7E8C">
        <w:rPr>
          <w:rFonts w:ascii="Times New Roman" w:hAnsi="Times New Roman"/>
          <w:spacing w:val="1"/>
          <w:sz w:val="24"/>
          <w:szCs w:val="24"/>
        </w:rPr>
        <w:t xml:space="preserve"> </w:t>
      </w:r>
      <w:r w:rsidRPr="00AE7E8C">
        <w:rPr>
          <w:rFonts w:ascii="Times New Roman" w:hAnsi="Times New Roman"/>
          <w:sz w:val="24"/>
          <w:szCs w:val="24"/>
        </w:rPr>
        <w:t>результаты</w:t>
      </w:r>
      <w:r w:rsidRPr="00AE7E8C">
        <w:rPr>
          <w:rFonts w:ascii="Times New Roman" w:hAnsi="Times New Roman"/>
          <w:spacing w:val="1"/>
          <w:sz w:val="24"/>
          <w:szCs w:val="24"/>
        </w:rPr>
        <w:t xml:space="preserve"> </w:t>
      </w:r>
      <w:r w:rsidRPr="00AE7E8C">
        <w:rPr>
          <w:rFonts w:ascii="Times New Roman" w:hAnsi="Times New Roman"/>
          <w:sz w:val="24"/>
          <w:szCs w:val="24"/>
        </w:rPr>
        <w:t>воспитания</w:t>
      </w:r>
      <w:r w:rsidRPr="00AE7E8C">
        <w:rPr>
          <w:rFonts w:ascii="Times New Roman" w:hAnsi="Times New Roman"/>
          <w:spacing w:val="1"/>
          <w:sz w:val="24"/>
          <w:szCs w:val="24"/>
        </w:rPr>
        <w:t xml:space="preserve"> </w:t>
      </w:r>
      <w:r w:rsidRPr="00AE7E8C">
        <w:rPr>
          <w:rFonts w:ascii="Times New Roman" w:hAnsi="Times New Roman"/>
          <w:sz w:val="24"/>
          <w:szCs w:val="24"/>
        </w:rPr>
        <w:t>носят</w:t>
      </w:r>
      <w:r w:rsidRPr="00AE7E8C">
        <w:rPr>
          <w:rFonts w:ascii="Times New Roman" w:hAnsi="Times New Roman"/>
          <w:spacing w:val="1"/>
          <w:sz w:val="24"/>
          <w:szCs w:val="24"/>
        </w:rPr>
        <w:t xml:space="preserve"> </w:t>
      </w:r>
      <w:r w:rsidRPr="00AE7E8C">
        <w:rPr>
          <w:rFonts w:ascii="Times New Roman" w:hAnsi="Times New Roman"/>
          <w:sz w:val="24"/>
          <w:szCs w:val="24"/>
        </w:rPr>
        <w:t>отсроченный</w:t>
      </w:r>
      <w:r w:rsidRPr="00AE7E8C">
        <w:rPr>
          <w:rFonts w:ascii="Times New Roman" w:hAnsi="Times New Roman"/>
          <w:spacing w:val="1"/>
          <w:sz w:val="24"/>
          <w:szCs w:val="24"/>
        </w:rPr>
        <w:t xml:space="preserve"> </w:t>
      </w:r>
      <w:r w:rsidRPr="00AE7E8C">
        <w:rPr>
          <w:rFonts w:ascii="Times New Roman" w:hAnsi="Times New Roman"/>
          <w:sz w:val="24"/>
          <w:szCs w:val="24"/>
        </w:rPr>
        <w:t>характер,</w:t>
      </w:r>
      <w:r w:rsidRPr="00AE7E8C">
        <w:rPr>
          <w:rFonts w:ascii="Times New Roman" w:hAnsi="Times New Roman"/>
          <w:spacing w:val="1"/>
          <w:sz w:val="24"/>
          <w:szCs w:val="24"/>
        </w:rPr>
        <w:t xml:space="preserve"> </w:t>
      </w:r>
      <w:r w:rsidRPr="00AE7E8C">
        <w:rPr>
          <w:rFonts w:ascii="Times New Roman" w:hAnsi="Times New Roman"/>
          <w:sz w:val="24"/>
          <w:szCs w:val="24"/>
        </w:rPr>
        <w:t>деятельность</w:t>
      </w:r>
      <w:r w:rsidRPr="00AE7E8C">
        <w:rPr>
          <w:rFonts w:ascii="Times New Roman" w:hAnsi="Times New Roman"/>
          <w:spacing w:val="1"/>
          <w:sz w:val="24"/>
          <w:szCs w:val="24"/>
        </w:rPr>
        <w:t xml:space="preserve"> </w:t>
      </w:r>
      <w:r w:rsidRPr="00AE7E8C">
        <w:rPr>
          <w:rFonts w:ascii="Times New Roman" w:hAnsi="Times New Roman"/>
          <w:sz w:val="24"/>
          <w:szCs w:val="24"/>
        </w:rPr>
        <w:t xml:space="preserve">воспитателя  </w:t>
      </w:r>
      <w:r w:rsidRPr="00AE7E8C">
        <w:rPr>
          <w:rFonts w:ascii="Times New Roman" w:hAnsi="Times New Roman"/>
          <w:spacing w:val="1"/>
          <w:sz w:val="24"/>
          <w:szCs w:val="24"/>
        </w:rPr>
        <w:t xml:space="preserve"> </w:t>
      </w:r>
      <w:r w:rsidRPr="00AE7E8C">
        <w:rPr>
          <w:rFonts w:ascii="Times New Roman" w:hAnsi="Times New Roman"/>
          <w:sz w:val="24"/>
          <w:szCs w:val="24"/>
        </w:rPr>
        <w:t>нацелена на перспективу развития</w:t>
      </w:r>
      <w:r w:rsidRPr="00AE7E8C">
        <w:rPr>
          <w:rFonts w:ascii="Times New Roman" w:hAnsi="Times New Roman"/>
          <w:spacing w:val="1"/>
          <w:sz w:val="24"/>
          <w:szCs w:val="24"/>
        </w:rPr>
        <w:t xml:space="preserve"> </w:t>
      </w:r>
      <w:r w:rsidRPr="00AE7E8C">
        <w:rPr>
          <w:rFonts w:ascii="Times New Roman" w:hAnsi="Times New Roman"/>
          <w:sz w:val="24"/>
          <w:szCs w:val="24"/>
        </w:rPr>
        <w:t xml:space="preserve">и </w:t>
      </w:r>
      <w:r>
        <w:rPr>
          <w:rFonts w:ascii="Times New Roman" w:hAnsi="Times New Roman"/>
          <w:sz w:val="24"/>
          <w:szCs w:val="24"/>
        </w:rPr>
        <w:t>становления</w:t>
      </w:r>
      <w:r w:rsidRPr="00AE7E8C">
        <w:rPr>
          <w:rFonts w:ascii="Times New Roman" w:hAnsi="Times New Roman"/>
          <w:sz w:val="24"/>
          <w:szCs w:val="24"/>
        </w:rPr>
        <w:t xml:space="preserve"> личности </w:t>
      </w:r>
      <w:r w:rsidRPr="00AE7E8C">
        <w:rPr>
          <w:rFonts w:ascii="Times New Roman" w:hAnsi="Times New Roman"/>
          <w:spacing w:val="1"/>
          <w:sz w:val="24"/>
          <w:szCs w:val="24"/>
        </w:rPr>
        <w:t>ребенка</w:t>
      </w:r>
      <w:r w:rsidRPr="00AE7E8C">
        <w:rPr>
          <w:rFonts w:ascii="Times New Roman" w:hAnsi="Times New Roman"/>
          <w:sz w:val="24"/>
          <w:szCs w:val="24"/>
        </w:rPr>
        <w:t>.</w:t>
      </w:r>
      <w:r w:rsidRPr="00AE7E8C">
        <w:rPr>
          <w:rFonts w:ascii="Times New Roman" w:hAnsi="Times New Roman"/>
          <w:spacing w:val="1"/>
          <w:sz w:val="24"/>
          <w:szCs w:val="24"/>
        </w:rPr>
        <w:t xml:space="preserve"> </w:t>
      </w:r>
      <w:r w:rsidRPr="00AE7E8C">
        <w:rPr>
          <w:rFonts w:ascii="Times New Roman" w:hAnsi="Times New Roman"/>
          <w:sz w:val="24"/>
          <w:szCs w:val="24"/>
        </w:rPr>
        <w:t>Поэтому</w:t>
      </w:r>
      <w:r w:rsidRPr="00AE7E8C">
        <w:rPr>
          <w:rFonts w:ascii="Times New Roman" w:hAnsi="Times New Roman"/>
          <w:spacing w:val="1"/>
          <w:sz w:val="24"/>
          <w:szCs w:val="24"/>
        </w:rPr>
        <w:t xml:space="preserve"> </w:t>
      </w:r>
      <w:r w:rsidRPr="00AE7E8C">
        <w:rPr>
          <w:rFonts w:ascii="Times New Roman" w:hAnsi="Times New Roman"/>
          <w:sz w:val="24"/>
          <w:szCs w:val="24"/>
        </w:rPr>
        <w:t>результаты</w:t>
      </w:r>
      <w:r w:rsidRPr="00AE7E8C">
        <w:rPr>
          <w:rFonts w:ascii="Times New Roman" w:hAnsi="Times New Roman"/>
          <w:spacing w:val="1"/>
          <w:sz w:val="24"/>
          <w:szCs w:val="24"/>
        </w:rPr>
        <w:t xml:space="preserve"> </w:t>
      </w:r>
      <w:r w:rsidRPr="00AE7E8C">
        <w:rPr>
          <w:rFonts w:ascii="Times New Roman" w:hAnsi="Times New Roman"/>
          <w:sz w:val="24"/>
          <w:szCs w:val="24"/>
        </w:rPr>
        <w:t>достижения</w:t>
      </w:r>
      <w:r w:rsidRPr="00AE7E8C">
        <w:rPr>
          <w:rFonts w:ascii="Times New Roman" w:hAnsi="Times New Roman"/>
          <w:spacing w:val="1"/>
          <w:sz w:val="24"/>
          <w:szCs w:val="24"/>
        </w:rPr>
        <w:t xml:space="preserve"> </w:t>
      </w:r>
      <w:r w:rsidRPr="00AE7E8C">
        <w:rPr>
          <w:rFonts w:ascii="Times New Roman" w:hAnsi="Times New Roman"/>
          <w:sz w:val="24"/>
          <w:szCs w:val="24"/>
        </w:rPr>
        <w:t>цели</w:t>
      </w:r>
      <w:r w:rsidRPr="00AE7E8C">
        <w:rPr>
          <w:rFonts w:ascii="Times New Roman" w:hAnsi="Times New Roman"/>
          <w:spacing w:val="1"/>
          <w:sz w:val="24"/>
          <w:szCs w:val="24"/>
        </w:rPr>
        <w:t xml:space="preserve"> </w:t>
      </w:r>
      <w:r w:rsidRPr="00AE7E8C">
        <w:rPr>
          <w:rFonts w:ascii="Times New Roman" w:hAnsi="Times New Roman"/>
          <w:sz w:val="24"/>
          <w:szCs w:val="24"/>
        </w:rPr>
        <w:t>воспитания</w:t>
      </w:r>
      <w:r w:rsidRPr="00AE7E8C">
        <w:rPr>
          <w:rFonts w:ascii="Times New Roman" w:hAnsi="Times New Roman"/>
          <w:spacing w:val="1"/>
          <w:sz w:val="24"/>
          <w:szCs w:val="24"/>
        </w:rPr>
        <w:t xml:space="preserve"> </w:t>
      </w:r>
      <w:r w:rsidRPr="00AE7E8C">
        <w:rPr>
          <w:rFonts w:ascii="Times New Roman" w:hAnsi="Times New Roman"/>
          <w:sz w:val="24"/>
          <w:szCs w:val="24"/>
        </w:rPr>
        <w:t>даны</w:t>
      </w:r>
      <w:r w:rsidRPr="00AE7E8C">
        <w:rPr>
          <w:rFonts w:ascii="Times New Roman" w:hAnsi="Times New Roman"/>
          <w:spacing w:val="1"/>
          <w:sz w:val="24"/>
          <w:szCs w:val="24"/>
        </w:rPr>
        <w:t xml:space="preserve"> </w:t>
      </w:r>
      <w:r w:rsidRPr="00AE7E8C">
        <w:rPr>
          <w:rFonts w:ascii="Times New Roman" w:hAnsi="Times New Roman"/>
          <w:sz w:val="24"/>
          <w:szCs w:val="24"/>
        </w:rPr>
        <w:t>в</w:t>
      </w:r>
      <w:r w:rsidRPr="00AE7E8C">
        <w:rPr>
          <w:rFonts w:ascii="Times New Roman" w:hAnsi="Times New Roman"/>
          <w:spacing w:val="1"/>
          <w:sz w:val="24"/>
          <w:szCs w:val="24"/>
        </w:rPr>
        <w:t xml:space="preserve"> </w:t>
      </w:r>
      <w:r w:rsidRPr="00AE7E8C">
        <w:rPr>
          <w:rFonts w:ascii="Times New Roman" w:hAnsi="Times New Roman"/>
          <w:sz w:val="24"/>
          <w:szCs w:val="24"/>
        </w:rPr>
        <w:t>виде</w:t>
      </w:r>
      <w:r w:rsidRPr="00AE7E8C">
        <w:rPr>
          <w:rFonts w:ascii="Times New Roman" w:hAnsi="Times New Roman"/>
          <w:spacing w:val="1"/>
          <w:sz w:val="24"/>
          <w:szCs w:val="24"/>
        </w:rPr>
        <w:t xml:space="preserve"> </w:t>
      </w:r>
      <w:r w:rsidRPr="00AE7E8C">
        <w:rPr>
          <w:rFonts w:ascii="Times New Roman" w:hAnsi="Times New Roman"/>
          <w:sz w:val="24"/>
          <w:szCs w:val="24"/>
        </w:rPr>
        <w:t>целевых</w:t>
      </w:r>
      <w:r w:rsidRPr="00AE7E8C">
        <w:rPr>
          <w:rFonts w:ascii="Times New Roman" w:hAnsi="Times New Roman"/>
          <w:spacing w:val="1"/>
          <w:sz w:val="24"/>
          <w:szCs w:val="24"/>
        </w:rPr>
        <w:t xml:space="preserve"> </w:t>
      </w:r>
      <w:r w:rsidRPr="00AE7E8C">
        <w:rPr>
          <w:rFonts w:ascii="Times New Roman" w:hAnsi="Times New Roman"/>
          <w:sz w:val="24"/>
          <w:szCs w:val="24"/>
        </w:rPr>
        <w:t xml:space="preserve">ориентиров. </w:t>
      </w:r>
    </w:p>
    <w:p w:rsidR="004C5B74" w:rsidRPr="00AE7E8C" w:rsidRDefault="004C5B74" w:rsidP="004C5B74">
      <w:pPr>
        <w:widowControl w:val="0"/>
        <w:autoSpaceDE w:val="0"/>
        <w:autoSpaceDN w:val="0"/>
        <w:spacing w:after="0" w:line="240" w:lineRule="auto"/>
        <w:ind w:right="3" w:firstLine="708"/>
        <w:jc w:val="both"/>
        <w:rPr>
          <w:rFonts w:ascii="Times New Roman" w:hAnsi="Times New Roman"/>
          <w:sz w:val="24"/>
          <w:szCs w:val="24"/>
        </w:rPr>
      </w:pPr>
      <w:r w:rsidRPr="00AE7E8C">
        <w:rPr>
          <w:rFonts w:ascii="Times New Roman" w:hAnsi="Times New Roman"/>
          <w:sz w:val="24"/>
          <w:szCs w:val="24"/>
        </w:rPr>
        <w:t>На уровне ДО не осуществляется оценка</w:t>
      </w:r>
      <w:r w:rsidRPr="00AE7E8C">
        <w:rPr>
          <w:rFonts w:ascii="Times New Roman" w:hAnsi="Times New Roman"/>
          <w:spacing w:val="11"/>
          <w:sz w:val="24"/>
          <w:szCs w:val="24"/>
        </w:rPr>
        <w:t xml:space="preserve"> </w:t>
      </w:r>
      <w:r w:rsidRPr="00AE7E8C">
        <w:rPr>
          <w:rFonts w:ascii="Times New Roman" w:hAnsi="Times New Roman"/>
          <w:sz w:val="24"/>
          <w:szCs w:val="24"/>
        </w:rPr>
        <w:t>результатов</w:t>
      </w:r>
      <w:r w:rsidRPr="00AE7E8C">
        <w:rPr>
          <w:rFonts w:ascii="Times New Roman" w:hAnsi="Times New Roman"/>
          <w:spacing w:val="12"/>
          <w:sz w:val="24"/>
          <w:szCs w:val="24"/>
        </w:rPr>
        <w:t xml:space="preserve"> </w:t>
      </w:r>
      <w:r w:rsidRPr="00AE7E8C">
        <w:rPr>
          <w:rFonts w:ascii="Times New Roman" w:hAnsi="Times New Roman"/>
          <w:sz w:val="24"/>
          <w:szCs w:val="24"/>
        </w:rPr>
        <w:t>воспитательной</w:t>
      </w:r>
      <w:r w:rsidRPr="00AE7E8C">
        <w:rPr>
          <w:rFonts w:ascii="Times New Roman" w:hAnsi="Times New Roman"/>
          <w:spacing w:val="8"/>
          <w:sz w:val="24"/>
          <w:szCs w:val="24"/>
        </w:rPr>
        <w:t xml:space="preserve"> </w:t>
      </w:r>
      <w:r w:rsidRPr="00AE7E8C">
        <w:rPr>
          <w:rFonts w:ascii="Times New Roman" w:hAnsi="Times New Roman"/>
          <w:sz w:val="24"/>
          <w:szCs w:val="24"/>
        </w:rPr>
        <w:t>работы</w:t>
      </w:r>
      <w:r>
        <w:rPr>
          <w:rFonts w:ascii="Times New Roman" w:hAnsi="Times New Roman"/>
          <w:sz w:val="24"/>
          <w:szCs w:val="24"/>
        </w:rPr>
        <w:t xml:space="preserve"> </w:t>
      </w:r>
      <w:r w:rsidRPr="00AE7E8C">
        <w:rPr>
          <w:rFonts w:ascii="Times New Roman" w:hAnsi="Times New Roman"/>
          <w:spacing w:val="-58"/>
          <w:sz w:val="24"/>
          <w:szCs w:val="24"/>
        </w:rPr>
        <w:t xml:space="preserve"> </w:t>
      </w:r>
      <w:r w:rsidRPr="00AE7E8C">
        <w:rPr>
          <w:rFonts w:ascii="Times New Roman" w:hAnsi="Times New Roman"/>
          <w:sz w:val="24"/>
          <w:szCs w:val="24"/>
        </w:rPr>
        <w:t>в соответствии с ФГОС ДО, так как «целевые ориентиры основной образовательной программы</w:t>
      </w:r>
      <w:r w:rsidRPr="00AE7E8C">
        <w:rPr>
          <w:rFonts w:ascii="Times New Roman" w:hAnsi="Times New Roman"/>
          <w:spacing w:val="1"/>
          <w:sz w:val="24"/>
          <w:szCs w:val="24"/>
        </w:rPr>
        <w:t xml:space="preserve"> </w:t>
      </w:r>
      <w:r w:rsidRPr="00AE7E8C">
        <w:rPr>
          <w:rFonts w:ascii="Times New Roman" w:hAnsi="Times New Roman"/>
          <w:sz w:val="24"/>
          <w:szCs w:val="24"/>
        </w:rPr>
        <w:t>дошкольного</w:t>
      </w:r>
      <w:r w:rsidRPr="00AE7E8C">
        <w:rPr>
          <w:rFonts w:ascii="Times New Roman" w:hAnsi="Times New Roman"/>
          <w:spacing w:val="1"/>
          <w:sz w:val="24"/>
          <w:szCs w:val="24"/>
        </w:rPr>
        <w:t xml:space="preserve"> </w:t>
      </w:r>
      <w:r w:rsidRPr="00AE7E8C">
        <w:rPr>
          <w:rFonts w:ascii="Times New Roman" w:hAnsi="Times New Roman"/>
          <w:sz w:val="24"/>
          <w:szCs w:val="24"/>
        </w:rPr>
        <w:t>образования</w:t>
      </w:r>
      <w:r w:rsidRPr="00AE7E8C">
        <w:rPr>
          <w:rFonts w:ascii="Times New Roman" w:hAnsi="Times New Roman"/>
          <w:spacing w:val="1"/>
          <w:sz w:val="24"/>
          <w:szCs w:val="24"/>
        </w:rPr>
        <w:t xml:space="preserve"> </w:t>
      </w:r>
      <w:r w:rsidRPr="00AE7E8C">
        <w:rPr>
          <w:rFonts w:ascii="Times New Roman" w:hAnsi="Times New Roman"/>
          <w:sz w:val="24"/>
          <w:szCs w:val="24"/>
        </w:rPr>
        <w:t>не</w:t>
      </w:r>
      <w:r w:rsidRPr="00AE7E8C">
        <w:rPr>
          <w:rFonts w:ascii="Times New Roman" w:hAnsi="Times New Roman"/>
          <w:spacing w:val="1"/>
          <w:sz w:val="24"/>
          <w:szCs w:val="24"/>
        </w:rPr>
        <w:t xml:space="preserve"> </w:t>
      </w:r>
      <w:r w:rsidRPr="00AE7E8C">
        <w:rPr>
          <w:rFonts w:ascii="Times New Roman" w:hAnsi="Times New Roman"/>
          <w:sz w:val="24"/>
          <w:szCs w:val="24"/>
        </w:rPr>
        <w:t>подлежат</w:t>
      </w:r>
      <w:r w:rsidRPr="00AE7E8C">
        <w:rPr>
          <w:rFonts w:ascii="Times New Roman" w:hAnsi="Times New Roman"/>
          <w:spacing w:val="1"/>
          <w:sz w:val="24"/>
          <w:szCs w:val="24"/>
        </w:rPr>
        <w:t xml:space="preserve"> </w:t>
      </w:r>
      <w:r w:rsidRPr="00AE7E8C">
        <w:rPr>
          <w:rFonts w:ascii="Times New Roman" w:hAnsi="Times New Roman"/>
          <w:sz w:val="24"/>
          <w:szCs w:val="24"/>
        </w:rPr>
        <w:t>непосредственной</w:t>
      </w:r>
      <w:r w:rsidRPr="00AE7E8C">
        <w:rPr>
          <w:rFonts w:ascii="Times New Roman" w:hAnsi="Times New Roman"/>
          <w:spacing w:val="1"/>
          <w:sz w:val="24"/>
          <w:szCs w:val="24"/>
        </w:rPr>
        <w:t xml:space="preserve"> </w:t>
      </w:r>
      <w:r w:rsidRPr="00AE7E8C">
        <w:rPr>
          <w:rFonts w:ascii="Times New Roman" w:hAnsi="Times New Roman"/>
          <w:sz w:val="24"/>
          <w:szCs w:val="24"/>
        </w:rPr>
        <w:t>оценке,</w:t>
      </w:r>
      <w:r w:rsidRPr="00AE7E8C">
        <w:rPr>
          <w:rFonts w:ascii="Times New Roman" w:hAnsi="Times New Roman"/>
          <w:spacing w:val="1"/>
          <w:sz w:val="24"/>
          <w:szCs w:val="24"/>
        </w:rPr>
        <w:t xml:space="preserve"> </w:t>
      </w:r>
      <w:r w:rsidRPr="00AE7E8C">
        <w:rPr>
          <w:rFonts w:ascii="Times New Roman" w:hAnsi="Times New Roman"/>
          <w:sz w:val="24"/>
          <w:szCs w:val="24"/>
        </w:rPr>
        <w:t>в</w:t>
      </w:r>
      <w:r w:rsidRPr="00AE7E8C">
        <w:rPr>
          <w:rFonts w:ascii="Times New Roman" w:hAnsi="Times New Roman"/>
          <w:spacing w:val="1"/>
          <w:sz w:val="24"/>
          <w:szCs w:val="24"/>
        </w:rPr>
        <w:t xml:space="preserve"> </w:t>
      </w:r>
      <w:r w:rsidRPr="00AE7E8C">
        <w:rPr>
          <w:rFonts w:ascii="Times New Roman" w:hAnsi="Times New Roman"/>
          <w:sz w:val="24"/>
          <w:szCs w:val="24"/>
        </w:rPr>
        <w:t>том</w:t>
      </w:r>
      <w:r w:rsidRPr="00AE7E8C">
        <w:rPr>
          <w:rFonts w:ascii="Times New Roman" w:hAnsi="Times New Roman"/>
          <w:spacing w:val="1"/>
          <w:sz w:val="24"/>
          <w:szCs w:val="24"/>
        </w:rPr>
        <w:t xml:space="preserve"> </w:t>
      </w:r>
      <w:r w:rsidRPr="00AE7E8C">
        <w:rPr>
          <w:rFonts w:ascii="Times New Roman" w:hAnsi="Times New Roman"/>
          <w:sz w:val="24"/>
          <w:szCs w:val="24"/>
        </w:rPr>
        <w:t>числе</w:t>
      </w:r>
      <w:r w:rsidRPr="00AE7E8C">
        <w:rPr>
          <w:rFonts w:ascii="Times New Roman" w:hAnsi="Times New Roman"/>
          <w:spacing w:val="1"/>
          <w:sz w:val="24"/>
          <w:szCs w:val="24"/>
        </w:rPr>
        <w:t xml:space="preserve"> </w:t>
      </w:r>
      <w:r w:rsidRPr="00AE7E8C">
        <w:rPr>
          <w:rFonts w:ascii="Times New Roman" w:hAnsi="Times New Roman"/>
          <w:sz w:val="24"/>
          <w:szCs w:val="24"/>
        </w:rPr>
        <w:t>в</w:t>
      </w:r>
      <w:r w:rsidRPr="00AE7E8C">
        <w:rPr>
          <w:rFonts w:ascii="Times New Roman" w:hAnsi="Times New Roman"/>
          <w:spacing w:val="1"/>
          <w:sz w:val="24"/>
          <w:szCs w:val="24"/>
        </w:rPr>
        <w:t xml:space="preserve"> </w:t>
      </w:r>
      <w:r w:rsidRPr="00AE7E8C">
        <w:rPr>
          <w:rFonts w:ascii="Times New Roman" w:hAnsi="Times New Roman"/>
          <w:sz w:val="24"/>
          <w:szCs w:val="24"/>
        </w:rPr>
        <w:t>виде</w:t>
      </w:r>
      <w:r w:rsidRPr="00AE7E8C">
        <w:rPr>
          <w:rFonts w:ascii="Times New Roman" w:hAnsi="Times New Roman"/>
          <w:spacing w:val="1"/>
          <w:sz w:val="24"/>
          <w:szCs w:val="24"/>
        </w:rPr>
        <w:t xml:space="preserve"> </w:t>
      </w:r>
      <w:r w:rsidRPr="00AE7E8C">
        <w:rPr>
          <w:rFonts w:ascii="Times New Roman" w:hAnsi="Times New Roman"/>
          <w:sz w:val="24"/>
          <w:szCs w:val="24"/>
        </w:rPr>
        <w:t>педагогической</w:t>
      </w:r>
      <w:r w:rsidRPr="00AE7E8C">
        <w:rPr>
          <w:rFonts w:ascii="Times New Roman" w:hAnsi="Times New Roman"/>
          <w:spacing w:val="1"/>
          <w:sz w:val="24"/>
          <w:szCs w:val="24"/>
        </w:rPr>
        <w:t xml:space="preserve"> </w:t>
      </w:r>
      <w:r w:rsidRPr="00AE7E8C">
        <w:rPr>
          <w:rFonts w:ascii="Times New Roman" w:hAnsi="Times New Roman"/>
          <w:sz w:val="24"/>
          <w:szCs w:val="24"/>
        </w:rPr>
        <w:t>диагностики</w:t>
      </w:r>
      <w:r w:rsidRPr="00AE7E8C">
        <w:rPr>
          <w:rFonts w:ascii="Times New Roman" w:hAnsi="Times New Roman"/>
          <w:spacing w:val="1"/>
          <w:sz w:val="24"/>
          <w:szCs w:val="24"/>
        </w:rPr>
        <w:t xml:space="preserve"> </w:t>
      </w:r>
      <w:r w:rsidRPr="00AE7E8C">
        <w:rPr>
          <w:rFonts w:ascii="Times New Roman" w:hAnsi="Times New Roman"/>
          <w:sz w:val="24"/>
          <w:szCs w:val="24"/>
        </w:rPr>
        <w:t>(мониторинга),</w:t>
      </w:r>
      <w:r w:rsidRPr="00AE7E8C">
        <w:rPr>
          <w:rFonts w:ascii="Times New Roman" w:hAnsi="Times New Roman"/>
          <w:spacing w:val="1"/>
          <w:sz w:val="24"/>
          <w:szCs w:val="24"/>
        </w:rPr>
        <w:t xml:space="preserve"> </w:t>
      </w:r>
      <w:r w:rsidRPr="00AE7E8C">
        <w:rPr>
          <w:rFonts w:ascii="Times New Roman" w:hAnsi="Times New Roman"/>
          <w:sz w:val="24"/>
          <w:szCs w:val="24"/>
        </w:rPr>
        <w:t>и</w:t>
      </w:r>
      <w:r w:rsidRPr="00AE7E8C">
        <w:rPr>
          <w:rFonts w:ascii="Times New Roman" w:hAnsi="Times New Roman"/>
          <w:spacing w:val="1"/>
          <w:sz w:val="24"/>
          <w:szCs w:val="24"/>
        </w:rPr>
        <w:t xml:space="preserve"> </w:t>
      </w:r>
      <w:r w:rsidRPr="00AE7E8C">
        <w:rPr>
          <w:rFonts w:ascii="Times New Roman" w:hAnsi="Times New Roman"/>
          <w:sz w:val="24"/>
          <w:szCs w:val="24"/>
        </w:rPr>
        <w:t>не</w:t>
      </w:r>
      <w:r w:rsidRPr="00AE7E8C">
        <w:rPr>
          <w:rFonts w:ascii="Times New Roman" w:hAnsi="Times New Roman"/>
          <w:spacing w:val="1"/>
          <w:sz w:val="24"/>
          <w:szCs w:val="24"/>
        </w:rPr>
        <w:t xml:space="preserve"> </w:t>
      </w:r>
      <w:r w:rsidRPr="00AE7E8C">
        <w:rPr>
          <w:rFonts w:ascii="Times New Roman" w:hAnsi="Times New Roman"/>
          <w:sz w:val="24"/>
          <w:szCs w:val="24"/>
        </w:rPr>
        <w:t>являются</w:t>
      </w:r>
      <w:r w:rsidRPr="00AE7E8C">
        <w:rPr>
          <w:rFonts w:ascii="Times New Roman" w:hAnsi="Times New Roman"/>
          <w:spacing w:val="1"/>
          <w:sz w:val="24"/>
          <w:szCs w:val="24"/>
        </w:rPr>
        <w:t xml:space="preserve"> </w:t>
      </w:r>
      <w:r w:rsidRPr="00AE7E8C">
        <w:rPr>
          <w:rFonts w:ascii="Times New Roman" w:hAnsi="Times New Roman"/>
          <w:sz w:val="24"/>
          <w:szCs w:val="24"/>
        </w:rPr>
        <w:t>основанием</w:t>
      </w:r>
      <w:r w:rsidRPr="00AE7E8C">
        <w:rPr>
          <w:rFonts w:ascii="Times New Roman" w:hAnsi="Times New Roman"/>
          <w:spacing w:val="1"/>
          <w:sz w:val="24"/>
          <w:szCs w:val="24"/>
        </w:rPr>
        <w:t xml:space="preserve"> </w:t>
      </w:r>
      <w:r w:rsidRPr="00AE7E8C">
        <w:rPr>
          <w:rFonts w:ascii="Times New Roman" w:hAnsi="Times New Roman"/>
          <w:sz w:val="24"/>
          <w:szCs w:val="24"/>
        </w:rPr>
        <w:t>для</w:t>
      </w:r>
      <w:r w:rsidRPr="00AE7E8C">
        <w:rPr>
          <w:rFonts w:ascii="Times New Roman" w:hAnsi="Times New Roman"/>
          <w:spacing w:val="1"/>
          <w:sz w:val="24"/>
          <w:szCs w:val="24"/>
        </w:rPr>
        <w:t xml:space="preserve"> </w:t>
      </w:r>
      <w:r w:rsidRPr="00AE7E8C">
        <w:rPr>
          <w:rFonts w:ascii="Times New Roman" w:hAnsi="Times New Roman"/>
          <w:sz w:val="24"/>
          <w:szCs w:val="24"/>
        </w:rPr>
        <w:t>их</w:t>
      </w:r>
      <w:r w:rsidRPr="00AE7E8C">
        <w:rPr>
          <w:rFonts w:ascii="Times New Roman" w:hAnsi="Times New Roman"/>
          <w:spacing w:val="1"/>
          <w:sz w:val="24"/>
          <w:szCs w:val="24"/>
        </w:rPr>
        <w:t xml:space="preserve"> </w:t>
      </w:r>
      <w:r w:rsidRPr="00AE7E8C">
        <w:rPr>
          <w:rFonts w:ascii="Times New Roman" w:hAnsi="Times New Roman"/>
          <w:sz w:val="24"/>
          <w:szCs w:val="24"/>
        </w:rPr>
        <w:t>формального</w:t>
      </w:r>
      <w:r w:rsidRPr="00AE7E8C">
        <w:rPr>
          <w:rFonts w:ascii="Times New Roman" w:hAnsi="Times New Roman"/>
          <w:spacing w:val="1"/>
          <w:sz w:val="24"/>
          <w:szCs w:val="24"/>
        </w:rPr>
        <w:t xml:space="preserve"> </w:t>
      </w:r>
      <w:r w:rsidRPr="00AE7E8C">
        <w:rPr>
          <w:rFonts w:ascii="Times New Roman" w:hAnsi="Times New Roman"/>
          <w:sz w:val="24"/>
          <w:szCs w:val="24"/>
        </w:rPr>
        <w:t>сравнения</w:t>
      </w:r>
      <w:r w:rsidRPr="00AE7E8C">
        <w:rPr>
          <w:rFonts w:ascii="Times New Roman" w:hAnsi="Times New Roman"/>
          <w:spacing w:val="1"/>
          <w:sz w:val="24"/>
          <w:szCs w:val="24"/>
        </w:rPr>
        <w:t xml:space="preserve"> </w:t>
      </w:r>
      <w:r w:rsidRPr="00AE7E8C">
        <w:rPr>
          <w:rFonts w:ascii="Times New Roman" w:hAnsi="Times New Roman"/>
          <w:sz w:val="24"/>
          <w:szCs w:val="24"/>
        </w:rPr>
        <w:t>с</w:t>
      </w:r>
      <w:r w:rsidRPr="00AE7E8C">
        <w:rPr>
          <w:rFonts w:ascii="Times New Roman" w:hAnsi="Times New Roman"/>
          <w:spacing w:val="1"/>
          <w:sz w:val="24"/>
          <w:szCs w:val="24"/>
        </w:rPr>
        <w:t xml:space="preserve"> </w:t>
      </w:r>
      <w:r w:rsidRPr="00AE7E8C">
        <w:rPr>
          <w:rFonts w:ascii="Times New Roman" w:hAnsi="Times New Roman"/>
          <w:sz w:val="24"/>
          <w:szCs w:val="24"/>
        </w:rPr>
        <w:t>реальными</w:t>
      </w:r>
      <w:r w:rsidRPr="00AE7E8C">
        <w:rPr>
          <w:rFonts w:ascii="Times New Roman" w:hAnsi="Times New Roman"/>
          <w:spacing w:val="3"/>
          <w:sz w:val="24"/>
          <w:szCs w:val="24"/>
        </w:rPr>
        <w:t xml:space="preserve"> </w:t>
      </w:r>
      <w:r w:rsidRPr="00AE7E8C">
        <w:rPr>
          <w:rFonts w:ascii="Times New Roman" w:hAnsi="Times New Roman"/>
          <w:sz w:val="24"/>
          <w:szCs w:val="24"/>
        </w:rPr>
        <w:t>достижениями</w:t>
      </w:r>
      <w:r w:rsidRPr="00AE7E8C">
        <w:rPr>
          <w:rFonts w:ascii="Times New Roman" w:hAnsi="Times New Roman"/>
          <w:spacing w:val="-3"/>
          <w:sz w:val="24"/>
          <w:szCs w:val="24"/>
        </w:rPr>
        <w:t xml:space="preserve"> </w:t>
      </w:r>
      <w:r w:rsidRPr="00AE7E8C">
        <w:rPr>
          <w:rFonts w:ascii="Times New Roman" w:hAnsi="Times New Roman"/>
          <w:sz w:val="24"/>
          <w:szCs w:val="24"/>
        </w:rPr>
        <w:t>детей».</w:t>
      </w:r>
    </w:p>
    <w:p w:rsidR="004C5B74" w:rsidRPr="00AE7E8C" w:rsidRDefault="004C5B74" w:rsidP="004C5B74">
      <w:pPr>
        <w:widowControl w:val="0"/>
        <w:autoSpaceDE w:val="0"/>
        <w:autoSpaceDN w:val="0"/>
        <w:spacing w:after="0" w:line="240" w:lineRule="auto"/>
        <w:jc w:val="both"/>
        <w:rPr>
          <w:rFonts w:ascii="Times New Roman" w:hAnsi="Times New Roman"/>
          <w:sz w:val="24"/>
          <w:szCs w:val="24"/>
        </w:rPr>
      </w:pPr>
    </w:p>
    <w:p w:rsidR="004C5B74" w:rsidRPr="002371DE" w:rsidRDefault="004C5B74" w:rsidP="00686F69">
      <w:pPr>
        <w:widowControl w:val="0"/>
        <w:numPr>
          <w:ilvl w:val="2"/>
          <w:numId w:val="77"/>
        </w:numPr>
        <w:tabs>
          <w:tab w:val="left" w:pos="0"/>
        </w:tabs>
        <w:autoSpaceDE w:val="0"/>
        <w:autoSpaceDN w:val="0"/>
        <w:spacing w:after="0" w:line="240" w:lineRule="auto"/>
        <w:ind w:left="0" w:right="3" w:firstLine="0"/>
        <w:jc w:val="center"/>
        <w:outlineLvl w:val="0"/>
        <w:rPr>
          <w:rFonts w:ascii="Times New Roman" w:hAnsi="Times New Roman"/>
          <w:b/>
          <w:bCs/>
          <w:sz w:val="24"/>
          <w:szCs w:val="24"/>
        </w:rPr>
      </w:pPr>
      <w:r w:rsidRPr="002371DE">
        <w:rPr>
          <w:rFonts w:ascii="Times New Roman" w:hAnsi="Times New Roman"/>
          <w:b/>
          <w:bCs/>
          <w:sz w:val="24"/>
          <w:szCs w:val="24"/>
        </w:rPr>
        <w:t>Целевые ориентиры воспитательной работы для детей раннего</w:t>
      </w:r>
      <w:r w:rsidRPr="002371DE">
        <w:rPr>
          <w:rFonts w:ascii="Times New Roman" w:hAnsi="Times New Roman"/>
          <w:b/>
          <w:bCs/>
          <w:spacing w:val="-2"/>
          <w:sz w:val="24"/>
          <w:szCs w:val="24"/>
        </w:rPr>
        <w:t xml:space="preserve"> </w:t>
      </w:r>
      <w:r w:rsidRPr="002371DE">
        <w:rPr>
          <w:rFonts w:ascii="Times New Roman" w:hAnsi="Times New Roman"/>
          <w:b/>
          <w:bCs/>
          <w:sz w:val="24"/>
          <w:szCs w:val="24"/>
        </w:rPr>
        <w:t>возраста</w:t>
      </w:r>
      <w:r w:rsidRPr="002371DE">
        <w:rPr>
          <w:rFonts w:ascii="Times New Roman" w:hAnsi="Times New Roman"/>
          <w:b/>
          <w:bCs/>
          <w:spacing w:val="-3"/>
          <w:sz w:val="24"/>
          <w:szCs w:val="24"/>
        </w:rPr>
        <w:t xml:space="preserve"> </w:t>
      </w:r>
      <w:r w:rsidRPr="002371DE">
        <w:rPr>
          <w:rFonts w:ascii="Times New Roman" w:hAnsi="Times New Roman"/>
          <w:b/>
          <w:bCs/>
          <w:sz w:val="24"/>
          <w:szCs w:val="24"/>
        </w:rPr>
        <w:t>(до</w:t>
      </w:r>
      <w:r w:rsidRPr="002371DE">
        <w:rPr>
          <w:rFonts w:ascii="Times New Roman" w:hAnsi="Times New Roman"/>
          <w:b/>
          <w:bCs/>
          <w:spacing w:val="3"/>
          <w:sz w:val="24"/>
          <w:szCs w:val="24"/>
        </w:rPr>
        <w:t xml:space="preserve"> </w:t>
      </w:r>
      <w:r w:rsidRPr="002371DE">
        <w:rPr>
          <w:rFonts w:ascii="Times New Roman" w:hAnsi="Times New Roman"/>
          <w:b/>
          <w:bCs/>
          <w:sz w:val="24"/>
          <w:szCs w:val="24"/>
        </w:rPr>
        <w:t>3</w:t>
      </w:r>
      <w:r w:rsidRPr="002371DE">
        <w:rPr>
          <w:rFonts w:ascii="Times New Roman" w:hAnsi="Times New Roman"/>
          <w:b/>
          <w:bCs/>
          <w:spacing w:val="-3"/>
          <w:sz w:val="24"/>
          <w:szCs w:val="24"/>
        </w:rPr>
        <w:t xml:space="preserve"> </w:t>
      </w:r>
      <w:r w:rsidRPr="002371DE">
        <w:rPr>
          <w:rFonts w:ascii="Times New Roman" w:hAnsi="Times New Roman"/>
          <w:b/>
          <w:bCs/>
          <w:sz w:val="24"/>
          <w:szCs w:val="24"/>
        </w:rPr>
        <w:t>лет)</w:t>
      </w:r>
    </w:p>
    <w:p w:rsidR="004C5B74" w:rsidRPr="00AE7E8C" w:rsidRDefault="004C5B74" w:rsidP="004C5B74">
      <w:pPr>
        <w:widowControl w:val="0"/>
        <w:autoSpaceDE w:val="0"/>
        <w:autoSpaceDN w:val="0"/>
        <w:spacing w:after="0" w:line="240" w:lineRule="auto"/>
        <w:jc w:val="both"/>
        <w:rPr>
          <w:rFonts w:ascii="Times New Roman" w:hAnsi="Times New Roman"/>
          <w:b/>
          <w:sz w:val="24"/>
          <w:szCs w:val="24"/>
        </w:rPr>
      </w:pPr>
    </w:p>
    <w:p w:rsidR="004C5B74" w:rsidRPr="00AE7E8C" w:rsidRDefault="004C5B74" w:rsidP="004C5B74">
      <w:pPr>
        <w:widowControl w:val="0"/>
        <w:autoSpaceDE w:val="0"/>
        <w:autoSpaceDN w:val="0"/>
        <w:spacing w:after="0" w:line="240" w:lineRule="auto"/>
        <w:ind w:right="605"/>
        <w:jc w:val="center"/>
        <w:rPr>
          <w:rFonts w:ascii="Times New Roman" w:hAnsi="Times New Roman"/>
          <w:b/>
          <w:sz w:val="24"/>
          <w:szCs w:val="24"/>
        </w:rPr>
      </w:pPr>
      <w:r w:rsidRPr="00AE7E8C">
        <w:rPr>
          <w:rFonts w:ascii="Times New Roman" w:hAnsi="Times New Roman"/>
          <w:b/>
          <w:sz w:val="24"/>
          <w:szCs w:val="24"/>
        </w:rPr>
        <w:t>Портрет</w:t>
      </w:r>
      <w:r w:rsidRPr="00AE7E8C">
        <w:rPr>
          <w:rFonts w:ascii="Times New Roman" w:hAnsi="Times New Roman"/>
          <w:b/>
          <w:spacing w:val="-3"/>
          <w:sz w:val="24"/>
          <w:szCs w:val="24"/>
        </w:rPr>
        <w:t xml:space="preserve"> </w:t>
      </w:r>
      <w:r w:rsidRPr="00AE7E8C">
        <w:rPr>
          <w:rFonts w:ascii="Times New Roman" w:hAnsi="Times New Roman"/>
          <w:b/>
          <w:sz w:val="24"/>
          <w:szCs w:val="24"/>
        </w:rPr>
        <w:t>ребенка</w:t>
      </w:r>
      <w:r w:rsidRPr="00AE7E8C">
        <w:rPr>
          <w:rFonts w:ascii="Times New Roman" w:hAnsi="Times New Roman"/>
          <w:b/>
          <w:spacing w:val="1"/>
          <w:sz w:val="24"/>
          <w:szCs w:val="24"/>
        </w:rPr>
        <w:t xml:space="preserve"> </w:t>
      </w:r>
      <w:r w:rsidRPr="00AE7E8C">
        <w:rPr>
          <w:rFonts w:ascii="Times New Roman" w:hAnsi="Times New Roman"/>
          <w:b/>
          <w:sz w:val="24"/>
          <w:szCs w:val="24"/>
        </w:rPr>
        <w:t>раннего</w:t>
      </w:r>
      <w:r w:rsidRPr="00AE7E8C">
        <w:rPr>
          <w:rFonts w:ascii="Times New Roman" w:hAnsi="Times New Roman"/>
          <w:b/>
          <w:spacing w:val="1"/>
          <w:sz w:val="24"/>
          <w:szCs w:val="24"/>
        </w:rPr>
        <w:t xml:space="preserve"> </w:t>
      </w:r>
      <w:r w:rsidRPr="00AE7E8C">
        <w:rPr>
          <w:rFonts w:ascii="Times New Roman" w:hAnsi="Times New Roman"/>
          <w:b/>
          <w:sz w:val="24"/>
          <w:szCs w:val="24"/>
        </w:rPr>
        <w:t>возраста</w:t>
      </w:r>
      <w:r w:rsidRPr="00AE7E8C">
        <w:rPr>
          <w:rFonts w:ascii="Times New Roman" w:hAnsi="Times New Roman"/>
          <w:b/>
          <w:spacing w:val="1"/>
          <w:sz w:val="24"/>
          <w:szCs w:val="24"/>
        </w:rPr>
        <w:t xml:space="preserve"> </w:t>
      </w:r>
      <w:r w:rsidRPr="00AE7E8C">
        <w:rPr>
          <w:rFonts w:ascii="Times New Roman" w:hAnsi="Times New Roman"/>
          <w:b/>
          <w:sz w:val="24"/>
          <w:szCs w:val="24"/>
        </w:rPr>
        <w:t>(к</w:t>
      </w:r>
      <w:r w:rsidRPr="00AE7E8C">
        <w:rPr>
          <w:rFonts w:ascii="Times New Roman" w:hAnsi="Times New Roman"/>
          <w:b/>
          <w:spacing w:val="-3"/>
          <w:sz w:val="24"/>
          <w:szCs w:val="24"/>
        </w:rPr>
        <w:t xml:space="preserve"> </w:t>
      </w:r>
      <w:r w:rsidRPr="00AE7E8C">
        <w:rPr>
          <w:rFonts w:ascii="Times New Roman" w:hAnsi="Times New Roman"/>
          <w:b/>
          <w:sz w:val="24"/>
          <w:szCs w:val="24"/>
        </w:rPr>
        <w:t>3-м</w:t>
      </w:r>
      <w:r w:rsidRPr="00AE7E8C">
        <w:rPr>
          <w:rFonts w:ascii="Times New Roman" w:hAnsi="Times New Roman"/>
          <w:b/>
          <w:spacing w:val="-4"/>
          <w:sz w:val="24"/>
          <w:szCs w:val="24"/>
        </w:rPr>
        <w:t xml:space="preserve"> </w:t>
      </w:r>
      <w:r w:rsidRPr="00AE7E8C">
        <w:rPr>
          <w:rFonts w:ascii="Times New Roman" w:hAnsi="Times New Roman"/>
          <w:b/>
          <w:sz w:val="24"/>
          <w:szCs w:val="24"/>
        </w:rPr>
        <w:t>годам)</w:t>
      </w:r>
    </w:p>
    <w:tbl>
      <w:tblPr>
        <w:tblStyle w:val="TableNormal1"/>
        <w:tblW w:w="1474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2551"/>
        <w:gridCol w:w="10206"/>
      </w:tblGrid>
      <w:tr w:rsidR="004C5B74" w:rsidRPr="000C14B3" w:rsidTr="00D46CE3">
        <w:trPr>
          <w:trHeight w:val="637"/>
        </w:trPr>
        <w:tc>
          <w:tcPr>
            <w:tcW w:w="1985" w:type="dxa"/>
          </w:tcPr>
          <w:p w:rsidR="004C5B74" w:rsidRPr="000C14B3" w:rsidRDefault="004C5B74" w:rsidP="00D46CE3">
            <w:pPr>
              <w:jc w:val="center"/>
              <w:rPr>
                <w:rFonts w:ascii="Times New Roman" w:hAnsi="Times New Roman"/>
                <w:b/>
                <w:sz w:val="24"/>
                <w:szCs w:val="24"/>
                <w:lang w:val="ru-RU"/>
              </w:rPr>
            </w:pPr>
            <w:r w:rsidRPr="000C14B3">
              <w:rPr>
                <w:rFonts w:ascii="Times New Roman" w:hAnsi="Times New Roman"/>
                <w:b/>
                <w:sz w:val="24"/>
                <w:szCs w:val="24"/>
                <w:lang w:val="ru-RU"/>
              </w:rPr>
              <w:t>Направление</w:t>
            </w:r>
          </w:p>
          <w:p w:rsidR="004C5B74" w:rsidRPr="000C14B3" w:rsidRDefault="004C5B74" w:rsidP="00D46CE3">
            <w:pPr>
              <w:jc w:val="center"/>
              <w:rPr>
                <w:rFonts w:ascii="Times New Roman" w:hAnsi="Times New Roman"/>
                <w:b/>
                <w:sz w:val="24"/>
                <w:szCs w:val="24"/>
                <w:lang w:val="ru-RU"/>
              </w:rPr>
            </w:pPr>
            <w:r w:rsidRPr="000C14B3">
              <w:rPr>
                <w:rFonts w:ascii="Times New Roman" w:hAnsi="Times New Roman"/>
                <w:b/>
                <w:sz w:val="24"/>
                <w:szCs w:val="24"/>
                <w:lang w:val="ru-RU"/>
              </w:rPr>
              <w:t>воспитания</w:t>
            </w:r>
          </w:p>
        </w:tc>
        <w:tc>
          <w:tcPr>
            <w:tcW w:w="2551" w:type="dxa"/>
          </w:tcPr>
          <w:p w:rsidR="004C5B74" w:rsidRPr="000C14B3" w:rsidRDefault="004C5B74" w:rsidP="00D46CE3">
            <w:pPr>
              <w:jc w:val="center"/>
              <w:rPr>
                <w:rFonts w:ascii="Times New Roman" w:hAnsi="Times New Roman"/>
                <w:b/>
                <w:sz w:val="24"/>
                <w:szCs w:val="24"/>
                <w:lang w:val="ru-RU"/>
              </w:rPr>
            </w:pPr>
            <w:r w:rsidRPr="000C14B3">
              <w:rPr>
                <w:rFonts w:ascii="Times New Roman" w:hAnsi="Times New Roman"/>
                <w:b/>
                <w:sz w:val="24"/>
                <w:szCs w:val="24"/>
                <w:lang w:val="ru-RU"/>
              </w:rPr>
              <w:t>Ценности</w:t>
            </w:r>
          </w:p>
        </w:tc>
        <w:tc>
          <w:tcPr>
            <w:tcW w:w="10206" w:type="dxa"/>
          </w:tcPr>
          <w:p w:rsidR="004C5B74" w:rsidRPr="000C14B3" w:rsidRDefault="004C5B74" w:rsidP="00D46CE3">
            <w:pPr>
              <w:jc w:val="center"/>
              <w:rPr>
                <w:rFonts w:ascii="Times New Roman" w:hAnsi="Times New Roman"/>
                <w:b/>
                <w:sz w:val="24"/>
                <w:szCs w:val="24"/>
                <w:lang w:val="ru-RU"/>
              </w:rPr>
            </w:pPr>
            <w:r w:rsidRPr="000C14B3">
              <w:rPr>
                <w:rFonts w:ascii="Times New Roman" w:hAnsi="Times New Roman"/>
                <w:b/>
                <w:sz w:val="24"/>
                <w:szCs w:val="24"/>
                <w:lang w:val="ru-RU"/>
              </w:rPr>
              <w:t>Показатели</w:t>
            </w:r>
          </w:p>
        </w:tc>
      </w:tr>
      <w:tr w:rsidR="004C5B74" w:rsidRPr="000C14B3" w:rsidTr="00D46CE3">
        <w:trPr>
          <w:trHeight w:val="633"/>
        </w:trPr>
        <w:tc>
          <w:tcPr>
            <w:tcW w:w="1985" w:type="dxa"/>
          </w:tcPr>
          <w:p w:rsidR="004C5B74" w:rsidRPr="000C14B3" w:rsidRDefault="004C5B74" w:rsidP="00D46CE3">
            <w:pPr>
              <w:jc w:val="both"/>
              <w:rPr>
                <w:rFonts w:ascii="Times New Roman" w:hAnsi="Times New Roman"/>
                <w:b/>
                <w:sz w:val="24"/>
                <w:szCs w:val="24"/>
                <w:lang w:val="ru-RU"/>
              </w:rPr>
            </w:pPr>
            <w:r w:rsidRPr="000C14B3">
              <w:rPr>
                <w:rFonts w:ascii="Times New Roman" w:hAnsi="Times New Roman"/>
                <w:b/>
                <w:sz w:val="24"/>
                <w:szCs w:val="24"/>
                <w:lang w:val="ru-RU"/>
              </w:rPr>
              <w:t>Патриотическое</w:t>
            </w:r>
          </w:p>
        </w:tc>
        <w:tc>
          <w:tcPr>
            <w:tcW w:w="2551" w:type="dxa"/>
          </w:tcPr>
          <w:p w:rsidR="004C5B74" w:rsidRPr="000C14B3" w:rsidRDefault="004C5B74" w:rsidP="00D46CE3">
            <w:pPr>
              <w:jc w:val="both"/>
              <w:rPr>
                <w:rFonts w:ascii="Times New Roman" w:hAnsi="Times New Roman"/>
                <w:sz w:val="24"/>
                <w:szCs w:val="24"/>
                <w:lang w:val="ru-RU"/>
              </w:rPr>
            </w:pPr>
            <w:r w:rsidRPr="000C14B3">
              <w:rPr>
                <w:rFonts w:ascii="Times New Roman" w:hAnsi="Times New Roman"/>
                <w:sz w:val="24"/>
                <w:szCs w:val="24"/>
                <w:lang w:val="ru-RU"/>
              </w:rPr>
              <w:t>Родина,</w:t>
            </w:r>
            <w:r w:rsidRPr="000C14B3">
              <w:rPr>
                <w:rFonts w:ascii="Times New Roman" w:hAnsi="Times New Roman"/>
                <w:spacing w:val="-3"/>
                <w:sz w:val="24"/>
                <w:szCs w:val="24"/>
                <w:lang w:val="ru-RU"/>
              </w:rPr>
              <w:t xml:space="preserve"> </w:t>
            </w:r>
            <w:r w:rsidRPr="000C14B3">
              <w:rPr>
                <w:rFonts w:ascii="Times New Roman" w:hAnsi="Times New Roman"/>
                <w:sz w:val="24"/>
                <w:szCs w:val="24"/>
                <w:lang w:val="ru-RU"/>
              </w:rPr>
              <w:t>природа</w:t>
            </w:r>
          </w:p>
        </w:tc>
        <w:tc>
          <w:tcPr>
            <w:tcW w:w="10206" w:type="dxa"/>
          </w:tcPr>
          <w:p w:rsidR="004C5B74" w:rsidRPr="000C14B3" w:rsidRDefault="004C5B74" w:rsidP="00D46CE3">
            <w:pPr>
              <w:jc w:val="both"/>
              <w:rPr>
                <w:rFonts w:ascii="Times New Roman" w:hAnsi="Times New Roman"/>
                <w:sz w:val="24"/>
                <w:szCs w:val="24"/>
                <w:lang w:val="ru-RU"/>
              </w:rPr>
            </w:pPr>
            <w:r w:rsidRPr="000C14B3">
              <w:rPr>
                <w:rFonts w:ascii="Times New Roman" w:hAnsi="Times New Roman"/>
                <w:sz w:val="24"/>
                <w:szCs w:val="24"/>
                <w:lang w:val="ru-RU"/>
              </w:rPr>
              <w:t>Проявляющий</w:t>
            </w:r>
            <w:r w:rsidRPr="000C14B3">
              <w:rPr>
                <w:rFonts w:ascii="Times New Roman" w:hAnsi="Times New Roman"/>
                <w:spacing w:val="-6"/>
                <w:sz w:val="24"/>
                <w:szCs w:val="24"/>
                <w:lang w:val="ru-RU"/>
              </w:rPr>
              <w:t xml:space="preserve"> </w:t>
            </w:r>
            <w:r w:rsidRPr="000C14B3">
              <w:rPr>
                <w:rFonts w:ascii="Times New Roman" w:hAnsi="Times New Roman"/>
                <w:sz w:val="24"/>
                <w:szCs w:val="24"/>
                <w:lang w:val="ru-RU"/>
              </w:rPr>
              <w:t>привязанность,</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любовь</w:t>
            </w:r>
            <w:r w:rsidRPr="000C14B3">
              <w:rPr>
                <w:rFonts w:ascii="Times New Roman" w:hAnsi="Times New Roman"/>
                <w:spacing w:val="-6"/>
                <w:sz w:val="24"/>
                <w:szCs w:val="24"/>
                <w:lang w:val="ru-RU"/>
              </w:rPr>
              <w:t xml:space="preserve"> </w:t>
            </w:r>
            <w:r w:rsidRPr="000C14B3">
              <w:rPr>
                <w:rFonts w:ascii="Times New Roman" w:hAnsi="Times New Roman"/>
                <w:sz w:val="24"/>
                <w:szCs w:val="24"/>
                <w:lang w:val="ru-RU"/>
              </w:rPr>
              <w:t>к</w:t>
            </w:r>
            <w:r w:rsidRPr="000C14B3">
              <w:rPr>
                <w:rFonts w:ascii="Times New Roman" w:hAnsi="Times New Roman"/>
                <w:spacing w:val="-3"/>
                <w:sz w:val="24"/>
                <w:szCs w:val="24"/>
                <w:lang w:val="ru-RU"/>
              </w:rPr>
              <w:t xml:space="preserve"> </w:t>
            </w:r>
            <w:r w:rsidRPr="000C14B3">
              <w:rPr>
                <w:rFonts w:ascii="Times New Roman" w:hAnsi="Times New Roman"/>
                <w:sz w:val="24"/>
                <w:szCs w:val="24"/>
                <w:lang w:val="ru-RU"/>
              </w:rPr>
              <w:t>семье,</w:t>
            </w:r>
            <w:r w:rsidRPr="000C14B3">
              <w:rPr>
                <w:rFonts w:ascii="Times New Roman" w:hAnsi="Times New Roman"/>
                <w:spacing w:val="-8"/>
                <w:sz w:val="24"/>
                <w:szCs w:val="24"/>
                <w:lang w:val="ru-RU"/>
              </w:rPr>
              <w:t xml:space="preserve"> </w:t>
            </w:r>
            <w:r w:rsidRPr="000C14B3">
              <w:rPr>
                <w:rFonts w:ascii="Times New Roman" w:hAnsi="Times New Roman"/>
                <w:sz w:val="24"/>
                <w:szCs w:val="24"/>
                <w:lang w:val="ru-RU"/>
              </w:rPr>
              <w:t>близким,</w:t>
            </w:r>
            <w:r>
              <w:rPr>
                <w:rFonts w:ascii="Times New Roman" w:hAnsi="Times New Roman"/>
                <w:sz w:val="24"/>
                <w:szCs w:val="24"/>
                <w:lang w:val="ru-RU"/>
              </w:rPr>
              <w:t xml:space="preserve"> </w:t>
            </w:r>
            <w:r w:rsidRPr="000C14B3">
              <w:rPr>
                <w:rFonts w:ascii="Times New Roman" w:hAnsi="Times New Roman"/>
                <w:sz w:val="24"/>
                <w:szCs w:val="24"/>
                <w:lang w:val="ru-RU"/>
              </w:rPr>
              <w:t>окружающему</w:t>
            </w:r>
            <w:r w:rsidRPr="000C14B3">
              <w:rPr>
                <w:rFonts w:ascii="Times New Roman" w:hAnsi="Times New Roman"/>
                <w:spacing w:val="-7"/>
                <w:sz w:val="24"/>
                <w:szCs w:val="24"/>
                <w:lang w:val="ru-RU"/>
              </w:rPr>
              <w:t xml:space="preserve"> </w:t>
            </w:r>
            <w:r w:rsidRPr="000C14B3">
              <w:rPr>
                <w:rFonts w:ascii="Times New Roman" w:hAnsi="Times New Roman"/>
                <w:sz w:val="24"/>
                <w:szCs w:val="24"/>
                <w:lang w:val="ru-RU"/>
              </w:rPr>
              <w:t>миру</w:t>
            </w:r>
          </w:p>
        </w:tc>
      </w:tr>
      <w:tr w:rsidR="004C5B74" w:rsidRPr="000C14B3" w:rsidTr="00D46CE3">
        <w:trPr>
          <w:trHeight w:val="2205"/>
        </w:trPr>
        <w:tc>
          <w:tcPr>
            <w:tcW w:w="1985" w:type="dxa"/>
          </w:tcPr>
          <w:p w:rsidR="004C5B74" w:rsidRPr="000C14B3" w:rsidRDefault="004C5B74" w:rsidP="00D46CE3">
            <w:pPr>
              <w:jc w:val="both"/>
              <w:rPr>
                <w:rFonts w:ascii="Times New Roman" w:hAnsi="Times New Roman"/>
                <w:b/>
                <w:sz w:val="24"/>
                <w:szCs w:val="24"/>
                <w:lang w:val="ru-RU"/>
              </w:rPr>
            </w:pPr>
            <w:r w:rsidRPr="000C14B3">
              <w:rPr>
                <w:rFonts w:ascii="Times New Roman" w:hAnsi="Times New Roman"/>
                <w:b/>
                <w:sz w:val="24"/>
                <w:szCs w:val="24"/>
                <w:lang w:val="ru-RU"/>
              </w:rPr>
              <w:lastRenderedPageBreak/>
              <w:t>Социальное</w:t>
            </w:r>
          </w:p>
        </w:tc>
        <w:tc>
          <w:tcPr>
            <w:tcW w:w="2551" w:type="dxa"/>
          </w:tcPr>
          <w:p w:rsidR="004C5B74" w:rsidRPr="000C14B3" w:rsidRDefault="004C5B74" w:rsidP="00D46CE3">
            <w:pPr>
              <w:ind w:right="240"/>
              <w:jc w:val="both"/>
              <w:rPr>
                <w:rFonts w:ascii="Times New Roman" w:hAnsi="Times New Roman"/>
                <w:sz w:val="24"/>
                <w:szCs w:val="24"/>
                <w:lang w:val="ru-RU"/>
              </w:rPr>
            </w:pPr>
            <w:r w:rsidRPr="000C14B3">
              <w:rPr>
                <w:rFonts w:ascii="Times New Roman" w:hAnsi="Times New Roman"/>
                <w:sz w:val="24"/>
                <w:szCs w:val="24"/>
                <w:lang w:val="ru-RU"/>
              </w:rPr>
              <w:t>Человек, семья,</w:t>
            </w:r>
            <w:r w:rsidRPr="000C14B3">
              <w:rPr>
                <w:rFonts w:ascii="Times New Roman" w:hAnsi="Times New Roman"/>
                <w:spacing w:val="-57"/>
                <w:sz w:val="24"/>
                <w:szCs w:val="24"/>
                <w:lang w:val="ru-RU"/>
              </w:rPr>
              <w:t xml:space="preserve"> </w:t>
            </w:r>
            <w:r w:rsidRPr="000C14B3">
              <w:rPr>
                <w:rFonts w:ascii="Times New Roman" w:hAnsi="Times New Roman"/>
                <w:sz w:val="24"/>
                <w:szCs w:val="24"/>
                <w:lang w:val="ru-RU"/>
              </w:rPr>
              <w:t>дружба,</w:t>
            </w:r>
            <w:r w:rsidRPr="000C14B3">
              <w:rPr>
                <w:rFonts w:ascii="Times New Roman" w:hAnsi="Times New Roman"/>
                <w:spacing w:val="1"/>
                <w:sz w:val="24"/>
                <w:szCs w:val="24"/>
                <w:lang w:val="ru-RU"/>
              </w:rPr>
              <w:t xml:space="preserve"> </w:t>
            </w:r>
            <w:r w:rsidRPr="000C14B3">
              <w:rPr>
                <w:rFonts w:ascii="Times New Roman" w:hAnsi="Times New Roman"/>
                <w:spacing w:val="-1"/>
                <w:sz w:val="24"/>
                <w:szCs w:val="24"/>
                <w:lang w:val="ru-RU"/>
              </w:rPr>
              <w:t>сотрудничество</w:t>
            </w:r>
          </w:p>
        </w:tc>
        <w:tc>
          <w:tcPr>
            <w:tcW w:w="10206" w:type="dxa"/>
          </w:tcPr>
          <w:p w:rsidR="004C5B74" w:rsidRPr="000C14B3" w:rsidRDefault="004C5B74" w:rsidP="00D46CE3">
            <w:pPr>
              <w:ind w:right="103"/>
              <w:jc w:val="both"/>
              <w:rPr>
                <w:rFonts w:ascii="Times New Roman" w:hAnsi="Times New Roman"/>
                <w:sz w:val="24"/>
                <w:szCs w:val="24"/>
                <w:lang w:val="ru-RU"/>
              </w:rPr>
            </w:pPr>
            <w:r w:rsidRPr="000C14B3">
              <w:rPr>
                <w:rFonts w:ascii="Times New Roman" w:hAnsi="Times New Roman"/>
                <w:sz w:val="24"/>
                <w:szCs w:val="24"/>
                <w:lang w:val="ru-RU"/>
              </w:rPr>
              <w:t>Способный</w:t>
            </w:r>
            <w:r w:rsidRPr="000C14B3">
              <w:rPr>
                <w:rFonts w:ascii="Times New Roman" w:hAnsi="Times New Roman"/>
                <w:spacing w:val="48"/>
                <w:sz w:val="24"/>
                <w:szCs w:val="24"/>
                <w:lang w:val="ru-RU"/>
              </w:rPr>
              <w:t xml:space="preserve"> </w:t>
            </w:r>
            <w:r w:rsidRPr="000C14B3">
              <w:rPr>
                <w:rFonts w:ascii="Times New Roman" w:hAnsi="Times New Roman"/>
                <w:sz w:val="24"/>
                <w:szCs w:val="24"/>
                <w:lang w:val="ru-RU"/>
              </w:rPr>
              <w:t>понять</w:t>
            </w:r>
            <w:r w:rsidRPr="000C14B3">
              <w:rPr>
                <w:rFonts w:ascii="Times New Roman" w:hAnsi="Times New Roman"/>
                <w:spacing w:val="107"/>
                <w:sz w:val="24"/>
                <w:szCs w:val="24"/>
                <w:lang w:val="ru-RU"/>
              </w:rPr>
              <w:t xml:space="preserve"> </w:t>
            </w:r>
            <w:r w:rsidRPr="000C14B3">
              <w:rPr>
                <w:rFonts w:ascii="Times New Roman" w:hAnsi="Times New Roman"/>
                <w:sz w:val="24"/>
                <w:szCs w:val="24"/>
                <w:lang w:val="ru-RU"/>
              </w:rPr>
              <w:t>и</w:t>
            </w:r>
            <w:r w:rsidRPr="000C14B3">
              <w:rPr>
                <w:rFonts w:ascii="Times New Roman" w:hAnsi="Times New Roman"/>
                <w:spacing w:val="112"/>
                <w:sz w:val="24"/>
                <w:szCs w:val="24"/>
                <w:lang w:val="ru-RU"/>
              </w:rPr>
              <w:t xml:space="preserve"> </w:t>
            </w:r>
            <w:r w:rsidRPr="000C14B3">
              <w:rPr>
                <w:rFonts w:ascii="Times New Roman" w:hAnsi="Times New Roman"/>
                <w:sz w:val="24"/>
                <w:szCs w:val="24"/>
                <w:lang w:val="ru-RU"/>
              </w:rPr>
              <w:t>принять,</w:t>
            </w:r>
            <w:r w:rsidRPr="000C14B3">
              <w:rPr>
                <w:rFonts w:ascii="Times New Roman" w:hAnsi="Times New Roman"/>
                <w:spacing w:val="108"/>
                <w:sz w:val="24"/>
                <w:szCs w:val="24"/>
                <w:lang w:val="ru-RU"/>
              </w:rPr>
              <w:t xml:space="preserve"> </w:t>
            </w:r>
            <w:r w:rsidRPr="000C14B3">
              <w:rPr>
                <w:rFonts w:ascii="Times New Roman" w:hAnsi="Times New Roman"/>
                <w:sz w:val="24"/>
                <w:szCs w:val="24"/>
                <w:lang w:val="ru-RU"/>
              </w:rPr>
              <w:t>что</w:t>
            </w:r>
            <w:r w:rsidRPr="000C14B3">
              <w:rPr>
                <w:rFonts w:ascii="Times New Roman" w:hAnsi="Times New Roman"/>
                <w:spacing w:val="116"/>
                <w:sz w:val="24"/>
                <w:szCs w:val="24"/>
                <w:lang w:val="ru-RU"/>
              </w:rPr>
              <w:t xml:space="preserve"> </w:t>
            </w:r>
            <w:r w:rsidRPr="000C14B3">
              <w:rPr>
                <w:rFonts w:ascii="Times New Roman" w:hAnsi="Times New Roman"/>
                <w:sz w:val="24"/>
                <w:szCs w:val="24"/>
                <w:lang w:val="ru-RU"/>
              </w:rPr>
              <w:t>такое</w:t>
            </w:r>
            <w:r w:rsidRPr="000C14B3">
              <w:rPr>
                <w:rFonts w:ascii="Times New Roman" w:hAnsi="Times New Roman"/>
                <w:spacing w:val="104"/>
                <w:sz w:val="24"/>
                <w:szCs w:val="24"/>
                <w:lang w:val="ru-RU"/>
              </w:rPr>
              <w:t xml:space="preserve"> </w:t>
            </w:r>
            <w:r w:rsidRPr="000C14B3">
              <w:rPr>
                <w:rFonts w:ascii="Times New Roman" w:hAnsi="Times New Roman"/>
                <w:sz w:val="24"/>
                <w:szCs w:val="24"/>
                <w:lang w:val="ru-RU"/>
              </w:rPr>
              <w:t>«хорошо»</w:t>
            </w:r>
            <w:r w:rsidRPr="000C14B3">
              <w:rPr>
                <w:rFonts w:ascii="Times New Roman" w:hAnsi="Times New Roman"/>
                <w:spacing w:val="-57"/>
                <w:sz w:val="24"/>
                <w:szCs w:val="24"/>
                <w:lang w:val="ru-RU"/>
              </w:rPr>
              <w:t xml:space="preserve"> </w:t>
            </w:r>
            <w:r w:rsidRPr="000C14B3">
              <w:rPr>
                <w:rFonts w:ascii="Times New Roman" w:hAnsi="Times New Roman"/>
                <w:sz w:val="24"/>
                <w:szCs w:val="24"/>
                <w:lang w:val="ru-RU"/>
              </w:rPr>
              <w:t>и</w:t>
            </w:r>
            <w:r w:rsidRPr="000C14B3">
              <w:rPr>
                <w:rFonts w:ascii="Times New Roman" w:hAnsi="Times New Roman"/>
                <w:spacing w:val="2"/>
                <w:sz w:val="24"/>
                <w:szCs w:val="24"/>
                <w:lang w:val="ru-RU"/>
              </w:rPr>
              <w:t xml:space="preserve"> </w:t>
            </w:r>
            <w:r w:rsidRPr="000C14B3">
              <w:rPr>
                <w:rFonts w:ascii="Times New Roman" w:hAnsi="Times New Roman"/>
                <w:sz w:val="24"/>
                <w:szCs w:val="24"/>
                <w:lang w:val="ru-RU"/>
              </w:rPr>
              <w:t>«плохо».</w:t>
            </w:r>
          </w:p>
          <w:p w:rsidR="004C5B74" w:rsidRPr="000C14B3" w:rsidRDefault="004C5B74" w:rsidP="00D46CE3">
            <w:pPr>
              <w:jc w:val="both"/>
              <w:rPr>
                <w:rFonts w:ascii="Times New Roman" w:hAnsi="Times New Roman"/>
                <w:sz w:val="24"/>
                <w:szCs w:val="24"/>
                <w:lang w:val="ru-RU"/>
              </w:rPr>
            </w:pPr>
            <w:r w:rsidRPr="000C14B3">
              <w:rPr>
                <w:rFonts w:ascii="Times New Roman" w:hAnsi="Times New Roman"/>
                <w:sz w:val="24"/>
                <w:szCs w:val="24"/>
                <w:lang w:val="ru-RU"/>
              </w:rPr>
              <w:t>Проявляющий</w:t>
            </w:r>
            <w:r w:rsidRPr="000C14B3">
              <w:rPr>
                <w:rFonts w:ascii="Times New Roman" w:hAnsi="Times New Roman"/>
                <w:spacing w:val="21"/>
                <w:sz w:val="24"/>
                <w:szCs w:val="24"/>
                <w:lang w:val="ru-RU"/>
              </w:rPr>
              <w:t xml:space="preserve"> </w:t>
            </w:r>
            <w:r w:rsidRPr="000C14B3">
              <w:rPr>
                <w:rFonts w:ascii="Times New Roman" w:hAnsi="Times New Roman"/>
                <w:sz w:val="24"/>
                <w:szCs w:val="24"/>
                <w:lang w:val="ru-RU"/>
              </w:rPr>
              <w:t>интерес</w:t>
            </w:r>
            <w:r w:rsidRPr="000C14B3">
              <w:rPr>
                <w:rFonts w:ascii="Times New Roman" w:hAnsi="Times New Roman"/>
                <w:spacing w:val="19"/>
                <w:sz w:val="24"/>
                <w:szCs w:val="24"/>
                <w:lang w:val="ru-RU"/>
              </w:rPr>
              <w:t xml:space="preserve"> </w:t>
            </w:r>
            <w:r w:rsidRPr="000C14B3">
              <w:rPr>
                <w:rFonts w:ascii="Times New Roman" w:hAnsi="Times New Roman"/>
                <w:sz w:val="24"/>
                <w:szCs w:val="24"/>
                <w:lang w:val="ru-RU"/>
              </w:rPr>
              <w:t>к</w:t>
            </w:r>
            <w:r w:rsidRPr="000C14B3">
              <w:rPr>
                <w:rFonts w:ascii="Times New Roman" w:hAnsi="Times New Roman"/>
                <w:spacing w:val="19"/>
                <w:sz w:val="24"/>
                <w:szCs w:val="24"/>
                <w:lang w:val="ru-RU"/>
              </w:rPr>
              <w:t xml:space="preserve"> </w:t>
            </w:r>
            <w:r w:rsidRPr="000C14B3">
              <w:rPr>
                <w:rFonts w:ascii="Times New Roman" w:hAnsi="Times New Roman"/>
                <w:sz w:val="24"/>
                <w:szCs w:val="24"/>
                <w:lang w:val="ru-RU"/>
              </w:rPr>
              <w:t>другим</w:t>
            </w:r>
            <w:r w:rsidRPr="000C14B3">
              <w:rPr>
                <w:rFonts w:ascii="Times New Roman" w:hAnsi="Times New Roman"/>
                <w:spacing w:val="22"/>
                <w:sz w:val="24"/>
                <w:szCs w:val="24"/>
                <w:lang w:val="ru-RU"/>
              </w:rPr>
              <w:t xml:space="preserve"> </w:t>
            </w:r>
            <w:r w:rsidRPr="000C14B3">
              <w:rPr>
                <w:rFonts w:ascii="Times New Roman" w:hAnsi="Times New Roman"/>
                <w:sz w:val="24"/>
                <w:szCs w:val="24"/>
                <w:lang w:val="ru-RU"/>
              </w:rPr>
              <w:t>детям</w:t>
            </w:r>
            <w:r w:rsidRPr="000C14B3">
              <w:rPr>
                <w:rFonts w:ascii="Times New Roman" w:hAnsi="Times New Roman"/>
                <w:spacing w:val="22"/>
                <w:sz w:val="24"/>
                <w:szCs w:val="24"/>
                <w:lang w:val="ru-RU"/>
              </w:rPr>
              <w:t xml:space="preserve"> </w:t>
            </w:r>
            <w:r w:rsidRPr="000C14B3">
              <w:rPr>
                <w:rFonts w:ascii="Times New Roman" w:hAnsi="Times New Roman"/>
                <w:sz w:val="24"/>
                <w:szCs w:val="24"/>
                <w:lang w:val="ru-RU"/>
              </w:rPr>
              <w:t>и</w:t>
            </w:r>
            <w:r w:rsidRPr="000C14B3">
              <w:rPr>
                <w:rFonts w:ascii="Times New Roman" w:hAnsi="Times New Roman"/>
                <w:spacing w:val="21"/>
                <w:sz w:val="24"/>
                <w:szCs w:val="24"/>
                <w:lang w:val="ru-RU"/>
              </w:rPr>
              <w:t xml:space="preserve"> </w:t>
            </w:r>
            <w:r w:rsidRPr="000C14B3">
              <w:rPr>
                <w:rFonts w:ascii="Times New Roman" w:hAnsi="Times New Roman"/>
                <w:sz w:val="24"/>
                <w:szCs w:val="24"/>
                <w:lang w:val="ru-RU"/>
              </w:rPr>
              <w:t>способный</w:t>
            </w:r>
            <w:r w:rsidRPr="000C14B3">
              <w:rPr>
                <w:rFonts w:ascii="Times New Roman" w:hAnsi="Times New Roman"/>
                <w:spacing w:val="-57"/>
                <w:sz w:val="24"/>
                <w:szCs w:val="24"/>
                <w:lang w:val="ru-RU"/>
              </w:rPr>
              <w:t xml:space="preserve"> </w:t>
            </w:r>
            <w:r w:rsidRPr="000C14B3">
              <w:rPr>
                <w:rFonts w:ascii="Times New Roman" w:hAnsi="Times New Roman"/>
                <w:sz w:val="24"/>
                <w:szCs w:val="24"/>
                <w:lang w:val="ru-RU"/>
              </w:rPr>
              <w:t>бесконфликтно</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играть</w:t>
            </w:r>
            <w:r w:rsidRPr="000C14B3">
              <w:rPr>
                <w:rFonts w:ascii="Times New Roman" w:hAnsi="Times New Roman"/>
                <w:spacing w:val="2"/>
                <w:sz w:val="24"/>
                <w:szCs w:val="24"/>
                <w:lang w:val="ru-RU"/>
              </w:rPr>
              <w:t xml:space="preserve"> </w:t>
            </w:r>
            <w:r w:rsidRPr="000C14B3">
              <w:rPr>
                <w:rFonts w:ascii="Times New Roman" w:hAnsi="Times New Roman"/>
                <w:sz w:val="24"/>
                <w:szCs w:val="24"/>
                <w:lang w:val="ru-RU"/>
              </w:rPr>
              <w:t>рядом</w:t>
            </w:r>
            <w:r w:rsidRPr="000C14B3">
              <w:rPr>
                <w:rFonts w:ascii="Times New Roman" w:hAnsi="Times New Roman"/>
                <w:spacing w:val="-2"/>
                <w:sz w:val="24"/>
                <w:szCs w:val="24"/>
                <w:lang w:val="ru-RU"/>
              </w:rPr>
              <w:t xml:space="preserve"> </w:t>
            </w:r>
            <w:r w:rsidRPr="000C14B3">
              <w:rPr>
                <w:rFonts w:ascii="Times New Roman" w:hAnsi="Times New Roman"/>
                <w:sz w:val="24"/>
                <w:szCs w:val="24"/>
                <w:lang w:val="ru-RU"/>
              </w:rPr>
              <w:t>с</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ними.</w:t>
            </w:r>
          </w:p>
          <w:p w:rsidR="004C5B74" w:rsidRPr="000C14B3" w:rsidRDefault="004C5B74" w:rsidP="00D46CE3">
            <w:pPr>
              <w:jc w:val="both"/>
              <w:rPr>
                <w:rFonts w:ascii="Times New Roman" w:hAnsi="Times New Roman"/>
                <w:sz w:val="24"/>
                <w:szCs w:val="24"/>
                <w:lang w:val="ru-RU"/>
              </w:rPr>
            </w:pPr>
            <w:r w:rsidRPr="000C14B3">
              <w:rPr>
                <w:rFonts w:ascii="Times New Roman" w:hAnsi="Times New Roman"/>
                <w:sz w:val="24"/>
                <w:szCs w:val="24"/>
                <w:lang w:val="ru-RU"/>
              </w:rPr>
              <w:t>Проявляющий</w:t>
            </w:r>
            <w:r w:rsidRPr="000C14B3">
              <w:rPr>
                <w:rFonts w:ascii="Times New Roman" w:hAnsi="Times New Roman"/>
                <w:spacing w:val="-6"/>
                <w:sz w:val="24"/>
                <w:szCs w:val="24"/>
                <w:lang w:val="ru-RU"/>
              </w:rPr>
              <w:t xml:space="preserve"> </w:t>
            </w:r>
            <w:r w:rsidRPr="000C14B3">
              <w:rPr>
                <w:rFonts w:ascii="Times New Roman" w:hAnsi="Times New Roman"/>
                <w:sz w:val="24"/>
                <w:szCs w:val="24"/>
                <w:lang w:val="ru-RU"/>
              </w:rPr>
              <w:t>позицию</w:t>
            </w:r>
            <w:r w:rsidRPr="000C14B3">
              <w:rPr>
                <w:rFonts w:ascii="Times New Roman" w:hAnsi="Times New Roman"/>
                <w:spacing w:val="-4"/>
                <w:sz w:val="24"/>
                <w:szCs w:val="24"/>
                <w:lang w:val="ru-RU"/>
              </w:rPr>
              <w:t xml:space="preserve"> </w:t>
            </w:r>
            <w:r w:rsidRPr="000C14B3">
              <w:rPr>
                <w:rFonts w:ascii="Times New Roman" w:hAnsi="Times New Roman"/>
                <w:sz w:val="24"/>
                <w:szCs w:val="24"/>
                <w:lang w:val="ru-RU"/>
              </w:rPr>
              <w:t>«Я</w:t>
            </w:r>
            <w:r w:rsidRPr="000C14B3">
              <w:rPr>
                <w:rFonts w:ascii="Times New Roman" w:hAnsi="Times New Roman"/>
                <w:spacing w:val="-4"/>
                <w:sz w:val="24"/>
                <w:szCs w:val="24"/>
                <w:lang w:val="ru-RU"/>
              </w:rPr>
              <w:t xml:space="preserve"> </w:t>
            </w:r>
            <w:r w:rsidRPr="000C14B3">
              <w:rPr>
                <w:rFonts w:ascii="Times New Roman" w:hAnsi="Times New Roman"/>
                <w:sz w:val="24"/>
                <w:szCs w:val="24"/>
                <w:lang w:val="ru-RU"/>
              </w:rPr>
              <w:t>сам!».</w:t>
            </w:r>
          </w:p>
          <w:p w:rsidR="004C5B74" w:rsidRPr="000C14B3" w:rsidRDefault="004C5B74" w:rsidP="00D46CE3">
            <w:pPr>
              <w:tabs>
                <w:tab w:val="left" w:pos="2162"/>
                <w:tab w:val="left" w:pos="3337"/>
                <w:tab w:val="left" w:pos="5097"/>
              </w:tabs>
              <w:ind w:right="101"/>
              <w:jc w:val="both"/>
              <w:rPr>
                <w:rFonts w:ascii="Times New Roman" w:hAnsi="Times New Roman"/>
                <w:sz w:val="24"/>
                <w:szCs w:val="24"/>
                <w:lang w:val="ru-RU"/>
              </w:rPr>
            </w:pPr>
            <w:r w:rsidRPr="000C14B3">
              <w:rPr>
                <w:rFonts w:ascii="Times New Roman" w:hAnsi="Times New Roman"/>
                <w:sz w:val="24"/>
                <w:szCs w:val="24"/>
                <w:lang w:val="ru-RU"/>
              </w:rPr>
              <w:t>Доброжелательный, проявляющий сочувствие, доброту.</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Испытывающий чувство удовольствия</w:t>
            </w:r>
            <w:r w:rsidRPr="000C14B3">
              <w:rPr>
                <w:rFonts w:ascii="Times New Roman" w:hAnsi="Times New Roman"/>
                <w:sz w:val="24"/>
                <w:szCs w:val="24"/>
                <w:lang w:val="ru-RU"/>
              </w:rPr>
              <w:tab/>
              <w:t>в случае</w:t>
            </w:r>
            <w:r w:rsidRPr="000C14B3">
              <w:rPr>
                <w:rFonts w:ascii="Times New Roman" w:hAnsi="Times New Roman"/>
                <w:spacing w:val="-57"/>
                <w:sz w:val="24"/>
                <w:szCs w:val="24"/>
                <w:lang w:val="ru-RU"/>
              </w:rPr>
              <w:t xml:space="preserve"> </w:t>
            </w:r>
            <w:r w:rsidRPr="000C14B3">
              <w:rPr>
                <w:rFonts w:ascii="Times New Roman" w:hAnsi="Times New Roman"/>
                <w:sz w:val="24"/>
                <w:szCs w:val="24"/>
                <w:lang w:val="ru-RU"/>
              </w:rPr>
              <w:t>одобрения</w:t>
            </w:r>
            <w:r w:rsidRPr="000C14B3">
              <w:rPr>
                <w:rFonts w:ascii="Times New Roman" w:hAnsi="Times New Roman"/>
                <w:spacing w:val="58"/>
                <w:sz w:val="24"/>
                <w:szCs w:val="24"/>
                <w:lang w:val="ru-RU"/>
              </w:rPr>
              <w:t xml:space="preserve"> </w:t>
            </w:r>
            <w:r w:rsidRPr="000C14B3">
              <w:rPr>
                <w:rFonts w:ascii="Times New Roman" w:hAnsi="Times New Roman"/>
                <w:sz w:val="24"/>
                <w:szCs w:val="24"/>
                <w:lang w:val="ru-RU"/>
              </w:rPr>
              <w:t>и</w:t>
            </w:r>
            <w:r w:rsidRPr="000C14B3">
              <w:rPr>
                <w:rFonts w:ascii="Times New Roman" w:hAnsi="Times New Roman"/>
                <w:spacing w:val="6"/>
                <w:sz w:val="24"/>
                <w:szCs w:val="24"/>
                <w:lang w:val="ru-RU"/>
              </w:rPr>
              <w:t xml:space="preserve"> </w:t>
            </w:r>
            <w:r w:rsidRPr="000C14B3">
              <w:rPr>
                <w:rFonts w:ascii="Times New Roman" w:hAnsi="Times New Roman"/>
                <w:sz w:val="24"/>
                <w:szCs w:val="24"/>
                <w:lang w:val="ru-RU"/>
              </w:rPr>
              <w:t>чувство</w:t>
            </w:r>
            <w:r w:rsidRPr="000C14B3">
              <w:rPr>
                <w:rFonts w:ascii="Times New Roman" w:hAnsi="Times New Roman"/>
                <w:spacing w:val="59"/>
                <w:sz w:val="24"/>
                <w:szCs w:val="24"/>
                <w:lang w:val="ru-RU"/>
              </w:rPr>
              <w:t xml:space="preserve"> </w:t>
            </w:r>
            <w:r w:rsidRPr="000C14B3">
              <w:rPr>
                <w:rFonts w:ascii="Times New Roman" w:hAnsi="Times New Roman"/>
                <w:sz w:val="24"/>
                <w:szCs w:val="24"/>
                <w:lang w:val="ru-RU"/>
              </w:rPr>
              <w:t>огорчения</w:t>
            </w:r>
            <w:r w:rsidRPr="000C14B3">
              <w:rPr>
                <w:rFonts w:ascii="Times New Roman" w:hAnsi="Times New Roman"/>
                <w:spacing w:val="59"/>
                <w:sz w:val="24"/>
                <w:szCs w:val="24"/>
                <w:lang w:val="ru-RU"/>
              </w:rPr>
              <w:t xml:space="preserve"> </w:t>
            </w:r>
            <w:r w:rsidRPr="000C14B3">
              <w:rPr>
                <w:rFonts w:ascii="Times New Roman" w:hAnsi="Times New Roman"/>
                <w:sz w:val="24"/>
                <w:szCs w:val="24"/>
                <w:lang w:val="ru-RU"/>
              </w:rPr>
              <w:t>в</w:t>
            </w:r>
            <w:r w:rsidRPr="000C14B3">
              <w:rPr>
                <w:rFonts w:ascii="Times New Roman" w:hAnsi="Times New Roman"/>
                <w:spacing w:val="6"/>
                <w:sz w:val="24"/>
                <w:szCs w:val="24"/>
                <w:lang w:val="ru-RU"/>
              </w:rPr>
              <w:t xml:space="preserve"> </w:t>
            </w:r>
            <w:r w:rsidRPr="000C14B3">
              <w:rPr>
                <w:rFonts w:ascii="Times New Roman" w:hAnsi="Times New Roman"/>
                <w:sz w:val="24"/>
                <w:szCs w:val="24"/>
                <w:lang w:val="ru-RU"/>
              </w:rPr>
              <w:t>случае</w:t>
            </w:r>
            <w:r w:rsidRPr="000C14B3">
              <w:rPr>
                <w:rFonts w:ascii="Times New Roman" w:hAnsi="Times New Roman"/>
                <w:spacing w:val="3"/>
                <w:sz w:val="24"/>
                <w:szCs w:val="24"/>
                <w:lang w:val="ru-RU"/>
              </w:rPr>
              <w:t xml:space="preserve"> </w:t>
            </w:r>
            <w:r w:rsidRPr="000C14B3">
              <w:rPr>
                <w:rFonts w:ascii="Times New Roman" w:hAnsi="Times New Roman"/>
                <w:sz w:val="24"/>
                <w:szCs w:val="24"/>
                <w:lang w:val="ru-RU"/>
              </w:rPr>
              <w:t>неодобрения</w:t>
            </w:r>
            <w:r w:rsidRPr="000C14B3">
              <w:rPr>
                <w:rFonts w:ascii="Times New Roman" w:hAnsi="Times New Roman"/>
                <w:spacing w:val="-57"/>
                <w:sz w:val="24"/>
                <w:szCs w:val="24"/>
                <w:lang w:val="ru-RU"/>
              </w:rPr>
              <w:t xml:space="preserve"> </w:t>
            </w:r>
            <w:r w:rsidRPr="000C14B3">
              <w:rPr>
                <w:rFonts w:ascii="Times New Roman" w:hAnsi="Times New Roman"/>
                <w:sz w:val="24"/>
                <w:szCs w:val="24"/>
                <w:lang w:val="ru-RU"/>
              </w:rPr>
              <w:t>со</w:t>
            </w:r>
            <w:r w:rsidRPr="000C14B3">
              <w:rPr>
                <w:rFonts w:ascii="Times New Roman" w:hAnsi="Times New Roman"/>
                <w:spacing w:val="5"/>
                <w:sz w:val="24"/>
                <w:szCs w:val="24"/>
                <w:lang w:val="ru-RU"/>
              </w:rPr>
              <w:t xml:space="preserve"> </w:t>
            </w:r>
            <w:r w:rsidRPr="000C14B3">
              <w:rPr>
                <w:rFonts w:ascii="Times New Roman" w:hAnsi="Times New Roman"/>
                <w:sz w:val="24"/>
                <w:szCs w:val="24"/>
                <w:lang w:val="ru-RU"/>
              </w:rPr>
              <w:t>стороны</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взрослых.</w:t>
            </w:r>
          </w:p>
          <w:p w:rsidR="004C5B74" w:rsidRPr="000C14B3" w:rsidRDefault="004C5B74" w:rsidP="00D46CE3">
            <w:pPr>
              <w:ind w:right="104"/>
              <w:jc w:val="both"/>
              <w:rPr>
                <w:rFonts w:ascii="Times New Roman" w:hAnsi="Times New Roman"/>
                <w:sz w:val="24"/>
                <w:szCs w:val="24"/>
                <w:lang w:val="ru-RU"/>
              </w:rPr>
            </w:pPr>
            <w:r w:rsidRPr="000C14B3">
              <w:rPr>
                <w:rFonts w:ascii="Times New Roman" w:hAnsi="Times New Roman"/>
                <w:sz w:val="24"/>
                <w:szCs w:val="24"/>
                <w:lang w:val="ru-RU"/>
              </w:rPr>
              <w:t>Способный к самостоятельным (свободным) активным</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действиям в общении. Способный общаться с другими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людьми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с</w:t>
            </w:r>
            <w:r w:rsidRPr="000C14B3">
              <w:rPr>
                <w:rFonts w:ascii="Times New Roman" w:hAnsi="Times New Roman"/>
                <w:spacing w:val="-3"/>
                <w:sz w:val="24"/>
                <w:szCs w:val="24"/>
                <w:lang w:val="ru-RU"/>
              </w:rPr>
              <w:t xml:space="preserve"> </w:t>
            </w:r>
            <w:r w:rsidRPr="000C14B3">
              <w:rPr>
                <w:rFonts w:ascii="Times New Roman" w:hAnsi="Times New Roman"/>
                <w:sz w:val="24"/>
                <w:szCs w:val="24"/>
                <w:lang w:val="ru-RU"/>
              </w:rPr>
              <w:t>помощью вербальных</w:t>
            </w:r>
            <w:r w:rsidRPr="000C14B3">
              <w:rPr>
                <w:rFonts w:ascii="Times New Roman" w:hAnsi="Times New Roman"/>
                <w:spacing w:val="-3"/>
                <w:sz w:val="24"/>
                <w:szCs w:val="24"/>
                <w:lang w:val="ru-RU"/>
              </w:rPr>
              <w:t xml:space="preserve"> </w:t>
            </w:r>
            <w:r w:rsidRPr="000C14B3">
              <w:rPr>
                <w:rFonts w:ascii="Times New Roman" w:hAnsi="Times New Roman"/>
                <w:sz w:val="24"/>
                <w:szCs w:val="24"/>
                <w:lang w:val="ru-RU"/>
              </w:rPr>
              <w:t>и</w:t>
            </w:r>
            <w:r w:rsidRPr="000C14B3">
              <w:rPr>
                <w:rFonts w:ascii="Times New Roman" w:hAnsi="Times New Roman"/>
                <w:spacing w:val="2"/>
                <w:sz w:val="24"/>
                <w:szCs w:val="24"/>
                <w:lang w:val="ru-RU"/>
              </w:rPr>
              <w:t xml:space="preserve"> </w:t>
            </w:r>
            <w:r w:rsidRPr="000C14B3">
              <w:rPr>
                <w:rFonts w:ascii="Times New Roman" w:hAnsi="Times New Roman"/>
                <w:sz w:val="24"/>
                <w:szCs w:val="24"/>
                <w:lang w:val="ru-RU"/>
              </w:rPr>
              <w:t>невербальных</w:t>
            </w:r>
            <w:r w:rsidRPr="000C14B3">
              <w:rPr>
                <w:rFonts w:ascii="Times New Roman" w:hAnsi="Times New Roman"/>
                <w:spacing w:val="-3"/>
                <w:sz w:val="24"/>
                <w:szCs w:val="24"/>
                <w:lang w:val="ru-RU"/>
              </w:rPr>
              <w:t xml:space="preserve"> </w:t>
            </w:r>
            <w:r w:rsidRPr="000C14B3">
              <w:rPr>
                <w:rFonts w:ascii="Times New Roman" w:hAnsi="Times New Roman"/>
                <w:sz w:val="24"/>
                <w:szCs w:val="24"/>
                <w:lang w:val="ru-RU"/>
              </w:rPr>
              <w:t>средств</w:t>
            </w:r>
          </w:p>
          <w:p w:rsidR="004C5B74" w:rsidRPr="000C14B3" w:rsidRDefault="004C5B74" w:rsidP="00D46CE3">
            <w:pPr>
              <w:jc w:val="both"/>
              <w:rPr>
                <w:rFonts w:ascii="Times New Roman" w:hAnsi="Times New Roman"/>
                <w:sz w:val="24"/>
                <w:szCs w:val="24"/>
                <w:lang w:val="ru-RU"/>
              </w:rPr>
            </w:pPr>
            <w:r w:rsidRPr="000C14B3">
              <w:rPr>
                <w:rFonts w:ascii="Times New Roman" w:hAnsi="Times New Roman"/>
                <w:sz w:val="24"/>
                <w:szCs w:val="24"/>
                <w:lang w:val="ru-RU"/>
              </w:rPr>
              <w:t>общения.</w:t>
            </w:r>
          </w:p>
        </w:tc>
      </w:tr>
      <w:tr w:rsidR="004C5B74" w:rsidRPr="000C14B3" w:rsidTr="00D46CE3">
        <w:trPr>
          <w:trHeight w:val="633"/>
        </w:trPr>
        <w:tc>
          <w:tcPr>
            <w:tcW w:w="1985" w:type="dxa"/>
          </w:tcPr>
          <w:p w:rsidR="004C5B74" w:rsidRPr="000C14B3" w:rsidRDefault="004C5B74" w:rsidP="00D46CE3">
            <w:pPr>
              <w:jc w:val="both"/>
              <w:rPr>
                <w:rFonts w:ascii="Times New Roman" w:hAnsi="Times New Roman"/>
                <w:b/>
                <w:sz w:val="24"/>
                <w:szCs w:val="24"/>
                <w:lang w:val="ru-RU"/>
              </w:rPr>
            </w:pPr>
            <w:r w:rsidRPr="000C14B3">
              <w:rPr>
                <w:rFonts w:ascii="Times New Roman" w:hAnsi="Times New Roman"/>
                <w:b/>
                <w:sz w:val="24"/>
                <w:szCs w:val="24"/>
                <w:lang w:val="ru-RU"/>
              </w:rPr>
              <w:t>Познавательное</w:t>
            </w:r>
          </w:p>
        </w:tc>
        <w:tc>
          <w:tcPr>
            <w:tcW w:w="2551" w:type="dxa"/>
          </w:tcPr>
          <w:p w:rsidR="004C5B74" w:rsidRPr="000C14B3" w:rsidRDefault="004C5B74" w:rsidP="00D46CE3">
            <w:pPr>
              <w:jc w:val="both"/>
              <w:rPr>
                <w:rFonts w:ascii="Times New Roman" w:hAnsi="Times New Roman"/>
                <w:sz w:val="24"/>
                <w:szCs w:val="24"/>
                <w:lang w:val="ru-RU"/>
              </w:rPr>
            </w:pPr>
            <w:r w:rsidRPr="000C14B3">
              <w:rPr>
                <w:rFonts w:ascii="Times New Roman" w:hAnsi="Times New Roman"/>
                <w:sz w:val="24"/>
                <w:szCs w:val="24"/>
                <w:lang w:val="ru-RU"/>
              </w:rPr>
              <w:t>Знание</w:t>
            </w:r>
          </w:p>
        </w:tc>
        <w:tc>
          <w:tcPr>
            <w:tcW w:w="10206" w:type="dxa"/>
          </w:tcPr>
          <w:p w:rsidR="004C5B74" w:rsidRPr="000C14B3" w:rsidRDefault="004C5B74" w:rsidP="00D46CE3">
            <w:pPr>
              <w:tabs>
                <w:tab w:val="left" w:pos="1951"/>
                <w:tab w:val="left" w:pos="3112"/>
                <w:tab w:val="left" w:pos="3582"/>
                <w:tab w:val="left" w:pos="5428"/>
              </w:tabs>
              <w:jc w:val="both"/>
              <w:rPr>
                <w:rFonts w:ascii="Times New Roman" w:hAnsi="Times New Roman"/>
                <w:sz w:val="24"/>
                <w:szCs w:val="24"/>
                <w:lang w:val="ru-RU"/>
              </w:rPr>
            </w:pPr>
            <w:r w:rsidRPr="000C14B3">
              <w:rPr>
                <w:rFonts w:ascii="Times New Roman" w:hAnsi="Times New Roman"/>
                <w:sz w:val="24"/>
                <w:szCs w:val="24"/>
                <w:lang w:val="ru-RU"/>
              </w:rPr>
              <w:t>Проявляющий</w:t>
            </w:r>
            <w:r w:rsidRPr="000C14B3">
              <w:rPr>
                <w:rFonts w:ascii="Times New Roman" w:hAnsi="Times New Roman"/>
                <w:sz w:val="24"/>
                <w:szCs w:val="24"/>
                <w:lang w:val="ru-RU"/>
              </w:rPr>
              <w:tab/>
              <w:t>интерес</w:t>
            </w:r>
            <w:r w:rsidRPr="000C14B3">
              <w:rPr>
                <w:rFonts w:ascii="Times New Roman" w:hAnsi="Times New Roman"/>
                <w:sz w:val="24"/>
                <w:szCs w:val="24"/>
                <w:lang w:val="ru-RU"/>
              </w:rPr>
              <w:tab/>
              <w:t>к</w:t>
            </w:r>
            <w:r w:rsidRPr="000C14B3">
              <w:rPr>
                <w:rFonts w:ascii="Times New Roman" w:hAnsi="Times New Roman"/>
                <w:sz w:val="24"/>
                <w:szCs w:val="24"/>
                <w:lang w:val="ru-RU"/>
              </w:rPr>
              <w:tab/>
              <w:t>окружающему миру</w:t>
            </w:r>
            <w:r>
              <w:rPr>
                <w:rFonts w:ascii="Times New Roman" w:hAnsi="Times New Roman"/>
                <w:sz w:val="24"/>
                <w:szCs w:val="24"/>
                <w:lang w:val="ru-RU"/>
              </w:rPr>
              <w:t xml:space="preserve"> </w:t>
            </w:r>
            <w:r w:rsidRPr="000C14B3">
              <w:rPr>
                <w:rFonts w:ascii="Times New Roman" w:hAnsi="Times New Roman"/>
                <w:sz w:val="24"/>
                <w:szCs w:val="24"/>
                <w:lang w:val="ru-RU"/>
              </w:rPr>
              <w:t>и активность</w:t>
            </w:r>
            <w:r w:rsidRPr="000C14B3">
              <w:rPr>
                <w:rFonts w:ascii="Times New Roman" w:hAnsi="Times New Roman"/>
                <w:spacing w:val="-3"/>
                <w:sz w:val="24"/>
                <w:szCs w:val="24"/>
                <w:lang w:val="ru-RU"/>
              </w:rPr>
              <w:t xml:space="preserve"> </w:t>
            </w:r>
            <w:r w:rsidRPr="000C14B3">
              <w:rPr>
                <w:rFonts w:ascii="Times New Roman" w:hAnsi="Times New Roman"/>
                <w:sz w:val="24"/>
                <w:szCs w:val="24"/>
                <w:lang w:val="ru-RU"/>
              </w:rPr>
              <w:t>в</w:t>
            </w:r>
            <w:r w:rsidRPr="000C14B3">
              <w:rPr>
                <w:rFonts w:ascii="Times New Roman" w:hAnsi="Times New Roman"/>
                <w:spacing w:val="-3"/>
                <w:sz w:val="24"/>
                <w:szCs w:val="24"/>
                <w:lang w:val="ru-RU"/>
              </w:rPr>
              <w:t xml:space="preserve"> </w:t>
            </w:r>
            <w:r w:rsidRPr="000C14B3">
              <w:rPr>
                <w:rFonts w:ascii="Times New Roman" w:hAnsi="Times New Roman"/>
                <w:sz w:val="24"/>
                <w:szCs w:val="24"/>
                <w:lang w:val="ru-RU"/>
              </w:rPr>
              <w:t>поведении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и</w:t>
            </w:r>
            <w:r w:rsidRPr="000C14B3">
              <w:rPr>
                <w:rFonts w:ascii="Times New Roman" w:hAnsi="Times New Roman"/>
                <w:spacing w:val="-5"/>
                <w:sz w:val="24"/>
                <w:szCs w:val="24"/>
                <w:lang w:val="ru-RU"/>
              </w:rPr>
              <w:t xml:space="preserve"> </w:t>
            </w:r>
            <w:r w:rsidRPr="000C14B3">
              <w:rPr>
                <w:rFonts w:ascii="Times New Roman" w:hAnsi="Times New Roman"/>
                <w:sz w:val="24"/>
                <w:szCs w:val="24"/>
                <w:lang w:val="ru-RU"/>
              </w:rPr>
              <w:t>деятельности.</w:t>
            </w:r>
          </w:p>
        </w:tc>
      </w:tr>
      <w:tr w:rsidR="004C5B74" w:rsidRPr="000C14B3" w:rsidTr="00D46CE3">
        <w:trPr>
          <w:trHeight w:val="1480"/>
        </w:trPr>
        <w:tc>
          <w:tcPr>
            <w:tcW w:w="1985" w:type="dxa"/>
          </w:tcPr>
          <w:p w:rsidR="004C5B74" w:rsidRPr="000C14B3" w:rsidRDefault="004C5B74" w:rsidP="00D46CE3">
            <w:pPr>
              <w:jc w:val="both"/>
              <w:rPr>
                <w:rFonts w:ascii="Times New Roman" w:hAnsi="Times New Roman"/>
                <w:b/>
                <w:sz w:val="24"/>
                <w:szCs w:val="24"/>
                <w:lang w:val="ru-RU"/>
              </w:rPr>
            </w:pPr>
            <w:r w:rsidRPr="000C14B3">
              <w:rPr>
                <w:rFonts w:ascii="Times New Roman" w:hAnsi="Times New Roman"/>
                <w:b/>
                <w:sz w:val="24"/>
                <w:szCs w:val="24"/>
                <w:lang w:val="ru-RU"/>
              </w:rPr>
              <w:t>Физическое</w:t>
            </w:r>
          </w:p>
          <w:p w:rsidR="004C5B74" w:rsidRPr="000C14B3" w:rsidRDefault="004C5B74" w:rsidP="00D46CE3">
            <w:pPr>
              <w:jc w:val="both"/>
              <w:rPr>
                <w:rFonts w:ascii="Times New Roman" w:hAnsi="Times New Roman"/>
                <w:b/>
                <w:sz w:val="24"/>
                <w:szCs w:val="24"/>
                <w:lang w:val="ru-RU"/>
              </w:rPr>
            </w:pPr>
            <w:r w:rsidRPr="000C14B3">
              <w:rPr>
                <w:rFonts w:ascii="Times New Roman" w:hAnsi="Times New Roman"/>
                <w:b/>
                <w:sz w:val="24"/>
                <w:szCs w:val="24"/>
                <w:lang w:val="ru-RU"/>
              </w:rPr>
              <w:t>и оздоровительное</w:t>
            </w:r>
          </w:p>
        </w:tc>
        <w:tc>
          <w:tcPr>
            <w:tcW w:w="2551" w:type="dxa"/>
          </w:tcPr>
          <w:p w:rsidR="004C5B74" w:rsidRPr="000C14B3" w:rsidRDefault="004C5B74" w:rsidP="00D46CE3">
            <w:pPr>
              <w:jc w:val="both"/>
              <w:rPr>
                <w:rFonts w:ascii="Times New Roman" w:hAnsi="Times New Roman"/>
                <w:sz w:val="24"/>
                <w:szCs w:val="24"/>
                <w:lang w:val="ru-RU"/>
              </w:rPr>
            </w:pPr>
            <w:r w:rsidRPr="000C14B3">
              <w:rPr>
                <w:rFonts w:ascii="Times New Roman" w:hAnsi="Times New Roman"/>
                <w:sz w:val="24"/>
                <w:szCs w:val="24"/>
                <w:lang w:val="ru-RU"/>
              </w:rPr>
              <w:t>Здоровье</w:t>
            </w:r>
          </w:p>
        </w:tc>
        <w:tc>
          <w:tcPr>
            <w:tcW w:w="10206" w:type="dxa"/>
          </w:tcPr>
          <w:p w:rsidR="004C5B74" w:rsidRPr="000C14B3" w:rsidRDefault="004C5B74" w:rsidP="00D46CE3">
            <w:pPr>
              <w:ind w:right="99"/>
              <w:jc w:val="both"/>
              <w:rPr>
                <w:rFonts w:ascii="Times New Roman" w:hAnsi="Times New Roman"/>
                <w:sz w:val="24"/>
                <w:szCs w:val="24"/>
                <w:lang w:val="ru-RU"/>
              </w:rPr>
            </w:pPr>
            <w:r w:rsidRPr="000C14B3">
              <w:rPr>
                <w:rFonts w:ascii="Times New Roman" w:hAnsi="Times New Roman"/>
                <w:sz w:val="24"/>
                <w:szCs w:val="24"/>
                <w:lang w:val="ru-RU"/>
              </w:rPr>
              <w:t>Выполняющий</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действия</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по</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самообслуживанию:</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моет</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руки,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самостоятельно ест,  ложится   спать</w:t>
            </w:r>
            <w:r w:rsidRPr="000C14B3">
              <w:rPr>
                <w:rFonts w:ascii="Times New Roman" w:hAnsi="Times New Roman"/>
                <w:spacing w:val="-57"/>
                <w:sz w:val="24"/>
                <w:szCs w:val="24"/>
                <w:lang w:val="ru-RU"/>
              </w:rPr>
              <w:t xml:space="preserve"> </w:t>
            </w:r>
            <w:r w:rsidRPr="000C14B3">
              <w:rPr>
                <w:rFonts w:ascii="Times New Roman" w:hAnsi="Times New Roman"/>
                <w:sz w:val="24"/>
                <w:szCs w:val="24"/>
                <w:lang w:val="ru-RU"/>
              </w:rPr>
              <w:t>и</w:t>
            </w:r>
            <w:r w:rsidRPr="000C14B3">
              <w:rPr>
                <w:rFonts w:ascii="Times New Roman" w:hAnsi="Times New Roman"/>
                <w:spacing w:val="2"/>
                <w:sz w:val="24"/>
                <w:szCs w:val="24"/>
                <w:lang w:val="ru-RU"/>
              </w:rPr>
              <w:t xml:space="preserve"> </w:t>
            </w:r>
            <w:r w:rsidRPr="000C14B3">
              <w:rPr>
                <w:rFonts w:ascii="Times New Roman" w:hAnsi="Times New Roman"/>
                <w:sz w:val="24"/>
                <w:szCs w:val="24"/>
                <w:lang w:val="ru-RU"/>
              </w:rPr>
              <w:t>т.</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д.</w:t>
            </w:r>
          </w:p>
          <w:p w:rsidR="004C5B74" w:rsidRPr="000C14B3" w:rsidRDefault="004C5B74" w:rsidP="00D46CE3">
            <w:pPr>
              <w:jc w:val="both"/>
              <w:rPr>
                <w:rFonts w:ascii="Times New Roman" w:hAnsi="Times New Roman"/>
                <w:sz w:val="24"/>
                <w:szCs w:val="24"/>
                <w:lang w:val="ru-RU"/>
              </w:rPr>
            </w:pPr>
            <w:r w:rsidRPr="000C14B3">
              <w:rPr>
                <w:rFonts w:ascii="Times New Roman" w:hAnsi="Times New Roman"/>
                <w:sz w:val="24"/>
                <w:szCs w:val="24"/>
                <w:lang w:val="ru-RU"/>
              </w:rPr>
              <w:t>Стремящийся</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быть</w:t>
            </w:r>
            <w:r w:rsidRPr="000C14B3">
              <w:rPr>
                <w:rFonts w:ascii="Times New Roman" w:hAnsi="Times New Roman"/>
                <w:spacing w:val="-5"/>
                <w:sz w:val="24"/>
                <w:szCs w:val="24"/>
                <w:lang w:val="ru-RU"/>
              </w:rPr>
              <w:t xml:space="preserve"> </w:t>
            </w:r>
            <w:r w:rsidRPr="000C14B3">
              <w:rPr>
                <w:rFonts w:ascii="Times New Roman" w:hAnsi="Times New Roman"/>
                <w:sz w:val="24"/>
                <w:szCs w:val="24"/>
                <w:lang w:val="ru-RU"/>
              </w:rPr>
              <w:t>опрятным.</w:t>
            </w:r>
          </w:p>
          <w:p w:rsidR="004C5B74" w:rsidRPr="000C14B3" w:rsidRDefault="004C5B74" w:rsidP="00D46CE3">
            <w:pPr>
              <w:tabs>
                <w:tab w:val="left" w:pos="1874"/>
                <w:tab w:val="left" w:pos="3539"/>
                <w:tab w:val="left" w:pos="4584"/>
              </w:tabs>
              <w:jc w:val="both"/>
              <w:rPr>
                <w:rFonts w:ascii="Times New Roman" w:hAnsi="Times New Roman"/>
                <w:sz w:val="24"/>
                <w:szCs w:val="24"/>
                <w:lang w:val="ru-RU"/>
              </w:rPr>
            </w:pPr>
            <w:r w:rsidRPr="000C14B3">
              <w:rPr>
                <w:rFonts w:ascii="Times New Roman" w:hAnsi="Times New Roman"/>
                <w:sz w:val="24"/>
                <w:szCs w:val="24"/>
                <w:lang w:val="ru-RU"/>
              </w:rPr>
              <w:t>Проявляющий интерес к физической активности.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Соблюдающий</w:t>
            </w:r>
            <w:r w:rsidRPr="000C14B3">
              <w:rPr>
                <w:rFonts w:ascii="Times New Roman" w:hAnsi="Times New Roman"/>
                <w:sz w:val="24"/>
                <w:szCs w:val="24"/>
                <w:lang w:val="ru-RU"/>
              </w:rPr>
              <w:tab/>
              <w:t>элементарные</w:t>
            </w:r>
            <w:r w:rsidRPr="000C14B3">
              <w:rPr>
                <w:rFonts w:ascii="Times New Roman" w:hAnsi="Times New Roman"/>
                <w:sz w:val="24"/>
                <w:szCs w:val="24"/>
                <w:lang w:val="ru-RU"/>
              </w:rPr>
              <w:tab/>
              <w:t xml:space="preserve">правила </w:t>
            </w:r>
            <w:r w:rsidRPr="000C14B3">
              <w:rPr>
                <w:rFonts w:ascii="Times New Roman" w:hAnsi="Times New Roman"/>
                <w:spacing w:val="-1"/>
                <w:sz w:val="24"/>
                <w:szCs w:val="24"/>
                <w:lang w:val="ru-RU"/>
              </w:rPr>
              <w:t>безопасности</w:t>
            </w:r>
            <w:r w:rsidRPr="000C14B3">
              <w:rPr>
                <w:rFonts w:ascii="Times New Roman" w:hAnsi="Times New Roman"/>
                <w:spacing w:val="-57"/>
                <w:sz w:val="24"/>
                <w:szCs w:val="24"/>
                <w:lang w:val="ru-RU"/>
              </w:rPr>
              <w:t xml:space="preserve"> </w:t>
            </w:r>
            <w:r w:rsidRPr="000C14B3">
              <w:rPr>
                <w:rFonts w:ascii="Times New Roman" w:hAnsi="Times New Roman"/>
                <w:sz w:val="24"/>
                <w:szCs w:val="24"/>
                <w:lang w:val="ru-RU"/>
              </w:rPr>
              <w:t>в</w:t>
            </w:r>
            <w:r w:rsidRPr="000C14B3">
              <w:rPr>
                <w:rFonts w:ascii="Times New Roman" w:hAnsi="Times New Roman"/>
                <w:spacing w:val="2"/>
                <w:sz w:val="24"/>
                <w:szCs w:val="24"/>
                <w:lang w:val="ru-RU"/>
              </w:rPr>
              <w:t xml:space="preserve"> </w:t>
            </w:r>
            <w:r w:rsidRPr="000C14B3">
              <w:rPr>
                <w:rFonts w:ascii="Times New Roman" w:hAnsi="Times New Roman"/>
                <w:sz w:val="24"/>
                <w:szCs w:val="24"/>
                <w:lang w:val="ru-RU"/>
              </w:rPr>
              <w:t>быту,</w:t>
            </w:r>
            <w:r w:rsidRPr="000C14B3">
              <w:rPr>
                <w:rFonts w:ascii="Times New Roman" w:hAnsi="Times New Roman"/>
                <w:spacing w:val="4"/>
                <w:sz w:val="24"/>
                <w:szCs w:val="24"/>
                <w:lang w:val="ru-RU"/>
              </w:rPr>
              <w:t xml:space="preserve"> </w:t>
            </w:r>
            <w:r w:rsidRPr="000C14B3">
              <w:rPr>
                <w:rFonts w:ascii="Times New Roman" w:hAnsi="Times New Roman"/>
                <w:sz w:val="24"/>
                <w:szCs w:val="24"/>
                <w:lang w:val="ru-RU"/>
              </w:rPr>
              <w:t>в</w:t>
            </w:r>
            <w:r w:rsidRPr="000C14B3">
              <w:rPr>
                <w:rFonts w:ascii="Times New Roman" w:hAnsi="Times New Roman"/>
                <w:spacing w:val="3"/>
                <w:sz w:val="24"/>
                <w:szCs w:val="24"/>
                <w:lang w:val="ru-RU"/>
              </w:rPr>
              <w:t xml:space="preserve"> </w:t>
            </w:r>
            <w:r>
              <w:rPr>
                <w:rFonts w:ascii="Times New Roman" w:hAnsi="Times New Roman"/>
                <w:sz w:val="24"/>
                <w:szCs w:val="24"/>
                <w:lang w:val="ru-RU"/>
              </w:rPr>
              <w:t>ДОУ</w:t>
            </w:r>
            <w:r w:rsidRPr="000C14B3">
              <w:rPr>
                <w:rFonts w:ascii="Times New Roman" w:hAnsi="Times New Roman"/>
                <w:sz w:val="24"/>
                <w:szCs w:val="24"/>
                <w:lang w:val="ru-RU"/>
              </w:rPr>
              <w:t>,</w:t>
            </w:r>
            <w:r w:rsidRPr="000C14B3">
              <w:rPr>
                <w:rFonts w:ascii="Times New Roman" w:hAnsi="Times New Roman"/>
                <w:spacing w:val="-2"/>
                <w:sz w:val="24"/>
                <w:szCs w:val="24"/>
                <w:lang w:val="ru-RU"/>
              </w:rPr>
              <w:t xml:space="preserve"> </w:t>
            </w:r>
            <w:r w:rsidRPr="000C14B3">
              <w:rPr>
                <w:rFonts w:ascii="Times New Roman" w:hAnsi="Times New Roman"/>
                <w:sz w:val="24"/>
                <w:szCs w:val="24"/>
                <w:lang w:val="ru-RU"/>
              </w:rPr>
              <w:t>на</w:t>
            </w:r>
            <w:r w:rsidRPr="000C14B3">
              <w:rPr>
                <w:rFonts w:ascii="Times New Roman" w:hAnsi="Times New Roman"/>
                <w:spacing w:val="-4"/>
                <w:sz w:val="24"/>
                <w:szCs w:val="24"/>
                <w:lang w:val="ru-RU"/>
              </w:rPr>
              <w:t xml:space="preserve"> </w:t>
            </w:r>
            <w:r w:rsidRPr="000C14B3">
              <w:rPr>
                <w:rFonts w:ascii="Times New Roman" w:hAnsi="Times New Roman"/>
                <w:sz w:val="24"/>
                <w:szCs w:val="24"/>
                <w:lang w:val="ru-RU"/>
              </w:rPr>
              <w:t>природе.</w:t>
            </w:r>
          </w:p>
        </w:tc>
      </w:tr>
      <w:tr w:rsidR="004C5B74" w:rsidRPr="000C14B3" w:rsidTr="00D46CE3">
        <w:trPr>
          <w:trHeight w:val="1119"/>
        </w:trPr>
        <w:tc>
          <w:tcPr>
            <w:tcW w:w="1985" w:type="dxa"/>
          </w:tcPr>
          <w:p w:rsidR="004C5B74" w:rsidRPr="000C14B3" w:rsidRDefault="004C5B74" w:rsidP="00D46CE3">
            <w:pPr>
              <w:jc w:val="both"/>
              <w:rPr>
                <w:rFonts w:ascii="Times New Roman" w:hAnsi="Times New Roman"/>
                <w:b/>
                <w:sz w:val="24"/>
                <w:szCs w:val="24"/>
                <w:lang w:val="ru-RU"/>
              </w:rPr>
            </w:pPr>
            <w:r w:rsidRPr="000C14B3">
              <w:rPr>
                <w:rFonts w:ascii="Times New Roman" w:hAnsi="Times New Roman"/>
                <w:b/>
                <w:sz w:val="24"/>
                <w:szCs w:val="24"/>
                <w:lang w:val="ru-RU"/>
              </w:rPr>
              <w:t>Трудовое</w:t>
            </w:r>
          </w:p>
        </w:tc>
        <w:tc>
          <w:tcPr>
            <w:tcW w:w="2551" w:type="dxa"/>
          </w:tcPr>
          <w:p w:rsidR="004C5B74" w:rsidRPr="000C14B3" w:rsidRDefault="004C5B74" w:rsidP="00D46CE3">
            <w:pPr>
              <w:jc w:val="both"/>
              <w:rPr>
                <w:rFonts w:ascii="Times New Roman" w:hAnsi="Times New Roman"/>
                <w:sz w:val="24"/>
                <w:szCs w:val="24"/>
                <w:lang w:val="ru-RU"/>
              </w:rPr>
            </w:pPr>
            <w:r w:rsidRPr="000C14B3">
              <w:rPr>
                <w:rFonts w:ascii="Times New Roman" w:hAnsi="Times New Roman"/>
                <w:sz w:val="24"/>
                <w:szCs w:val="24"/>
                <w:lang w:val="ru-RU"/>
              </w:rPr>
              <w:t>Труд</w:t>
            </w:r>
          </w:p>
        </w:tc>
        <w:tc>
          <w:tcPr>
            <w:tcW w:w="10206" w:type="dxa"/>
          </w:tcPr>
          <w:p w:rsidR="004C5B74" w:rsidRPr="000C14B3" w:rsidRDefault="004C5B74" w:rsidP="00D46CE3">
            <w:pPr>
              <w:tabs>
                <w:tab w:val="left" w:pos="2829"/>
                <w:tab w:val="left" w:pos="5118"/>
              </w:tabs>
              <w:ind w:right="98"/>
              <w:jc w:val="both"/>
              <w:rPr>
                <w:rFonts w:ascii="Times New Roman" w:hAnsi="Times New Roman"/>
                <w:sz w:val="24"/>
                <w:szCs w:val="24"/>
                <w:lang w:val="ru-RU"/>
              </w:rPr>
            </w:pPr>
            <w:r w:rsidRPr="000C14B3">
              <w:rPr>
                <w:rFonts w:ascii="Times New Roman" w:hAnsi="Times New Roman"/>
                <w:sz w:val="24"/>
                <w:szCs w:val="24"/>
                <w:lang w:val="ru-RU"/>
              </w:rPr>
              <w:t xml:space="preserve">Поддерживающий элементарный </w:t>
            </w:r>
            <w:r w:rsidRPr="000C14B3">
              <w:rPr>
                <w:rFonts w:ascii="Times New Roman" w:hAnsi="Times New Roman"/>
                <w:spacing w:val="-1"/>
                <w:sz w:val="24"/>
                <w:szCs w:val="24"/>
                <w:lang w:val="ru-RU"/>
              </w:rPr>
              <w:t xml:space="preserve">порядок </w:t>
            </w:r>
            <w:r w:rsidRPr="000C14B3">
              <w:rPr>
                <w:rFonts w:ascii="Times New Roman" w:hAnsi="Times New Roman"/>
                <w:spacing w:val="-57"/>
                <w:sz w:val="24"/>
                <w:szCs w:val="24"/>
                <w:lang w:val="ru-RU"/>
              </w:rPr>
              <w:t xml:space="preserve"> </w:t>
            </w:r>
            <w:r w:rsidRPr="000C14B3">
              <w:rPr>
                <w:rFonts w:ascii="Times New Roman" w:hAnsi="Times New Roman"/>
                <w:sz w:val="24"/>
                <w:szCs w:val="24"/>
                <w:lang w:val="ru-RU"/>
              </w:rPr>
              <w:t>в</w:t>
            </w:r>
            <w:r w:rsidRPr="000C14B3">
              <w:rPr>
                <w:rFonts w:ascii="Times New Roman" w:hAnsi="Times New Roman"/>
                <w:spacing w:val="-2"/>
                <w:sz w:val="24"/>
                <w:szCs w:val="24"/>
                <w:lang w:val="ru-RU"/>
              </w:rPr>
              <w:t xml:space="preserve"> </w:t>
            </w:r>
            <w:r w:rsidRPr="000C14B3">
              <w:rPr>
                <w:rFonts w:ascii="Times New Roman" w:hAnsi="Times New Roman"/>
                <w:sz w:val="24"/>
                <w:szCs w:val="24"/>
                <w:lang w:val="ru-RU"/>
              </w:rPr>
              <w:t>окружающей</w:t>
            </w:r>
            <w:r w:rsidRPr="000C14B3">
              <w:rPr>
                <w:rFonts w:ascii="Times New Roman" w:hAnsi="Times New Roman"/>
                <w:spacing w:val="3"/>
                <w:sz w:val="24"/>
                <w:szCs w:val="24"/>
                <w:lang w:val="ru-RU"/>
              </w:rPr>
              <w:t xml:space="preserve"> </w:t>
            </w:r>
            <w:r w:rsidRPr="000C14B3">
              <w:rPr>
                <w:rFonts w:ascii="Times New Roman" w:hAnsi="Times New Roman"/>
                <w:sz w:val="24"/>
                <w:szCs w:val="24"/>
                <w:lang w:val="ru-RU"/>
              </w:rPr>
              <w:t>обстановке.</w:t>
            </w:r>
          </w:p>
          <w:p w:rsidR="004C5B74" w:rsidRPr="000C14B3" w:rsidRDefault="004C5B74" w:rsidP="00D46CE3">
            <w:pPr>
              <w:tabs>
                <w:tab w:val="left" w:pos="1903"/>
                <w:tab w:val="left" w:pos="3222"/>
                <w:tab w:val="left" w:pos="4666"/>
              </w:tabs>
              <w:ind w:right="101"/>
              <w:jc w:val="both"/>
              <w:rPr>
                <w:rFonts w:ascii="Times New Roman" w:hAnsi="Times New Roman"/>
                <w:sz w:val="24"/>
                <w:szCs w:val="24"/>
                <w:lang w:val="ru-RU"/>
              </w:rPr>
            </w:pPr>
            <w:r w:rsidRPr="000C14B3">
              <w:rPr>
                <w:rFonts w:ascii="Times New Roman" w:hAnsi="Times New Roman"/>
                <w:sz w:val="24"/>
                <w:szCs w:val="24"/>
                <w:lang w:val="ru-RU"/>
              </w:rPr>
              <w:t>Стремящийся</w:t>
            </w:r>
            <w:r w:rsidRPr="000C14B3">
              <w:rPr>
                <w:rFonts w:ascii="Times New Roman" w:hAnsi="Times New Roman"/>
                <w:sz w:val="24"/>
                <w:szCs w:val="24"/>
                <w:lang w:val="ru-RU"/>
              </w:rPr>
              <w:tab/>
              <w:t>помогать</w:t>
            </w:r>
            <w:r w:rsidRPr="000C14B3">
              <w:rPr>
                <w:rFonts w:ascii="Times New Roman" w:hAnsi="Times New Roman"/>
                <w:sz w:val="24"/>
                <w:szCs w:val="24"/>
                <w:lang w:val="ru-RU"/>
              </w:rPr>
              <w:tab/>
              <w:t xml:space="preserve">взрослому в  доступных </w:t>
            </w:r>
            <w:r w:rsidRPr="000C14B3">
              <w:rPr>
                <w:rFonts w:ascii="Times New Roman" w:hAnsi="Times New Roman"/>
                <w:spacing w:val="-57"/>
                <w:sz w:val="24"/>
                <w:szCs w:val="24"/>
                <w:lang w:val="ru-RU"/>
              </w:rPr>
              <w:t xml:space="preserve"> </w:t>
            </w:r>
            <w:r w:rsidRPr="000C14B3">
              <w:rPr>
                <w:rFonts w:ascii="Times New Roman" w:hAnsi="Times New Roman"/>
                <w:sz w:val="24"/>
                <w:szCs w:val="24"/>
                <w:lang w:val="ru-RU"/>
              </w:rPr>
              <w:t>действиях.</w:t>
            </w:r>
          </w:p>
          <w:p w:rsidR="004C5B74" w:rsidRPr="000C14B3" w:rsidRDefault="004C5B74" w:rsidP="00D46CE3">
            <w:pPr>
              <w:tabs>
                <w:tab w:val="left" w:pos="2705"/>
                <w:tab w:val="left" w:pos="4006"/>
              </w:tabs>
              <w:ind w:right="100"/>
              <w:jc w:val="both"/>
              <w:rPr>
                <w:rFonts w:ascii="Times New Roman" w:hAnsi="Times New Roman"/>
                <w:sz w:val="24"/>
                <w:szCs w:val="24"/>
                <w:lang w:val="ru-RU"/>
              </w:rPr>
            </w:pPr>
            <w:r w:rsidRPr="000C14B3">
              <w:rPr>
                <w:rFonts w:ascii="Times New Roman" w:hAnsi="Times New Roman"/>
                <w:sz w:val="24"/>
                <w:szCs w:val="24"/>
                <w:lang w:val="ru-RU"/>
              </w:rPr>
              <w:t xml:space="preserve">Стремящийся к </w:t>
            </w:r>
            <w:r w:rsidRPr="000C14B3">
              <w:rPr>
                <w:rFonts w:ascii="Times New Roman" w:hAnsi="Times New Roman"/>
                <w:spacing w:val="-1"/>
                <w:sz w:val="24"/>
                <w:szCs w:val="24"/>
                <w:lang w:val="ru-RU"/>
              </w:rPr>
              <w:t xml:space="preserve">самостоятельности </w:t>
            </w:r>
            <w:r w:rsidRPr="000C14B3">
              <w:rPr>
                <w:rFonts w:ascii="Times New Roman" w:hAnsi="Times New Roman"/>
                <w:sz w:val="24"/>
                <w:szCs w:val="24"/>
                <w:lang w:val="ru-RU"/>
              </w:rPr>
              <w:t>в</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самообслуживании,</w:t>
            </w:r>
            <w:r w:rsidRPr="000C14B3">
              <w:rPr>
                <w:rFonts w:ascii="Times New Roman" w:hAnsi="Times New Roman"/>
                <w:spacing w:val="7"/>
                <w:sz w:val="24"/>
                <w:szCs w:val="24"/>
                <w:lang w:val="ru-RU"/>
              </w:rPr>
              <w:t xml:space="preserve"> </w:t>
            </w:r>
            <w:r w:rsidRPr="000C14B3">
              <w:rPr>
                <w:rFonts w:ascii="Times New Roman" w:hAnsi="Times New Roman"/>
                <w:sz w:val="24"/>
                <w:szCs w:val="24"/>
                <w:lang w:val="ru-RU"/>
              </w:rPr>
              <w:t>в</w:t>
            </w:r>
            <w:r w:rsidRPr="000C14B3">
              <w:rPr>
                <w:rFonts w:ascii="Times New Roman" w:hAnsi="Times New Roman"/>
                <w:spacing w:val="14"/>
                <w:sz w:val="24"/>
                <w:szCs w:val="24"/>
                <w:lang w:val="ru-RU"/>
              </w:rPr>
              <w:t xml:space="preserve"> </w:t>
            </w:r>
            <w:r w:rsidRPr="000C14B3">
              <w:rPr>
                <w:rFonts w:ascii="Times New Roman" w:hAnsi="Times New Roman"/>
                <w:sz w:val="24"/>
                <w:szCs w:val="24"/>
                <w:lang w:val="ru-RU"/>
              </w:rPr>
              <w:t>быту,</w:t>
            </w:r>
            <w:r w:rsidRPr="000C14B3">
              <w:rPr>
                <w:rFonts w:ascii="Times New Roman" w:hAnsi="Times New Roman"/>
                <w:spacing w:val="15"/>
                <w:sz w:val="24"/>
                <w:szCs w:val="24"/>
                <w:lang w:val="ru-RU"/>
              </w:rPr>
              <w:t xml:space="preserve"> </w:t>
            </w:r>
            <w:r w:rsidRPr="000C14B3">
              <w:rPr>
                <w:rFonts w:ascii="Times New Roman" w:hAnsi="Times New Roman"/>
                <w:sz w:val="24"/>
                <w:szCs w:val="24"/>
                <w:lang w:val="ru-RU"/>
              </w:rPr>
              <w:t>в</w:t>
            </w:r>
            <w:r w:rsidRPr="000C14B3">
              <w:rPr>
                <w:rFonts w:ascii="Times New Roman" w:hAnsi="Times New Roman"/>
                <w:spacing w:val="9"/>
                <w:sz w:val="24"/>
                <w:szCs w:val="24"/>
                <w:lang w:val="ru-RU"/>
              </w:rPr>
              <w:t xml:space="preserve"> </w:t>
            </w:r>
            <w:r w:rsidRPr="000C14B3">
              <w:rPr>
                <w:rFonts w:ascii="Times New Roman" w:hAnsi="Times New Roman"/>
                <w:sz w:val="24"/>
                <w:szCs w:val="24"/>
                <w:lang w:val="ru-RU"/>
              </w:rPr>
              <w:t>игре,</w:t>
            </w:r>
            <w:r w:rsidRPr="000C14B3">
              <w:rPr>
                <w:rFonts w:ascii="Times New Roman" w:hAnsi="Times New Roman"/>
                <w:spacing w:val="10"/>
                <w:sz w:val="24"/>
                <w:szCs w:val="24"/>
                <w:lang w:val="ru-RU"/>
              </w:rPr>
              <w:t xml:space="preserve"> </w:t>
            </w:r>
            <w:r w:rsidRPr="000C14B3">
              <w:rPr>
                <w:rFonts w:ascii="Times New Roman" w:hAnsi="Times New Roman"/>
                <w:sz w:val="24"/>
                <w:szCs w:val="24"/>
                <w:lang w:val="ru-RU"/>
              </w:rPr>
              <w:t>в</w:t>
            </w:r>
            <w:r w:rsidRPr="000C14B3">
              <w:rPr>
                <w:rFonts w:ascii="Times New Roman" w:hAnsi="Times New Roman"/>
                <w:spacing w:val="6"/>
                <w:sz w:val="24"/>
                <w:szCs w:val="24"/>
                <w:lang w:val="ru-RU"/>
              </w:rPr>
              <w:t xml:space="preserve"> </w:t>
            </w:r>
            <w:r w:rsidRPr="000C14B3">
              <w:rPr>
                <w:rFonts w:ascii="Times New Roman" w:hAnsi="Times New Roman"/>
                <w:sz w:val="24"/>
                <w:szCs w:val="24"/>
                <w:lang w:val="ru-RU"/>
              </w:rPr>
              <w:t>продуктивных видах</w:t>
            </w:r>
            <w:r w:rsidRPr="000C14B3">
              <w:rPr>
                <w:rFonts w:ascii="Times New Roman" w:hAnsi="Times New Roman"/>
                <w:spacing w:val="-5"/>
                <w:sz w:val="24"/>
                <w:szCs w:val="24"/>
                <w:lang w:val="ru-RU"/>
              </w:rPr>
              <w:t xml:space="preserve"> </w:t>
            </w:r>
            <w:r w:rsidRPr="000C14B3">
              <w:rPr>
                <w:rFonts w:ascii="Times New Roman" w:hAnsi="Times New Roman"/>
                <w:sz w:val="24"/>
                <w:szCs w:val="24"/>
                <w:lang w:val="ru-RU"/>
              </w:rPr>
              <w:t>деятельности.</w:t>
            </w:r>
          </w:p>
        </w:tc>
      </w:tr>
      <w:tr w:rsidR="004C5B74" w:rsidRPr="000C14B3" w:rsidTr="00D46CE3">
        <w:trPr>
          <w:trHeight w:val="949"/>
        </w:trPr>
        <w:tc>
          <w:tcPr>
            <w:tcW w:w="1985" w:type="dxa"/>
          </w:tcPr>
          <w:p w:rsidR="004C5B74" w:rsidRPr="000C14B3" w:rsidRDefault="004C5B74" w:rsidP="00D46CE3">
            <w:pPr>
              <w:jc w:val="both"/>
              <w:rPr>
                <w:rFonts w:ascii="Times New Roman" w:hAnsi="Times New Roman"/>
                <w:b/>
                <w:sz w:val="24"/>
                <w:szCs w:val="24"/>
                <w:lang w:val="ru-RU"/>
              </w:rPr>
            </w:pPr>
            <w:r w:rsidRPr="000C14B3">
              <w:rPr>
                <w:rFonts w:ascii="Times New Roman" w:hAnsi="Times New Roman"/>
                <w:b/>
                <w:sz w:val="24"/>
                <w:szCs w:val="24"/>
                <w:lang w:val="ru-RU"/>
              </w:rPr>
              <w:t>Художественно-эстетическое</w:t>
            </w:r>
          </w:p>
        </w:tc>
        <w:tc>
          <w:tcPr>
            <w:tcW w:w="2551" w:type="dxa"/>
          </w:tcPr>
          <w:p w:rsidR="004C5B74" w:rsidRPr="000C14B3" w:rsidRDefault="004C5B74" w:rsidP="00D46CE3">
            <w:pPr>
              <w:ind w:right="708"/>
              <w:rPr>
                <w:rFonts w:ascii="Times New Roman" w:hAnsi="Times New Roman"/>
                <w:sz w:val="24"/>
                <w:szCs w:val="24"/>
                <w:lang w:val="ru-RU"/>
              </w:rPr>
            </w:pPr>
            <w:r w:rsidRPr="000C14B3">
              <w:rPr>
                <w:rFonts w:ascii="Times New Roman" w:hAnsi="Times New Roman"/>
                <w:spacing w:val="-1"/>
                <w:sz w:val="24"/>
                <w:szCs w:val="24"/>
                <w:lang w:val="ru-RU"/>
              </w:rPr>
              <w:t xml:space="preserve">Культура </w:t>
            </w:r>
            <w:r w:rsidRPr="000C14B3">
              <w:rPr>
                <w:rFonts w:ascii="Times New Roman" w:hAnsi="Times New Roman"/>
                <w:sz w:val="24"/>
                <w:szCs w:val="24"/>
                <w:lang w:val="ru-RU"/>
              </w:rPr>
              <w:t>и</w:t>
            </w:r>
            <w:r w:rsidRPr="000C14B3">
              <w:rPr>
                <w:rFonts w:ascii="Times New Roman" w:hAnsi="Times New Roman"/>
                <w:spacing w:val="-57"/>
                <w:sz w:val="24"/>
                <w:szCs w:val="24"/>
                <w:lang w:val="ru-RU"/>
              </w:rPr>
              <w:t xml:space="preserve"> </w:t>
            </w:r>
            <w:r w:rsidRPr="000C14B3">
              <w:rPr>
                <w:rFonts w:ascii="Times New Roman" w:hAnsi="Times New Roman"/>
                <w:sz w:val="24"/>
                <w:szCs w:val="24"/>
                <w:lang w:val="ru-RU"/>
              </w:rPr>
              <w:t>красота</w:t>
            </w:r>
          </w:p>
        </w:tc>
        <w:tc>
          <w:tcPr>
            <w:tcW w:w="10206" w:type="dxa"/>
          </w:tcPr>
          <w:p w:rsidR="004C5B74" w:rsidRPr="000C14B3" w:rsidRDefault="004C5B74" w:rsidP="00D46CE3">
            <w:pPr>
              <w:jc w:val="both"/>
              <w:rPr>
                <w:rFonts w:ascii="Times New Roman" w:hAnsi="Times New Roman"/>
                <w:sz w:val="24"/>
                <w:szCs w:val="24"/>
                <w:lang w:val="ru-RU"/>
              </w:rPr>
            </w:pPr>
            <w:r w:rsidRPr="000C14B3">
              <w:rPr>
                <w:rFonts w:ascii="Times New Roman" w:hAnsi="Times New Roman"/>
                <w:sz w:val="24"/>
                <w:szCs w:val="24"/>
                <w:lang w:val="ru-RU"/>
              </w:rPr>
              <w:t>Эмоционально</w:t>
            </w:r>
            <w:r w:rsidRPr="000C14B3">
              <w:rPr>
                <w:rFonts w:ascii="Times New Roman" w:hAnsi="Times New Roman"/>
                <w:spacing w:val="-6"/>
                <w:sz w:val="24"/>
                <w:szCs w:val="24"/>
                <w:lang w:val="ru-RU"/>
              </w:rPr>
              <w:t xml:space="preserve"> </w:t>
            </w:r>
            <w:r w:rsidRPr="000C14B3">
              <w:rPr>
                <w:rFonts w:ascii="Times New Roman" w:hAnsi="Times New Roman"/>
                <w:sz w:val="24"/>
                <w:szCs w:val="24"/>
                <w:lang w:val="ru-RU"/>
              </w:rPr>
              <w:t>отзывчивый</w:t>
            </w:r>
            <w:r w:rsidRPr="000C14B3">
              <w:rPr>
                <w:rFonts w:ascii="Times New Roman" w:hAnsi="Times New Roman"/>
                <w:spacing w:val="-5"/>
                <w:sz w:val="24"/>
                <w:szCs w:val="24"/>
                <w:lang w:val="ru-RU"/>
              </w:rPr>
              <w:t xml:space="preserve"> </w:t>
            </w:r>
            <w:r w:rsidRPr="000C14B3">
              <w:rPr>
                <w:rFonts w:ascii="Times New Roman" w:hAnsi="Times New Roman"/>
                <w:sz w:val="24"/>
                <w:szCs w:val="24"/>
                <w:lang w:val="ru-RU"/>
              </w:rPr>
              <w:t>к</w:t>
            </w:r>
            <w:r w:rsidRPr="000C14B3">
              <w:rPr>
                <w:rFonts w:ascii="Times New Roman" w:hAnsi="Times New Roman"/>
                <w:spacing w:val="-3"/>
                <w:sz w:val="24"/>
                <w:szCs w:val="24"/>
                <w:lang w:val="ru-RU"/>
              </w:rPr>
              <w:t xml:space="preserve"> </w:t>
            </w:r>
            <w:r w:rsidRPr="000C14B3">
              <w:rPr>
                <w:rFonts w:ascii="Times New Roman" w:hAnsi="Times New Roman"/>
                <w:sz w:val="24"/>
                <w:szCs w:val="24"/>
                <w:lang w:val="ru-RU"/>
              </w:rPr>
              <w:t>красоте.</w:t>
            </w:r>
          </w:p>
          <w:p w:rsidR="004C5B74" w:rsidRPr="000C14B3" w:rsidRDefault="004C5B74" w:rsidP="00D46CE3">
            <w:pPr>
              <w:tabs>
                <w:tab w:val="left" w:pos="1951"/>
                <w:tab w:val="left" w:pos="3107"/>
                <w:tab w:val="left" w:pos="3592"/>
                <w:tab w:val="left" w:pos="4814"/>
              </w:tabs>
              <w:ind w:right="97"/>
              <w:jc w:val="both"/>
              <w:rPr>
                <w:rFonts w:ascii="Times New Roman" w:hAnsi="Times New Roman"/>
                <w:sz w:val="24"/>
                <w:szCs w:val="24"/>
                <w:lang w:val="ru-RU"/>
              </w:rPr>
            </w:pPr>
            <w:r w:rsidRPr="000C14B3">
              <w:rPr>
                <w:rFonts w:ascii="Times New Roman" w:hAnsi="Times New Roman"/>
                <w:sz w:val="24"/>
                <w:szCs w:val="24"/>
                <w:lang w:val="ru-RU"/>
              </w:rPr>
              <w:t>Проявляющий</w:t>
            </w:r>
            <w:r w:rsidRPr="000C14B3">
              <w:rPr>
                <w:rFonts w:ascii="Times New Roman" w:hAnsi="Times New Roman"/>
                <w:sz w:val="24"/>
                <w:szCs w:val="24"/>
                <w:lang w:val="ru-RU"/>
              </w:rPr>
              <w:tab/>
              <w:t>интерес</w:t>
            </w:r>
            <w:r w:rsidRPr="000C14B3">
              <w:rPr>
                <w:rFonts w:ascii="Times New Roman" w:hAnsi="Times New Roman"/>
                <w:sz w:val="24"/>
                <w:szCs w:val="24"/>
                <w:lang w:val="ru-RU"/>
              </w:rPr>
              <w:tab/>
              <w:t>и</w:t>
            </w:r>
            <w:r w:rsidRPr="000C14B3">
              <w:rPr>
                <w:rFonts w:ascii="Times New Roman" w:hAnsi="Times New Roman"/>
                <w:sz w:val="24"/>
                <w:szCs w:val="24"/>
                <w:lang w:val="ru-RU"/>
              </w:rPr>
              <w:tab/>
              <w:t xml:space="preserve">желание </w:t>
            </w:r>
            <w:r w:rsidRPr="000C14B3">
              <w:rPr>
                <w:rFonts w:ascii="Times New Roman" w:hAnsi="Times New Roman"/>
                <w:spacing w:val="-1"/>
                <w:sz w:val="24"/>
                <w:szCs w:val="24"/>
                <w:lang w:val="ru-RU"/>
              </w:rPr>
              <w:t>заниматься</w:t>
            </w:r>
            <w:r w:rsidRPr="000C14B3">
              <w:rPr>
                <w:rFonts w:ascii="Times New Roman" w:hAnsi="Times New Roman"/>
                <w:spacing w:val="-57"/>
                <w:sz w:val="24"/>
                <w:szCs w:val="24"/>
                <w:lang w:val="ru-RU"/>
              </w:rPr>
              <w:t xml:space="preserve"> </w:t>
            </w:r>
            <w:r w:rsidRPr="000C14B3">
              <w:rPr>
                <w:rFonts w:ascii="Times New Roman" w:hAnsi="Times New Roman"/>
                <w:sz w:val="24"/>
                <w:szCs w:val="24"/>
                <w:lang w:val="ru-RU"/>
              </w:rPr>
              <w:t>продуктивными</w:t>
            </w:r>
            <w:r w:rsidRPr="000C14B3">
              <w:rPr>
                <w:rFonts w:ascii="Times New Roman" w:hAnsi="Times New Roman"/>
                <w:spacing w:val="2"/>
                <w:sz w:val="24"/>
                <w:szCs w:val="24"/>
                <w:lang w:val="ru-RU"/>
              </w:rPr>
              <w:t xml:space="preserve"> </w:t>
            </w:r>
            <w:r w:rsidRPr="000C14B3">
              <w:rPr>
                <w:rFonts w:ascii="Times New Roman" w:hAnsi="Times New Roman"/>
                <w:sz w:val="24"/>
                <w:szCs w:val="24"/>
                <w:lang w:val="ru-RU"/>
              </w:rPr>
              <w:t>видами</w:t>
            </w:r>
            <w:r w:rsidRPr="000C14B3">
              <w:rPr>
                <w:rFonts w:ascii="Times New Roman" w:hAnsi="Times New Roman"/>
                <w:spacing w:val="2"/>
                <w:sz w:val="24"/>
                <w:szCs w:val="24"/>
                <w:lang w:val="ru-RU"/>
              </w:rPr>
              <w:t xml:space="preserve"> </w:t>
            </w:r>
            <w:r w:rsidRPr="000C14B3">
              <w:rPr>
                <w:rFonts w:ascii="Times New Roman" w:hAnsi="Times New Roman"/>
                <w:sz w:val="24"/>
                <w:szCs w:val="24"/>
                <w:lang w:val="ru-RU"/>
              </w:rPr>
              <w:t>деятельности.</w:t>
            </w:r>
          </w:p>
        </w:tc>
      </w:tr>
    </w:tbl>
    <w:p w:rsidR="00AD2BE1" w:rsidRPr="000C14B3" w:rsidRDefault="00AD2BE1" w:rsidP="004C5B74">
      <w:pPr>
        <w:widowControl w:val="0"/>
        <w:autoSpaceDE w:val="0"/>
        <w:autoSpaceDN w:val="0"/>
        <w:spacing w:after="0" w:line="240" w:lineRule="auto"/>
        <w:jc w:val="both"/>
        <w:rPr>
          <w:rFonts w:ascii="Times New Roman" w:hAnsi="Times New Roman"/>
          <w:b/>
          <w:sz w:val="24"/>
          <w:szCs w:val="24"/>
        </w:rPr>
      </w:pPr>
    </w:p>
    <w:p w:rsidR="004C5B74" w:rsidRPr="008F594C" w:rsidRDefault="004C5B74" w:rsidP="00686F69">
      <w:pPr>
        <w:widowControl w:val="0"/>
        <w:numPr>
          <w:ilvl w:val="2"/>
          <w:numId w:val="77"/>
        </w:numPr>
        <w:tabs>
          <w:tab w:val="left" w:pos="0"/>
        </w:tabs>
        <w:autoSpaceDE w:val="0"/>
        <w:autoSpaceDN w:val="0"/>
        <w:spacing w:after="0" w:line="240" w:lineRule="auto"/>
        <w:ind w:left="0" w:firstLine="0"/>
        <w:jc w:val="center"/>
        <w:outlineLvl w:val="0"/>
        <w:rPr>
          <w:rFonts w:ascii="Times New Roman" w:hAnsi="Times New Roman"/>
          <w:b/>
          <w:bCs/>
          <w:sz w:val="24"/>
          <w:szCs w:val="24"/>
        </w:rPr>
      </w:pPr>
      <w:r w:rsidRPr="008F594C">
        <w:rPr>
          <w:rFonts w:ascii="Times New Roman" w:hAnsi="Times New Roman"/>
          <w:b/>
          <w:bCs/>
          <w:sz w:val="24"/>
          <w:szCs w:val="24"/>
        </w:rPr>
        <w:t>Целевые</w:t>
      </w:r>
      <w:r w:rsidRPr="008F594C">
        <w:rPr>
          <w:rFonts w:ascii="Times New Roman" w:hAnsi="Times New Roman"/>
          <w:b/>
          <w:bCs/>
          <w:spacing w:val="-3"/>
          <w:sz w:val="24"/>
          <w:szCs w:val="24"/>
        </w:rPr>
        <w:t xml:space="preserve"> </w:t>
      </w:r>
      <w:r w:rsidRPr="008F594C">
        <w:rPr>
          <w:rFonts w:ascii="Times New Roman" w:hAnsi="Times New Roman"/>
          <w:b/>
          <w:bCs/>
          <w:sz w:val="24"/>
          <w:szCs w:val="24"/>
        </w:rPr>
        <w:t>ориентиры</w:t>
      </w:r>
      <w:r w:rsidRPr="008F594C">
        <w:rPr>
          <w:rFonts w:ascii="Times New Roman" w:hAnsi="Times New Roman"/>
          <w:b/>
          <w:bCs/>
          <w:spacing w:val="-5"/>
          <w:sz w:val="24"/>
          <w:szCs w:val="24"/>
        </w:rPr>
        <w:t xml:space="preserve"> </w:t>
      </w:r>
      <w:r w:rsidRPr="008F594C">
        <w:rPr>
          <w:rFonts w:ascii="Times New Roman" w:hAnsi="Times New Roman"/>
          <w:b/>
          <w:bCs/>
          <w:sz w:val="24"/>
          <w:szCs w:val="24"/>
        </w:rPr>
        <w:t>воспитательной</w:t>
      </w:r>
      <w:r w:rsidRPr="008F594C">
        <w:rPr>
          <w:rFonts w:ascii="Times New Roman" w:hAnsi="Times New Roman"/>
          <w:b/>
          <w:bCs/>
          <w:spacing w:val="-1"/>
          <w:sz w:val="24"/>
          <w:szCs w:val="24"/>
        </w:rPr>
        <w:t xml:space="preserve"> </w:t>
      </w:r>
      <w:r w:rsidRPr="008F594C">
        <w:rPr>
          <w:rFonts w:ascii="Times New Roman" w:hAnsi="Times New Roman"/>
          <w:b/>
          <w:bCs/>
          <w:sz w:val="24"/>
          <w:szCs w:val="24"/>
        </w:rPr>
        <w:t>работы для</w:t>
      </w:r>
      <w:r w:rsidRPr="008F594C">
        <w:rPr>
          <w:rFonts w:ascii="Times New Roman" w:hAnsi="Times New Roman"/>
          <w:b/>
          <w:bCs/>
          <w:spacing w:val="5"/>
          <w:sz w:val="24"/>
          <w:szCs w:val="24"/>
        </w:rPr>
        <w:t xml:space="preserve"> </w:t>
      </w:r>
      <w:r w:rsidRPr="008F594C">
        <w:rPr>
          <w:rFonts w:ascii="Times New Roman" w:hAnsi="Times New Roman"/>
          <w:b/>
          <w:bCs/>
          <w:sz w:val="24"/>
          <w:szCs w:val="24"/>
        </w:rPr>
        <w:t>детей</w:t>
      </w:r>
      <w:r w:rsidRPr="008F594C">
        <w:rPr>
          <w:rFonts w:ascii="Times New Roman" w:hAnsi="Times New Roman"/>
          <w:b/>
          <w:bCs/>
          <w:spacing w:val="-5"/>
          <w:sz w:val="24"/>
          <w:szCs w:val="24"/>
        </w:rPr>
        <w:t xml:space="preserve"> </w:t>
      </w:r>
      <w:r w:rsidRPr="008F594C">
        <w:rPr>
          <w:rFonts w:ascii="Times New Roman" w:hAnsi="Times New Roman"/>
          <w:b/>
          <w:bCs/>
          <w:sz w:val="24"/>
          <w:szCs w:val="24"/>
        </w:rPr>
        <w:t>дошкольного</w:t>
      </w:r>
      <w:r w:rsidRPr="008F594C">
        <w:rPr>
          <w:rFonts w:ascii="Times New Roman" w:hAnsi="Times New Roman"/>
          <w:b/>
          <w:bCs/>
          <w:spacing w:val="1"/>
          <w:sz w:val="24"/>
          <w:szCs w:val="24"/>
        </w:rPr>
        <w:t xml:space="preserve"> </w:t>
      </w:r>
      <w:r w:rsidRPr="008F594C">
        <w:rPr>
          <w:rFonts w:ascii="Times New Roman" w:hAnsi="Times New Roman"/>
          <w:b/>
          <w:bCs/>
          <w:sz w:val="24"/>
          <w:szCs w:val="24"/>
        </w:rPr>
        <w:t>возраста</w:t>
      </w:r>
      <w:r w:rsidRPr="008F594C">
        <w:rPr>
          <w:rFonts w:ascii="Times New Roman" w:hAnsi="Times New Roman"/>
          <w:b/>
          <w:bCs/>
          <w:spacing w:val="-5"/>
          <w:sz w:val="24"/>
          <w:szCs w:val="24"/>
        </w:rPr>
        <w:t xml:space="preserve"> </w:t>
      </w:r>
      <w:r w:rsidRPr="008F594C">
        <w:rPr>
          <w:rFonts w:ascii="Times New Roman" w:hAnsi="Times New Roman"/>
          <w:b/>
          <w:bCs/>
          <w:sz w:val="24"/>
          <w:szCs w:val="24"/>
        </w:rPr>
        <w:t>(до 8</w:t>
      </w:r>
      <w:r w:rsidRPr="008F594C">
        <w:rPr>
          <w:rFonts w:ascii="Times New Roman" w:hAnsi="Times New Roman"/>
          <w:b/>
          <w:bCs/>
          <w:spacing w:val="-10"/>
          <w:sz w:val="24"/>
          <w:szCs w:val="24"/>
        </w:rPr>
        <w:t xml:space="preserve"> </w:t>
      </w:r>
      <w:r w:rsidRPr="008F594C">
        <w:rPr>
          <w:rFonts w:ascii="Times New Roman" w:hAnsi="Times New Roman"/>
          <w:b/>
          <w:bCs/>
          <w:sz w:val="24"/>
          <w:szCs w:val="24"/>
        </w:rPr>
        <w:t>лет)</w:t>
      </w:r>
    </w:p>
    <w:p w:rsidR="004C5B74" w:rsidRPr="00AE7E8C" w:rsidRDefault="004C5B74" w:rsidP="004C5B74">
      <w:pPr>
        <w:widowControl w:val="0"/>
        <w:autoSpaceDE w:val="0"/>
        <w:autoSpaceDN w:val="0"/>
        <w:spacing w:after="0" w:line="240" w:lineRule="auto"/>
        <w:ind w:right="610"/>
        <w:jc w:val="center"/>
        <w:rPr>
          <w:rFonts w:ascii="Times New Roman" w:hAnsi="Times New Roman"/>
          <w:b/>
          <w:sz w:val="24"/>
          <w:szCs w:val="24"/>
        </w:rPr>
      </w:pPr>
    </w:p>
    <w:p w:rsidR="004C5B74" w:rsidRPr="00AE7E8C" w:rsidRDefault="004C5B74" w:rsidP="004C5B74">
      <w:pPr>
        <w:widowControl w:val="0"/>
        <w:autoSpaceDE w:val="0"/>
        <w:autoSpaceDN w:val="0"/>
        <w:spacing w:after="0" w:line="240" w:lineRule="auto"/>
        <w:ind w:right="610"/>
        <w:jc w:val="center"/>
        <w:rPr>
          <w:rFonts w:ascii="Times New Roman" w:hAnsi="Times New Roman"/>
          <w:b/>
          <w:sz w:val="24"/>
          <w:szCs w:val="24"/>
        </w:rPr>
      </w:pPr>
      <w:r w:rsidRPr="00AE7E8C">
        <w:rPr>
          <w:rFonts w:ascii="Times New Roman" w:hAnsi="Times New Roman"/>
          <w:b/>
          <w:sz w:val="24"/>
          <w:szCs w:val="24"/>
        </w:rPr>
        <w:t>Портрет</w:t>
      </w:r>
      <w:r w:rsidRPr="00AE7E8C">
        <w:rPr>
          <w:rFonts w:ascii="Times New Roman" w:hAnsi="Times New Roman"/>
          <w:b/>
          <w:spacing w:val="-5"/>
          <w:sz w:val="24"/>
          <w:szCs w:val="24"/>
        </w:rPr>
        <w:t xml:space="preserve"> </w:t>
      </w:r>
      <w:r w:rsidRPr="00AE7E8C">
        <w:rPr>
          <w:rFonts w:ascii="Times New Roman" w:hAnsi="Times New Roman"/>
          <w:b/>
          <w:sz w:val="24"/>
          <w:szCs w:val="24"/>
        </w:rPr>
        <w:t>ребенка</w:t>
      </w:r>
      <w:r w:rsidRPr="00AE7E8C">
        <w:rPr>
          <w:rFonts w:ascii="Times New Roman" w:hAnsi="Times New Roman"/>
          <w:b/>
          <w:spacing w:val="-1"/>
          <w:sz w:val="24"/>
          <w:szCs w:val="24"/>
        </w:rPr>
        <w:t xml:space="preserve"> </w:t>
      </w:r>
      <w:r w:rsidRPr="00AE7E8C">
        <w:rPr>
          <w:rFonts w:ascii="Times New Roman" w:hAnsi="Times New Roman"/>
          <w:b/>
          <w:sz w:val="24"/>
          <w:szCs w:val="24"/>
        </w:rPr>
        <w:t>дошкольного</w:t>
      </w:r>
      <w:r w:rsidRPr="00AE7E8C">
        <w:rPr>
          <w:rFonts w:ascii="Times New Roman" w:hAnsi="Times New Roman"/>
          <w:b/>
          <w:spacing w:val="1"/>
          <w:sz w:val="24"/>
          <w:szCs w:val="24"/>
        </w:rPr>
        <w:t xml:space="preserve"> </w:t>
      </w:r>
      <w:r w:rsidRPr="00AE7E8C">
        <w:rPr>
          <w:rFonts w:ascii="Times New Roman" w:hAnsi="Times New Roman"/>
          <w:b/>
          <w:sz w:val="24"/>
          <w:szCs w:val="24"/>
        </w:rPr>
        <w:t>возраста</w:t>
      </w:r>
      <w:r w:rsidRPr="00AE7E8C">
        <w:rPr>
          <w:rFonts w:ascii="Times New Roman" w:hAnsi="Times New Roman"/>
          <w:b/>
          <w:spacing w:val="-1"/>
          <w:sz w:val="24"/>
          <w:szCs w:val="24"/>
        </w:rPr>
        <w:t xml:space="preserve"> </w:t>
      </w:r>
      <w:r w:rsidRPr="00AE7E8C">
        <w:rPr>
          <w:rFonts w:ascii="Times New Roman" w:hAnsi="Times New Roman"/>
          <w:b/>
          <w:sz w:val="24"/>
          <w:szCs w:val="24"/>
        </w:rPr>
        <w:t>(к</w:t>
      </w:r>
      <w:r w:rsidRPr="00AE7E8C">
        <w:rPr>
          <w:rFonts w:ascii="Times New Roman" w:hAnsi="Times New Roman"/>
          <w:b/>
          <w:spacing w:val="-7"/>
          <w:sz w:val="24"/>
          <w:szCs w:val="24"/>
        </w:rPr>
        <w:t xml:space="preserve"> </w:t>
      </w:r>
      <w:r w:rsidRPr="00AE7E8C">
        <w:rPr>
          <w:rFonts w:ascii="Times New Roman" w:hAnsi="Times New Roman"/>
          <w:b/>
          <w:sz w:val="24"/>
          <w:szCs w:val="24"/>
        </w:rPr>
        <w:t>8-ми</w:t>
      </w:r>
      <w:r w:rsidRPr="00AE7E8C">
        <w:rPr>
          <w:rFonts w:ascii="Times New Roman" w:hAnsi="Times New Roman"/>
          <w:b/>
          <w:spacing w:val="-3"/>
          <w:sz w:val="24"/>
          <w:szCs w:val="24"/>
        </w:rPr>
        <w:t xml:space="preserve"> </w:t>
      </w:r>
      <w:r w:rsidRPr="00AE7E8C">
        <w:rPr>
          <w:rFonts w:ascii="Times New Roman" w:hAnsi="Times New Roman"/>
          <w:b/>
          <w:sz w:val="24"/>
          <w:szCs w:val="24"/>
        </w:rPr>
        <w:t>годам)</w:t>
      </w:r>
    </w:p>
    <w:tbl>
      <w:tblPr>
        <w:tblStyle w:val="TableNormal1"/>
        <w:tblW w:w="14902"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1E0" w:firstRow="1" w:lastRow="1" w:firstColumn="1" w:lastColumn="1" w:noHBand="0" w:noVBand="0"/>
      </w:tblPr>
      <w:tblGrid>
        <w:gridCol w:w="2013"/>
        <w:gridCol w:w="2258"/>
        <w:gridCol w:w="10631"/>
      </w:tblGrid>
      <w:tr w:rsidR="004C5B74" w:rsidRPr="00AE7E8C" w:rsidTr="00D46CE3">
        <w:trPr>
          <w:trHeight w:val="633"/>
        </w:trPr>
        <w:tc>
          <w:tcPr>
            <w:tcW w:w="2013" w:type="dxa"/>
          </w:tcPr>
          <w:p w:rsidR="004C5B74" w:rsidRPr="000C14B3" w:rsidRDefault="004C5B74" w:rsidP="00D46CE3">
            <w:pPr>
              <w:jc w:val="center"/>
              <w:rPr>
                <w:rFonts w:ascii="Times New Roman" w:hAnsi="Times New Roman"/>
                <w:b/>
                <w:sz w:val="24"/>
                <w:szCs w:val="24"/>
                <w:lang w:val="ru-RU"/>
              </w:rPr>
            </w:pPr>
            <w:r w:rsidRPr="000C14B3">
              <w:rPr>
                <w:rFonts w:ascii="Times New Roman" w:hAnsi="Times New Roman"/>
                <w:b/>
                <w:sz w:val="24"/>
                <w:szCs w:val="24"/>
                <w:lang w:val="ru-RU"/>
              </w:rPr>
              <w:t>Направления</w:t>
            </w:r>
          </w:p>
          <w:p w:rsidR="004C5B74" w:rsidRPr="000C14B3" w:rsidRDefault="004C5B74" w:rsidP="00D46CE3">
            <w:pPr>
              <w:jc w:val="center"/>
              <w:rPr>
                <w:rFonts w:ascii="Times New Roman" w:hAnsi="Times New Roman"/>
                <w:b/>
                <w:sz w:val="24"/>
                <w:szCs w:val="24"/>
                <w:lang w:val="ru-RU"/>
              </w:rPr>
            </w:pPr>
            <w:r w:rsidRPr="000C14B3">
              <w:rPr>
                <w:rFonts w:ascii="Times New Roman" w:hAnsi="Times New Roman"/>
                <w:b/>
                <w:sz w:val="24"/>
                <w:szCs w:val="24"/>
                <w:lang w:val="ru-RU"/>
              </w:rPr>
              <w:t>воспитания</w:t>
            </w:r>
          </w:p>
        </w:tc>
        <w:tc>
          <w:tcPr>
            <w:tcW w:w="2258" w:type="dxa"/>
          </w:tcPr>
          <w:p w:rsidR="004C5B74" w:rsidRPr="000C14B3" w:rsidRDefault="004C5B74" w:rsidP="00D46CE3">
            <w:pPr>
              <w:jc w:val="center"/>
              <w:rPr>
                <w:rFonts w:ascii="Times New Roman" w:hAnsi="Times New Roman"/>
                <w:b/>
                <w:sz w:val="24"/>
                <w:szCs w:val="24"/>
                <w:lang w:val="ru-RU"/>
              </w:rPr>
            </w:pPr>
            <w:r w:rsidRPr="000C14B3">
              <w:rPr>
                <w:rFonts w:ascii="Times New Roman" w:hAnsi="Times New Roman"/>
                <w:b/>
                <w:sz w:val="24"/>
                <w:szCs w:val="24"/>
                <w:lang w:val="ru-RU"/>
              </w:rPr>
              <w:t>Ценности</w:t>
            </w:r>
          </w:p>
        </w:tc>
        <w:tc>
          <w:tcPr>
            <w:tcW w:w="10631" w:type="dxa"/>
          </w:tcPr>
          <w:p w:rsidR="004C5B74" w:rsidRPr="000C14B3" w:rsidRDefault="004C5B74" w:rsidP="00D46CE3">
            <w:pPr>
              <w:jc w:val="center"/>
              <w:rPr>
                <w:rFonts w:ascii="Times New Roman" w:hAnsi="Times New Roman"/>
                <w:b/>
                <w:sz w:val="24"/>
                <w:szCs w:val="24"/>
                <w:lang w:val="ru-RU"/>
              </w:rPr>
            </w:pPr>
            <w:r w:rsidRPr="000C14B3">
              <w:rPr>
                <w:rFonts w:ascii="Times New Roman" w:hAnsi="Times New Roman"/>
                <w:b/>
                <w:sz w:val="24"/>
                <w:szCs w:val="24"/>
                <w:lang w:val="ru-RU"/>
              </w:rPr>
              <w:t>Показатели</w:t>
            </w:r>
          </w:p>
        </w:tc>
      </w:tr>
      <w:tr w:rsidR="004C5B74" w:rsidRPr="00AE7E8C" w:rsidTr="00D46CE3">
        <w:trPr>
          <w:trHeight w:val="744"/>
        </w:trPr>
        <w:tc>
          <w:tcPr>
            <w:tcW w:w="2013" w:type="dxa"/>
          </w:tcPr>
          <w:p w:rsidR="004C5B74" w:rsidRPr="000C14B3" w:rsidRDefault="004C5B74" w:rsidP="00D46CE3">
            <w:pPr>
              <w:jc w:val="both"/>
              <w:rPr>
                <w:rFonts w:ascii="Times New Roman" w:hAnsi="Times New Roman"/>
                <w:b/>
                <w:sz w:val="24"/>
                <w:szCs w:val="24"/>
                <w:lang w:val="ru-RU"/>
              </w:rPr>
            </w:pPr>
            <w:r w:rsidRPr="000C14B3">
              <w:rPr>
                <w:rFonts w:ascii="Times New Roman" w:hAnsi="Times New Roman"/>
                <w:b/>
                <w:sz w:val="24"/>
                <w:szCs w:val="24"/>
                <w:lang w:val="ru-RU"/>
              </w:rPr>
              <w:t>Патриотическое</w:t>
            </w:r>
          </w:p>
        </w:tc>
        <w:tc>
          <w:tcPr>
            <w:tcW w:w="2258" w:type="dxa"/>
          </w:tcPr>
          <w:p w:rsidR="004C5B74" w:rsidRDefault="004C5B74" w:rsidP="00D46CE3">
            <w:pPr>
              <w:tabs>
                <w:tab w:val="left" w:pos="0"/>
              </w:tabs>
              <w:jc w:val="both"/>
              <w:rPr>
                <w:rFonts w:ascii="Times New Roman" w:hAnsi="Times New Roman"/>
                <w:sz w:val="24"/>
                <w:szCs w:val="24"/>
                <w:lang w:val="ru-RU"/>
              </w:rPr>
            </w:pPr>
            <w:r w:rsidRPr="000C14B3">
              <w:rPr>
                <w:rFonts w:ascii="Times New Roman" w:hAnsi="Times New Roman"/>
                <w:sz w:val="24"/>
                <w:szCs w:val="24"/>
                <w:lang w:val="ru-RU"/>
              </w:rPr>
              <w:t>Родина,</w:t>
            </w:r>
            <w:r w:rsidRPr="000C14B3">
              <w:rPr>
                <w:rFonts w:ascii="Times New Roman" w:hAnsi="Times New Roman"/>
                <w:spacing w:val="-57"/>
                <w:sz w:val="24"/>
                <w:szCs w:val="24"/>
                <w:lang w:val="ru-RU"/>
              </w:rPr>
              <w:t xml:space="preserve"> </w:t>
            </w:r>
            <w:r w:rsidRPr="000C14B3">
              <w:rPr>
                <w:rFonts w:ascii="Times New Roman" w:hAnsi="Times New Roman"/>
                <w:sz w:val="24"/>
                <w:szCs w:val="24"/>
                <w:lang w:val="ru-RU"/>
              </w:rPr>
              <w:t>природа</w:t>
            </w:r>
          </w:p>
          <w:p w:rsidR="004C5B74" w:rsidRDefault="004C5B74" w:rsidP="00D46CE3">
            <w:pPr>
              <w:tabs>
                <w:tab w:val="left" w:pos="0"/>
              </w:tabs>
              <w:jc w:val="both"/>
              <w:rPr>
                <w:rFonts w:ascii="Times New Roman" w:hAnsi="Times New Roman"/>
                <w:sz w:val="24"/>
                <w:szCs w:val="24"/>
                <w:lang w:val="ru-RU"/>
              </w:rPr>
            </w:pPr>
          </w:p>
          <w:p w:rsidR="004C5B74" w:rsidRPr="000C14B3" w:rsidRDefault="004C5B74" w:rsidP="00D46CE3">
            <w:pPr>
              <w:tabs>
                <w:tab w:val="left" w:pos="0"/>
              </w:tabs>
              <w:jc w:val="both"/>
              <w:rPr>
                <w:rFonts w:ascii="Times New Roman" w:hAnsi="Times New Roman"/>
                <w:sz w:val="24"/>
                <w:szCs w:val="24"/>
                <w:lang w:val="ru-RU"/>
              </w:rPr>
            </w:pPr>
            <w:r>
              <w:rPr>
                <w:rFonts w:ascii="Times New Roman" w:hAnsi="Times New Roman"/>
                <w:sz w:val="24"/>
                <w:szCs w:val="24"/>
                <w:lang w:val="ru-RU"/>
              </w:rPr>
              <w:t>Донской край, Таганрог</w:t>
            </w:r>
          </w:p>
        </w:tc>
        <w:tc>
          <w:tcPr>
            <w:tcW w:w="10631" w:type="dxa"/>
          </w:tcPr>
          <w:p w:rsidR="004C5B74" w:rsidRPr="000C14B3" w:rsidRDefault="004C5B74" w:rsidP="00D46CE3">
            <w:pPr>
              <w:jc w:val="both"/>
              <w:rPr>
                <w:rFonts w:ascii="Times New Roman" w:hAnsi="Times New Roman"/>
                <w:sz w:val="24"/>
                <w:szCs w:val="24"/>
                <w:lang w:val="ru-RU"/>
              </w:rPr>
            </w:pPr>
            <w:r w:rsidRPr="000C14B3">
              <w:rPr>
                <w:rFonts w:ascii="Times New Roman" w:hAnsi="Times New Roman"/>
                <w:sz w:val="24"/>
                <w:szCs w:val="24"/>
                <w:lang w:val="ru-RU"/>
              </w:rPr>
              <w:t>Любящий</w:t>
            </w:r>
            <w:r w:rsidRPr="000C14B3">
              <w:rPr>
                <w:rFonts w:ascii="Times New Roman" w:hAnsi="Times New Roman"/>
                <w:spacing w:val="2"/>
                <w:sz w:val="24"/>
                <w:szCs w:val="24"/>
                <w:lang w:val="ru-RU"/>
              </w:rPr>
              <w:t xml:space="preserve"> </w:t>
            </w:r>
            <w:r w:rsidRPr="000C14B3">
              <w:rPr>
                <w:rFonts w:ascii="Times New Roman" w:hAnsi="Times New Roman"/>
                <w:sz w:val="24"/>
                <w:szCs w:val="24"/>
                <w:lang w:val="ru-RU"/>
              </w:rPr>
              <w:t>свою</w:t>
            </w:r>
            <w:r w:rsidRPr="000C14B3">
              <w:rPr>
                <w:rFonts w:ascii="Times New Roman" w:hAnsi="Times New Roman"/>
                <w:spacing w:val="-3"/>
                <w:sz w:val="24"/>
                <w:szCs w:val="24"/>
                <w:lang w:val="ru-RU"/>
              </w:rPr>
              <w:t xml:space="preserve"> </w:t>
            </w:r>
            <w:r w:rsidRPr="000C14B3">
              <w:rPr>
                <w:rFonts w:ascii="Times New Roman" w:hAnsi="Times New Roman"/>
                <w:sz w:val="24"/>
                <w:szCs w:val="24"/>
                <w:lang w:val="ru-RU"/>
              </w:rPr>
              <w:t>малую</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родину</w:t>
            </w:r>
            <w:r w:rsidRPr="000C14B3">
              <w:rPr>
                <w:rFonts w:ascii="Times New Roman" w:hAnsi="Times New Roman"/>
                <w:spacing w:val="-7"/>
                <w:sz w:val="24"/>
                <w:szCs w:val="24"/>
                <w:lang w:val="ru-RU"/>
              </w:rPr>
              <w:t xml:space="preserve"> </w:t>
            </w:r>
            <w:r w:rsidRPr="000C14B3">
              <w:rPr>
                <w:rFonts w:ascii="Times New Roman" w:hAnsi="Times New Roman"/>
                <w:sz w:val="24"/>
                <w:szCs w:val="24"/>
                <w:lang w:val="ru-RU"/>
              </w:rPr>
              <w:t>и</w:t>
            </w:r>
            <w:r w:rsidRPr="000C14B3">
              <w:rPr>
                <w:rFonts w:ascii="Times New Roman" w:hAnsi="Times New Roman"/>
                <w:spacing w:val="3"/>
                <w:sz w:val="24"/>
                <w:szCs w:val="24"/>
                <w:lang w:val="ru-RU"/>
              </w:rPr>
              <w:t xml:space="preserve"> </w:t>
            </w:r>
            <w:r w:rsidRPr="000C14B3">
              <w:rPr>
                <w:rFonts w:ascii="Times New Roman" w:hAnsi="Times New Roman"/>
                <w:sz w:val="24"/>
                <w:szCs w:val="24"/>
                <w:lang w:val="ru-RU"/>
              </w:rPr>
              <w:t>имеющий</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представление</w:t>
            </w:r>
          </w:p>
          <w:p w:rsidR="004C5B74" w:rsidRDefault="004C5B74" w:rsidP="00D46CE3">
            <w:pPr>
              <w:ind w:right="102"/>
              <w:jc w:val="both"/>
              <w:rPr>
                <w:rFonts w:ascii="Times New Roman" w:hAnsi="Times New Roman"/>
                <w:sz w:val="24"/>
                <w:szCs w:val="24"/>
                <w:lang w:val="ru-RU"/>
              </w:rPr>
            </w:pPr>
            <w:r w:rsidRPr="000C14B3">
              <w:rPr>
                <w:rFonts w:ascii="Times New Roman" w:hAnsi="Times New Roman"/>
                <w:sz w:val="24"/>
                <w:szCs w:val="24"/>
                <w:lang w:val="ru-RU"/>
              </w:rPr>
              <w:t>о</w:t>
            </w:r>
            <w:r w:rsidRPr="000C14B3">
              <w:rPr>
                <w:rFonts w:ascii="Times New Roman" w:hAnsi="Times New Roman"/>
                <w:spacing w:val="52"/>
                <w:sz w:val="24"/>
                <w:szCs w:val="24"/>
                <w:lang w:val="ru-RU"/>
              </w:rPr>
              <w:t xml:space="preserve"> </w:t>
            </w:r>
            <w:r w:rsidRPr="000C14B3">
              <w:rPr>
                <w:rFonts w:ascii="Times New Roman" w:hAnsi="Times New Roman"/>
                <w:sz w:val="24"/>
                <w:szCs w:val="24"/>
                <w:lang w:val="ru-RU"/>
              </w:rPr>
              <w:t>своей</w:t>
            </w:r>
            <w:r w:rsidRPr="000C14B3">
              <w:rPr>
                <w:rFonts w:ascii="Times New Roman" w:hAnsi="Times New Roman"/>
                <w:spacing w:val="53"/>
                <w:sz w:val="24"/>
                <w:szCs w:val="24"/>
                <w:lang w:val="ru-RU"/>
              </w:rPr>
              <w:t xml:space="preserve"> </w:t>
            </w:r>
            <w:r w:rsidRPr="000C14B3">
              <w:rPr>
                <w:rFonts w:ascii="Times New Roman" w:hAnsi="Times New Roman"/>
                <w:sz w:val="24"/>
                <w:szCs w:val="24"/>
                <w:lang w:val="ru-RU"/>
              </w:rPr>
              <w:t>стране,</w:t>
            </w:r>
            <w:r w:rsidRPr="000C14B3">
              <w:rPr>
                <w:rFonts w:ascii="Times New Roman" w:hAnsi="Times New Roman"/>
                <w:spacing w:val="54"/>
                <w:sz w:val="24"/>
                <w:szCs w:val="24"/>
                <w:lang w:val="ru-RU"/>
              </w:rPr>
              <w:t xml:space="preserve"> </w:t>
            </w:r>
            <w:r w:rsidRPr="000C14B3">
              <w:rPr>
                <w:rFonts w:ascii="Times New Roman" w:hAnsi="Times New Roman"/>
                <w:sz w:val="24"/>
                <w:szCs w:val="24"/>
                <w:lang w:val="ru-RU"/>
              </w:rPr>
              <w:t>испытывающий</w:t>
            </w:r>
            <w:r w:rsidRPr="000C14B3">
              <w:rPr>
                <w:rFonts w:ascii="Times New Roman" w:hAnsi="Times New Roman"/>
                <w:spacing w:val="50"/>
                <w:sz w:val="24"/>
                <w:szCs w:val="24"/>
                <w:lang w:val="ru-RU"/>
              </w:rPr>
              <w:t xml:space="preserve"> </w:t>
            </w:r>
            <w:r w:rsidRPr="000C14B3">
              <w:rPr>
                <w:rFonts w:ascii="Times New Roman" w:hAnsi="Times New Roman"/>
                <w:sz w:val="24"/>
                <w:szCs w:val="24"/>
                <w:lang w:val="ru-RU"/>
              </w:rPr>
              <w:t>чувство</w:t>
            </w:r>
            <w:r w:rsidRPr="000C14B3">
              <w:rPr>
                <w:rFonts w:ascii="Times New Roman" w:hAnsi="Times New Roman"/>
                <w:spacing w:val="57"/>
                <w:sz w:val="24"/>
                <w:szCs w:val="24"/>
                <w:lang w:val="ru-RU"/>
              </w:rPr>
              <w:t xml:space="preserve"> </w:t>
            </w:r>
            <w:r w:rsidRPr="000C14B3">
              <w:rPr>
                <w:rFonts w:ascii="Times New Roman" w:hAnsi="Times New Roman"/>
                <w:sz w:val="24"/>
                <w:szCs w:val="24"/>
                <w:lang w:val="ru-RU"/>
              </w:rPr>
              <w:t>привязанности</w:t>
            </w:r>
            <w:r w:rsidRPr="000C14B3">
              <w:rPr>
                <w:rFonts w:ascii="Times New Roman" w:hAnsi="Times New Roman"/>
                <w:spacing w:val="-57"/>
                <w:sz w:val="24"/>
                <w:szCs w:val="24"/>
                <w:lang w:val="ru-RU"/>
              </w:rPr>
              <w:t xml:space="preserve"> </w:t>
            </w:r>
            <w:r w:rsidRPr="000C14B3">
              <w:rPr>
                <w:rFonts w:ascii="Times New Roman" w:hAnsi="Times New Roman"/>
                <w:sz w:val="24"/>
                <w:szCs w:val="24"/>
                <w:lang w:val="ru-RU"/>
              </w:rPr>
              <w:t>к</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родному</w:t>
            </w:r>
            <w:r w:rsidRPr="000C14B3">
              <w:rPr>
                <w:rFonts w:ascii="Times New Roman" w:hAnsi="Times New Roman"/>
                <w:spacing w:val="-8"/>
                <w:sz w:val="24"/>
                <w:szCs w:val="24"/>
                <w:lang w:val="ru-RU"/>
              </w:rPr>
              <w:t xml:space="preserve"> </w:t>
            </w:r>
            <w:r w:rsidRPr="000C14B3">
              <w:rPr>
                <w:rFonts w:ascii="Times New Roman" w:hAnsi="Times New Roman"/>
                <w:sz w:val="24"/>
                <w:szCs w:val="24"/>
                <w:lang w:val="ru-RU"/>
              </w:rPr>
              <w:t>дому,</w:t>
            </w:r>
            <w:r w:rsidRPr="000C14B3">
              <w:rPr>
                <w:rFonts w:ascii="Times New Roman" w:hAnsi="Times New Roman"/>
                <w:spacing w:val="3"/>
                <w:sz w:val="24"/>
                <w:szCs w:val="24"/>
                <w:lang w:val="ru-RU"/>
              </w:rPr>
              <w:t xml:space="preserve"> </w:t>
            </w:r>
            <w:r w:rsidRPr="000C14B3">
              <w:rPr>
                <w:rFonts w:ascii="Times New Roman" w:hAnsi="Times New Roman"/>
                <w:sz w:val="24"/>
                <w:szCs w:val="24"/>
                <w:lang w:val="ru-RU"/>
              </w:rPr>
              <w:t>семье,</w:t>
            </w:r>
            <w:r w:rsidRPr="000C14B3">
              <w:rPr>
                <w:rFonts w:ascii="Times New Roman" w:hAnsi="Times New Roman"/>
                <w:spacing w:val="4"/>
                <w:sz w:val="24"/>
                <w:szCs w:val="24"/>
                <w:lang w:val="ru-RU"/>
              </w:rPr>
              <w:t xml:space="preserve"> </w:t>
            </w:r>
            <w:r w:rsidRPr="000C14B3">
              <w:rPr>
                <w:rFonts w:ascii="Times New Roman" w:hAnsi="Times New Roman"/>
                <w:sz w:val="24"/>
                <w:szCs w:val="24"/>
                <w:lang w:val="ru-RU"/>
              </w:rPr>
              <w:t>близким</w:t>
            </w:r>
            <w:r w:rsidRPr="000C14B3">
              <w:rPr>
                <w:rFonts w:ascii="Times New Roman" w:hAnsi="Times New Roman"/>
                <w:spacing w:val="-2"/>
                <w:sz w:val="24"/>
                <w:szCs w:val="24"/>
                <w:lang w:val="ru-RU"/>
              </w:rPr>
              <w:t xml:space="preserve"> </w:t>
            </w:r>
            <w:r w:rsidRPr="000C14B3">
              <w:rPr>
                <w:rFonts w:ascii="Times New Roman" w:hAnsi="Times New Roman"/>
                <w:sz w:val="24"/>
                <w:szCs w:val="24"/>
                <w:lang w:val="ru-RU"/>
              </w:rPr>
              <w:t>людям.</w:t>
            </w:r>
          </w:p>
          <w:p w:rsidR="004C5B74" w:rsidRPr="000C14B3" w:rsidRDefault="004C5B74" w:rsidP="00D46CE3">
            <w:pPr>
              <w:ind w:right="102"/>
              <w:jc w:val="both"/>
              <w:rPr>
                <w:rFonts w:ascii="Times New Roman" w:hAnsi="Times New Roman"/>
                <w:sz w:val="24"/>
                <w:szCs w:val="24"/>
                <w:lang w:val="ru-RU"/>
              </w:rPr>
            </w:pPr>
            <w:r>
              <w:rPr>
                <w:rFonts w:ascii="Times New Roman" w:hAnsi="Times New Roman"/>
                <w:sz w:val="24"/>
                <w:szCs w:val="24"/>
                <w:lang w:val="ru-RU"/>
              </w:rPr>
              <w:t xml:space="preserve">Знает традиции Донского края, его   обычаи, знает историю своего города, его достопримечательности, культуру, людей, прославивших город. </w:t>
            </w:r>
          </w:p>
        </w:tc>
      </w:tr>
      <w:tr w:rsidR="004C5B74" w:rsidRPr="00AE7E8C" w:rsidTr="00D46CE3">
        <w:trPr>
          <w:trHeight w:val="2129"/>
        </w:trPr>
        <w:tc>
          <w:tcPr>
            <w:tcW w:w="2013" w:type="dxa"/>
          </w:tcPr>
          <w:p w:rsidR="004C5B74" w:rsidRPr="000C14B3" w:rsidRDefault="004C5B74" w:rsidP="00D46CE3">
            <w:pPr>
              <w:jc w:val="both"/>
              <w:rPr>
                <w:rFonts w:ascii="Times New Roman" w:hAnsi="Times New Roman"/>
                <w:b/>
                <w:sz w:val="24"/>
                <w:szCs w:val="24"/>
                <w:lang w:val="ru-RU"/>
              </w:rPr>
            </w:pPr>
            <w:r w:rsidRPr="000C14B3">
              <w:rPr>
                <w:rFonts w:ascii="Times New Roman" w:hAnsi="Times New Roman"/>
                <w:b/>
                <w:sz w:val="24"/>
                <w:szCs w:val="24"/>
                <w:lang w:val="ru-RU"/>
              </w:rPr>
              <w:lastRenderedPageBreak/>
              <w:t>Социальное</w:t>
            </w:r>
          </w:p>
        </w:tc>
        <w:tc>
          <w:tcPr>
            <w:tcW w:w="2258" w:type="dxa"/>
          </w:tcPr>
          <w:p w:rsidR="004C5B74" w:rsidRPr="000C14B3" w:rsidRDefault="004C5B74" w:rsidP="00D46CE3">
            <w:pPr>
              <w:ind w:right="90"/>
              <w:jc w:val="both"/>
              <w:rPr>
                <w:rFonts w:ascii="Times New Roman" w:hAnsi="Times New Roman"/>
                <w:sz w:val="24"/>
                <w:szCs w:val="24"/>
                <w:lang w:val="ru-RU"/>
              </w:rPr>
            </w:pPr>
            <w:r w:rsidRPr="000C14B3">
              <w:rPr>
                <w:rFonts w:ascii="Times New Roman" w:hAnsi="Times New Roman"/>
                <w:sz w:val="24"/>
                <w:szCs w:val="24"/>
                <w:lang w:val="ru-RU"/>
              </w:rPr>
              <w:t>Человек, семья,</w:t>
            </w:r>
            <w:r w:rsidRPr="000C14B3">
              <w:rPr>
                <w:rFonts w:ascii="Times New Roman" w:hAnsi="Times New Roman"/>
                <w:spacing w:val="-57"/>
                <w:sz w:val="24"/>
                <w:szCs w:val="24"/>
                <w:lang w:val="ru-RU"/>
              </w:rPr>
              <w:t xml:space="preserve"> </w:t>
            </w:r>
            <w:r w:rsidRPr="000C14B3">
              <w:rPr>
                <w:rFonts w:ascii="Times New Roman" w:hAnsi="Times New Roman"/>
                <w:sz w:val="24"/>
                <w:szCs w:val="24"/>
                <w:lang w:val="ru-RU"/>
              </w:rPr>
              <w:t>дружба,</w:t>
            </w:r>
            <w:r w:rsidRPr="000C14B3">
              <w:rPr>
                <w:rFonts w:ascii="Times New Roman" w:hAnsi="Times New Roman"/>
                <w:spacing w:val="1"/>
                <w:sz w:val="24"/>
                <w:szCs w:val="24"/>
                <w:lang w:val="ru-RU"/>
              </w:rPr>
              <w:t xml:space="preserve"> </w:t>
            </w:r>
            <w:r w:rsidRPr="000C14B3">
              <w:rPr>
                <w:rFonts w:ascii="Times New Roman" w:hAnsi="Times New Roman"/>
                <w:spacing w:val="-1"/>
                <w:sz w:val="24"/>
                <w:szCs w:val="24"/>
                <w:lang w:val="ru-RU"/>
              </w:rPr>
              <w:t>сотрудничество</w:t>
            </w:r>
          </w:p>
        </w:tc>
        <w:tc>
          <w:tcPr>
            <w:tcW w:w="10631" w:type="dxa"/>
          </w:tcPr>
          <w:p w:rsidR="004C5B74" w:rsidRPr="000C14B3" w:rsidRDefault="004C5B74" w:rsidP="00D46CE3">
            <w:pPr>
              <w:ind w:right="96"/>
              <w:jc w:val="both"/>
              <w:rPr>
                <w:rFonts w:ascii="Times New Roman" w:hAnsi="Times New Roman"/>
                <w:sz w:val="24"/>
                <w:szCs w:val="24"/>
                <w:lang w:val="ru-RU"/>
              </w:rPr>
            </w:pPr>
            <w:r w:rsidRPr="000C14B3">
              <w:rPr>
                <w:rFonts w:ascii="Times New Roman" w:hAnsi="Times New Roman"/>
                <w:sz w:val="24"/>
                <w:szCs w:val="24"/>
                <w:lang w:val="ru-RU"/>
              </w:rPr>
              <w:t>Различающий</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основные</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проявления</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добра</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зла,</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принимающий и уважающий ценности семьи и общества,</w:t>
            </w:r>
            <w:r w:rsidRPr="000C14B3">
              <w:rPr>
                <w:rFonts w:ascii="Times New Roman" w:hAnsi="Times New Roman"/>
                <w:spacing w:val="-57"/>
                <w:sz w:val="24"/>
                <w:szCs w:val="24"/>
                <w:lang w:val="ru-RU"/>
              </w:rPr>
              <w:t xml:space="preserve"> </w:t>
            </w:r>
            <w:r w:rsidRPr="000C14B3">
              <w:rPr>
                <w:rFonts w:ascii="Times New Roman" w:hAnsi="Times New Roman"/>
                <w:sz w:val="24"/>
                <w:szCs w:val="24"/>
                <w:lang w:val="ru-RU"/>
              </w:rPr>
              <w:t>правдивый, искренний, способный к сочувствию</w:t>
            </w:r>
            <w:r w:rsidRPr="000C14B3">
              <w:rPr>
                <w:rFonts w:ascii="Times New Roman" w:hAnsi="Times New Roman"/>
                <w:spacing w:val="-57"/>
                <w:sz w:val="24"/>
                <w:szCs w:val="24"/>
                <w:lang w:val="ru-RU"/>
              </w:rPr>
              <w:t xml:space="preserve"> </w:t>
            </w:r>
            <w:r w:rsidRPr="000C14B3">
              <w:rPr>
                <w:rFonts w:ascii="Times New Roman" w:hAnsi="Times New Roman"/>
                <w:sz w:val="24"/>
                <w:szCs w:val="24"/>
                <w:lang w:val="ru-RU"/>
              </w:rPr>
              <w:t>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заботе,</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к</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нравственному</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поступку,</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проявляющий</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задатки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чувства долга: ответственность за свои</w:t>
            </w:r>
            <w:r w:rsidRPr="000C14B3">
              <w:rPr>
                <w:rFonts w:ascii="Times New Roman" w:hAnsi="Times New Roman"/>
                <w:spacing w:val="60"/>
                <w:sz w:val="24"/>
                <w:szCs w:val="24"/>
                <w:lang w:val="ru-RU"/>
              </w:rPr>
              <w:t xml:space="preserve"> </w:t>
            </w:r>
            <w:r w:rsidRPr="000C14B3">
              <w:rPr>
                <w:rFonts w:ascii="Times New Roman" w:hAnsi="Times New Roman"/>
                <w:sz w:val="24"/>
                <w:szCs w:val="24"/>
                <w:lang w:val="ru-RU"/>
              </w:rPr>
              <w:t>действия</w:t>
            </w:r>
            <w:r w:rsidRPr="000C14B3">
              <w:rPr>
                <w:rFonts w:ascii="Times New Roman" w:hAnsi="Times New Roman"/>
                <w:spacing w:val="-57"/>
                <w:sz w:val="24"/>
                <w:szCs w:val="24"/>
                <w:lang w:val="ru-RU"/>
              </w:rPr>
              <w:t xml:space="preserve"> </w:t>
            </w:r>
            <w:r w:rsidRPr="000C14B3">
              <w:rPr>
                <w:rFonts w:ascii="Times New Roman" w:hAnsi="Times New Roman"/>
                <w:sz w:val="24"/>
                <w:szCs w:val="24"/>
                <w:lang w:val="ru-RU"/>
              </w:rPr>
              <w:t>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поведение;</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принимающий</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уважающий</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различия</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между</w:t>
            </w:r>
            <w:r w:rsidRPr="000C14B3">
              <w:rPr>
                <w:rFonts w:ascii="Times New Roman" w:hAnsi="Times New Roman"/>
                <w:spacing w:val="-8"/>
                <w:sz w:val="24"/>
                <w:szCs w:val="24"/>
                <w:lang w:val="ru-RU"/>
              </w:rPr>
              <w:t xml:space="preserve"> </w:t>
            </w:r>
            <w:r w:rsidRPr="000C14B3">
              <w:rPr>
                <w:rFonts w:ascii="Times New Roman" w:hAnsi="Times New Roman"/>
                <w:sz w:val="24"/>
                <w:szCs w:val="24"/>
                <w:lang w:val="ru-RU"/>
              </w:rPr>
              <w:t>людьми.</w:t>
            </w:r>
          </w:p>
          <w:p w:rsidR="004C5B74" w:rsidRPr="000C14B3" w:rsidRDefault="004C5B74" w:rsidP="00D46CE3">
            <w:pPr>
              <w:jc w:val="both"/>
              <w:rPr>
                <w:rFonts w:ascii="Times New Roman" w:hAnsi="Times New Roman"/>
                <w:sz w:val="24"/>
                <w:szCs w:val="24"/>
                <w:lang w:val="ru-RU"/>
              </w:rPr>
            </w:pPr>
            <w:r w:rsidRPr="000C14B3">
              <w:rPr>
                <w:rFonts w:ascii="Times New Roman" w:hAnsi="Times New Roman"/>
                <w:sz w:val="24"/>
                <w:szCs w:val="24"/>
                <w:lang w:val="ru-RU"/>
              </w:rPr>
              <w:t>Освоивший</w:t>
            </w:r>
            <w:r w:rsidRPr="000C14B3">
              <w:rPr>
                <w:rFonts w:ascii="Times New Roman" w:hAnsi="Times New Roman"/>
                <w:spacing w:val="-6"/>
                <w:sz w:val="24"/>
                <w:szCs w:val="24"/>
                <w:lang w:val="ru-RU"/>
              </w:rPr>
              <w:t xml:space="preserve"> </w:t>
            </w:r>
            <w:r w:rsidRPr="000C14B3">
              <w:rPr>
                <w:rFonts w:ascii="Times New Roman" w:hAnsi="Times New Roman"/>
                <w:sz w:val="24"/>
                <w:szCs w:val="24"/>
                <w:lang w:val="ru-RU"/>
              </w:rPr>
              <w:t>основы</w:t>
            </w:r>
            <w:r w:rsidRPr="000C14B3">
              <w:rPr>
                <w:rFonts w:ascii="Times New Roman" w:hAnsi="Times New Roman"/>
                <w:spacing w:val="-5"/>
                <w:sz w:val="24"/>
                <w:szCs w:val="24"/>
                <w:lang w:val="ru-RU"/>
              </w:rPr>
              <w:t xml:space="preserve"> </w:t>
            </w:r>
            <w:r w:rsidRPr="000C14B3">
              <w:rPr>
                <w:rFonts w:ascii="Times New Roman" w:hAnsi="Times New Roman"/>
                <w:sz w:val="24"/>
                <w:szCs w:val="24"/>
                <w:lang w:val="ru-RU"/>
              </w:rPr>
              <w:t>речевой</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культуры.</w:t>
            </w:r>
          </w:p>
          <w:p w:rsidR="004C5B74" w:rsidRPr="000C14B3" w:rsidRDefault="004C5B74" w:rsidP="00D46CE3">
            <w:pPr>
              <w:ind w:right="102"/>
              <w:jc w:val="both"/>
              <w:rPr>
                <w:rFonts w:ascii="Times New Roman" w:hAnsi="Times New Roman"/>
                <w:sz w:val="24"/>
                <w:szCs w:val="24"/>
                <w:lang w:val="ru-RU"/>
              </w:rPr>
            </w:pPr>
            <w:r w:rsidRPr="000C14B3">
              <w:rPr>
                <w:rFonts w:ascii="Times New Roman" w:hAnsi="Times New Roman"/>
                <w:sz w:val="24"/>
                <w:szCs w:val="24"/>
                <w:lang w:val="ru-RU"/>
              </w:rPr>
              <w:t>Дружелюбный</w:t>
            </w:r>
            <w:r w:rsidRPr="000C14B3">
              <w:rPr>
                <w:rFonts w:ascii="Times New Roman" w:hAnsi="Times New Roman"/>
                <w:spacing w:val="47"/>
                <w:sz w:val="24"/>
                <w:szCs w:val="24"/>
                <w:lang w:val="ru-RU"/>
              </w:rPr>
              <w:t xml:space="preserve"> </w:t>
            </w:r>
            <w:r w:rsidRPr="000C14B3">
              <w:rPr>
                <w:rFonts w:ascii="Times New Roman" w:hAnsi="Times New Roman"/>
                <w:sz w:val="24"/>
                <w:szCs w:val="24"/>
                <w:lang w:val="ru-RU"/>
              </w:rPr>
              <w:t>и</w:t>
            </w:r>
            <w:r w:rsidRPr="000C14B3">
              <w:rPr>
                <w:rFonts w:ascii="Times New Roman" w:hAnsi="Times New Roman"/>
                <w:spacing w:val="43"/>
                <w:sz w:val="24"/>
                <w:szCs w:val="24"/>
                <w:lang w:val="ru-RU"/>
              </w:rPr>
              <w:t xml:space="preserve"> </w:t>
            </w:r>
            <w:r w:rsidRPr="000C14B3">
              <w:rPr>
                <w:rFonts w:ascii="Times New Roman" w:hAnsi="Times New Roman"/>
                <w:sz w:val="24"/>
                <w:szCs w:val="24"/>
                <w:lang w:val="ru-RU"/>
              </w:rPr>
              <w:t>доброжелательный,</w:t>
            </w:r>
            <w:r w:rsidRPr="000C14B3">
              <w:rPr>
                <w:rFonts w:ascii="Times New Roman" w:hAnsi="Times New Roman"/>
                <w:spacing w:val="45"/>
                <w:sz w:val="24"/>
                <w:szCs w:val="24"/>
                <w:lang w:val="ru-RU"/>
              </w:rPr>
              <w:t xml:space="preserve"> </w:t>
            </w:r>
            <w:r w:rsidRPr="000C14B3">
              <w:rPr>
                <w:rFonts w:ascii="Times New Roman" w:hAnsi="Times New Roman"/>
                <w:sz w:val="24"/>
                <w:szCs w:val="24"/>
                <w:lang w:val="ru-RU"/>
              </w:rPr>
              <w:t>умеющий</w:t>
            </w:r>
            <w:r w:rsidRPr="000C14B3">
              <w:rPr>
                <w:rFonts w:ascii="Times New Roman" w:hAnsi="Times New Roman"/>
                <w:spacing w:val="47"/>
                <w:sz w:val="24"/>
                <w:szCs w:val="24"/>
                <w:lang w:val="ru-RU"/>
              </w:rPr>
              <w:t xml:space="preserve"> </w:t>
            </w:r>
            <w:r w:rsidRPr="000C14B3">
              <w:rPr>
                <w:rFonts w:ascii="Times New Roman" w:hAnsi="Times New Roman"/>
                <w:sz w:val="24"/>
                <w:szCs w:val="24"/>
                <w:lang w:val="ru-RU"/>
              </w:rPr>
              <w:t>слушать</w:t>
            </w:r>
            <w:r w:rsidRPr="000C14B3">
              <w:rPr>
                <w:rFonts w:ascii="Times New Roman" w:hAnsi="Times New Roman"/>
                <w:spacing w:val="-57"/>
                <w:sz w:val="24"/>
                <w:szCs w:val="24"/>
                <w:lang w:val="ru-RU"/>
              </w:rPr>
              <w:t xml:space="preserve"> </w:t>
            </w:r>
            <w:r w:rsidRPr="000C14B3">
              <w:rPr>
                <w:rFonts w:ascii="Times New Roman" w:hAnsi="Times New Roman"/>
                <w:sz w:val="24"/>
                <w:szCs w:val="24"/>
                <w:lang w:val="ru-RU"/>
              </w:rPr>
              <w:t>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слышать</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собеседника,</w:t>
            </w:r>
            <w:r w:rsidRPr="000C14B3">
              <w:rPr>
                <w:rFonts w:ascii="Times New Roman" w:hAnsi="Times New Roman"/>
                <w:spacing w:val="60"/>
                <w:sz w:val="24"/>
                <w:szCs w:val="24"/>
                <w:lang w:val="ru-RU"/>
              </w:rPr>
              <w:t xml:space="preserve"> </w:t>
            </w:r>
            <w:r w:rsidRPr="000C14B3">
              <w:rPr>
                <w:rFonts w:ascii="Times New Roman" w:hAnsi="Times New Roman"/>
                <w:sz w:val="24"/>
                <w:szCs w:val="24"/>
                <w:lang w:val="ru-RU"/>
              </w:rPr>
              <w:t>способный</w:t>
            </w:r>
            <w:r w:rsidRPr="000C14B3">
              <w:rPr>
                <w:rFonts w:ascii="Times New Roman" w:hAnsi="Times New Roman"/>
                <w:spacing w:val="60"/>
                <w:sz w:val="24"/>
                <w:szCs w:val="24"/>
                <w:lang w:val="ru-RU"/>
              </w:rPr>
              <w:t xml:space="preserve"> </w:t>
            </w:r>
            <w:r w:rsidRPr="000C14B3">
              <w:rPr>
                <w:rFonts w:ascii="Times New Roman" w:hAnsi="Times New Roman"/>
                <w:sz w:val="24"/>
                <w:szCs w:val="24"/>
                <w:lang w:val="ru-RU"/>
              </w:rPr>
              <w:t>взаимодействовать</w:t>
            </w:r>
            <w:r w:rsidRPr="000C14B3">
              <w:rPr>
                <w:rFonts w:ascii="Times New Roman" w:hAnsi="Times New Roman"/>
                <w:spacing w:val="-57"/>
                <w:sz w:val="24"/>
                <w:szCs w:val="24"/>
                <w:lang w:val="ru-RU"/>
              </w:rPr>
              <w:t xml:space="preserve"> </w:t>
            </w:r>
            <w:r w:rsidRPr="000C14B3">
              <w:rPr>
                <w:rFonts w:ascii="Times New Roman" w:hAnsi="Times New Roman"/>
                <w:sz w:val="24"/>
                <w:szCs w:val="24"/>
                <w:lang w:val="ru-RU"/>
              </w:rPr>
              <w:t>со</w:t>
            </w:r>
            <w:r w:rsidRPr="000C14B3">
              <w:rPr>
                <w:rFonts w:ascii="Times New Roman" w:hAnsi="Times New Roman"/>
                <w:spacing w:val="5"/>
                <w:sz w:val="24"/>
                <w:szCs w:val="24"/>
                <w:lang w:val="ru-RU"/>
              </w:rPr>
              <w:t xml:space="preserve"> </w:t>
            </w:r>
            <w:r w:rsidRPr="000C14B3">
              <w:rPr>
                <w:rFonts w:ascii="Times New Roman" w:hAnsi="Times New Roman"/>
                <w:sz w:val="24"/>
                <w:szCs w:val="24"/>
                <w:lang w:val="ru-RU"/>
              </w:rPr>
              <w:t>взрослыми</w:t>
            </w:r>
            <w:r w:rsidRPr="000C14B3">
              <w:rPr>
                <w:rFonts w:ascii="Times New Roman" w:hAnsi="Times New Roman"/>
                <w:spacing w:val="-2"/>
                <w:sz w:val="24"/>
                <w:szCs w:val="24"/>
                <w:lang w:val="ru-RU"/>
              </w:rPr>
              <w:t xml:space="preserve"> </w:t>
            </w:r>
            <w:r w:rsidRPr="000C14B3">
              <w:rPr>
                <w:rFonts w:ascii="Times New Roman" w:hAnsi="Times New Roman"/>
                <w:sz w:val="24"/>
                <w:szCs w:val="24"/>
                <w:lang w:val="ru-RU"/>
              </w:rPr>
              <w:t>и</w:t>
            </w:r>
            <w:r w:rsidRPr="000C14B3">
              <w:rPr>
                <w:rFonts w:ascii="Times New Roman" w:hAnsi="Times New Roman"/>
                <w:spacing w:val="2"/>
                <w:sz w:val="24"/>
                <w:szCs w:val="24"/>
                <w:lang w:val="ru-RU"/>
              </w:rPr>
              <w:t xml:space="preserve"> </w:t>
            </w:r>
            <w:r w:rsidRPr="000C14B3">
              <w:rPr>
                <w:rFonts w:ascii="Times New Roman" w:hAnsi="Times New Roman"/>
                <w:sz w:val="24"/>
                <w:szCs w:val="24"/>
                <w:lang w:val="ru-RU"/>
              </w:rPr>
              <w:t>сверстниками</w:t>
            </w:r>
            <w:r w:rsidRPr="000C14B3">
              <w:rPr>
                <w:rFonts w:ascii="Times New Roman" w:hAnsi="Times New Roman"/>
                <w:spacing w:val="-2"/>
                <w:sz w:val="24"/>
                <w:szCs w:val="24"/>
                <w:lang w:val="ru-RU"/>
              </w:rPr>
              <w:t xml:space="preserve"> </w:t>
            </w:r>
            <w:r w:rsidRPr="000C14B3">
              <w:rPr>
                <w:rFonts w:ascii="Times New Roman" w:hAnsi="Times New Roman"/>
                <w:sz w:val="24"/>
                <w:szCs w:val="24"/>
                <w:lang w:val="ru-RU"/>
              </w:rPr>
              <w:t>на</w:t>
            </w:r>
            <w:r w:rsidRPr="000C14B3">
              <w:rPr>
                <w:rFonts w:ascii="Times New Roman" w:hAnsi="Times New Roman"/>
                <w:spacing w:val="-5"/>
                <w:sz w:val="24"/>
                <w:szCs w:val="24"/>
                <w:lang w:val="ru-RU"/>
              </w:rPr>
              <w:t xml:space="preserve"> </w:t>
            </w:r>
            <w:r w:rsidRPr="000C14B3">
              <w:rPr>
                <w:rFonts w:ascii="Times New Roman" w:hAnsi="Times New Roman"/>
                <w:sz w:val="24"/>
                <w:szCs w:val="24"/>
                <w:lang w:val="ru-RU"/>
              </w:rPr>
              <w:t>основе</w:t>
            </w:r>
            <w:r w:rsidRPr="000C14B3">
              <w:rPr>
                <w:rFonts w:ascii="Times New Roman" w:hAnsi="Times New Roman"/>
                <w:spacing w:val="-4"/>
                <w:sz w:val="24"/>
                <w:szCs w:val="24"/>
                <w:lang w:val="ru-RU"/>
              </w:rPr>
              <w:t xml:space="preserve"> </w:t>
            </w:r>
            <w:r w:rsidRPr="000C14B3">
              <w:rPr>
                <w:rFonts w:ascii="Times New Roman" w:hAnsi="Times New Roman"/>
                <w:sz w:val="24"/>
                <w:szCs w:val="24"/>
                <w:lang w:val="ru-RU"/>
              </w:rPr>
              <w:t>общих</w:t>
            </w:r>
            <w:r w:rsidRPr="000C14B3">
              <w:rPr>
                <w:rFonts w:ascii="Times New Roman" w:hAnsi="Times New Roman"/>
                <w:spacing w:val="-3"/>
                <w:sz w:val="24"/>
                <w:szCs w:val="24"/>
                <w:lang w:val="ru-RU"/>
              </w:rPr>
              <w:t xml:space="preserve"> </w:t>
            </w:r>
            <w:r w:rsidRPr="000C14B3">
              <w:rPr>
                <w:rFonts w:ascii="Times New Roman" w:hAnsi="Times New Roman"/>
                <w:sz w:val="24"/>
                <w:szCs w:val="24"/>
                <w:lang w:val="ru-RU"/>
              </w:rPr>
              <w:t>интересов 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дел.</w:t>
            </w:r>
          </w:p>
        </w:tc>
      </w:tr>
      <w:tr w:rsidR="004C5B74" w:rsidRPr="00AE7E8C" w:rsidTr="00D46CE3">
        <w:trPr>
          <w:trHeight w:val="1253"/>
        </w:trPr>
        <w:tc>
          <w:tcPr>
            <w:tcW w:w="2013" w:type="dxa"/>
          </w:tcPr>
          <w:p w:rsidR="004C5B74" w:rsidRPr="000C14B3" w:rsidRDefault="004C5B74" w:rsidP="00D46CE3">
            <w:pPr>
              <w:jc w:val="both"/>
              <w:rPr>
                <w:rFonts w:ascii="Times New Roman" w:hAnsi="Times New Roman"/>
                <w:b/>
                <w:sz w:val="24"/>
                <w:szCs w:val="24"/>
                <w:lang w:val="ru-RU"/>
              </w:rPr>
            </w:pPr>
            <w:r w:rsidRPr="000C14B3">
              <w:rPr>
                <w:rFonts w:ascii="Times New Roman" w:hAnsi="Times New Roman"/>
                <w:b/>
                <w:sz w:val="24"/>
                <w:szCs w:val="24"/>
                <w:lang w:val="ru-RU"/>
              </w:rPr>
              <w:t>Познавательное</w:t>
            </w:r>
          </w:p>
        </w:tc>
        <w:tc>
          <w:tcPr>
            <w:tcW w:w="2258" w:type="dxa"/>
          </w:tcPr>
          <w:p w:rsidR="004C5B74" w:rsidRPr="000C14B3" w:rsidRDefault="004C5B74" w:rsidP="00D46CE3">
            <w:pPr>
              <w:jc w:val="both"/>
              <w:rPr>
                <w:rFonts w:ascii="Times New Roman" w:hAnsi="Times New Roman"/>
                <w:sz w:val="24"/>
                <w:szCs w:val="24"/>
                <w:lang w:val="ru-RU"/>
              </w:rPr>
            </w:pPr>
            <w:r w:rsidRPr="000C14B3">
              <w:rPr>
                <w:rFonts w:ascii="Times New Roman" w:hAnsi="Times New Roman"/>
                <w:sz w:val="24"/>
                <w:szCs w:val="24"/>
                <w:lang w:val="ru-RU"/>
              </w:rPr>
              <w:t>Знания</w:t>
            </w:r>
          </w:p>
        </w:tc>
        <w:tc>
          <w:tcPr>
            <w:tcW w:w="10631" w:type="dxa"/>
          </w:tcPr>
          <w:p w:rsidR="004C5B74" w:rsidRPr="000C14B3" w:rsidRDefault="004C5B74" w:rsidP="00D46CE3">
            <w:pPr>
              <w:tabs>
                <w:tab w:val="left" w:pos="2010"/>
                <w:tab w:val="left" w:pos="2221"/>
                <w:tab w:val="left" w:pos="2816"/>
                <w:tab w:val="left" w:pos="4078"/>
                <w:tab w:val="left" w:pos="5181"/>
              </w:tabs>
              <w:jc w:val="both"/>
              <w:rPr>
                <w:rFonts w:ascii="Times New Roman" w:hAnsi="Times New Roman"/>
                <w:sz w:val="24"/>
                <w:szCs w:val="24"/>
                <w:lang w:val="ru-RU"/>
              </w:rPr>
            </w:pPr>
            <w:r w:rsidRPr="000C14B3">
              <w:rPr>
                <w:rFonts w:ascii="Times New Roman" w:hAnsi="Times New Roman"/>
                <w:sz w:val="24"/>
                <w:szCs w:val="24"/>
                <w:lang w:val="ru-RU"/>
              </w:rPr>
              <w:t>Любознательный,</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наблюдательный,</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испытывающий</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потребность в самовыражении, в том числе творческом,</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проявляющий</w:t>
            </w:r>
            <w:r w:rsidRPr="000C14B3">
              <w:rPr>
                <w:rFonts w:ascii="Times New Roman" w:hAnsi="Times New Roman"/>
                <w:sz w:val="24"/>
                <w:szCs w:val="24"/>
                <w:lang w:val="ru-RU"/>
              </w:rPr>
              <w:tab/>
              <w:t xml:space="preserve"> активность, самостоятельность,</w:t>
            </w:r>
            <w:r w:rsidRPr="000C14B3">
              <w:rPr>
                <w:rFonts w:ascii="Times New Roman" w:hAnsi="Times New Roman"/>
                <w:spacing w:val="-58"/>
                <w:sz w:val="24"/>
                <w:szCs w:val="24"/>
                <w:lang w:val="ru-RU"/>
              </w:rPr>
              <w:t xml:space="preserve"> </w:t>
            </w:r>
            <w:r w:rsidRPr="000C14B3">
              <w:rPr>
                <w:rFonts w:ascii="Times New Roman" w:hAnsi="Times New Roman"/>
                <w:sz w:val="24"/>
                <w:szCs w:val="24"/>
                <w:lang w:val="ru-RU"/>
              </w:rPr>
              <w:t>инициативу в познавательной, игровой,</w:t>
            </w:r>
            <w:r w:rsidRPr="000C14B3">
              <w:rPr>
                <w:rFonts w:ascii="Times New Roman" w:hAnsi="Times New Roman"/>
                <w:spacing w:val="-58"/>
                <w:sz w:val="24"/>
                <w:szCs w:val="24"/>
                <w:lang w:val="ru-RU"/>
              </w:rPr>
              <w:t xml:space="preserve"> </w:t>
            </w:r>
            <w:r w:rsidRPr="000C14B3">
              <w:rPr>
                <w:rFonts w:ascii="Times New Roman" w:hAnsi="Times New Roman"/>
                <w:sz w:val="24"/>
                <w:szCs w:val="24"/>
                <w:lang w:val="ru-RU"/>
              </w:rPr>
              <w:t>коммуникативной</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и</w:t>
            </w:r>
            <w:r w:rsidRPr="000C14B3">
              <w:rPr>
                <w:rFonts w:ascii="Times New Roman" w:hAnsi="Times New Roman"/>
                <w:spacing w:val="60"/>
                <w:sz w:val="24"/>
                <w:szCs w:val="24"/>
                <w:lang w:val="ru-RU"/>
              </w:rPr>
              <w:t xml:space="preserve"> </w:t>
            </w:r>
            <w:r w:rsidRPr="000C14B3">
              <w:rPr>
                <w:rFonts w:ascii="Times New Roman" w:hAnsi="Times New Roman"/>
                <w:sz w:val="24"/>
                <w:szCs w:val="24"/>
                <w:lang w:val="ru-RU"/>
              </w:rPr>
              <w:t>продуктивных</w:t>
            </w:r>
            <w:r w:rsidRPr="000C14B3">
              <w:rPr>
                <w:rFonts w:ascii="Times New Roman" w:hAnsi="Times New Roman"/>
                <w:spacing w:val="60"/>
                <w:sz w:val="24"/>
                <w:szCs w:val="24"/>
                <w:lang w:val="ru-RU"/>
              </w:rPr>
              <w:t xml:space="preserve"> </w:t>
            </w:r>
            <w:r w:rsidRPr="000C14B3">
              <w:rPr>
                <w:rFonts w:ascii="Times New Roman" w:hAnsi="Times New Roman"/>
                <w:sz w:val="24"/>
                <w:szCs w:val="24"/>
                <w:lang w:val="ru-RU"/>
              </w:rPr>
              <w:t>видах</w:t>
            </w:r>
            <w:r w:rsidRPr="000C14B3">
              <w:rPr>
                <w:rFonts w:ascii="Times New Roman" w:hAnsi="Times New Roman"/>
                <w:spacing w:val="60"/>
                <w:sz w:val="24"/>
                <w:szCs w:val="24"/>
                <w:lang w:val="ru-RU"/>
              </w:rPr>
              <w:t xml:space="preserve"> </w:t>
            </w:r>
            <w:r w:rsidRPr="000C14B3">
              <w:rPr>
                <w:rFonts w:ascii="Times New Roman" w:hAnsi="Times New Roman"/>
                <w:sz w:val="24"/>
                <w:szCs w:val="24"/>
                <w:lang w:val="ru-RU"/>
              </w:rPr>
              <w:t>деятельности</w:t>
            </w:r>
            <w:r w:rsidRPr="000C14B3">
              <w:rPr>
                <w:rFonts w:ascii="Times New Roman" w:hAnsi="Times New Roman"/>
                <w:spacing w:val="-57"/>
                <w:sz w:val="24"/>
                <w:szCs w:val="24"/>
                <w:lang w:val="ru-RU"/>
              </w:rPr>
              <w:t xml:space="preserve"> </w:t>
            </w:r>
            <w:r w:rsidRPr="000C14B3">
              <w:rPr>
                <w:rFonts w:ascii="Times New Roman" w:hAnsi="Times New Roman"/>
                <w:sz w:val="24"/>
                <w:szCs w:val="24"/>
                <w:lang w:val="ru-RU"/>
              </w:rPr>
              <w:t>и в самообслуживании, обладающий первичной картиной</w:t>
            </w:r>
            <w:r w:rsidRPr="000C14B3">
              <w:rPr>
                <w:rFonts w:ascii="Times New Roman" w:hAnsi="Times New Roman"/>
                <w:spacing w:val="-57"/>
                <w:sz w:val="24"/>
                <w:szCs w:val="24"/>
                <w:lang w:val="ru-RU"/>
              </w:rPr>
              <w:t xml:space="preserve"> </w:t>
            </w:r>
            <w:r w:rsidRPr="000C14B3">
              <w:rPr>
                <w:rFonts w:ascii="Times New Roman" w:hAnsi="Times New Roman"/>
                <w:sz w:val="24"/>
                <w:szCs w:val="24"/>
                <w:lang w:val="ru-RU"/>
              </w:rPr>
              <w:t>мира</w:t>
            </w:r>
            <w:r w:rsidRPr="000C14B3">
              <w:rPr>
                <w:rFonts w:ascii="Times New Roman" w:hAnsi="Times New Roman"/>
                <w:spacing w:val="18"/>
                <w:sz w:val="24"/>
                <w:szCs w:val="24"/>
                <w:lang w:val="ru-RU"/>
              </w:rPr>
              <w:t xml:space="preserve"> </w:t>
            </w:r>
            <w:r w:rsidRPr="000C14B3">
              <w:rPr>
                <w:rFonts w:ascii="Times New Roman" w:hAnsi="Times New Roman"/>
                <w:sz w:val="24"/>
                <w:szCs w:val="24"/>
                <w:lang w:val="ru-RU"/>
              </w:rPr>
              <w:t>на</w:t>
            </w:r>
            <w:r w:rsidRPr="000C14B3">
              <w:rPr>
                <w:rFonts w:ascii="Times New Roman" w:hAnsi="Times New Roman"/>
                <w:spacing w:val="11"/>
                <w:sz w:val="24"/>
                <w:szCs w:val="24"/>
                <w:lang w:val="ru-RU"/>
              </w:rPr>
              <w:t xml:space="preserve"> </w:t>
            </w:r>
            <w:r w:rsidRPr="000C14B3">
              <w:rPr>
                <w:rFonts w:ascii="Times New Roman" w:hAnsi="Times New Roman"/>
                <w:sz w:val="24"/>
                <w:szCs w:val="24"/>
                <w:lang w:val="ru-RU"/>
              </w:rPr>
              <w:t>основе</w:t>
            </w:r>
            <w:r w:rsidRPr="000C14B3">
              <w:rPr>
                <w:rFonts w:ascii="Times New Roman" w:hAnsi="Times New Roman"/>
                <w:spacing w:val="18"/>
                <w:sz w:val="24"/>
                <w:szCs w:val="24"/>
                <w:lang w:val="ru-RU"/>
              </w:rPr>
              <w:t xml:space="preserve"> </w:t>
            </w:r>
            <w:r w:rsidRPr="000C14B3">
              <w:rPr>
                <w:rFonts w:ascii="Times New Roman" w:hAnsi="Times New Roman"/>
                <w:sz w:val="24"/>
                <w:szCs w:val="24"/>
                <w:lang w:val="ru-RU"/>
              </w:rPr>
              <w:t>традиционных</w:t>
            </w:r>
            <w:r w:rsidRPr="000C14B3">
              <w:rPr>
                <w:rFonts w:ascii="Times New Roman" w:hAnsi="Times New Roman"/>
                <w:spacing w:val="15"/>
                <w:sz w:val="24"/>
                <w:szCs w:val="24"/>
                <w:lang w:val="ru-RU"/>
              </w:rPr>
              <w:t xml:space="preserve"> </w:t>
            </w:r>
            <w:r w:rsidRPr="000C14B3">
              <w:rPr>
                <w:rFonts w:ascii="Times New Roman" w:hAnsi="Times New Roman"/>
                <w:sz w:val="24"/>
                <w:szCs w:val="24"/>
                <w:lang w:val="ru-RU"/>
              </w:rPr>
              <w:t>ценностей</w:t>
            </w:r>
            <w:r w:rsidRPr="000C14B3">
              <w:rPr>
                <w:rFonts w:ascii="Times New Roman" w:hAnsi="Times New Roman"/>
                <w:spacing w:val="16"/>
                <w:sz w:val="24"/>
                <w:szCs w:val="24"/>
                <w:lang w:val="ru-RU"/>
              </w:rPr>
              <w:t xml:space="preserve"> </w:t>
            </w:r>
            <w:r w:rsidRPr="000C14B3">
              <w:rPr>
                <w:rFonts w:ascii="Times New Roman" w:hAnsi="Times New Roman"/>
                <w:sz w:val="24"/>
                <w:szCs w:val="24"/>
                <w:lang w:val="ru-RU"/>
              </w:rPr>
              <w:t>российского общества.</w:t>
            </w:r>
          </w:p>
        </w:tc>
      </w:tr>
      <w:tr w:rsidR="004C5B74" w:rsidRPr="00AE7E8C" w:rsidTr="00D46CE3">
        <w:trPr>
          <w:trHeight w:val="562"/>
        </w:trPr>
        <w:tc>
          <w:tcPr>
            <w:tcW w:w="2013" w:type="dxa"/>
          </w:tcPr>
          <w:p w:rsidR="004C5B74" w:rsidRPr="000C14B3" w:rsidRDefault="004C5B74" w:rsidP="00D46CE3">
            <w:pPr>
              <w:jc w:val="both"/>
              <w:rPr>
                <w:rFonts w:ascii="Times New Roman" w:hAnsi="Times New Roman"/>
                <w:b/>
                <w:sz w:val="24"/>
                <w:szCs w:val="24"/>
                <w:lang w:val="ru-RU"/>
              </w:rPr>
            </w:pPr>
            <w:r w:rsidRPr="000C14B3">
              <w:rPr>
                <w:rFonts w:ascii="Times New Roman" w:hAnsi="Times New Roman"/>
                <w:b/>
                <w:sz w:val="24"/>
                <w:szCs w:val="24"/>
                <w:lang w:val="ru-RU"/>
              </w:rPr>
              <w:t>Физическое и</w:t>
            </w:r>
            <w:r w:rsidRPr="000C14B3">
              <w:rPr>
                <w:rFonts w:ascii="Times New Roman" w:hAnsi="Times New Roman"/>
                <w:b/>
                <w:spacing w:val="1"/>
                <w:sz w:val="24"/>
                <w:szCs w:val="24"/>
                <w:lang w:val="ru-RU"/>
              </w:rPr>
              <w:t xml:space="preserve"> </w:t>
            </w:r>
            <w:r w:rsidRPr="000C14B3">
              <w:rPr>
                <w:rFonts w:ascii="Times New Roman" w:hAnsi="Times New Roman"/>
                <w:b/>
                <w:sz w:val="24"/>
                <w:szCs w:val="24"/>
                <w:lang w:val="ru-RU"/>
              </w:rPr>
              <w:t>оздоровительное</w:t>
            </w:r>
          </w:p>
        </w:tc>
        <w:tc>
          <w:tcPr>
            <w:tcW w:w="2258" w:type="dxa"/>
          </w:tcPr>
          <w:p w:rsidR="004C5B74" w:rsidRPr="000C14B3" w:rsidRDefault="004C5B74" w:rsidP="00D46CE3">
            <w:pPr>
              <w:jc w:val="both"/>
              <w:rPr>
                <w:rFonts w:ascii="Times New Roman" w:hAnsi="Times New Roman"/>
                <w:sz w:val="24"/>
                <w:szCs w:val="24"/>
                <w:lang w:val="ru-RU"/>
              </w:rPr>
            </w:pPr>
            <w:r w:rsidRPr="000C14B3">
              <w:rPr>
                <w:rFonts w:ascii="Times New Roman" w:hAnsi="Times New Roman"/>
                <w:sz w:val="24"/>
                <w:szCs w:val="24"/>
                <w:lang w:val="ru-RU"/>
              </w:rPr>
              <w:t>Здоровье</w:t>
            </w:r>
          </w:p>
        </w:tc>
        <w:tc>
          <w:tcPr>
            <w:tcW w:w="10631" w:type="dxa"/>
          </w:tcPr>
          <w:p w:rsidR="004C5B74" w:rsidRPr="000C14B3" w:rsidRDefault="004C5B74" w:rsidP="00D46CE3">
            <w:pPr>
              <w:ind w:right="99"/>
              <w:jc w:val="both"/>
              <w:rPr>
                <w:rFonts w:ascii="Times New Roman" w:hAnsi="Times New Roman"/>
                <w:sz w:val="24"/>
                <w:szCs w:val="24"/>
                <w:lang w:val="ru-RU"/>
              </w:rPr>
            </w:pPr>
            <w:r w:rsidRPr="000C14B3">
              <w:rPr>
                <w:rFonts w:ascii="Times New Roman" w:hAnsi="Times New Roman"/>
                <w:sz w:val="24"/>
                <w:szCs w:val="24"/>
                <w:lang w:val="ru-RU"/>
              </w:rPr>
              <w:t>Владеющий основными навыками личной</w:t>
            </w:r>
            <w:r w:rsidRPr="000C14B3">
              <w:rPr>
                <w:rFonts w:ascii="Times New Roman" w:hAnsi="Times New Roman"/>
                <w:spacing w:val="-57"/>
                <w:sz w:val="24"/>
                <w:szCs w:val="24"/>
                <w:lang w:val="ru-RU"/>
              </w:rPr>
              <w:t xml:space="preserve"> </w:t>
            </w:r>
            <w:r w:rsidRPr="000C14B3">
              <w:rPr>
                <w:rFonts w:ascii="Times New Roman" w:hAnsi="Times New Roman"/>
                <w:sz w:val="24"/>
                <w:szCs w:val="24"/>
                <w:lang w:val="ru-RU"/>
              </w:rPr>
              <w:t>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общественной</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гигиены,</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стремящийся</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соблюдать</w:t>
            </w:r>
            <w:r w:rsidRPr="000C14B3">
              <w:rPr>
                <w:rFonts w:ascii="Times New Roman" w:hAnsi="Times New Roman"/>
                <w:spacing w:val="-57"/>
                <w:sz w:val="24"/>
                <w:szCs w:val="24"/>
                <w:lang w:val="ru-RU"/>
              </w:rPr>
              <w:t xml:space="preserve"> </w:t>
            </w:r>
            <w:r w:rsidRPr="000C14B3">
              <w:rPr>
                <w:rFonts w:ascii="Times New Roman" w:hAnsi="Times New Roman"/>
                <w:sz w:val="24"/>
                <w:szCs w:val="24"/>
                <w:lang w:val="ru-RU"/>
              </w:rPr>
              <w:t>правила</w:t>
            </w:r>
            <w:r w:rsidRPr="000C14B3">
              <w:rPr>
                <w:rFonts w:ascii="Times New Roman" w:hAnsi="Times New Roman"/>
                <w:spacing w:val="11"/>
                <w:sz w:val="24"/>
                <w:szCs w:val="24"/>
                <w:lang w:val="ru-RU"/>
              </w:rPr>
              <w:t xml:space="preserve"> </w:t>
            </w:r>
            <w:r w:rsidRPr="000C14B3">
              <w:rPr>
                <w:rFonts w:ascii="Times New Roman" w:hAnsi="Times New Roman"/>
                <w:sz w:val="24"/>
                <w:szCs w:val="24"/>
                <w:lang w:val="ru-RU"/>
              </w:rPr>
              <w:t>безопасного</w:t>
            </w:r>
            <w:r w:rsidRPr="000C14B3">
              <w:rPr>
                <w:rFonts w:ascii="Times New Roman" w:hAnsi="Times New Roman"/>
                <w:spacing w:val="11"/>
                <w:sz w:val="24"/>
                <w:szCs w:val="24"/>
                <w:lang w:val="ru-RU"/>
              </w:rPr>
              <w:t xml:space="preserve"> </w:t>
            </w:r>
            <w:r w:rsidRPr="000C14B3">
              <w:rPr>
                <w:rFonts w:ascii="Times New Roman" w:hAnsi="Times New Roman"/>
                <w:sz w:val="24"/>
                <w:szCs w:val="24"/>
                <w:lang w:val="ru-RU"/>
              </w:rPr>
              <w:t>поведения</w:t>
            </w:r>
            <w:r w:rsidRPr="000C14B3">
              <w:rPr>
                <w:rFonts w:ascii="Times New Roman" w:hAnsi="Times New Roman"/>
                <w:spacing w:val="11"/>
                <w:sz w:val="24"/>
                <w:szCs w:val="24"/>
                <w:lang w:val="ru-RU"/>
              </w:rPr>
              <w:t xml:space="preserve"> </w:t>
            </w:r>
            <w:r w:rsidRPr="000C14B3">
              <w:rPr>
                <w:rFonts w:ascii="Times New Roman" w:hAnsi="Times New Roman"/>
                <w:sz w:val="24"/>
                <w:szCs w:val="24"/>
                <w:lang w:val="ru-RU"/>
              </w:rPr>
              <w:t>в</w:t>
            </w:r>
            <w:r w:rsidRPr="000C14B3">
              <w:rPr>
                <w:rFonts w:ascii="Times New Roman" w:hAnsi="Times New Roman"/>
                <w:spacing w:val="9"/>
                <w:sz w:val="24"/>
                <w:szCs w:val="24"/>
                <w:lang w:val="ru-RU"/>
              </w:rPr>
              <w:t xml:space="preserve"> </w:t>
            </w:r>
            <w:r w:rsidRPr="000C14B3">
              <w:rPr>
                <w:rFonts w:ascii="Times New Roman" w:hAnsi="Times New Roman"/>
                <w:sz w:val="24"/>
                <w:szCs w:val="24"/>
                <w:lang w:val="ru-RU"/>
              </w:rPr>
              <w:t>быту,</w:t>
            </w:r>
            <w:r w:rsidRPr="000C14B3">
              <w:rPr>
                <w:rFonts w:ascii="Times New Roman" w:hAnsi="Times New Roman"/>
                <w:spacing w:val="14"/>
                <w:sz w:val="24"/>
                <w:szCs w:val="24"/>
                <w:lang w:val="ru-RU"/>
              </w:rPr>
              <w:t xml:space="preserve"> </w:t>
            </w:r>
            <w:r w:rsidRPr="000C14B3">
              <w:rPr>
                <w:rFonts w:ascii="Times New Roman" w:hAnsi="Times New Roman"/>
                <w:sz w:val="24"/>
                <w:szCs w:val="24"/>
                <w:lang w:val="ru-RU"/>
              </w:rPr>
              <w:t>социуме (в том</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числе</w:t>
            </w:r>
            <w:r w:rsidRPr="000C14B3">
              <w:rPr>
                <w:rFonts w:ascii="Times New Roman" w:hAnsi="Times New Roman"/>
                <w:spacing w:val="-6"/>
                <w:sz w:val="24"/>
                <w:szCs w:val="24"/>
                <w:lang w:val="ru-RU"/>
              </w:rPr>
              <w:t xml:space="preserve"> </w:t>
            </w:r>
            <w:r w:rsidRPr="000C14B3">
              <w:rPr>
                <w:rFonts w:ascii="Times New Roman" w:hAnsi="Times New Roman"/>
                <w:sz w:val="24"/>
                <w:szCs w:val="24"/>
                <w:lang w:val="ru-RU"/>
              </w:rPr>
              <w:t>в</w:t>
            </w:r>
            <w:r w:rsidRPr="000C14B3">
              <w:rPr>
                <w:rFonts w:ascii="Times New Roman" w:hAnsi="Times New Roman"/>
                <w:spacing w:val="-4"/>
                <w:sz w:val="24"/>
                <w:szCs w:val="24"/>
                <w:lang w:val="ru-RU"/>
              </w:rPr>
              <w:t xml:space="preserve"> </w:t>
            </w:r>
            <w:r w:rsidRPr="000C14B3">
              <w:rPr>
                <w:rFonts w:ascii="Times New Roman" w:hAnsi="Times New Roman"/>
                <w:sz w:val="24"/>
                <w:szCs w:val="24"/>
                <w:lang w:val="ru-RU"/>
              </w:rPr>
              <w:t>цифровой</w:t>
            </w:r>
            <w:r w:rsidRPr="000C14B3">
              <w:rPr>
                <w:rFonts w:ascii="Times New Roman" w:hAnsi="Times New Roman"/>
                <w:spacing w:val="-4"/>
                <w:sz w:val="24"/>
                <w:szCs w:val="24"/>
                <w:lang w:val="ru-RU"/>
              </w:rPr>
              <w:t xml:space="preserve"> </w:t>
            </w:r>
            <w:r w:rsidRPr="000C14B3">
              <w:rPr>
                <w:rFonts w:ascii="Times New Roman" w:hAnsi="Times New Roman"/>
                <w:sz w:val="24"/>
                <w:szCs w:val="24"/>
                <w:lang w:val="ru-RU"/>
              </w:rPr>
              <w:t>среде),</w:t>
            </w:r>
            <w:r w:rsidRPr="000C14B3">
              <w:rPr>
                <w:rFonts w:ascii="Times New Roman" w:hAnsi="Times New Roman"/>
                <w:spacing w:val="2"/>
                <w:sz w:val="24"/>
                <w:szCs w:val="24"/>
                <w:lang w:val="ru-RU"/>
              </w:rPr>
              <w:t xml:space="preserve"> </w:t>
            </w:r>
            <w:r w:rsidRPr="000C14B3">
              <w:rPr>
                <w:rFonts w:ascii="Times New Roman" w:hAnsi="Times New Roman"/>
                <w:sz w:val="24"/>
                <w:szCs w:val="24"/>
                <w:lang w:val="ru-RU"/>
              </w:rPr>
              <w:t>природе.</w:t>
            </w:r>
          </w:p>
        </w:tc>
      </w:tr>
      <w:tr w:rsidR="004C5B74" w:rsidRPr="00AE7E8C" w:rsidTr="00D46CE3">
        <w:trPr>
          <w:trHeight w:val="963"/>
        </w:trPr>
        <w:tc>
          <w:tcPr>
            <w:tcW w:w="2013" w:type="dxa"/>
          </w:tcPr>
          <w:p w:rsidR="004C5B74" w:rsidRPr="000C14B3" w:rsidRDefault="004C5B74" w:rsidP="00D46CE3">
            <w:pPr>
              <w:jc w:val="both"/>
              <w:rPr>
                <w:rFonts w:ascii="Times New Roman" w:hAnsi="Times New Roman"/>
                <w:b/>
                <w:sz w:val="24"/>
                <w:szCs w:val="24"/>
                <w:lang w:val="ru-RU"/>
              </w:rPr>
            </w:pPr>
            <w:r w:rsidRPr="000C14B3">
              <w:rPr>
                <w:rFonts w:ascii="Times New Roman" w:hAnsi="Times New Roman"/>
                <w:b/>
                <w:sz w:val="24"/>
                <w:szCs w:val="24"/>
                <w:lang w:val="ru-RU"/>
              </w:rPr>
              <w:t>Трудовое</w:t>
            </w:r>
          </w:p>
        </w:tc>
        <w:tc>
          <w:tcPr>
            <w:tcW w:w="2258" w:type="dxa"/>
          </w:tcPr>
          <w:p w:rsidR="004C5B74" w:rsidRPr="000C14B3" w:rsidRDefault="004C5B74" w:rsidP="00D46CE3">
            <w:pPr>
              <w:jc w:val="both"/>
              <w:rPr>
                <w:rFonts w:ascii="Times New Roman" w:hAnsi="Times New Roman"/>
                <w:sz w:val="24"/>
                <w:szCs w:val="24"/>
                <w:lang w:val="ru-RU"/>
              </w:rPr>
            </w:pPr>
            <w:r w:rsidRPr="000C14B3">
              <w:rPr>
                <w:rFonts w:ascii="Times New Roman" w:hAnsi="Times New Roman"/>
                <w:sz w:val="24"/>
                <w:szCs w:val="24"/>
                <w:lang w:val="ru-RU"/>
              </w:rPr>
              <w:t>Труд</w:t>
            </w:r>
          </w:p>
        </w:tc>
        <w:tc>
          <w:tcPr>
            <w:tcW w:w="10631" w:type="dxa"/>
          </w:tcPr>
          <w:p w:rsidR="004C5B74" w:rsidRPr="000C14B3" w:rsidRDefault="004C5B74" w:rsidP="00D46CE3">
            <w:pPr>
              <w:ind w:right="100"/>
              <w:jc w:val="both"/>
              <w:rPr>
                <w:rFonts w:ascii="Times New Roman" w:hAnsi="Times New Roman"/>
                <w:sz w:val="24"/>
                <w:szCs w:val="24"/>
                <w:lang w:val="ru-RU"/>
              </w:rPr>
            </w:pPr>
            <w:r w:rsidRPr="000C14B3">
              <w:rPr>
                <w:rFonts w:ascii="Times New Roman" w:hAnsi="Times New Roman"/>
                <w:sz w:val="24"/>
                <w:szCs w:val="24"/>
                <w:lang w:val="ru-RU"/>
              </w:rPr>
              <w:t>Понимающий</w:t>
            </w:r>
            <w:r w:rsidRPr="000C14B3">
              <w:rPr>
                <w:rFonts w:ascii="Times New Roman" w:hAnsi="Times New Roman"/>
                <w:spacing w:val="60"/>
                <w:sz w:val="24"/>
                <w:szCs w:val="24"/>
                <w:lang w:val="ru-RU"/>
              </w:rPr>
              <w:t xml:space="preserve"> </w:t>
            </w:r>
            <w:r w:rsidRPr="000C14B3">
              <w:rPr>
                <w:rFonts w:ascii="Times New Roman" w:hAnsi="Times New Roman"/>
                <w:sz w:val="24"/>
                <w:szCs w:val="24"/>
                <w:lang w:val="ru-RU"/>
              </w:rPr>
              <w:t>ценность</w:t>
            </w:r>
            <w:r w:rsidRPr="000C14B3">
              <w:rPr>
                <w:rFonts w:ascii="Times New Roman" w:hAnsi="Times New Roman"/>
                <w:spacing w:val="60"/>
                <w:sz w:val="24"/>
                <w:szCs w:val="24"/>
                <w:lang w:val="ru-RU"/>
              </w:rPr>
              <w:t xml:space="preserve"> </w:t>
            </w:r>
            <w:r w:rsidRPr="000C14B3">
              <w:rPr>
                <w:rFonts w:ascii="Times New Roman" w:hAnsi="Times New Roman"/>
                <w:sz w:val="24"/>
                <w:szCs w:val="24"/>
                <w:lang w:val="ru-RU"/>
              </w:rPr>
              <w:t>труда</w:t>
            </w:r>
            <w:r w:rsidRPr="000C14B3">
              <w:rPr>
                <w:rFonts w:ascii="Times New Roman" w:hAnsi="Times New Roman"/>
                <w:spacing w:val="61"/>
                <w:sz w:val="24"/>
                <w:szCs w:val="24"/>
                <w:lang w:val="ru-RU"/>
              </w:rPr>
              <w:t xml:space="preserve"> </w:t>
            </w:r>
            <w:r w:rsidRPr="000C14B3">
              <w:rPr>
                <w:rFonts w:ascii="Times New Roman" w:hAnsi="Times New Roman"/>
                <w:sz w:val="24"/>
                <w:szCs w:val="24"/>
                <w:lang w:val="ru-RU"/>
              </w:rPr>
              <w:t>в</w:t>
            </w:r>
            <w:r w:rsidRPr="000C14B3">
              <w:rPr>
                <w:rFonts w:ascii="Times New Roman" w:hAnsi="Times New Roman"/>
                <w:spacing w:val="61"/>
                <w:sz w:val="24"/>
                <w:szCs w:val="24"/>
                <w:lang w:val="ru-RU"/>
              </w:rPr>
              <w:t xml:space="preserve"> </w:t>
            </w:r>
            <w:r w:rsidRPr="000C14B3">
              <w:rPr>
                <w:rFonts w:ascii="Times New Roman" w:hAnsi="Times New Roman"/>
                <w:sz w:val="24"/>
                <w:szCs w:val="24"/>
                <w:lang w:val="ru-RU"/>
              </w:rPr>
              <w:t>семье   и</w:t>
            </w:r>
            <w:r w:rsidRPr="000C14B3">
              <w:rPr>
                <w:rFonts w:ascii="Times New Roman" w:hAnsi="Times New Roman"/>
                <w:spacing w:val="60"/>
                <w:sz w:val="24"/>
                <w:szCs w:val="24"/>
                <w:lang w:val="ru-RU"/>
              </w:rPr>
              <w:t xml:space="preserve"> </w:t>
            </w:r>
            <w:r w:rsidRPr="000C14B3">
              <w:rPr>
                <w:rFonts w:ascii="Times New Roman" w:hAnsi="Times New Roman"/>
                <w:sz w:val="24"/>
                <w:szCs w:val="24"/>
                <w:lang w:val="ru-RU"/>
              </w:rPr>
              <w:t>в</w:t>
            </w:r>
            <w:r w:rsidRPr="000C14B3">
              <w:rPr>
                <w:rFonts w:ascii="Times New Roman" w:hAnsi="Times New Roman"/>
                <w:spacing w:val="60"/>
                <w:sz w:val="24"/>
                <w:szCs w:val="24"/>
                <w:lang w:val="ru-RU"/>
              </w:rPr>
              <w:t xml:space="preserve"> </w:t>
            </w:r>
            <w:r w:rsidRPr="000C14B3">
              <w:rPr>
                <w:rFonts w:ascii="Times New Roman" w:hAnsi="Times New Roman"/>
                <w:sz w:val="24"/>
                <w:szCs w:val="24"/>
                <w:lang w:val="ru-RU"/>
              </w:rPr>
              <w:t>обществе</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на   основе   уважения   к   людям труда,    результатам</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 xml:space="preserve">их      </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 xml:space="preserve">деятельности,      </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 xml:space="preserve">проявляющий      </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трудолюбие</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при</w:t>
            </w:r>
            <w:r w:rsidRPr="000C14B3">
              <w:rPr>
                <w:rFonts w:ascii="Times New Roman" w:hAnsi="Times New Roman"/>
                <w:spacing w:val="7"/>
                <w:sz w:val="24"/>
                <w:szCs w:val="24"/>
                <w:lang w:val="ru-RU"/>
              </w:rPr>
              <w:t xml:space="preserve"> </w:t>
            </w:r>
            <w:r w:rsidRPr="000C14B3">
              <w:rPr>
                <w:rFonts w:ascii="Times New Roman" w:hAnsi="Times New Roman"/>
                <w:sz w:val="24"/>
                <w:szCs w:val="24"/>
                <w:lang w:val="ru-RU"/>
              </w:rPr>
              <w:t>выполнении</w:t>
            </w:r>
            <w:r w:rsidRPr="000C14B3">
              <w:rPr>
                <w:rFonts w:ascii="Times New Roman" w:hAnsi="Times New Roman"/>
                <w:spacing w:val="2"/>
                <w:sz w:val="24"/>
                <w:szCs w:val="24"/>
                <w:lang w:val="ru-RU"/>
              </w:rPr>
              <w:t xml:space="preserve"> </w:t>
            </w:r>
            <w:r w:rsidRPr="000C14B3">
              <w:rPr>
                <w:rFonts w:ascii="Times New Roman" w:hAnsi="Times New Roman"/>
                <w:sz w:val="24"/>
                <w:szCs w:val="24"/>
                <w:lang w:val="ru-RU"/>
              </w:rPr>
              <w:t>поручений</w:t>
            </w:r>
            <w:r w:rsidRPr="000C14B3">
              <w:rPr>
                <w:rFonts w:ascii="Times New Roman" w:hAnsi="Times New Roman"/>
                <w:spacing w:val="7"/>
                <w:sz w:val="24"/>
                <w:szCs w:val="24"/>
                <w:lang w:val="ru-RU"/>
              </w:rPr>
              <w:t xml:space="preserve"> </w:t>
            </w:r>
            <w:r w:rsidRPr="000C14B3">
              <w:rPr>
                <w:rFonts w:ascii="Times New Roman" w:hAnsi="Times New Roman"/>
                <w:sz w:val="24"/>
                <w:szCs w:val="24"/>
                <w:lang w:val="ru-RU"/>
              </w:rPr>
              <w:t>и</w:t>
            </w:r>
            <w:r w:rsidRPr="000C14B3">
              <w:rPr>
                <w:rFonts w:ascii="Times New Roman" w:hAnsi="Times New Roman"/>
                <w:spacing w:val="2"/>
                <w:sz w:val="24"/>
                <w:szCs w:val="24"/>
                <w:lang w:val="ru-RU"/>
              </w:rPr>
              <w:t xml:space="preserve"> </w:t>
            </w:r>
            <w:r w:rsidRPr="000C14B3">
              <w:rPr>
                <w:rFonts w:ascii="Times New Roman" w:hAnsi="Times New Roman"/>
                <w:sz w:val="24"/>
                <w:szCs w:val="24"/>
                <w:lang w:val="ru-RU"/>
              </w:rPr>
              <w:t>в</w:t>
            </w:r>
            <w:r w:rsidRPr="000C14B3">
              <w:rPr>
                <w:rFonts w:ascii="Times New Roman" w:hAnsi="Times New Roman"/>
                <w:spacing w:val="8"/>
                <w:sz w:val="24"/>
                <w:szCs w:val="24"/>
                <w:lang w:val="ru-RU"/>
              </w:rPr>
              <w:t xml:space="preserve"> </w:t>
            </w:r>
            <w:r w:rsidRPr="000C14B3">
              <w:rPr>
                <w:rFonts w:ascii="Times New Roman" w:hAnsi="Times New Roman"/>
                <w:sz w:val="24"/>
                <w:szCs w:val="24"/>
                <w:lang w:val="ru-RU"/>
              </w:rPr>
              <w:t>самостоятельной деятельности.</w:t>
            </w:r>
          </w:p>
        </w:tc>
      </w:tr>
      <w:tr w:rsidR="004C5B74" w:rsidRPr="00AE7E8C" w:rsidTr="00D46CE3">
        <w:trPr>
          <w:trHeight w:val="990"/>
        </w:trPr>
        <w:tc>
          <w:tcPr>
            <w:tcW w:w="2013" w:type="dxa"/>
          </w:tcPr>
          <w:p w:rsidR="004C5B74" w:rsidRPr="000C14B3" w:rsidRDefault="004C5B74" w:rsidP="00D46CE3">
            <w:pPr>
              <w:jc w:val="both"/>
              <w:rPr>
                <w:rFonts w:ascii="Times New Roman" w:hAnsi="Times New Roman"/>
                <w:b/>
                <w:sz w:val="24"/>
                <w:szCs w:val="24"/>
                <w:lang w:val="ru-RU"/>
              </w:rPr>
            </w:pPr>
            <w:proofErr w:type="spellStart"/>
            <w:r>
              <w:rPr>
                <w:rFonts w:ascii="Times New Roman" w:hAnsi="Times New Roman"/>
                <w:b/>
                <w:sz w:val="24"/>
                <w:szCs w:val="24"/>
                <w:lang w:val="ru-RU"/>
              </w:rPr>
              <w:t>Этико</w:t>
            </w:r>
            <w:proofErr w:type="spellEnd"/>
            <w:r>
              <w:rPr>
                <w:rFonts w:ascii="Times New Roman" w:hAnsi="Times New Roman"/>
                <w:b/>
                <w:sz w:val="24"/>
                <w:szCs w:val="24"/>
                <w:lang w:val="ru-RU"/>
              </w:rPr>
              <w:t xml:space="preserve"> -</w:t>
            </w:r>
            <w:r w:rsidRPr="000C14B3">
              <w:rPr>
                <w:rFonts w:ascii="Times New Roman" w:hAnsi="Times New Roman"/>
                <w:b/>
                <w:sz w:val="24"/>
                <w:szCs w:val="24"/>
                <w:lang w:val="ru-RU"/>
              </w:rPr>
              <w:t xml:space="preserve"> </w:t>
            </w:r>
            <w:r>
              <w:rPr>
                <w:rFonts w:ascii="Times New Roman" w:hAnsi="Times New Roman"/>
                <w:b/>
                <w:sz w:val="24"/>
                <w:szCs w:val="24"/>
                <w:lang w:val="ru-RU"/>
              </w:rPr>
              <w:t xml:space="preserve"> </w:t>
            </w:r>
            <w:r w:rsidRPr="000C14B3">
              <w:rPr>
                <w:rFonts w:ascii="Times New Roman" w:hAnsi="Times New Roman"/>
                <w:b/>
                <w:sz w:val="24"/>
                <w:szCs w:val="24"/>
                <w:lang w:val="ru-RU"/>
              </w:rPr>
              <w:t>эстетическое</w:t>
            </w:r>
          </w:p>
        </w:tc>
        <w:tc>
          <w:tcPr>
            <w:tcW w:w="2258" w:type="dxa"/>
          </w:tcPr>
          <w:p w:rsidR="004C5B74" w:rsidRPr="000C14B3" w:rsidRDefault="004C5B74" w:rsidP="00D46CE3">
            <w:pPr>
              <w:ind w:right="558"/>
              <w:jc w:val="both"/>
              <w:rPr>
                <w:rFonts w:ascii="Times New Roman" w:hAnsi="Times New Roman"/>
                <w:sz w:val="24"/>
                <w:szCs w:val="24"/>
                <w:lang w:val="ru-RU"/>
              </w:rPr>
            </w:pPr>
            <w:r w:rsidRPr="000C14B3">
              <w:rPr>
                <w:rFonts w:ascii="Times New Roman" w:hAnsi="Times New Roman"/>
                <w:spacing w:val="-1"/>
                <w:sz w:val="24"/>
                <w:szCs w:val="24"/>
                <w:lang w:val="ru-RU"/>
              </w:rPr>
              <w:t xml:space="preserve">Культура </w:t>
            </w:r>
            <w:r w:rsidRPr="000C14B3">
              <w:rPr>
                <w:rFonts w:ascii="Times New Roman" w:hAnsi="Times New Roman"/>
                <w:sz w:val="24"/>
                <w:szCs w:val="24"/>
                <w:lang w:val="ru-RU"/>
              </w:rPr>
              <w:t>и</w:t>
            </w:r>
            <w:r w:rsidRPr="000C14B3">
              <w:rPr>
                <w:rFonts w:ascii="Times New Roman" w:hAnsi="Times New Roman"/>
                <w:spacing w:val="-57"/>
                <w:sz w:val="24"/>
                <w:szCs w:val="24"/>
                <w:lang w:val="ru-RU"/>
              </w:rPr>
              <w:t xml:space="preserve"> </w:t>
            </w:r>
            <w:r w:rsidRPr="000C14B3">
              <w:rPr>
                <w:rFonts w:ascii="Times New Roman" w:hAnsi="Times New Roman"/>
                <w:sz w:val="24"/>
                <w:szCs w:val="24"/>
                <w:lang w:val="ru-RU"/>
              </w:rPr>
              <w:t>красота</w:t>
            </w:r>
          </w:p>
        </w:tc>
        <w:tc>
          <w:tcPr>
            <w:tcW w:w="10631" w:type="dxa"/>
          </w:tcPr>
          <w:p w:rsidR="004C5B74" w:rsidRPr="000C14B3" w:rsidRDefault="004C5B74" w:rsidP="00D46CE3">
            <w:pPr>
              <w:tabs>
                <w:tab w:val="left" w:pos="2629"/>
                <w:tab w:val="left" w:pos="5038"/>
              </w:tabs>
              <w:ind w:right="98"/>
              <w:jc w:val="both"/>
              <w:rPr>
                <w:rFonts w:ascii="Times New Roman" w:hAnsi="Times New Roman"/>
                <w:sz w:val="24"/>
                <w:szCs w:val="24"/>
                <w:lang w:val="ru-RU"/>
              </w:rPr>
            </w:pPr>
            <w:r w:rsidRPr="000C14B3">
              <w:rPr>
                <w:rFonts w:ascii="Times New Roman" w:hAnsi="Times New Roman"/>
                <w:sz w:val="24"/>
                <w:szCs w:val="24"/>
                <w:lang w:val="ru-RU"/>
              </w:rPr>
              <w:t>Способный   воспринимать   и   чувствовать   прекрасное</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в</w:t>
            </w:r>
            <w:r w:rsidRPr="000C14B3">
              <w:rPr>
                <w:rFonts w:ascii="Times New Roman" w:hAnsi="Times New Roman"/>
                <w:spacing w:val="44"/>
                <w:sz w:val="24"/>
                <w:szCs w:val="24"/>
                <w:lang w:val="ru-RU"/>
              </w:rPr>
              <w:t xml:space="preserve"> </w:t>
            </w:r>
            <w:r w:rsidRPr="000C14B3">
              <w:rPr>
                <w:rFonts w:ascii="Times New Roman" w:hAnsi="Times New Roman"/>
                <w:sz w:val="24"/>
                <w:szCs w:val="24"/>
                <w:lang w:val="ru-RU"/>
              </w:rPr>
              <w:t>быту,</w:t>
            </w:r>
            <w:r w:rsidRPr="000C14B3">
              <w:rPr>
                <w:rFonts w:ascii="Times New Roman" w:hAnsi="Times New Roman"/>
                <w:spacing w:val="103"/>
                <w:sz w:val="24"/>
                <w:szCs w:val="24"/>
                <w:lang w:val="ru-RU"/>
              </w:rPr>
              <w:t xml:space="preserve"> </w:t>
            </w:r>
            <w:r w:rsidRPr="000C14B3">
              <w:rPr>
                <w:rFonts w:ascii="Times New Roman" w:hAnsi="Times New Roman"/>
                <w:sz w:val="24"/>
                <w:szCs w:val="24"/>
                <w:lang w:val="ru-RU"/>
              </w:rPr>
              <w:t>природе,</w:t>
            </w:r>
            <w:r w:rsidRPr="000C14B3">
              <w:rPr>
                <w:rFonts w:ascii="Times New Roman" w:hAnsi="Times New Roman"/>
                <w:spacing w:val="104"/>
                <w:sz w:val="24"/>
                <w:szCs w:val="24"/>
                <w:lang w:val="ru-RU"/>
              </w:rPr>
              <w:t xml:space="preserve"> </w:t>
            </w:r>
            <w:r w:rsidRPr="000C14B3">
              <w:rPr>
                <w:rFonts w:ascii="Times New Roman" w:hAnsi="Times New Roman"/>
                <w:sz w:val="24"/>
                <w:szCs w:val="24"/>
                <w:lang w:val="ru-RU"/>
              </w:rPr>
              <w:t>поступках,</w:t>
            </w:r>
            <w:r w:rsidRPr="000C14B3">
              <w:rPr>
                <w:rFonts w:ascii="Times New Roman" w:hAnsi="Times New Roman"/>
                <w:spacing w:val="103"/>
                <w:sz w:val="24"/>
                <w:szCs w:val="24"/>
                <w:lang w:val="ru-RU"/>
              </w:rPr>
              <w:t xml:space="preserve"> </w:t>
            </w:r>
            <w:r w:rsidRPr="000C14B3">
              <w:rPr>
                <w:rFonts w:ascii="Times New Roman" w:hAnsi="Times New Roman"/>
                <w:sz w:val="24"/>
                <w:szCs w:val="24"/>
                <w:lang w:val="ru-RU"/>
              </w:rPr>
              <w:t>искусстве,</w:t>
            </w:r>
            <w:r w:rsidRPr="000C14B3">
              <w:rPr>
                <w:rFonts w:ascii="Times New Roman" w:hAnsi="Times New Roman"/>
                <w:spacing w:val="104"/>
                <w:sz w:val="24"/>
                <w:szCs w:val="24"/>
                <w:lang w:val="ru-RU"/>
              </w:rPr>
              <w:t xml:space="preserve"> </w:t>
            </w:r>
            <w:r w:rsidRPr="000C14B3">
              <w:rPr>
                <w:rFonts w:ascii="Times New Roman" w:hAnsi="Times New Roman"/>
                <w:sz w:val="24"/>
                <w:szCs w:val="24"/>
                <w:lang w:val="ru-RU"/>
              </w:rPr>
              <w:t>стремящийся</w:t>
            </w:r>
            <w:r w:rsidRPr="000C14B3">
              <w:rPr>
                <w:rFonts w:ascii="Times New Roman" w:hAnsi="Times New Roman"/>
                <w:spacing w:val="-58"/>
                <w:sz w:val="24"/>
                <w:szCs w:val="24"/>
                <w:lang w:val="ru-RU"/>
              </w:rPr>
              <w:t xml:space="preserve"> </w:t>
            </w:r>
            <w:r w:rsidRPr="000C14B3">
              <w:rPr>
                <w:rFonts w:ascii="Times New Roman" w:hAnsi="Times New Roman"/>
                <w:sz w:val="24"/>
                <w:szCs w:val="24"/>
                <w:lang w:val="ru-RU"/>
              </w:rPr>
              <w:t>к</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отображению</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прекрасного</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в</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продуктивных</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видах</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 xml:space="preserve">деятельности, обладающий </w:t>
            </w:r>
            <w:r w:rsidRPr="000C14B3">
              <w:rPr>
                <w:rFonts w:ascii="Times New Roman" w:hAnsi="Times New Roman"/>
                <w:spacing w:val="-1"/>
                <w:sz w:val="24"/>
                <w:szCs w:val="24"/>
                <w:lang w:val="ru-RU"/>
              </w:rPr>
              <w:t xml:space="preserve">зачатками  </w:t>
            </w:r>
            <w:r w:rsidRPr="000C14B3">
              <w:rPr>
                <w:rFonts w:ascii="Times New Roman" w:hAnsi="Times New Roman"/>
                <w:sz w:val="24"/>
                <w:szCs w:val="24"/>
                <w:lang w:val="ru-RU"/>
              </w:rPr>
              <w:t>художественно-эстетического</w:t>
            </w:r>
            <w:r w:rsidRPr="000C14B3">
              <w:rPr>
                <w:rFonts w:ascii="Times New Roman" w:hAnsi="Times New Roman"/>
                <w:spacing w:val="-8"/>
                <w:sz w:val="24"/>
                <w:szCs w:val="24"/>
                <w:lang w:val="ru-RU"/>
              </w:rPr>
              <w:t xml:space="preserve"> </w:t>
            </w:r>
            <w:r w:rsidRPr="000C14B3">
              <w:rPr>
                <w:rFonts w:ascii="Times New Roman" w:hAnsi="Times New Roman"/>
                <w:sz w:val="24"/>
                <w:szCs w:val="24"/>
                <w:lang w:val="ru-RU"/>
              </w:rPr>
              <w:t>вкуса.</w:t>
            </w:r>
          </w:p>
        </w:tc>
      </w:tr>
    </w:tbl>
    <w:p w:rsidR="004C5B74" w:rsidRDefault="004C5B74" w:rsidP="004C5B74">
      <w:pPr>
        <w:widowControl w:val="0"/>
        <w:autoSpaceDE w:val="0"/>
        <w:autoSpaceDN w:val="0"/>
        <w:spacing w:after="0" w:line="240" w:lineRule="auto"/>
        <w:jc w:val="both"/>
        <w:rPr>
          <w:rFonts w:ascii="Times New Roman" w:hAnsi="Times New Roman"/>
          <w:sz w:val="24"/>
          <w:szCs w:val="24"/>
        </w:rPr>
      </w:pPr>
    </w:p>
    <w:p w:rsidR="00AD2BE1" w:rsidRDefault="00AD2BE1" w:rsidP="004C5B74">
      <w:pPr>
        <w:widowControl w:val="0"/>
        <w:autoSpaceDE w:val="0"/>
        <w:autoSpaceDN w:val="0"/>
        <w:spacing w:after="0" w:line="240" w:lineRule="auto"/>
        <w:jc w:val="center"/>
        <w:outlineLvl w:val="0"/>
        <w:rPr>
          <w:rFonts w:ascii="Times New Roman" w:hAnsi="Times New Roman"/>
          <w:b/>
          <w:bCs/>
          <w:sz w:val="24"/>
          <w:szCs w:val="24"/>
        </w:rPr>
      </w:pPr>
    </w:p>
    <w:p w:rsidR="004C5B74" w:rsidRPr="00AE7E8C" w:rsidRDefault="004C5B74" w:rsidP="004C5B74">
      <w:pPr>
        <w:widowControl w:val="0"/>
        <w:autoSpaceDE w:val="0"/>
        <w:autoSpaceDN w:val="0"/>
        <w:spacing w:after="0" w:line="240" w:lineRule="auto"/>
        <w:jc w:val="center"/>
        <w:outlineLvl w:val="0"/>
        <w:rPr>
          <w:rFonts w:ascii="Times New Roman" w:hAnsi="Times New Roman"/>
          <w:b/>
          <w:bCs/>
          <w:sz w:val="24"/>
          <w:szCs w:val="24"/>
        </w:rPr>
      </w:pPr>
      <w:r w:rsidRPr="00AE7E8C">
        <w:rPr>
          <w:rFonts w:ascii="Times New Roman" w:hAnsi="Times New Roman"/>
          <w:b/>
          <w:bCs/>
          <w:sz w:val="24"/>
          <w:szCs w:val="24"/>
        </w:rPr>
        <w:t>Раздел</w:t>
      </w:r>
      <w:r w:rsidRPr="00AE7E8C">
        <w:rPr>
          <w:rFonts w:ascii="Times New Roman" w:hAnsi="Times New Roman"/>
          <w:b/>
          <w:bCs/>
          <w:spacing w:val="-4"/>
          <w:sz w:val="24"/>
          <w:szCs w:val="24"/>
        </w:rPr>
        <w:t xml:space="preserve"> </w:t>
      </w:r>
      <w:r w:rsidRPr="00AE7E8C">
        <w:rPr>
          <w:rFonts w:ascii="Times New Roman" w:hAnsi="Times New Roman"/>
          <w:b/>
          <w:bCs/>
          <w:sz w:val="24"/>
          <w:szCs w:val="24"/>
        </w:rPr>
        <w:t>II.</w:t>
      </w:r>
      <w:r w:rsidRPr="00AE7E8C">
        <w:rPr>
          <w:rFonts w:ascii="Times New Roman" w:hAnsi="Times New Roman"/>
          <w:b/>
          <w:bCs/>
          <w:spacing w:val="-1"/>
          <w:sz w:val="24"/>
          <w:szCs w:val="24"/>
        </w:rPr>
        <w:t xml:space="preserve"> </w:t>
      </w:r>
      <w:r w:rsidRPr="00AE7E8C">
        <w:rPr>
          <w:rFonts w:ascii="Times New Roman" w:hAnsi="Times New Roman"/>
          <w:b/>
          <w:bCs/>
          <w:sz w:val="24"/>
          <w:szCs w:val="24"/>
        </w:rPr>
        <w:t>Содержательный</w:t>
      </w:r>
    </w:p>
    <w:p w:rsidR="004C5B74" w:rsidRPr="00AE7E8C" w:rsidRDefault="004C5B74" w:rsidP="00686F69">
      <w:pPr>
        <w:widowControl w:val="0"/>
        <w:numPr>
          <w:ilvl w:val="1"/>
          <w:numId w:val="98"/>
        </w:numPr>
        <w:tabs>
          <w:tab w:val="left" w:pos="2270"/>
        </w:tabs>
        <w:autoSpaceDE w:val="0"/>
        <w:autoSpaceDN w:val="0"/>
        <w:spacing w:after="0" w:line="240" w:lineRule="auto"/>
        <w:jc w:val="center"/>
        <w:rPr>
          <w:rFonts w:ascii="Times New Roman" w:hAnsi="Times New Roman"/>
          <w:b/>
          <w:sz w:val="24"/>
          <w:szCs w:val="24"/>
        </w:rPr>
      </w:pPr>
      <w:r w:rsidRPr="00AE7E8C">
        <w:rPr>
          <w:rFonts w:ascii="Times New Roman" w:hAnsi="Times New Roman"/>
          <w:b/>
          <w:sz w:val="24"/>
          <w:szCs w:val="24"/>
        </w:rPr>
        <w:t>Содержание</w:t>
      </w:r>
      <w:r w:rsidRPr="00AE7E8C">
        <w:rPr>
          <w:rFonts w:ascii="Times New Roman" w:hAnsi="Times New Roman"/>
          <w:b/>
          <w:spacing w:val="-3"/>
          <w:sz w:val="24"/>
          <w:szCs w:val="24"/>
        </w:rPr>
        <w:t xml:space="preserve"> воспитательной</w:t>
      </w:r>
      <w:r w:rsidRPr="00AE7E8C">
        <w:rPr>
          <w:rFonts w:ascii="Times New Roman" w:hAnsi="Times New Roman"/>
          <w:b/>
          <w:spacing w:val="-5"/>
          <w:sz w:val="24"/>
          <w:szCs w:val="24"/>
        </w:rPr>
        <w:t xml:space="preserve"> </w:t>
      </w:r>
      <w:r w:rsidRPr="00AE7E8C">
        <w:rPr>
          <w:rFonts w:ascii="Times New Roman" w:hAnsi="Times New Roman"/>
          <w:b/>
          <w:sz w:val="24"/>
          <w:szCs w:val="24"/>
        </w:rPr>
        <w:t>работы</w:t>
      </w:r>
      <w:r w:rsidRPr="00AE7E8C">
        <w:rPr>
          <w:rFonts w:ascii="Times New Roman" w:hAnsi="Times New Roman"/>
          <w:b/>
          <w:spacing w:val="-1"/>
          <w:sz w:val="24"/>
          <w:szCs w:val="24"/>
        </w:rPr>
        <w:t xml:space="preserve"> </w:t>
      </w:r>
      <w:r w:rsidRPr="00AE7E8C">
        <w:rPr>
          <w:rFonts w:ascii="Times New Roman" w:hAnsi="Times New Roman"/>
          <w:b/>
          <w:sz w:val="24"/>
          <w:szCs w:val="24"/>
        </w:rPr>
        <w:t>по</w:t>
      </w:r>
      <w:r w:rsidRPr="00AE7E8C">
        <w:rPr>
          <w:rFonts w:ascii="Times New Roman" w:hAnsi="Times New Roman"/>
          <w:b/>
          <w:spacing w:val="-10"/>
          <w:sz w:val="24"/>
          <w:szCs w:val="24"/>
        </w:rPr>
        <w:t xml:space="preserve"> </w:t>
      </w:r>
      <w:r w:rsidRPr="00AE7E8C">
        <w:rPr>
          <w:rFonts w:ascii="Times New Roman" w:hAnsi="Times New Roman"/>
          <w:b/>
          <w:sz w:val="24"/>
          <w:szCs w:val="24"/>
        </w:rPr>
        <w:t>направлениям</w:t>
      </w:r>
      <w:r w:rsidRPr="00AE7E8C">
        <w:rPr>
          <w:rFonts w:ascii="Times New Roman" w:hAnsi="Times New Roman"/>
          <w:b/>
          <w:spacing w:val="-2"/>
          <w:sz w:val="24"/>
          <w:szCs w:val="24"/>
        </w:rPr>
        <w:t xml:space="preserve"> </w:t>
      </w:r>
      <w:r w:rsidRPr="00AE7E8C">
        <w:rPr>
          <w:rFonts w:ascii="Times New Roman" w:hAnsi="Times New Roman"/>
          <w:b/>
          <w:sz w:val="24"/>
          <w:szCs w:val="24"/>
        </w:rPr>
        <w:t>воспитания</w:t>
      </w:r>
    </w:p>
    <w:p w:rsidR="004C5B74" w:rsidRPr="00AE7E8C" w:rsidRDefault="004C5B74" w:rsidP="004C5B74">
      <w:pPr>
        <w:widowControl w:val="0"/>
        <w:autoSpaceDE w:val="0"/>
        <w:autoSpaceDN w:val="0"/>
        <w:spacing w:after="0" w:line="240" w:lineRule="auto"/>
        <w:jc w:val="both"/>
        <w:rPr>
          <w:rFonts w:ascii="Times New Roman" w:hAnsi="Times New Roman"/>
          <w:b/>
          <w:sz w:val="24"/>
          <w:szCs w:val="24"/>
        </w:rPr>
      </w:pPr>
    </w:p>
    <w:p w:rsidR="004C5B74" w:rsidRPr="00AE7E8C" w:rsidRDefault="004C5B74" w:rsidP="004C5B74">
      <w:pPr>
        <w:widowControl w:val="0"/>
        <w:autoSpaceDE w:val="0"/>
        <w:autoSpaceDN w:val="0"/>
        <w:spacing w:after="0" w:line="240" w:lineRule="auto"/>
        <w:ind w:right="3" w:firstLine="360"/>
        <w:jc w:val="both"/>
        <w:rPr>
          <w:rFonts w:ascii="Times New Roman" w:hAnsi="Times New Roman"/>
          <w:sz w:val="24"/>
          <w:szCs w:val="24"/>
        </w:rPr>
      </w:pPr>
      <w:r w:rsidRPr="00AE7E8C">
        <w:rPr>
          <w:rFonts w:ascii="Times New Roman" w:hAnsi="Times New Roman"/>
          <w:sz w:val="24"/>
          <w:szCs w:val="24"/>
        </w:rPr>
        <w:t>Содержание</w:t>
      </w:r>
      <w:r w:rsidRPr="00AE7E8C">
        <w:rPr>
          <w:rFonts w:ascii="Times New Roman" w:hAnsi="Times New Roman"/>
          <w:spacing w:val="1"/>
          <w:sz w:val="24"/>
          <w:szCs w:val="24"/>
        </w:rPr>
        <w:t xml:space="preserve"> </w:t>
      </w:r>
      <w:r w:rsidRPr="00AE7E8C">
        <w:rPr>
          <w:rFonts w:ascii="Times New Roman" w:hAnsi="Times New Roman"/>
          <w:sz w:val="24"/>
          <w:szCs w:val="24"/>
        </w:rPr>
        <w:t>Программы</w:t>
      </w:r>
      <w:r w:rsidRPr="00AE7E8C">
        <w:rPr>
          <w:rFonts w:ascii="Times New Roman" w:hAnsi="Times New Roman"/>
          <w:spacing w:val="1"/>
          <w:sz w:val="24"/>
          <w:szCs w:val="24"/>
        </w:rPr>
        <w:t xml:space="preserve"> </w:t>
      </w:r>
      <w:r w:rsidRPr="00AE7E8C">
        <w:rPr>
          <w:rFonts w:ascii="Times New Roman" w:hAnsi="Times New Roman"/>
          <w:sz w:val="24"/>
          <w:szCs w:val="24"/>
        </w:rPr>
        <w:t>воспитания</w:t>
      </w:r>
      <w:r w:rsidRPr="00AE7E8C">
        <w:rPr>
          <w:rFonts w:ascii="Times New Roman" w:hAnsi="Times New Roman"/>
          <w:spacing w:val="1"/>
          <w:sz w:val="24"/>
          <w:szCs w:val="24"/>
        </w:rPr>
        <w:t xml:space="preserve"> </w:t>
      </w:r>
      <w:r w:rsidRPr="00AE7E8C">
        <w:rPr>
          <w:rFonts w:ascii="Times New Roman" w:hAnsi="Times New Roman"/>
          <w:sz w:val="24"/>
          <w:szCs w:val="24"/>
        </w:rPr>
        <w:t>реализуется</w:t>
      </w:r>
      <w:r w:rsidRPr="00AE7E8C">
        <w:rPr>
          <w:rFonts w:ascii="Times New Roman" w:hAnsi="Times New Roman"/>
          <w:spacing w:val="1"/>
          <w:sz w:val="24"/>
          <w:szCs w:val="24"/>
        </w:rPr>
        <w:t xml:space="preserve"> </w:t>
      </w:r>
      <w:r w:rsidRPr="00AE7E8C">
        <w:rPr>
          <w:rFonts w:ascii="Times New Roman" w:hAnsi="Times New Roman"/>
          <w:sz w:val="24"/>
          <w:szCs w:val="24"/>
        </w:rPr>
        <w:t>в</w:t>
      </w:r>
      <w:r w:rsidRPr="00AE7E8C">
        <w:rPr>
          <w:rFonts w:ascii="Times New Roman" w:hAnsi="Times New Roman"/>
          <w:spacing w:val="1"/>
          <w:sz w:val="24"/>
          <w:szCs w:val="24"/>
        </w:rPr>
        <w:t xml:space="preserve"> </w:t>
      </w:r>
      <w:r w:rsidRPr="00AE7E8C">
        <w:rPr>
          <w:rFonts w:ascii="Times New Roman" w:hAnsi="Times New Roman"/>
          <w:sz w:val="24"/>
          <w:szCs w:val="24"/>
        </w:rPr>
        <w:t>ходе</w:t>
      </w:r>
      <w:r w:rsidRPr="00AE7E8C">
        <w:rPr>
          <w:rFonts w:ascii="Times New Roman" w:hAnsi="Times New Roman"/>
          <w:spacing w:val="1"/>
          <w:sz w:val="24"/>
          <w:szCs w:val="24"/>
        </w:rPr>
        <w:t xml:space="preserve"> </w:t>
      </w:r>
      <w:r w:rsidRPr="00AE7E8C">
        <w:rPr>
          <w:rFonts w:ascii="Times New Roman" w:hAnsi="Times New Roman"/>
          <w:sz w:val="24"/>
          <w:szCs w:val="24"/>
        </w:rPr>
        <w:t>освоения</w:t>
      </w:r>
      <w:r w:rsidRPr="00AE7E8C">
        <w:rPr>
          <w:rFonts w:ascii="Times New Roman" w:hAnsi="Times New Roman"/>
          <w:spacing w:val="1"/>
          <w:sz w:val="24"/>
          <w:szCs w:val="24"/>
        </w:rPr>
        <w:t xml:space="preserve"> </w:t>
      </w:r>
      <w:r w:rsidRPr="00AE7E8C">
        <w:rPr>
          <w:rFonts w:ascii="Times New Roman" w:hAnsi="Times New Roman"/>
          <w:sz w:val="24"/>
          <w:szCs w:val="24"/>
        </w:rPr>
        <w:t>детьми</w:t>
      </w:r>
      <w:r w:rsidRPr="00AE7E8C">
        <w:rPr>
          <w:rFonts w:ascii="Times New Roman" w:hAnsi="Times New Roman"/>
          <w:spacing w:val="1"/>
          <w:sz w:val="24"/>
          <w:szCs w:val="24"/>
        </w:rPr>
        <w:t xml:space="preserve"> </w:t>
      </w:r>
      <w:r w:rsidRPr="00AE7E8C">
        <w:rPr>
          <w:rFonts w:ascii="Times New Roman" w:hAnsi="Times New Roman"/>
          <w:sz w:val="24"/>
          <w:szCs w:val="24"/>
        </w:rPr>
        <w:t>дошкольного</w:t>
      </w:r>
      <w:r w:rsidRPr="00AE7E8C">
        <w:rPr>
          <w:rFonts w:ascii="Times New Roman" w:hAnsi="Times New Roman"/>
          <w:spacing w:val="1"/>
          <w:sz w:val="24"/>
          <w:szCs w:val="24"/>
        </w:rPr>
        <w:t xml:space="preserve"> </w:t>
      </w:r>
      <w:r w:rsidRPr="00AE7E8C">
        <w:rPr>
          <w:rFonts w:ascii="Times New Roman" w:hAnsi="Times New Roman"/>
          <w:sz w:val="24"/>
          <w:szCs w:val="24"/>
        </w:rPr>
        <w:t>возраста всех образовательных областей, обозначенных во ФГОС ДО, одной из задач которого</w:t>
      </w:r>
      <w:r w:rsidRPr="00AE7E8C">
        <w:rPr>
          <w:rFonts w:ascii="Times New Roman" w:hAnsi="Times New Roman"/>
          <w:spacing w:val="1"/>
          <w:sz w:val="24"/>
          <w:szCs w:val="24"/>
        </w:rPr>
        <w:t xml:space="preserve"> </w:t>
      </w:r>
      <w:r w:rsidRPr="00AE7E8C">
        <w:rPr>
          <w:rFonts w:ascii="Times New Roman" w:hAnsi="Times New Roman"/>
          <w:sz w:val="24"/>
          <w:szCs w:val="24"/>
        </w:rPr>
        <w:t>является объединение воспитания и обучения в целостный образовательный процесс на основе</w:t>
      </w:r>
      <w:r w:rsidRPr="00AE7E8C">
        <w:rPr>
          <w:rFonts w:ascii="Times New Roman" w:hAnsi="Times New Roman"/>
          <w:spacing w:val="1"/>
          <w:sz w:val="24"/>
          <w:szCs w:val="24"/>
        </w:rPr>
        <w:t xml:space="preserve"> </w:t>
      </w:r>
      <w:r w:rsidRPr="00AE7E8C">
        <w:rPr>
          <w:rFonts w:ascii="Times New Roman" w:hAnsi="Times New Roman"/>
          <w:sz w:val="24"/>
          <w:szCs w:val="24"/>
        </w:rPr>
        <w:t>духовно-нравственных</w:t>
      </w:r>
      <w:r w:rsidRPr="00AE7E8C">
        <w:rPr>
          <w:rFonts w:ascii="Times New Roman" w:hAnsi="Times New Roman"/>
          <w:spacing w:val="1"/>
          <w:sz w:val="24"/>
          <w:szCs w:val="24"/>
        </w:rPr>
        <w:t xml:space="preserve"> </w:t>
      </w:r>
      <w:r w:rsidRPr="00AE7E8C">
        <w:rPr>
          <w:rFonts w:ascii="Times New Roman" w:hAnsi="Times New Roman"/>
          <w:sz w:val="24"/>
          <w:szCs w:val="24"/>
        </w:rPr>
        <w:t>и</w:t>
      </w:r>
      <w:r w:rsidRPr="00AE7E8C">
        <w:rPr>
          <w:rFonts w:ascii="Times New Roman" w:hAnsi="Times New Roman"/>
          <w:spacing w:val="1"/>
          <w:sz w:val="24"/>
          <w:szCs w:val="24"/>
        </w:rPr>
        <w:t xml:space="preserve"> </w:t>
      </w:r>
      <w:r w:rsidRPr="00AE7E8C">
        <w:rPr>
          <w:rFonts w:ascii="Times New Roman" w:hAnsi="Times New Roman"/>
          <w:sz w:val="24"/>
          <w:szCs w:val="24"/>
        </w:rPr>
        <w:t>социокультурных</w:t>
      </w:r>
      <w:r w:rsidRPr="00AE7E8C">
        <w:rPr>
          <w:rFonts w:ascii="Times New Roman" w:hAnsi="Times New Roman"/>
          <w:spacing w:val="1"/>
          <w:sz w:val="24"/>
          <w:szCs w:val="24"/>
        </w:rPr>
        <w:t xml:space="preserve"> </w:t>
      </w:r>
      <w:r w:rsidRPr="00AE7E8C">
        <w:rPr>
          <w:rFonts w:ascii="Times New Roman" w:hAnsi="Times New Roman"/>
          <w:sz w:val="24"/>
          <w:szCs w:val="24"/>
        </w:rPr>
        <w:t>ценностей,</w:t>
      </w:r>
      <w:r w:rsidRPr="00AE7E8C">
        <w:rPr>
          <w:rFonts w:ascii="Times New Roman" w:hAnsi="Times New Roman"/>
          <w:spacing w:val="1"/>
          <w:sz w:val="24"/>
          <w:szCs w:val="24"/>
        </w:rPr>
        <w:t xml:space="preserve"> </w:t>
      </w:r>
      <w:r w:rsidRPr="00AE7E8C">
        <w:rPr>
          <w:rFonts w:ascii="Times New Roman" w:hAnsi="Times New Roman"/>
          <w:sz w:val="24"/>
          <w:szCs w:val="24"/>
        </w:rPr>
        <w:t>принятых</w:t>
      </w:r>
      <w:r w:rsidRPr="00AE7E8C">
        <w:rPr>
          <w:rFonts w:ascii="Times New Roman" w:hAnsi="Times New Roman"/>
          <w:spacing w:val="1"/>
          <w:sz w:val="24"/>
          <w:szCs w:val="24"/>
        </w:rPr>
        <w:t xml:space="preserve"> </w:t>
      </w:r>
      <w:r w:rsidRPr="00AE7E8C">
        <w:rPr>
          <w:rFonts w:ascii="Times New Roman" w:hAnsi="Times New Roman"/>
          <w:sz w:val="24"/>
          <w:szCs w:val="24"/>
        </w:rPr>
        <w:t>в</w:t>
      </w:r>
      <w:r w:rsidRPr="00AE7E8C">
        <w:rPr>
          <w:rFonts w:ascii="Times New Roman" w:hAnsi="Times New Roman"/>
          <w:spacing w:val="1"/>
          <w:sz w:val="24"/>
          <w:szCs w:val="24"/>
        </w:rPr>
        <w:t xml:space="preserve"> </w:t>
      </w:r>
      <w:r w:rsidRPr="00AE7E8C">
        <w:rPr>
          <w:rFonts w:ascii="Times New Roman" w:hAnsi="Times New Roman"/>
          <w:sz w:val="24"/>
          <w:szCs w:val="24"/>
        </w:rPr>
        <w:t>обществе</w:t>
      </w:r>
      <w:r w:rsidRPr="00AE7E8C">
        <w:rPr>
          <w:rFonts w:ascii="Times New Roman" w:hAnsi="Times New Roman"/>
          <w:spacing w:val="1"/>
          <w:sz w:val="24"/>
          <w:szCs w:val="24"/>
        </w:rPr>
        <w:t xml:space="preserve"> </w:t>
      </w:r>
      <w:r w:rsidRPr="00AE7E8C">
        <w:rPr>
          <w:rFonts w:ascii="Times New Roman" w:hAnsi="Times New Roman"/>
          <w:sz w:val="24"/>
          <w:szCs w:val="24"/>
        </w:rPr>
        <w:t>правил</w:t>
      </w:r>
      <w:r w:rsidRPr="00AE7E8C">
        <w:rPr>
          <w:rFonts w:ascii="Times New Roman" w:hAnsi="Times New Roman"/>
          <w:spacing w:val="1"/>
          <w:sz w:val="24"/>
          <w:szCs w:val="24"/>
        </w:rPr>
        <w:t xml:space="preserve"> </w:t>
      </w:r>
      <w:r w:rsidRPr="00AE7E8C">
        <w:rPr>
          <w:rFonts w:ascii="Times New Roman" w:hAnsi="Times New Roman"/>
          <w:sz w:val="24"/>
          <w:szCs w:val="24"/>
        </w:rPr>
        <w:t>и</w:t>
      </w:r>
      <w:r w:rsidRPr="00AE7E8C">
        <w:rPr>
          <w:rFonts w:ascii="Times New Roman" w:hAnsi="Times New Roman"/>
          <w:spacing w:val="1"/>
          <w:sz w:val="24"/>
          <w:szCs w:val="24"/>
        </w:rPr>
        <w:t xml:space="preserve"> </w:t>
      </w:r>
      <w:r w:rsidRPr="00AE7E8C">
        <w:rPr>
          <w:rFonts w:ascii="Times New Roman" w:hAnsi="Times New Roman"/>
          <w:sz w:val="24"/>
          <w:szCs w:val="24"/>
        </w:rPr>
        <w:t>норм</w:t>
      </w:r>
      <w:r w:rsidRPr="00AE7E8C">
        <w:rPr>
          <w:rFonts w:ascii="Times New Roman" w:hAnsi="Times New Roman"/>
          <w:spacing w:val="1"/>
          <w:sz w:val="24"/>
          <w:szCs w:val="24"/>
        </w:rPr>
        <w:t xml:space="preserve"> </w:t>
      </w:r>
      <w:r w:rsidRPr="00AE7E8C">
        <w:rPr>
          <w:rFonts w:ascii="Times New Roman" w:hAnsi="Times New Roman"/>
          <w:sz w:val="24"/>
          <w:szCs w:val="24"/>
        </w:rPr>
        <w:t>поведения</w:t>
      </w:r>
      <w:r w:rsidRPr="00AE7E8C">
        <w:rPr>
          <w:rFonts w:ascii="Times New Roman" w:hAnsi="Times New Roman"/>
          <w:spacing w:val="1"/>
          <w:sz w:val="24"/>
          <w:szCs w:val="24"/>
        </w:rPr>
        <w:t xml:space="preserve"> </w:t>
      </w:r>
      <w:r w:rsidRPr="00AE7E8C">
        <w:rPr>
          <w:rFonts w:ascii="Times New Roman" w:hAnsi="Times New Roman"/>
          <w:sz w:val="24"/>
          <w:szCs w:val="24"/>
        </w:rPr>
        <w:t>в</w:t>
      </w:r>
      <w:r w:rsidRPr="00AE7E8C">
        <w:rPr>
          <w:rFonts w:ascii="Times New Roman" w:hAnsi="Times New Roman"/>
          <w:spacing w:val="-1"/>
          <w:sz w:val="24"/>
          <w:szCs w:val="24"/>
        </w:rPr>
        <w:t xml:space="preserve"> </w:t>
      </w:r>
      <w:r w:rsidRPr="00AE7E8C">
        <w:rPr>
          <w:rFonts w:ascii="Times New Roman" w:hAnsi="Times New Roman"/>
          <w:sz w:val="24"/>
          <w:szCs w:val="24"/>
        </w:rPr>
        <w:t>интересах</w:t>
      </w:r>
      <w:r w:rsidRPr="00AE7E8C">
        <w:rPr>
          <w:rFonts w:ascii="Times New Roman" w:hAnsi="Times New Roman"/>
          <w:spacing w:val="-3"/>
          <w:sz w:val="24"/>
          <w:szCs w:val="24"/>
        </w:rPr>
        <w:t xml:space="preserve"> </w:t>
      </w:r>
      <w:r w:rsidRPr="00AE7E8C">
        <w:rPr>
          <w:rFonts w:ascii="Times New Roman" w:hAnsi="Times New Roman"/>
          <w:sz w:val="24"/>
          <w:szCs w:val="24"/>
        </w:rPr>
        <w:t>человека,</w:t>
      </w:r>
      <w:r w:rsidRPr="00AE7E8C">
        <w:rPr>
          <w:rFonts w:ascii="Times New Roman" w:hAnsi="Times New Roman"/>
          <w:spacing w:val="-1"/>
          <w:sz w:val="24"/>
          <w:szCs w:val="24"/>
        </w:rPr>
        <w:t xml:space="preserve"> </w:t>
      </w:r>
      <w:r w:rsidRPr="00AE7E8C">
        <w:rPr>
          <w:rFonts w:ascii="Times New Roman" w:hAnsi="Times New Roman"/>
          <w:sz w:val="24"/>
          <w:szCs w:val="24"/>
        </w:rPr>
        <w:t>семьи,</w:t>
      </w:r>
      <w:r w:rsidRPr="00AE7E8C">
        <w:rPr>
          <w:rFonts w:ascii="Times New Roman" w:hAnsi="Times New Roman"/>
          <w:spacing w:val="-1"/>
          <w:sz w:val="24"/>
          <w:szCs w:val="24"/>
        </w:rPr>
        <w:t xml:space="preserve"> </w:t>
      </w:r>
      <w:r w:rsidRPr="00AE7E8C">
        <w:rPr>
          <w:rFonts w:ascii="Times New Roman" w:hAnsi="Times New Roman"/>
          <w:sz w:val="24"/>
          <w:szCs w:val="24"/>
        </w:rPr>
        <w:t>общества:</w:t>
      </w:r>
    </w:p>
    <w:p w:rsidR="004C5B74" w:rsidRPr="00AE7E8C" w:rsidRDefault="004C5B74" w:rsidP="00686F69">
      <w:pPr>
        <w:widowControl w:val="0"/>
        <w:numPr>
          <w:ilvl w:val="0"/>
          <w:numId w:val="78"/>
        </w:numPr>
        <w:tabs>
          <w:tab w:val="left" w:pos="0"/>
        </w:tabs>
        <w:autoSpaceDE w:val="0"/>
        <w:autoSpaceDN w:val="0"/>
        <w:spacing w:after="0" w:line="240" w:lineRule="auto"/>
        <w:ind w:left="0" w:right="3" w:firstLine="0"/>
        <w:jc w:val="both"/>
        <w:rPr>
          <w:rFonts w:ascii="Times New Roman" w:hAnsi="Times New Roman"/>
          <w:sz w:val="24"/>
          <w:szCs w:val="24"/>
        </w:rPr>
      </w:pPr>
      <w:r w:rsidRPr="00AE7E8C">
        <w:rPr>
          <w:rFonts w:ascii="Times New Roman" w:hAnsi="Times New Roman"/>
          <w:sz w:val="24"/>
          <w:szCs w:val="24"/>
        </w:rPr>
        <w:t>социально-коммуникативное</w:t>
      </w:r>
      <w:r w:rsidRPr="00AE7E8C">
        <w:rPr>
          <w:rFonts w:ascii="Times New Roman" w:hAnsi="Times New Roman"/>
          <w:spacing w:val="-9"/>
          <w:sz w:val="24"/>
          <w:szCs w:val="24"/>
        </w:rPr>
        <w:t xml:space="preserve"> </w:t>
      </w:r>
      <w:r w:rsidRPr="00AE7E8C">
        <w:rPr>
          <w:rFonts w:ascii="Times New Roman" w:hAnsi="Times New Roman"/>
          <w:sz w:val="24"/>
          <w:szCs w:val="24"/>
        </w:rPr>
        <w:t>развитие;</w:t>
      </w:r>
    </w:p>
    <w:p w:rsidR="004C5B74" w:rsidRPr="00AE7E8C" w:rsidRDefault="004C5B74" w:rsidP="00686F69">
      <w:pPr>
        <w:widowControl w:val="0"/>
        <w:numPr>
          <w:ilvl w:val="0"/>
          <w:numId w:val="78"/>
        </w:numPr>
        <w:tabs>
          <w:tab w:val="left" w:pos="0"/>
        </w:tabs>
        <w:autoSpaceDE w:val="0"/>
        <w:autoSpaceDN w:val="0"/>
        <w:spacing w:after="0" w:line="240" w:lineRule="auto"/>
        <w:ind w:left="0" w:firstLine="0"/>
        <w:jc w:val="both"/>
        <w:rPr>
          <w:rFonts w:ascii="Times New Roman" w:hAnsi="Times New Roman"/>
          <w:sz w:val="24"/>
          <w:szCs w:val="24"/>
        </w:rPr>
      </w:pPr>
      <w:r w:rsidRPr="00AE7E8C">
        <w:rPr>
          <w:rFonts w:ascii="Times New Roman" w:hAnsi="Times New Roman"/>
          <w:sz w:val="24"/>
          <w:szCs w:val="24"/>
        </w:rPr>
        <w:t>познавательное</w:t>
      </w:r>
      <w:r w:rsidRPr="00AE7E8C">
        <w:rPr>
          <w:rFonts w:ascii="Times New Roman" w:hAnsi="Times New Roman"/>
          <w:spacing w:val="-7"/>
          <w:sz w:val="24"/>
          <w:szCs w:val="24"/>
        </w:rPr>
        <w:t xml:space="preserve"> </w:t>
      </w:r>
      <w:r w:rsidRPr="00AE7E8C">
        <w:rPr>
          <w:rFonts w:ascii="Times New Roman" w:hAnsi="Times New Roman"/>
          <w:sz w:val="24"/>
          <w:szCs w:val="24"/>
        </w:rPr>
        <w:t>развитие;</w:t>
      </w:r>
    </w:p>
    <w:p w:rsidR="004C5B74" w:rsidRPr="00AE7E8C" w:rsidRDefault="004C5B74" w:rsidP="00686F69">
      <w:pPr>
        <w:widowControl w:val="0"/>
        <w:numPr>
          <w:ilvl w:val="0"/>
          <w:numId w:val="78"/>
        </w:numPr>
        <w:tabs>
          <w:tab w:val="left" w:pos="0"/>
        </w:tabs>
        <w:autoSpaceDE w:val="0"/>
        <w:autoSpaceDN w:val="0"/>
        <w:spacing w:after="0" w:line="240" w:lineRule="auto"/>
        <w:ind w:left="0" w:firstLine="0"/>
        <w:jc w:val="both"/>
        <w:rPr>
          <w:rFonts w:ascii="Times New Roman" w:hAnsi="Times New Roman"/>
          <w:sz w:val="24"/>
          <w:szCs w:val="24"/>
        </w:rPr>
      </w:pPr>
      <w:r w:rsidRPr="00AE7E8C">
        <w:rPr>
          <w:rFonts w:ascii="Times New Roman" w:hAnsi="Times New Roman"/>
          <w:sz w:val="24"/>
          <w:szCs w:val="24"/>
        </w:rPr>
        <w:t>речевое развитие;</w:t>
      </w:r>
    </w:p>
    <w:p w:rsidR="004C5B74" w:rsidRPr="00AE7E8C" w:rsidRDefault="004C5B74" w:rsidP="00686F69">
      <w:pPr>
        <w:widowControl w:val="0"/>
        <w:numPr>
          <w:ilvl w:val="0"/>
          <w:numId w:val="78"/>
        </w:numPr>
        <w:tabs>
          <w:tab w:val="left" w:pos="0"/>
        </w:tabs>
        <w:autoSpaceDE w:val="0"/>
        <w:autoSpaceDN w:val="0"/>
        <w:spacing w:after="0" w:line="240" w:lineRule="auto"/>
        <w:ind w:left="0" w:firstLine="0"/>
        <w:jc w:val="both"/>
        <w:rPr>
          <w:rFonts w:ascii="Times New Roman" w:hAnsi="Times New Roman"/>
          <w:sz w:val="24"/>
          <w:szCs w:val="24"/>
        </w:rPr>
      </w:pPr>
      <w:r w:rsidRPr="00AE7E8C">
        <w:rPr>
          <w:rFonts w:ascii="Times New Roman" w:hAnsi="Times New Roman"/>
          <w:sz w:val="24"/>
          <w:szCs w:val="24"/>
        </w:rPr>
        <w:lastRenderedPageBreak/>
        <w:t>художественно-эстетическое</w:t>
      </w:r>
      <w:r w:rsidRPr="00AE7E8C">
        <w:rPr>
          <w:rFonts w:ascii="Times New Roman" w:hAnsi="Times New Roman"/>
          <w:spacing w:val="-3"/>
          <w:sz w:val="24"/>
          <w:szCs w:val="24"/>
        </w:rPr>
        <w:t xml:space="preserve"> </w:t>
      </w:r>
      <w:r w:rsidRPr="00AE7E8C">
        <w:rPr>
          <w:rFonts w:ascii="Times New Roman" w:hAnsi="Times New Roman"/>
          <w:sz w:val="24"/>
          <w:szCs w:val="24"/>
        </w:rPr>
        <w:t>развитие;</w:t>
      </w:r>
    </w:p>
    <w:p w:rsidR="004C5B74" w:rsidRDefault="004C5B74" w:rsidP="00686F69">
      <w:pPr>
        <w:widowControl w:val="0"/>
        <w:numPr>
          <w:ilvl w:val="0"/>
          <w:numId w:val="78"/>
        </w:numPr>
        <w:tabs>
          <w:tab w:val="left" w:pos="0"/>
        </w:tabs>
        <w:autoSpaceDE w:val="0"/>
        <w:autoSpaceDN w:val="0"/>
        <w:spacing w:after="0" w:line="240" w:lineRule="auto"/>
        <w:ind w:left="0" w:firstLine="0"/>
        <w:jc w:val="both"/>
        <w:rPr>
          <w:rFonts w:ascii="Times New Roman" w:hAnsi="Times New Roman"/>
          <w:sz w:val="24"/>
          <w:szCs w:val="24"/>
        </w:rPr>
      </w:pPr>
      <w:r w:rsidRPr="00AE7E8C">
        <w:rPr>
          <w:rFonts w:ascii="Times New Roman" w:hAnsi="Times New Roman"/>
          <w:sz w:val="24"/>
          <w:szCs w:val="24"/>
        </w:rPr>
        <w:t>физическое</w:t>
      </w:r>
      <w:r w:rsidRPr="00AE7E8C">
        <w:rPr>
          <w:rFonts w:ascii="Times New Roman" w:hAnsi="Times New Roman"/>
          <w:spacing w:val="-3"/>
          <w:sz w:val="24"/>
          <w:szCs w:val="24"/>
        </w:rPr>
        <w:t xml:space="preserve"> </w:t>
      </w:r>
      <w:r w:rsidRPr="00AE7E8C">
        <w:rPr>
          <w:rFonts w:ascii="Times New Roman" w:hAnsi="Times New Roman"/>
          <w:sz w:val="24"/>
          <w:szCs w:val="24"/>
        </w:rPr>
        <w:t>развитие.</w:t>
      </w:r>
    </w:p>
    <w:p w:rsidR="004C5B74" w:rsidRPr="00AE7E8C" w:rsidRDefault="004C5B74" w:rsidP="00686F69">
      <w:pPr>
        <w:widowControl w:val="0"/>
        <w:numPr>
          <w:ilvl w:val="0"/>
          <w:numId w:val="78"/>
        </w:numPr>
        <w:tabs>
          <w:tab w:val="left" w:pos="0"/>
        </w:tabs>
        <w:autoSpaceDE w:val="0"/>
        <w:autoSpaceDN w:val="0"/>
        <w:spacing w:after="0" w:line="240" w:lineRule="auto"/>
        <w:ind w:left="0" w:firstLine="0"/>
        <w:jc w:val="both"/>
        <w:rPr>
          <w:rFonts w:ascii="Times New Roman" w:hAnsi="Times New Roman"/>
          <w:sz w:val="24"/>
          <w:szCs w:val="24"/>
        </w:rPr>
      </w:pPr>
    </w:p>
    <w:p w:rsidR="004C5B74" w:rsidRDefault="004C5B74" w:rsidP="004C5B74">
      <w:pPr>
        <w:widowControl w:val="0"/>
        <w:autoSpaceDE w:val="0"/>
        <w:autoSpaceDN w:val="0"/>
        <w:spacing w:after="0" w:line="240" w:lineRule="auto"/>
        <w:ind w:right="-7"/>
        <w:jc w:val="both"/>
        <w:rPr>
          <w:rFonts w:ascii="Times New Roman" w:hAnsi="Times New Roman"/>
          <w:sz w:val="24"/>
          <w:szCs w:val="24"/>
        </w:rPr>
      </w:pPr>
      <w:r w:rsidRPr="00AE7E8C">
        <w:rPr>
          <w:rFonts w:ascii="Times New Roman" w:hAnsi="Times New Roman"/>
          <w:sz w:val="24"/>
          <w:szCs w:val="24"/>
        </w:rPr>
        <w:t>Реализация</w:t>
      </w:r>
      <w:r w:rsidRPr="00AE7E8C">
        <w:rPr>
          <w:rFonts w:ascii="Times New Roman" w:hAnsi="Times New Roman"/>
          <w:spacing w:val="1"/>
          <w:sz w:val="24"/>
          <w:szCs w:val="24"/>
        </w:rPr>
        <w:t xml:space="preserve"> </w:t>
      </w:r>
      <w:r w:rsidRPr="00AE7E8C">
        <w:rPr>
          <w:rFonts w:ascii="Times New Roman" w:hAnsi="Times New Roman"/>
          <w:sz w:val="24"/>
          <w:szCs w:val="24"/>
        </w:rPr>
        <w:t>цели</w:t>
      </w:r>
      <w:r w:rsidRPr="00AE7E8C">
        <w:rPr>
          <w:rFonts w:ascii="Times New Roman" w:hAnsi="Times New Roman"/>
          <w:spacing w:val="1"/>
          <w:sz w:val="24"/>
          <w:szCs w:val="24"/>
        </w:rPr>
        <w:t xml:space="preserve"> </w:t>
      </w:r>
      <w:r w:rsidRPr="00AE7E8C">
        <w:rPr>
          <w:rFonts w:ascii="Times New Roman" w:hAnsi="Times New Roman"/>
          <w:sz w:val="24"/>
          <w:szCs w:val="24"/>
        </w:rPr>
        <w:t>и</w:t>
      </w:r>
      <w:r w:rsidRPr="00AE7E8C">
        <w:rPr>
          <w:rFonts w:ascii="Times New Roman" w:hAnsi="Times New Roman"/>
          <w:spacing w:val="1"/>
          <w:sz w:val="24"/>
          <w:szCs w:val="24"/>
        </w:rPr>
        <w:t xml:space="preserve"> </w:t>
      </w:r>
      <w:r w:rsidRPr="00AE7E8C">
        <w:rPr>
          <w:rFonts w:ascii="Times New Roman" w:hAnsi="Times New Roman"/>
          <w:sz w:val="24"/>
          <w:szCs w:val="24"/>
        </w:rPr>
        <w:t>задач</w:t>
      </w:r>
      <w:r w:rsidRPr="00AE7E8C">
        <w:rPr>
          <w:rFonts w:ascii="Times New Roman" w:hAnsi="Times New Roman"/>
          <w:spacing w:val="1"/>
          <w:sz w:val="24"/>
          <w:szCs w:val="24"/>
        </w:rPr>
        <w:t xml:space="preserve"> </w:t>
      </w:r>
      <w:r w:rsidRPr="00AE7E8C">
        <w:rPr>
          <w:rFonts w:ascii="Times New Roman" w:hAnsi="Times New Roman"/>
          <w:sz w:val="24"/>
          <w:szCs w:val="24"/>
        </w:rPr>
        <w:t>данной</w:t>
      </w:r>
      <w:r w:rsidRPr="00AE7E8C">
        <w:rPr>
          <w:rFonts w:ascii="Times New Roman" w:hAnsi="Times New Roman"/>
          <w:spacing w:val="1"/>
          <w:sz w:val="24"/>
          <w:szCs w:val="24"/>
        </w:rPr>
        <w:t xml:space="preserve"> </w:t>
      </w:r>
      <w:r w:rsidRPr="00AE7E8C">
        <w:rPr>
          <w:rFonts w:ascii="Times New Roman" w:hAnsi="Times New Roman"/>
          <w:sz w:val="24"/>
          <w:szCs w:val="24"/>
        </w:rPr>
        <w:t>Программы</w:t>
      </w:r>
      <w:r w:rsidRPr="00AE7E8C">
        <w:rPr>
          <w:rFonts w:ascii="Times New Roman" w:hAnsi="Times New Roman"/>
          <w:spacing w:val="1"/>
          <w:sz w:val="24"/>
          <w:szCs w:val="24"/>
        </w:rPr>
        <w:t xml:space="preserve"> </w:t>
      </w:r>
      <w:r w:rsidRPr="00AE7E8C">
        <w:rPr>
          <w:rFonts w:ascii="Times New Roman" w:hAnsi="Times New Roman"/>
          <w:sz w:val="24"/>
          <w:szCs w:val="24"/>
        </w:rPr>
        <w:t>осуществляется</w:t>
      </w:r>
      <w:r w:rsidRPr="00AE7E8C">
        <w:rPr>
          <w:rFonts w:ascii="Times New Roman" w:hAnsi="Times New Roman"/>
          <w:spacing w:val="1"/>
          <w:sz w:val="24"/>
          <w:szCs w:val="24"/>
        </w:rPr>
        <w:t xml:space="preserve"> </w:t>
      </w:r>
      <w:r w:rsidRPr="00AE7E8C">
        <w:rPr>
          <w:rFonts w:ascii="Times New Roman" w:hAnsi="Times New Roman"/>
          <w:sz w:val="24"/>
          <w:szCs w:val="24"/>
        </w:rPr>
        <w:t>в</w:t>
      </w:r>
      <w:r w:rsidRPr="00AE7E8C">
        <w:rPr>
          <w:rFonts w:ascii="Times New Roman" w:hAnsi="Times New Roman"/>
          <w:spacing w:val="1"/>
          <w:sz w:val="24"/>
          <w:szCs w:val="24"/>
        </w:rPr>
        <w:t xml:space="preserve"> </w:t>
      </w:r>
      <w:r w:rsidRPr="00AE7E8C">
        <w:rPr>
          <w:rFonts w:ascii="Times New Roman" w:hAnsi="Times New Roman"/>
          <w:sz w:val="24"/>
          <w:szCs w:val="24"/>
        </w:rPr>
        <w:t>рамках</w:t>
      </w:r>
      <w:r w:rsidRPr="00AE7E8C">
        <w:rPr>
          <w:rFonts w:ascii="Times New Roman" w:hAnsi="Times New Roman"/>
          <w:spacing w:val="1"/>
          <w:sz w:val="24"/>
          <w:szCs w:val="24"/>
        </w:rPr>
        <w:t xml:space="preserve"> </w:t>
      </w:r>
      <w:r w:rsidRPr="00AE7E8C">
        <w:rPr>
          <w:rFonts w:ascii="Times New Roman" w:hAnsi="Times New Roman"/>
          <w:sz w:val="24"/>
          <w:szCs w:val="24"/>
        </w:rPr>
        <w:t>нескольких</w:t>
      </w:r>
      <w:r w:rsidRPr="00AE7E8C">
        <w:rPr>
          <w:rFonts w:ascii="Times New Roman" w:hAnsi="Times New Roman"/>
          <w:spacing w:val="1"/>
          <w:sz w:val="24"/>
          <w:szCs w:val="24"/>
        </w:rPr>
        <w:t xml:space="preserve"> </w:t>
      </w:r>
      <w:r w:rsidRPr="00AE7E8C">
        <w:rPr>
          <w:rFonts w:ascii="Times New Roman" w:hAnsi="Times New Roman"/>
          <w:sz w:val="24"/>
          <w:szCs w:val="24"/>
        </w:rPr>
        <w:t>направлений (модулях) воспитательной работы, определённых на основе базовых ценностей</w:t>
      </w:r>
      <w:r w:rsidRPr="00AE7E8C">
        <w:rPr>
          <w:rFonts w:ascii="Times New Roman" w:hAnsi="Times New Roman"/>
          <w:spacing w:val="1"/>
          <w:sz w:val="24"/>
          <w:szCs w:val="24"/>
        </w:rPr>
        <w:t xml:space="preserve"> </w:t>
      </w:r>
      <w:r w:rsidRPr="00AE7E8C">
        <w:rPr>
          <w:rFonts w:ascii="Times New Roman" w:hAnsi="Times New Roman"/>
          <w:sz w:val="24"/>
          <w:szCs w:val="24"/>
        </w:rPr>
        <w:t>воспитания в России, которые не заменяют и не дополняют собой деятельность по пяти</w:t>
      </w:r>
      <w:r w:rsidRPr="00AE7E8C">
        <w:rPr>
          <w:rFonts w:ascii="Times New Roman" w:hAnsi="Times New Roman"/>
          <w:spacing w:val="1"/>
          <w:sz w:val="24"/>
          <w:szCs w:val="24"/>
        </w:rPr>
        <w:t xml:space="preserve"> </w:t>
      </w:r>
      <w:r w:rsidRPr="00AE7E8C">
        <w:rPr>
          <w:rFonts w:ascii="Times New Roman" w:hAnsi="Times New Roman"/>
          <w:sz w:val="24"/>
          <w:szCs w:val="24"/>
        </w:rPr>
        <w:t>образовательным областям, а фокусируют процесс усвоения ребенком базовых ценностей в</w:t>
      </w:r>
      <w:r w:rsidRPr="00AE7E8C">
        <w:rPr>
          <w:rFonts w:ascii="Times New Roman" w:hAnsi="Times New Roman"/>
          <w:spacing w:val="1"/>
          <w:sz w:val="24"/>
          <w:szCs w:val="24"/>
        </w:rPr>
        <w:t xml:space="preserve"> </w:t>
      </w:r>
      <w:r w:rsidRPr="00AE7E8C">
        <w:rPr>
          <w:rFonts w:ascii="Times New Roman" w:hAnsi="Times New Roman"/>
          <w:sz w:val="24"/>
          <w:szCs w:val="24"/>
        </w:rPr>
        <w:t>целостном</w:t>
      </w:r>
      <w:r w:rsidRPr="00AE7E8C">
        <w:rPr>
          <w:rFonts w:ascii="Times New Roman" w:hAnsi="Times New Roman"/>
          <w:spacing w:val="-2"/>
          <w:sz w:val="24"/>
          <w:szCs w:val="24"/>
        </w:rPr>
        <w:t xml:space="preserve"> </w:t>
      </w:r>
      <w:r w:rsidRPr="00AE7E8C">
        <w:rPr>
          <w:rFonts w:ascii="Times New Roman" w:hAnsi="Times New Roman"/>
          <w:sz w:val="24"/>
          <w:szCs w:val="24"/>
        </w:rPr>
        <w:t>образовательном</w:t>
      </w:r>
      <w:r w:rsidRPr="00AE7E8C">
        <w:rPr>
          <w:rFonts w:ascii="Times New Roman" w:hAnsi="Times New Roman"/>
          <w:spacing w:val="-1"/>
          <w:sz w:val="24"/>
          <w:szCs w:val="24"/>
        </w:rPr>
        <w:t xml:space="preserve"> </w:t>
      </w:r>
      <w:r w:rsidRPr="00AE7E8C">
        <w:rPr>
          <w:rFonts w:ascii="Times New Roman" w:hAnsi="Times New Roman"/>
          <w:sz w:val="24"/>
          <w:szCs w:val="24"/>
        </w:rPr>
        <w:t>процессе.</w:t>
      </w:r>
    </w:p>
    <w:p w:rsidR="004C5B74" w:rsidRPr="00AE7E8C" w:rsidRDefault="004C5B74" w:rsidP="00686F69">
      <w:pPr>
        <w:widowControl w:val="0"/>
        <w:numPr>
          <w:ilvl w:val="0"/>
          <w:numId w:val="97"/>
        </w:numPr>
        <w:tabs>
          <w:tab w:val="left" w:pos="709"/>
        </w:tabs>
        <w:autoSpaceDE w:val="0"/>
        <w:autoSpaceDN w:val="0"/>
        <w:spacing w:after="0" w:line="240" w:lineRule="auto"/>
        <w:ind w:left="0" w:right="-7" w:firstLine="0"/>
        <w:jc w:val="both"/>
        <w:rPr>
          <w:rFonts w:ascii="Times New Roman" w:hAnsi="Times New Roman"/>
          <w:b/>
          <w:sz w:val="24"/>
          <w:szCs w:val="24"/>
        </w:rPr>
      </w:pPr>
      <w:r w:rsidRPr="00AE7E8C">
        <w:rPr>
          <w:rFonts w:ascii="Times New Roman" w:hAnsi="Times New Roman"/>
          <w:sz w:val="24"/>
          <w:szCs w:val="24"/>
        </w:rPr>
        <w:t>Патриотическое</w:t>
      </w:r>
      <w:r w:rsidRPr="00AE7E8C">
        <w:rPr>
          <w:rFonts w:ascii="Times New Roman" w:hAnsi="Times New Roman"/>
          <w:spacing w:val="-4"/>
          <w:sz w:val="24"/>
          <w:szCs w:val="24"/>
        </w:rPr>
        <w:t xml:space="preserve"> </w:t>
      </w:r>
      <w:r w:rsidRPr="00AE7E8C">
        <w:rPr>
          <w:rFonts w:ascii="Times New Roman" w:hAnsi="Times New Roman"/>
          <w:sz w:val="24"/>
          <w:szCs w:val="24"/>
        </w:rPr>
        <w:t>направление</w:t>
      </w:r>
      <w:r w:rsidRPr="00AE7E8C">
        <w:rPr>
          <w:rFonts w:ascii="Times New Roman" w:hAnsi="Times New Roman"/>
          <w:spacing w:val="-3"/>
          <w:sz w:val="24"/>
          <w:szCs w:val="24"/>
        </w:rPr>
        <w:t xml:space="preserve"> </w:t>
      </w:r>
      <w:r w:rsidRPr="00AE7E8C">
        <w:rPr>
          <w:rFonts w:ascii="Times New Roman" w:hAnsi="Times New Roman"/>
          <w:sz w:val="24"/>
          <w:szCs w:val="24"/>
        </w:rPr>
        <w:t xml:space="preserve">воспитания </w:t>
      </w:r>
      <w:r w:rsidRPr="00AE7E8C">
        <w:rPr>
          <w:rFonts w:ascii="Times New Roman" w:hAnsi="Times New Roman"/>
          <w:b/>
          <w:sz w:val="24"/>
          <w:szCs w:val="24"/>
        </w:rPr>
        <w:t>-</w:t>
      </w:r>
      <w:r w:rsidRPr="00AE7E8C">
        <w:rPr>
          <w:rFonts w:ascii="Times New Roman" w:hAnsi="Times New Roman"/>
          <w:b/>
          <w:spacing w:val="-3"/>
          <w:sz w:val="24"/>
          <w:szCs w:val="24"/>
        </w:rPr>
        <w:t xml:space="preserve"> </w:t>
      </w:r>
      <w:r w:rsidRPr="00AE7E8C">
        <w:rPr>
          <w:rFonts w:ascii="Times New Roman" w:hAnsi="Times New Roman"/>
          <w:b/>
          <w:sz w:val="24"/>
          <w:szCs w:val="24"/>
        </w:rPr>
        <w:t>(модуль</w:t>
      </w:r>
      <w:r w:rsidRPr="00AE7E8C">
        <w:rPr>
          <w:rFonts w:ascii="Times New Roman" w:hAnsi="Times New Roman"/>
          <w:b/>
          <w:spacing w:val="-2"/>
          <w:sz w:val="24"/>
          <w:szCs w:val="24"/>
        </w:rPr>
        <w:t xml:space="preserve"> </w:t>
      </w:r>
      <w:r w:rsidRPr="00AE7E8C">
        <w:rPr>
          <w:rFonts w:ascii="Times New Roman" w:hAnsi="Times New Roman"/>
          <w:b/>
          <w:sz w:val="24"/>
          <w:szCs w:val="24"/>
        </w:rPr>
        <w:t>«Я</w:t>
      </w:r>
      <w:r w:rsidRPr="00AE7E8C">
        <w:rPr>
          <w:rFonts w:ascii="Times New Roman" w:hAnsi="Times New Roman"/>
          <w:b/>
          <w:spacing w:val="-3"/>
          <w:sz w:val="24"/>
          <w:szCs w:val="24"/>
        </w:rPr>
        <w:t xml:space="preserve"> </w:t>
      </w:r>
      <w:r w:rsidRPr="00AE7E8C">
        <w:rPr>
          <w:rFonts w:ascii="Times New Roman" w:hAnsi="Times New Roman"/>
          <w:b/>
          <w:sz w:val="24"/>
          <w:szCs w:val="24"/>
        </w:rPr>
        <w:t>и</w:t>
      </w:r>
      <w:r w:rsidRPr="00AE7E8C">
        <w:rPr>
          <w:rFonts w:ascii="Times New Roman" w:hAnsi="Times New Roman"/>
          <w:b/>
          <w:spacing w:val="-3"/>
          <w:sz w:val="24"/>
          <w:szCs w:val="24"/>
        </w:rPr>
        <w:t xml:space="preserve"> </w:t>
      </w:r>
      <w:r w:rsidRPr="00AE7E8C">
        <w:rPr>
          <w:rFonts w:ascii="Times New Roman" w:hAnsi="Times New Roman"/>
          <w:b/>
          <w:sz w:val="24"/>
          <w:szCs w:val="24"/>
        </w:rPr>
        <w:t>моя</w:t>
      </w:r>
      <w:r w:rsidRPr="00AE7E8C">
        <w:rPr>
          <w:rFonts w:ascii="Times New Roman" w:hAnsi="Times New Roman"/>
          <w:b/>
          <w:spacing w:val="-3"/>
          <w:sz w:val="24"/>
          <w:szCs w:val="24"/>
        </w:rPr>
        <w:t xml:space="preserve"> </w:t>
      </w:r>
      <w:r w:rsidRPr="00AE7E8C">
        <w:rPr>
          <w:rFonts w:ascii="Times New Roman" w:hAnsi="Times New Roman"/>
          <w:b/>
          <w:sz w:val="24"/>
          <w:szCs w:val="24"/>
        </w:rPr>
        <w:t>Родина»)</w:t>
      </w:r>
    </w:p>
    <w:p w:rsidR="004C5B74" w:rsidRPr="00AE7E8C" w:rsidRDefault="004C5B74" w:rsidP="00686F69">
      <w:pPr>
        <w:widowControl w:val="0"/>
        <w:numPr>
          <w:ilvl w:val="0"/>
          <w:numId w:val="97"/>
        </w:numPr>
        <w:tabs>
          <w:tab w:val="left" w:pos="709"/>
        </w:tabs>
        <w:autoSpaceDE w:val="0"/>
        <w:autoSpaceDN w:val="0"/>
        <w:spacing w:after="0" w:line="240" w:lineRule="auto"/>
        <w:ind w:left="0" w:right="-7" w:firstLine="0"/>
        <w:jc w:val="both"/>
        <w:rPr>
          <w:rFonts w:ascii="Times New Roman" w:hAnsi="Times New Roman"/>
          <w:b/>
          <w:sz w:val="24"/>
          <w:szCs w:val="24"/>
        </w:rPr>
      </w:pPr>
      <w:r w:rsidRPr="00AE7E8C">
        <w:rPr>
          <w:rFonts w:ascii="Times New Roman" w:hAnsi="Times New Roman"/>
          <w:sz w:val="24"/>
          <w:szCs w:val="24"/>
        </w:rPr>
        <w:t>Социальное</w:t>
      </w:r>
      <w:r w:rsidRPr="00AE7E8C">
        <w:rPr>
          <w:rFonts w:ascii="Times New Roman" w:hAnsi="Times New Roman"/>
          <w:spacing w:val="-4"/>
          <w:sz w:val="24"/>
          <w:szCs w:val="24"/>
        </w:rPr>
        <w:t xml:space="preserve"> </w:t>
      </w:r>
      <w:r w:rsidRPr="00AE7E8C">
        <w:rPr>
          <w:rFonts w:ascii="Times New Roman" w:hAnsi="Times New Roman"/>
          <w:sz w:val="24"/>
          <w:szCs w:val="24"/>
        </w:rPr>
        <w:t>направление</w:t>
      </w:r>
      <w:r w:rsidRPr="00AE7E8C">
        <w:rPr>
          <w:rFonts w:ascii="Times New Roman" w:hAnsi="Times New Roman"/>
          <w:spacing w:val="-3"/>
          <w:sz w:val="24"/>
          <w:szCs w:val="24"/>
        </w:rPr>
        <w:t xml:space="preserve"> </w:t>
      </w:r>
      <w:r w:rsidRPr="00AE7E8C">
        <w:rPr>
          <w:rFonts w:ascii="Times New Roman" w:hAnsi="Times New Roman"/>
          <w:sz w:val="24"/>
          <w:szCs w:val="24"/>
        </w:rPr>
        <w:t>воспитания</w:t>
      </w:r>
      <w:r w:rsidRPr="00AE7E8C">
        <w:rPr>
          <w:rFonts w:ascii="Times New Roman" w:hAnsi="Times New Roman"/>
          <w:spacing w:val="1"/>
          <w:sz w:val="24"/>
          <w:szCs w:val="24"/>
        </w:rPr>
        <w:t xml:space="preserve"> </w:t>
      </w:r>
      <w:r w:rsidRPr="00AE7E8C">
        <w:rPr>
          <w:rFonts w:ascii="Times New Roman" w:hAnsi="Times New Roman"/>
          <w:b/>
          <w:sz w:val="24"/>
          <w:szCs w:val="24"/>
        </w:rPr>
        <w:t>-</w:t>
      </w:r>
      <w:r w:rsidRPr="00AE7E8C">
        <w:rPr>
          <w:rFonts w:ascii="Times New Roman" w:hAnsi="Times New Roman"/>
          <w:b/>
          <w:spacing w:val="-3"/>
          <w:sz w:val="24"/>
          <w:szCs w:val="24"/>
        </w:rPr>
        <w:t xml:space="preserve"> </w:t>
      </w:r>
      <w:r w:rsidRPr="00AE7E8C">
        <w:rPr>
          <w:rFonts w:ascii="Times New Roman" w:hAnsi="Times New Roman"/>
          <w:b/>
          <w:sz w:val="24"/>
          <w:szCs w:val="24"/>
        </w:rPr>
        <w:t>(модуль</w:t>
      </w:r>
      <w:r w:rsidRPr="00AE7E8C">
        <w:rPr>
          <w:rFonts w:ascii="Times New Roman" w:hAnsi="Times New Roman"/>
          <w:b/>
          <w:spacing w:val="-3"/>
          <w:sz w:val="24"/>
          <w:szCs w:val="24"/>
        </w:rPr>
        <w:t xml:space="preserve"> </w:t>
      </w:r>
      <w:r w:rsidRPr="00AE7E8C">
        <w:rPr>
          <w:rFonts w:ascii="Times New Roman" w:hAnsi="Times New Roman"/>
          <w:b/>
          <w:sz w:val="24"/>
          <w:szCs w:val="24"/>
        </w:rPr>
        <w:t>«Я,</w:t>
      </w:r>
      <w:r w:rsidRPr="00AE7E8C">
        <w:rPr>
          <w:rFonts w:ascii="Times New Roman" w:hAnsi="Times New Roman"/>
          <w:b/>
          <w:spacing w:val="-2"/>
          <w:sz w:val="24"/>
          <w:szCs w:val="24"/>
        </w:rPr>
        <w:t xml:space="preserve"> </w:t>
      </w:r>
      <w:r w:rsidRPr="00AE7E8C">
        <w:rPr>
          <w:rFonts w:ascii="Times New Roman" w:hAnsi="Times New Roman"/>
          <w:b/>
          <w:sz w:val="24"/>
          <w:szCs w:val="24"/>
        </w:rPr>
        <w:t>моя</w:t>
      </w:r>
      <w:r w:rsidRPr="00AE7E8C">
        <w:rPr>
          <w:rFonts w:ascii="Times New Roman" w:hAnsi="Times New Roman"/>
          <w:b/>
          <w:spacing w:val="-3"/>
          <w:sz w:val="24"/>
          <w:szCs w:val="24"/>
        </w:rPr>
        <w:t xml:space="preserve"> </w:t>
      </w:r>
      <w:r w:rsidRPr="00AE7E8C">
        <w:rPr>
          <w:rFonts w:ascii="Times New Roman" w:hAnsi="Times New Roman"/>
          <w:b/>
          <w:sz w:val="24"/>
          <w:szCs w:val="24"/>
        </w:rPr>
        <w:t>семья</w:t>
      </w:r>
      <w:r w:rsidRPr="00AE7E8C">
        <w:rPr>
          <w:rFonts w:ascii="Times New Roman" w:hAnsi="Times New Roman"/>
          <w:b/>
          <w:spacing w:val="-2"/>
          <w:sz w:val="24"/>
          <w:szCs w:val="24"/>
        </w:rPr>
        <w:t xml:space="preserve"> </w:t>
      </w:r>
      <w:r w:rsidRPr="00AE7E8C">
        <w:rPr>
          <w:rFonts w:ascii="Times New Roman" w:hAnsi="Times New Roman"/>
          <w:b/>
          <w:sz w:val="24"/>
          <w:szCs w:val="24"/>
        </w:rPr>
        <w:t>и</w:t>
      </w:r>
      <w:r w:rsidRPr="00AE7E8C">
        <w:rPr>
          <w:rFonts w:ascii="Times New Roman" w:hAnsi="Times New Roman"/>
          <w:b/>
          <w:spacing w:val="-3"/>
          <w:sz w:val="24"/>
          <w:szCs w:val="24"/>
        </w:rPr>
        <w:t xml:space="preserve"> </w:t>
      </w:r>
      <w:r w:rsidRPr="00AE7E8C">
        <w:rPr>
          <w:rFonts w:ascii="Times New Roman" w:hAnsi="Times New Roman"/>
          <w:b/>
          <w:sz w:val="24"/>
          <w:szCs w:val="24"/>
        </w:rPr>
        <w:t>друзья»)</w:t>
      </w:r>
    </w:p>
    <w:p w:rsidR="004C5B74" w:rsidRPr="00AE7E8C" w:rsidRDefault="004C5B74" w:rsidP="004C5B74">
      <w:pPr>
        <w:widowControl w:val="0"/>
        <w:tabs>
          <w:tab w:val="left" w:pos="709"/>
        </w:tabs>
        <w:autoSpaceDE w:val="0"/>
        <w:autoSpaceDN w:val="0"/>
        <w:spacing w:after="0" w:line="240" w:lineRule="auto"/>
        <w:ind w:right="-7"/>
        <w:jc w:val="both"/>
        <w:rPr>
          <w:rFonts w:ascii="Times New Roman" w:hAnsi="Times New Roman"/>
          <w:b/>
          <w:sz w:val="24"/>
          <w:szCs w:val="24"/>
        </w:rPr>
      </w:pPr>
      <w:r w:rsidRPr="00AE7E8C">
        <w:rPr>
          <w:rFonts w:ascii="Times New Roman" w:hAnsi="Times New Roman"/>
          <w:sz w:val="24"/>
          <w:szCs w:val="24"/>
        </w:rPr>
        <w:t>-</w:t>
      </w:r>
      <w:r>
        <w:rPr>
          <w:rFonts w:ascii="Times New Roman" w:hAnsi="Times New Roman"/>
          <w:spacing w:val="-3"/>
          <w:sz w:val="24"/>
          <w:szCs w:val="24"/>
        </w:rPr>
        <w:tab/>
      </w:r>
      <w:r w:rsidRPr="00AE7E8C">
        <w:rPr>
          <w:rFonts w:ascii="Times New Roman" w:hAnsi="Times New Roman"/>
          <w:sz w:val="24"/>
          <w:szCs w:val="24"/>
        </w:rPr>
        <w:t>Познавательное</w:t>
      </w:r>
      <w:r w:rsidRPr="00AE7E8C">
        <w:rPr>
          <w:rFonts w:ascii="Times New Roman" w:hAnsi="Times New Roman"/>
          <w:spacing w:val="-3"/>
          <w:sz w:val="24"/>
          <w:szCs w:val="24"/>
        </w:rPr>
        <w:t xml:space="preserve"> </w:t>
      </w:r>
      <w:r w:rsidRPr="00AE7E8C">
        <w:rPr>
          <w:rFonts w:ascii="Times New Roman" w:hAnsi="Times New Roman"/>
          <w:sz w:val="24"/>
          <w:szCs w:val="24"/>
        </w:rPr>
        <w:t>направление</w:t>
      </w:r>
      <w:r w:rsidRPr="00AE7E8C">
        <w:rPr>
          <w:rFonts w:ascii="Times New Roman" w:hAnsi="Times New Roman"/>
          <w:spacing w:val="-3"/>
          <w:sz w:val="24"/>
          <w:szCs w:val="24"/>
        </w:rPr>
        <w:t xml:space="preserve"> </w:t>
      </w:r>
      <w:r w:rsidRPr="00AE7E8C">
        <w:rPr>
          <w:rFonts w:ascii="Times New Roman" w:hAnsi="Times New Roman"/>
          <w:sz w:val="24"/>
          <w:szCs w:val="24"/>
        </w:rPr>
        <w:t>воспитания</w:t>
      </w:r>
      <w:r w:rsidRPr="00AE7E8C">
        <w:rPr>
          <w:rFonts w:ascii="Times New Roman" w:hAnsi="Times New Roman"/>
          <w:spacing w:val="1"/>
          <w:sz w:val="24"/>
          <w:szCs w:val="24"/>
        </w:rPr>
        <w:t xml:space="preserve"> </w:t>
      </w:r>
      <w:r w:rsidRPr="00AE7E8C">
        <w:rPr>
          <w:rFonts w:ascii="Times New Roman" w:hAnsi="Times New Roman"/>
          <w:b/>
          <w:sz w:val="24"/>
          <w:szCs w:val="24"/>
        </w:rPr>
        <w:t>-</w:t>
      </w:r>
      <w:r w:rsidRPr="00AE7E8C">
        <w:rPr>
          <w:rFonts w:ascii="Times New Roman" w:hAnsi="Times New Roman"/>
          <w:b/>
          <w:spacing w:val="-3"/>
          <w:sz w:val="24"/>
          <w:szCs w:val="24"/>
        </w:rPr>
        <w:t xml:space="preserve"> </w:t>
      </w:r>
      <w:r w:rsidRPr="00AE7E8C">
        <w:rPr>
          <w:rFonts w:ascii="Times New Roman" w:hAnsi="Times New Roman"/>
          <w:b/>
          <w:sz w:val="24"/>
          <w:szCs w:val="24"/>
        </w:rPr>
        <w:t>(модуль</w:t>
      </w:r>
      <w:r w:rsidRPr="00AE7E8C">
        <w:rPr>
          <w:rFonts w:ascii="Times New Roman" w:hAnsi="Times New Roman"/>
          <w:b/>
          <w:spacing w:val="-2"/>
          <w:sz w:val="24"/>
          <w:szCs w:val="24"/>
        </w:rPr>
        <w:t xml:space="preserve"> </w:t>
      </w:r>
      <w:r w:rsidRPr="00AE7E8C">
        <w:rPr>
          <w:rFonts w:ascii="Times New Roman" w:hAnsi="Times New Roman"/>
          <w:b/>
          <w:sz w:val="24"/>
          <w:szCs w:val="24"/>
        </w:rPr>
        <w:t>«Хочу</w:t>
      </w:r>
      <w:r w:rsidRPr="00AE7E8C">
        <w:rPr>
          <w:rFonts w:ascii="Times New Roman" w:hAnsi="Times New Roman"/>
          <w:b/>
          <w:spacing w:val="-2"/>
          <w:sz w:val="24"/>
          <w:szCs w:val="24"/>
        </w:rPr>
        <w:t xml:space="preserve"> </w:t>
      </w:r>
      <w:r w:rsidRPr="00AE7E8C">
        <w:rPr>
          <w:rFonts w:ascii="Times New Roman" w:hAnsi="Times New Roman"/>
          <w:b/>
          <w:sz w:val="24"/>
          <w:szCs w:val="24"/>
        </w:rPr>
        <w:t>всё</w:t>
      </w:r>
      <w:r w:rsidRPr="00AE7E8C">
        <w:rPr>
          <w:rFonts w:ascii="Times New Roman" w:hAnsi="Times New Roman"/>
          <w:b/>
          <w:spacing w:val="-3"/>
          <w:sz w:val="24"/>
          <w:szCs w:val="24"/>
        </w:rPr>
        <w:t xml:space="preserve"> </w:t>
      </w:r>
      <w:r w:rsidRPr="00AE7E8C">
        <w:rPr>
          <w:rFonts w:ascii="Times New Roman" w:hAnsi="Times New Roman"/>
          <w:b/>
          <w:sz w:val="24"/>
          <w:szCs w:val="24"/>
        </w:rPr>
        <w:t>знать»)</w:t>
      </w:r>
    </w:p>
    <w:p w:rsidR="004C5B74" w:rsidRPr="00AE7E8C" w:rsidRDefault="004C5B74" w:rsidP="004C5B74">
      <w:pPr>
        <w:widowControl w:val="0"/>
        <w:tabs>
          <w:tab w:val="left" w:pos="709"/>
        </w:tabs>
        <w:autoSpaceDE w:val="0"/>
        <w:autoSpaceDN w:val="0"/>
        <w:spacing w:after="0" w:line="240" w:lineRule="auto"/>
        <w:ind w:right="-7"/>
        <w:jc w:val="both"/>
        <w:rPr>
          <w:rFonts w:ascii="Times New Roman" w:hAnsi="Times New Roman"/>
          <w:b/>
          <w:sz w:val="24"/>
          <w:szCs w:val="24"/>
        </w:rPr>
      </w:pPr>
      <w:r w:rsidRPr="00AE7E8C">
        <w:rPr>
          <w:rFonts w:ascii="Times New Roman" w:hAnsi="Times New Roman"/>
          <w:b/>
          <w:sz w:val="24"/>
          <w:szCs w:val="24"/>
        </w:rPr>
        <w:t>-</w:t>
      </w:r>
      <w:r>
        <w:rPr>
          <w:rFonts w:ascii="Times New Roman" w:hAnsi="Times New Roman"/>
          <w:b/>
          <w:spacing w:val="-3"/>
          <w:sz w:val="24"/>
          <w:szCs w:val="24"/>
        </w:rPr>
        <w:tab/>
      </w:r>
      <w:r w:rsidRPr="00AE7E8C">
        <w:rPr>
          <w:rFonts w:ascii="Times New Roman" w:hAnsi="Times New Roman"/>
          <w:sz w:val="24"/>
          <w:szCs w:val="24"/>
        </w:rPr>
        <w:t>Физическое</w:t>
      </w:r>
      <w:r w:rsidRPr="00AE7E8C">
        <w:rPr>
          <w:rFonts w:ascii="Times New Roman" w:hAnsi="Times New Roman"/>
          <w:spacing w:val="-3"/>
          <w:sz w:val="24"/>
          <w:szCs w:val="24"/>
        </w:rPr>
        <w:t xml:space="preserve"> </w:t>
      </w:r>
      <w:r w:rsidRPr="00AE7E8C">
        <w:rPr>
          <w:rFonts w:ascii="Times New Roman" w:hAnsi="Times New Roman"/>
          <w:sz w:val="24"/>
          <w:szCs w:val="24"/>
        </w:rPr>
        <w:t>и</w:t>
      </w:r>
      <w:r w:rsidRPr="00AE7E8C">
        <w:rPr>
          <w:rFonts w:ascii="Times New Roman" w:hAnsi="Times New Roman"/>
          <w:spacing w:val="-1"/>
          <w:sz w:val="24"/>
          <w:szCs w:val="24"/>
        </w:rPr>
        <w:t xml:space="preserve"> </w:t>
      </w:r>
      <w:r w:rsidRPr="00AE7E8C">
        <w:rPr>
          <w:rFonts w:ascii="Times New Roman" w:hAnsi="Times New Roman"/>
          <w:sz w:val="24"/>
          <w:szCs w:val="24"/>
        </w:rPr>
        <w:t>оздоровительное</w:t>
      </w:r>
      <w:r w:rsidRPr="00AE7E8C">
        <w:rPr>
          <w:rFonts w:ascii="Times New Roman" w:hAnsi="Times New Roman"/>
          <w:spacing w:val="-3"/>
          <w:sz w:val="24"/>
          <w:szCs w:val="24"/>
        </w:rPr>
        <w:t xml:space="preserve"> </w:t>
      </w:r>
      <w:r w:rsidRPr="00AE7E8C">
        <w:rPr>
          <w:rFonts w:ascii="Times New Roman" w:hAnsi="Times New Roman"/>
          <w:sz w:val="24"/>
          <w:szCs w:val="24"/>
        </w:rPr>
        <w:t>направления</w:t>
      </w:r>
      <w:r w:rsidRPr="00AE7E8C">
        <w:rPr>
          <w:rFonts w:ascii="Times New Roman" w:hAnsi="Times New Roman"/>
          <w:spacing w:val="-1"/>
          <w:sz w:val="24"/>
          <w:szCs w:val="24"/>
        </w:rPr>
        <w:t xml:space="preserve"> </w:t>
      </w:r>
      <w:r w:rsidRPr="00AE7E8C">
        <w:rPr>
          <w:rFonts w:ascii="Times New Roman" w:hAnsi="Times New Roman"/>
          <w:sz w:val="24"/>
          <w:szCs w:val="24"/>
        </w:rPr>
        <w:t>воспитания</w:t>
      </w:r>
      <w:r w:rsidRPr="00AE7E8C">
        <w:rPr>
          <w:rFonts w:ascii="Times New Roman" w:hAnsi="Times New Roman"/>
          <w:b/>
          <w:sz w:val="24"/>
          <w:szCs w:val="24"/>
        </w:rPr>
        <w:t>-</w:t>
      </w:r>
      <w:r w:rsidRPr="00AE7E8C">
        <w:rPr>
          <w:rFonts w:ascii="Times New Roman" w:hAnsi="Times New Roman"/>
          <w:b/>
          <w:spacing w:val="-3"/>
          <w:sz w:val="24"/>
          <w:szCs w:val="24"/>
        </w:rPr>
        <w:t xml:space="preserve"> </w:t>
      </w:r>
      <w:r w:rsidRPr="00AE7E8C">
        <w:rPr>
          <w:rFonts w:ascii="Times New Roman" w:hAnsi="Times New Roman"/>
          <w:b/>
          <w:sz w:val="24"/>
          <w:szCs w:val="24"/>
        </w:rPr>
        <w:t>(модуль</w:t>
      </w:r>
      <w:r w:rsidRPr="00AE7E8C">
        <w:rPr>
          <w:rFonts w:ascii="Times New Roman" w:hAnsi="Times New Roman"/>
          <w:b/>
          <w:spacing w:val="-1"/>
          <w:sz w:val="24"/>
          <w:szCs w:val="24"/>
        </w:rPr>
        <w:t xml:space="preserve"> </w:t>
      </w:r>
      <w:r w:rsidRPr="00AE7E8C">
        <w:rPr>
          <w:rFonts w:ascii="Times New Roman" w:hAnsi="Times New Roman"/>
          <w:b/>
          <w:sz w:val="24"/>
          <w:szCs w:val="24"/>
        </w:rPr>
        <w:t>«Я</w:t>
      </w:r>
      <w:r w:rsidRPr="00AE7E8C">
        <w:rPr>
          <w:rFonts w:ascii="Times New Roman" w:hAnsi="Times New Roman"/>
          <w:b/>
          <w:spacing w:val="-5"/>
          <w:sz w:val="24"/>
          <w:szCs w:val="24"/>
        </w:rPr>
        <w:t xml:space="preserve"> </w:t>
      </w:r>
      <w:r w:rsidRPr="00AE7E8C">
        <w:rPr>
          <w:rFonts w:ascii="Times New Roman" w:hAnsi="Times New Roman"/>
          <w:b/>
          <w:sz w:val="24"/>
          <w:szCs w:val="24"/>
        </w:rPr>
        <w:t>и</w:t>
      </w:r>
      <w:r w:rsidRPr="00AE7E8C">
        <w:rPr>
          <w:rFonts w:ascii="Times New Roman" w:hAnsi="Times New Roman"/>
          <w:b/>
          <w:spacing w:val="-1"/>
          <w:sz w:val="24"/>
          <w:szCs w:val="24"/>
        </w:rPr>
        <w:t xml:space="preserve"> </w:t>
      </w:r>
      <w:r w:rsidRPr="00AE7E8C">
        <w:rPr>
          <w:rFonts w:ascii="Times New Roman" w:hAnsi="Times New Roman"/>
          <w:b/>
          <w:sz w:val="24"/>
          <w:szCs w:val="24"/>
        </w:rPr>
        <w:t>моё</w:t>
      </w:r>
      <w:r w:rsidRPr="00AE7E8C">
        <w:rPr>
          <w:rFonts w:ascii="Times New Roman" w:hAnsi="Times New Roman"/>
          <w:b/>
          <w:spacing w:val="-4"/>
          <w:sz w:val="24"/>
          <w:szCs w:val="24"/>
        </w:rPr>
        <w:t xml:space="preserve"> </w:t>
      </w:r>
      <w:r w:rsidRPr="00AE7E8C">
        <w:rPr>
          <w:rFonts w:ascii="Times New Roman" w:hAnsi="Times New Roman"/>
          <w:b/>
          <w:sz w:val="24"/>
          <w:szCs w:val="24"/>
        </w:rPr>
        <w:t>здоровье»)</w:t>
      </w:r>
    </w:p>
    <w:p w:rsidR="004C5B74" w:rsidRPr="00AE7E8C" w:rsidRDefault="004C5B74" w:rsidP="00686F69">
      <w:pPr>
        <w:widowControl w:val="0"/>
        <w:numPr>
          <w:ilvl w:val="0"/>
          <w:numId w:val="96"/>
        </w:numPr>
        <w:tabs>
          <w:tab w:val="left" w:pos="709"/>
        </w:tabs>
        <w:autoSpaceDE w:val="0"/>
        <w:autoSpaceDN w:val="0"/>
        <w:spacing w:after="0" w:line="240" w:lineRule="auto"/>
        <w:ind w:left="0" w:right="-7" w:firstLine="0"/>
        <w:jc w:val="both"/>
        <w:rPr>
          <w:rFonts w:ascii="Times New Roman" w:hAnsi="Times New Roman"/>
          <w:b/>
          <w:sz w:val="24"/>
          <w:szCs w:val="24"/>
        </w:rPr>
      </w:pPr>
      <w:r w:rsidRPr="00AE7E8C">
        <w:rPr>
          <w:rFonts w:ascii="Times New Roman" w:hAnsi="Times New Roman"/>
          <w:sz w:val="24"/>
          <w:szCs w:val="24"/>
        </w:rPr>
        <w:t>Трудовое</w:t>
      </w:r>
      <w:r w:rsidRPr="00AE7E8C">
        <w:rPr>
          <w:rFonts w:ascii="Times New Roman" w:hAnsi="Times New Roman"/>
          <w:spacing w:val="-5"/>
          <w:sz w:val="24"/>
          <w:szCs w:val="24"/>
        </w:rPr>
        <w:t xml:space="preserve"> </w:t>
      </w:r>
      <w:r w:rsidRPr="00AE7E8C">
        <w:rPr>
          <w:rFonts w:ascii="Times New Roman" w:hAnsi="Times New Roman"/>
          <w:sz w:val="24"/>
          <w:szCs w:val="24"/>
        </w:rPr>
        <w:t>направление</w:t>
      </w:r>
      <w:r w:rsidRPr="00AE7E8C">
        <w:rPr>
          <w:rFonts w:ascii="Times New Roman" w:hAnsi="Times New Roman"/>
          <w:spacing w:val="-3"/>
          <w:sz w:val="24"/>
          <w:szCs w:val="24"/>
        </w:rPr>
        <w:t xml:space="preserve"> </w:t>
      </w:r>
      <w:r w:rsidRPr="00AE7E8C">
        <w:rPr>
          <w:rFonts w:ascii="Times New Roman" w:hAnsi="Times New Roman"/>
          <w:sz w:val="24"/>
          <w:szCs w:val="24"/>
        </w:rPr>
        <w:t xml:space="preserve">воспитания </w:t>
      </w:r>
      <w:r w:rsidRPr="00AE7E8C">
        <w:rPr>
          <w:rFonts w:ascii="Times New Roman" w:hAnsi="Times New Roman"/>
          <w:b/>
          <w:sz w:val="24"/>
          <w:szCs w:val="24"/>
        </w:rPr>
        <w:t>-</w:t>
      </w:r>
      <w:r w:rsidRPr="00AE7E8C">
        <w:rPr>
          <w:rFonts w:ascii="Times New Roman" w:hAnsi="Times New Roman"/>
          <w:b/>
          <w:spacing w:val="-3"/>
          <w:sz w:val="24"/>
          <w:szCs w:val="24"/>
        </w:rPr>
        <w:t xml:space="preserve"> </w:t>
      </w:r>
      <w:r w:rsidRPr="00AE7E8C">
        <w:rPr>
          <w:rFonts w:ascii="Times New Roman" w:hAnsi="Times New Roman"/>
          <w:b/>
          <w:sz w:val="24"/>
          <w:szCs w:val="24"/>
        </w:rPr>
        <w:t>(модуль</w:t>
      </w:r>
      <w:r w:rsidRPr="00AE7E8C">
        <w:rPr>
          <w:rFonts w:ascii="Times New Roman" w:hAnsi="Times New Roman"/>
          <w:b/>
          <w:spacing w:val="-5"/>
          <w:sz w:val="24"/>
          <w:szCs w:val="24"/>
        </w:rPr>
        <w:t xml:space="preserve"> </w:t>
      </w:r>
      <w:r w:rsidRPr="00AE7E8C">
        <w:rPr>
          <w:rFonts w:ascii="Times New Roman" w:hAnsi="Times New Roman"/>
          <w:b/>
          <w:sz w:val="24"/>
          <w:szCs w:val="24"/>
        </w:rPr>
        <w:t>«Я</w:t>
      </w:r>
      <w:r w:rsidRPr="00AE7E8C">
        <w:rPr>
          <w:rFonts w:ascii="Times New Roman" w:hAnsi="Times New Roman"/>
          <w:b/>
          <w:spacing w:val="-2"/>
          <w:sz w:val="24"/>
          <w:szCs w:val="24"/>
        </w:rPr>
        <w:t xml:space="preserve"> </w:t>
      </w:r>
      <w:r w:rsidRPr="00AE7E8C">
        <w:rPr>
          <w:rFonts w:ascii="Times New Roman" w:hAnsi="Times New Roman"/>
          <w:b/>
          <w:sz w:val="24"/>
          <w:szCs w:val="24"/>
        </w:rPr>
        <w:t>люблю</w:t>
      </w:r>
      <w:r w:rsidRPr="00AE7E8C">
        <w:rPr>
          <w:rFonts w:ascii="Times New Roman" w:hAnsi="Times New Roman"/>
          <w:b/>
          <w:spacing w:val="-4"/>
          <w:sz w:val="24"/>
          <w:szCs w:val="24"/>
        </w:rPr>
        <w:t xml:space="preserve"> </w:t>
      </w:r>
      <w:r w:rsidRPr="00AE7E8C">
        <w:rPr>
          <w:rFonts w:ascii="Times New Roman" w:hAnsi="Times New Roman"/>
          <w:b/>
          <w:sz w:val="24"/>
          <w:szCs w:val="24"/>
        </w:rPr>
        <w:t>трудиться»)</w:t>
      </w:r>
    </w:p>
    <w:p w:rsidR="004C5B74" w:rsidRDefault="004C5B74" w:rsidP="00686F69">
      <w:pPr>
        <w:widowControl w:val="0"/>
        <w:numPr>
          <w:ilvl w:val="0"/>
          <w:numId w:val="96"/>
        </w:numPr>
        <w:tabs>
          <w:tab w:val="left" w:pos="709"/>
        </w:tabs>
        <w:autoSpaceDE w:val="0"/>
        <w:autoSpaceDN w:val="0"/>
        <w:spacing w:after="0" w:line="240" w:lineRule="auto"/>
        <w:ind w:left="0" w:right="-7" w:firstLine="0"/>
        <w:jc w:val="both"/>
        <w:rPr>
          <w:rFonts w:ascii="Times New Roman" w:hAnsi="Times New Roman"/>
          <w:b/>
          <w:sz w:val="24"/>
          <w:szCs w:val="24"/>
        </w:rPr>
      </w:pPr>
      <w:r w:rsidRPr="00AE7E8C">
        <w:rPr>
          <w:rFonts w:ascii="Times New Roman" w:hAnsi="Times New Roman"/>
          <w:sz w:val="24"/>
          <w:szCs w:val="24"/>
        </w:rPr>
        <w:t>Этико-эстетическое</w:t>
      </w:r>
      <w:r w:rsidRPr="00AE7E8C">
        <w:rPr>
          <w:rFonts w:ascii="Times New Roman" w:hAnsi="Times New Roman"/>
          <w:spacing w:val="-4"/>
          <w:sz w:val="24"/>
          <w:szCs w:val="24"/>
        </w:rPr>
        <w:t xml:space="preserve"> </w:t>
      </w:r>
      <w:r w:rsidRPr="00AE7E8C">
        <w:rPr>
          <w:rFonts w:ascii="Times New Roman" w:hAnsi="Times New Roman"/>
          <w:sz w:val="24"/>
          <w:szCs w:val="24"/>
        </w:rPr>
        <w:t>направление</w:t>
      </w:r>
      <w:r w:rsidRPr="00AE7E8C">
        <w:rPr>
          <w:rFonts w:ascii="Times New Roman" w:hAnsi="Times New Roman"/>
          <w:spacing w:val="-3"/>
          <w:sz w:val="24"/>
          <w:szCs w:val="24"/>
        </w:rPr>
        <w:t xml:space="preserve"> </w:t>
      </w:r>
      <w:r w:rsidRPr="00AE7E8C">
        <w:rPr>
          <w:rFonts w:ascii="Times New Roman" w:hAnsi="Times New Roman"/>
          <w:sz w:val="24"/>
          <w:szCs w:val="24"/>
        </w:rPr>
        <w:t>воспитания</w:t>
      </w:r>
      <w:r w:rsidRPr="00AE7E8C">
        <w:rPr>
          <w:rFonts w:ascii="Times New Roman" w:hAnsi="Times New Roman"/>
          <w:spacing w:val="-1"/>
          <w:sz w:val="24"/>
          <w:szCs w:val="24"/>
        </w:rPr>
        <w:t xml:space="preserve"> </w:t>
      </w:r>
      <w:r w:rsidRPr="00AE7E8C">
        <w:rPr>
          <w:rFonts w:ascii="Times New Roman" w:hAnsi="Times New Roman"/>
          <w:b/>
          <w:sz w:val="24"/>
          <w:szCs w:val="24"/>
        </w:rPr>
        <w:t>-</w:t>
      </w:r>
      <w:r w:rsidRPr="00AE7E8C">
        <w:rPr>
          <w:rFonts w:ascii="Times New Roman" w:hAnsi="Times New Roman"/>
          <w:b/>
          <w:spacing w:val="-3"/>
          <w:sz w:val="24"/>
          <w:szCs w:val="24"/>
        </w:rPr>
        <w:t xml:space="preserve"> </w:t>
      </w:r>
      <w:r w:rsidRPr="00AE7E8C">
        <w:rPr>
          <w:rFonts w:ascii="Times New Roman" w:hAnsi="Times New Roman"/>
          <w:b/>
          <w:sz w:val="24"/>
          <w:szCs w:val="24"/>
        </w:rPr>
        <w:t>(</w:t>
      </w:r>
      <w:r w:rsidRPr="00AE7E8C">
        <w:rPr>
          <w:rFonts w:ascii="Times New Roman" w:hAnsi="Times New Roman"/>
          <w:b/>
          <w:spacing w:val="-2"/>
          <w:sz w:val="24"/>
          <w:szCs w:val="24"/>
        </w:rPr>
        <w:t xml:space="preserve">модуль </w:t>
      </w:r>
      <w:r w:rsidRPr="00AE7E8C">
        <w:rPr>
          <w:rFonts w:ascii="Times New Roman" w:hAnsi="Times New Roman"/>
          <w:b/>
          <w:sz w:val="24"/>
          <w:szCs w:val="24"/>
        </w:rPr>
        <w:t>«Я</w:t>
      </w:r>
      <w:r w:rsidRPr="00AE7E8C">
        <w:rPr>
          <w:rFonts w:ascii="Times New Roman" w:hAnsi="Times New Roman"/>
          <w:b/>
          <w:spacing w:val="-3"/>
          <w:sz w:val="24"/>
          <w:szCs w:val="24"/>
        </w:rPr>
        <w:t xml:space="preserve"> </w:t>
      </w:r>
      <w:r w:rsidRPr="00AE7E8C">
        <w:rPr>
          <w:rFonts w:ascii="Times New Roman" w:hAnsi="Times New Roman"/>
          <w:b/>
          <w:sz w:val="24"/>
          <w:szCs w:val="24"/>
        </w:rPr>
        <w:t>в</w:t>
      </w:r>
      <w:r w:rsidRPr="00AE7E8C">
        <w:rPr>
          <w:rFonts w:ascii="Times New Roman" w:hAnsi="Times New Roman"/>
          <w:b/>
          <w:spacing w:val="-3"/>
          <w:sz w:val="24"/>
          <w:szCs w:val="24"/>
        </w:rPr>
        <w:t xml:space="preserve"> </w:t>
      </w:r>
      <w:r w:rsidRPr="00AE7E8C">
        <w:rPr>
          <w:rFonts w:ascii="Times New Roman" w:hAnsi="Times New Roman"/>
          <w:b/>
          <w:sz w:val="24"/>
          <w:szCs w:val="24"/>
        </w:rPr>
        <w:t>мире</w:t>
      </w:r>
      <w:r w:rsidRPr="00AE7E8C">
        <w:rPr>
          <w:rFonts w:ascii="Times New Roman" w:hAnsi="Times New Roman"/>
          <w:b/>
          <w:spacing w:val="-3"/>
          <w:sz w:val="24"/>
          <w:szCs w:val="24"/>
        </w:rPr>
        <w:t xml:space="preserve"> </w:t>
      </w:r>
      <w:r w:rsidRPr="00AE7E8C">
        <w:rPr>
          <w:rFonts w:ascii="Times New Roman" w:hAnsi="Times New Roman"/>
          <w:b/>
          <w:sz w:val="24"/>
          <w:szCs w:val="24"/>
        </w:rPr>
        <w:t>прекрасного)</w:t>
      </w:r>
    </w:p>
    <w:p w:rsidR="004C5B74" w:rsidRPr="00AE7E8C" w:rsidRDefault="004C5B74" w:rsidP="004C5B74">
      <w:pPr>
        <w:widowControl w:val="0"/>
        <w:tabs>
          <w:tab w:val="left" w:pos="709"/>
        </w:tabs>
        <w:autoSpaceDE w:val="0"/>
        <w:autoSpaceDN w:val="0"/>
        <w:spacing w:after="0" w:line="240" w:lineRule="auto"/>
        <w:ind w:right="-7"/>
        <w:jc w:val="both"/>
        <w:rPr>
          <w:rFonts w:ascii="Times New Roman" w:hAnsi="Times New Roman"/>
          <w:b/>
          <w:sz w:val="24"/>
          <w:szCs w:val="24"/>
        </w:rPr>
      </w:pPr>
    </w:p>
    <w:p w:rsidR="004C5B74" w:rsidRPr="00AE7E8C" w:rsidRDefault="004C5B74" w:rsidP="004C5B74">
      <w:pPr>
        <w:widowControl w:val="0"/>
        <w:autoSpaceDE w:val="0"/>
        <w:autoSpaceDN w:val="0"/>
        <w:spacing w:after="0" w:line="240" w:lineRule="auto"/>
        <w:ind w:right="-7" w:firstLine="708"/>
        <w:jc w:val="both"/>
        <w:rPr>
          <w:rFonts w:ascii="Times New Roman" w:hAnsi="Times New Roman"/>
          <w:sz w:val="24"/>
          <w:szCs w:val="24"/>
        </w:rPr>
      </w:pPr>
      <w:r w:rsidRPr="00AE7E8C">
        <w:rPr>
          <w:rFonts w:ascii="Times New Roman" w:hAnsi="Times New Roman"/>
          <w:sz w:val="24"/>
          <w:szCs w:val="24"/>
        </w:rPr>
        <w:t>Все</w:t>
      </w:r>
      <w:r w:rsidRPr="00AE7E8C">
        <w:rPr>
          <w:rFonts w:ascii="Times New Roman" w:hAnsi="Times New Roman"/>
          <w:spacing w:val="1"/>
          <w:sz w:val="24"/>
          <w:szCs w:val="24"/>
        </w:rPr>
        <w:t xml:space="preserve"> </w:t>
      </w:r>
      <w:r w:rsidRPr="00AE7E8C">
        <w:rPr>
          <w:rFonts w:ascii="Times New Roman" w:hAnsi="Times New Roman"/>
          <w:sz w:val="24"/>
          <w:szCs w:val="24"/>
        </w:rPr>
        <w:t>перечисленные</w:t>
      </w:r>
      <w:r w:rsidRPr="00AE7E8C">
        <w:rPr>
          <w:rFonts w:ascii="Times New Roman" w:hAnsi="Times New Roman"/>
          <w:spacing w:val="1"/>
          <w:sz w:val="24"/>
          <w:szCs w:val="24"/>
        </w:rPr>
        <w:t xml:space="preserve"> </w:t>
      </w:r>
      <w:r w:rsidRPr="00AE7E8C">
        <w:rPr>
          <w:rFonts w:ascii="Times New Roman" w:hAnsi="Times New Roman"/>
          <w:sz w:val="24"/>
          <w:szCs w:val="24"/>
        </w:rPr>
        <w:t>направления</w:t>
      </w:r>
      <w:r w:rsidRPr="00AE7E8C">
        <w:rPr>
          <w:rFonts w:ascii="Times New Roman" w:hAnsi="Times New Roman"/>
          <w:spacing w:val="1"/>
          <w:sz w:val="24"/>
          <w:szCs w:val="24"/>
        </w:rPr>
        <w:t xml:space="preserve"> </w:t>
      </w:r>
      <w:r w:rsidRPr="00AE7E8C">
        <w:rPr>
          <w:rFonts w:ascii="Times New Roman" w:hAnsi="Times New Roman"/>
          <w:sz w:val="24"/>
          <w:szCs w:val="24"/>
        </w:rPr>
        <w:t>воспитания</w:t>
      </w:r>
      <w:r w:rsidRPr="00AE7E8C">
        <w:rPr>
          <w:rFonts w:ascii="Times New Roman" w:hAnsi="Times New Roman"/>
          <w:spacing w:val="1"/>
          <w:sz w:val="24"/>
          <w:szCs w:val="24"/>
        </w:rPr>
        <w:t xml:space="preserve"> </w:t>
      </w:r>
      <w:r w:rsidRPr="00AE7E8C">
        <w:rPr>
          <w:rFonts w:ascii="Times New Roman" w:hAnsi="Times New Roman"/>
          <w:sz w:val="24"/>
          <w:szCs w:val="24"/>
        </w:rPr>
        <w:t>тесно</w:t>
      </w:r>
      <w:r w:rsidRPr="00AE7E8C">
        <w:rPr>
          <w:rFonts w:ascii="Times New Roman" w:hAnsi="Times New Roman"/>
          <w:spacing w:val="1"/>
          <w:sz w:val="24"/>
          <w:szCs w:val="24"/>
        </w:rPr>
        <w:t xml:space="preserve"> </w:t>
      </w:r>
      <w:r w:rsidRPr="00AE7E8C">
        <w:rPr>
          <w:rFonts w:ascii="Times New Roman" w:hAnsi="Times New Roman"/>
          <w:sz w:val="24"/>
          <w:szCs w:val="24"/>
        </w:rPr>
        <w:t>взаимосвязаны</w:t>
      </w:r>
      <w:r w:rsidRPr="00AE7E8C">
        <w:rPr>
          <w:rFonts w:ascii="Times New Roman" w:hAnsi="Times New Roman"/>
          <w:spacing w:val="1"/>
          <w:sz w:val="24"/>
          <w:szCs w:val="24"/>
        </w:rPr>
        <w:t xml:space="preserve"> </w:t>
      </w:r>
      <w:r w:rsidRPr="00AE7E8C">
        <w:rPr>
          <w:rFonts w:ascii="Times New Roman" w:hAnsi="Times New Roman"/>
          <w:sz w:val="24"/>
          <w:szCs w:val="24"/>
        </w:rPr>
        <w:t>между</w:t>
      </w:r>
      <w:r w:rsidRPr="00AE7E8C">
        <w:rPr>
          <w:rFonts w:ascii="Times New Roman" w:hAnsi="Times New Roman"/>
          <w:spacing w:val="1"/>
          <w:sz w:val="24"/>
          <w:szCs w:val="24"/>
        </w:rPr>
        <w:t xml:space="preserve"> </w:t>
      </w:r>
      <w:r w:rsidRPr="00AE7E8C">
        <w:rPr>
          <w:rFonts w:ascii="Times New Roman" w:hAnsi="Times New Roman"/>
          <w:sz w:val="24"/>
          <w:szCs w:val="24"/>
        </w:rPr>
        <w:t>собой</w:t>
      </w:r>
      <w:r w:rsidRPr="00AE7E8C">
        <w:rPr>
          <w:rFonts w:ascii="Times New Roman" w:hAnsi="Times New Roman"/>
          <w:spacing w:val="1"/>
          <w:sz w:val="24"/>
          <w:szCs w:val="24"/>
        </w:rPr>
        <w:t xml:space="preserve"> </w:t>
      </w:r>
      <w:r w:rsidRPr="00AE7E8C">
        <w:rPr>
          <w:rFonts w:ascii="Times New Roman" w:hAnsi="Times New Roman"/>
          <w:sz w:val="24"/>
          <w:szCs w:val="24"/>
        </w:rPr>
        <w:t>и</w:t>
      </w:r>
      <w:r w:rsidRPr="00AE7E8C">
        <w:rPr>
          <w:rFonts w:ascii="Times New Roman" w:hAnsi="Times New Roman"/>
          <w:spacing w:val="1"/>
          <w:sz w:val="24"/>
          <w:szCs w:val="24"/>
        </w:rPr>
        <w:t xml:space="preserve"> </w:t>
      </w:r>
      <w:r w:rsidRPr="00AE7E8C">
        <w:rPr>
          <w:rFonts w:ascii="Times New Roman" w:hAnsi="Times New Roman"/>
          <w:sz w:val="24"/>
          <w:szCs w:val="24"/>
        </w:rPr>
        <w:t>обеспечивают интеграцию воспитательной деятельности во все образовательные области</w:t>
      </w:r>
      <w:r w:rsidRPr="00AE7E8C">
        <w:rPr>
          <w:rFonts w:ascii="Times New Roman" w:hAnsi="Times New Roman"/>
          <w:spacing w:val="60"/>
          <w:sz w:val="24"/>
          <w:szCs w:val="24"/>
        </w:rPr>
        <w:t xml:space="preserve"> </w:t>
      </w:r>
      <w:r w:rsidRPr="00AE7E8C">
        <w:rPr>
          <w:rFonts w:ascii="Times New Roman" w:hAnsi="Times New Roman"/>
          <w:sz w:val="24"/>
          <w:szCs w:val="24"/>
        </w:rPr>
        <w:t>и</w:t>
      </w:r>
      <w:r w:rsidRPr="00AE7E8C">
        <w:rPr>
          <w:rFonts w:ascii="Times New Roman" w:hAnsi="Times New Roman"/>
          <w:spacing w:val="1"/>
          <w:sz w:val="24"/>
          <w:szCs w:val="24"/>
        </w:rPr>
        <w:t xml:space="preserve"> </w:t>
      </w:r>
      <w:r w:rsidRPr="00AE7E8C">
        <w:rPr>
          <w:rFonts w:ascii="Times New Roman" w:hAnsi="Times New Roman"/>
          <w:sz w:val="24"/>
          <w:szCs w:val="24"/>
        </w:rPr>
        <w:t xml:space="preserve">во все виды детской деятельности в образовательном процессе, согласно </w:t>
      </w:r>
      <w:r>
        <w:rPr>
          <w:rFonts w:ascii="Times New Roman" w:hAnsi="Times New Roman"/>
          <w:sz w:val="24"/>
          <w:szCs w:val="24"/>
        </w:rPr>
        <w:t>О</w:t>
      </w:r>
      <w:r w:rsidRPr="00AE7E8C">
        <w:rPr>
          <w:rFonts w:ascii="Times New Roman" w:hAnsi="Times New Roman"/>
          <w:sz w:val="24"/>
          <w:szCs w:val="24"/>
        </w:rPr>
        <w:t>ОП ДО МБДОУ д/с №</w:t>
      </w:r>
      <w:r>
        <w:rPr>
          <w:rFonts w:ascii="Times New Roman" w:hAnsi="Times New Roman"/>
          <w:sz w:val="24"/>
          <w:szCs w:val="24"/>
        </w:rPr>
        <w:t xml:space="preserve"> 102</w:t>
      </w:r>
    </w:p>
    <w:p w:rsidR="004C5B74" w:rsidRPr="00AE7E8C" w:rsidRDefault="004C5B74" w:rsidP="004C5B74">
      <w:pPr>
        <w:widowControl w:val="0"/>
        <w:autoSpaceDE w:val="0"/>
        <w:autoSpaceDN w:val="0"/>
        <w:spacing w:after="0" w:line="240" w:lineRule="auto"/>
        <w:jc w:val="both"/>
        <w:rPr>
          <w:rFonts w:ascii="Times New Roman" w:hAnsi="Times New Roman"/>
          <w:sz w:val="24"/>
          <w:szCs w:val="24"/>
        </w:rPr>
      </w:pPr>
    </w:p>
    <w:tbl>
      <w:tblPr>
        <w:tblStyle w:val="32"/>
        <w:tblW w:w="15163" w:type="dxa"/>
        <w:tblLook w:val="04A0" w:firstRow="1" w:lastRow="0" w:firstColumn="1" w:lastColumn="0" w:noHBand="0" w:noVBand="1"/>
      </w:tblPr>
      <w:tblGrid>
        <w:gridCol w:w="2830"/>
        <w:gridCol w:w="12333"/>
      </w:tblGrid>
      <w:tr w:rsidR="004C5B74" w:rsidRPr="00AE7E8C" w:rsidTr="00D46CE3">
        <w:tc>
          <w:tcPr>
            <w:tcW w:w="2830" w:type="dxa"/>
          </w:tcPr>
          <w:p w:rsidR="004C5B74" w:rsidRPr="000C14B3" w:rsidRDefault="004C5B74" w:rsidP="00D46CE3">
            <w:pPr>
              <w:jc w:val="center"/>
              <w:rPr>
                <w:rFonts w:ascii="Times New Roman" w:hAnsi="Times New Roman"/>
                <w:b/>
                <w:sz w:val="24"/>
                <w:szCs w:val="24"/>
              </w:rPr>
            </w:pPr>
            <w:r w:rsidRPr="000C14B3">
              <w:rPr>
                <w:rFonts w:ascii="Times New Roman" w:hAnsi="Times New Roman"/>
                <w:b/>
                <w:sz w:val="24"/>
                <w:szCs w:val="24"/>
              </w:rPr>
              <w:t>Направления  воспитания</w:t>
            </w:r>
          </w:p>
        </w:tc>
        <w:tc>
          <w:tcPr>
            <w:tcW w:w="12333" w:type="dxa"/>
          </w:tcPr>
          <w:p w:rsidR="004C5B74" w:rsidRPr="000C14B3" w:rsidRDefault="004C5B74" w:rsidP="00D46CE3">
            <w:pPr>
              <w:jc w:val="center"/>
              <w:rPr>
                <w:rFonts w:ascii="Times New Roman" w:hAnsi="Times New Roman"/>
                <w:sz w:val="24"/>
                <w:szCs w:val="24"/>
              </w:rPr>
            </w:pPr>
            <w:r w:rsidRPr="000C14B3">
              <w:rPr>
                <w:rFonts w:ascii="Times New Roman" w:hAnsi="Times New Roman"/>
                <w:b/>
                <w:sz w:val="24"/>
                <w:szCs w:val="24"/>
              </w:rPr>
              <w:t>Содержание</w:t>
            </w:r>
            <w:r w:rsidRPr="000C14B3">
              <w:rPr>
                <w:rFonts w:ascii="Times New Roman" w:hAnsi="Times New Roman"/>
                <w:b/>
                <w:spacing w:val="-6"/>
                <w:sz w:val="24"/>
                <w:szCs w:val="24"/>
              </w:rPr>
              <w:t xml:space="preserve"> </w:t>
            </w:r>
            <w:r w:rsidRPr="000C14B3">
              <w:rPr>
                <w:rFonts w:ascii="Times New Roman" w:hAnsi="Times New Roman"/>
                <w:b/>
                <w:sz w:val="24"/>
                <w:szCs w:val="24"/>
              </w:rPr>
              <w:t>направлений</w:t>
            </w:r>
          </w:p>
        </w:tc>
      </w:tr>
      <w:tr w:rsidR="004C5B74" w:rsidRPr="00AE7E8C" w:rsidTr="00D46CE3">
        <w:tc>
          <w:tcPr>
            <w:tcW w:w="2830" w:type="dxa"/>
          </w:tcPr>
          <w:p w:rsidR="004C5B74" w:rsidRPr="00AE7E8C" w:rsidRDefault="004C5B74" w:rsidP="00D46CE3">
            <w:pPr>
              <w:ind w:right="113"/>
              <w:jc w:val="both"/>
              <w:rPr>
                <w:rFonts w:ascii="Times New Roman" w:hAnsi="Times New Roman"/>
                <w:b/>
                <w:sz w:val="24"/>
                <w:szCs w:val="24"/>
              </w:rPr>
            </w:pPr>
            <w:r w:rsidRPr="00AE7E8C">
              <w:rPr>
                <w:rFonts w:ascii="Times New Roman" w:hAnsi="Times New Roman"/>
                <w:b/>
                <w:sz w:val="24"/>
                <w:szCs w:val="24"/>
              </w:rPr>
              <w:t>Патриотическое</w:t>
            </w:r>
          </w:p>
          <w:p w:rsidR="004C5B74" w:rsidRPr="00AE7E8C" w:rsidRDefault="004C5B74" w:rsidP="00D46CE3">
            <w:pPr>
              <w:jc w:val="both"/>
              <w:rPr>
                <w:rFonts w:ascii="Times New Roman" w:hAnsi="Times New Roman"/>
                <w:sz w:val="24"/>
                <w:szCs w:val="24"/>
              </w:rPr>
            </w:pPr>
            <w:r w:rsidRPr="00AE7E8C">
              <w:rPr>
                <w:rFonts w:ascii="Times New Roman" w:hAnsi="Times New Roman"/>
                <w:b/>
                <w:sz w:val="24"/>
                <w:szCs w:val="24"/>
              </w:rPr>
              <w:t>(</w:t>
            </w:r>
            <w:r>
              <w:rPr>
                <w:rFonts w:ascii="Times New Roman" w:hAnsi="Times New Roman"/>
                <w:b/>
                <w:sz w:val="24"/>
                <w:szCs w:val="24"/>
              </w:rPr>
              <w:t>«</w:t>
            </w:r>
            <w:r w:rsidRPr="00AE7E8C">
              <w:rPr>
                <w:rFonts w:ascii="Times New Roman" w:hAnsi="Times New Roman"/>
                <w:b/>
                <w:sz w:val="24"/>
                <w:szCs w:val="24"/>
              </w:rPr>
              <w:t>Я</w:t>
            </w:r>
            <w:r w:rsidRPr="00AE7E8C">
              <w:rPr>
                <w:rFonts w:ascii="Times New Roman" w:hAnsi="Times New Roman"/>
                <w:b/>
                <w:spacing w:val="-2"/>
                <w:sz w:val="24"/>
                <w:szCs w:val="24"/>
              </w:rPr>
              <w:t xml:space="preserve"> </w:t>
            </w:r>
            <w:r w:rsidRPr="00AE7E8C">
              <w:rPr>
                <w:rFonts w:ascii="Times New Roman" w:hAnsi="Times New Roman"/>
                <w:b/>
                <w:sz w:val="24"/>
                <w:szCs w:val="24"/>
              </w:rPr>
              <w:t>и</w:t>
            </w:r>
            <w:r w:rsidRPr="00AE7E8C">
              <w:rPr>
                <w:rFonts w:ascii="Times New Roman" w:hAnsi="Times New Roman"/>
                <w:b/>
                <w:spacing w:val="-1"/>
                <w:sz w:val="24"/>
                <w:szCs w:val="24"/>
              </w:rPr>
              <w:t xml:space="preserve"> </w:t>
            </w:r>
            <w:r w:rsidRPr="00AE7E8C">
              <w:rPr>
                <w:rFonts w:ascii="Times New Roman" w:hAnsi="Times New Roman"/>
                <w:b/>
                <w:sz w:val="24"/>
                <w:szCs w:val="24"/>
              </w:rPr>
              <w:t>моя</w:t>
            </w:r>
            <w:r w:rsidRPr="00AE7E8C">
              <w:rPr>
                <w:rFonts w:ascii="Times New Roman" w:hAnsi="Times New Roman"/>
                <w:b/>
                <w:spacing w:val="-1"/>
                <w:sz w:val="24"/>
                <w:szCs w:val="24"/>
              </w:rPr>
              <w:t xml:space="preserve"> </w:t>
            </w:r>
            <w:r w:rsidRPr="00AE7E8C">
              <w:rPr>
                <w:rFonts w:ascii="Times New Roman" w:hAnsi="Times New Roman"/>
                <w:b/>
                <w:sz w:val="24"/>
                <w:szCs w:val="24"/>
              </w:rPr>
              <w:t>Родина</w:t>
            </w:r>
            <w:r>
              <w:rPr>
                <w:rFonts w:ascii="Times New Roman" w:hAnsi="Times New Roman"/>
                <w:b/>
                <w:sz w:val="24"/>
                <w:szCs w:val="24"/>
              </w:rPr>
              <w:t>»</w:t>
            </w:r>
            <w:r w:rsidRPr="00AE7E8C">
              <w:rPr>
                <w:rFonts w:ascii="Times New Roman" w:hAnsi="Times New Roman"/>
                <w:b/>
                <w:sz w:val="24"/>
                <w:szCs w:val="24"/>
              </w:rPr>
              <w:t>)</w:t>
            </w:r>
          </w:p>
        </w:tc>
        <w:tc>
          <w:tcPr>
            <w:tcW w:w="12333" w:type="dxa"/>
          </w:tcPr>
          <w:p w:rsidR="004C5B74" w:rsidRPr="00AE7E8C" w:rsidRDefault="004C5B74" w:rsidP="00D46CE3">
            <w:pPr>
              <w:ind w:right="94"/>
              <w:jc w:val="both"/>
              <w:rPr>
                <w:rFonts w:ascii="Times New Roman" w:hAnsi="Times New Roman"/>
                <w:sz w:val="24"/>
                <w:szCs w:val="24"/>
              </w:rPr>
            </w:pPr>
            <w:r w:rsidRPr="00AE7E8C">
              <w:rPr>
                <w:rFonts w:ascii="Times New Roman" w:hAnsi="Times New Roman"/>
                <w:sz w:val="24"/>
                <w:szCs w:val="24"/>
              </w:rPr>
              <w:t>Ценности</w:t>
            </w:r>
            <w:r w:rsidRPr="00AE7E8C">
              <w:rPr>
                <w:rFonts w:ascii="Times New Roman" w:hAnsi="Times New Roman"/>
                <w:spacing w:val="1"/>
                <w:sz w:val="24"/>
                <w:szCs w:val="24"/>
              </w:rPr>
              <w:t xml:space="preserve"> </w:t>
            </w:r>
            <w:r w:rsidRPr="00AE7E8C">
              <w:rPr>
                <w:rFonts w:ascii="Times New Roman" w:hAnsi="Times New Roman"/>
                <w:b/>
                <w:sz w:val="24"/>
                <w:szCs w:val="24"/>
              </w:rPr>
              <w:t>Родины</w:t>
            </w:r>
            <w:r w:rsidRPr="00AE7E8C">
              <w:rPr>
                <w:rFonts w:ascii="Times New Roman" w:hAnsi="Times New Roman"/>
                <w:b/>
                <w:spacing w:val="1"/>
                <w:sz w:val="24"/>
                <w:szCs w:val="24"/>
              </w:rPr>
              <w:t xml:space="preserve"> </w:t>
            </w:r>
            <w:r w:rsidRPr="00AE7E8C">
              <w:rPr>
                <w:rFonts w:ascii="Times New Roman" w:hAnsi="Times New Roman"/>
                <w:sz w:val="24"/>
                <w:szCs w:val="24"/>
              </w:rPr>
              <w:t>и</w:t>
            </w:r>
            <w:r w:rsidRPr="00AE7E8C">
              <w:rPr>
                <w:rFonts w:ascii="Times New Roman" w:hAnsi="Times New Roman"/>
                <w:spacing w:val="1"/>
                <w:sz w:val="24"/>
                <w:szCs w:val="24"/>
              </w:rPr>
              <w:t xml:space="preserve"> </w:t>
            </w:r>
            <w:r w:rsidRPr="00AE7E8C">
              <w:rPr>
                <w:rFonts w:ascii="Times New Roman" w:hAnsi="Times New Roman"/>
                <w:b/>
                <w:sz w:val="24"/>
                <w:szCs w:val="24"/>
              </w:rPr>
              <w:t>природы</w:t>
            </w:r>
            <w:r w:rsidRPr="00AE7E8C">
              <w:rPr>
                <w:rFonts w:ascii="Times New Roman" w:hAnsi="Times New Roman"/>
                <w:b/>
                <w:spacing w:val="1"/>
                <w:sz w:val="24"/>
                <w:szCs w:val="24"/>
              </w:rPr>
              <w:t xml:space="preserve"> </w:t>
            </w:r>
            <w:r w:rsidRPr="00AE7E8C">
              <w:rPr>
                <w:rFonts w:ascii="Times New Roman" w:hAnsi="Times New Roman"/>
                <w:sz w:val="24"/>
                <w:szCs w:val="24"/>
              </w:rPr>
              <w:t>лежат</w:t>
            </w:r>
            <w:r w:rsidRPr="00AE7E8C">
              <w:rPr>
                <w:rFonts w:ascii="Times New Roman" w:hAnsi="Times New Roman"/>
                <w:spacing w:val="1"/>
                <w:sz w:val="24"/>
                <w:szCs w:val="24"/>
              </w:rPr>
              <w:t xml:space="preserve"> </w:t>
            </w:r>
            <w:r w:rsidRPr="00AE7E8C">
              <w:rPr>
                <w:rFonts w:ascii="Times New Roman" w:hAnsi="Times New Roman"/>
                <w:sz w:val="24"/>
                <w:szCs w:val="24"/>
              </w:rPr>
              <w:t>в</w:t>
            </w:r>
            <w:r w:rsidRPr="00AE7E8C">
              <w:rPr>
                <w:rFonts w:ascii="Times New Roman" w:hAnsi="Times New Roman"/>
                <w:spacing w:val="1"/>
                <w:sz w:val="24"/>
                <w:szCs w:val="24"/>
              </w:rPr>
              <w:t xml:space="preserve"> </w:t>
            </w:r>
            <w:r w:rsidRPr="00AE7E8C">
              <w:rPr>
                <w:rFonts w:ascii="Times New Roman" w:hAnsi="Times New Roman"/>
                <w:sz w:val="24"/>
                <w:szCs w:val="24"/>
              </w:rPr>
              <w:t>основе</w:t>
            </w:r>
            <w:r w:rsidRPr="00AE7E8C">
              <w:rPr>
                <w:rFonts w:ascii="Times New Roman" w:hAnsi="Times New Roman"/>
                <w:spacing w:val="1"/>
                <w:sz w:val="24"/>
                <w:szCs w:val="24"/>
              </w:rPr>
              <w:t xml:space="preserve"> </w:t>
            </w:r>
            <w:r w:rsidRPr="00AE7E8C">
              <w:rPr>
                <w:rFonts w:ascii="Times New Roman" w:hAnsi="Times New Roman"/>
                <w:sz w:val="24"/>
                <w:szCs w:val="24"/>
              </w:rPr>
              <w:t>патриотического</w:t>
            </w:r>
            <w:r w:rsidRPr="00AE7E8C">
              <w:rPr>
                <w:rFonts w:ascii="Times New Roman" w:hAnsi="Times New Roman"/>
                <w:spacing w:val="1"/>
                <w:sz w:val="24"/>
                <w:szCs w:val="24"/>
              </w:rPr>
              <w:t xml:space="preserve"> </w:t>
            </w:r>
            <w:r w:rsidRPr="00AE7E8C">
              <w:rPr>
                <w:rFonts w:ascii="Times New Roman" w:hAnsi="Times New Roman"/>
                <w:sz w:val="24"/>
                <w:szCs w:val="24"/>
              </w:rPr>
              <w:t>направления воспитания. Патриотизм – это воспитание в ребенке нравственных</w:t>
            </w:r>
            <w:r w:rsidRPr="00AE7E8C">
              <w:rPr>
                <w:rFonts w:ascii="Times New Roman" w:hAnsi="Times New Roman"/>
                <w:spacing w:val="1"/>
                <w:sz w:val="24"/>
                <w:szCs w:val="24"/>
              </w:rPr>
              <w:t xml:space="preserve"> </w:t>
            </w:r>
            <w:r w:rsidRPr="00AE7E8C">
              <w:rPr>
                <w:rFonts w:ascii="Times New Roman" w:hAnsi="Times New Roman"/>
                <w:sz w:val="24"/>
                <w:szCs w:val="24"/>
              </w:rPr>
              <w:t>качеств, чувства любви, интереса к своей стране – России, своему краю, малой</w:t>
            </w:r>
            <w:r w:rsidRPr="00AE7E8C">
              <w:rPr>
                <w:rFonts w:ascii="Times New Roman" w:hAnsi="Times New Roman"/>
                <w:spacing w:val="1"/>
                <w:sz w:val="24"/>
                <w:szCs w:val="24"/>
              </w:rPr>
              <w:t xml:space="preserve"> </w:t>
            </w:r>
            <w:r w:rsidRPr="00AE7E8C">
              <w:rPr>
                <w:rFonts w:ascii="Times New Roman" w:hAnsi="Times New Roman"/>
                <w:sz w:val="24"/>
                <w:szCs w:val="24"/>
              </w:rPr>
              <w:t>родине,</w:t>
            </w:r>
            <w:r w:rsidRPr="00AE7E8C">
              <w:rPr>
                <w:rFonts w:ascii="Times New Roman" w:hAnsi="Times New Roman"/>
                <w:spacing w:val="1"/>
                <w:sz w:val="24"/>
                <w:szCs w:val="24"/>
              </w:rPr>
              <w:t xml:space="preserve"> </w:t>
            </w:r>
            <w:r w:rsidRPr="00AE7E8C">
              <w:rPr>
                <w:rFonts w:ascii="Times New Roman" w:hAnsi="Times New Roman"/>
                <w:sz w:val="24"/>
                <w:szCs w:val="24"/>
              </w:rPr>
              <w:t>своему</w:t>
            </w:r>
            <w:r w:rsidRPr="00AE7E8C">
              <w:rPr>
                <w:rFonts w:ascii="Times New Roman" w:hAnsi="Times New Roman"/>
                <w:spacing w:val="1"/>
                <w:sz w:val="24"/>
                <w:szCs w:val="24"/>
              </w:rPr>
              <w:t xml:space="preserve"> </w:t>
            </w:r>
            <w:r w:rsidRPr="00AE7E8C">
              <w:rPr>
                <w:rFonts w:ascii="Times New Roman" w:hAnsi="Times New Roman"/>
                <w:sz w:val="24"/>
                <w:szCs w:val="24"/>
              </w:rPr>
              <w:t>народу</w:t>
            </w:r>
            <w:r w:rsidRPr="00AE7E8C">
              <w:rPr>
                <w:rFonts w:ascii="Times New Roman" w:hAnsi="Times New Roman"/>
                <w:spacing w:val="1"/>
                <w:sz w:val="24"/>
                <w:szCs w:val="24"/>
              </w:rPr>
              <w:t xml:space="preserve"> </w:t>
            </w:r>
            <w:r w:rsidRPr="00AE7E8C">
              <w:rPr>
                <w:rFonts w:ascii="Times New Roman" w:hAnsi="Times New Roman"/>
                <w:sz w:val="24"/>
                <w:szCs w:val="24"/>
              </w:rPr>
              <w:t>и</w:t>
            </w:r>
            <w:r w:rsidRPr="00AE7E8C">
              <w:rPr>
                <w:rFonts w:ascii="Times New Roman" w:hAnsi="Times New Roman"/>
                <w:spacing w:val="1"/>
                <w:sz w:val="24"/>
                <w:szCs w:val="24"/>
              </w:rPr>
              <w:t xml:space="preserve"> </w:t>
            </w:r>
            <w:r w:rsidRPr="00AE7E8C">
              <w:rPr>
                <w:rFonts w:ascii="Times New Roman" w:hAnsi="Times New Roman"/>
                <w:sz w:val="24"/>
                <w:szCs w:val="24"/>
              </w:rPr>
              <w:t>народу</w:t>
            </w:r>
            <w:r w:rsidRPr="00AE7E8C">
              <w:rPr>
                <w:rFonts w:ascii="Times New Roman" w:hAnsi="Times New Roman"/>
                <w:spacing w:val="1"/>
                <w:sz w:val="24"/>
                <w:szCs w:val="24"/>
              </w:rPr>
              <w:t xml:space="preserve"> </w:t>
            </w:r>
            <w:r w:rsidRPr="00AE7E8C">
              <w:rPr>
                <w:rFonts w:ascii="Times New Roman" w:hAnsi="Times New Roman"/>
                <w:sz w:val="24"/>
                <w:szCs w:val="24"/>
              </w:rPr>
              <w:t>России</w:t>
            </w:r>
            <w:r w:rsidRPr="00AE7E8C">
              <w:rPr>
                <w:rFonts w:ascii="Times New Roman" w:hAnsi="Times New Roman"/>
                <w:spacing w:val="1"/>
                <w:sz w:val="24"/>
                <w:szCs w:val="24"/>
              </w:rPr>
              <w:t xml:space="preserve"> </w:t>
            </w:r>
            <w:r w:rsidRPr="00AE7E8C">
              <w:rPr>
                <w:rFonts w:ascii="Times New Roman" w:hAnsi="Times New Roman"/>
                <w:sz w:val="24"/>
                <w:szCs w:val="24"/>
              </w:rPr>
              <w:t>в</w:t>
            </w:r>
            <w:r w:rsidRPr="00AE7E8C">
              <w:rPr>
                <w:rFonts w:ascii="Times New Roman" w:hAnsi="Times New Roman"/>
                <w:spacing w:val="1"/>
                <w:sz w:val="24"/>
                <w:szCs w:val="24"/>
              </w:rPr>
              <w:t xml:space="preserve"> </w:t>
            </w:r>
            <w:r w:rsidRPr="00AE7E8C">
              <w:rPr>
                <w:rFonts w:ascii="Times New Roman" w:hAnsi="Times New Roman"/>
                <w:sz w:val="24"/>
                <w:szCs w:val="24"/>
              </w:rPr>
              <w:t>целом</w:t>
            </w:r>
            <w:r w:rsidRPr="00AE7E8C">
              <w:rPr>
                <w:rFonts w:ascii="Times New Roman" w:hAnsi="Times New Roman"/>
                <w:spacing w:val="1"/>
                <w:sz w:val="24"/>
                <w:szCs w:val="24"/>
              </w:rPr>
              <w:t xml:space="preserve"> </w:t>
            </w:r>
            <w:r w:rsidRPr="00AE7E8C">
              <w:rPr>
                <w:rFonts w:ascii="Times New Roman" w:hAnsi="Times New Roman"/>
                <w:sz w:val="24"/>
                <w:szCs w:val="24"/>
              </w:rPr>
              <w:t>(гражданский</w:t>
            </w:r>
            <w:r w:rsidRPr="00AE7E8C">
              <w:rPr>
                <w:rFonts w:ascii="Times New Roman" w:hAnsi="Times New Roman"/>
                <w:spacing w:val="1"/>
                <w:sz w:val="24"/>
                <w:szCs w:val="24"/>
              </w:rPr>
              <w:t xml:space="preserve"> </w:t>
            </w:r>
            <w:r w:rsidRPr="00AE7E8C">
              <w:rPr>
                <w:rFonts w:ascii="Times New Roman" w:hAnsi="Times New Roman"/>
                <w:sz w:val="24"/>
                <w:szCs w:val="24"/>
              </w:rPr>
              <w:t>патриотизм),</w:t>
            </w:r>
            <w:r w:rsidRPr="00AE7E8C">
              <w:rPr>
                <w:rFonts w:ascii="Times New Roman" w:hAnsi="Times New Roman"/>
                <w:spacing w:val="1"/>
                <w:sz w:val="24"/>
                <w:szCs w:val="24"/>
              </w:rPr>
              <w:t xml:space="preserve"> </w:t>
            </w:r>
            <w:r w:rsidRPr="00AE7E8C">
              <w:rPr>
                <w:rFonts w:ascii="Times New Roman" w:hAnsi="Times New Roman"/>
                <w:sz w:val="24"/>
                <w:szCs w:val="24"/>
              </w:rPr>
              <w:t>ответственности,</w:t>
            </w:r>
            <w:r w:rsidRPr="00AE7E8C">
              <w:rPr>
                <w:rFonts w:ascii="Times New Roman" w:hAnsi="Times New Roman"/>
                <w:spacing w:val="1"/>
                <w:sz w:val="24"/>
                <w:szCs w:val="24"/>
              </w:rPr>
              <w:t xml:space="preserve"> </w:t>
            </w:r>
            <w:r w:rsidRPr="00AE7E8C">
              <w:rPr>
                <w:rFonts w:ascii="Times New Roman" w:hAnsi="Times New Roman"/>
                <w:sz w:val="24"/>
                <w:szCs w:val="24"/>
              </w:rPr>
              <w:t>трудолюбия,</w:t>
            </w:r>
            <w:r w:rsidRPr="00AE7E8C">
              <w:rPr>
                <w:rFonts w:ascii="Times New Roman" w:hAnsi="Times New Roman"/>
                <w:spacing w:val="1"/>
                <w:sz w:val="24"/>
                <w:szCs w:val="24"/>
              </w:rPr>
              <w:t xml:space="preserve"> </w:t>
            </w:r>
            <w:r w:rsidRPr="00AE7E8C">
              <w:rPr>
                <w:rFonts w:ascii="Times New Roman" w:hAnsi="Times New Roman"/>
                <w:sz w:val="24"/>
                <w:szCs w:val="24"/>
              </w:rPr>
              <w:t>ощущения</w:t>
            </w:r>
            <w:r w:rsidRPr="00AE7E8C">
              <w:rPr>
                <w:rFonts w:ascii="Times New Roman" w:hAnsi="Times New Roman"/>
                <w:spacing w:val="1"/>
                <w:sz w:val="24"/>
                <w:szCs w:val="24"/>
              </w:rPr>
              <w:t xml:space="preserve"> </w:t>
            </w:r>
            <w:r w:rsidRPr="00AE7E8C">
              <w:rPr>
                <w:rFonts w:ascii="Times New Roman" w:hAnsi="Times New Roman"/>
                <w:sz w:val="24"/>
                <w:szCs w:val="24"/>
              </w:rPr>
              <w:t>принадлежности</w:t>
            </w:r>
            <w:r w:rsidRPr="00AE7E8C">
              <w:rPr>
                <w:rFonts w:ascii="Times New Roman" w:hAnsi="Times New Roman"/>
                <w:spacing w:val="1"/>
                <w:sz w:val="24"/>
                <w:szCs w:val="24"/>
              </w:rPr>
              <w:t xml:space="preserve"> </w:t>
            </w:r>
            <w:r w:rsidRPr="00AE7E8C">
              <w:rPr>
                <w:rFonts w:ascii="Times New Roman" w:hAnsi="Times New Roman"/>
                <w:sz w:val="24"/>
                <w:szCs w:val="24"/>
              </w:rPr>
              <w:t>к</w:t>
            </w:r>
            <w:r w:rsidRPr="00AE7E8C">
              <w:rPr>
                <w:rFonts w:ascii="Times New Roman" w:hAnsi="Times New Roman"/>
                <w:spacing w:val="1"/>
                <w:sz w:val="24"/>
                <w:szCs w:val="24"/>
              </w:rPr>
              <w:t xml:space="preserve"> </w:t>
            </w:r>
            <w:r w:rsidRPr="00AE7E8C">
              <w:rPr>
                <w:rFonts w:ascii="Times New Roman" w:hAnsi="Times New Roman"/>
                <w:sz w:val="24"/>
                <w:szCs w:val="24"/>
              </w:rPr>
              <w:t>своему</w:t>
            </w:r>
            <w:r w:rsidRPr="00AE7E8C">
              <w:rPr>
                <w:rFonts w:ascii="Times New Roman" w:hAnsi="Times New Roman"/>
                <w:spacing w:val="1"/>
                <w:sz w:val="24"/>
                <w:szCs w:val="24"/>
              </w:rPr>
              <w:t xml:space="preserve"> </w:t>
            </w:r>
            <w:r w:rsidRPr="00AE7E8C">
              <w:rPr>
                <w:rFonts w:ascii="Times New Roman" w:hAnsi="Times New Roman"/>
                <w:sz w:val="24"/>
                <w:szCs w:val="24"/>
              </w:rPr>
              <w:t>народу,</w:t>
            </w:r>
            <w:r w:rsidRPr="00AE7E8C">
              <w:rPr>
                <w:rFonts w:ascii="Times New Roman" w:hAnsi="Times New Roman"/>
                <w:spacing w:val="1"/>
                <w:sz w:val="24"/>
                <w:szCs w:val="24"/>
              </w:rPr>
              <w:t xml:space="preserve"> </w:t>
            </w:r>
            <w:r w:rsidRPr="00AE7E8C">
              <w:rPr>
                <w:rFonts w:ascii="Times New Roman" w:hAnsi="Times New Roman"/>
                <w:sz w:val="24"/>
                <w:szCs w:val="24"/>
              </w:rPr>
              <w:t>сознания</w:t>
            </w:r>
            <w:r w:rsidRPr="00AE7E8C">
              <w:rPr>
                <w:rFonts w:ascii="Times New Roman" w:hAnsi="Times New Roman"/>
                <w:spacing w:val="-2"/>
                <w:sz w:val="24"/>
                <w:szCs w:val="24"/>
              </w:rPr>
              <w:t xml:space="preserve"> </w:t>
            </w:r>
            <w:r w:rsidRPr="00AE7E8C">
              <w:rPr>
                <w:rFonts w:ascii="Times New Roman" w:hAnsi="Times New Roman"/>
                <w:sz w:val="24"/>
                <w:szCs w:val="24"/>
              </w:rPr>
              <w:t>собственной</w:t>
            </w:r>
            <w:r w:rsidRPr="00AE7E8C">
              <w:rPr>
                <w:rFonts w:ascii="Times New Roman" w:hAnsi="Times New Roman"/>
                <w:spacing w:val="-1"/>
                <w:sz w:val="24"/>
                <w:szCs w:val="24"/>
              </w:rPr>
              <w:t xml:space="preserve"> </w:t>
            </w:r>
            <w:r w:rsidRPr="00AE7E8C">
              <w:rPr>
                <w:rFonts w:ascii="Times New Roman" w:hAnsi="Times New Roman"/>
                <w:sz w:val="24"/>
                <w:szCs w:val="24"/>
              </w:rPr>
              <w:t>востребованности</w:t>
            </w:r>
            <w:r w:rsidRPr="00AE7E8C">
              <w:rPr>
                <w:rFonts w:ascii="Times New Roman" w:hAnsi="Times New Roman"/>
                <w:spacing w:val="-1"/>
                <w:sz w:val="24"/>
                <w:szCs w:val="24"/>
              </w:rPr>
              <w:t xml:space="preserve"> </w:t>
            </w:r>
            <w:r w:rsidRPr="00AE7E8C">
              <w:rPr>
                <w:rFonts w:ascii="Times New Roman" w:hAnsi="Times New Roman"/>
                <w:sz w:val="24"/>
                <w:szCs w:val="24"/>
              </w:rPr>
              <w:t>в</w:t>
            </w:r>
            <w:r w:rsidRPr="00AE7E8C">
              <w:rPr>
                <w:rFonts w:ascii="Times New Roman" w:hAnsi="Times New Roman"/>
                <w:spacing w:val="-2"/>
                <w:sz w:val="24"/>
                <w:szCs w:val="24"/>
              </w:rPr>
              <w:t xml:space="preserve"> </w:t>
            </w:r>
            <w:r w:rsidRPr="00AE7E8C">
              <w:rPr>
                <w:rFonts w:ascii="Times New Roman" w:hAnsi="Times New Roman"/>
                <w:sz w:val="24"/>
                <w:szCs w:val="24"/>
              </w:rPr>
              <w:t>родной</w:t>
            </w:r>
            <w:r w:rsidRPr="00AE7E8C">
              <w:rPr>
                <w:rFonts w:ascii="Times New Roman" w:hAnsi="Times New Roman"/>
                <w:spacing w:val="-1"/>
                <w:sz w:val="24"/>
                <w:szCs w:val="24"/>
              </w:rPr>
              <w:t xml:space="preserve"> </w:t>
            </w:r>
            <w:r w:rsidRPr="00AE7E8C">
              <w:rPr>
                <w:rFonts w:ascii="Times New Roman" w:hAnsi="Times New Roman"/>
                <w:sz w:val="24"/>
                <w:szCs w:val="24"/>
              </w:rPr>
              <w:t>стране.</w:t>
            </w:r>
          </w:p>
          <w:p w:rsidR="004C5B74" w:rsidRPr="00AE7E8C" w:rsidRDefault="004C5B74" w:rsidP="00D46CE3">
            <w:pPr>
              <w:ind w:right="100"/>
              <w:jc w:val="both"/>
              <w:rPr>
                <w:rFonts w:ascii="Times New Roman" w:hAnsi="Times New Roman"/>
                <w:sz w:val="24"/>
                <w:szCs w:val="24"/>
              </w:rPr>
            </w:pPr>
            <w:r w:rsidRPr="00AE7E8C">
              <w:rPr>
                <w:rFonts w:ascii="Times New Roman" w:hAnsi="Times New Roman"/>
                <w:sz w:val="24"/>
                <w:szCs w:val="24"/>
              </w:rPr>
              <w:t>Патриотическое направление воспитания строится на идее патриотизма</w:t>
            </w:r>
            <w:r w:rsidRPr="00AE7E8C">
              <w:rPr>
                <w:rFonts w:ascii="Times New Roman" w:hAnsi="Times New Roman"/>
                <w:spacing w:val="1"/>
                <w:sz w:val="24"/>
                <w:szCs w:val="24"/>
              </w:rPr>
              <w:t xml:space="preserve"> </w:t>
            </w:r>
            <w:r w:rsidRPr="00AE7E8C">
              <w:rPr>
                <w:rFonts w:ascii="Times New Roman" w:hAnsi="Times New Roman"/>
                <w:sz w:val="24"/>
                <w:szCs w:val="24"/>
              </w:rPr>
              <w:t>как нравственного чувства, которое вырастает из культуры человеческого бытия,</w:t>
            </w:r>
            <w:r w:rsidRPr="00AE7E8C">
              <w:rPr>
                <w:rFonts w:ascii="Times New Roman" w:hAnsi="Times New Roman"/>
                <w:spacing w:val="1"/>
                <w:sz w:val="24"/>
                <w:szCs w:val="24"/>
              </w:rPr>
              <w:t xml:space="preserve"> </w:t>
            </w:r>
            <w:r w:rsidRPr="00AE7E8C">
              <w:rPr>
                <w:rFonts w:ascii="Times New Roman" w:hAnsi="Times New Roman"/>
                <w:sz w:val="24"/>
                <w:szCs w:val="24"/>
              </w:rPr>
              <w:t>особенностей</w:t>
            </w:r>
            <w:r w:rsidRPr="00AE7E8C">
              <w:rPr>
                <w:rFonts w:ascii="Times New Roman" w:hAnsi="Times New Roman"/>
                <w:spacing w:val="-3"/>
                <w:sz w:val="24"/>
                <w:szCs w:val="24"/>
              </w:rPr>
              <w:t xml:space="preserve"> </w:t>
            </w:r>
            <w:r w:rsidRPr="00AE7E8C">
              <w:rPr>
                <w:rFonts w:ascii="Times New Roman" w:hAnsi="Times New Roman"/>
                <w:sz w:val="24"/>
                <w:szCs w:val="24"/>
              </w:rPr>
              <w:t>образа</w:t>
            </w:r>
            <w:r w:rsidRPr="00AE7E8C">
              <w:rPr>
                <w:rFonts w:ascii="Times New Roman" w:hAnsi="Times New Roman"/>
                <w:spacing w:val="-1"/>
                <w:sz w:val="24"/>
                <w:szCs w:val="24"/>
              </w:rPr>
              <w:t xml:space="preserve"> </w:t>
            </w:r>
            <w:r w:rsidRPr="00AE7E8C">
              <w:rPr>
                <w:rFonts w:ascii="Times New Roman" w:hAnsi="Times New Roman"/>
                <w:sz w:val="24"/>
                <w:szCs w:val="24"/>
              </w:rPr>
              <w:t>жизни и</w:t>
            </w:r>
            <w:r w:rsidRPr="00AE7E8C">
              <w:rPr>
                <w:rFonts w:ascii="Times New Roman" w:hAnsi="Times New Roman"/>
                <w:spacing w:val="-2"/>
                <w:sz w:val="24"/>
                <w:szCs w:val="24"/>
              </w:rPr>
              <w:t xml:space="preserve"> </w:t>
            </w:r>
            <w:r w:rsidRPr="00AE7E8C">
              <w:rPr>
                <w:rFonts w:ascii="Times New Roman" w:hAnsi="Times New Roman"/>
                <w:sz w:val="24"/>
                <w:szCs w:val="24"/>
              </w:rPr>
              <w:t>ее</w:t>
            </w:r>
            <w:r w:rsidRPr="00AE7E8C">
              <w:rPr>
                <w:rFonts w:ascii="Times New Roman" w:hAnsi="Times New Roman"/>
                <w:spacing w:val="-1"/>
                <w:sz w:val="24"/>
                <w:szCs w:val="24"/>
              </w:rPr>
              <w:t xml:space="preserve"> </w:t>
            </w:r>
            <w:r w:rsidRPr="00AE7E8C">
              <w:rPr>
                <w:rFonts w:ascii="Times New Roman" w:hAnsi="Times New Roman"/>
                <w:sz w:val="24"/>
                <w:szCs w:val="24"/>
              </w:rPr>
              <w:t>уклада,</w:t>
            </w:r>
            <w:r w:rsidRPr="00AE7E8C">
              <w:rPr>
                <w:rFonts w:ascii="Times New Roman" w:hAnsi="Times New Roman"/>
                <w:spacing w:val="2"/>
                <w:sz w:val="24"/>
                <w:szCs w:val="24"/>
              </w:rPr>
              <w:t xml:space="preserve"> </w:t>
            </w:r>
            <w:r w:rsidRPr="00AE7E8C">
              <w:rPr>
                <w:rFonts w:ascii="Times New Roman" w:hAnsi="Times New Roman"/>
                <w:sz w:val="24"/>
                <w:szCs w:val="24"/>
              </w:rPr>
              <w:t>народных и</w:t>
            </w:r>
            <w:r w:rsidRPr="00AE7E8C">
              <w:rPr>
                <w:rFonts w:ascii="Times New Roman" w:hAnsi="Times New Roman"/>
                <w:spacing w:val="-2"/>
                <w:sz w:val="24"/>
                <w:szCs w:val="24"/>
              </w:rPr>
              <w:t xml:space="preserve"> </w:t>
            </w:r>
            <w:r w:rsidRPr="00AE7E8C">
              <w:rPr>
                <w:rFonts w:ascii="Times New Roman" w:hAnsi="Times New Roman"/>
                <w:sz w:val="24"/>
                <w:szCs w:val="24"/>
              </w:rPr>
              <w:t>семейных традиций.</w:t>
            </w:r>
          </w:p>
          <w:p w:rsidR="004C5B74" w:rsidRPr="00AE7E8C" w:rsidRDefault="004C5B74" w:rsidP="00D46CE3">
            <w:pPr>
              <w:ind w:right="101"/>
              <w:jc w:val="both"/>
              <w:rPr>
                <w:rFonts w:ascii="Times New Roman" w:hAnsi="Times New Roman"/>
                <w:sz w:val="24"/>
                <w:szCs w:val="24"/>
              </w:rPr>
            </w:pPr>
            <w:r w:rsidRPr="00AE7E8C">
              <w:rPr>
                <w:rFonts w:ascii="Times New Roman" w:hAnsi="Times New Roman"/>
                <w:sz w:val="24"/>
                <w:szCs w:val="24"/>
              </w:rPr>
              <w:t>Воспитательная</w:t>
            </w:r>
            <w:r w:rsidRPr="00AE7E8C">
              <w:rPr>
                <w:rFonts w:ascii="Times New Roman" w:hAnsi="Times New Roman"/>
                <w:spacing w:val="1"/>
                <w:sz w:val="24"/>
                <w:szCs w:val="24"/>
              </w:rPr>
              <w:t xml:space="preserve"> </w:t>
            </w:r>
            <w:r w:rsidRPr="00AE7E8C">
              <w:rPr>
                <w:rFonts w:ascii="Times New Roman" w:hAnsi="Times New Roman"/>
                <w:sz w:val="24"/>
                <w:szCs w:val="24"/>
              </w:rPr>
              <w:t>работа</w:t>
            </w:r>
            <w:r w:rsidRPr="00AE7E8C">
              <w:rPr>
                <w:rFonts w:ascii="Times New Roman" w:hAnsi="Times New Roman"/>
                <w:spacing w:val="1"/>
                <w:sz w:val="24"/>
                <w:szCs w:val="24"/>
              </w:rPr>
              <w:t xml:space="preserve"> </w:t>
            </w:r>
            <w:r w:rsidRPr="00AE7E8C">
              <w:rPr>
                <w:rFonts w:ascii="Times New Roman" w:hAnsi="Times New Roman"/>
                <w:sz w:val="24"/>
                <w:szCs w:val="24"/>
              </w:rPr>
              <w:t>в</w:t>
            </w:r>
            <w:r w:rsidRPr="00AE7E8C">
              <w:rPr>
                <w:rFonts w:ascii="Times New Roman" w:hAnsi="Times New Roman"/>
                <w:spacing w:val="1"/>
                <w:sz w:val="24"/>
                <w:szCs w:val="24"/>
              </w:rPr>
              <w:t xml:space="preserve"> </w:t>
            </w:r>
            <w:r w:rsidRPr="00AE7E8C">
              <w:rPr>
                <w:rFonts w:ascii="Times New Roman" w:hAnsi="Times New Roman"/>
                <w:sz w:val="24"/>
                <w:szCs w:val="24"/>
              </w:rPr>
              <w:t>данном</w:t>
            </w:r>
            <w:r w:rsidRPr="00AE7E8C">
              <w:rPr>
                <w:rFonts w:ascii="Times New Roman" w:hAnsi="Times New Roman"/>
                <w:spacing w:val="1"/>
                <w:sz w:val="24"/>
                <w:szCs w:val="24"/>
              </w:rPr>
              <w:t xml:space="preserve"> </w:t>
            </w:r>
            <w:r w:rsidRPr="00AE7E8C">
              <w:rPr>
                <w:rFonts w:ascii="Times New Roman" w:hAnsi="Times New Roman"/>
                <w:sz w:val="24"/>
                <w:szCs w:val="24"/>
              </w:rPr>
              <w:t>направлении</w:t>
            </w:r>
            <w:r w:rsidRPr="00AE7E8C">
              <w:rPr>
                <w:rFonts w:ascii="Times New Roman" w:hAnsi="Times New Roman"/>
                <w:spacing w:val="1"/>
                <w:sz w:val="24"/>
                <w:szCs w:val="24"/>
              </w:rPr>
              <w:t xml:space="preserve"> </w:t>
            </w:r>
            <w:r w:rsidRPr="00AE7E8C">
              <w:rPr>
                <w:rFonts w:ascii="Times New Roman" w:hAnsi="Times New Roman"/>
                <w:sz w:val="24"/>
                <w:szCs w:val="24"/>
              </w:rPr>
              <w:t>связана</w:t>
            </w:r>
            <w:r w:rsidRPr="00AE7E8C">
              <w:rPr>
                <w:rFonts w:ascii="Times New Roman" w:hAnsi="Times New Roman"/>
                <w:spacing w:val="1"/>
                <w:sz w:val="24"/>
                <w:szCs w:val="24"/>
              </w:rPr>
              <w:t xml:space="preserve"> </w:t>
            </w:r>
            <w:r w:rsidRPr="00AE7E8C">
              <w:rPr>
                <w:rFonts w:ascii="Times New Roman" w:hAnsi="Times New Roman"/>
                <w:sz w:val="24"/>
                <w:szCs w:val="24"/>
              </w:rPr>
              <w:t>со</w:t>
            </w:r>
            <w:r w:rsidRPr="00AE7E8C">
              <w:rPr>
                <w:rFonts w:ascii="Times New Roman" w:hAnsi="Times New Roman"/>
                <w:spacing w:val="1"/>
                <w:sz w:val="24"/>
                <w:szCs w:val="24"/>
              </w:rPr>
              <w:t xml:space="preserve"> </w:t>
            </w:r>
            <w:r w:rsidRPr="00AE7E8C">
              <w:rPr>
                <w:rFonts w:ascii="Times New Roman" w:hAnsi="Times New Roman"/>
                <w:sz w:val="24"/>
                <w:szCs w:val="24"/>
              </w:rPr>
              <w:t>структурой</w:t>
            </w:r>
            <w:r w:rsidRPr="00AE7E8C">
              <w:rPr>
                <w:rFonts w:ascii="Times New Roman" w:hAnsi="Times New Roman"/>
                <w:spacing w:val="1"/>
                <w:sz w:val="24"/>
                <w:szCs w:val="24"/>
              </w:rPr>
              <w:t xml:space="preserve"> </w:t>
            </w:r>
            <w:r w:rsidRPr="00AE7E8C">
              <w:rPr>
                <w:rFonts w:ascii="Times New Roman" w:hAnsi="Times New Roman"/>
                <w:sz w:val="24"/>
                <w:szCs w:val="24"/>
              </w:rPr>
              <w:t>самого понятия «патриотизм» и определяется через следующие взаимосвязанные</w:t>
            </w:r>
            <w:r w:rsidRPr="00AE7E8C">
              <w:rPr>
                <w:rFonts w:ascii="Times New Roman" w:hAnsi="Times New Roman"/>
                <w:spacing w:val="1"/>
                <w:sz w:val="24"/>
                <w:szCs w:val="24"/>
              </w:rPr>
              <w:t xml:space="preserve"> </w:t>
            </w:r>
            <w:r w:rsidRPr="00AE7E8C">
              <w:rPr>
                <w:rFonts w:ascii="Times New Roman" w:hAnsi="Times New Roman"/>
                <w:sz w:val="24"/>
                <w:szCs w:val="24"/>
              </w:rPr>
              <w:t>компоненты:</w:t>
            </w:r>
          </w:p>
          <w:p w:rsidR="004C5B74" w:rsidRPr="000C14B3" w:rsidRDefault="004C5B74" w:rsidP="00686F69">
            <w:pPr>
              <w:widowControl w:val="0"/>
              <w:numPr>
                <w:ilvl w:val="0"/>
                <w:numId w:val="95"/>
              </w:numPr>
              <w:tabs>
                <w:tab w:val="left" w:pos="259"/>
              </w:tabs>
              <w:autoSpaceDE w:val="0"/>
              <w:autoSpaceDN w:val="0"/>
              <w:ind w:left="142" w:right="98" w:firstLine="0"/>
              <w:jc w:val="both"/>
              <w:rPr>
                <w:rFonts w:ascii="Times New Roman" w:hAnsi="Times New Roman"/>
                <w:sz w:val="24"/>
                <w:szCs w:val="24"/>
              </w:rPr>
            </w:pPr>
            <w:r w:rsidRPr="00AE7E8C">
              <w:rPr>
                <w:rFonts w:ascii="Times New Roman" w:hAnsi="Times New Roman"/>
                <w:sz w:val="24"/>
                <w:szCs w:val="24"/>
              </w:rPr>
              <w:t>когнитивно-смысловой, связанный со знаниями об истории России, своего края,</w:t>
            </w:r>
            <w:r w:rsidRPr="00AE7E8C">
              <w:rPr>
                <w:rFonts w:ascii="Times New Roman" w:hAnsi="Times New Roman"/>
                <w:spacing w:val="-47"/>
                <w:sz w:val="24"/>
                <w:szCs w:val="24"/>
              </w:rPr>
              <w:t xml:space="preserve"> </w:t>
            </w:r>
            <w:r w:rsidRPr="00AE7E8C">
              <w:rPr>
                <w:rFonts w:ascii="Times New Roman" w:hAnsi="Times New Roman"/>
                <w:sz w:val="24"/>
                <w:szCs w:val="24"/>
              </w:rPr>
              <w:t>духовных</w:t>
            </w:r>
            <w:r w:rsidRPr="00AE7E8C">
              <w:rPr>
                <w:rFonts w:ascii="Times New Roman" w:hAnsi="Times New Roman"/>
                <w:spacing w:val="1"/>
                <w:sz w:val="24"/>
                <w:szCs w:val="24"/>
              </w:rPr>
              <w:t xml:space="preserve"> </w:t>
            </w:r>
            <w:r w:rsidRPr="00AE7E8C">
              <w:rPr>
                <w:rFonts w:ascii="Times New Roman" w:hAnsi="Times New Roman"/>
                <w:sz w:val="24"/>
                <w:szCs w:val="24"/>
              </w:rPr>
              <w:t>и</w:t>
            </w:r>
            <w:r w:rsidRPr="00AE7E8C">
              <w:rPr>
                <w:rFonts w:ascii="Times New Roman" w:hAnsi="Times New Roman"/>
                <w:spacing w:val="1"/>
                <w:sz w:val="24"/>
                <w:szCs w:val="24"/>
              </w:rPr>
              <w:t xml:space="preserve"> </w:t>
            </w:r>
            <w:r w:rsidRPr="00AE7E8C">
              <w:rPr>
                <w:rFonts w:ascii="Times New Roman" w:hAnsi="Times New Roman"/>
                <w:sz w:val="24"/>
                <w:szCs w:val="24"/>
              </w:rPr>
              <w:t>культурных</w:t>
            </w:r>
            <w:r w:rsidRPr="00AE7E8C">
              <w:rPr>
                <w:rFonts w:ascii="Times New Roman" w:hAnsi="Times New Roman"/>
                <w:spacing w:val="1"/>
                <w:sz w:val="24"/>
                <w:szCs w:val="24"/>
              </w:rPr>
              <w:t xml:space="preserve"> </w:t>
            </w:r>
            <w:r w:rsidRPr="00AE7E8C">
              <w:rPr>
                <w:rFonts w:ascii="Times New Roman" w:hAnsi="Times New Roman"/>
                <w:sz w:val="24"/>
                <w:szCs w:val="24"/>
              </w:rPr>
              <w:t>традиций</w:t>
            </w:r>
            <w:r w:rsidRPr="00AE7E8C">
              <w:rPr>
                <w:rFonts w:ascii="Times New Roman" w:hAnsi="Times New Roman"/>
                <w:spacing w:val="1"/>
                <w:sz w:val="24"/>
                <w:szCs w:val="24"/>
              </w:rPr>
              <w:t xml:space="preserve"> </w:t>
            </w:r>
            <w:r w:rsidRPr="00AE7E8C">
              <w:rPr>
                <w:rFonts w:ascii="Times New Roman" w:hAnsi="Times New Roman"/>
                <w:sz w:val="24"/>
                <w:szCs w:val="24"/>
              </w:rPr>
              <w:t>и</w:t>
            </w:r>
            <w:r w:rsidRPr="00AE7E8C">
              <w:rPr>
                <w:rFonts w:ascii="Times New Roman" w:hAnsi="Times New Roman"/>
                <w:spacing w:val="1"/>
                <w:sz w:val="24"/>
                <w:szCs w:val="24"/>
              </w:rPr>
              <w:t xml:space="preserve"> </w:t>
            </w:r>
            <w:r w:rsidRPr="000C14B3">
              <w:rPr>
                <w:rFonts w:ascii="Times New Roman" w:hAnsi="Times New Roman"/>
                <w:sz w:val="24"/>
                <w:szCs w:val="24"/>
              </w:rPr>
              <w:t>достижений</w:t>
            </w:r>
            <w:r w:rsidRPr="000C14B3">
              <w:rPr>
                <w:rFonts w:ascii="Times New Roman" w:hAnsi="Times New Roman"/>
                <w:spacing w:val="1"/>
                <w:sz w:val="24"/>
                <w:szCs w:val="24"/>
              </w:rPr>
              <w:t xml:space="preserve"> </w:t>
            </w:r>
            <w:r w:rsidRPr="000C14B3">
              <w:rPr>
                <w:rFonts w:ascii="Times New Roman" w:hAnsi="Times New Roman"/>
                <w:sz w:val="24"/>
                <w:szCs w:val="24"/>
              </w:rPr>
              <w:t>многонационального</w:t>
            </w:r>
            <w:r w:rsidRPr="000C14B3">
              <w:rPr>
                <w:rFonts w:ascii="Times New Roman" w:hAnsi="Times New Roman"/>
                <w:spacing w:val="1"/>
                <w:sz w:val="24"/>
                <w:szCs w:val="24"/>
              </w:rPr>
              <w:t xml:space="preserve"> </w:t>
            </w:r>
            <w:r w:rsidRPr="000C14B3">
              <w:rPr>
                <w:rFonts w:ascii="Times New Roman" w:hAnsi="Times New Roman"/>
                <w:sz w:val="24"/>
                <w:szCs w:val="24"/>
              </w:rPr>
              <w:t>народа</w:t>
            </w:r>
            <w:r w:rsidRPr="000C14B3">
              <w:rPr>
                <w:rFonts w:ascii="Times New Roman" w:hAnsi="Times New Roman"/>
                <w:spacing w:val="1"/>
                <w:sz w:val="24"/>
                <w:szCs w:val="24"/>
              </w:rPr>
              <w:t xml:space="preserve"> </w:t>
            </w:r>
            <w:r w:rsidRPr="000C14B3">
              <w:rPr>
                <w:rFonts w:ascii="Times New Roman" w:hAnsi="Times New Roman"/>
                <w:sz w:val="24"/>
                <w:szCs w:val="24"/>
              </w:rPr>
              <w:t>России;</w:t>
            </w:r>
          </w:p>
          <w:p w:rsidR="004C5B74" w:rsidRPr="000C14B3" w:rsidRDefault="004C5B74" w:rsidP="00686F69">
            <w:pPr>
              <w:widowControl w:val="0"/>
              <w:numPr>
                <w:ilvl w:val="0"/>
                <w:numId w:val="95"/>
              </w:numPr>
              <w:tabs>
                <w:tab w:val="left" w:pos="259"/>
              </w:tabs>
              <w:autoSpaceDE w:val="0"/>
              <w:autoSpaceDN w:val="0"/>
              <w:ind w:left="142" w:right="97" w:firstLine="0"/>
              <w:jc w:val="both"/>
              <w:rPr>
                <w:rFonts w:ascii="Times New Roman" w:hAnsi="Times New Roman"/>
                <w:sz w:val="24"/>
                <w:szCs w:val="24"/>
              </w:rPr>
            </w:pPr>
            <w:r w:rsidRPr="000C14B3">
              <w:rPr>
                <w:rFonts w:ascii="Times New Roman" w:hAnsi="Times New Roman"/>
                <w:sz w:val="24"/>
                <w:szCs w:val="24"/>
              </w:rPr>
              <w:t>эмоционально-ценностный, характеризующийся любовью к Родине – России,</w:t>
            </w:r>
            <w:r w:rsidRPr="000C14B3">
              <w:rPr>
                <w:rFonts w:ascii="Times New Roman" w:hAnsi="Times New Roman"/>
                <w:spacing w:val="1"/>
                <w:sz w:val="24"/>
                <w:szCs w:val="24"/>
              </w:rPr>
              <w:t xml:space="preserve"> </w:t>
            </w:r>
            <w:r w:rsidRPr="000C14B3">
              <w:rPr>
                <w:rFonts w:ascii="Times New Roman" w:hAnsi="Times New Roman"/>
                <w:sz w:val="24"/>
                <w:szCs w:val="24"/>
              </w:rPr>
              <w:t>уважением к</w:t>
            </w:r>
            <w:r w:rsidRPr="000C14B3">
              <w:rPr>
                <w:rFonts w:ascii="Times New Roman" w:hAnsi="Times New Roman"/>
                <w:spacing w:val="-1"/>
                <w:sz w:val="24"/>
                <w:szCs w:val="24"/>
              </w:rPr>
              <w:t xml:space="preserve"> </w:t>
            </w:r>
            <w:r w:rsidRPr="000C14B3">
              <w:rPr>
                <w:rFonts w:ascii="Times New Roman" w:hAnsi="Times New Roman"/>
                <w:sz w:val="24"/>
                <w:szCs w:val="24"/>
              </w:rPr>
              <w:t>своему народу, народу России</w:t>
            </w:r>
            <w:r w:rsidRPr="000C14B3">
              <w:rPr>
                <w:rFonts w:ascii="Times New Roman" w:hAnsi="Times New Roman"/>
                <w:spacing w:val="-2"/>
                <w:sz w:val="24"/>
                <w:szCs w:val="24"/>
              </w:rPr>
              <w:t xml:space="preserve"> </w:t>
            </w:r>
            <w:r w:rsidRPr="000C14B3">
              <w:rPr>
                <w:rFonts w:ascii="Times New Roman" w:hAnsi="Times New Roman"/>
                <w:sz w:val="24"/>
                <w:szCs w:val="24"/>
              </w:rPr>
              <w:t>в</w:t>
            </w:r>
            <w:r w:rsidRPr="000C14B3">
              <w:rPr>
                <w:rFonts w:ascii="Times New Roman" w:hAnsi="Times New Roman"/>
                <w:spacing w:val="-1"/>
                <w:sz w:val="24"/>
                <w:szCs w:val="24"/>
              </w:rPr>
              <w:t xml:space="preserve"> </w:t>
            </w:r>
            <w:r w:rsidRPr="000C14B3">
              <w:rPr>
                <w:rFonts w:ascii="Times New Roman" w:hAnsi="Times New Roman"/>
                <w:sz w:val="24"/>
                <w:szCs w:val="24"/>
              </w:rPr>
              <w:t>целом;</w:t>
            </w:r>
          </w:p>
          <w:p w:rsidR="004C5B74" w:rsidRPr="000C14B3" w:rsidRDefault="004C5B74" w:rsidP="00686F69">
            <w:pPr>
              <w:widowControl w:val="0"/>
              <w:numPr>
                <w:ilvl w:val="0"/>
                <w:numId w:val="95"/>
              </w:numPr>
              <w:tabs>
                <w:tab w:val="left" w:pos="259"/>
              </w:tabs>
              <w:autoSpaceDE w:val="0"/>
              <w:autoSpaceDN w:val="0"/>
              <w:ind w:left="142" w:right="98" w:firstLine="0"/>
              <w:jc w:val="both"/>
              <w:rPr>
                <w:rFonts w:ascii="Times New Roman" w:hAnsi="Times New Roman"/>
                <w:sz w:val="24"/>
                <w:szCs w:val="24"/>
              </w:rPr>
            </w:pPr>
            <w:proofErr w:type="spellStart"/>
            <w:r w:rsidRPr="000C14B3">
              <w:rPr>
                <w:rFonts w:ascii="Times New Roman" w:hAnsi="Times New Roman"/>
                <w:sz w:val="24"/>
                <w:szCs w:val="24"/>
              </w:rPr>
              <w:t>регуляторно</w:t>
            </w:r>
            <w:proofErr w:type="spellEnd"/>
            <w:r w:rsidRPr="000C14B3">
              <w:rPr>
                <w:rFonts w:ascii="Times New Roman" w:hAnsi="Times New Roman"/>
                <w:sz w:val="24"/>
                <w:szCs w:val="24"/>
              </w:rPr>
              <w:t>-волевой,</w:t>
            </w:r>
            <w:r w:rsidRPr="000C14B3">
              <w:rPr>
                <w:rFonts w:ascii="Times New Roman" w:hAnsi="Times New Roman"/>
                <w:spacing w:val="1"/>
                <w:sz w:val="24"/>
                <w:szCs w:val="24"/>
              </w:rPr>
              <w:t xml:space="preserve"> </w:t>
            </w:r>
            <w:r w:rsidRPr="000C14B3">
              <w:rPr>
                <w:rFonts w:ascii="Times New Roman" w:hAnsi="Times New Roman"/>
                <w:sz w:val="24"/>
                <w:szCs w:val="24"/>
              </w:rPr>
              <w:t>обеспечивающий</w:t>
            </w:r>
            <w:r w:rsidRPr="000C14B3">
              <w:rPr>
                <w:rFonts w:ascii="Times New Roman" w:hAnsi="Times New Roman"/>
                <w:spacing w:val="1"/>
                <w:sz w:val="24"/>
                <w:szCs w:val="24"/>
              </w:rPr>
              <w:t xml:space="preserve"> </w:t>
            </w:r>
            <w:proofErr w:type="spellStart"/>
            <w:r w:rsidRPr="000C14B3">
              <w:rPr>
                <w:rFonts w:ascii="Times New Roman" w:hAnsi="Times New Roman"/>
                <w:sz w:val="24"/>
                <w:szCs w:val="24"/>
              </w:rPr>
              <w:t>укорененность</w:t>
            </w:r>
            <w:proofErr w:type="spellEnd"/>
            <w:r w:rsidRPr="000C14B3">
              <w:rPr>
                <w:rFonts w:ascii="Times New Roman" w:hAnsi="Times New Roman"/>
                <w:spacing w:val="1"/>
                <w:sz w:val="24"/>
                <w:szCs w:val="24"/>
              </w:rPr>
              <w:t xml:space="preserve"> </w:t>
            </w:r>
            <w:r w:rsidRPr="000C14B3">
              <w:rPr>
                <w:rFonts w:ascii="Times New Roman" w:hAnsi="Times New Roman"/>
                <w:sz w:val="24"/>
                <w:szCs w:val="24"/>
              </w:rPr>
              <w:t>в</w:t>
            </w:r>
            <w:r w:rsidRPr="000C14B3">
              <w:rPr>
                <w:rFonts w:ascii="Times New Roman" w:hAnsi="Times New Roman"/>
                <w:spacing w:val="1"/>
                <w:sz w:val="24"/>
                <w:szCs w:val="24"/>
              </w:rPr>
              <w:t xml:space="preserve"> </w:t>
            </w:r>
            <w:r w:rsidRPr="000C14B3">
              <w:rPr>
                <w:rFonts w:ascii="Times New Roman" w:hAnsi="Times New Roman"/>
                <w:sz w:val="24"/>
                <w:szCs w:val="24"/>
              </w:rPr>
              <w:t>духовных</w:t>
            </w:r>
            <w:r w:rsidRPr="000C14B3">
              <w:rPr>
                <w:rFonts w:ascii="Times New Roman" w:hAnsi="Times New Roman"/>
                <w:spacing w:val="1"/>
                <w:sz w:val="24"/>
                <w:szCs w:val="24"/>
              </w:rPr>
              <w:t xml:space="preserve"> </w:t>
            </w:r>
            <w:r w:rsidRPr="000C14B3">
              <w:rPr>
                <w:rFonts w:ascii="Times New Roman" w:hAnsi="Times New Roman"/>
                <w:sz w:val="24"/>
                <w:szCs w:val="24"/>
              </w:rPr>
              <w:t>и</w:t>
            </w:r>
            <w:r w:rsidRPr="000C14B3">
              <w:rPr>
                <w:rFonts w:ascii="Times New Roman" w:hAnsi="Times New Roman"/>
                <w:spacing w:val="-47"/>
                <w:sz w:val="24"/>
                <w:szCs w:val="24"/>
              </w:rPr>
              <w:t xml:space="preserve"> </w:t>
            </w:r>
            <w:r w:rsidRPr="000C14B3">
              <w:rPr>
                <w:rFonts w:ascii="Times New Roman" w:hAnsi="Times New Roman"/>
                <w:sz w:val="24"/>
                <w:szCs w:val="24"/>
              </w:rPr>
              <w:t>культурных</w:t>
            </w:r>
            <w:r w:rsidRPr="000C14B3">
              <w:rPr>
                <w:rFonts w:ascii="Times New Roman" w:hAnsi="Times New Roman"/>
                <w:spacing w:val="1"/>
                <w:sz w:val="24"/>
                <w:szCs w:val="24"/>
              </w:rPr>
              <w:t xml:space="preserve"> </w:t>
            </w:r>
            <w:r w:rsidRPr="000C14B3">
              <w:rPr>
                <w:rFonts w:ascii="Times New Roman" w:hAnsi="Times New Roman"/>
                <w:sz w:val="24"/>
                <w:szCs w:val="24"/>
              </w:rPr>
              <w:t>традициях</w:t>
            </w:r>
            <w:r w:rsidRPr="000C14B3">
              <w:rPr>
                <w:rFonts w:ascii="Times New Roman" w:hAnsi="Times New Roman"/>
                <w:spacing w:val="1"/>
                <w:sz w:val="24"/>
                <w:szCs w:val="24"/>
              </w:rPr>
              <w:t xml:space="preserve"> </w:t>
            </w:r>
            <w:r w:rsidRPr="000C14B3">
              <w:rPr>
                <w:rFonts w:ascii="Times New Roman" w:hAnsi="Times New Roman"/>
                <w:sz w:val="24"/>
                <w:szCs w:val="24"/>
              </w:rPr>
              <w:t>своего</w:t>
            </w:r>
            <w:r w:rsidRPr="000C14B3">
              <w:rPr>
                <w:rFonts w:ascii="Times New Roman" w:hAnsi="Times New Roman"/>
                <w:spacing w:val="1"/>
                <w:sz w:val="24"/>
                <w:szCs w:val="24"/>
              </w:rPr>
              <w:t xml:space="preserve"> </w:t>
            </w:r>
            <w:r w:rsidRPr="000C14B3">
              <w:rPr>
                <w:rFonts w:ascii="Times New Roman" w:hAnsi="Times New Roman"/>
                <w:sz w:val="24"/>
                <w:szCs w:val="24"/>
              </w:rPr>
              <w:t>народа,</w:t>
            </w:r>
            <w:r w:rsidRPr="000C14B3">
              <w:rPr>
                <w:rFonts w:ascii="Times New Roman" w:hAnsi="Times New Roman"/>
                <w:spacing w:val="1"/>
                <w:sz w:val="24"/>
                <w:szCs w:val="24"/>
              </w:rPr>
              <w:t xml:space="preserve"> </w:t>
            </w:r>
            <w:r w:rsidRPr="000C14B3">
              <w:rPr>
                <w:rFonts w:ascii="Times New Roman" w:hAnsi="Times New Roman"/>
                <w:sz w:val="24"/>
                <w:szCs w:val="24"/>
              </w:rPr>
              <w:t>деятельность</w:t>
            </w:r>
            <w:r w:rsidRPr="000C14B3">
              <w:rPr>
                <w:rFonts w:ascii="Times New Roman" w:hAnsi="Times New Roman"/>
                <w:spacing w:val="1"/>
                <w:sz w:val="24"/>
                <w:szCs w:val="24"/>
              </w:rPr>
              <w:t xml:space="preserve"> </w:t>
            </w:r>
            <w:r w:rsidRPr="000C14B3">
              <w:rPr>
                <w:rFonts w:ascii="Times New Roman" w:hAnsi="Times New Roman"/>
                <w:sz w:val="24"/>
                <w:szCs w:val="24"/>
              </w:rPr>
              <w:t>на</w:t>
            </w:r>
            <w:r w:rsidRPr="000C14B3">
              <w:rPr>
                <w:rFonts w:ascii="Times New Roman" w:hAnsi="Times New Roman"/>
                <w:spacing w:val="1"/>
                <w:sz w:val="24"/>
                <w:szCs w:val="24"/>
              </w:rPr>
              <w:t xml:space="preserve"> </w:t>
            </w:r>
            <w:r w:rsidRPr="000C14B3">
              <w:rPr>
                <w:rFonts w:ascii="Times New Roman" w:hAnsi="Times New Roman"/>
                <w:sz w:val="24"/>
                <w:szCs w:val="24"/>
              </w:rPr>
              <w:t>основе</w:t>
            </w:r>
            <w:r w:rsidRPr="000C14B3">
              <w:rPr>
                <w:rFonts w:ascii="Times New Roman" w:hAnsi="Times New Roman"/>
                <w:spacing w:val="1"/>
                <w:sz w:val="24"/>
                <w:szCs w:val="24"/>
              </w:rPr>
              <w:t xml:space="preserve"> </w:t>
            </w:r>
            <w:r w:rsidRPr="000C14B3">
              <w:rPr>
                <w:rFonts w:ascii="Times New Roman" w:hAnsi="Times New Roman"/>
                <w:sz w:val="24"/>
                <w:szCs w:val="24"/>
              </w:rPr>
              <w:t>понимания</w:t>
            </w:r>
            <w:r w:rsidRPr="000C14B3">
              <w:rPr>
                <w:rFonts w:ascii="Times New Roman" w:hAnsi="Times New Roman"/>
                <w:spacing w:val="1"/>
                <w:sz w:val="24"/>
                <w:szCs w:val="24"/>
              </w:rPr>
              <w:t xml:space="preserve"> </w:t>
            </w:r>
            <w:r w:rsidRPr="000C14B3">
              <w:rPr>
                <w:rFonts w:ascii="Times New Roman" w:hAnsi="Times New Roman"/>
                <w:sz w:val="24"/>
                <w:szCs w:val="24"/>
              </w:rPr>
              <w:t>ответственности</w:t>
            </w:r>
            <w:r w:rsidRPr="000C14B3">
              <w:rPr>
                <w:rFonts w:ascii="Times New Roman" w:hAnsi="Times New Roman"/>
                <w:spacing w:val="-2"/>
                <w:sz w:val="24"/>
                <w:szCs w:val="24"/>
              </w:rPr>
              <w:t xml:space="preserve"> </w:t>
            </w:r>
            <w:r w:rsidRPr="000C14B3">
              <w:rPr>
                <w:rFonts w:ascii="Times New Roman" w:hAnsi="Times New Roman"/>
                <w:sz w:val="24"/>
                <w:szCs w:val="24"/>
              </w:rPr>
              <w:t>за</w:t>
            </w:r>
            <w:r w:rsidRPr="000C14B3">
              <w:rPr>
                <w:rFonts w:ascii="Times New Roman" w:hAnsi="Times New Roman"/>
                <w:spacing w:val="2"/>
                <w:sz w:val="24"/>
                <w:szCs w:val="24"/>
              </w:rPr>
              <w:t xml:space="preserve"> </w:t>
            </w:r>
            <w:r w:rsidRPr="000C14B3">
              <w:rPr>
                <w:rFonts w:ascii="Times New Roman" w:hAnsi="Times New Roman"/>
                <w:sz w:val="24"/>
                <w:szCs w:val="24"/>
              </w:rPr>
              <w:t>настоящее</w:t>
            </w:r>
            <w:r w:rsidRPr="000C14B3">
              <w:rPr>
                <w:rFonts w:ascii="Times New Roman" w:hAnsi="Times New Roman"/>
                <w:spacing w:val="-1"/>
                <w:sz w:val="24"/>
                <w:szCs w:val="24"/>
              </w:rPr>
              <w:t xml:space="preserve"> </w:t>
            </w:r>
            <w:r w:rsidRPr="000C14B3">
              <w:rPr>
                <w:rFonts w:ascii="Times New Roman" w:hAnsi="Times New Roman"/>
                <w:sz w:val="24"/>
                <w:szCs w:val="24"/>
              </w:rPr>
              <w:t>и</w:t>
            </w:r>
            <w:r w:rsidRPr="000C14B3">
              <w:rPr>
                <w:rFonts w:ascii="Times New Roman" w:hAnsi="Times New Roman"/>
                <w:spacing w:val="2"/>
                <w:sz w:val="24"/>
                <w:szCs w:val="24"/>
              </w:rPr>
              <w:t xml:space="preserve"> </w:t>
            </w:r>
            <w:r w:rsidRPr="000C14B3">
              <w:rPr>
                <w:rFonts w:ascii="Times New Roman" w:hAnsi="Times New Roman"/>
                <w:sz w:val="24"/>
                <w:szCs w:val="24"/>
              </w:rPr>
              <w:t>будущее своего народа,</w:t>
            </w:r>
            <w:r w:rsidRPr="000C14B3">
              <w:rPr>
                <w:rFonts w:ascii="Times New Roman" w:hAnsi="Times New Roman"/>
                <w:spacing w:val="-1"/>
                <w:sz w:val="24"/>
                <w:szCs w:val="24"/>
              </w:rPr>
              <w:t xml:space="preserve"> </w:t>
            </w:r>
            <w:r w:rsidRPr="000C14B3">
              <w:rPr>
                <w:rFonts w:ascii="Times New Roman" w:hAnsi="Times New Roman"/>
                <w:sz w:val="24"/>
                <w:szCs w:val="24"/>
              </w:rPr>
              <w:t>России.</w:t>
            </w:r>
          </w:p>
          <w:p w:rsidR="004C5B74" w:rsidRPr="000C14B3" w:rsidRDefault="004C5B74" w:rsidP="00D46CE3">
            <w:pPr>
              <w:jc w:val="both"/>
              <w:rPr>
                <w:rFonts w:ascii="Times New Roman" w:hAnsi="Times New Roman"/>
                <w:b/>
                <w:i/>
                <w:sz w:val="24"/>
                <w:szCs w:val="24"/>
              </w:rPr>
            </w:pPr>
            <w:r w:rsidRPr="000C14B3">
              <w:rPr>
                <w:rFonts w:ascii="Times New Roman" w:hAnsi="Times New Roman"/>
                <w:b/>
                <w:i/>
                <w:sz w:val="24"/>
                <w:szCs w:val="24"/>
              </w:rPr>
              <w:t>Задачи</w:t>
            </w:r>
            <w:r w:rsidRPr="000C14B3">
              <w:rPr>
                <w:rFonts w:ascii="Times New Roman" w:hAnsi="Times New Roman"/>
                <w:b/>
                <w:i/>
                <w:spacing w:val="-8"/>
                <w:sz w:val="24"/>
                <w:szCs w:val="24"/>
              </w:rPr>
              <w:t xml:space="preserve"> </w:t>
            </w:r>
            <w:r w:rsidRPr="000C14B3">
              <w:rPr>
                <w:rFonts w:ascii="Times New Roman" w:hAnsi="Times New Roman"/>
                <w:b/>
                <w:i/>
                <w:sz w:val="24"/>
                <w:szCs w:val="24"/>
              </w:rPr>
              <w:t>патриотического</w:t>
            </w:r>
            <w:r w:rsidRPr="000C14B3">
              <w:rPr>
                <w:rFonts w:ascii="Times New Roman" w:hAnsi="Times New Roman"/>
                <w:b/>
                <w:i/>
                <w:spacing w:val="-5"/>
                <w:sz w:val="24"/>
                <w:szCs w:val="24"/>
              </w:rPr>
              <w:t xml:space="preserve"> </w:t>
            </w:r>
            <w:r w:rsidRPr="000C14B3">
              <w:rPr>
                <w:rFonts w:ascii="Times New Roman" w:hAnsi="Times New Roman"/>
                <w:b/>
                <w:i/>
                <w:sz w:val="24"/>
                <w:szCs w:val="24"/>
              </w:rPr>
              <w:t>воспитания:</w:t>
            </w:r>
          </w:p>
          <w:p w:rsidR="004C5B74" w:rsidRPr="000C14B3" w:rsidRDefault="004C5B74" w:rsidP="00686F69">
            <w:pPr>
              <w:widowControl w:val="0"/>
              <w:numPr>
                <w:ilvl w:val="3"/>
                <w:numId w:val="77"/>
              </w:numPr>
              <w:autoSpaceDE w:val="0"/>
              <w:autoSpaceDN w:val="0"/>
              <w:ind w:hanging="78"/>
              <w:jc w:val="both"/>
              <w:rPr>
                <w:rFonts w:ascii="Times New Roman" w:hAnsi="Times New Roman"/>
                <w:sz w:val="24"/>
                <w:szCs w:val="24"/>
              </w:rPr>
            </w:pPr>
            <w:r w:rsidRPr="000C14B3">
              <w:rPr>
                <w:rFonts w:ascii="Times New Roman" w:hAnsi="Times New Roman"/>
                <w:sz w:val="24"/>
                <w:szCs w:val="24"/>
              </w:rPr>
              <w:lastRenderedPageBreak/>
              <w:t>формирование</w:t>
            </w:r>
            <w:r w:rsidRPr="000C14B3">
              <w:rPr>
                <w:rFonts w:ascii="Times New Roman" w:hAnsi="Times New Roman"/>
                <w:spacing w:val="32"/>
                <w:sz w:val="24"/>
                <w:szCs w:val="24"/>
              </w:rPr>
              <w:t xml:space="preserve"> </w:t>
            </w:r>
            <w:r w:rsidRPr="000C14B3">
              <w:rPr>
                <w:rFonts w:ascii="Times New Roman" w:hAnsi="Times New Roman"/>
                <w:sz w:val="24"/>
                <w:szCs w:val="24"/>
              </w:rPr>
              <w:t>любви</w:t>
            </w:r>
            <w:r w:rsidRPr="000C14B3">
              <w:rPr>
                <w:rFonts w:ascii="Times New Roman" w:hAnsi="Times New Roman"/>
                <w:spacing w:val="80"/>
                <w:sz w:val="24"/>
                <w:szCs w:val="24"/>
              </w:rPr>
              <w:t xml:space="preserve"> </w:t>
            </w:r>
            <w:r w:rsidRPr="000C14B3">
              <w:rPr>
                <w:rFonts w:ascii="Times New Roman" w:hAnsi="Times New Roman"/>
                <w:sz w:val="24"/>
                <w:szCs w:val="24"/>
              </w:rPr>
              <w:t>к</w:t>
            </w:r>
            <w:r w:rsidRPr="000C14B3">
              <w:rPr>
                <w:rFonts w:ascii="Times New Roman" w:hAnsi="Times New Roman"/>
                <w:spacing w:val="82"/>
                <w:sz w:val="24"/>
                <w:szCs w:val="24"/>
              </w:rPr>
              <w:t xml:space="preserve"> </w:t>
            </w:r>
            <w:r w:rsidRPr="000C14B3">
              <w:rPr>
                <w:rFonts w:ascii="Times New Roman" w:hAnsi="Times New Roman"/>
                <w:sz w:val="24"/>
                <w:szCs w:val="24"/>
              </w:rPr>
              <w:t>родному</w:t>
            </w:r>
            <w:r w:rsidRPr="000C14B3">
              <w:rPr>
                <w:rFonts w:ascii="Times New Roman" w:hAnsi="Times New Roman"/>
                <w:spacing w:val="81"/>
                <w:sz w:val="24"/>
                <w:szCs w:val="24"/>
              </w:rPr>
              <w:t xml:space="preserve"> </w:t>
            </w:r>
            <w:r w:rsidRPr="000C14B3">
              <w:rPr>
                <w:rFonts w:ascii="Times New Roman" w:hAnsi="Times New Roman"/>
                <w:sz w:val="24"/>
                <w:szCs w:val="24"/>
              </w:rPr>
              <w:t>краю,</w:t>
            </w:r>
            <w:r w:rsidRPr="000C14B3">
              <w:rPr>
                <w:rFonts w:ascii="Times New Roman" w:hAnsi="Times New Roman"/>
                <w:spacing w:val="82"/>
                <w:sz w:val="24"/>
                <w:szCs w:val="24"/>
              </w:rPr>
              <w:t xml:space="preserve"> </w:t>
            </w:r>
            <w:r w:rsidRPr="000C14B3">
              <w:rPr>
                <w:rFonts w:ascii="Times New Roman" w:hAnsi="Times New Roman"/>
                <w:sz w:val="24"/>
                <w:szCs w:val="24"/>
              </w:rPr>
              <w:t>родной</w:t>
            </w:r>
            <w:r w:rsidRPr="000C14B3">
              <w:rPr>
                <w:rFonts w:ascii="Times New Roman" w:hAnsi="Times New Roman"/>
                <w:spacing w:val="78"/>
                <w:sz w:val="24"/>
                <w:szCs w:val="24"/>
              </w:rPr>
              <w:t xml:space="preserve"> </w:t>
            </w:r>
            <w:r w:rsidRPr="000C14B3">
              <w:rPr>
                <w:rFonts w:ascii="Times New Roman" w:hAnsi="Times New Roman"/>
                <w:sz w:val="24"/>
                <w:szCs w:val="24"/>
              </w:rPr>
              <w:t>природе,</w:t>
            </w:r>
            <w:r w:rsidRPr="000C14B3">
              <w:rPr>
                <w:rFonts w:ascii="Times New Roman" w:hAnsi="Times New Roman"/>
                <w:spacing w:val="81"/>
                <w:sz w:val="24"/>
                <w:szCs w:val="24"/>
              </w:rPr>
              <w:t xml:space="preserve"> </w:t>
            </w:r>
            <w:r w:rsidRPr="000C14B3">
              <w:rPr>
                <w:rFonts w:ascii="Times New Roman" w:hAnsi="Times New Roman"/>
                <w:sz w:val="24"/>
                <w:szCs w:val="24"/>
              </w:rPr>
              <w:t>родному</w:t>
            </w:r>
            <w:r w:rsidRPr="000C14B3">
              <w:rPr>
                <w:rFonts w:ascii="Times New Roman" w:hAnsi="Times New Roman"/>
                <w:spacing w:val="83"/>
                <w:sz w:val="24"/>
                <w:szCs w:val="24"/>
              </w:rPr>
              <w:t xml:space="preserve"> </w:t>
            </w:r>
            <w:r w:rsidRPr="000C14B3">
              <w:rPr>
                <w:rFonts w:ascii="Times New Roman" w:hAnsi="Times New Roman"/>
                <w:sz w:val="24"/>
                <w:szCs w:val="24"/>
              </w:rPr>
              <w:t>языку, культурному</w:t>
            </w:r>
            <w:r w:rsidRPr="000C14B3">
              <w:rPr>
                <w:rFonts w:ascii="Times New Roman" w:hAnsi="Times New Roman"/>
                <w:spacing w:val="-3"/>
                <w:sz w:val="24"/>
                <w:szCs w:val="24"/>
              </w:rPr>
              <w:t xml:space="preserve"> </w:t>
            </w:r>
            <w:r w:rsidRPr="000C14B3">
              <w:rPr>
                <w:rFonts w:ascii="Times New Roman" w:hAnsi="Times New Roman"/>
                <w:sz w:val="24"/>
                <w:szCs w:val="24"/>
              </w:rPr>
              <w:t>наследию</w:t>
            </w:r>
            <w:r w:rsidRPr="000C14B3">
              <w:rPr>
                <w:rFonts w:ascii="Times New Roman" w:hAnsi="Times New Roman"/>
                <w:spacing w:val="-4"/>
                <w:sz w:val="24"/>
                <w:szCs w:val="24"/>
              </w:rPr>
              <w:t xml:space="preserve"> </w:t>
            </w:r>
            <w:r w:rsidRPr="000C14B3">
              <w:rPr>
                <w:rFonts w:ascii="Times New Roman" w:hAnsi="Times New Roman"/>
                <w:sz w:val="24"/>
                <w:szCs w:val="24"/>
              </w:rPr>
              <w:t>своего</w:t>
            </w:r>
            <w:r w:rsidRPr="000C14B3">
              <w:rPr>
                <w:rFonts w:ascii="Times New Roman" w:hAnsi="Times New Roman"/>
                <w:spacing w:val="-3"/>
                <w:sz w:val="24"/>
                <w:szCs w:val="24"/>
              </w:rPr>
              <w:t xml:space="preserve"> </w:t>
            </w:r>
            <w:r w:rsidRPr="000C14B3">
              <w:rPr>
                <w:rFonts w:ascii="Times New Roman" w:hAnsi="Times New Roman"/>
                <w:sz w:val="24"/>
                <w:szCs w:val="24"/>
              </w:rPr>
              <w:t>народа;</w:t>
            </w:r>
          </w:p>
          <w:p w:rsidR="004C5B74" w:rsidRPr="000C14B3" w:rsidRDefault="004C5B74" w:rsidP="00D46CE3">
            <w:pPr>
              <w:jc w:val="both"/>
              <w:rPr>
                <w:rFonts w:ascii="Times New Roman" w:hAnsi="Times New Roman"/>
                <w:sz w:val="24"/>
                <w:szCs w:val="24"/>
              </w:rPr>
            </w:pPr>
            <w:r w:rsidRPr="000C14B3">
              <w:rPr>
                <w:rFonts w:ascii="Times New Roman" w:hAnsi="Times New Roman"/>
                <w:sz w:val="24"/>
                <w:szCs w:val="24"/>
              </w:rPr>
              <w:t>2) воспитание любви, уважения к своим национальным особенностям и чувства</w:t>
            </w:r>
            <w:r w:rsidRPr="000C14B3">
              <w:rPr>
                <w:rFonts w:ascii="Times New Roman" w:hAnsi="Times New Roman"/>
                <w:spacing w:val="1"/>
                <w:sz w:val="24"/>
                <w:szCs w:val="24"/>
              </w:rPr>
              <w:t xml:space="preserve"> </w:t>
            </w:r>
            <w:r w:rsidRPr="000C14B3">
              <w:rPr>
                <w:rFonts w:ascii="Times New Roman" w:hAnsi="Times New Roman"/>
                <w:sz w:val="24"/>
                <w:szCs w:val="24"/>
              </w:rPr>
              <w:t>собственного достоинства</w:t>
            </w:r>
            <w:r w:rsidRPr="000C14B3">
              <w:rPr>
                <w:rFonts w:ascii="Times New Roman" w:hAnsi="Times New Roman"/>
                <w:spacing w:val="3"/>
                <w:sz w:val="24"/>
                <w:szCs w:val="24"/>
              </w:rPr>
              <w:t xml:space="preserve"> </w:t>
            </w:r>
            <w:r w:rsidRPr="000C14B3">
              <w:rPr>
                <w:rFonts w:ascii="Times New Roman" w:hAnsi="Times New Roman"/>
                <w:sz w:val="24"/>
                <w:szCs w:val="24"/>
              </w:rPr>
              <w:t>как</w:t>
            </w:r>
            <w:r w:rsidRPr="000C14B3">
              <w:rPr>
                <w:rFonts w:ascii="Times New Roman" w:hAnsi="Times New Roman"/>
                <w:spacing w:val="-2"/>
                <w:sz w:val="24"/>
                <w:szCs w:val="24"/>
              </w:rPr>
              <w:t xml:space="preserve"> </w:t>
            </w:r>
            <w:r w:rsidRPr="000C14B3">
              <w:rPr>
                <w:rFonts w:ascii="Times New Roman" w:hAnsi="Times New Roman"/>
                <w:sz w:val="24"/>
                <w:szCs w:val="24"/>
              </w:rPr>
              <w:t>представителя</w:t>
            </w:r>
            <w:r w:rsidRPr="000C14B3">
              <w:rPr>
                <w:rFonts w:ascii="Times New Roman" w:hAnsi="Times New Roman"/>
                <w:spacing w:val="-1"/>
                <w:sz w:val="24"/>
                <w:szCs w:val="24"/>
              </w:rPr>
              <w:t xml:space="preserve"> </w:t>
            </w:r>
            <w:r w:rsidRPr="000C14B3">
              <w:rPr>
                <w:rFonts w:ascii="Times New Roman" w:hAnsi="Times New Roman"/>
                <w:sz w:val="24"/>
                <w:szCs w:val="24"/>
              </w:rPr>
              <w:t>своего народа;</w:t>
            </w:r>
          </w:p>
          <w:p w:rsidR="004C5B74" w:rsidRPr="000C14B3" w:rsidRDefault="004C5B74" w:rsidP="00D46CE3">
            <w:pPr>
              <w:tabs>
                <w:tab w:val="left" w:pos="175"/>
              </w:tabs>
              <w:ind w:right="102"/>
              <w:jc w:val="both"/>
              <w:rPr>
                <w:rFonts w:ascii="Times New Roman" w:hAnsi="Times New Roman"/>
                <w:sz w:val="24"/>
                <w:szCs w:val="24"/>
              </w:rPr>
            </w:pPr>
            <w:r w:rsidRPr="000C14B3">
              <w:rPr>
                <w:rFonts w:ascii="Times New Roman" w:hAnsi="Times New Roman"/>
                <w:sz w:val="24"/>
                <w:szCs w:val="24"/>
              </w:rPr>
              <w:t>3) воспитание любви к родной природе, природе своего края, России, понимания</w:t>
            </w:r>
            <w:r w:rsidRPr="000C14B3">
              <w:rPr>
                <w:rFonts w:ascii="Times New Roman" w:hAnsi="Times New Roman"/>
                <w:spacing w:val="1"/>
                <w:sz w:val="24"/>
                <w:szCs w:val="24"/>
              </w:rPr>
              <w:t xml:space="preserve"> </w:t>
            </w:r>
            <w:r w:rsidRPr="000C14B3">
              <w:rPr>
                <w:rFonts w:ascii="Times New Roman" w:hAnsi="Times New Roman"/>
                <w:sz w:val="24"/>
                <w:szCs w:val="24"/>
              </w:rPr>
              <w:t>единства природы</w:t>
            </w:r>
            <w:r w:rsidRPr="000C14B3">
              <w:rPr>
                <w:rFonts w:ascii="Times New Roman" w:hAnsi="Times New Roman"/>
                <w:spacing w:val="-3"/>
                <w:sz w:val="24"/>
                <w:szCs w:val="24"/>
              </w:rPr>
              <w:t xml:space="preserve"> </w:t>
            </w:r>
            <w:r w:rsidRPr="000C14B3">
              <w:rPr>
                <w:rFonts w:ascii="Times New Roman" w:hAnsi="Times New Roman"/>
                <w:sz w:val="24"/>
                <w:szCs w:val="24"/>
              </w:rPr>
              <w:t>и</w:t>
            </w:r>
            <w:r w:rsidRPr="000C14B3">
              <w:rPr>
                <w:rFonts w:ascii="Times New Roman" w:hAnsi="Times New Roman"/>
                <w:spacing w:val="-1"/>
                <w:sz w:val="24"/>
                <w:szCs w:val="24"/>
              </w:rPr>
              <w:t xml:space="preserve"> </w:t>
            </w:r>
            <w:r w:rsidRPr="000C14B3">
              <w:rPr>
                <w:rFonts w:ascii="Times New Roman" w:hAnsi="Times New Roman"/>
                <w:sz w:val="24"/>
                <w:szCs w:val="24"/>
              </w:rPr>
              <w:t>людей</w:t>
            </w:r>
            <w:r w:rsidRPr="000C14B3">
              <w:rPr>
                <w:rFonts w:ascii="Times New Roman" w:hAnsi="Times New Roman"/>
                <w:spacing w:val="-1"/>
                <w:sz w:val="24"/>
                <w:szCs w:val="24"/>
              </w:rPr>
              <w:t xml:space="preserve"> </w:t>
            </w:r>
            <w:r w:rsidRPr="000C14B3">
              <w:rPr>
                <w:rFonts w:ascii="Times New Roman" w:hAnsi="Times New Roman"/>
                <w:sz w:val="24"/>
                <w:szCs w:val="24"/>
              </w:rPr>
              <w:t>и</w:t>
            </w:r>
            <w:r w:rsidRPr="000C14B3">
              <w:rPr>
                <w:rFonts w:ascii="Times New Roman" w:hAnsi="Times New Roman"/>
                <w:spacing w:val="-4"/>
                <w:sz w:val="24"/>
                <w:szCs w:val="24"/>
              </w:rPr>
              <w:t xml:space="preserve"> </w:t>
            </w:r>
            <w:r w:rsidRPr="000C14B3">
              <w:rPr>
                <w:rFonts w:ascii="Times New Roman" w:hAnsi="Times New Roman"/>
                <w:sz w:val="24"/>
                <w:szCs w:val="24"/>
              </w:rPr>
              <w:t>бережного</w:t>
            </w:r>
            <w:r w:rsidRPr="000C14B3">
              <w:rPr>
                <w:rFonts w:ascii="Times New Roman" w:hAnsi="Times New Roman"/>
                <w:spacing w:val="-1"/>
                <w:sz w:val="24"/>
                <w:szCs w:val="24"/>
              </w:rPr>
              <w:t xml:space="preserve"> </w:t>
            </w:r>
            <w:r w:rsidRPr="000C14B3">
              <w:rPr>
                <w:rFonts w:ascii="Times New Roman" w:hAnsi="Times New Roman"/>
                <w:sz w:val="24"/>
                <w:szCs w:val="24"/>
              </w:rPr>
              <w:t>ответственного</w:t>
            </w:r>
            <w:r w:rsidRPr="000C14B3">
              <w:rPr>
                <w:rFonts w:ascii="Times New Roman" w:hAnsi="Times New Roman"/>
                <w:spacing w:val="-1"/>
                <w:sz w:val="24"/>
                <w:szCs w:val="24"/>
              </w:rPr>
              <w:t xml:space="preserve"> </w:t>
            </w:r>
            <w:r w:rsidRPr="000C14B3">
              <w:rPr>
                <w:rFonts w:ascii="Times New Roman" w:hAnsi="Times New Roman"/>
                <w:sz w:val="24"/>
                <w:szCs w:val="24"/>
              </w:rPr>
              <w:t>отношения</w:t>
            </w:r>
            <w:r w:rsidRPr="000C14B3">
              <w:rPr>
                <w:rFonts w:ascii="Times New Roman" w:hAnsi="Times New Roman"/>
                <w:spacing w:val="-4"/>
                <w:sz w:val="24"/>
                <w:szCs w:val="24"/>
              </w:rPr>
              <w:t xml:space="preserve"> </w:t>
            </w:r>
            <w:r w:rsidRPr="000C14B3">
              <w:rPr>
                <w:rFonts w:ascii="Times New Roman" w:hAnsi="Times New Roman"/>
                <w:sz w:val="24"/>
                <w:szCs w:val="24"/>
              </w:rPr>
              <w:t>к природе.</w:t>
            </w:r>
          </w:p>
          <w:p w:rsidR="004C5B74" w:rsidRPr="000C14B3" w:rsidRDefault="004C5B74" w:rsidP="00D46CE3">
            <w:pPr>
              <w:jc w:val="both"/>
              <w:rPr>
                <w:rFonts w:ascii="Times New Roman" w:hAnsi="Times New Roman"/>
                <w:b/>
                <w:i/>
                <w:sz w:val="24"/>
                <w:szCs w:val="24"/>
              </w:rPr>
            </w:pPr>
            <w:r w:rsidRPr="000C14B3">
              <w:rPr>
                <w:rFonts w:ascii="Times New Roman" w:hAnsi="Times New Roman"/>
                <w:b/>
                <w:i/>
                <w:sz w:val="24"/>
                <w:szCs w:val="24"/>
              </w:rPr>
              <w:t>Направления</w:t>
            </w:r>
            <w:r w:rsidRPr="000C14B3">
              <w:rPr>
                <w:rFonts w:ascii="Times New Roman" w:hAnsi="Times New Roman"/>
                <w:b/>
                <w:i/>
                <w:spacing w:val="-4"/>
                <w:sz w:val="24"/>
                <w:szCs w:val="24"/>
              </w:rPr>
              <w:t xml:space="preserve"> </w:t>
            </w:r>
            <w:r w:rsidRPr="000C14B3">
              <w:rPr>
                <w:rFonts w:ascii="Times New Roman" w:hAnsi="Times New Roman"/>
                <w:b/>
                <w:i/>
                <w:sz w:val="24"/>
                <w:szCs w:val="24"/>
              </w:rPr>
              <w:t>деятельности</w:t>
            </w:r>
            <w:r w:rsidRPr="000C14B3">
              <w:rPr>
                <w:rFonts w:ascii="Times New Roman" w:hAnsi="Times New Roman"/>
                <w:b/>
                <w:i/>
                <w:spacing w:val="-5"/>
                <w:sz w:val="24"/>
                <w:szCs w:val="24"/>
              </w:rPr>
              <w:t xml:space="preserve"> </w:t>
            </w:r>
            <w:r w:rsidRPr="000C14B3">
              <w:rPr>
                <w:rFonts w:ascii="Times New Roman" w:hAnsi="Times New Roman"/>
                <w:b/>
                <w:i/>
                <w:sz w:val="24"/>
                <w:szCs w:val="24"/>
              </w:rPr>
              <w:t>воспитателя:</w:t>
            </w:r>
          </w:p>
          <w:p w:rsidR="004C5B74" w:rsidRPr="000C14B3" w:rsidRDefault="004C5B74" w:rsidP="00686F69">
            <w:pPr>
              <w:widowControl w:val="0"/>
              <w:numPr>
                <w:ilvl w:val="0"/>
                <w:numId w:val="94"/>
              </w:numPr>
              <w:tabs>
                <w:tab w:val="left" w:pos="259"/>
              </w:tabs>
              <w:autoSpaceDE w:val="0"/>
              <w:autoSpaceDN w:val="0"/>
              <w:ind w:left="361" w:right="100" w:hanging="361"/>
              <w:jc w:val="both"/>
              <w:rPr>
                <w:rFonts w:ascii="Times New Roman" w:hAnsi="Times New Roman"/>
                <w:sz w:val="24"/>
                <w:szCs w:val="24"/>
              </w:rPr>
            </w:pPr>
            <w:r w:rsidRPr="000C14B3">
              <w:rPr>
                <w:rFonts w:ascii="Times New Roman" w:hAnsi="Times New Roman"/>
                <w:sz w:val="24"/>
                <w:szCs w:val="24"/>
              </w:rPr>
              <w:t>ознакомлении</w:t>
            </w:r>
            <w:r w:rsidRPr="000C14B3">
              <w:rPr>
                <w:rFonts w:ascii="Times New Roman" w:hAnsi="Times New Roman"/>
                <w:spacing w:val="1"/>
                <w:sz w:val="24"/>
                <w:szCs w:val="24"/>
              </w:rPr>
              <w:t xml:space="preserve"> </w:t>
            </w:r>
            <w:r w:rsidRPr="000C14B3">
              <w:rPr>
                <w:rFonts w:ascii="Times New Roman" w:hAnsi="Times New Roman"/>
                <w:sz w:val="24"/>
                <w:szCs w:val="24"/>
              </w:rPr>
              <w:t>детей</w:t>
            </w:r>
            <w:r w:rsidRPr="000C14B3">
              <w:rPr>
                <w:rFonts w:ascii="Times New Roman" w:hAnsi="Times New Roman"/>
                <w:spacing w:val="1"/>
                <w:sz w:val="24"/>
                <w:szCs w:val="24"/>
              </w:rPr>
              <w:t xml:space="preserve"> </w:t>
            </w:r>
            <w:r w:rsidRPr="000C14B3">
              <w:rPr>
                <w:rFonts w:ascii="Times New Roman" w:hAnsi="Times New Roman"/>
                <w:sz w:val="24"/>
                <w:szCs w:val="24"/>
              </w:rPr>
              <w:t>с</w:t>
            </w:r>
            <w:r w:rsidRPr="000C14B3">
              <w:rPr>
                <w:rFonts w:ascii="Times New Roman" w:hAnsi="Times New Roman"/>
                <w:spacing w:val="1"/>
                <w:sz w:val="24"/>
                <w:szCs w:val="24"/>
              </w:rPr>
              <w:t xml:space="preserve"> </w:t>
            </w:r>
            <w:r w:rsidRPr="000C14B3">
              <w:rPr>
                <w:rFonts w:ascii="Times New Roman" w:hAnsi="Times New Roman"/>
                <w:sz w:val="24"/>
                <w:szCs w:val="24"/>
              </w:rPr>
              <w:t>историей,</w:t>
            </w:r>
            <w:r w:rsidRPr="000C14B3">
              <w:rPr>
                <w:rFonts w:ascii="Times New Roman" w:hAnsi="Times New Roman"/>
                <w:spacing w:val="1"/>
                <w:sz w:val="24"/>
                <w:szCs w:val="24"/>
              </w:rPr>
              <w:t xml:space="preserve"> </w:t>
            </w:r>
            <w:r w:rsidRPr="000C14B3">
              <w:rPr>
                <w:rFonts w:ascii="Times New Roman" w:hAnsi="Times New Roman"/>
                <w:sz w:val="24"/>
                <w:szCs w:val="24"/>
              </w:rPr>
              <w:t>героями,</w:t>
            </w:r>
            <w:r w:rsidRPr="000C14B3">
              <w:rPr>
                <w:rFonts w:ascii="Times New Roman" w:hAnsi="Times New Roman"/>
                <w:spacing w:val="1"/>
                <w:sz w:val="24"/>
                <w:szCs w:val="24"/>
              </w:rPr>
              <w:t xml:space="preserve"> </w:t>
            </w:r>
            <w:r w:rsidRPr="000C14B3">
              <w:rPr>
                <w:rFonts w:ascii="Times New Roman" w:hAnsi="Times New Roman"/>
                <w:sz w:val="24"/>
                <w:szCs w:val="24"/>
              </w:rPr>
              <w:t>культурой,</w:t>
            </w:r>
            <w:r w:rsidRPr="000C14B3">
              <w:rPr>
                <w:rFonts w:ascii="Times New Roman" w:hAnsi="Times New Roman"/>
                <w:spacing w:val="1"/>
                <w:sz w:val="24"/>
                <w:szCs w:val="24"/>
              </w:rPr>
              <w:t xml:space="preserve"> </w:t>
            </w:r>
            <w:r w:rsidRPr="000C14B3">
              <w:rPr>
                <w:rFonts w:ascii="Times New Roman" w:hAnsi="Times New Roman"/>
                <w:sz w:val="24"/>
                <w:szCs w:val="24"/>
              </w:rPr>
              <w:t>традициями</w:t>
            </w:r>
            <w:r w:rsidRPr="000C14B3">
              <w:rPr>
                <w:rFonts w:ascii="Times New Roman" w:hAnsi="Times New Roman"/>
                <w:spacing w:val="1"/>
                <w:sz w:val="24"/>
                <w:szCs w:val="24"/>
              </w:rPr>
              <w:t xml:space="preserve"> </w:t>
            </w:r>
            <w:r w:rsidRPr="000C14B3">
              <w:rPr>
                <w:rFonts w:ascii="Times New Roman" w:hAnsi="Times New Roman"/>
                <w:sz w:val="24"/>
                <w:szCs w:val="24"/>
              </w:rPr>
              <w:t>России</w:t>
            </w:r>
            <w:r w:rsidRPr="000C14B3">
              <w:rPr>
                <w:rFonts w:ascii="Times New Roman" w:hAnsi="Times New Roman"/>
                <w:spacing w:val="1"/>
                <w:sz w:val="24"/>
                <w:szCs w:val="24"/>
              </w:rPr>
              <w:t xml:space="preserve"> </w:t>
            </w:r>
            <w:r w:rsidRPr="000C14B3">
              <w:rPr>
                <w:rFonts w:ascii="Times New Roman" w:hAnsi="Times New Roman"/>
                <w:sz w:val="24"/>
                <w:szCs w:val="24"/>
              </w:rPr>
              <w:t>и</w:t>
            </w:r>
            <w:r w:rsidRPr="000C14B3">
              <w:rPr>
                <w:rFonts w:ascii="Times New Roman" w:hAnsi="Times New Roman"/>
                <w:spacing w:val="1"/>
                <w:sz w:val="24"/>
                <w:szCs w:val="24"/>
              </w:rPr>
              <w:t xml:space="preserve"> </w:t>
            </w:r>
            <w:r w:rsidRPr="000C14B3">
              <w:rPr>
                <w:rFonts w:ascii="Times New Roman" w:hAnsi="Times New Roman"/>
                <w:sz w:val="24"/>
                <w:szCs w:val="24"/>
              </w:rPr>
              <w:t>своего народа</w:t>
            </w:r>
            <w:r>
              <w:rPr>
                <w:rFonts w:ascii="Times New Roman" w:hAnsi="Times New Roman"/>
                <w:sz w:val="24"/>
                <w:szCs w:val="24"/>
              </w:rPr>
              <w:t>, родного города, Донского края</w:t>
            </w:r>
            <w:r w:rsidRPr="000C14B3">
              <w:rPr>
                <w:rFonts w:ascii="Times New Roman" w:hAnsi="Times New Roman"/>
                <w:sz w:val="24"/>
                <w:szCs w:val="24"/>
              </w:rPr>
              <w:t>;</w:t>
            </w:r>
          </w:p>
          <w:p w:rsidR="004C5B74" w:rsidRPr="00AE7E8C" w:rsidRDefault="004C5B74" w:rsidP="00686F69">
            <w:pPr>
              <w:widowControl w:val="0"/>
              <w:numPr>
                <w:ilvl w:val="0"/>
                <w:numId w:val="94"/>
              </w:numPr>
              <w:tabs>
                <w:tab w:val="left" w:pos="259"/>
              </w:tabs>
              <w:autoSpaceDE w:val="0"/>
              <w:autoSpaceDN w:val="0"/>
              <w:ind w:left="361" w:right="105" w:hanging="361"/>
              <w:jc w:val="both"/>
              <w:rPr>
                <w:rFonts w:ascii="Times New Roman" w:hAnsi="Times New Roman"/>
                <w:sz w:val="24"/>
                <w:szCs w:val="24"/>
              </w:rPr>
            </w:pPr>
            <w:r w:rsidRPr="000C14B3">
              <w:rPr>
                <w:rFonts w:ascii="Times New Roman" w:hAnsi="Times New Roman"/>
                <w:sz w:val="24"/>
                <w:szCs w:val="24"/>
              </w:rPr>
              <w:t>организации коллективных творческих проектов, направленных на</w:t>
            </w:r>
            <w:r w:rsidRPr="00AE7E8C">
              <w:rPr>
                <w:rFonts w:ascii="Times New Roman" w:hAnsi="Times New Roman"/>
                <w:sz w:val="24"/>
                <w:szCs w:val="24"/>
              </w:rPr>
              <w:t xml:space="preserve"> приобщение</w:t>
            </w:r>
            <w:r w:rsidRPr="00AE7E8C">
              <w:rPr>
                <w:rFonts w:ascii="Times New Roman" w:hAnsi="Times New Roman"/>
                <w:spacing w:val="-47"/>
                <w:sz w:val="24"/>
                <w:szCs w:val="24"/>
              </w:rPr>
              <w:t xml:space="preserve"> </w:t>
            </w:r>
            <w:r w:rsidRPr="00AE7E8C">
              <w:rPr>
                <w:rFonts w:ascii="Times New Roman" w:hAnsi="Times New Roman"/>
                <w:sz w:val="24"/>
                <w:szCs w:val="24"/>
              </w:rPr>
              <w:t>детей</w:t>
            </w:r>
            <w:r w:rsidRPr="00AE7E8C">
              <w:rPr>
                <w:rFonts w:ascii="Times New Roman" w:hAnsi="Times New Roman"/>
                <w:spacing w:val="1"/>
                <w:sz w:val="24"/>
                <w:szCs w:val="24"/>
              </w:rPr>
              <w:t xml:space="preserve"> </w:t>
            </w:r>
            <w:r w:rsidRPr="00AE7E8C">
              <w:rPr>
                <w:rFonts w:ascii="Times New Roman" w:hAnsi="Times New Roman"/>
                <w:sz w:val="24"/>
                <w:szCs w:val="24"/>
              </w:rPr>
              <w:t>к</w:t>
            </w:r>
            <w:r w:rsidRPr="00AE7E8C">
              <w:rPr>
                <w:rFonts w:ascii="Times New Roman" w:hAnsi="Times New Roman"/>
                <w:spacing w:val="-1"/>
                <w:sz w:val="24"/>
                <w:szCs w:val="24"/>
              </w:rPr>
              <w:t xml:space="preserve"> </w:t>
            </w:r>
            <w:r w:rsidRPr="00AE7E8C">
              <w:rPr>
                <w:rFonts w:ascii="Times New Roman" w:hAnsi="Times New Roman"/>
                <w:sz w:val="24"/>
                <w:szCs w:val="24"/>
              </w:rPr>
              <w:t>российским общенациональным</w:t>
            </w:r>
            <w:r w:rsidRPr="00AE7E8C">
              <w:rPr>
                <w:rFonts w:ascii="Times New Roman" w:hAnsi="Times New Roman"/>
                <w:spacing w:val="1"/>
                <w:sz w:val="24"/>
                <w:szCs w:val="24"/>
              </w:rPr>
              <w:t xml:space="preserve"> </w:t>
            </w:r>
            <w:r w:rsidRPr="00AE7E8C">
              <w:rPr>
                <w:rFonts w:ascii="Times New Roman" w:hAnsi="Times New Roman"/>
                <w:sz w:val="24"/>
                <w:szCs w:val="24"/>
              </w:rPr>
              <w:t>традициям;</w:t>
            </w:r>
          </w:p>
          <w:p w:rsidR="004C5B74" w:rsidRPr="00AE7E8C" w:rsidRDefault="004C5B74" w:rsidP="00D46CE3">
            <w:pPr>
              <w:jc w:val="both"/>
              <w:rPr>
                <w:rFonts w:ascii="Times New Roman" w:hAnsi="Times New Roman"/>
                <w:sz w:val="24"/>
                <w:szCs w:val="24"/>
              </w:rPr>
            </w:pPr>
            <w:r>
              <w:rPr>
                <w:rFonts w:ascii="Times New Roman" w:hAnsi="Times New Roman"/>
                <w:sz w:val="24"/>
                <w:szCs w:val="24"/>
              </w:rPr>
              <w:t xml:space="preserve">-   </w:t>
            </w:r>
            <w:r w:rsidRPr="00AE7E8C">
              <w:rPr>
                <w:rFonts w:ascii="Times New Roman" w:hAnsi="Times New Roman"/>
                <w:sz w:val="24"/>
                <w:szCs w:val="24"/>
              </w:rPr>
              <w:t>формировании правильного и безопасного поведения в природе, осознанного</w:t>
            </w:r>
            <w:r w:rsidRPr="00AE7E8C">
              <w:rPr>
                <w:rFonts w:ascii="Times New Roman" w:hAnsi="Times New Roman"/>
                <w:spacing w:val="1"/>
                <w:sz w:val="24"/>
                <w:szCs w:val="24"/>
              </w:rPr>
              <w:t xml:space="preserve"> </w:t>
            </w:r>
            <w:r w:rsidRPr="00AE7E8C">
              <w:rPr>
                <w:rFonts w:ascii="Times New Roman" w:hAnsi="Times New Roman"/>
                <w:sz w:val="24"/>
                <w:szCs w:val="24"/>
              </w:rPr>
              <w:t>отношения к растениям, животным, к последствиям хозяйственной деятельности</w:t>
            </w:r>
            <w:r w:rsidRPr="00AE7E8C">
              <w:rPr>
                <w:rFonts w:ascii="Times New Roman" w:hAnsi="Times New Roman"/>
                <w:spacing w:val="1"/>
                <w:sz w:val="24"/>
                <w:szCs w:val="24"/>
              </w:rPr>
              <w:t xml:space="preserve"> </w:t>
            </w:r>
            <w:r w:rsidRPr="00AE7E8C">
              <w:rPr>
                <w:rFonts w:ascii="Times New Roman" w:hAnsi="Times New Roman"/>
                <w:sz w:val="24"/>
                <w:szCs w:val="24"/>
              </w:rPr>
              <w:t>человека.</w:t>
            </w:r>
          </w:p>
        </w:tc>
      </w:tr>
      <w:tr w:rsidR="004C5B74" w:rsidRPr="00AE7E8C" w:rsidTr="00D46CE3">
        <w:tc>
          <w:tcPr>
            <w:tcW w:w="2830" w:type="dxa"/>
          </w:tcPr>
          <w:p w:rsidR="004C5B74" w:rsidRPr="00AE7E8C" w:rsidRDefault="004C5B74" w:rsidP="00D46CE3">
            <w:pPr>
              <w:ind w:right="113"/>
              <w:jc w:val="both"/>
              <w:rPr>
                <w:rFonts w:ascii="Times New Roman" w:hAnsi="Times New Roman"/>
                <w:b/>
                <w:sz w:val="24"/>
                <w:szCs w:val="24"/>
              </w:rPr>
            </w:pPr>
            <w:r w:rsidRPr="00AE7E8C">
              <w:rPr>
                <w:rFonts w:ascii="Times New Roman" w:hAnsi="Times New Roman"/>
                <w:b/>
                <w:sz w:val="24"/>
                <w:szCs w:val="24"/>
              </w:rPr>
              <w:lastRenderedPageBreak/>
              <w:t>Социальное</w:t>
            </w:r>
          </w:p>
          <w:p w:rsidR="004C5B74" w:rsidRPr="00AE7E8C" w:rsidRDefault="004C5B74" w:rsidP="00D46CE3">
            <w:pPr>
              <w:jc w:val="both"/>
              <w:rPr>
                <w:rFonts w:ascii="Times New Roman" w:hAnsi="Times New Roman"/>
                <w:sz w:val="24"/>
                <w:szCs w:val="24"/>
              </w:rPr>
            </w:pPr>
            <w:r w:rsidRPr="00AE7E8C">
              <w:rPr>
                <w:rFonts w:ascii="Times New Roman" w:hAnsi="Times New Roman"/>
                <w:b/>
                <w:sz w:val="24"/>
                <w:szCs w:val="24"/>
              </w:rPr>
              <w:t>(</w:t>
            </w:r>
            <w:r>
              <w:rPr>
                <w:rFonts w:ascii="Times New Roman" w:hAnsi="Times New Roman"/>
                <w:b/>
                <w:sz w:val="24"/>
                <w:szCs w:val="24"/>
              </w:rPr>
              <w:t>«</w:t>
            </w:r>
            <w:r w:rsidRPr="00AE7E8C">
              <w:rPr>
                <w:rFonts w:ascii="Times New Roman" w:hAnsi="Times New Roman"/>
                <w:b/>
                <w:sz w:val="24"/>
                <w:szCs w:val="24"/>
              </w:rPr>
              <w:t>Я,</w:t>
            </w:r>
            <w:r w:rsidRPr="00AE7E8C">
              <w:rPr>
                <w:rFonts w:ascii="Times New Roman" w:hAnsi="Times New Roman"/>
                <w:b/>
                <w:spacing w:val="1"/>
                <w:sz w:val="24"/>
                <w:szCs w:val="24"/>
              </w:rPr>
              <w:t xml:space="preserve"> </w:t>
            </w:r>
            <w:r w:rsidRPr="00AE7E8C">
              <w:rPr>
                <w:rFonts w:ascii="Times New Roman" w:hAnsi="Times New Roman"/>
                <w:b/>
                <w:sz w:val="24"/>
                <w:szCs w:val="24"/>
              </w:rPr>
              <w:t>моя семья и</w:t>
            </w:r>
            <w:r w:rsidRPr="00AE7E8C">
              <w:rPr>
                <w:rFonts w:ascii="Times New Roman" w:hAnsi="Times New Roman"/>
                <w:b/>
                <w:spacing w:val="-47"/>
                <w:sz w:val="24"/>
                <w:szCs w:val="24"/>
              </w:rPr>
              <w:t xml:space="preserve"> </w:t>
            </w:r>
            <w:r w:rsidRPr="00AE7E8C">
              <w:rPr>
                <w:rFonts w:ascii="Times New Roman" w:hAnsi="Times New Roman"/>
                <w:b/>
                <w:sz w:val="24"/>
                <w:szCs w:val="24"/>
              </w:rPr>
              <w:t>друзья</w:t>
            </w:r>
            <w:r>
              <w:rPr>
                <w:rFonts w:ascii="Times New Roman" w:hAnsi="Times New Roman"/>
                <w:b/>
                <w:sz w:val="24"/>
                <w:szCs w:val="24"/>
              </w:rPr>
              <w:t>»</w:t>
            </w:r>
            <w:r w:rsidRPr="00AE7E8C">
              <w:rPr>
                <w:rFonts w:ascii="Times New Roman" w:hAnsi="Times New Roman"/>
                <w:b/>
                <w:sz w:val="24"/>
                <w:szCs w:val="24"/>
              </w:rPr>
              <w:t>)</w:t>
            </w:r>
          </w:p>
        </w:tc>
        <w:tc>
          <w:tcPr>
            <w:tcW w:w="12333" w:type="dxa"/>
          </w:tcPr>
          <w:p w:rsidR="004C5B74" w:rsidRPr="000C14B3" w:rsidRDefault="004C5B74" w:rsidP="00D46CE3">
            <w:pPr>
              <w:ind w:right="96"/>
              <w:jc w:val="both"/>
              <w:rPr>
                <w:rFonts w:ascii="Times New Roman" w:hAnsi="Times New Roman"/>
                <w:sz w:val="24"/>
                <w:szCs w:val="24"/>
              </w:rPr>
            </w:pPr>
            <w:r w:rsidRPr="000C14B3">
              <w:rPr>
                <w:rFonts w:ascii="Times New Roman" w:hAnsi="Times New Roman"/>
                <w:sz w:val="24"/>
                <w:szCs w:val="24"/>
              </w:rPr>
              <w:t xml:space="preserve">Ценности </w:t>
            </w:r>
            <w:r w:rsidRPr="000C14B3">
              <w:rPr>
                <w:rFonts w:ascii="Times New Roman" w:hAnsi="Times New Roman"/>
                <w:b/>
                <w:sz w:val="24"/>
                <w:szCs w:val="24"/>
              </w:rPr>
              <w:t>семьи,</w:t>
            </w:r>
            <w:r w:rsidRPr="000C14B3">
              <w:rPr>
                <w:rFonts w:ascii="Times New Roman" w:hAnsi="Times New Roman"/>
                <w:b/>
                <w:spacing w:val="1"/>
                <w:sz w:val="24"/>
                <w:szCs w:val="24"/>
              </w:rPr>
              <w:t xml:space="preserve"> </w:t>
            </w:r>
            <w:r w:rsidRPr="000C14B3">
              <w:rPr>
                <w:rFonts w:ascii="Times New Roman" w:hAnsi="Times New Roman"/>
                <w:b/>
                <w:sz w:val="24"/>
                <w:szCs w:val="24"/>
              </w:rPr>
              <w:t>дружбы,</w:t>
            </w:r>
            <w:r w:rsidRPr="000C14B3">
              <w:rPr>
                <w:rFonts w:ascii="Times New Roman" w:hAnsi="Times New Roman"/>
                <w:b/>
                <w:spacing w:val="1"/>
                <w:sz w:val="24"/>
                <w:szCs w:val="24"/>
              </w:rPr>
              <w:t xml:space="preserve"> </w:t>
            </w:r>
            <w:r w:rsidRPr="000C14B3">
              <w:rPr>
                <w:rFonts w:ascii="Times New Roman" w:hAnsi="Times New Roman"/>
                <w:b/>
                <w:sz w:val="24"/>
                <w:szCs w:val="24"/>
              </w:rPr>
              <w:t>человека</w:t>
            </w:r>
            <w:r w:rsidRPr="000C14B3">
              <w:rPr>
                <w:rFonts w:ascii="Times New Roman" w:hAnsi="Times New Roman"/>
                <w:b/>
                <w:spacing w:val="1"/>
                <w:sz w:val="24"/>
                <w:szCs w:val="24"/>
              </w:rPr>
              <w:t xml:space="preserve"> </w:t>
            </w:r>
            <w:r w:rsidRPr="000C14B3">
              <w:rPr>
                <w:rFonts w:ascii="Times New Roman" w:hAnsi="Times New Roman"/>
                <w:sz w:val="24"/>
                <w:szCs w:val="24"/>
              </w:rPr>
              <w:t>и</w:t>
            </w:r>
            <w:r w:rsidRPr="000C14B3">
              <w:rPr>
                <w:rFonts w:ascii="Times New Roman" w:hAnsi="Times New Roman"/>
                <w:spacing w:val="1"/>
                <w:sz w:val="24"/>
                <w:szCs w:val="24"/>
              </w:rPr>
              <w:t xml:space="preserve"> </w:t>
            </w:r>
            <w:r w:rsidRPr="000C14B3">
              <w:rPr>
                <w:rFonts w:ascii="Times New Roman" w:hAnsi="Times New Roman"/>
                <w:b/>
                <w:sz w:val="24"/>
                <w:szCs w:val="24"/>
              </w:rPr>
              <w:t>личности</w:t>
            </w:r>
            <w:r w:rsidRPr="000C14B3">
              <w:rPr>
                <w:rFonts w:ascii="Times New Roman" w:hAnsi="Times New Roman"/>
                <w:b/>
                <w:spacing w:val="1"/>
                <w:sz w:val="24"/>
                <w:szCs w:val="24"/>
              </w:rPr>
              <w:t xml:space="preserve"> </w:t>
            </w:r>
            <w:r w:rsidRPr="000C14B3">
              <w:rPr>
                <w:rFonts w:ascii="Times New Roman" w:hAnsi="Times New Roman"/>
                <w:b/>
                <w:sz w:val="24"/>
                <w:szCs w:val="24"/>
              </w:rPr>
              <w:t>в</w:t>
            </w:r>
            <w:r w:rsidRPr="000C14B3">
              <w:rPr>
                <w:rFonts w:ascii="Times New Roman" w:hAnsi="Times New Roman"/>
                <w:b/>
                <w:spacing w:val="1"/>
                <w:sz w:val="24"/>
                <w:szCs w:val="24"/>
              </w:rPr>
              <w:t xml:space="preserve"> </w:t>
            </w:r>
            <w:r w:rsidRPr="000C14B3">
              <w:rPr>
                <w:rFonts w:ascii="Times New Roman" w:hAnsi="Times New Roman"/>
                <w:b/>
                <w:sz w:val="24"/>
                <w:szCs w:val="24"/>
              </w:rPr>
              <w:t>команде</w:t>
            </w:r>
            <w:r w:rsidRPr="000C14B3">
              <w:rPr>
                <w:rFonts w:ascii="Times New Roman" w:hAnsi="Times New Roman"/>
                <w:b/>
                <w:spacing w:val="1"/>
                <w:sz w:val="24"/>
                <w:szCs w:val="24"/>
              </w:rPr>
              <w:t xml:space="preserve"> </w:t>
            </w:r>
            <w:r w:rsidRPr="000C14B3">
              <w:rPr>
                <w:rFonts w:ascii="Times New Roman" w:hAnsi="Times New Roman"/>
                <w:sz w:val="24"/>
                <w:szCs w:val="24"/>
              </w:rPr>
              <w:t>лежат</w:t>
            </w:r>
            <w:r w:rsidRPr="000C14B3">
              <w:rPr>
                <w:rFonts w:ascii="Times New Roman" w:hAnsi="Times New Roman"/>
                <w:spacing w:val="1"/>
                <w:sz w:val="24"/>
                <w:szCs w:val="24"/>
              </w:rPr>
              <w:t xml:space="preserve"> </w:t>
            </w:r>
            <w:r w:rsidRPr="000C14B3">
              <w:rPr>
                <w:rFonts w:ascii="Times New Roman" w:hAnsi="Times New Roman"/>
                <w:sz w:val="24"/>
                <w:szCs w:val="24"/>
              </w:rPr>
              <w:t>в</w:t>
            </w:r>
            <w:r w:rsidRPr="000C14B3">
              <w:rPr>
                <w:rFonts w:ascii="Times New Roman" w:hAnsi="Times New Roman"/>
                <w:spacing w:val="1"/>
                <w:sz w:val="24"/>
                <w:szCs w:val="24"/>
              </w:rPr>
              <w:t xml:space="preserve"> </w:t>
            </w:r>
            <w:r w:rsidRPr="000C14B3">
              <w:rPr>
                <w:rFonts w:ascii="Times New Roman" w:hAnsi="Times New Roman"/>
                <w:sz w:val="24"/>
                <w:szCs w:val="24"/>
              </w:rPr>
              <w:t>основе</w:t>
            </w:r>
            <w:r w:rsidRPr="000C14B3">
              <w:rPr>
                <w:rFonts w:ascii="Times New Roman" w:hAnsi="Times New Roman"/>
                <w:spacing w:val="-2"/>
                <w:sz w:val="24"/>
                <w:szCs w:val="24"/>
              </w:rPr>
              <w:t xml:space="preserve"> </w:t>
            </w:r>
            <w:r w:rsidRPr="000C14B3">
              <w:rPr>
                <w:rFonts w:ascii="Times New Roman" w:hAnsi="Times New Roman"/>
                <w:sz w:val="24"/>
                <w:szCs w:val="24"/>
              </w:rPr>
              <w:t>социального</w:t>
            </w:r>
            <w:r w:rsidRPr="000C14B3">
              <w:rPr>
                <w:rFonts w:ascii="Times New Roman" w:hAnsi="Times New Roman"/>
                <w:spacing w:val="1"/>
                <w:sz w:val="24"/>
                <w:szCs w:val="24"/>
              </w:rPr>
              <w:t xml:space="preserve"> </w:t>
            </w:r>
            <w:r w:rsidRPr="000C14B3">
              <w:rPr>
                <w:rFonts w:ascii="Times New Roman" w:hAnsi="Times New Roman"/>
                <w:sz w:val="24"/>
                <w:szCs w:val="24"/>
              </w:rPr>
              <w:t>направления</w:t>
            </w:r>
            <w:r w:rsidRPr="000C14B3">
              <w:rPr>
                <w:rFonts w:ascii="Times New Roman" w:hAnsi="Times New Roman"/>
                <w:spacing w:val="-1"/>
                <w:sz w:val="24"/>
                <w:szCs w:val="24"/>
              </w:rPr>
              <w:t xml:space="preserve"> </w:t>
            </w:r>
            <w:r w:rsidRPr="000C14B3">
              <w:rPr>
                <w:rFonts w:ascii="Times New Roman" w:hAnsi="Times New Roman"/>
                <w:sz w:val="24"/>
                <w:szCs w:val="24"/>
              </w:rPr>
              <w:t>воспитания.</w:t>
            </w:r>
          </w:p>
          <w:p w:rsidR="004C5B74" w:rsidRPr="000C14B3" w:rsidRDefault="004C5B74" w:rsidP="00D46CE3">
            <w:pPr>
              <w:ind w:right="97"/>
              <w:jc w:val="both"/>
              <w:rPr>
                <w:rFonts w:ascii="Times New Roman" w:hAnsi="Times New Roman"/>
                <w:sz w:val="24"/>
                <w:szCs w:val="24"/>
              </w:rPr>
            </w:pPr>
            <w:r w:rsidRPr="000C14B3">
              <w:rPr>
                <w:rFonts w:ascii="Times New Roman" w:hAnsi="Times New Roman"/>
                <w:sz w:val="24"/>
                <w:szCs w:val="24"/>
              </w:rPr>
              <w:t>В дошкольном детстве ребенок открывает Личность другого человека и</w:t>
            </w:r>
            <w:r w:rsidRPr="000C14B3">
              <w:rPr>
                <w:rFonts w:ascii="Times New Roman" w:hAnsi="Times New Roman"/>
                <w:spacing w:val="1"/>
                <w:sz w:val="24"/>
                <w:szCs w:val="24"/>
              </w:rPr>
              <w:t xml:space="preserve"> </w:t>
            </w:r>
            <w:r w:rsidRPr="000C14B3">
              <w:rPr>
                <w:rFonts w:ascii="Times New Roman" w:hAnsi="Times New Roman"/>
                <w:sz w:val="24"/>
                <w:szCs w:val="24"/>
              </w:rPr>
              <w:t>его значение в собственной жизни и жизни людей. Он начинает осваивать все</w:t>
            </w:r>
            <w:r w:rsidRPr="000C14B3">
              <w:rPr>
                <w:rFonts w:ascii="Times New Roman" w:hAnsi="Times New Roman"/>
                <w:spacing w:val="1"/>
                <w:sz w:val="24"/>
                <w:szCs w:val="24"/>
              </w:rPr>
              <w:t xml:space="preserve"> </w:t>
            </w:r>
            <w:r w:rsidRPr="000C14B3">
              <w:rPr>
                <w:rFonts w:ascii="Times New Roman" w:hAnsi="Times New Roman"/>
                <w:sz w:val="24"/>
                <w:szCs w:val="24"/>
              </w:rPr>
              <w:t>многообразие</w:t>
            </w:r>
            <w:r w:rsidRPr="000C14B3">
              <w:rPr>
                <w:rFonts w:ascii="Times New Roman" w:hAnsi="Times New Roman"/>
                <w:spacing w:val="1"/>
                <w:sz w:val="24"/>
                <w:szCs w:val="24"/>
              </w:rPr>
              <w:t xml:space="preserve"> </w:t>
            </w:r>
            <w:r w:rsidRPr="000C14B3">
              <w:rPr>
                <w:rFonts w:ascii="Times New Roman" w:hAnsi="Times New Roman"/>
                <w:sz w:val="24"/>
                <w:szCs w:val="24"/>
              </w:rPr>
              <w:t>социальных</w:t>
            </w:r>
            <w:r w:rsidRPr="000C14B3">
              <w:rPr>
                <w:rFonts w:ascii="Times New Roman" w:hAnsi="Times New Roman"/>
                <w:spacing w:val="1"/>
                <w:sz w:val="24"/>
                <w:szCs w:val="24"/>
              </w:rPr>
              <w:t xml:space="preserve"> </w:t>
            </w:r>
            <w:r w:rsidRPr="000C14B3">
              <w:rPr>
                <w:rFonts w:ascii="Times New Roman" w:hAnsi="Times New Roman"/>
                <w:sz w:val="24"/>
                <w:szCs w:val="24"/>
              </w:rPr>
              <w:t>отношений</w:t>
            </w:r>
            <w:r w:rsidRPr="000C14B3">
              <w:rPr>
                <w:rFonts w:ascii="Times New Roman" w:hAnsi="Times New Roman"/>
                <w:spacing w:val="1"/>
                <w:sz w:val="24"/>
                <w:szCs w:val="24"/>
              </w:rPr>
              <w:t xml:space="preserve"> </w:t>
            </w:r>
            <w:r w:rsidRPr="000C14B3">
              <w:rPr>
                <w:rFonts w:ascii="Times New Roman" w:hAnsi="Times New Roman"/>
                <w:sz w:val="24"/>
                <w:szCs w:val="24"/>
              </w:rPr>
              <w:t>и</w:t>
            </w:r>
            <w:r w:rsidRPr="000C14B3">
              <w:rPr>
                <w:rFonts w:ascii="Times New Roman" w:hAnsi="Times New Roman"/>
                <w:spacing w:val="1"/>
                <w:sz w:val="24"/>
                <w:szCs w:val="24"/>
              </w:rPr>
              <w:t xml:space="preserve"> </w:t>
            </w:r>
            <w:r w:rsidRPr="000C14B3">
              <w:rPr>
                <w:rFonts w:ascii="Times New Roman" w:hAnsi="Times New Roman"/>
                <w:sz w:val="24"/>
                <w:szCs w:val="24"/>
              </w:rPr>
              <w:t>социальных</w:t>
            </w:r>
            <w:r w:rsidRPr="000C14B3">
              <w:rPr>
                <w:rFonts w:ascii="Times New Roman" w:hAnsi="Times New Roman"/>
                <w:spacing w:val="1"/>
                <w:sz w:val="24"/>
                <w:szCs w:val="24"/>
              </w:rPr>
              <w:t xml:space="preserve"> </w:t>
            </w:r>
            <w:r w:rsidRPr="000C14B3">
              <w:rPr>
                <w:rFonts w:ascii="Times New Roman" w:hAnsi="Times New Roman"/>
                <w:sz w:val="24"/>
                <w:szCs w:val="24"/>
              </w:rPr>
              <w:t>ролей.</w:t>
            </w:r>
            <w:r w:rsidRPr="000C14B3">
              <w:rPr>
                <w:rFonts w:ascii="Times New Roman" w:hAnsi="Times New Roman"/>
                <w:spacing w:val="1"/>
                <w:sz w:val="24"/>
                <w:szCs w:val="24"/>
              </w:rPr>
              <w:t xml:space="preserve"> </w:t>
            </w:r>
            <w:r w:rsidRPr="000C14B3">
              <w:rPr>
                <w:rFonts w:ascii="Times New Roman" w:hAnsi="Times New Roman"/>
                <w:sz w:val="24"/>
                <w:szCs w:val="24"/>
              </w:rPr>
              <w:t>Он</w:t>
            </w:r>
            <w:r w:rsidRPr="000C14B3">
              <w:rPr>
                <w:rFonts w:ascii="Times New Roman" w:hAnsi="Times New Roman"/>
                <w:spacing w:val="51"/>
                <w:sz w:val="24"/>
                <w:szCs w:val="24"/>
              </w:rPr>
              <w:t xml:space="preserve"> </w:t>
            </w:r>
            <w:r w:rsidRPr="000C14B3">
              <w:rPr>
                <w:rFonts w:ascii="Times New Roman" w:hAnsi="Times New Roman"/>
                <w:sz w:val="24"/>
                <w:szCs w:val="24"/>
              </w:rPr>
              <w:t>учится</w:t>
            </w:r>
            <w:r w:rsidRPr="000C14B3">
              <w:rPr>
                <w:rFonts w:ascii="Times New Roman" w:hAnsi="Times New Roman"/>
                <w:spacing w:val="1"/>
                <w:sz w:val="24"/>
                <w:szCs w:val="24"/>
              </w:rPr>
              <w:t xml:space="preserve"> </w:t>
            </w:r>
            <w:r w:rsidRPr="000C14B3">
              <w:rPr>
                <w:rFonts w:ascii="Times New Roman" w:hAnsi="Times New Roman"/>
                <w:sz w:val="24"/>
                <w:szCs w:val="24"/>
              </w:rPr>
              <w:t>действовать</w:t>
            </w:r>
            <w:r w:rsidRPr="000C14B3">
              <w:rPr>
                <w:rFonts w:ascii="Times New Roman" w:hAnsi="Times New Roman"/>
                <w:spacing w:val="1"/>
                <w:sz w:val="24"/>
                <w:szCs w:val="24"/>
              </w:rPr>
              <w:t xml:space="preserve"> </w:t>
            </w:r>
            <w:r w:rsidRPr="000C14B3">
              <w:rPr>
                <w:rFonts w:ascii="Times New Roman" w:hAnsi="Times New Roman"/>
                <w:sz w:val="24"/>
                <w:szCs w:val="24"/>
              </w:rPr>
              <w:t>сообща,</w:t>
            </w:r>
            <w:r w:rsidRPr="000C14B3">
              <w:rPr>
                <w:rFonts w:ascii="Times New Roman" w:hAnsi="Times New Roman"/>
                <w:spacing w:val="1"/>
                <w:sz w:val="24"/>
                <w:szCs w:val="24"/>
              </w:rPr>
              <w:t xml:space="preserve"> </w:t>
            </w:r>
            <w:r w:rsidRPr="000C14B3">
              <w:rPr>
                <w:rFonts w:ascii="Times New Roman" w:hAnsi="Times New Roman"/>
                <w:sz w:val="24"/>
                <w:szCs w:val="24"/>
              </w:rPr>
              <w:t>подчиняться</w:t>
            </w:r>
            <w:r w:rsidRPr="000C14B3">
              <w:rPr>
                <w:rFonts w:ascii="Times New Roman" w:hAnsi="Times New Roman"/>
                <w:spacing w:val="1"/>
                <w:sz w:val="24"/>
                <w:szCs w:val="24"/>
              </w:rPr>
              <w:t xml:space="preserve"> </w:t>
            </w:r>
            <w:r w:rsidRPr="000C14B3">
              <w:rPr>
                <w:rFonts w:ascii="Times New Roman" w:hAnsi="Times New Roman"/>
                <w:sz w:val="24"/>
                <w:szCs w:val="24"/>
              </w:rPr>
              <w:t>правилам,</w:t>
            </w:r>
            <w:r w:rsidRPr="000C14B3">
              <w:rPr>
                <w:rFonts w:ascii="Times New Roman" w:hAnsi="Times New Roman"/>
                <w:spacing w:val="1"/>
                <w:sz w:val="24"/>
                <w:szCs w:val="24"/>
              </w:rPr>
              <w:t xml:space="preserve"> </w:t>
            </w:r>
            <w:r w:rsidRPr="000C14B3">
              <w:rPr>
                <w:rFonts w:ascii="Times New Roman" w:hAnsi="Times New Roman"/>
                <w:sz w:val="24"/>
                <w:szCs w:val="24"/>
              </w:rPr>
              <w:t>нести</w:t>
            </w:r>
            <w:r w:rsidRPr="000C14B3">
              <w:rPr>
                <w:rFonts w:ascii="Times New Roman" w:hAnsi="Times New Roman"/>
                <w:spacing w:val="1"/>
                <w:sz w:val="24"/>
                <w:szCs w:val="24"/>
              </w:rPr>
              <w:t xml:space="preserve"> </w:t>
            </w:r>
            <w:r w:rsidRPr="000C14B3">
              <w:rPr>
                <w:rFonts w:ascii="Times New Roman" w:hAnsi="Times New Roman"/>
                <w:sz w:val="24"/>
                <w:szCs w:val="24"/>
              </w:rPr>
              <w:t>ответственность</w:t>
            </w:r>
            <w:r w:rsidRPr="000C14B3">
              <w:rPr>
                <w:rFonts w:ascii="Times New Roman" w:hAnsi="Times New Roman"/>
                <w:spacing w:val="1"/>
                <w:sz w:val="24"/>
                <w:szCs w:val="24"/>
              </w:rPr>
              <w:t xml:space="preserve"> </w:t>
            </w:r>
            <w:r w:rsidRPr="000C14B3">
              <w:rPr>
                <w:rFonts w:ascii="Times New Roman" w:hAnsi="Times New Roman"/>
                <w:sz w:val="24"/>
                <w:szCs w:val="24"/>
              </w:rPr>
              <w:t>за</w:t>
            </w:r>
            <w:r w:rsidRPr="000C14B3">
              <w:rPr>
                <w:rFonts w:ascii="Times New Roman" w:hAnsi="Times New Roman"/>
                <w:spacing w:val="1"/>
                <w:sz w:val="24"/>
                <w:szCs w:val="24"/>
              </w:rPr>
              <w:t xml:space="preserve"> </w:t>
            </w:r>
            <w:r w:rsidRPr="000C14B3">
              <w:rPr>
                <w:rFonts w:ascii="Times New Roman" w:hAnsi="Times New Roman"/>
                <w:sz w:val="24"/>
                <w:szCs w:val="24"/>
              </w:rPr>
              <w:t>свои</w:t>
            </w:r>
            <w:r w:rsidRPr="000C14B3">
              <w:rPr>
                <w:rFonts w:ascii="Times New Roman" w:hAnsi="Times New Roman"/>
                <w:spacing w:val="1"/>
                <w:sz w:val="24"/>
                <w:szCs w:val="24"/>
              </w:rPr>
              <w:t xml:space="preserve"> </w:t>
            </w:r>
            <w:r w:rsidRPr="000C14B3">
              <w:rPr>
                <w:rFonts w:ascii="Times New Roman" w:hAnsi="Times New Roman"/>
                <w:sz w:val="24"/>
                <w:szCs w:val="24"/>
              </w:rPr>
              <w:t>поступки, действовать в интересах семьи, группы. Формирование правильного</w:t>
            </w:r>
            <w:r w:rsidRPr="000C14B3">
              <w:rPr>
                <w:rFonts w:ascii="Times New Roman" w:hAnsi="Times New Roman"/>
                <w:spacing w:val="1"/>
                <w:sz w:val="24"/>
                <w:szCs w:val="24"/>
              </w:rPr>
              <w:t xml:space="preserve"> </w:t>
            </w:r>
            <w:r w:rsidRPr="000C14B3">
              <w:rPr>
                <w:rFonts w:ascii="Times New Roman" w:hAnsi="Times New Roman"/>
                <w:sz w:val="24"/>
                <w:szCs w:val="24"/>
              </w:rPr>
              <w:t>ценностно-смыслового</w:t>
            </w:r>
            <w:r w:rsidRPr="000C14B3">
              <w:rPr>
                <w:rFonts w:ascii="Times New Roman" w:hAnsi="Times New Roman"/>
                <w:spacing w:val="1"/>
                <w:sz w:val="24"/>
                <w:szCs w:val="24"/>
              </w:rPr>
              <w:t xml:space="preserve"> </w:t>
            </w:r>
            <w:r w:rsidRPr="000C14B3">
              <w:rPr>
                <w:rFonts w:ascii="Times New Roman" w:hAnsi="Times New Roman"/>
                <w:sz w:val="24"/>
                <w:szCs w:val="24"/>
              </w:rPr>
              <w:t>отношения</w:t>
            </w:r>
            <w:r w:rsidRPr="000C14B3">
              <w:rPr>
                <w:rFonts w:ascii="Times New Roman" w:hAnsi="Times New Roman"/>
                <w:spacing w:val="1"/>
                <w:sz w:val="24"/>
                <w:szCs w:val="24"/>
              </w:rPr>
              <w:t xml:space="preserve"> </w:t>
            </w:r>
            <w:r w:rsidRPr="000C14B3">
              <w:rPr>
                <w:rFonts w:ascii="Times New Roman" w:hAnsi="Times New Roman"/>
                <w:sz w:val="24"/>
                <w:szCs w:val="24"/>
              </w:rPr>
              <w:t>ребенка</w:t>
            </w:r>
            <w:r w:rsidRPr="000C14B3">
              <w:rPr>
                <w:rFonts w:ascii="Times New Roman" w:hAnsi="Times New Roman"/>
                <w:spacing w:val="1"/>
                <w:sz w:val="24"/>
                <w:szCs w:val="24"/>
              </w:rPr>
              <w:t xml:space="preserve"> </w:t>
            </w:r>
            <w:r w:rsidRPr="000C14B3">
              <w:rPr>
                <w:rFonts w:ascii="Times New Roman" w:hAnsi="Times New Roman"/>
                <w:sz w:val="24"/>
                <w:szCs w:val="24"/>
              </w:rPr>
              <w:t>к</w:t>
            </w:r>
            <w:r w:rsidRPr="000C14B3">
              <w:rPr>
                <w:rFonts w:ascii="Times New Roman" w:hAnsi="Times New Roman"/>
                <w:spacing w:val="1"/>
                <w:sz w:val="24"/>
                <w:szCs w:val="24"/>
              </w:rPr>
              <w:t xml:space="preserve"> </w:t>
            </w:r>
            <w:r w:rsidRPr="000C14B3">
              <w:rPr>
                <w:rFonts w:ascii="Times New Roman" w:hAnsi="Times New Roman"/>
                <w:sz w:val="24"/>
                <w:szCs w:val="24"/>
              </w:rPr>
              <w:t>социальному</w:t>
            </w:r>
            <w:r w:rsidRPr="000C14B3">
              <w:rPr>
                <w:rFonts w:ascii="Times New Roman" w:hAnsi="Times New Roman"/>
                <w:spacing w:val="1"/>
                <w:sz w:val="24"/>
                <w:szCs w:val="24"/>
              </w:rPr>
              <w:t xml:space="preserve"> </w:t>
            </w:r>
            <w:r w:rsidRPr="000C14B3">
              <w:rPr>
                <w:rFonts w:ascii="Times New Roman" w:hAnsi="Times New Roman"/>
                <w:sz w:val="24"/>
                <w:szCs w:val="24"/>
              </w:rPr>
              <w:t>окружению</w:t>
            </w:r>
            <w:r w:rsidRPr="000C14B3">
              <w:rPr>
                <w:rFonts w:ascii="Times New Roman" w:hAnsi="Times New Roman"/>
                <w:spacing w:val="1"/>
                <w:sz w:val="24"/>
                <w:szCs w:val="24"/>
              </w:rPr>
              <w:t xml:space="preserve"> </w:t>
            </w:r>
            <w:r w:rsidRPr="000C14B3">
              <w:rPr>
                <w:rFonts w:ascii="Times New Roman" w:hAnsi="Times New Roman"/>
                <w:sz w:val="24"/>
                <w:szCs w:val="24"/>
              </w:rPr>
              <w:t>невозможно</w:t>
            </w:r>
            <w:r w:rsidRPr="000C14B3">
              <w:rPr>
                <w:rFonts w:ascii="Times New Roman" w:hAnsi="Times New Roman"/>
                <w:spacing w:val="1"/>
                <w:sz w:val="24"/>
                <w:szCs w:val="24"/>
              </w:rPr>
              <w:t xml:space="preserve"> </w:t>
            </w:r>
            <w:r w:rsidRPr="000C14B3">
              <w:rPr>
                <w:rFonts w:ascii="Times New Roman" w:hAnsi="Times New Roman"/>
                <w:sz w:val="24"/>
                <w:szCs w:val="24"/>
              </w:rPr>
              <w:t>без</w:t>
            </w:r>
            <w:r w:rsidRPr="000C14B3">
              <w:rPr>
                <w:rFonts w:ascii="Times New Roman" w:hAnsi="Times New Roman"/>
                <w:spacing w:val="1"/>
                <w:sz w:val="24"/>
                <w:szCs w:val="24"/>
              </w:rPr>
              <w:t xml:space="preserve"> </w:t>
            </w:r>
            <w:r w:rsidRPr="000C14B3">
              <w:rPr>
                <w:rFonts w:ascii="Times New Roman" w:hAnsi="Times New Roman"/>
                <w:sz w:val="24"/>
                <w:szCs w:val="24"/>
              </w:rPr>
              <w:t>грамотно выстроенного</w:t>
            </w:r>
            <w:r w:rsidRPr="000C14B3">
              <w:rPr>
                <w:rFonts w:ascii="Times New Roman" w:hAnsi="Times New Roman"/>
                <w:spacing w:val="1"/>
                <w:sz w:val="24"/>
                <w:szCs w:val="24"/>
              </w:rPr>
              <w:t xml:space="preserve"> </w:t>
            </w:r>
            <w:r w:rsidRPr="000C14B3">
              <w:rPr>
                <w:rFonts w:ascii="Times New Roman" w:hAnsi="Times New Roman"/>
                <w:sz w:val="24"/>
                <w:szCs w:val="24"/>
              </w:rPr>
              <w:t>воспитательного</w:t>
            </w:r>
            <w:r w:rsidRPr="000C14B3">
              <w:rPr>
                <w:rFonts w:ascii="Times New Roman" w:hAnsi="Times New Roman"/>
                <w:spacing w:val="1"/>
                <w:sz w:val="24"/>
                <w:szCs w:val="24"/>
              </w:rPr>
              <w:t xml:space="preserve"> </w:t>
            </w:r>
            <w:r w:rsidRPr="000C14B3">
              <w:rPr>
                <w:rFonts w:ascii="Times New Roman" w:hAnsi="Times New Roman"/>
                <w:sz w:val="24"/>
                <w:szCs w:val="24"/>
              </w:rPr>
              <w:t>процесса,</w:t>
            </w:r>
            <w:r w:rsidRPr="000C14B3">
              <w:rPr>
                <w:rFonts w:ascii="Times New Roman" w:hAnsi="Times New Roman"/>
                <w:spacing w:val="1"/>
                <w:sz w:val="24"/>
                <w:szCs w:val="24"/>
              </w:rPr>
              <w:t xml:space="preserve"> </w:t>
            </w:r>
            <w:r w:rsidRPr="000C14B3">
              <w:rPr>
                <w:rFonts w:ascii="Times New Roman" w:hAnsi="Times New Roman"/>
                <w:sz w:val="24"/>
                <w:szCs w:val="24"/>
              </w:rPr>
              <w:t>в</w:t>
            </w:r>
            <w:r w:rsidRPr="000C14B3">
              <w:rPr>
                <w:rFonts w:ascii="Times New Roman" w:hAnsi="Times New Roman"/>
                <w:spacing w:val="1"/>
                <w:sz w:val="24"/>
                <w:szCs w:val="24"/>
              </w:rPr>
              <w:t xml:space="preserve"> </w:t>
            </w:r>
            <w:r w:rsidRPr="000C14B3">
              <w:rPr>
                <w:rFonts w:ascii="Times New Roman" w:hAnsi="Times New Roman"/>
                <w:sz w:val="24"/>
                <w:szCs w:val="24"/>
              </w:rPr>
              <w:t>котором</w:t>
            </w:r>
            <w:r w:rsidRPr="000C14B3">
              <w:rPr>
                <w:rFonts w:ascii="Times New Roman" w:hAnsi="Times New Roman"/>
                <w:spacing w:val="1"/>
                <w:sz w:val="24"/>
                <w:szCs w:val="24"/>
              </w:rPr>
              <w:t xml:space="preserve"> </w:t>
            </w:r>
            <w:r w:rsidRPr="000C14B3">
              <w:rPr>
                <w:rFonts w:ascii="Times New Roman" w:hAnsi="Times New Roman"/>
                <w:sz w:val="24"/>
                <w:szCs w:val="24"/>
              </w:rPr>
              <w:t xml:space="preserve">обязательно   </w:t>
            </w:r>
            <w:r w:rsidRPr="000C14B3">
              <w:rPr>
                <w:rFonts w:ascii="Times New Roman" w:hAnsi="Times New Roman"/>
                <w:spacing w:val="38"/>
                <w:sz w:val="24"/>
                <w:szCs w:val="24"/>
              </w:rPr>
              <w:t xml:space="preserve"> </w:t>
            </w:r>
            <w:r w:rsidRPr="000C14B3">
              <w:rPr>
                <w:rFonts w:ascii="Times New Roman" w:hAnsi="Times New Roman"/>
                <w:sz w:val="24"/>
                <w:szCs w:val="24"/>
              </w:rPr>
              <w:t xml:space="preserve">должна    </w:t>
            </w:r>
            <w:r w:rsidRPr="000C14B3">
              <w:rPr>
                <w:rFonts w:ascii="Times New Roman" w:hAnsi="Times New Roman"/>
                <w:spacing w:val="35"/>
                <w:sz w:val="24"/>
                <w:szCs w:val="24"/>
              </w:rPr>
              <w:t xml:space="preserve"> </w:t>
            </w:r>
            <w:r w:rsidRPr="000C14B3">
              <w:rPr>
                <w:rFonts w:ascii="Times New Roman" w:hAnsi="Times New Roman"/>
                <w:sz w:val="24"/>
                <w:szCs w:val="24"/>
              </w:rPr>
              <w:t xml:space="preserve">быть    </w:t>
            </w:r>
            <w:r w:rsidRPr="000C14B3">
              <w:rPr>
                <w:rFonts w:ascii="Times New Roman" w:hAnsi="Times New Roman"/>
                <w:spacing w:val="35"/>
                <w:sz w:val="24"/>
                <w:szCs w:val="24"/>
              </w:rPr>
              <w:t xml:space="preserve"> </w:t>
            </w:r>
            <w:r w:rsidRPr="000C14B3">
              <w:rPr>
                <w:rFonts w:ascii="Times New Roman" w:hAnsi="Times New Roman"/>
                <w:sz w:val="24"/>
                <w:szCs w:val="24"/>
              </w:rPr>
              <w:t xml:space="preserve">личная    </w:t>
            </w:r>
            <w:r w:rsidRPr="000C14B3">
              <w:rPr>
                <w:rFonts w:ascii="Times New Roman" w:hAnsi="Times New Roman"/>
                <w:spacing w:val="36"/>
                <w:sz w:val="24"/>
                <w:szCs w:val="24"/>
              </w:rPr>
              <w:t xml:space="preserve"> </w:t>
            </w:r>
            <w:r w:rsidRPr="000C14B3">
              <w:rPr>
                <w:rFonts w:ascii="Times New Roman" w:hAnsi="Times New Roman"/>
                <w:sz w:val="24"/>
                <w:szCs w:val="24"/>
              </w:rPr>
              <w:t xml:space="preserve">социальная    </w:t>
            </w:r>
            <w:r w:rsidRPr="000C14B3">
              <w:rPr>
                <w:rFonts w:ascii="Times New Roman" w:hAnsi="Times New Roman"/>
                <w:spacing w:val="34"/>
                <w:sz w:val="24"/>
                <w:szCs w:val="24"/>
              </w:rPr>
              <w:t xml:space="preserve"> </w:t>
            </w:r>
            <w:r w:rsidRPr="000C14B3">
              <w:rPr>
                <w:rFonts w:ascii="Times New Roman" w:hAnsi="Times New Roman"/>
                <w:sz w:val="24"/>
                <w:szCs w:val="24"/>
              </w:rPr>
              <w:t xml:space="preserve">инициатива    </w:t>
            </w:r>
            <w:r w:rsidRPr="000C14B3">
              <w:rPr>
                <w:rFonts w:ascii="Times New Roman" w:hAnsi="Times New Roman"/>
                <w:spacing w:val="34"/>
                <w:sz w:val="24"/>
                <w:szCs w:val="24"/>
              </w:rPr>
              <w:t xml:space="preserve"> </w:t>
            </w:r>
            <w:r w:rsidRPr="000C14B3">
              <w:rPr>
                <w:rFonts w:ascii="Times New Roman" w:hAnsi="Times New Roman"/>
                <w:sz w:val="24"/>
                <w:szCs w:val="24"/>
              </w:rPr>
              <w:t>ребенка</w:t>
            </w:r>
            <w:r w:rsidRPr="000C14B3">
              <w:rPr>
                <w:rFonts w:ascii="Times New Roman" w:hAnsi="Times New Roman"/>
                <w:spacing w:val="-48"/>
                <w:sz w:val="24"/>
                <w:szCs w:val="24"/>
              </w:rPr>
              <w:t xml:space="preserve"> </w:t>
            </w:r>
            <w:r w:rsidRPr="000C14B3">
              <w:rPr>
                <w:rFonts w:ascii="Times New Roman" w:hAnsi="Times New Roman"/>
                <w:sz w:val="24"/>
                <w:szCs w:val="24"/>
              </w:rPr>
              <w:t>в</w:t>
            </w:r>
            <w:r w:rsidRPr="000C14B3">
              <w:rPr>
                <w:rFonts w:ascii="Times New Roman" w:hAnsi="Times New Roman"/>
                <w:spacing w:val="1"/>
                <w:sz w:val="24"/>
                <w:szCs w:val="24"/>
              </w:rPr>
              <w:t xml:space="preserve"> </w:t>
            </w:r>
            <w:r w:rsidRPr="000C14B3">
              <w:rPr>
                <w:rFonts w:ascii="Times New Roman" w:hAnsi="Times New Roman"/>
                <w:sz w:val="24"/>
                <w:szCs w:val="24"/>
              </w:rPr>
              <w:t>детско-взрослых</w:t>
            </w:r>
            <w:r w:rsidRPr="000C14B3">
              <w:rPr>
                <w:rFonts w:ascii="Times New Roman" w:hAnsi="Times New Roman"/>
                <w:spacing w:val="1"/>
                <w:sz w:val="24"/>
                <w:szCs w:val="24"/>
              </w:rPr>
              <w:t xml:space="preserve"> </w:t>
            </w:r>
            <w:r w:rsidRPr="000C14B3">
              <w:rPr>
                <w:rFonts w:ascii="Times New Roman" w:hAnsi="Times New Roman"/>
                <w:sz w:val="24"/>
                <w:szCs w:val="24"/>
              </w:rPr>
              <w:t>и</w:t>
            </w:r>
            <w:r w:rsidRPr="000C14B3">
              <w:rPr>
                <w:rFonts w:ascii="Times New Roman" w:hAnsi="Times New Roman"/>
                <w:spacing w:val="1"/>
                <w:sz w:val="24"/>
                <w:szCs w:val="24"/>
              </w:rPr>
              <w:t xml:space="preserve"> </w:t>
            </w:r>
            <w:r w:rsidRPr="000C14B3">
              <w:rPr>
                <w:rFonts w:ascii="Times New Roman" w:hAnsi="Times New Roman"/>
                <w:sz w:val="24"/>
                <w:szCs w:val="24"/>
              </w:rPr>
              <w:t>детских</w:t>
            </w:r>
            <w:r w:rsidRPr="000C14B3">
              <w:rPr>
                <w:rFonts w:ascii="Times New Roman" w:hAnsi="Times New Roman"/>
                <w:spacing w:val="1"/>
                <w:sz w:val="24"/>
                <w:szCs w:val="24"/>
              </w:rPr>
              <w:t xml:space="preserve"> </w:t>
            </w:r>
            <w:r w:rsidRPr="000C14B3">
              <w:rPr>
                <w:rFonts w:ascii="Times New Roman" w:hAnsi="Times New Roman"/>
                <w:sz w:val="24"/>
                <w:szCs w:val="24"/>
              </w:rPr>
              <w:t>общностях.</w:t>
            </w:r>
            <w:r w:rsidRPr="000C14B3">
              <w:rPr>
                <w:rFonts w:ascii="Times New Roman" w:hAnsi="Times New Roman"/>
                <w:spacing w:val="1"/>
                <w:sz w:val="24"/>
                <w:szCs w:val="24"/>
              </w:rPr>
              <w:t xml:space="preserve"> </w:t>
            </w:r>
            <w:r w:rsidRPr="000C14B3">
              <w:rPr>
                <w:rFonts w:ascii="Times New Roman" w:hAnsi="Times New Roman"/>
                <w:sz w:val="24"/>
                <w:szCs w:val="24"/>
              </w:rPr>
              <w:t>Важным</w:t>
            </w:r>
            <w:r w:rsidRPr="000C14B3">
              <w:rPr>
                <w:rFonts w:ascii="Times New Roman" w:hAnsi="Times New Roman"/>
                <w:spacing w:val="1"/>
                <w:sz w:val="24"/>
                <w:szCs w:val="24"/>
              </w:rPr>
              <w:t xml:space="preserve"> </w:t>
            </w:r>
            <w:r w:rsidRPr="000C14B3">
              <w:rPr>
                <w:rFonts w:ascii="Times New Roman" w:hAnsi="Times New Roman"/>
                <w:sz w:val="24"/>
                <w:szCs w:val="24"/>
              </w:rPr>
              <w:t>аспектом</w:t>
            </w:r>
            <w:r w:rsidRPr="000C14B3">
              <w:rPr>
                <w:rFonts w:ascii="Times New Roman" w:hAnsi="Times New Roman"/>
                <w:spacing w:val="1"/>
                <w:sz w:val="24"/>
                <w:szCs w:val="24"/>
              </w:rPr>
              <w:t xml:space="preserve"> </w:t>
            </w:r>
            <w:r w:rsidRPr="000C14B3">
              <w:rPr>
                <w:rFonts w:ascii="Times New Roman" w:hAnsi="Times New Roman"/>
                <w:sz w:val="24"/>
                <w:szCs w:val="24"/>
              </w:rPr>
              <w:t>является</w:t>
            </w:r>
            <w:r w:rsidRPr="000C14B3">
              <w:rPr>
                <w:rFonts w:ascii="Times New Roman" w:hAnsi="Times New Roman"/>
                <w:spacing w:val="1"/>
                <w:sz w:val="24"/>
                <w:szCs w:val="24"/>
              </w:rPr>
              <w:t xml:space="preserve"> </w:t>
            </w:r>
            <w:r w:rsidRPr="000C14B3">
              <w:rPr>
                <w:rFonts w:ascii="Times New Roman" w:hAnsi="Times New Roman"/>
                <w:sz w:val="24"/>
                <w:szCs w:val="24"/>
              </w:rPr>
              <w:t>формирование</w:t>
            </w:r>
            <w:r w:rsidRPr="000C14B3">
              <w:rPr>
                <w:rFonts w:ascii="Times New Roman" w:hAnsi="Times New Roman"/>
                <w:spacing w:val="1"/>
                <w:sz w:val="24"/>
                <w:szCs w:val="24"/>
              </w:rPr>
              <w:t xml:space="preserve"> </w:t>
            </w:r>
            <w:r w:rsidRPr="000C14B3">
              <w:rPr>
                <w:rFonts w:ascii="Times New Roman" w:hAnsi="Times New Roman"/>
                <w:sz w:val="24"/>
                <w:szCs w:val="24"/>
              </w:rPr>
              <w:t>у</w:t>
            </w:r>
            <w:r w:rsidRPr="000C14B3">
              <w:rPr>
                <w:rFonts w:ascii="Times New Roman" w:hAnsi="Times New Roman"/>
                <w:spacing w:val="1"/>
                <w:sz w:val="24"/>
                <w:szCs w:val="24"/>
              </w:rPr>
              <w:t xml:space="preserve"> </w:t>
            </w:r>
            <w:r w:rsidRPr="000C14B3">
              <w:rPr>
                <w:rFonts w:ascii="Times New Roman" w:hAnsi="Times New Roman"/>
                <w:sz w:val="24"/>
                <w:szCs w:val="24"/>
              </w:rPr>
              <w:t>дошкольника</w:t>
            </w:r>
            <w:r w:rsidRPr="000C14B3">
              <w:rPr>
                <w:rFonts w:ascii="Times New Roman" w:hAnsi="Times New Roman"/>
                <w:spacing w:val="1"/>
                <w:sz w:val="24"/>
                <w:szCs w:val="24"/>
              </w:rPr>
              <w:t xml:space="preserve"> </w:t>
            </w:r>
            <w:r w:rsidRPr="000C14B3">
              <w:rPr>
                <w:rFonts w:ascii="Times New Roman" w:hAnsi="Times New Roman"/>
                <w:sz w:val="24"/>
                <w:szCs w:val="24"/>
              </w:rPr>
              <w:t>представления</w:t>
            </w:r>
            <w:r w:rsidRPr="000C14B3">
              <w:rPr>
                <w:rFonts w:ascii="Times New Roman" w:hAnsi="Times New Roman"/>
                <w:spacing w:val="1"/>
                <w:sz w:val="24"/>
                <w:szCs w:val="24"/>
              </w:rPr>
              <w:t xml:space="preserve"> </w:t>
            </w:r>
            <w:r w:rsidRPr="000C14B3">
              <w:rPr>
                <w:rFonts w:ascii="Times New Roman" w:hAnsi="Times New Roman"/>
                <w:sz w:val="24"/>
                <w:szCs w:val="24"/>
              </w:rPr>
              <w:t>о</w:t>
            </w:r>
            <w:r w:rsidRPr="000C14B3">
              <w:rPr>
                <w:rFonts w:ascii="Times New Roman" w:hAnsi="Times New Roman"/>
                <w:spacing w:val="1"/>
                <w:sz w:val="24"/>
                <w:szCs w:val="24"/>
              </w:rPr>
              <w:t xml:space="preserve"> </w:t>
            </w:r>
            <w:r w:rsidRPr="000C14B3">
              <w:rPr>
                <w:rFonts w:ascii="Times New Roman" w:hAnsi="Times New Roman"/>
                <w:sz w:val="24"/>
                <w:szCs w:val="24"/>
              </w:rPr>
              <w:t>мире</w:t>
            </w:r>
            <w:r w:rsidRPr="000C14B3">
              <w:rPr>
                <w:rFonts w:ascii="Times New Roman" w:hAnsi="Times New Roman"/>
                <w:spacing w:val="1"/>
                <w:sz w:val="24"/>
                <w:szCs w:val="24"/>
              </w:rPr>
              <w:t xml:space="preserve"> </w:t>
            </w:r>
            <w:r w:rsidRPr="000C14B3">
              <w:rPr>
                <w:rFonts w:ascii="Times New Roman" w:hAnsi="Times New Roman"/>
                <w:sz w:val="24"/>
                <w:szCs w:val="24"/>
              </w:rPr>
              <w:t>профессий</w:t>
            </w:r>
            <w:r w:rsidRPr="000C14B3">
              <w:rPr>
                <w:rFonts w:ascii="Times New Roman" w:hAnsi="Times New Roman"/>
                <w:spacing w:val="1"/>
                <w:sz w:val="24"/>
                <w:szCs w:val="24"/>
              </w:rPr>
              <w:t xml:space="preserve"> </w:t>
            </w:r>
            <w:r w:rsidRPr="000C14B3">
              <w:rPr>
                <w:rFonts w:ascii="Times New Roman" w:hAnsi="Times New Roman"/>
                <w:sz w:val="24"/>
                <w:szCs w:val="24"/>
              </w:rPr>
              <w:t>взрослых,</w:t>
            </w:r>
            <w:r w:rsidRPr="000C14B3">
              <w:rPr>
                <w:rFonts w:ascii="Times New Roman" w:hAnsi="Times New Roman"/>
                <w:spacing w:val="1"/>
                <w:sz w:val="24"/>
                <w:szCs w:val="24"/>
              </w:rPr>
              <w:t xml:space="preserve"> </w:t>
            </w:r>
            <w:r w:rsidRPr="000C14B3">
              <w:rPr>
                <w:rFonts w:ascii="Times New Roman" w:hAnsi="Times New Roman"/>
                <w:sz w:val="24"/>
                <w:szCs w:val="24"/>
              </w:rPr>
              <w:t>появление к 7 годам положительной установки к обучению в школе как важному</w:t>
            </w:r>
            <w:r w:rsidRPr="000C14B3">
              <w:rPr>
                <w:rFonts w:ascii="Times New Roman" w:hAnsi="Times New Roman"/>
                <w:spacing w:val="1"/>
                <w:sz w:val="24"/>
                <w:szCs w:val="24"/>
              </w:rPr>
              <w:t xml:space="preserve"> </w:t>
            </w:r>
            <w:r w:rsidRPr="000C14B3">
              <w:rPr>
                <w:rFonts w:ascii="Times New Roman" w:hAnsi="Times New Roman"/>
                <w:sz w:val="24"/>
                <w:szCs w:val="24"/>
              </w:rPr>
              <w:t>шагу взросления.</w:t>
            </w:r>
          </w:p>
          <w:p w:rsidR="004C5B74" w:rsidRPr="000C14B3" w:rsidRDefault="004C5B74" w:rsidP="00D46CE3">
            <w:pPr>
              <w:ind w:right="100"/>
              <w:jc w:val="both"/>
              <w:rPr>
                <w:rFonts w:ascii="Times New Roman" w:hAnsi="Times New Roman"/>
                <w:sz w:val="24"/>
                <w:szCs w:val="24"/>
              </w:rPr>
            </w:pPr>
            <w:r w:rsidRPr="000C14B3">
              <w:rPr>
                <w:rFonts w:ascii="Times New Roman" w:hAnsi="Times New Roman"/>
                <w:sz w:val="24"/>
                <w:szCs w:val="24"/>
              </w:rPr>
              <w:t>Основная</w:t>
            </w:r>
            <w:r w:rsidRPr="000C14B3">
              <w:rPr>
                <w:rFonts w:ascii="Times New Roman" w:hAnsi="Times New Roman"/>
                <w:spacing w:val="1"/>
                <w:sz w:val="24"/>
                <w:szCs w:val="24"/>
              </w:rPr>
              <w:t xml:space="preserve"> </w:t>
            </w:r>
            <w:r w:rsidRPr="000C14B3">
              <w:rPr>
                <w:rFonts w:ascii="Times New Roman" w:hAnsi="Times New Roman"/>
                <w:sz w:val="24"/>
                <w:szCs w:val="24"/>
              </w:rPr>
              <w:t>цель</w:t>
            </w:r>
            <w:r w:rsidRPr="000C14B3">
              <w:rPr>
                <w:rFonts w:ascii="Times New Roman" w:hAnsi="Times New Roman"/>
                <w:spacing w:val="1"/>
                <w:sz w:val="24"/>
                <w:szCs w:val="24"/>
              </w:rPr>
              <w:t xml:space="preserve"> </w:t>
            </w:r>
            <w:r w:rsidRPr="000C14B3">
              <w:rPr>
                <w:rFonts w:ascii="Times New Roman" w:hAnsi="Times New Roman"/>
                <w:sz w:val="24"/>
                <w:szCs w:val="24"/>
              </w:rPr>
              <w:t>социального</w:t>
            </w:r>
            <w:r w:rsidRPr="000C14B3">
              <w:rPr>
                <w:rFonts w:ascii="Times New Roman" w:hAnsi="Times New Roman"/>
                <w:spacing w:val="1"/>
                <w:sz w:val="24"/>
                <w:szCs w:val="24"/>
              </w:rPr>
              <w:t xml:space="preserve"> </w:t>
            </w:r>
            <w:r w:rsidRPr="000C14B3">
              <w:rPr>
                <w:rFonts w:ascii="Times New Roman" w:hAnsi="Times New Roman"/>
                <w:sz w:val="24"/>
                <w:szCs w:val="24"/>
              </w:rPr>
              <w:t>направления</w:t>
            </w:r>
            <w:r w:rsidRPr="000C14B3">
              <w:rPr>
                <w:rFonts w:ascii="Times New Roman" w:hAnsi="Times New Roman"/>
                <w:spacing w:val="1"/>
                <w:sz w:val="24"/>
                <w:szCs w:val="24"/>
              </w:rPr>
              <w:t xml:space="preserve"> </w:t>
            </w:r>
            <w:r w:rsidRPr="000C14B3">
              <w:rPr>
                <w:rFonts w:ascii="Times New Roman" w:hAnsi="Times New Roman"/>
                <w:sz w:val="24"/>
                <w:szCs w:val="24"/>
              </w:rPr>
              <w:t>воспитания</w:t>
            </w:r>
            <w:r w:rsidRPr="000C14B3">
              <w:rPr>
                <w:rFonts w:ascii="Times New Roman" w:hAnsi="Times New Roman"/>
                <w:spacing w:val="1"/>
                <w:sz w:val="24"/>
                <w:szCs w:val="24"/>
              </w:rPr>
              <w:t xml:space="preserve"> </w:t>
            </w:r>
            <w:r w:rsidRPr="000C14B3">
              <w:rPr>
                <w:rFonts w:ascii="Times New Roman" w:hAnsi="Times New Roman"/>
                <w:sz w:val="24"/>
                <w:szCs w:val="24"/>
              </w:rPr>
              <w:t>дошкольника</w:t>
            </w:r>
            <w:r w:rsidRPr="000C14B3">
              <w:rPr>
                <w:rFonts w:ascii="Times New Roman" w:hAnsi="Times New Roman"/>
                <w:spacing w:val="1"/>
                <w:sz w:val="24"/>
                <w:szCs w:val="24"/>
              </w:rPr>
              <w:t xml:space="preserve"> </w:t>
            </w:r>
            <w:r w:rsidRPr="000C14B3">
              <w:rPr>
                <w:rFonts w:ascii="Times New Roman" w:hAnsi="Times New Roman"/>
                <w:sz w:val="24"/>
                <w:szCs w:val="24"/>
              </w:rPr>
              <w:t>заключается в формировании</w:t>
            </w:r>
            <w:r w:rsidRPr="000C14B3">
              <w:rPr>
                <w:rFonts w:ascii="Times New Roman" w:hAnsi="Times New Roman"/>
                <w:spacing w:val="1"/>
                <w:sz w:val="24"/>
                <w:szCs w:val="24"/>
              </w:rPr>
              <w:t xml:space="preserve"> </w:t>
            </w:r>
            <w:r w:rsidRPr="000C14B3">
              <w:rPr>
                <w:rFonts w:ascii="Times New Roman" w:hAnsi="Times New Roman"/>
                <w:sz w:val="24"/>
                <w:szCs w:val="24"/>
              </w:rPr>
              <w:t>ценностного</w:t>
            </w:r>
            <w:r w:rsidRPr="000C14B3">
              <w:rPr>
                <w:rFonts w:ascii="Times New Roman" w:hAnsi="Times New Roman"/>
                <w:spacing w:val="1"/>
                <w:sz w:val="24"/>
                <w:szCs w:val="24"/>
              </w:rPr>
              <w:t xml:space="preserve"> </w:t>
            </w:r>
            <w:r w:rsidRPr="000C14B3">
              <w:rPr>
                <w:rFonts w:ascii="Times New Roman" w:hAnsi="Times New Roman"/>
                <w:sz w:val="24"/>
                <w:szCs w:val="24"/>
              </w:rPr>
              <w:t>отношения</w:t>
            </w:r>
            <w:r w:rsidRPr="000C14B3">
              <w:rPr>
                <w:rFonts w:ascii="Times New Roman" w:hAnsi="Times New Roman"/>
                <w:spacing w:val="1"/>
                <w:sz w:val="24"/>
                <w:szCs w:val="24"/>
              </w:rPr>
              <w:t xml:space="preserve"> </w:t>
            </w:r>
            <w:r w:rsidRPr="000C14B3">
              <w:rPr>
                <w:rFonts w:ascii="Times New Roman" w:hAnsi="Times New Roman"/>
                <w:sz w:val="24"/>
                <w:szCs w:val="24"/>
              </w:rPr>
              <w:t>детей</w:t>
            </w:r>
            <w:r w:rsidRPr="000C14B3">
              <w:rPr>
                <w:rFonts w:ascii="Times New Roman" w:hAnsi="Times New Roman"/>
                <w:spacing w:val="1"/>
                <w:sz w:val="24"/>
                <w:szCs w:val="24"/>
              </w:rPr>
              <w:t xml:space="preserve"> </w:t>
            </w:r>
            <w:r w:rsidRPr="000C14B3">
              <w:rPr>
                <w:rFonts w:ascii="Times New Roman" w:hAnsi="Times New Roman"/>
                <w:sz w:val="24"/>
                <w:szCs w:val="24"/>
              </w:rPr>
              <w:t>к семье,</w:t>
            </w:r>
            <w:r w:rsidRPr="000C14B3">
              <w:rPr>
                <w:rFonts w:ascii="Times New Roman" w:hAnsi="Times New Roman"/>
                <w:spacing w:val="1"/>
                <w:sz w:val="24"/>
                <w:szCs w:val="24"/>
              </w:rPr>
              <w:t xml:space="preserve"> </w:t>
            </w:r>
            <w:r w:rsidRPr="000C14B3">
              <w:rPr>
                <w:rFonts w:ascii="Times New Roman" w:hAnsi="Times New Roman"/>
                <w:sz w:val="24"/>
                <w:szCs w:val="24"/>
              </w:rPr>
              <w:t>другому</w:t>
            </w:r>
            <w:r w:rsidRPr="000C14B3">
              <w:rPr>
                <w:rFonts w:ascii="Times New Roman" w:hAnsi="Times New Roman"/>
                <w:spacing w:val="1"/>
                <w:sz w:val="24"/>
                <w:szCs w:val="24"/>
              </w:rPr>
              <w:t xml:space="preserve"> </w:t>
            </w:r>
            <w:r w:rsidRPr="000C14B3">
              <w:rPr>
                <w:rFonts w:ascii="Times New Roman" w:hAnsi="Times New Roman"/>
                <w:sz w:val="24"/>
                <w:szCs w:val="24"/>
              </w:rPr>
              <w:t>человеку,</w:t>
            </w:r>
            <w:r w:rsidRPr="000C14B3">
              <w:rPr>
                <w:rFonts w:ascii="Times New Roman" w:hAnsi="Times New Roman"/>
                <w:spacing w:val="-3"/>
                <w:sz w:val="24"/>
                <w:szCs w:val="24"/>
              </w:rPr>
              <w:t xml:space="preserve"> </w:t>
            </w:r>
            <w:r w:rsidRPr="000C14B3">
              <w:rPr>
                <w:rFonts w:ascii="Times New Roman" w:hAnsi="Times New Roman"/>
                <w:sz w:val="24"/>
                <w:szCs w:val="24"/>
              </w:rPr>
              <w:t>развитии</w:t>
            </w:r>
            <w:r w:rsidRPr="000C14B3">
              <w:rPr>
                <w:rFonts w:ascii="Times New Roman" w:hAnsi="Times New Roman"/>
                <w:spacing w:val="-1"/>
                <w:sz w:val="24"/>
                <w:szCs w:val="24"/>
              </w:rPr>
              <w:t xml:space="preserve"> </w:t>
            </w:r>
            <w:r w:rsidRPr="000C14B3">
              <w:rPr>
                <w:rFonts w:ascii="Times New Roman" w:hAnsi="Times New Roman"/>
                <w:sz w:val="24"/>
                <w:szCs w:val="24"/>
              </w:rPr>
              <w:t>дружелюбия,</w:t>
            </w:r>
            <w:r w:rsidRPr="000C14B3">
              <w:rPr>
                <w:rFonts w:ascii="Times New Roman" w:hAnsi="Times New Roman"/>
                <w:spacing w:val="-3"/>
                <w:sz w:val="24"/>
                <w:szCs w:val="24"/>
              </w:rPr>
              <w:t xml:space="preserve"> </w:t>
            </w:r>
            <w:r w:rsidRPr="000C14B3">
              <w:rPr>
                <w:rFonts w:ascii="Times New Roman" w:hAnsi="Times New Roman"/>
                <w:sz w:val="24"/>
                <w:szCs w:val="24"/>
              </w:rPr>
              <w:t>создании</w:t>
            </w:r>
            <w:r w:rsidRPr="000C14B3">
              <w:rPr>
                <w:rFonts w:ascii="Times New Roman" w:hAnsi="Times New Roman"/>
                <w:spacing w:val="-3"/>
                <w:sz w:val="24"/>
                <w:szCs w:val="24"/>
              </w:rPr>
              <w:t xml:space="preserve"> </w:t>
            </w:r>
            <w:r w:rsidRPr="000C14B3">
              <w:rPr>
                <w:rFonts w:ascii="Times New Roman" w:hAnsi="Times New Roman"/>
                <w:sz w:val="24"/>
                <w:szCs w:val="24"/>
              </w:rPr>
              <w:t>условий</w:t>
            </w:r>
            <w:r w:rsidRPr="000C14B3">
              <w:rPr>
                <w:rFonts w:ascii="Times New Roman" w:hAnsi="Times New Roman"/>
                <w:spacing w:val="-2"/>
                <w:sz w:val="24"/>
                <w:szCs w:val="24"/>
              </w:rPr>
              <w:t xml:space="preserve"> </w:t>
            </w:r>
            <w:r w:rsidRPr="000C14B3">
              <w:rPr>
                <w:rFonts w:ascii="Times New Roman" w:hAnsi="Times New Roman"/>
                <w:sz w:val="24"/>
                <w:szCs w:val="24"/>
              </w:rPr>
              <w:t>для реализации</w:t>
            </w:r>
            <w:r w:rsidRPr="000C14B3">
              <w:rPr>
                <w:rFonts w:ascii="Times New Roman" w:hAnsi="Times New Roman"/>
                <w:spacing w:val="-2"/>
                <w:sz w:val="24"/>
                <w:szCs w:val="24"/>
              </w:rPr>
              <w:t xml:space="preserve"> </w:t>
            </w:r>
            <w:r w:rsidRPr="000C14B3">
              <w:rPr>
                <w:rFonts w:ascii="Times New Roman" w:hAnsi="Times New Roman"/>
                <w:sz w:val="24"/>
                <w:szCs w:val="24"/>
              </w:rPr>
              <w:t>в</w:t>
            </w:r>
            <w:r w:rsidRPr="000C14B3">
              <w:rPr>
                <w:rFonts w:ascii="Times New Roman" w:hAnsi="Times New Roman"/>
                <w:spacing w:val="-3"/>
                <w:sz w:val="24"/>
                <w:szCs w:val="24"/>
              </w:rPr>
              <w:t xml:space="preserve"> </w:t>
            </w:r>
            <w:r w:rsidRPr="000C14B3">
              <w:rPr>
                <w:rFonts w:ascii="Times New Roman" w:hAnsi="Times New Roman"/>
                <w:sz w:val="24"/>
                <w:szCs w:val="24"/>
              </w:rPr>
              <w:t>обществе.</w:t>
            </w:r>
          </w:p>
          <w:p w:rsidR="004C5B74" w:rsidRPr="000C14B3" w:rsidRDefault="004C5B74" w:rsidP="00D46CE3">
            <w:pPr>
              <w:jc w:val="both"/>
              <w:rPr>
                <w:rFonts w:ascii="Times New Roman" w:hAnsi="Times New Roman"/>
                <w:sz w:val="24"/>
                <w:szCs w:val="24"/>
              </w:rPr>
            </w:pPr>
            <w:r w:rsidRPr="000C14B3">
              <w:rPr>
                <w:rFonts w:ascii="Times New Roman" w:hAnsi="Times New Roman"/>
                <w:b/>
                <w:i/>
                <w:sz w:val="24"/>
                <w:szCs w:val="24"/>
              </w:rPr>
              <w:t>Основные</w:t>
            </w:r>
            <w:r w:rsidRPr="000C14B3">
              <w:rPr>
                <w:rFonts w:ascii="Times New Roman" w:hAnsi="Times New Roman"/>
                <w:b/>
                <w:i/>
                <w:spacing w:val="-2"/>
                <w:sz w:val="24"/>
                <w:szCs w:val="24"/>
              </w:rPr>
              <w:t xml:space="preserve"> </w:t>
            </w:r>
            <w:r w:rsidRPr="000C14B3">
              <w:rPr>
                <w:rFonts w:ascii="Times New Roman" w:hAnsi="Times New Roman"/>
                <w:b/>
                <w:i/>
                <w:sz w:val="24"/>
                <w:szCs w:val="24"/>
              </w:rPr>
              <w:t>задачи</w:t>
            </w:r>
            <w:r w:rsidRPr="000C14B3">
              <w:rPr>
                <w:rFonts w:ascii="Times New Roman" w:hAnsi="Times New Roman"/>
                <w:b/>
                <w:i/>
                <w:spacing w:val="-4"/>
                <w:sz w:val="24"/>
                <w:szCs w:val="24"/>
              </w:rPr>
              <w:t xml:space="preserve"> </w:t>
            </w:r>
            <w:r w:rsidRPr="000C14B3">
              <w:rPr>
                <w:rFonts w:ascii="Times New Roman" w:hAnsi="Times New Roman"/>
                <w:b/>
                <w:i/>
                <w:sz w:val="24"/>
                <w:szCs w:val="24"/>
              </w:rPr>
              <w:t>социального</w:t>
            </w:r>
            <w:r w:rsidRPr="000C14B3">
              <w:rPr>
                <w:rFonts w:ascii="Times New Roman" w:hAnsi="Times New Roman"/>
                <w:b/>
                <w:i/>
                <w:spacing w:val="-2"/>
                <w:sz w:val="24"/>
                <w:szCs w:val="24"/>
              </w:rPr>
              <w:t xml:space="preserve"> </w:t>
            </w:r>
            <w:r w:rsidRPr="000C14B3">
              <w:rPr>
                <w:rFonts w:ascii="Times New Roman" w:hAnsi="Times New Roman"/>
                <w:b/>
                <w:i/>
                <w:sz w:val="24"/>
                <w:szCs w:val="24"/>
              </w:rPr>
              <w:t>направления</w:t>
            </w:r>
            <w:r w:rsidRPr="000C14B3">
              <w:rPr>
                <w:rFonts w:ascii="Times New Roman" w:hAnsi="Times New Roman"/>
                <w:b/>
                <w:i/>
                <w:spacing w:val="-3"/>
                <w:sz w:val="24"/>
                <w:szCs w:val="24"/>
              </w:rPr>
              <w:t xml:space="preserve"> </w:t>
            </w:r>
            <w:r w:rsidRPr="000C14B3">
              <w:rPr>
                <w:rFonts w:ascii="Times New Roman" w:hAnsi="Times New Roman"/>
                <w:b/>
                <w:i/>
                <w:sz w:val="24"/>
                <w:szCs w:val="24"/>
              </w:rPr>
              <w:t>воспитания</w:t>
            </w:r>
            <w:r w:rsidRPr="000C14B3">
              <w:rPr>
                <w:rFonts w:ascii="Times New Roman" w:hAnsi="Times New Roman"/>
                <w:sz w:val="24"/>
                <w:szCs w:val="24"/>
              </w:rPr>
              <w:t>.</w:t>
            </w:r>
          </w:p>
          <w:p w:rsidR="004C5B74" w:rsidRPr="000C14B3" w:rsidRDefault="004C5B74" w:rsidP="00686F69">
            <w:pPr>
              <w:widowControl w:val="0"/>
              <w:numPr>
                <w:ilvl w:val="0"/>
                <w:numId w:val="93"/>
              </w:numPr>
              <w:tabs>
                <w:tab w:val="left" w:pos="309"/>
              </w:tabs>
              <w:autoSpaceDE w:val="0"/>
              <w:autoSpaceDN w:val="0"/>
              <w:ind w:left="219" w:right="97" w:firstLine="0"/>
              <w:rPr>
                <w:rFonts w:ascii="Times New Roman" w:hAnsi="Times New Roman"/>
                <w:sz w:val="24"/>
                <w:szCs w:val="24"/>
              </w:rPr>
            </w:pPr>
            <w:r w:rsidRPr="000C14B3">
              <w:rPr>
                <w:rFonts w:ascii="Times New Roman" w:hAnsi="Times New Roman"/>
                <w:sz w:val="24"/>
                <w:szCs w:val="24"/>
              </w:rPr>
              <w:t>Задачи,</w:t>
            </w:r>
            <w:r w:rsidRPr="000C14B3">
              <w:rPr>
                <w:rFonts w:ascii="Times New Roman" w:hAnsi="Times New Roman"/>
                <w:spacing w:val="1"/>
                <w:sz w:val="24"/>
                <w:szCs w:val="24"/>
              </w:rPr>
              <w:t xml:space="preserve"> </w:t>
            </w:r>
            <w:r w:rsidRPr="000C14B3">
              <w:rPr>
                <w:rFonts w:ascii="Times New Roman" w:hAnsi="Times New Roman"/>
                <w:sz w:val="24"/>
                <w:szCs w:val="24"/>
              </w:rPr>
              <w:t>связанные</w:t>
            </w:r>
            <w:r w:rsidRPr="000C14B3">
              <w:rPr>
                <w:rFonts w:ascii="Times New Roman" w:hAnsi="Times New Roman"/>
                <w:spacing w:val="1"/>
                <w:sz w:val="24"/>
                <w:szCs w:val="24"/>
              </w:rPr>
              <w:t xml:space="preserve"> </w:t>
            </w:r>
            <w:r w:rsidRPr="000C14B3">
              <w:rPr>
                <w:rFonts w:ascii="Times New Roman" w:hAnsi="Times New Roman"/>
                <w:sz w:val="24"/>
                <w:szCs w:val="24"/>
              </w:rPr>
              <w:t>с</w:t>
            </w:r>
            <w:r w:rsidRPr="000C14B3">
              <w:rPr>
                <w:rFonts w:ascii="Times New Roman" w:hAnsi="Times New Roman"/>
                <w:spacing w:val="1"/>
                <w:sz w:val="24"/>
                <w:szCs w:val="24"/>
              </w:rPr>
              <w:t xml:space="preserve"> </w:t>
            </w:r>
            <w:r w:rsidRPr="000C14B3">
              <w:rPr>
                <w:rFonts w:ascii="Times New Roman" w:hAnsi="Times New Roman"/>
                <w:sz w:val="24"/>
                <w:szCs w:val="24"/>
              </w:rPr>
              <w:t>познавательной</w:t>
            </w:r>
            <w:r w:rsidRPr="000C14B3">
              <w:rPr>
                <w:rFonts w:ascii="Times New Roman" w:hAnsi="Times New Roman"/>
                <w:spacing w:val="1"/>
                <w:sz w:val="24"/>
                <w:szCs w:val="24"/>
              </w:rPr>
              <w:t xml:space="preserve"> </w:t>
            </w:r>
            <w:r w:rsidRPr="000C14B3">
              <w:rPr>
                <w:rFonts w:ascii="Times New Roman" w:hAnsi="Times New Roman"/>
                <w:sz w:val="24"/>
                <w:szCs w:val="24"/>
              </w:rPr>
              <w:t>деятельностью</w:t>
            </w:r>
            <w:r w:rsidRPr="000C14B3">
              <w:rPr>
                <w:rFonts w:ascii="Times New Roman" w:hAnsi="Times New Roman"/>
                <w:spacing w:val="1"/>
                <w:sz w:val="24"/>
                <w:szCs w:val="24"/>
              </w:rPr>
              <w:t xml:space="preserve"> </w:t>
            </w:r>
            <w:r w:rsidRPr="000C14B3">
              <w:rPr>
                <w:rFonts w:ascii="Times New Roman" w:hAnsi="Times New Roman"/>
                <w:sz w:val="24"/>
                <w:szCs w:val="24"/>
              </w:rPr>
              <w:t>детей.</w:t>
            </w:r>
            <w:r w:rsidRPr="000C14B3">
              <w:rPr>
                <w:rFonts w:ascii="Times New Roman" w:hAnsi="Times New Roman"/>
                <w:spacing w:val="1"/>
                <w:sz w:val="24"/>
                <w:szCs w:val="24"/>
              </w:rPr>
              <w:t xml:space="preserve"> </w:t>
            </w:r>
            <w:r w:rsidRPr="000C14B3">
              <w:rPr>
                <w:rFonts w:ascii="Times New Roman" w:hAnsi="Times New Roman"/>
                <w:sz w:val="24"/>
                <w:szCs w:val="24"/>
              </w:rPr>
              <w:t>Формирование</w:t>
            </w:r>
            <w:r w:rsidRPr="000C14B3">
              <w:rPr>
                <w:rFonts w:ascii="Times New Roman" w:hAnsi="Times New Roman"/>
                <w:spacing w:val="1"/>
                <w:sz w:val="24"/>
                <w:szCs w:val="24"/>
              </w:rPr>
              <w:t xml:space="preserve"> </w:t>
            </w:r>
            <w:r w:rsidRPr="000C14B3">
              <w:rPr>
                <w:rFonts w:ascii="Times New Roman" w:hAnsi="Times New Roman"/>
                <w:sz w:val="24"/>
                <w:szCs w:val="24"/>
              </w:rPr>
              <w:t>у</w:t>
            </w:r>
            <w:r w:rsidRPr="000C14B3">
              <w:rPr>
                <w:rFonts w:ascii="Times New Roman" w:hAnsi="Times New Roman"/>
                <w:spacing w:val="-47"/>
                <w:sz w:val="24"/>
                <w:szCs w:val="24"/>
              </w:rPr>
              <w:t xml:space="preserve"> </w:t>
            </w:r>
            <w:r w:rsidRPr="000C14B3">
              <w:rPr>
                <w:rFonts w:ascii="Times New Roman" w:hAnsi="Times New Roman"/>
                <w:sz w:val="24"/>
                <w:szCs w:val="24"/>
              </w:rPr>
              <w:t>ребенка</w:t>
            </w:r>
            <w:r w:rsidRPr="000C14B3">
              <w:rPr>
                <w:rFonts w:ascii="Times New Roman" w:hAnsi="Times New Roman"/>
                <w:spacing w:val="1"/>
                <w:sz w:val="24"/>
                <w:szCs w:val="24"/>
              </w:rPr>
              <w:t xml:space="preserve"> </w:t>
            </w:r>
            <w:r w:rsidRPr="000C14B3">
              <w:rPr>
                <w:rFonts w:ascii="Times New Roman" w:hAnsi="Times New Roman"/>
                <w:sz w:val="24"/>
                <w:szCs w:val="24"/>
              </w:rPr>
              <w:t>представлений</w:t>
            </w:r>
            <w:r w:rsidRPr="000C14B3">
              <w:rPr>
                <w:rFonts w:ascii="Times New Roman" w:hAnsi="Times New Roman"/>
                <w:spacing w:val="1"/>
                <w:sz w:val="24"/>
                <w:szCs w:val="24"/>
              </w:rPr>
              <w:t xml:space="preserve"> </w:t>
            </w:r>
            <w:r w:rsidRPr="000C14B3">
              <w:rPr>
                <w:rFonts w:ascii="Times New Roman" w:hAnsi="Times New Roman"/>
                <w:sz w:val="24"/>
                <w:szCs w:val="24"/>
              </w:rPr>
              <w:t>о</w:t>
            </w:r>
            <w:r w:rsidRPr="000C14B3">
              <w:rPr>
                <w:rFonts w:ascii="Times New Roman" w:hAnsi="Times New Roman"/>
                <w:spacing w:val="1"/>
                <w:sz w:val="24"/>
                <w:szCs w:val="24"/>
              </w:rPr>
              <w:t xml:space="preserve"> </w:t>
            </w:r>
            <w:r w:rsidRPr="000C14B3">
              <w:rPr>
                <w:rFonts w:ascii="Times New Roman" w:hAnsi="Times New Roman"/>
                <w:sz w:val="24"/>
                <w:szCs w:val="24"/>
              </w:rPr>
              <w:t>добре</w:t>
            </w:r>
            <w:r w:rsidRPr="000C14B3">
              <w:rPr>
                <w:rFonts w:ascii="Times New Roman" w:hAnsi="Times New Roman"/>
                <w:spacing w:val="1"/>
                <w:sz w:val="24"/>
                <w:szCs w:val="24"/>
              </w:rPr>
              <w:t xml:space="preserve"> </w:t>
            </w:r>
            <w:r w:rsidRPr="000C14B3">
              <w:rPr>
                <w:rFonts w:ascii="Times New Roman" w:hAnsi="Times New Roman"/>
                <w:sz w:val="24"/>
                <w:szCs w:val="24"/>
              </w:rPr>
              <w:t>и</w:t>
            </w:r>
            <w:r w:rsidRPr="000C14B3">
              <w:rPr>
                <w:rFonts w:ascii="Times New Roman" w:hAnsi="Times New Roman"/>
                <w:spacing w:val="1"/>
                <w:sz w:val="24"/>
                <w:szCs w:val="24"/>
              </w:rPr>
              <w:t xml:space="preserve"> </w:t>
            </w:r>
            <w:r w:rsidRPr="000C14B3">
              <w:rPr>
                <w:rFonts w:ascii="Times New Roman" w:hAnsi="Times New Roman"/>
                <w:sz w:val="24"/>
                <w:szCs w:val="24"/>
              </w:rPr>
              <w:t>зле,</w:t>
            </w:r>
            <w:r w:rsidRPr="000C14B3">
              <w:rPr>
                <w:rFonts w:ascii="Times New Roman" w:hAnsi="Times New Roman"/>
                <w:spacing w:val="1"/>
                <w:sz w:val="24"/>
                <w:szCs w:val="24"/>
              </w:rPr>
              <w:t xml:space="preserve"> </w:t>
            </w:r>
            <w:r w:rsidRPr="000C14B3">
              <w:rPr>
                <w:rFonts w:ascii="Times New Roman" w:hAnsi="Times New Roman"/>
                <w:sz w:val="24"/>
                <w:szCs w:val="24"/>
              </w:rPr>
              <w:t>позитивного</w:t>
            </w:r>
            <w:r w:rsidRPr="000C14B3">
              <w:rPr>
                <w:rFonts w:ascii="Times New Roman" w:hAnsi="Times New Roman"/>
                <w:spacing w:val="1"/>
                <w:sz w:val="24"/>
                <w:szCs w:val="24"/>
              </w:rPr>
              <w:t xml:space="preserve"> </w:t>
            </w:r>
            <w:r w:rsidRPr="000C14B3">
              <w:rPr>
                <w:rFonts w:ascii="Times New Roman" w:hAnsi="Times New Roman"/>
                <w:sz w:val="24"/>
                <w:szCs w:val="24"/>
              </w:rPr>
              <w:t>образа</w:t>
            </w:r>
            <w:r w:rsidRPr="000C14B3">
              <w:rPr>
                <w:rFonts w:ascii="Times New Roman" w:hAnsi="Times New Roman"/>
                <w:spacing w:val="1"/>
                <w:sz w:val="24"/>
                <w:szCs w:val="24"/>
              </w:rPr>
              <w:t xml:space="preserve"> </w:t>
            </w:r>
            <w:r w:rsidRPr="000C14B3">
              <w:rPr>
                <w:rFonts w:ascii="Times New Roman" w:hAnsi="Times New Roman"/>
                <w:sz w:val="24"/>
                <w:szCs w:val="24"/>
              </w:rPr>
              <w:t>семьи</w:t>
            </w:r>
            <w:r w:rsidRPr="000C14B3">
              <w:rPr>
                <w:rFonts w:ascii="Times New Roman" w:hAnsi="Times New Roman"/>
                <w:spacing w:val="1"/>
                <w:sz w:val="24"/>
                <w:szCs w:val="24"/>
              </w:rPr>
              <w:t xml:space="preserve"> </w:t>
            </w:r>
            <w:r w:rsidRPr="000C14B3">
              <w:rPr>
                <w:rFonts w:ascii="Times New Roman" w:hAnsi="Times New Roman"/>
                <w:sz w:val="24"/>
                <w:szCs w:val="24"/>
              </w:rPr>
              <w:t>с</w:t>
            </w:r>
            <w:r w:rsidRPr="000C14B3">
              <w:rPr>
                <w:rFonts w:ascii="Times New Roman" w:hAnsi="Times New Roman"/>
                <w:spacing w:val="1"/>
                <w:sz w:val="24"/>
                <w:szCs w:val="24"/>
              </w:rPr>
              <w:t xml:space="preserve"> </w:t>
            </w:r>
            <w:r w:rsidRPr="000C14B3">
              <w:rPr>
                <w:rFonts w:ascii="Times New Roman" w:hAnsi="Times New Roman"/>
                <w:sz w:val="24"/>
                <w:szCs w:val="24"/>
              </w:rPr>
              <w:t>детьми,</w:t>
            </w:r>
            <w:r w:rsidRPr="000C14B3">
              <w:rPr>
                <w:rFonts w:ascii="Times New Roman" w:hAnsi="Times New Roman"/>
                <w:spacing w:val="1"/>
                <w:sz w:val="24"/>
                <w:szCs w:val="24"/>
              </w:rPr>
              <w:t xml:space="preserve"> </w:t>
            </w:r>
            <w:r w:rsidRPr="000C14B3">
              <w:rPr>
                <w:rFonts w:ascii="Times New Roman" w:hAnsi="Times New Roman"/>
                <w:sz w:val="24"/>
                <w:szCs w:val="24"/>
              </w:rPr>
              <w:t>ознакомление с распределением ролей в семье, образами дружбы в фольклоре и</w:t>
            </w:r>
            <w:r w:rsidRPr="000C14B3">
              <w:rPr>
                <w:rFonts w:ascii="Times New Roman" w:hAnsi="Times New Roman"/>
                <w:spacing w:val="1"/>
                <w:sz w:val="24"/>
                <w:szCs w:val="24"/>
              </w:rPr>
              <w:t xml:space="preserve"> </w:t>
            </w:r>
            <w:r w:rsidRPr="000C14B3">
              <w:rPr>
                <w:rFonts w:ascii="Times New Roman" w:hAnsi="Times New Roman"/>
                <w:sz w:val="24"/>
                <w:szCs w:val="24"/>
              </w:rPr>
              <w:t>детской</w:t>
            </w:r>
            <w:r w:rsidRPr="000C14B3">
              <w:rPr>
                <w:rFonts w:ascii="Times New Roman" w:hAnsi="Times New Roman"/>
                <w:spacing w:val="1"/>
                <w:sz w:val="24"/>
                <w:szCs w:val="24"/>
              </w:rPr>
              <w:t xml:space="preserve"> </w:t>
            </w:r>
            <w:r w:rsidRPr="000C14B3">
              <w:rPr>
                <w:rFonts w:ascii="Times New Roman" w:hAnsi="Times New Roman"/>
                <w:sz w:val="24"/>
                <w:szCs w:val="24"/>
              </w:rPr>
              <w:t>литературе,</w:t>
            </w:r>
            <w:r w:rsidRPr="000C14B3">
              <w:rPr>
                <w:rFonts w:ascii="Times New Roman" w:hAnsi="Times New Roman"/>
                <w:spacing w:val="1"/>
                <w:sz w:val="24"/>
                <w:szCs w:val="24"/>
              </w:rPr>
              <w:t xml:space="preserve"> </w:t>
            </w:r>
            <w:r w:rsidRPr="000C14B3">
              <w:rPr>
                <w:rFonts w:ascii="Times New Roman" w:hAnsi="Times New Roman"/>
                <w:sz w:val="24"/>
                <w:szCs w:val="24"/>
              </w:rPr>
              <w:t>примерами</w:t>
            </w:r>
            <w:r w:rsidRPr="000C14B3">
              <w:rPr>
                <w:rFonts w:ascii="Times New Roman" w:hAnsi="Times New Roman"/>
                <w:spacing w:val="1"/>
                <w:sz w:val="24"/>
                <w:szCs w:val="24"/>
              </w:rPr>
              <w:t xml:space="preserve"> </w:t>
            </w:r>
            <w:r w:rsidRPr="000C14B3">
              <w:rPr>
                <w:rFonts w:ascii="Times New Roman" w:hAnsi="Times New Roman"/>
                <w:sz w:val="24"/>
                <w:szCs w:val="24"/>
              </w:rPr>
              <w:t>сотрудничества</w:t>
            </w:r>
            <w:r w:rsidRPr="000C14B3">
              <w:rPr>
                <w:rFonts w:ascii="Times New Roman" w:hAnsi="Times New Roman"/>
                <w:spacing w:val="1"/>
                <w:sz w:val="24"/>
                <w:szCs w:val="24"/>
              </w:rPr>
              <w:t xml:space="preserve"> </w:t>
            </w:r>
            <w:r w:rsidRPr="000C14B3">
              <w:rPr>
                <w:rFonts w:ascii="Times New Roman" w:hAnsi="Times New Roman"/>
                <w:sz w:val="24"/>
                <w:szCs w:val="24"/>
              </w:rPr>
              <w:t>и</w:t>
            </w:r>
            <w:r w:rsidRPr="000C14B3">
              <w:rPr>
                <w:rFonts w:ascii="Times New Roman" w:hAnsi="Times New Roman"/>
                <w:spacing w:val="1"/>
                <w:sz w:val="24"/>
                <w:szCs w:val="24"/>
              </w:rPr>
              <w:t xml:space="preserve"> </w:t>
            </w:r>
            <w:r w:rsidRPr="000C14B3">
              <w:rPr>
                <w:rFonts w:ascii="Times New Roman" w:hAnsi="Times New Roman"/>
                <w:sz w:val="24"/>
                <w:szCs w:val="24"/>
              </w:rPr>
              <w:t>взаимопомощи</w:t>
            </w:r>
            <w:r w:rsidRPr="000C14B3">
              <w:rPr>
                <w:rFonts w:ascii="Times New Roman" w:hAnsi="Times New Roman"/>
                <w:spacing w:val="1"/>
                <w:sz w:val="24"/>
                <w:szCs w:val="24"/>
              </w:rPr>
              <w:t xml:space="preserve"> </w:t>
            </w:r>
            <w:r w:rsidRPr="000C14B3">
              <w:rPr>
                <w:rFonts w:ascii="Times New Roman" w:hAnsi="Times New Roman"/>
                <w:sz w:val="24"/>
                <w:szCs w:val="24"/>
              </w:rPr>
              <w:t>людей</w:t>
            </w:r>
            <w:r w:rsidRPr="000C14B3">
              <w:rPr>
                <w:rFonts w:ascii="Times New Roman" w:hAnsi="Times New Roman"/>
                <w:spacing w:val="1"/>
                <w:sz w:val="24"/>
                <w:szCs w:val="24"/>
              </w:rPr>
              <w:t xml:space="preserve"> </w:t>
            </w:r>
            <w:r w:rsidRPr="000C14B3">
              <w:rPr>
                <w:rFonts w:ascii="Times New Roman" w:hAnsi="Times New Roman"/>
                <w:sz w:val="24"/>
                <w:szCs w:val="24"/>
              </w:rPr>
              <w:t>в</w:t>
            </w:r>
            <w:r w:rsidRPr="000C14B3">
              <w:rPr>
                <w:rFonts w:ascii="Times New Roman" w:hAnsi="Times New Roman"/>
                <w:spacing w:val="1"/>
                <w:sz w:val="24"/>
                <w:szCs w:val="24"/>
              </w:rPr>
              <w:t xml:space="preserve"> </w:t>
            </w:r>
            <w:r w:rsidRPr="000C14B3">
              <w:rPr>
                <w:rFonts w:ascii="Times New Roman" w:hAnsi="Times New Roman"/>
                <w:sz w:val="24"/>
                <w:szCs w:val="24"/>
              </w:rPr>
              <w:t>различных</w:t>
            </w:r>
            <w:r w:rsidRPr="000C14B3">
              <w:rPr>
                <w:rFonts w:ascii="Times New Roman" w:hAnsi="Times New Roman"/>
                <w:spacing w:val="1"/>
                <w:sz w:val="24"/>
                <w:szCs w:val="24"/>
              </w:rPr>
              <w:t xml:space="preserve"> </w:t>
            </w:r>
            <w:r w:rsidRPr="000C14B3">
              <w:rPr>
                <w:rFonts w:ascii="Times New Roman" w:hAnsi="Times New Roman"/>
                <w:sz w:val="24"/>
                <w:szCs w:val="24"/>
              </w:rPr>
              <w:t>видах</w:t>
            </w:r>
            <w:r w:rsidRPr="000C14B3">
              <w:rPr>
                <w:rFonts w:ascii="Times New Roman" w:hAnsi="Times New Roman"/>
                <w:spacing w:val="1"/>
                <w:sz w:val="24"/>
                <w:szCs w:val="24"/>
              </w:rPr>
              <w:t xml:space="preserve"> </w:t>
            </w:r>
            <w:r w:rsidRPr="000C14B3">
              <w:rPr>
                <w:rFonts w:ascii="Times New Roman" w:hAnsi="Times New Roman"/>
                <w:sz w:val="24"/>
                <w:szCs w:val="24"/>
              </w:rPr>
              <w:t>деятельности</w:t>
            </w:r>
            <w:r w:rsidRPr="000C14B3">
              <w:rPr>
                <w:rFonts w:ascii="Times New Roman" w:hAnsi="Times New Roman"/>
                <w:spacing w:val="1"/>
                <w:sz w:val="24"/>
                <w:szCs w:val="24"/>
              </w:rPr>
              <w:t xml:space="preserve"> </w:t>
            </w:r>
            <w:r w:rsidRPr="000C14B3">
              <w:rPr>
                <w:rFonts w:ascii="Times New Roman" w:hAnsi="Times New Roman"/>
                <w:sz w:val="24"/>
                <w:szCs w:val="24"/>
              </w:rPr>
              <w:t>(на</w:t>
            </w:r>
            <w:r w:rsidRPr="000C14B3">
              <w:rPr>
                <w:rFonts w:ascii="Times New Roman" w:hAnsi="Times New Roman"/>
                <w:spacing w:val="1"/>
                <w:sz w:val="24"/>
                <w:szCs w:val="24"/>
              </w:rPr>
              <w:t xml:space="preserve"> </w:t>
            </w:r>
            <w:r w:rsidRPr="000C14B3">
              <w:rPr>
                <w:rFonts w:ascii="Times New Roman" w:hAnsi="Times New Roman"/>
                <w:sz w:val="24"/>
                <w:szCs w:val="24"/>
              </w:rPr>
              <w:t>материале</w:t>
            </w:r>
            <w:r w:rsidRPr="000C14B3">
              <w:rPr>
                <w:rFonts w:ascii="Times New Roman" w:hAnsi="Times New Roman"/>
                <w:spacing w:val="1"/>
                <w:sz w:val="24"/>
                <w:szCs w:val="24"/>
              </w:rPr>
              <w:t xml:space="preserve"> </w:t>
            </w:r>
            <w:r w:rsidRPr="000C14B3">
              <w:rPr>
                <w:rFonts w:ascii="Times New Roman" w:hAnsi="Times New Roman"/>
                <w:sz w:val="24"/>
                <w:szCs w:val="24"/>
              </w:rPr>
              <w:t>истории</w:t>
            </w:r>
            <w:r w:rsidRPr="000C14B3">
              <w:rPr>
                <w:rFonts w:ascii="Times New Roman" w:hAnsi="Times New Roman"/>
                <w:spacing w:val="1"/>
                <w:sz w:val="24"/>
                <w:szCs w:val="24"/>
              </w:rPr>
              <w:t xml:space="preserve"> </w:t>
            </w:r>
            <w:r w:rsidRPr="000C14B3">
              <w:rPr>
                <w:rFonts w:ascii="Times New Roman" w:hAnsi="Times New Roman"/>
                <w:sz w:val="24"/>
                <w:szCs w:val="24"/>
              </w:rPr>
              <w:t>России,</w:t>
            </w:r>
            <w:r w:rsidRPr="000C14B3">
              <w:rPr>
                <w:rFonts w:ascii="Times New Roman" w:hAnsi="Times New Roman"/>
                <w:spacing w:val="1"/>
                <w:sz w:val="24"/>
                <w:szCs w:val="24"/>
              </w:rPr>
              <w:t xml:space="preserve"> </w:t>
            </w:r>
            <w:r w:rsidRPr="000C14B3">
              <w:rPr>
                <w:rFonts w:ascii="Times New Roman" w:hAnsi="Times New Roman"/>
                <w:sz w:val="24"/>
                <w:szCs w:val="24"/>
              </w:rPr>
              <w:t>ее</w:t>
            </w:r>
            <w:r w:rsidRPr="000C14B3">
              <w:rPr>
                <w:rFonts w:ascii="Times New Roman" w:hAnsi="Times New Roman"/>
                <w:spacing w:val="1"/>
                <w:sz w:val="24"/>
                <w:szCs w:val="24"/>
              </w:rPr>
              <w:t xml:space="preserve"> </w:t>
            </w:r>
            <w:r w:rsidRPr="000C14B3">
              <w:rPr>
                <w:rFonts w:ascii="Times New Roman" w:hAnsi="Times New Roman"/>
                <w:sz w:val="24"/>
                <w:szCs w:val="24"/>
              </w:rPr>
              <w:t>героев),</w:t>
            </w:r>
            <w:r w:rsidRPr="000C14B3">
              <w:rPr>
                <w:rFonts w:ascii="Times New Roman" w:hAnsi="Times New Roman"/>
                <w:spacing w:val="1"/>
                <w:sz w:val="24"/>
                <w:szCs w:val="24"/>
              </w:rPr>
              <w:t xml:space="preserve"> </w:t>
            </w:r>
            <w:r w:rsidRPr="000C14B3">
              <w:rPr>
                <w:rFonts w:ascii="Times New Roman" w:hAnsi="Times New Roman"/>
                <w:sz w:val="24"/>
                <w:szCs w:val="24"/>
              </w:rPr>
              <w:t>милосердия</w:t>
            </w:r>
            <w:r w:rsidRPr="000C14B3">
              <w:rPr>
                <w:rFonts w:ascii="Times New Roman" w:hAnsi="Times New Roman"/>
                <w:spacing w:val="1"/>
                <w:sz w:val="24"/>
                <w:szCs w:val="24"/>
              </w:rPr>
              <w:t xml:space="preserve"> </w:t>
            </w:r>
            <w:r w:rsidRPr="000C14B3">
              <w:rPr>
                <w:rFonts w:ascii="Times New Roman" w:hAnsi="Times New Roman"/>
                <w:sz w:val="24"/>
                <w:szCs w:val="24"/>
              </w:rPr>
              <w:t>и</w:t>
            </w:r>
            <w:r w:rsidRPr="000C14B3">
              <w:rPr>
                <w:rFonts w:ascii="Times New Roman" w:hAnsi="Times New Roman"/>
                <w:spacing w:val="1"/>
                <w:sz w:val="24"/>
                <w:szCs w:val="24"/>
              </w:rPr>
              <w:t xml:space="preserve"> </w:t>
            </w:r>
            <w:r w:rsidRPr="000C14B3">
              <w:rPr>
                <w:rFonts w:ascii="Times New Roman" w:hAnsi="Times New Roman"/>
                <w:sz w:val="24"/>
                <w:szCs w:val="24"/>
              </w:rPr>
              <w:t>заботы.</w:t>
            </w:r>
            <w:r w:rsidRPr="000C14B3">
              <w:rPr>
                <w:rFonts w:ascii="Times New Roman" w:hAnsi="Times New Roman"/>
                <w:spacing w:val="1"/>
                <w:sz w:val="24"/>
                <w:szCs w:val="24"/>
              </w:rPr>
              <w:t xml:space="preserve"> </w:t>
            </w:r>
            <w:r w:rsidRPr="000C14B3">
              <w:rPr>
                <w:rFonts w:ascii="Times New Roman" w:hAnsi="Times New Roman"/>
                <w:sz w:val="24"/>
                <w:szCs w:val="24"/>
              </w:rPr>
              <w:t>Анализ</w:t>
            </w:r>
            <w:r w:rsidRPr="000C14B3">
              <w:rPr>
                <w:rFonts w:ascii="Times New Roman" w:hAnsi="Times New Roman"/>
                <w:spacing w:val="1"/>
                <w:sz w:val="24"/>
                <w:szCs w:val="24"/>
              </w:rPr>
              <w:t xml:space="preserve"> </w:t>
            </w:r>
            <w:r w:rsidRPr="000C14B3">
              <w:rPr>
                <w:rFonts w:ascii="Times New Roman" w:hAnsi="Times New Roman"/>
                <w:sz w:val="24"/>
                <w:szCs w:val="24"/>
              </w:rPr>
              <w:t>поступков</w:t>
            </w:r>
            <w:r w:rsidRPr="000C14B3">
              <w:rPr>
                <w:rFonts w:ascii="Times New Roman" w:hAnsi="Times New Roman"/>
                <w:spacing w:val="1"/>
                <w:sz w:val="24"/>
                <w:szCs w:val="24"/>
              </w:rPr>
              <w:t xml:space="preserve"> </w:t>
            </w:r>
            <w:r w:rsidRPr="000C14B3">
              <w:rPr>
                <w:rFonts w:ascii="Times New Roman" w:hAnsi="Times New Roman"/>
                <w:sz w:val="24"/>
                <w:szCs w:val="24"/>
              </w:rPr>
              <w:t>самих</w:t>
            </w:r>
            <w:r w:rsidRPr="000C14B3">
              <w:rPr>
                <w:rFonts w:ascii="Times New Roman" w:hAnsi="Times New Roman"/>
                <w:spacing w:val="1"/>
                <w:sz w:val="24"/>
                <w:szCs w:val="24"/>
              </w:rPr>
              <w:t xml:space="preserve"> </w:t>
            </w:r>
            <w:r w:rsidRPr="000C14B3">
              <w:rPr>
                <w:rFonts w:ascii="Times New Roman" w:hAnsi="Times New Roman"/>
                <w:sz w:val="24"/>
                <w:szCs w:val="24"/>
              </w:rPr>
              <w:t>детей</w:t>
            </w:r>
            <w:r w:rsidRPr="000C14B3">
              <w:rPr>
                <w:rFonts w:ascii="Times New Roman" w:hAnsi="Times New Roman"/>
                <w:spacing w:val="1"/>
                <w:sz w:val="24"/>
                <w:szCs w:val="24"/>
              </w:rPr>
              <w:t xml:space="preserve"> </w:t>
            </w:r>
            <w:r w:rsidRPr="000C14B3">
              <w:rPr>
                <w:rFonts w:ascii="Times New Roman" w:hAnsi="Times New Roman"/>
                <w:sz w:val="24"/>
                <w:szCs w:val="24"/>
              </w:rPr>
              <w:t>в</w:t>
            </w:r>
            <w:r w:rsidRPr="000C14B3">
              <w:rPr>
                <w:rFonts w:ascii="Times New Roman" w:hAnsi="Times New Roman"/>
                <w:spacing w:val="1"/>
                <w:sz w:val="24"/>
                <w:szCs w:val="24"/>
              </w:rPr>
              <w:t xml:space="preserve"> </w:t>
            </w:r>
            <w:r w:rsidRPr="000C14B3">
              <w:rPr>
                <w:rFonts w:ascii="Times New Roman" w:hAnsi="Times New Roman"/>
                <w:sz w:val="24"/>
                <w:szCs w:val="24"/>
              </w:rPr>
              <w:t>группе</w:t>
            </w:r>
            <w:r w:rsidRPr="000C14B3">
              <w:rPr>
                <w:rFonts w:ascii="Times New Roman" w:hAnsi="Times New Roman"/>
                <w:spacing w:val="1"/>
                <w:sz w:val="24"/>
                <w:szCs w:val="24"/>
              </w:rPr>
              <w:t xml:space="preserve"> </w:t>
            </w:r>
            <w:r w:rsidRPr="000C14B3">
              <w:rPr>
                <w:rFonts w:ascii="Times New Roman" w:hAnsi="Times New Roman"/>
                <w:sz w:val="24"/>
                <w:szCs w:val="24"/>
              </w:rPr>
              <w:t>в</w:t>
            </w:r>
            <w:r w:rsidRPr="000C14B3">
              <w:rPr>
                <w:rFonts w:ascii="Times New Roman" w:hAnsi="Times New Roman"/>
                <w:spacing w:val="1"/>
                <w:sz w:val="24"/>
                <w:szCs w:val="24"/>
              </w:rPr>
              <w:t xml:space="preserve"> </w:t>
            </w:r>
            <w:r w:rsidRPr="000C14B3">
              <w:rPr>
                <w:rFonts w:ascii="Times New Roman" w:hAnsi="Times New Roman"/>
                <w:sz w:val="24"/>
                <w:szCs w:val="24"/>
              </w:rPr>
              <w:t>различных</w:t>
            </w:r>
            <w:r w:rsidRPr="000C14B3">
              <w:rPr>
                <w:rFonts w:ascii="Times New Roman" w:hAnsi="Times New Roman"/>
                <w:spacing w:val="1"/>
                <w:sz w:val="24"/>
                <w:szCs w:val="24"/>
              </w:rPr>
              <w:t xml:space="preserve"> </w:t>
            </w:r>
            <w:r w:rsidRPr="000C14B3">
              <w:rPr>
                <w:rFonts w:ascii="Times New Roman" w:hAnsi="Times New Roman"/>
                <w:sz w:val="24"/>
                <w:szCs w:val="24"/>
              </w:rPr>
              <w:t>ситуациях.</w:t>
            </w:r>
          </w:p>
          <w:p w:rsidR="004C5B74" w:rsidRPr="000C14B3" w:rsidRDefault="004C5B74" w:rsidP="00686F69">
            <w:pPr>
              <w:widowControl w:val="0"/>
              <w:numPr>
                <w:ilvl w:val="0"/>
                <w:numId w:val="93"/>
              </w:numPr>
              <w:tabs>
                <w:tab w:val="left" w:pos="309"/>
              </w:tabs>
              <w:autoSpaceDE w:val="0"/>
              <w:autoSpaceDN w:val="0"/>
              <w:ind w:left="219" w:right="101" w:firstLine="0"/>
              <w:rPr>
                <w:rFonts w:ascii="Times New Roman" w:hAnsi="Times New Roman"/>
                <w:sz w:val="24"/>
                <w:szCs w:val="24"/>
              </w:rPr>
            </w:pPr>
            <w:r w:rsidRPr="000C14B3">
              <w:rPr>
                <w:rFonts w:ascii="Times New Roman" w:hAnsi="Times New Roman"/>
                <w:sz w:val="24"/>
                <w:szCs w:val="24"/>
              </w:rPr>
              <w:t>Формирование</w:t>
            </w:r>
            <w:r w:rsidRPr="000C14B3">
              <w:rPr>
                <w:rFonts w:ascii="Times New Roman" w:hAnsi="Times New Roman"/>
                <w:spacing w:val="1"/>
                <w:sz w:val="24"/>
                <w:szCs w:val="24"/>
              </w:rPr>
              <w:t xml:space="preserve"> </w:t>
            </w:r>
            <w:r w:rsidRPr="000C14B3">
              <w:rPr>
                <w:rFonts w:ascii="Times New Roman" w:hAnsi="Times New Roman"/>
                <w:sz w:val="24"/>
                <w:szCs w:val="24"/>
              </w:rPr>
              <w:t>навыков,</w:t>
            </w:r>
            <w:r w:rsidRPr="000C14B3">
              <w:rPr>
                <w:rFonts w:ascii="Times New Roman" w:hAnsi="Times New Roman"/>
                <w:spacing w:val="1"/>
                <w:sz w:val="24"/>
                <w:szCs w:val="24"/>
              </w:rPr>
              <w:t xml:space="preserve"> </w:t>
            </w:r>
            <w:r w:rsidRPr="000C14B3">
              <w:rPr>
                <w:rFonts w:ascii="Times New Roman" w:hAnsi="Times New Roman"/>
                <w:sz w:val="24"/>
                <w:szCs w:val="24"/>
              </w:rPr>
              <w:t>необходимых</w:t>
            </w:r>
            <w:r w:rsidRPr="000C14B3">
              <w:rPr>
                <w:rFonts w:ascii="Times New Roman" w:hAnsi="Times New Roman"/>
                <w:spacing w:val="1"/>
                <w:sz w:val="24"/>
                <w:szCs w:val="24"/>
              </w:rPr>
              <w:t xml:space="preserve"> </w:t>
            </w:r>
            <w:r w:rsidRPr="000C14B3">
              <w:rPr>
                <w:rFonts w:ascii="Times New Roman" w:hAnsi="Times New Roman"/>
                <w:sz w:val="24"/>
                <w:szCs w:val="24"/>
              </w:rPr>
              <w:t>для</w:t>
            </w:r>
            <w:r w:rsidRPr="000C14B3">
              <w:rPr>
                <w:rFonts w:ascii="Times New Roman" w:hAnsi="Times New Roman"/>
                <w:spacing w:val="1"/>
                <w:sz w:val="24"/>
                <w:szCs w:val="24"/>
              </w:rPr>
              <w:t xml:space="preserve"> </w:t>
            </w:r>
            <w:r w:rsidRPr="000C14B3">
              <w:rPr>
                <w:rFonts w:ascii="Times New Roman" w:hAnsi="Times New Roman"/>
                <w:sz w:val="24"/>
                <w:szCs w:val="24"/>
              </w:rPr>
              <w:t>полноценного</w:t>
            </w:r>
            <w:r w:rsidRPr="000C14B3">
              <w:rPr>
                <w:rFonts w:ascii="Times New Roman" w:hAnsi="Times New Roman"/>
                <w:spacing w:val="1"/>
                <w:sz w:val="24"/>
                <w:szCs w:val="24"/>
              </w:rPr>
              <w:t xml:space="preserve"> </w:t>
            </w:r>
            <w:r w:rsidRPr="000C14B3">
              <w:rPr>
                <w:rFonts w:ascii="Times New Roman" w:hAnsi="Times New Roman"/>
                <w:sz w:val="24"/>
                <w:szCs w:val="24"/>
              </w:rPr>
              <w:t>существования</w:t>
            </w:r>
            <w:r w:rsidRPr="000C14B3">
              <w:rPr>
                <w:rFonts w:ascii="Times New Roman" w:hAnsi="Times New Roman"/>
                <w:spacing w:val="1"/>
                <w:sz w:val="24"/>
                <w:szCs w:val="24"/>
              </w:rPr>
              <w:t xml:space="preserve"> </w:t>
            </w:r>
            <w:r w:rsidRPr="000C14B3">
              <w:rPr>
                <w:rFonts w:ascii="Times New Roman" w:hAnsi="Times New Roman"/>
                <w:sz w:val="24"/>
                <w:szCs w:val="24"/>
              </w:rPr>
              <w:t>в</w:t>
            </w:r>
            <w:r w:rsidRPr="000C14B3">
              <w:rPr>
                <w:rFonts w:ascii="Times New Roman" w:hAnsi="Times New Roman"/>
                <w:spacing w:val="1"/>
                <w:sz w:val="24"/>
                <w:szCs w:val="24"/>
              </w:rPr>
              <w:t xml:space="preserve"> </w:t>
            </w:r>
            <w:r w:rsidRPr="000C14B3">
              <w:rPr>
                <w:rFonts w:ascii="Times New Roman" w:hAnsi="Times New Roman"/>
                <w:sz w:val="24"/>
                <w:szCs w:val="24"/>
              </w:rPr>
              <w:t>обществе:</w:t>
            </w:r>
            <w:r w:rsidRPr="000C14B3">
              <w:rPr>
                <w:rFonts w:ascii="Times New Roman" w:hAnsi="Times New Roman"/>
                <w:spacing w:val="1"/>
                <w:sz w:val="24"/>
                <w:szCs w:val="24"/>
              </w:rPr>
              <w:t xml:space="preserve"> </w:t>
            </w:r>
            <w:r w:rsidRPr="000C14B3">
              <w:rPr>
                <w:rFonts w:ascii="Times New Roman" w:hAnsi="Times New Roman"/>
                <w:sz w:val="24"/>
                <w:szCs w:val="24"/>
              </w:rPr>
              <w:t>эмпатии</w:t>
            </w:r>
            <w:r w:rsidRPr="000C14B3">
              <w:rPr>
                <w:rFonts w:ascii="Times New Roman" w:hAnsi="Times New Roman"/>
                <w:spacing w:val="1"/>
                <w:sz w:val="24"/>
                <w:szCs w:val="24"/>
              </w:rPr>
              <w:t xml:space="preserve"> </w:t>
            </w:r>
            <w:r w:rsidRPr="000C14B3">
              <w:rPr>
                <w:rFonts w:ascii="Times New Roman" w:hAnsi="Times New Roman"/>
                <w:sz w:val="24"/>
                <w:szCs w:val="24"/>
              </w:rPr>
              <w:t>(сопереживания),</w:t>
            </w:r>
            <w:r w:rsidRPr="000C14B3">
              <w:rPr>
                <w:rFonts w:ascii="Times New Roman" w:hAnsi="Times New Roman"/>
                <w:spacing w:val="1"/>
                <w:sz w:val="24"/>
                <w:szCs w:val="24"/>
              </w:rPr>
              <w:t xml:space="preserve"> </w:t>
            </w:r>
            <w:r w:rsidRPr="000C14B3">
              <w:rPr>
                <w:rFonts w:ascii="Times New Roman" w:hAnsi="Times New Roman"/>
                <w:sz w:val="24"/>
                <w:szCs w:val="24"/>
              </w:rPr>
              <w:t>коммуникабельности,</w:t>
            </w:r>
            <w:r w:rsidRPr="000C14B3">
              <w:rPr>
                <w:rFonts w:ascii="Times New Roman" w:hAnsi="Times New Roman"/>
                <w:spacing w:val="1"/>
                <w:sz w:val="24"/>
                <w:szCs w:val="24"/>
              </w:rPr>
              <w:t xml:space="preserve"> </w:t>
            </w:r>
            <w:r w:rsidRPr="000C14B3">
              <w:rPr>
                <w:rFonts w:ascii="Times New Roman" w:hAnsi="Times New Roman"/>
                <w:sz w:val="24"/>
                <w:szCs w:val="24"/>
              </w:rPr>
              <w:t>заботы,</w:t>
            </w:r>
            <w:r w:rsidRPr="000C14B3">
              <w:rPr>
                <w:rFonts w:ascii="Times New Roman" w:hAnsi="Times New Roman"/>
                <w:spacing w:val="1"/>
                <w:sz w:val="24"/>
                <w:szCs w:val="24"/>
              </w:rPr>
              <w:t xml:space="preserve"> </w:t>
            </w:r>
            <w:r w:rsidRPr="000C14B3">
              <w:rPr>
                <w:rFonts w:ascii="Times New Roman" w:hAnsi="Times New Roman"/>
                <w:sz w:val="24"/>
                <w:szCs w:val="24"/>
              </w:rPr>
              <w:t>ответственности,</w:t>
            </w:r>
            <w:r w:rsidRPr="000C14B3">
              <w:rPr>
                <w:rFonts w:ascii="Times New Roman" w:hAnsi="Times New Roman"/>
                <w:spacing w:val="1"/>
                <w:sz w:val="24"/>
                <w:szCs w:val="24"/>
              </w:rPr>
              <w:t xml:space="preserve"> </w:t>
            </w:r>
            <w:r w:rsidRPr="000C14B3">
              <w:rPr>
                <w:rFonts w:ascii="Times New Roman" w:hAnsi="Times New Roman"/>
                <w:sz w:val="24"/>
                <w:szCs w:val="24"/>
              </w:rPr>
              <w:t>сотрудничества,</w:t>
            </w:r>
            <w:r w:rsidRPr="000C14B3">
              <w:rPr>
                <w:rFonts w:ascii="Times New Roman" w:hAnsi="Times New Roman"/>
                <w:spacing w:val="1"/>
                <w:sz w:val="24"/>
                <w:szCs w:val="24"/>
              </w:rPr>
              <w:t xml:space="preserve"> </w:t>
            </w:r>
            <w:r w:rsidRPr="000C14B3">
              <w:rPr>
                <w:rFonts w:ascii="Times New Roman" w:hAnsi="Times New Roman"/>
                <w:sz w:val="24"/>
                <w:szCs w:val="24"/>
              </w:rPr>
              <w:t>умения</w:t>
            </w:r>
            <w:r w:rsidRPr="000C14B3">
              <w:rPr>
                <w:rFonts w:ascii="Times New Roman" w:hAnsi="Times New Roman"/>
                <w:spacing w:val="1"/>
                <w:sz w:val="24"/>
                <w:szCs w:val="24"/>
              </w:rPr>
              <w:t xml:space="preserve"> </w:t>
            </w:r>
            <w:r w:rsidRPr="000C14B3">
              <w:rPr>
                <w:rFonts w:ascii="Times New Roman" w:hAnsi="Times New Roman"/>
                <w:sz w:val="24"/>
                <w:szCs w:val="24"/>
              </w:rPr>
              <w:t>договариваться,</w:t>
            </w:r>
            <w:r w:rsidRPr="000C14B3">
              <w:rPr>
                <w:rFonts w:ascii="Times New Roman" w:hAnsi="Times New Roman"/>
                <w:spacing w:val="1"/>
                <w:sz w:val="24"/>
                <w:szCs w:val="24"/>
              </w:rPr>
              <w:t xml:space="preserve"> </w:t>
            </w:r>
            <w:r w:rsidRPr="000C14B3">
              <w:rPr>
                <w:rFonts w:ascii="Times New Roman" w:hAnsi="Times New Roman"/>
                <w:sz w:val="24"/>
                <w:szCs w:val="24"/>
              </w:rPr>
              <w:t>умения</w:t>
            </w:r>
            <w:r w:rsidRPr="000C14B3">
              <w:rPr>
                <w:rFonts w:ascii="Times New Roman" w:hAnsi="Times New Roman"/>
                <w:spacing w:val="1"/>
                <w:sz w:val="24"/>
                <w:szCs w:val="24"/>
              </w:rPr>
              <w:t xml:space="preserve"> </w:t>
            </w:r>
            <w:r w:rsidRPr="000C14B3">
              <w:rPr>
                <w:rFonts w:ascii="Times New Roman" w:hAnsi="Times New Roman"/>
                <w:sz w:val="24"/>
                <w:szCs w:val="24"/>
              </w:rPr>
              <w:t>соблюдать</w:t>
            </w:r>
            <w:r w:rsidRPr="000C14B3">
              <w:rPr>
                <w:rFonts w:ascii="Times New Roman" w:hAnsi="Times New Roman"/>
                <w:spacing w:val="1"/>
                <w:sz w:val="24"/>
                <w:szCs w:val="24"/>
              </w:rPr>
              <w:t xml:space="preserve"> </w:t>
            </w:r>
            <w:r w:rsidRPr="000C14B3">
              <w:rPr>
                <w:rFonts w:ascii="Times New Roman" w:hAnsi="Times New Roman"/>
                <w:sz w:val="24"/>
                <w:szCs w:val="24"/>
              </w:rPr>
              <w:t>правила.</w:t>
            </w:r>
          </w:p>
          <w:p w:rsidR="004C5B74" w:rsidRPr="000C14B3" w:rsidRDefault="004C5B74" w:rsidP="00686F69">
            <w:pPr>
              <w:widowControl w:val="0"/>
              <w:numPr>
                <w:ilvl w:val="0"/>
                <w:numId w:val="93"/>
              </w:numPr>
              <w:tabs>
                <w:tab w:val="left" w:pos="309"/>
              </w:tabs>
              <w:autoSpaceDE w:val="0"/>
              <w:autoSpaceDN w:val="0"/>
              <w:ind w:left="219" w:right="103" w:firstLine="0"/>
              <w:rPr>
                <w:rFonts w:ascii="Times New Roman" w:hAnsi="Times New Roman"/>
                <w:sz w:val="24"/>
                <w:szCs w:val="24"/>
              </w:rPr>
            </w:pPr>
            <w:r w:rsidRPr="000C14B3">
              <w:rPr>
                <w:rFonts w:ascii="Times New Roman" w:hAnsi="Times New Roman"/>
                <w:sz w:val="24"/>
                <w:szCs w:val="24"/>
              </w:rPr>
              <w:t>Развитие</w:t>
            </w:r>
            <w:r w:rsidRPr="000C14B3">
              <w:rPr>
                <w:rFonts w:ascii="Times New Roman" w:hAnsi="Times New Roman"/>
                <w:spacing w:val="1"/>
                <w:sz w:val="24"/>
                <w:szCs w:val="24"/>
              </w:rPr>
              <w:t xml:space="preserve"> </w:t>
            </w:r>
            <w:r w:rsidRPr="000C14B3">
              <w:rPr>
                <w:rFonts w:ascii="Times New Roman" w:hAnsi="Times New Roman"/>
                <w:sz w:val="24"/>
                <w:szCs w:val="24"/>
              </w:rPr>
              <w:t>способности</w:t>
            </w:r>
            <w:r w:rsidRPr="000C14B3">
              <w:rPr>
                <w:rFonts w:ascii="Times New Roman" w:hAnsi="Times New Roman"/>
                <w:spacing w:val="1"/>
                <w:sz w:val="24"/>
                <w:szCs w:val="24"/>
              </w:rPr>
              <w:t xml:space="preserve"> </w:t>
            </w:r>
            <w:r w:rsidRPr="000C14B3">
              <w:rPr>
                <w:rFonts w:ascii="Times New Roman" w:hAnsi="Times New Roman"/>
                <w:sz w:val="24"/>
                <w:szCs w:val="24"/>
              </w:rPr>
              <w:t>поставить</w:t>
            </w:r>
            <w:r w:rsidRPr="000C14B3">
              <w:rPr>
                <w:rFonts w:ascii="Times New Roman" w:hAnsi="Times New Roman"/>
                <w:spacing w:val="1"/>
                <w:sz w:val="24"/>
                <w:szCs w:val="24"/>
              </w:rPr>
              <w:t xml:space="preserve"> </w:t>
            </w:r>
            <w:r w:rsidRPr="000C14B3">
              <w:rPr>
                <w:rFonts w:ascii="Times New Roman" w:hAnsi="Times New Roman"/>
                <w:sz w:val="24"/>
                <w:szCs w:val="24"/>
              </w:rPr>
              <w:t>себя</w:t>
            </w:r>
            <w:r w:rsidRPr="000C14B3">
              <w:rPr>
                <w:rFonts w:ascii="Times New Roman" w:hAnsi="Times New Roman"/>
                <w:spacing w:val="1"/>
                <w:sz w:val="24"/>
                <w:szCs w:val="24"/>
              </w:rPr>
              <w:t xml:space="preserve"> </w:t>
            </w:r>
            <w:r w:rsidRPr="000C14B3">
              <w:rPr>
                <w:rFonts w:ascii="Times New Roman" w:hAnsi="Times New Roman"/>
                <w:sz w:val="24"/>
                <w:szCs w:val="24"/>
              </w:rPr>
              <w:t>на</w:t>
            </w:r>
            <w:r w:rsidRPr="000C14B3">
              <w:rPr>
                <w:rFonts w:ascii="Times New Roman" w:hAnsi="Times New Roman"/>
                <w:spacing w:val="1"/>
                <w:sz w:val="24"/>
                <w:szCs w:val="24"/>
              </w:rPr>
              <w:t xml:space="preserve"> </w:t>
            </w:r>
            <w:r w:rsidRPr="000C14B3">
              <w:rPr>
                <w:rFonts w:ascii="Times New Roman" w:hAnsi="Times New Roman"/>
                <w:sz w:val="24"/>
                <w:szCs w:val="24"/>
              </w:rPr>
              <w:t>место</w:t>
            </w:r>
            <w:r w:rsidRPr="000C14B3">
              <w:rPr>
                <w:rFonts w:ascii="Times New Roman" w:hAnsi="Times New Roman"/>
                <w:spacing w:val="1"/>
                <w:sz w:val="24"/>
                <w:szCs w:val="24"/>
              </w:rPr>
              <w:t xml:space="preserve"> </w:t>
            </w:r>
            <w:r w:rsidRPr="000C14B3">
              <w:rPr>
                <w:rFonts w:ascii="Times New Roman" w:hAnsi="Times New Roman"/>
                <w:sz w:val="24"/>
                <w:szCs w:val="24"/>
              </w:rPr>
              <w:t>другого</w:t>
            </w:r>
            <w:r w:rsidRPr="000C14B3">
              <w:rPr>
                <w:rFonts w:ascii="Times New Roman" w:hAnsi="Times New Roman"/>
                <w:spacing w:val="1"/>
                <w:sz w:val="24"/>
                <w:szCs w:val="24"/>
              </w:rPr>
              <w:t xml:space="preserve"> </w:t>
            </w:r>
            <w:r w:rsidRPr="000C14B3">
              <w:rPr>
                <w:rFonts w:ascii="Times New Roman" w:hAnsi="Times New Roman"/>
                <w:sz w:val="24"/>
                <w:szCs w:val="24"/>
              </w:rPr>
              <w:t>как</w:t>
            </w:r>
            <w:r w:rsidRPr="000C14B3">
              <w:rPr>
                <w:rFonts w:ascii="Times New Roman" w:hAnsi="Times New Roman"/>
                <w:spacing w:val="1"/>
                <w:sz w:val="24"/>
                <w:szCs w:val="24"/>
              </w:rPr>
              <w:t xml:space="preserve"> </w:t>
            </w:r>
            <w:r w:rsidRPr="000C14B3">
              <w:rPr>
                <w:rFonts w:ascii="Times New Roman" w:hAnsi="Times New Roman"/>
                <w:sz w:val="24"/>
                <w:szCs w:val="24"/>
              </w:rPr>
              <w:t>проявление</w:t>
            </w:r>
            <w:r w:rsidRPr="000C14B3">
              <w:rPr>
                <w:rFonts w:ascii="Times New Roman" w:hAnsi="Times New Roman"/>
                <w:spacing w:val="1"/>
                <w:sz w:val="24"/>
                <w:szCs w:val="24"/>
              </w:rPr>
              <w:t xml:space="preserve"> </w:t>
            </w:r>
            <w:r w:rsidRPr="000C14B3">
              <w:rPr>
                <w:rFonts w:ascii="Times New Roman" w:hAnsi="Times New Roman"/>
                <w:sz w:val="24"/>
                <w:szCs w:val="24"/>
              </w:rPr>
              <w:t>личностной</w:t>
            </w:r>
            <w:r w:rsidRPr="000C14B3">
              <w:rPr>
                <w:rFonts w:ascii="Times New Roman" w:hAnsi="Times New Roman"/>
                <w:spacing w:val="-2"/>
                <w:sz w:val="24"/>
                <w:szCs w:val="24"/>
              </w:rPr>
              <w:t xml:space="preserve"> </w:t>
            </w:r>
            <w:r w:rsidRPr="000C14B3">
              <w:rPr>
                <w:rFonts w:ascii="Times New Roman" w:hAnsi="Times New Roman"/>
                <w:sz w:val="24"/>
                <w:szCs w:val="24"/>
              </w:rPr>
              <w:t>зрелости</w:t>
            </w:r>
            <w:r w:rsidRPr="000C14B3">
              <w:rPr>
                <w:rFonts w:ascii="Times New Roman" w:hAnsi="Times New Roman"/>
                <w:spacing w:val="1"/>
                <w:sz w:val="24"/>
                <w:szCs w:val="24"/>
              </w:rPr>
              <w:t xml:space="preserve"> </w:t>
            </w:r>
            <w:r w:rsidRPr="000C14B3">
              <w:rPr>
                <w:rFonts w:ascii="Times New Roman" w:hAnsi="Times New Roman"/>
                <w:sz w:val="24"/>
                <w:szCs w:val="24"/>
              </w:rPr>
              <w:t>и</w:t>
            </w:r>
            <w:r w:rsidRPr="000C14B3">
              <w:rPr>
                <w:rFonts w:ascii="Times New Roman" w:hAnsi="Times New Roman"/>
                <w:spacing w:val="-2"/>
                <w:sz w:val="24"/>
                <w:szCs w:val="24"/>
              </w:rPr>
              <w:t xml:space="preserve"> </w:t>
            </w:r>
            <w:r w:rsidRPr="000C14B3">
              <w:rPr>
                <w:rFonts w:ascii="Times New Roman" w:hAnsi="Times New Roman"/>
                <w:sz w:val="24"/>
                <w:szCs w:val="24"/>
              </w:rPr>
              <w:t>преодоление детского</w:t>
            </w:r>
            <w:r w:rsidRPr="000C14B3">
              <w:rPr>
                <w:rFonts w:ascii="Times New Roman" w:hAnsi="Times New Roman"/>
                <w:spacing w:val="1"/>
                <w:sz w:val="24"/>
                <w:szCs w:val="24"/>
              </w:rPr>
              <w:t xml:space="preserve"> </w:t>
            </w:r>
            <w:r w:rsidRPr="000C14B3">
              <w:rPr>
                <w:rFonts w:ascii="Times New Roman" w:hAnsi="Times New Roman"/>
                <w:sz w:val="24"/>
                <w:szCs w:val="24"/>
              </w:rPr>
              <w:t>эгоизма.</w:t>
            </w:r>
          </w:p>
          <w:p w:rsidR="004C5B74" w:rsidRPr="000C14B3" w:rsidRDefault="004C5B74" w:rsidP="00D46CE3">
            <w:pPr>
              <w:jc w:val="both"/>
              <w:rPr>
                <w:rFonts w:ascii="Times New Roman" w:hAnsi="Times New Roman"/>
                <w:b/>
                <w:i/>
                <w:sz w:val="24"/>
                <w:szCs w:val="24"/>
              </w:rPr>
            </w:pPr>
            <w:r w:rsidRPr="000C14B3">
              <w:rPr>
                <w:rFonts w:ascii="Times New Roman" w:hAnsi="Times New Roman"/>
                <w:b/>
                <w:i/>
                <w:sz w:val="24"/>
                <w:szCs w:val="24"/>
              </w:rPr>
              <w:lastRenderedPageBreak/>
              <w:t>Направления</w:t>
            </w:r>
            <w:r w:rsidRPr="000C14B3">
              <w:rPr>
                <w:rFonts w:ascii="Times New Roman" w:hAnsi="Times New Roman"/>
                <w:b/>
                <w:i/>
                <w:spacing w:val="-5"/>
                <w:sz w:val="24"/>
                <w:szCs w:val="24"/>
              </w:rPr>
              <w:t xml:space="preserve"> </w:t>
            </w:r>
            <w:r w:rsidRPr="000C14B3">
              <w:rPr>
                <w:rFonts w:ascii="Times New Roman" w:hAnsi="Times New Roman"/>
                <w:b/>
                <w:i/>
                <w:sz w:val="24"/>
                <w:szCs w:val="24"/>
              </w:rPr>
              <w:t>деятельности</w:t>
            </w:r>
            <w:r w:rsidRPr="000C14B3">
              <w:rPr>
                <w:rFonts w:ascii="Times New Roman" w:hAnsi="Times New Roman"/>
                <w:b/>
                <w:i/>
                <w:spacing w:val="-5"/>
                <w:sz w:val="24"/>
                <w:szCs w:val="24"/>
              </w:rPr>
              <w:t xml:space="preserve"> </w:t>
            </w:r>
            <w:r w:rsidRPr="000C14B3">
              <w:rPr>
                <w:rFonts w:ascii="Times New Roman" w:hAnsi="Times New Roman"/>
                <w:b/>
                <w:i/>
                <w:sz w:val="24"/>
                <w:szCs w:val="24"/>
              </w:rPr>
              <w:t>воспитателя:</w:t>
            </w:r>
          </w:p>
          <w:p w:rsidR="004C5B74" w:rsidRPr="000C14B3" w:rsidRDefault="004C5B74" w:rsidP="00686F69">
            <w:pPr>
              <w:widowControl w:val="0"/>
              <w:numPr>
                <w:ilvl w:val="0"/>
                <w:numId w:val="92"/>
              </w:numPr>
              <w:tabs>
                <w:tab w:val="left" w:pos="259"/>
              </w:tabs>
              <w:autoSpaceDE w:val="0"/>
              <w:autoSpaceDN w:val="0"/>
              <w:ind w:left="219" w:right="95" w:firstLine="0"/>
              <w:jc w:val="both"/>
              <w:rPr>
                <w:rFonts w:ascii="Times New Roman" w:hAnsi="Times New Roman"/>
                <w:sz w:val="24"/>
                <w:szCs w:val="24"/>
              </w:rPr>
            </w:pPr>
            <w:r w:rsidRPr="000C14B3">
              <w:rPr>
                <w:rFonts w:ascii="Times New Roman" w:hAnsi="Times New Roman"/>
                <w:sz w:val="24"/>
                <w:szCs w:val="24"/>
              </w:rPr>
              <w:t>организовывать</w:t>
            </w:r>
            <w:r w:rsidRPr="000C14B3">
              <w:rPr>
                <w:rFonts w:ascii="Times New Roman" w:hAnsi="Times New Roman"/>
                <w:spacing w:val="42"/>
                <w:sz w:val="24"/>
                <w:szCs w:val="24"/>
              </w:rPr>
              <w:t xml:space="preserve"> </w:t>
            </w:r>
            <w:r w:rsidRPr="000C14B3">
              <w:rPr>
                <w:rFonts w:ascii="Times New Roman" w:hAnsi="Times New Roman"/>
                <w:sz w:val="24"/>
                <w:szCs w:val="24"/>
              </w:rPr>
              <w:t>сюжетно-ролевые</w:t>
            </w:r>
            <w:r w:rsidRPr="000C14B3">
              <w:rPr>
                <w:rFonts w:ascii="Times New Roman" w:hAnsi="Times New Roman"/>
                <w:spacing w:val="43"/>
                <w:sz w:val="24"/>
                <w:szCs w:val="24"/>
              </w:rPr>
              <w:t xml:space="preserve"> </w:t>
            </w:r>
            <w:r w:rsidRPr="000C14B3">
              <w:rPr>
                <w:rFonts w:ascii="Times New Roman" w:hAnsi="Times New Roman"/>
                <w:sz w:val="24"/>
                <w:szCs w:val="24"/>
              </w:rPr>
              <w:t>игры</w:t>
            </w:r>
            <w:r w:rsidRPr="000C14B3">
              <w:rPr>
                <w:rFonts w:ascii="Times New Roman" w:hAnsi="Times New Roman"/>
                <w:spacing w:val="43"/>
                <w:sz w:val="24"/>
                <w:szCs w:val="24"/>
              </w:rPr>
              <w:t xml:space="preserve"> </w:t>
            </w:r>
            <w:r w:rsidRPr="000C14B3">
              <w:rPr>
                <w:rFonts w:ascii="Times New Roman" w:hAnsi="Times New Roman"/>
                <w:sz w:val="24"/>
                <w:szCs w:val="24"/>
              </w:rPr>
              <w:t>(в</w:t>
            </w:r>
            <w:r w:rsidRPr="000C14B3">
              <w:rPr>
                <w:rFonts w:ascii="Times New Roman" w:hAnsi="Times New Roman"/>
                <w:spacing w:val="41"/>
                <w:sz w:val="24"/>
                <w:szCs w:val="24"/>
              </w:rPr>
              <w:t xml:space="preserve"> </w:t>
            </w:r>
            <w:r w:rsidRPr="000C14B3">
              <w:rPr>
                <w:rFonts w:ascii="Times New Roman" w:hAnsi="Times New Roman"/>
                <w:sz w:val="24"/>
                <w:szCs w:val="24"/>
              </w:rPr>
              <w:t>семью,</w:t>
            </w:r>
            <w:r w:rsidRPr="000C14B3">
              <w:rPr>
                <w:rFonts w:ascii="Times New Roman" w:hAnsi="Times New Roman"/>
                <w:spacing w:val="43"/>
                <w:sz w:val="24"/>
                <w:szCs w:val="24"/>
              </w:rPr>
              <w:t xml:space="preserve"> </w:t>
            </w:r>
            <w:r w:rsidRPr="000C14B3">
              <w:rPr>
                <w:rFonts w:ascii="Times New Roman" w:hAnsi="Times New Roman"/>
                <w:sz w:val="24"/>
                <w:szCs w:val="24"/>
              </w:rPr>
              <w:t>в</w:t>
            </w:r>
            <w:r w:rsidRPr="000C14B3">
              <w:rPr>
                <w:rFonts w:ascii="Times New Roman" w:hAnsi="Times New Roman"/>
                <w:spacing w:val="37"/>
                <w:sz w:val="24"/>
                <w:szCs w:val="24"/>
              </w:rPr>
              <w:t xml:space="preserve"> </w:t>
            </w:r>
            <w:r w:rsidRPr="000C14B3">
              <w:rPr>
                <w:rFonts w:ascii="Times New Roman" w:hAnsi="Times New Roman"/>
                <w:sz w:val="24"/>
                <w:szCs w:val="24"/>
              </w:rPr>
              <w:t>команду</w:t>
            </w:r>
            <w:r w:rsidRPr="000C14B3">
              <w:rPr>
                <w:rFonts w:ascii="Times New Roman" w:hAnsi="Times New Roman"/>
                <w:spacing w:val="43"/>
                <w:sz w:val="24"/>
                <w:szCs w:val="24"/>
              </w:rPr>
              <w:t xml:space="preserve"> </w:t>
            </w:r>
            <w:r w:rsidRPr="000C14B3">
              <w:rPr>
                <w:rFonts w:ascii="Times New Roman" w:hAnsi="Times New Roman"/>
                <w:sz w:val="24"/>
                <w:szCs w:val="24"/>
              </w:rPr>
              <w:t>и</w:t>
            </w:r>
            <w:r w:rsidRPr="000C14B3">
              <w:rPr>
                <w:rFonts w:ascii="Times New Roman" w:hAnsi="Times New Roman"/>
                <w:spacing w:val="40"/>
                <w:sz w:val="24"/>
                <w:szCs w:val="24"/>
              </w:rPr>
              <w:t xml:space="preserve"> </w:t>
            </w:r>
            <w:r w:rsidRPr="000C14B3">
              <w:rPr>
                <w:rFonts w:ascii="Times New Roman" w:hAnsi="Times New Roman"/>
                <w:sz w:val="24"/>
                <w:szCs w:val="24"/>
              </w:rPr>
              <w:t>т.</w:t>
            </w:r>
            <w:r w:rsidRPr="000C14B3">
              <w:rPr>
                <w:rFonts w:ascii="Times New Roman" w:hAnsi="Times New Roman"/>
                <w:spacing w:val="3"/>
                <w:sz w:val="24"/>
                <w:szCs w:val="24"/>
              </w:rPr>
              <w:t xml:space="preserve"> </w:t>
            </w:r>
            <w:r w:rsidRPr="000C14B3">
              <w:rPr>
                <w:rFonts w:ascii="Times New Roman" w:hAnsi="Times New Roman"/>
                <w:sz w:val="24"/>
                <w:szCs w:val="24"/>
              </w:rPr>
              <w:t>п.),</w:t>
            </w:r>
            <w:r w:rsidRPr="000C14B3">
              <w:rPr>
                <w:rFonts w:ascii="Times New Roman" w:hAnsi="Times New Roman"/>
                <w:spacing w:val="42"/>
                <w:sz w:val="24"/>
                <w:szCs w:val="24"/>
              </w:rPr>
              <w:t xml:space="preserve"> </w:t>
            </w:r>
            <w:r w:rsidRPr="000C14B3">
              <w:rPr>
                <w:rFonts w:ascii="Times New Roman" w:hAnsi="Times New Roman"/>
                <w:sz w:val="24"/>
                <w:szCs w:val="24"/>
              </w:rPr>
              <w:t>игры</w:t>
            </w:r>
            <w:r w:rsidRPr="000C14B3">
              <w:rPr>
                <w:rFonts w:ascii="Times New Roman" w:hAnsi="Times New Roman"/>
                <w:spacing w:val="43"/>
                <w:sz w:val="24"/>
                <w:szCs w:val="24"/>
              </w:rPr>
              <w:t xml:space="preserve"> </w:t>
            </w:r>
            <w:r w:rsidRPr="000C14B3">
              <w:rPr>
                <w:rFonts w:ascii="Times New Roman" w:hAnsi="Times New Roman"/>
                <w:sz w:val="24"/>
                <w:szCs w:val="24"/>
              </w:rPr>
              <w:t>с</w:t>
            </w:r>
            <w:r w:rsidRPr="000C14B3">
              <w:rPr>
                <w:rFonts w:ascii="Times New Roman" w:hAnsi="Times New Roman"/>
                <w:spacing w:val="-47"/>
                <w:sz w:val="24"/>
                <w:szCs w:val="24"/>
              </w:rPr>
              <w:t xml:space="preserve"> </w:t>
            </w:r>
            <w:r w:rsidRPr="000C14B3">
              <w:rPr>
                <w:rFonts w:ascii="Times New Roman" w:hAnsi="Times New Roman"/>
                <w:sz w:val="24"/>
                <w:szCs w:val="24"/>
              </w:rPr>
              <w:t>правилами,</w:t>
            </w:r>
            <w:r w:rsidRPr="000C14B3">
              <w:rPr>
                <w:rFonts w:ascii="Times New Roman" w:hAnsi="Times New Roman"/>
                <w:spacing w:val="-1"/>
                <w:sz w:val="24"/>
                <w:szCs w:val="24"/>
              </w:rPr>
              <w:t xml:space="preserve"> </w:t>
            </w:r>
            <w:r w:rsidRPr="000C14B3">
              <w:rPr>
                <w:rFonts w:ascii="Times New Roman" w:hAnsi="Times New Roman"/>
                <w:sz w:val="24"/>
                <w:szCs w:val="24"/>
              </w:rPr>
              <w:t>традиционные народные игры</w:t>
            </w:r>
            <w:r w:rsidRPr="000C14B3">
              <w:rPr>
                <w:rFonts w:ascii="Times New Roman" w:hAnsi="Times New Roman"/>
                <w:spacing w:val="-1"/>
                <w:sz w:val="24"/>
                <w:szCs w:val="24"/>
              </w:rPr>
              <w:t xml:space="preserve"> </w:t>
            </w:r>
            <w:r w:rsidRPr="000C14B3">
              <w:rPr>
                <w:rFonts w:ascii="Times New Roman" w:hAnsi="Times New Roman"/>
                <w:sz w:val="24"/>
                <w:szCs w:val="24"/>
              </w:rPr>
              <w:t>и</w:t>
            </w:r>
            <w:r w:rsidRPr="000C14B3">
              <w:rPr>
                <w:rFonts w:ascii="Times New Roman" w:hAnsi="Times New Roman"/>
                <w:spacing w:val="-1"/>
                <w:sz w:val="24"/>
                <w:szCs w:val="24"/>
              </w:rPr>
              <w:t xml:space="preserve"> </w:t>
            </w:r>
            <w:r w:rsidRPr="000C14B3">
              <w:rPr>
                <w:rFonts w:ascii="Times New Roman" w:hAnsi="Times New Roman"/>
                <w:sz w:val="24"/>
                <w:szCs w:val="24"/>
              </w:rPr>
              <w:t>пр.;</w:t>
            </w:r>
          </w:p>
          <w:p w:rsidR="004C5B74" w:rsidRPr="000C14B3" w:rsidRDefault="004C5B74" w:rsidP="00686F69">
            <w:pPr>
              <w:widowControl w:val="0"/>
              <w:numPr>
                <w:ilvl w:val="0"/>
                <w:numId w:val="92"/>
              </w:numPr>
              <w:tabs>
                <w:tab w:val="left" w:pos="259"/>
              </w:tabs>
              <w:autoSpaceDE w:val="0"/>
              <w:autoSpaceDN w:val="0"/>
              <w:ind w:left="219" w:firstLine="0"/>
              <w:jc w:val="both"/>
              <w:rPr>
                <w:rFonts w:ascii="Times New Roman" w:hAnsi="Times New Roman"/>
                <w:sz w:val="24"/>
                <w:szCs w:val="24"/>
              </w:rPr>
            </w:pPr>
            <w:r w:rsidRPr="000C14B3">
              <w:rPr>
                <w:rFonts w:ascii="Times New Roman" w:hAnsi="Times New Roman"/>
                <w:sz w:val="24"/>
                <w:szCs w:val="24"/>
              </w:rPr>
              <w:t>воспитывать</w:t>
            </w:r>
            <w:r w:rsidRPr="000C14B3">
              <w:rPr>
                <w:rFonts w:ascii="Times New Roman" w:hAnsi="Times New Roman"/>
                <w:spacing w:val="-4"/>
                <w:sz w:val="24"/>
                <w:szCs w:val="24"/>
              </w:rPr>
              <w:t xml:space="preserve"> </w:t>
            </w:r>
            <w:r w:rsidRPr="000C14B3">
              <w:rPr>
                <w:rFonts w:ascii="Times New Roman" w:hAnsi="Times New Roman"/>
                <w:sz w:val="24"/>
                <w:szCs w:val="24"/>
              </w:rPr>
              <w:t>у</w:t>
            </w:r>
            <w:r w:rsidRPr="000C14B3">
              <w:rPr>
                <w:rFonts w:ascii="Times New Roman" w:hAnsi="Times New Roman"/>
                <w:spacing w:val="-2"/>
                <w:sz w:val="24"/>
                <w:szCs w:val="24"/>
              </w:rPr>
              <w:t xml:space="preserve"> </w:t>
            </w:r>
            <w:r w:rsidRPr="000C14B3">
              <w:rPr>
                <w:rFonts w:ascii="Times New Roman" w:hAnsi="Times New Roman"/>
                <w:sz w:val="24"/>
                <w:szCs w:val="24"/>
              </w:rPr>
              <w:t>детей</w:t>
            </w:r>
            <w:r w:rsidRPr="000C14B3">
              <w:rPr>
                <w:rFonts w:ascii="Times New Roman" w:hAnsi="Times New Roman"/>
                <w:spacing w:val="-4"/>
                <w:sz w:val="24"/>
                <w:szCs w:val="24"/>
              </w:rPr>
              <w:t xml:space="preserve"> </w:t>
            </w:r>
            <w:r w:rsidRPr="000C14B3">
              <w:rPr>
                <w:rFonts w:ascii="Times New Roman" w:hAnsi="Times New Roman"/>
                <w:sz w:val="24"/>
                <w:szCs w:val="24"/>
              </w:rPr>
              <w:t>навыки</w:t>
            </w:r>
            <w:r w:rsidRPr="000C14B3">
              <w:rPr>
                <w:rFonts w:ascii="Times New Roman" w:hAnsi="Times New Roman"/>
                <w:spacing w:val="-3"/>
                <w:sz w:val="24"/>
                <w:szCs w:val="24"/>
              </w:rPr>
              <w:t xml:space="preserve"> </w:t>
            </w:r>
            <w:r w:rsidRPr="000C14B3">
              <w:rPr>
                <w:rFonts w:ascii="Times New Roman" w:hAnsi="Times New Roman"/>
                <w:sz w:val="24"/>
                <w:szCs w:val="24"/>
              </w:rPr>
              <w:t>поведения</w:t>
            </w:r>
            <w:r w:rsidRPr="000C14B3">
              <w:rPr>
                <w:rFonts w:ascii="Times New Roman" w:hAnsi="Times New Roman"/>
                <w:spacing w:val="-1"/>
                <w:sz w:val="24"/>
                <w:szCs w:val="24"/>
              </w:rPr>
              <w:t xml:space="preserve"> </w:t>
            </w:r>
            <w:r w:rsidRPr="000C14B3">
              <w:rPr>
                <w:rFonts w:ascii="Times New Roman" w:hAnsi="Times New Roman"/>
                <w:sz w:val="24"/>
                <w:szCs w:val="24"/>
              </w:rPr>
              <w:t>в</w:t>
            </w:r>
            <w:r w:rsidRPr="000C14B3">
              <w:rPr>
                <w:rFonts w:ascii="Times New Roman" w:hAnsi="Times New Roman"/>
                <w:spacing w:val="-5"/>
                <w:sz w:val="24"/>
                <w:szCs w:val="24"/>
              </w:rPr>
              <w:t xml:space="preserve"> </w:t>
            </w:r>
            <w:r w:rsidRPr="000C14B3">
              <w:rPr>
                <w:rFonts w:ascii="Times New Roman" w:hAnsi="Times New Roman"/>
                <w:sz w:val="24"/>
                <w:szCs w:val="24"/>
              </w:rPr>
              <w:t>обществе;</w:t>
            </w:r>
          </w:p>
          <w:p w:rsidR="004C5B74" w:rsidRPr="000C14B3" w:rsidRDefault="004C5B74" w:rsidP="00686F69">
            <w:pPr>
              <w:widowControl w:val="0"/>
              <w:numPr>
                <w:ilvl w:val="0"/>
                <w:numId w:val="92"/>
              </w:numPr>
              <w:tabs>
                <w:tab w:val="left" w:pos="259"/>
              </w:tabs>
              <w:autoSpaceDE w:val="0"/>
              <w:autoSpaceDN w:val="0"/>
              <w:ind w:left="219" w:right="96" w:firstLine="0"/>
              <w:jc w:val="both"/>
              <w:rPr>
                <w:rFonts w:ascii="Times New Roman" w:hAnsi="Times New Roman"/>
                <w:sz w:val="24"/>
                <w:szCs w:val="24"/>
              </w:rPr>
            </w:pPr>
            <w:r w:rsidRPr="000C14B3">
              <w:rPr>
                <w:rFonts w:ascii="Times New Roman" w:hAnsi="Times New Roman"/>
                <w:sz w:val="24"/>
                <w:szCs w:val="24"/>
              </w:rPr>
              <w:t>учить</w:t>
            </w:r>
            <w:r w:rsidRPr="000C14B3">
              <w:rPr>
                <w:rFonts w:ascii="Times New Roman" w:hAnsi="Times New Roman"/>
                <w:spacing w:val="15"/>
                <w:sz w:val="24"/>
                <w:szCs w:val="24"/>
              </w:rPr>
              <w:t xml:space="preserve"> </w:t>
            </w:r>
            <w:r w:rsidRPr="000C14B3">
              <w:rPr>
                <w:rFonts w:ascii="Times New Roman" w:hAnsi="Times New Roman"/>
                <w:sz w:val="24"/>
                <w:szCs w:val="24"/>
              </w:rPr>
              <w:t>детей</w:t>
            </w:r>
            <w:r w:rsidRPr="000C14B3">
              <w:rPr>
                <w:rFonts w:ascii="Times New Roman" w:hAnsi="Times New Roman"/>
                <w:spacing w:val="14"/>
                <w:sz w:val="24"/>
                <w:szCs w:val="24"/>
              </w:rPr>
              <w:t xml:space="preserve"> </w:t>
            </w:r>
            <w:r w:rsidRPr="000C14B3">
              <w:rPr>
                <w:rFonts w:ascii="Times New Roman" w:hAnsi="Times New Roman"/>
                <w:sz w:val="24"/>
                <w:szCs w:val="24"/>
              </w:rPr>
              <w:t>сотрудничать,</w:t>
            </w:r>
            <w:r w:rsidRPr="000C14B3">
              <w:rPr>
                <w:rFonts w:ascii="Times New Roman" w:hAnsi="Times New Roman"/>
                <w:spacing w:val="16"/>
                <w:sz w:val="24"/>
                <w:szCs w:val="24"/>
              </w:rPr>
              <w:t xml:space="preserve"> </w:t>
            </w:r>
            <w:r w:rsidRPr="000C14B3">
              <w:rPr>
                <w:rFonts w:ascii="Times New Roman" w:hAnsi="Times New Roman"/>
                <w:sz w:val="24"/>
                <w:szCs w:val="24"/>
              </w:rPr>
              <w:t>организуя</w:t>
            </w:r>
            <w:r w:rsidRPr="000C14B3">
              <w:rPr>
                <w:rFonts w:ascii="Times New Roman" w:hAnsi="Times New Roman"/>
                <w:spacing w:val="14"/>
                <w:sz w:val="24"/>
                <w:szCs w:val="24"/>
              </w:rPr>
              <w:t xml:space="preserve"> </w:t>
            </w:r>
            <w:r w:rsidRPr="000C14B3">
              <w:rPr>
                <w:rFonts w:ascii="Times New Roman" w:hAnsi="Times New Roman"/>
                <w:sz w:val="24"/>
                <w:szCs w:val="24"/>
              </w:rPr>
              <w:t>групповые</w:t>
            </w:r>
            <w:r w:rsidRPr="000C14B3">
              <w:rPr>
                <w:rFonts w:ascii="Times New Roman" w:hAnsi="Times New Roman"/>
                <w:spacing w:val="16"/>
                <w:sz w:val="24"/>
                <w:szCs w:val="24"/>
              </w:rPr>
              <w:t xml:space="preserve"> </w:t>
            </w:r>
            <w:r w:rsidRPr="000C14B3">
              <w:rPr>
                <w:rFonts w:ascii="Times New Roman" w:hAnsi="Times New Roman"/>
                <w:sz w:val="24"/>
                <w:szCs w:val="24"/>
              </w:rPr>
              <w:t>формы</w:t>
            </w:r>
            <w:r w:rsidRPr="000C14B3">
              <w:rPr>
                <w:rFonts w:ascii="Times New Roman" w:hAnsi="Times New Roman"/>
                <w:spacing w:val="15"/>
                <w:sz w:val="24"/>
                <w:szCs w:val="24"/>
              </w:rPr>
              <w:t xml:space="preserve"> </w:t>
            </w:r>
            <w:r w:rsidRPr="000C14B3">
              <w:rPr>
                <w:rFonts w:ascii="Times New Roman" w:hAnsi="Times New Roman"/>
                <w:sz w:val="24"/>
                <w:szCs w:val="24"/>
              </w:rPr>
              <w:t>в</w:t>
            </w:r>
            <w:r w:rsidRPr="000C14B3">
              <w:rPr>
                <w:rFonts w:ascii="Times New Roman" w:hAnsi="Times New Roman"/>
                <w:spacing w:val="21"/>
                <w:sz w:val="24"/>
                <w:szCs w:val="24"/>
              </w:rPr>
              <w:t xml:space="preserve"> </w:t>
            </w:r>
            <w:r w:rsidRPr="000C14B3">
              <w:rPr>
                <w:rFonts w:ascii="Times New Roman" w:hAnsi="Times New Roman"/>
                <w:sz w:val="24"/>
                <w:szCs w:val="24"/>
              </w:rPr>
              <w:t>продуктивных</w:t>
            </w:r>
            <w:r w:rsidRPr="000C14B3">
              <w:rPr>
                <w:rFonts w:ascii="Times New Roman" w:hAnsi="Times New Roman"/>
                <w:spacing w:val="17"/>
                <w:sz w:val="24"/>
                <w:szCs w:val="24"/>
              </w:rPr>
              <w:t xml:space="preserve"> </w:t>
            </w:r>
            <w:r w:rsidRPr="000C14B3">
              <w:rPr>
                <w:rFonts w:ascii="Times New Roman" w:hAnsi="Times New Roman"/>
                <w:sz w:val="24"/>
                <w:szCs w:val="24"/>
              </w:rPr>
              <w:t>видах</w:t>
            </w:r>
            <w:r w:rsidRPr="000C14B3">
              <w:rPr>
                <w:rFonts w:ascii="Times New Roman" w:hAnsi="Times New Roman"/>
                <w:spacing w:val="-47"/>
                <w:sz w:val="24"/>
                <w:szCs w:val="24"/>
              </w:rPr>
              <w:t xml:space="preserve"> </w:t>
            </w:r>
            <w:r w:rsidRPr="000C14B3">
              <w:rPr>
                <w:rFonts w:ascii="Times New Roman" w:hAnsi="Times New Roman"/>
                <w:sz w:val="24"/>
                <w:szCs w:val="24"/>
              </w:rPr>
              <w:t>деятельности;</w:t>
            </w:r>
          </w:p>
          <w:p w:rsidR="004C5B74" w:rsidRPr="000C14B3" w:rsidRDefault="004C5B74" w:rsidP="00686F69">
            <w:pPr>
              <w:widowControl w:val="0"/>
              <w:numPr>
                <w:ilvl w:val="0"/>
                <w:numId w:val="92"/>
              </w:numPr>
              <w:tabs>
                <w:tab w:val="left" w:pos="259"/>
              </w:tabs>
              <w:autoSpaceDE w:val="0"/>
              <w:autoSpaceDN w:val="0"/>
              <w:ind w:left="219" w:firstLine="0"/>
              <w:jc w:val="both"/>
              <w:rPr>
                <w:rFonts w:ascii="Times New Roman" w:hAnsi="Times New Roman"/>
                <w:sz w:val="24"/>
                <w:szCs w:val="24"/>
              </w:rPr>
            </w:pPr>
            <w:r w:rsidRPr="000C14B3">
              <w:rPr>
                <w:rFonts w:ascii="Times New Roman" w:hAnsi="Times New Roman"/>
                <w:sz w:val="24"/>
                <w:szCs w:val="24"/>
              </w:rPr>
              <w:t>учить</w:t>
            </w:r>
            <w:r w:rsidRPr="000C14B3">
              <w:rPr>
                <w:rFonts w:ascii="Times New Roman" w:hAnsi="Times New Roman"/>
                <w:spacing w:val="-3"/>
                <w:sz w:val="24"/>
                <w:szCs w:val="24"/>
              </w:rPr>
              <w:t xml:space="preserve"> </w:t>
            </w:r>
            <w:r w:rsidRPr="000C14B3">
              <w:rPr>
                <w:rFonts w:ascii="Times New Roman" w:hAnsi="Times New Roman"/>
                <w:sz w:val="24"/>
                <w:szCs w:val="24"/>
              </w:rPr>
              <w:t>детей</w:t>
            </w:r>
            <w:r w:rsidRPr="000C14B3">
              <w:rPr>
                <w:rFonts w:ascii="Times New Roman" w:hAnsi="Times New Roman"/>
                <w:spacing w:val="-4"/>
                <w:sz w:val="24"/>
                <w:szCs w:val="24"/>
              </w:rPr>
              <w:t xml:space="preserve"> </w:t>
            </w:r>
            <w:r w:rsidRPr="000C14B3">
              <w:rPr>
                <w:rFonts w:ascii="Times New Roman" w:hAnsi="Times New Roman"/>
                <w:sz w:val="24"/>
                <w:szCs w:val="24"/>
              </w:rPr>
              <w:t>анализировать</w:t>
            </w:r>
            <w:r w:rsidRPr="000C14B3">
              <w:rPr>
                <w:rFonts w:ascii="Times New Roman" w:hAnsi="Times New Roman"/>
                <w:spacing w:val="-1"/>
                <w:sz w:val="24"/>
                <w:szCs w:val="24"/>
              </w:rPr>
              <w:t xml:space="preserve"> </w:t>
            </w:r>
            <w:r w:rsidRPr="000C14B3">
              <w:rPr>
                <w:rFonts w:ascii="Times New Roman" w:hAnsi="Times New Roman"/>
                <w:sz w:val="24"/>
                <w:szCs w:val="24"/>
              </w:rPr>
              <w:t>поступки</w:t>
            </w:r>
            <w:r w:rsidRPr="000C14B3">
              <w:rPr>
                <w:rFonts w:ascii="Times New Roman" w:hAnsi="Times New Roman"/>
                <w:spacing w:val="-4"/>
                <w:sz w:val="24"/>
                <w:szCs w:val="24"/>
              </w:rPr>
              <w:t xml:space="preserve"> </w:t>
            </w:r>
            <w:r w:rsidRPr="000C14B3">
              <w:rPr>
                <w:rFonts w:ascii="Times New Roman" w:hAnsi="Times New Roman"/>
                <w:sz w:val="24"/>
                <w:szCs w:val="24"/>
              </w:rPr>
              <w:t>и</w:t>
            </w:r>
            <w:r w:rsidRPr="000C14B3">
              <w:rPr>
                <w:rFonts w:ascii="Times New Roman" w:hAnsi="Times New Roman"/>
                <w:spacing w:val="-4"/>
                <w:sz w:val="24"/>
                <w:szCs w:val="24"/>
              </w:rPr>
              <w:t xml:space="preserve"> </w:t>
            </w:r>
            <w:r w:rsidRPr="000C14B3">
              <w:rPr>
                <w:rFonts w:ascii="Times New Roman" w:hAnsi="Times New Roman"/>
                <w:sz w:val="24"/>
                <w:szCs w:val="24"/>
              </w:rPr>
              <w:t>чувства</w:t>
            </w:r>
            <w:r w:rsidRPr="000C14B3">
              <w:rPr>
                <w:rFonts w:ascii="Times New Roman" w:hAnsi="Times New Roman"/>
                <w:spacing w:val="1"/>
                <w:sz w:val="24"/>
                <w:szCs w:val="24"/>
              </w:rPr>
              <w:t xml:space="preserve"> </w:t>
            </w:r>
            <w:r w:rsidRPr="000C14B3">
              <w:rPr>
                <w:rFonts w:ascii="Times New Roman" w:hAnsi="Times New Roman"/>
                <w:sz w:val="24"/>
                <w:szCs w:val="24"/>
              </w:rPr>
              <w:t>–</w:t>
            </w:r>
            <w:r w:rsidRPr="000C14B3">
              <w:rPr>
                <w:rFonts w:ascii="Times New Roman" w:hAnsi="Times New Roman"/>
                <w:spacing w:val="-2"/>
                <w:sz w:val="24"/>
                <w:szCs w:val="24"/>
              </w:rPr>
              <w:t xml:space="preserve"> </w:t>
            </w:r>
            <w:r w:rsidRPr="000C14B3">
              <w:rPr>
                <w:rFonts w:ascii="Times New Roman" w:hAnsi="Times New Roman"/>
                <w:sz w:val="24"/>
                <w:szCs w:val="24"/>
              </w:rPr>
              <w:t>свои</w:t>
            </w:r>
            <w:r w:rsidRPr="000C14B3">
              <w:rPr>
                <w:rFonts w:ascii="Times New Roman" w:hAnsi="Times New Roman"/>
                <w:spacing w:val="-4"/>
                <w:sz w:val="24"/>
                <w:szCs w:val="24"/>
              </w:rPr>
              <w:t xml:space="preserve"> </w:t>
            </w:r>
            <w:r w:rsidRPr="000C14B3">
              <w:rPr>
                <w:rFonts w:ascii="Times New Roman" w:hAnsi="Times New Roman"/>
                <w:sz w:val="24"/>
                <w:szCs w:val="24"/>
              </w:rPr>
              <w:t>и</w:t>
            </w:r>
            <w:r w:rsidRPr="000C14B3">
              <w:rPr>
                <w:rFonts w:ascii="Times New Roman" w:hAnsi="Times New Roman"/>
                <w:spacing w:val="-2"/>
                <w:sz w:val="24"/>
                <w:szCs w:val="24"/>
              </w:rPr>
              <w:t xml:space="preserve"> </w:t>
            </w:r>
            <w:r w:rsidRPr="000C14B3">
              <w:rPr>
                <w:rFonts w:ascii="Times New Roman" w:hAnsi="Times New Roman"/>
                <w:sz w:val="24"/>
                <w:szCs w:val="24"/>
              </w:rPr>
              <w:t>других</w:t>
            </w:r>
            <w:r w:rsidRPr="000C14B3">
              <w:rPr>
                <w:rFonts w:ascii="Times New Roman" w:hAnsi="Times New Roman"/>
                <w:spacing w:val="-2"/>
                <w:sz w:val="24"/>
                <w:szCs w:val="24"/>
              </w:rPr>
              <w:t xml:space="preserve"> </w:t>
            </w:r>
            <w:r w:rsidRPr="000C14B3">
              <w:rPr>
                <w:rFonts w:ascii="Times New Roman" w:hAnsi="Times New Roman"/>
                <w:sz w:val="24"/>
                <w:szCs w:val="24"/>
              </w:rPr>
              <w:t>людей;</w:t>
            </w:r>
          </w:p>
          <w:p w:rsidR="004C5B74" w:rsidRPr="000C14B3" w:rsidRDefault="004C5B74" w:rsidP="00686F69">
            <w:pPr>
              <w:widowControl w:val="0"/>
              <w:numPr>
                <w:ilvl w:val="0"/>
                <w:numId w:val="92"/>
              </w:numPr>
              <w:tabs>
                <w:tab w:val="left" w:pos="259"/>
              </w:tabs>
              <w:autoSpaceDE w:val="0"/>
              <w:autoSpaceDN w:val="0"/>
              <w:ind w:left="219" w:firstLine="0"/>
              <w:jc w:val="both"/>
              <w:rPr>
                <w:rFonts w:ascii="Times New Roman" w:hAnsi="Times New Roman"/>
                <w:sz w:val="24"/>
                <w:szCs w:val="24"/>
              </w:rPr>
            </w:pPr>
            <w:r w:rsidRPr="000C14B3">
              <w:rPr>
                <w:rFonts w:ascii="Times New Roman" w:hAnsi="Times New Roman"/>
                <w:sz w:val="24"/>
                <w:szCs w:val="24"/>
              </w:rPr>
              <w:t>организовывать</w:t>
            </w:r>
            <w:r w:rsidRPr="000C14B3">
              <w:rPr>
                <w:rFonts w:ascii="Times New Roman" w:hAnsi="Times New Roman"/>
                <w:spacing w:val="-5"/>
                <w:sz w:val="24"/>
                <w:szCs w:val="24"/>
              </w:rPr>
              <w:t xml:space="preserve"> </w:t>
            </w:r>
            <w:r w:rsidRPr="000C14B3">
              <w:rPr>
                <w:rFonts w:ascii="Times New Roman" w:hAnsi="Times New Roman"/>
                <w:sz w:val="24"/>
                <w:szCs w:val="24"/>
              </w:rPr>
              <w:t>коллективные</w:t>
            </w:r>
            <w:r w:rsidRPr="000C14B3">
              <w:rPr>
                <w:rFonts w:ascii="Times New Roman" w:hAnsi="Times New Roman"/>
                <w:spacing w:val="-5"/>
                <w:sz w:val="24"/>
                <w:szCs w:val="24"/>
              </w:rPr>
              <w:t xml:space="preserve"> </w:t>
            </w:r>
            <w:r w:rsidRPr="000C14B3">
              <w:rPr>
                <w:rFonts w:ascii="Times New Roman" w:hAnsi="Times New Roman"/>
                <w:sz w:val="24"/>
                <w:szCs w:val="24"/>
              </w:rPr>
              <w:t>проекты</w:t>
            </w:r>
            <w:r w:rsidRPr="000C14B3">
              <w:rPr>
                <w:rFonts w:ascii="Times New Roman" w:hAnsi="Times New Roman"/>
                <w:spacing w:val="-5"/>
                <w:sz w:val="24"/>
                <w:szCs w:val="24"/>
              </w:rPr>
              <w:t xml:space="preserve"> </w:t>
            </w:r>
            <w:r w:rsidRPr="000C14B3">
              <w:rPr>
                <w:rFonts w:ascii="Times New Roman" w:hAnsi="Times New Roman"/>
                <w:sz w:val="24"/>
                <w:szCs w:val="24"/>
              </w:rPr>
              <w:t>заботы</w:t>
            </w:r>
            <w:r w:rsidRPr="000C14B3">
              <w:rPr>
                <w:rFonts w:ascii="Times New Roman" w:hAnsi="Times New Roman"/>
                <w:spacing w:val="-2"/>
                <w:sz w:val="24"/>
                <w:szCs w:val="24"/>
              </w:rPr>
              <w:t xml:space="preserve"> </w:t>
            </w:r>
            <w:r w:rsidRPr="000C14B3">
              <w:rPr>
                <w:rFonts w:ascii="Times New Roman" w:hAnsi="Times New Roman"/>
                <w:sz w:val="24"/>
                <w:szCs w:val="24"/>
              </w:rPr>
              <w:t>и</w:t>
            </w:r>
            <w:r w:rsidRPr="000C14B3">
              <w:rPr>
                <w:rFonts w:ascii="Times New Roman" w:hAnsi="Times New Roman"/>
                <w:spacing w:val="-5"/>
                <w:sz w:val="24"/>
                <w:szCs w:val="24"/>
              </w:rPr>
              <w:t xml:space="preserve"> </w:t>
            </w:r>
            <w:r w:rsidRPr="000C14B3">
              <w:rPr>
                <w:rFonts w:ascii="Times New Roman" w:hAnsi="Times New Roman"/>
                <w:sz w:val="24"/>
                <w:szCs w:val="24"/>
              </w:rPr>
              <w:t>помощи;</w:t>
            </w:r>
          </w:p>
          <w:p w:rsidR="004C5B74" w:rsidRPr="000C14B3" w:rsidRDefault="004C5B74" w:rsidP="00686F69">
            <w:pPr>
              <w:widowControl w:val="0"/>
              <w:numPr>
                <w:ilvl w:val="0"/>
                <w:numId w:val="92"/>
              </w:numPr>
              <w:tabs>
                <w:tab w:val="left" w:pos="259"/>
              </w:tabs>
              <w:autoSpaceDE w:val="0"/>
              <w:autoSpaceDN w:val="0"/>
              <w:ind w:left="219" w:firstLine="0"/>
              <w:jc w:val="both"/>
              <w:rPr>
                <w:rFonts w:ascii="Times New Roman" w:hAnsi="Times New Roman"/>
                <w:sz w:val="24"/>
                <w:szCs w:val="24"/>
              </w:rPr>
            </w:pPr>
            <w:r w:rsidRPr="000C14B3">
              <w:rPr>
                <w:rFonts w:ascii="Times New Roman" w:hAnsi="Times New Roman"/>
                <w:sz w:val="24"/>
                <w:szCs w:val="24"/>
              </w:rPr>
              <w:t>создавать</w:t>
            </w:r>
            <w:r w:rsidRPr="000C14B3">
              <w:rPr>
                <w:rFonts w:ascii="Times New Roman" w:hAnsi="Times New Roman"/>
                <w:spacing w:val="-5"/>
                <w:sz w:val="24"/>
                <w:szCs w:val="24"/>
              </w:rPr>
              <w:t xml:space="preserve"> </w:t>
            </w:r>
            <w:r w:rsidRPr="000C14B3">
              <w:rPr>
                <w:rFonts w:ascii="Times New Roman" w:hAnsi="Times New Roman"/>
                <w:sz w:val="24"/>
                <w:szCs w:val="24"/>
              </w:rPr>
              <w:t>доброжелательный</w:t>
            </w:r>
            <w:r w:rsidRPr="000C14B3">
              <w:rPr>
                <w:rFonts w:ascii="Times New Roman" w:hAnsi="Times New Roman"/>
                <w:spacing w:val="-4"/>
                <w:sz w:val="24"/>
                <w:szCs w:val="24"/>
              </w:rPr>
              <w:t xml:space="preserve"> </w:t>
            </w:r>
            <w:r w:rsidRPr="000C14B3">
              <w:rPr>
                <w:rFonts w:ascii="Times New Roman" w:hAnsi="Times New Roman"/>
                <w:sz w:val="24"/>
                <w:szCs w:val="24"/>
              </w:rPr>
              <w:t>психологический</w:t>
            </w:r>
            <w:r w:rsidRPr="000C14B3">
              <w:rPr>
                <w:rFonts w:ascii="Times New Roman" w:hAnsi="Times New Roman"/>
                <w:spacing w:val="-4"/>
                <w:sz w:val="24"/>
                <w:szCs w:val="24"/>
              </w:rPr>
              <w:t xml:space="preserve"> </w:t>
            </w:r>
            <w:r w:rsidRPr="000C14B3">
              <w:rPr>
                <w:rFonts w:ascii="Times New Roman" w:hAnsi="Times New Roman"/>
                <w:sz w:val="24"/>
                <w:szCs w:val="24"/>
              </w:rPr>
              <w:t>климат</w:t>
            </w:r>
            <w:r w:rsidRPr="000C14B3">
              <w:rPr>
                <w:rFonts w:ascii="Times New Roman" w:hAnsi="Times New Roman"/>
                <w:spacing w:val="-1"/>
                <w:sz w:val="24"/>
                <w:szCs w:val="24"/>
              </w:rPr>
              <w:t xml:space="preserve"> </w:t>
            </w:r>
            <w:r w:rsidRPr="000C14B3">
              <w:rPr>
                <w:rFonts w:ascii="Times New Roman" w:hAnsi="Times New Roman"/>
                <w:sz w:val="24"/>
                <w:szCs w:val="24"/>
              </w:rPr>
              <w:t>в</w:t>
            </w:r>
            <w:r w:rsidRPr="000C14B3">
              <w:rPr>
                <w:rFonts w:ascii="Times New Roman" w:hAnsi="Times New Roman"/>
                <w:spacing w:val="-4"/>
                <w:sz w:val="24"/>
                <w:szCs w:val="24"/>
              </w:rPr>
              <w:t xml:space="preserve"> </w:t>
            </w:r>
            <w:r w:rsidRPr="000C14B3">
              <w:rPr>
                <w:rFonts w:ascii="Times New Roman" w:hAnsi="Times New Roman"/>
                <w:sz w:val="24"/>
                <w:szCs w:val="24"/>
              </w:rPr>
              <w:t>группе.</w:t>
            </w:r>
          </w:p>
        </w:tc>
      </w:tr>
      <w:tr w:rsidR="004C5B74" w:rsidRPr="00AE7E8C" w:rsidTr="00D46CE3">
        <w:tc>
          <w:tcPr>
            <w:tcW w:w="2830" w:type="dxa"/>
          </w:tcPr>
          <w:p w:rsidR="004C5B74" w:rsidRPr="00AE7E8C" w:rsidRDefault="004C5B74" w:rsidP="00D46CE3">
            <w:pPr>
              <w:jc w:val="both"/>
              <w:rPr>
                <w:rFonts w:ascii="Times New Roman" w:hAnsi="Times New Roman"/>
                <w:sz w:val="24"/>
                <w:szCs w:val="24"/>
              </w:rPr>
            </w:pPr>
            <w:r w:rsidRPr="00AE7E8C">
              <w:rPr>
                <w:rFonts w:ascii="Times New Roman" w:hAnsi="Times New Roman"/>
                <w:b/>
                <w:sz w:val="24"/>
                <w:szCs w:val="24"/>
              </w:rPr>
              <w:lastRenderedPageBreak/>
              <w:t>Познавательное</w:t>
            </w:r>
            <w:r w:rsidRPr="00AE7E8C">
              <w:rPr>
                <w:rFonts w:ascii="Times New Roman" w:hAnsi="Times New Roman"/>
                <w:b/>
                <w:spacing w:val="-57"/>
                <w:sz w:val="24"/>
                <w:szCs w:val="24"/>
              </w:rPr>
              <w:t xml:space="preserve"> </w:t>
            </w:r>
            <w:r w:rsidRPr="00AE7E8C">
              <w:rPr>
                <w:rFonts w:ascii="Times New Roman" w:hAnsi="Times New Roman"/>
                <w:b/>
                <w:sz w:val="24"/>
                <w:szCs w:val="24"/>
              </w:rPr>
              <w:t>(«Хочу всё</w:t>
            </w:r>
            <w:r w:rsidRPr="00AE7E8C">
              <w:rPr>
                <w:rFonts w:ascii="Times New Roman" w:hAnsi="Times New Roman"/>
                <w:b/>
                <w:spacing w:val="1"/>
                <w:sz w:val="24"/>
                <w:szCs w:val="24"/>
              </w:rPr>
              <w:t xml:space="preserve"> </w:t>
            </w:r>
            <w:r w:rsidRPr="00AE7E8C">
              <w:rPr>
                <w:rFonts w:ascii="Times New Roman" w:hAnsi="Times New Roman"/>
                <w:b/>
                <w:sz w:val="24"/>
                <w:szCs w:val="24"/>
              </w:rPr>
              <w:t>знать)</w:t>
            </w:r>
          </w:p>
        </w:tc>
        <w:tc>
          <w:tcPr>
            <w:tcW w:w="12333" w:type="dxa"/>
          </w:tcPr>
          <w:p w:rsidR="004C5B74" w:rsidRPr="000C14B3" w:rsidRDefault="004C5B74" w:rsidP="00D46CE3">
            <w:pPr>
              <w:ind w:right="97"/>
              <w:jc w:val="both"/>
              <w:rPr>
                <w:rFonts w:ascii="Times New Roman" w:hAnsi="Times New Roman"/>
                <w:sz w:val="24"/>
                <w:szCs w:val="24"/>
              </w:rPr>
            </w:pPr>
            <w:r w:rsidRPr="000C14B3">
              <w:rPr>
                <w:rFonts w:ascii="Times New Roman" w:hAnsi="Times New Roman"/>
                <w:sz w:val="24"/>
                <w:szCs w:val="24"/>
              </w:rPr>
              <w:t xml:space="preserve">Ценность – </w:t>
            </w:r>
            <w:r w:rsidRPr="000C14B3">
              <w:rPr>
                <w:rFonts w:ascii="Times New Roman" w:hAnsi="Times New Roman"/>
                <w:b/>
                <w:sz w:val="24"/>
                <w:szCs w:val="24"/>
              </w:rPr>
              <w:t>знания</w:t>
            </w:r>
            <w:r w:rsidRPr="000C14B3">
              <w:rPr>
                <w:rFonts w:ascii="Times New Roman" w:hAnsi="Times New Roman"/>
                <w:sz w:val="24"/>
                <w:szCs w:val="24"/>
              </w:rPr>
              <w:t>. Цель</w:t>
            </w:r>
            <w:r w:rsidRPr="000C14B3">
              <w:rPr>
                <w:rFonts w:ascii="Times New Roman" w:hAnsi="Times New Roman"/>
                <w:spacing w:val="1"/>
                <w:sz w:val="24"/>
                <w:szCs w:val="24"/>
              </w:rPr>
              <w:t xml:space="preserve"> </w:t>
            </w:r>
            <w:r w:rsidRPr="000C14B3">
              <w:rPr>
                <w:rFonts w:ascii="Times New Roman" w:hAnsi="Times New Roman"/>
                <w:sz w:val="24"/>
                <w:szCs w:val="24"/>
              </w:rPr>
              <w:t>познавательного</w:t>
            </w:r>
            <w:r w:rsidRPr="000C14B3">
              <w:rPr>
                <w:rFonts w:ascii="Times New Roman" w:hAnsi="Times New Roman"/>
                <w:spacing w:val="1"/>
                <w:sz w:val="24"/>
                <w:szCs w:val="24"/>
              </w:rPr>
              <w:t xml:space="preserve"> </w:t>
            </w:r>
            <w:r w:rsidRPr="000C14B3">
              <w:rPr>
                <w:rFonts w:ascii="Times New Roman" w:hAnsi="Times New Roman"/>
                <w:sz w:val="24"/>
                <w:szCs w:val="24"/>
              </w:rPr>
              <w:t>направления</w:t>
            </w:r>
            <w:r w:rsidRPr="000C14B3">
              <w:rPr>
                <w:rFonts w:ascii="Times New Roman" w:hAnsi="Times New Roman"/>
                <w:spacing w:val="1"/>
                <w:sz w:val="24"/>
                <w:szCs w:val="24"/>
              </w:rPr>
              <w:t xml:space="preserve"> </w:t>
            </w:r>
            <w:r w:rsidRPr="000C14B3">
              <w:rPr>
                <w:rFonts w:ascii="Times New Roman" w:hAnsi="Times New Roman"/>
                <w:sz w:val="24"/>
                <w:szCs w:val="24"/>
              </w:rPr>
              <w:t>воспитания</w:t>
            </w:r>
            <w:r w:rsidRPr="000C14B3">
              <w:rPr>
                <w:rFonts w:ascii="Times New Roman" w:hAnsi="Times New Roman"/>
                <w:spacing w:val="1"/>
                <w:sz w:val="24"/>
                <w:szCs w:val="24"/>
              </w:rPr>
              <w:t xml:space="preserve"> </w:t>
            </w:r>
            <w:r w:rsidRPr="000C14B3">
              <w:rPr>
                <w:rFonts w:ascii="Times New Roman" w:hAnsi="Times New Roman"/>
                <w:sz w:val="24"/>
                <w:szCs w:val="24"/>
              </w:rPr>
              <w:t>–</w:t>
            </w:r>
            <w:r w:rsidRPr="000C14B3">
              <w:rPr>
                <w:rFonts w:ascii="Times New Roman" w:hAnsi="Times New Roman"/>
                <w:spacing w:val="1"/>
                <w:sz w:val="24"/>
                <w:szCs w:val="24"/>
              </w:rPr>
              <w:t xml:space="preserve"> </w:t>
            </w:r>
            <w:r w:rsidRPr="000C14B3">
              <w:rPr>
                <w:rFonts w:ascii="Times New Roman" w:hAnsi="Times New Roman"/>
                <w:sz w:val="24"/>
                <w:szCs w:val="24"/>
              </w:rPr>
              <w:t>формирование</w:t>
            </w:r>
            <w:r w:rsidRPr="000C14B3">
              <w:rPr>
                <w:rFonts w:ascii="Times New Roman" w:hAnsi="Times New Roman"/>
                <w:spacing w:val="-1"/>
                <w:sz w:val="24"/>
                <w:szCs w:val="24"/>
              </w:rPr>
              <w:t xml:space="preserve"> </w:t>
            </w:r>
            <w:r w:rsidRPr="000C14B3">
              <w:rPr>
                <w:rFonts w:ascii="Times New Roman" w:hAnsi="Times New Roman"/>
                <w:sz w:val="24"/>
                <w:szCs w:val="24"/>
              </w:rPr>
              <w:t>ценности</w:t>
            </w:r>
            <w:r w:rsidRPr="000C14B3">
              <w:rPr>
                <w:rFonts w:ascii="Times New Roman" w:hAnsi="Times New Roman"/>
                <w:spacing w:val="-1"/>
                <w:sz w:val="24"/>
                <w:szCs w:val="24"/>
              </w:rPr>
              <w:t xml:space="preserve"> </w:t>
            </w:r>
            <w:r w:rsidRPr="000C14B3">
              <w:rPr>
                <w:rFonts w:ascii="Times New Roman" w:hAnsi="Times New Roman"/>
                <w:sz w:val="24"/>
                <w:szCs w:val="24"/>
              </w:rPr>
              <w:t>познания.</w:t>
            </w:r>
          </w:p>
          <w:p w:rsidR="004C5B74" w:rsidRPr="000C14B3" w:rsidRDefault="004C5B74" w:rsidP="00D46CE3">
            <w:pPr>
              <w:ind w:right="103"/>
              <w:jc w:val="both"/>
              <w:rPr>
                <w:rFonts w:ascii="Times New Roman" w:hAnsi="Times New Roman"/>
                <w:sz w:val="24"/>
                <w:szCs w:val="24"/>
              </w:rPr>
            </w:pPr>
            <w:r w:rsidRPr="000C14B3">
              <w:rPr>
                <w:rFonts w:ascii="Times New Roman" w:hAnsi="Times New Roman"/>
                <w:sz w:val="24"/>
                <w:szCs w:val="24"/>
              </w:rPr>
              <w:t>Значимым для воспитания является формирование целостной картины</w:t>
            </w:r>
            <w:r w:rsidRPr="000C14B3">
              <w:rPr>
                <w:rFonts w:ascii="Times New Roman" w:hAnsi="Times New Roman"/>
                <w:spacing w:val="1"/>
                <w:sz w:val="24"/>
                <w:szCs w:val="24"/>
              </w:rPr>
              <w:t xml:space="preserve"> </w:t>
            </w:r>
            <w:r w:rsidRPr="000C14B3">
              <w:rPr>
                <w:rFonts w:ascii="Times New Roman" w:hAnsi="Times New Roman"/>
                <w:sz w:val="24"/>
                <w:szCs w:val="24"/>
              </w:rPr>
              <w:t>мира ребенка, в которой интегрировано ценностное, эмоционально окрашенное</w:t>
            </w:r>
            <w:r w:rsidRPr="000C14B3">
              <w:rPr>
                <w:rFonts w:ascii="Times New Roman" w:hAnsi="Times New Roman"/>
                <w:spacing w:val="1"/>
                <w:sz w:val="24"/>
                <w:szCs w:val="24"/>
              </w:rPr>
              <w:t xml:space="preserve"> </w:t>
            </w:r>
            <w:r w:rsidRPr="000C14B3">
              <w:rPr>
                <w:rFonts w:ascii="Times New Roman" w:hAnsi="Times New Roman"/>
                <w:sz w:val="24"/>
                <w:szCs w:val="24"/>
              </w:rPr>
              <w:t>отношение</w:t>
            </w:r>
            <w:r w:rsidRPr="000C14B3">
              <w:rPr>
                <w:rFonts w:ascii="Times New Roman" w:hAnsi="Times New Roman"/>
                <w:spacing w:val="-1"/>
                <w:sz w:val="24"/>
                <w:szCs w:val="24"/>
              </w:rPr>
              <w:t xml:space="preserve"> </w:t>
            </w:r>
            <w:r w:rsidRPr="000C14B3">
              <w:rPr>
                <w:rFonts w:ascii="Times New Roman" w:hAnsi="Times New Roman"/>
                <w:sz w:val="24"/>
                <w:szCs w:val="24"/>
              </w:rPr>
              <w:t>к</w:t>
            </w:r>
            <w:r w:rsidRPr="000C14B3">
              <w:rPr>
                <w:rFonts w:ascii="Times New Roman" w:hAnsi="Times New Roman"/>
                <w:spacing w:val="-1"/>
                <w:sz w:val="24"/>
                <w:szCs w:val="24"/>
              </w:rPr>
              <w:t xml:space="preserve"> </w:t>
            </w:r>
            <w:r w:rsidRPr="000C14B3">
              <w:rPr>
                <w:rFonts w:ascii="Times New Roman" w:hAnsi="Times New Roman"/>
                <w:sz w:val="24"/>
                <w:szCs w:val="24"/>
              </w:rPr>
              <w:t>миру,</w:t>
            </w:r>
            <w:r w:rsidRPr="000C14B3">
              <w:rPr>
                <w:rFonts w:ascii="Times New Roman" w:hAnsi="Times New Roman"/>
                <w:spacing w:val="-1"/>
                <w:sz w:val="24"/>
                <w:szCs w:val="24"/>
              </w:rPr>
              <w:t xml:space="preserve"> </w:t>
            </w:r>
            <w:r w:rsidRPr="000C14B3">
              <w:rPr>
                <w:rFonts w:ascii="Times New Roman" w:hAnsi="Times New Roman"/>
                <w:sz w:val="24"/>
                <w:szCs w:val="24"/>
              </w:rPr>
              <w:t>людям, природе, деятельности</w:t>
            </w:r>
            <w:r w:rsidRPr="000C14B3">
              <w:rPr>
                <w:rFonts w:ascii="Times New Roman" w:hAnsi="Times New Roman"/>
                <w:spacing w:val="-2"/>
                <w:sz w:val="24"/>
                <w:szCs w:val="24"/>
              </w:rPr>
              <w:t xml:space="preserve"> </w:t>
            </w:r>
            <w:r w:rsidRPr="000C14B3">
              <w:rPr>
                <w:rFonts w:ascii="Times New Roman" w:hAnsi="Times New Roman"/>
                <w:sz w:val="24"/>
                <w:szCs w:val="24"/>
              </w:rPr>
              <w:t>человека.</w:t>
            </w:r>
          </w:p>
          <w:p w:rsidR="004C5B74" w:rsidRPr="000C14B3" w:rsidRDefault="004C5B74" w:rsidP="00D46CE3">
            <w:pPr>
              <w:jc w:val="both"/>
              <w:rPr>
                <w:rFonts w:ascii="Times New Roman" w:hAnsi="Times New Roman"/>
                <w:b/>
                <w:i/>
                <w:sz w:val="24"/>
                <w:szCs w:val="24"/>
              </w:rPr>
            </w:pPr>
            <w:r w:rsidRPr="000C14B3">
              <w:rPr>
                <w:rFonts w:ascii="Times New Roman" w:hAnsi="Times New Roman"/>
                <w:b/>
                <w:i/>
                <w:sz w:val="24"/>
                <w:szCs w:val="24"/>
              </w:rPr>
              <w:t>Задачи</w:t>
            </w:r>
            <w:r w:rsidRPr="000C14B3">
              <w:rPr>
                <w:rFonts w:ascii="Times New Roman" w:hAnsi="Times New Roman"/>
                <w:b/>
                <w:i/>
                <w:spacing w:val="-8"/>
                <w:sz w:val="24"/>
                <w:szCs w:val="24"/>
              </w:rPr>
              <w:t xml:space="preserve"> </w:t>
            </w:r>
            <w:r w:rsidRPr="000C14B3">
              <w:rPr>
                <w:rFonts w:ascii="Times New Roman" w:hAnsi="Times New Roman"/>
                <w:b/>
                <w:i/>
                <w:sz w:val="24"/>
                <w:szCs w:val="24"/>
              </w:rPr>
              <w:t>познавательного</w:t>
            </w:r>
            <w:r w:rsidRPr="000C14B3">
              <w:rPr>
                <w:rFonts w:ascii="Times New Roman" w:hAnsi="Times New Roman"/>
                <w:b/>
                <w:i/>
                <w:spacing w:val="-5"/>
                <w:sz w:val="24"/>
                <w:szCs w:val="24"/>
              </w:rPr>
              <w:t xml:space="preserve"> </w:t>
            </w:r>
            <w:r w:rsidRPr="000C14B3">
              <w:rPr>
                <w:rFonts w:ascii="Times New Roman" w:hAnsi="Times New Roman"/>
                <w:b/>
                <w:i/>
                <w:sz w:val="24"/>
                <w:szCs w:val="24"/>
              </w:rPr>
              <w:t>направления</w:t>
            </w:r>
            <w:r w:rsidRPr="000C14B3">
              <w:rPr>
                <w:rFonts w:ascii="Times New Roman" w:hAnsi="Times New Roman"/>
                <w:b/>
                <w:i/>
                <w:spacing w:val="-6"/>
                <w:sz w:val="24"/>
                <w:szCs w:val="24"/>
              </w:rPr>
              <w:t xml:space="preserve"> </w:t>
            </w:r>
            <w:r w:rsidRPr="000C14B3">
              <w:rPr>
                <w:rFonts w:ascii="Times New Roman" w:hAnsi="Times New Roman"/>
                <w:b/>
                <w:i/>
                <w:sz w:val="24"/>
                <w:szCs w:val="24"/>
              </w:rPr>
              <w:t>воспитания:</w:t>
            </w:r>
          </w:p>
          <w:p w:rsidR="004C5B74" w:rsidRPr="000C14B3" w:rsidRDefault="004C5B74" w:rsidP="00686F69">
            <w:pPr>
              <w:widowControl w:val="0"/>
              <w:numPr>
                <w:ilvl w:val="0"/>
                <w:numId w:val="91"/>
              </w:numPr>
              <w:tabs>
                <w:tab w:val="left" w:pos="326"/>
              </w:tabs>
              <w:autoSpaceDE w:val="0"/>
              <w:autoSpaceDN w:val="0"/>
              <w:ind w:left="0" w:right="101" w:firstLine="0"/>
              <w:rPr>
                <w:rFonts w:ascii="Times New Roman" w:hAnsi="Times New Roman"/>
                <w:sz w:val="24"/>
                <w:szCs w:val="24"/>
              </w:rPr>
            </w:pPr>
            <w:r w:rsidRPr="000C14B3">
              <w:rPr>
                <w:rFonts w:ascii="Times New Roman" w:hAnsi="Times New Roman"/>
                <w:sz w:val="24"/>
                <w:szCs w:val="24"/>
              </w:rPr>
              <w:t>развитие</w:t>
            </w:r>
            <w:r w:rsidRPr="000C14B3">
              <w:rPr>
                <w:rFonts w:ascii="Times New Roman" w:hAnsi="Times New Roman"/>
                <w:spacing w:val="1"/>
                <w:sz w:val="24"/>
                <w:szCs w:val="24"/>
              </w:rPr>
              <w:t xml:space="preserve"> </w:t>
            </w:r>
            <w:r w:rsidRPr="000C14B3">
              <w:rPr>
                <w:rFonts w:ascii="Times New Roman" w:hAnsi="Times New Roman"/>
                <w:sz w:val="24"/>
                <w:szCs w:val="24"/>
              </w:rPr>
              <w:t>любознательности,</w:t>
            </w:r>
            <w:r w:rsidRPr="000C14B3">
              <w:rPr>
                <w:rFonts w:ascii="Times New Roman" w:hAnsi="Times New Roman"/>
                <w:spacing w:val="1"/>
                <w:sz w:val="24"/>
                <w:szCs w:val="24"/>
              </w:rPr>
              <w:t xml:space="preserve"> </w:t>
            </w:r>
            <w:r w:rsidRPr="000C14B3">
              <w:rPr>
                <w:rFonts w:ascii="Times New Roman" w:hAnsi="Times New Roman"/>
                <w:sz w:val="24"/>
                <w:szCs w:val="24"/>
              </w:rPr>
              <w:t>формирование</w:t>
            </w:r>
            <w:r w:rsidRPr="000C14B3">
              <w:rPr>
                <w:rFonts w:ascii="Times New Roman" w:hAnsi="Times New Roman"/>
                <w:spacing w:val="1"/>
                <w:sz w:val="24"/>
                <w:szCs w:val="24"/>
              </w:rPr>
              <w:t xml:space="preserve"> </w:t>
            </w:r>
            <w:r w:rsidRPr="000C14B3">
              <w:rPr>
                <w:rFonts w:ascii="Times New Roman" w:hAnsi="Times New Roman"/>
                <w:sz w:val="24"/>
                <w:szCs w:val="24"/>
              </w:rPr>
              <w:t>опыта</w:t>
            </w:r>
            <w:r w:rsidRPr="000C14B3">
              <w:rPr>
                <w:rFonts w:ascii="Times New Roman" w:hAnsi="Times New Roman"/>
                <w:spacing w:val="51"/>
                <w:sz w:val="24"/>
                <w:szCs w:val="24"/>
              </w:rPr>
              <w:t xml:space="preserve"> </w:t>
            </w:r>
            <w:r w:rsidRPr="000C14B3">
              <w:rPr>
                <w:rFonts w:ascii="Times New Roman" w:hAnsi="Times New Roman"/>
                <w:sz w:val="24"/>
                <w:szCs w:val="24"/>
              </w:rPr>
              <w:t>познавательной</w:t>
            </w:r>
            <w:r w:rsidRPr="000C14B3">
              <w:rPr>
                <w:rFonts w:ascii="Times New Roman" w:hAnsi="Times New Roman"/>
                <w:spacing w:val="1"/>
                <w:sz w:val="24"/>
                <w:szCs w:val="24"/>
              </w:rPr>
              <w:t xml:space="preserve"> </w:t>
            </w:r>
            <w:r w:rsidRPr="000C14B3">
              <w:rPr>
                <w:rFonts w:ascii="Times New Roman" w:hAnsi="Times New Roman"/>
                <w:sz w:val="24"/>
                <w:szCs w:val="24"/>
              </w:rPr>
              <w:t>инициативы;</w:t>
            </w:r>
          </w:p>
          <w:p w:rsidR="004C5B74" w:rsidRPr="000C14B3" w:rsidRDefault="004C5B74" w:rsidP="00686F69">
            <w:pPr>
              <w:widowControl w:val="0"/>
              <w:numPr>
                <w:ilvl w:val="0"/>
                <w:numId w:val="91"/>
              </w:numPr>
              <w:tabs>
                <w:tab w:val="left" w:pos="326"/>
              </w:tabs>
              <w:autoSpaceDE w:val="0"/>
              <w:autoSpaceDN w:val="0"/>
              <w:ind w:left="0" w:firstLine="0"/>
              <w:rPr>
                <w:rFonts w:ascii="Times New Roman" w:hAnsi="Times New Roman"/>
                <w:sz w:val="24"/>
                <w:szCs w:val="24"/>
              </w:rPr>
            </w:pPr>
            <w:r w:rsidRPr="000C14B3">
              <w:rPr>
                <w:rFonts w:ascii="Times New Roman" w:hAnsi="Times New Roman"/>
                <w:sz w:val="24"/>
                <w:szCs w:val="24"/>
              </w:rPr>
              <w:t>формирование</w:t>
            </w:r>
            <w:r w:rsidRPr="000C14B3">
              <w:rPr>
                <w:rFonts w:ascii="Times New Roman" w:hAnsi="Times New Roman"/>
                <w:spacing w:val="-5"/>
                <w:sz w:val="24"/>
                <w:szCs w:val="24"/>
              </w:rPr>
              <w:t xml:space="preserve"> </w:t>
            </w:r>
            <w:r w:rsidRPr="000C14B3">
              <w:rPr>
                <w:rFonts w:ascii="Times New Roman" w:hAnsi="Times New Roman"/>
                <w:sz w:val="24"/>
                <w:szCs w:val="24"/>
              </w:rPr>
              <w:t>ценностного</w:t>
            </w:r>
            <w:r w:rsidRPr="000C14B3">
              <w:rPr>
                <w:rFonts w:ascii="Times New Roman" w:hAnsi="Times New Roman"/>
                <w:spacing w:val="-3"/>
                <w:sz w:val="24"/>
                <w:szCs w:val="24"/>
              </w:rPr>
              <w:t xml:space="preserve"> </w:t>
            </w:r>
            <w:r w:rsidRPr="000C14B3">
              <w:rPr>
                <w:rFonts w:ascii="Times New Roman" w:hAnsi="Times New Roman"/>
                <w:sz w:val="24"/>
                <w:szCs w:val="24"/>
              </w:rPr>
              <w:t>отношения</w:t>
            </w:r>
            <w:r w:rsidRPr="000C14B3">
              <w:rPr>
                <w:rFonts w:ascii="Times New Roman" w:hAnsi="Times New Roman"/>
                <w:spacing w:val="-5"/>
                <w:sz w:val="24"/>
                <w:szCs w:val="24"/>
              </w:rPr>
              <w:t xml:space="preserve"> </w:t>
            </w:r>
            <w:r w:rsidRPr="000C14B3">
              <w:rPr>
                <w:rFonts w:ascii="Times New Roman" w:hAnsi="Times New Roman"/>
                <w:sz w:val="24"/>
                <w:szCs w:val="24"/>
              </w:rPr>
              <w:t>к</w:t>
            </w:r>
            <w:r w:rsidRPr="000C14B3">
              <w:rPr>
                <w:rFonts w:ascii="Times New Roman" w:hAnsi="Times New Roman"/>
                <w:spacing w:val="-5"/>
                <w:sz w:val="24"/>
                <w:szCs w:val="24"/>
              </w:rPr>
              <w:t xml:space="preserve"> </w:t>
            </w:r>
            <w:r w:rsidRPr="000C14B3">
              <w:rPr>
                <w:rFonts w:ascii="Times New Roman" w:hAnsi="Times New Roman"/>
                <w:sz w:val="24"/>
                <w:szCs w:val="24"/>
              </w:rPr>
              <w:t>взрослому</w:t>
            </w:r>
            <w:r w:rsidRPr="000C14B3">
              <w:rPr>
                <w:rFonts w:ascii="Times New Roman" w:hAnsi="Times New Roman"/>
                <w:spacing w:val="-4"/>
                <w:sz w:val="24"/>
                <w:szCs w:val="24"/>
              </w:rPr>
              <w:t xml:space="preserve"> </w:t>
            </w:r>
            <w:r w:rsidRPr="000C14B3">
              <w:rPr>
                <w:rFonts w:ascii="Times New Roman" w:hAnsi="Times New Roman"/>
                <w:sz w:val="24"/>
                <w:szCs w:val="24"/>
              </w:rPr>
              <w:t>как</w:t>
            </w:r>
            <w:r w:rsidRPr="000C14B3">
              <w:rPr>
                <w:rFonts w:ascii="Times New Roman" w:hAnsi="Times New Roman"/>
                <w:spacing w:val="-5"/>
                <w:sz w:val="24"/>
                <w:szCs w:val="24"/>
              </w:rPr>
              <w:t xml:space="preserve"> </w:t>
            </w:r>
            <w:r w:rsidRPr="000C14B3">
              <w:rPr>
                <w:rFonts w:ascii="Times New Roman" w:hAnsi="Times New Roman"/>
                <w:sz w:val="24"/>
                <w:szCs w:val="24"/>
              </w:rPr>
              <w:t>источнику</w:t>
            </w:r>
            <w:r w:rsidRPr="000C14B3">
              <w:rPr>
                <w:rFonts w:ascii="Times New Roman" w:hAnsi="Times New Roman"/>
                <w:spacing w:val="-3"/>
                <w:sz w:val="24"/>
                <w:szCs w:val="24"/>
              </w:rPr>
              <w:t xml:space="preserve"> </w:t>
            </w:r>
            <w:r w:rsidRPr="000C14B3">
              <w:rPr>
                <w:rFonts w:ascii="Times New Roman" w:hAnsi="Times New Roman"/>
                <w:sz w:val="24"/>
                <w:szCs w:val="24"/>
              </w:rPr>
              <w:t>знаний;</w:t>
            </w:r>
          </w:p>
          <w:p w:rsidR="004C5B74" w:rsidRPr="000C14B3" w:rsidRDefault="004C5B74" w:rsidP="00D46CE3">
            <w:pPr>
              <w:ind w:right="97"/>
              <w:jc w:val="both"/>
              <w:rPr>
                <w:rFonts w:ascii="Times New Roman" w:hAnsi="Times New Roman"/>
                <w:sz w:val="24"/>
                <w:szCs w:val="24"/>
              </w:rPr>
            </w:pPr>
            <w:r w:rsidRPr="000C14B3">
              <w:rPr>
                <w:rFonts w:ascii="Times New Roman" w:hAnsi="Times New Roman"/>
                <w:sz w:val="24"/>
                <w:szCs w:val="24"/>
              </w:rPr>
              <w:t>) приобщение</w:t>
            </w:r>
            <w:r w:rsidRPr="000C14B3">
              <w:rPr>
                <w:rFonts w:ascii="Times New Roman" w:hAnsi="Times New Roman"/>
                <w:spacing w:val="1"/>
                <w:sz w:val="24"/>
                <w:szCs w:val="24"/>
              </w:rPr>
              <w:t xml:space="preserve"> </w:t>
            </w:r>
            <w:r w:rsidRPr="000C14B3">
              <w:rPr>
                <w:rFonts w:ascii="Times New Roman" w:hAnsi="Times New Roman"/>
                <w:sz w:val="24"/>
                <w:szCs w:val="24"/>
              </w:rPr>
              <w:t>ребенка</w:t>
            </w:r>
            <w:r w:rsidRPr="000C14B3">
              <w:rPr>
                <w:rFonts w:ascii="Times New Roman" w:hAnsi="Times New Roman"/>
                <w:spacing w:val="1"/>
                <w:sz w:val="24"/>
                <w:szCs w:val="24"/>
              </w:rPr>
              <w:t xml:space="preserve"> </w:t>
            </w:r>
            <w:r w:rsidRPr="000C14B3">
              <w:rPr>
                <w:rFonts w:ascii="Times New Roman" w:hAnsi="Times New Roman"/>
                <w:sz w:val="24"/>
                <w:szCs w:val="24"/>
              </w:rPr>
              <w:t>к</w:t>
            </w:r>
            <w:r w:rsidRPr="000C14B3">
              <w:rPr>
                <w:rFonts w:ascii="Times New Roman" w:hAnsi="Times New Roman"/>
                <w:spacing w:val="1"/>
                <w:sz w:val="24"/>
                <w:szCs w:val="24"/>
              </w:rPr>
              <w:t xml:space="preserve"> </w:t>
            </w:r>
            <w:r w:rsidRPr="000C14B3">
              <w:rPr>
                <w:rFonts w:ascii="Times New Roman" w:hAnsi="Times New Roman"/>
                <w:sz w:val="24"/>
                <w:szCs w:val="24"/>
              </w:rPr>
              <w:t>культурным</w:t>
            </w:r>
            <w:r w:rsidRPr="000C14B3">
              <w:rPr>
                <w:rFonts w:ascii="Times New Roman" w:hAnsi="Times New Roman"/>
                <w:spacing w:val="1"/>
                <w:sz w:val="24"/>
                <w:szCs w:val="24"/>
              </w:rPr>
              <w:t xml:space="preserve"> </w:t>
            </w:r>
            <w:r w:rsidRPr="000C14B3">
              <w:rPr>
                <w:rFonts w:ascii="Times New Roman" w:hAnsi="Times New Roman"/>
                <w:sz w:val="24"/>
                <w:szCs w:val="24"/>
              </w:rPr>
              <w:t>способам</w:t>
            </w:r>
            <w:r w:rsidRPr="000C14B3">
              <w:rPr>
                <w:rFonts w:ascii="Times New Roman" w:hAnsi="Times New Roman"/>
                <w:spacing w:val="1"/>
                <w:sz w:val="24"/>
                <w:szCs w:val="24"/>
              </w:rPr>
              <w:t xml:space="preserve"> </w:t>
            </w:r>
            <w:r w:rsidRPr="000C14B3">
              <w:rPr>
                <w:rFonts w:ascii="Times New Roman" w:hAnsi="Times New Roman"/>
                <w:sz w:val="24"/>
                <w:szCs w:val="24"/>
              </w:rPr>
              <w:t>познания</w:t>
            </w:r>
            <w:r w:rsidRPr="000C14B3">
              <w:rPr>
                <w:rFonts w:ascii="Times New Roman" w:hAnsi="Times New Roman"/>
                <w:spacing w:val="1"/>
                <w:sz w:val="24"/>
                <w:szCs w:val="24"/>
              </w:rPr>
              <w:t xml:space="preserve"> </w:t>
            </w:r>
            <w:r w:rsidRPr="000C14B3">
              <w:rPr>
                <w:rFonts w:ascii="Times New Roman" w:hAnsi="Times New Roman"/>
                <w:sz w:val="24"/>
                <w:szCs w:val="24"/>
              </w:rPr>
              <w:t>(книги,</w:t>
            </w:r>
            <w:r w:rsidRPr="000C14B3">
              <w:rPr>
                <w:rFonts w:ascii="Times New Roman" w:hAnsi="Times New Roman"/>
                <w:spacing w:val="1"/>
                <w:sz w:val="24"/>
                <w:szCs w:val="24"/>
              </w:rPr>
              <w:t xml:space="preserve"> </w:t>
            </w:r>
            <w:r w:rsidRPr="000C14B3">
              <w:rPr>
                <w:rFonts w:ascii="Times New Roman" w:hAnsi="Times New Roman"/>
                <w:sz w:val="24"/>
                <w:szCs w:val="24"/>
              </w:rPr>
              <w:t>интернет-</w:t>
            </w:r>
            <w:r w:rsidRPr="000C14B3">
              <w:rPr>
                <w:rFonts w:ascii="Times New Roman" w:hAnsi="Times New Roman"/>
                <w:spacing w:val="1"/>
                <w:sz w:val="24"/>
                <w:szCs w:val="24"/>
              </w:rPr>
              <w:t xml:space="preserve"> </w:t>
            </w:r>
            <w:r w:rsidRPr="000C14B3">
              <w:rPr>
                <w:rFonts w:ascii="Times New Roman" w:hAnsi="Times New Roman"/>
                <w:sz w:val="24"/>
                <w:szCs w:val="24"/>
              </w:rPr>
              <w:t>источники,</w:t>
            </w:r>
            <w:r w:rsidRPr="000C14B3">
              <w:rPr>
                <w:rFonts w:ascii="Times New Roman" w:hAnsi="Times New Roman"/>
                <w:spacing w:val="-1"/>
                <w:sz w:val="24"/>
                <w:szCs w:val="24"/>
              </w:rPr>
              <w:t xml:space="preserve"> </w:t>
            </w:r>
            <w:r w:rsidRPr="000C14B3">
              <w:rPr>
                <w:rFonts w:ascii="Times New Roman" w:hAnsi="Times New Roman"/>
                <w:sz w:val="24"/>
                <w:szCs w:val="24"/>
              </w:rPr>
              <w:t>дискуссии</w:t>
            </w:r>
            <w:r w:rsidRPr="000C14B3">
              <w:rPr>
                <w:rFonts w:ascii="Times New Roman" w:hAnsi="Times New Roman"/>
                <w:spacing w:val="-1"/>
                <w:sz w:val="24"/>
                <w:szCs w:val="24"/>
              </w:rPr>
              <w:t xml:space="preserve"> </w:t>
            </w:r>
            <w:r w:rsidRPr="000C14B3">
              <w:rPr>
                <w:rFonts w:ascii="Times New Roman" w:hAnsi="Times New Roman"/>
                <w:sz w:val="24"/>
                <w:szCs w:val="24"/>
              </w:rPr>
              <w:t>и</w:t>
            </w:r>
            <w:r w:rsidRPr="000C14B3">
              <w:rPr>
                <w:rFonts w:ascii="Times New Roman" w:hAnsi="Times New Roman"/>
                <w:spacing w:val="1"/>
                <w:sz w:val="24"/>
                <w:szCs w:val="24"/>
              </w:rPr>
              <w:t xml:space="preserve"> </w:t>
            </w:r>
            <w:r w:rsidRPr="000C14B3">
              <w:rPr>
                <w:rFonts w:ascii="Times New Roman" w:hAnsi="Times New Roman"/>
                <w:sz w:val="24"/>
                <w:szCs w:val="24"/>
              </w:rPr>
              <w:t>др.).</w:t>
            </w:r>
          </w:p>
          <w:p w:rsidR="004C5B74" w:rsidRPr="000C14B3" w:rsidRDefault="004C5B74" w:rsidP="00D46CE3">
            <w:pPr>
              <w:jc w:val="both"/>
              <w:rPr>
                <w:rFonts w:ascii="Times New Roman" w:hAnsi="Times New Roman"/>
                <w:b/>
                <w:i/>
                <w:sz w:val="24"/>
                <w:szCs w:val="24"/>
              </w:rPr>
            </w:pPr>
            <w:r w:rsidRPr="000C14B3">
              <w:rPr>
                <w:rFonts w:ascii="Times New Roman" w:hAnsi="Times New Roman"/>
                <w:b/>
                <w:i/>
                <w:sz w:val="24"/>
                <w:szCs w:val="24"/>
              </w:rPr>
              <w:t>Направления</w:t>
            </w:r>
            <w:r w:rsidRPr="000C14B3">
              <w:rPr>
                <w:rFonts w:ascii="Times New Roman" w:hAnsi="Times New Roman"/>
                <w:b/>
                <w:i/>
                <w:spacing w:val="-4"/>
                <w:sz w:val="24"/>
                <w:szCs w:val="24"/>
              </w:rPr>
              <w:t xml:space="preserve"> </w:t>
            </w:r>
            <w:r w:rsidRPr="000C14B3">
              <w:rPr>
                <w:rFonts w:ascii="Times New Roman" w:hAnsi="Times New Roman"/>
                <w:b/>
                <w:i/>
                <w:sz w:val="24"/>
                <w:szCs w:val="24"/>
              </w:rPr>
              <w:t>деятельности</w:t>
            </w:r>
            <w:r w:rsidRPr="000C14B3">
              <w:rPr>
                <w:rFonts w:ascii="Times New Roman" w:hAnsi="Times New Roman"/>
                <w:b/>
                <w:i/>
                <w:spacing w:val="-5"/>
                <w:sz w:val="24"/>
                <w:szCs w:val="24"/>
              </w:rPr>
              <w:t xml:space="preserve"> </w:t>
            </w:r>
            <w:r w:rsidRPr="000C14B3">
              <w:rPr>
                <w:rFonts w:ascii="Times New Roman" w:hAnsi="Times New Roman"/>
                <w:b/>
                <w:i/>
                <w:sz w:val="24"/>
                <w:szCs w:val="24"/>
              </w:rPr>
              <w:t>воспитателя:</w:t>
            </w:r>
          </w:p>
          <w:p w:rsidR="004C5B74" w:rsidRPr="000C14B3" w:rsidRDefault="004C5B74" w:rsidP="00686F69">
            <w:pPr>
              <w:widowControl w:val="0"/>
              <w:numPr>
                <w:ilvl w:val="0"/>
                <w:numId w:val="90"/>
              </w:numPr>
              <w:tabs>
                <w:tab w:val="left" w:pos="259"/>
              </w:tabs>
              <w:autoSpaceDE w:val="0"/>
              <w:autoSpaceDN w:val="0"/>
              <w:ind w:left="0" w:right="93" w:firstLine="0"/>
              <w:jc w:val="both"/>
              <w:rPr>
                <w:rFonts w:ascii="Times New Roman" w:hAnsi="Times New Roman"/>
                <w:sz w:val="24"/>
                <w:szCs w:val="24"/>
              </w:rPr>
            </w:pPr>
            <w:r w:rsidRPr="000C14B3">
              <w:rPr>
                <w:rFonts w:ascii="Times New Roman" w:hAnsi="Times New Roman"/>
                <w:sz w:val="24"/>
                <w:szCs w:val="24"/>
              </w:rPr>
              <w:t>совместная</w:t>
            </w:r>
            <w:r w:rsidRPr="000C14B3">
              <w:rPr>
                <w:rFonts w:ascii="Times New Roman" w:hAnsi="Times New Roman"/>
                <w:spacing w:val="1"/>
                <w:sz w:val="24"/>
                <w:szCs w:val="24"/>
              </w:rPr>
              <w:t xml:space="preserve"> </w:t>
            </w:r>
            <w:r w:rsidRPr="000C14B3">
              <w:rPr>
                <w:rFonts w:ascii="Times New Roman" w:hAnsi="Times New Roman"/>
                <w:sz w:val="24"/>
                <w:szCs w:val="24"/>
              </w:rPr>
              <w:t>деятельность</w:t>
            </w:r>
            <w:r w:rsidRPr="000C14B3">
              <w:rPr>
                <w:rFonts w:ascii="Times New Roman" w:hAnsi="Times New Roman"/>
                <w:spacing w:val="1"/>
                <w:sz w:val="24"/>
                <w:szCs w:val="24"/>
              </w:rPr>
              <w:t xml:space="preserve"> </w:t>
            </w:r>
            <w:r w:rsidRPr="000C14B3">
              <w:rPr>
                <w:rFonts w:ascii="Times New Roman" w:hAnsi="Times New Roman"/>
                <w:sz w:val="24"/>
                <w:szCs w:val="24"/>
              </w:rPr>
              <w:t>воспитателя</w:t>
            </w:r>
            <w:r w:rsidRPr="000C14B3">
              <w:rPr>
                <w:rFonts w:ascii="Times New Roman" w:hAnsi="Times New Roman"/>
                <w:spacing w:val="1"/>
                <w:sz w:val="24"/>
                <w:szCs w:val="24"/>
              </w:rPr>
              <w:t xml:space="preserve"> </w:t>
            </w:r>
            <w:r w:rsidRPr="000C14B3">
              <w:rPr>
                <w:rFonts w:ascii="Times New Roman" w:hAnsi="Times New Roman"/>
                <w:sz w:val="24"/>
                <w:szCs w:val="24"/>
              </w:rPr>
              <w:t>с</w:t>
            </w:r>
            <w:r w:rsidRPr="000C14B3">
              <w:rPr>
                <w:rFonts w:ascii="Times New Roman" w:hAnsi="Times New Roman"/>
                <w:spacing w:val="1"/>
                <w:sz w:val="24"/>
                <w:szCs w:val="24"/>
              </w:rPr>
              <w:t xml:space="preserve"> </w:t>
            </w:r>
            <w:r w:rsidRPr="000C14B3">
              <w:rPr>
                <w:rFonts w:ascii="Times New Roman" w:hAnsi="Times New Roman"/>
                <w:sz w:val="24"/>
                <w:szCs w:val="24"/>
              </w:rPr>
              <w:t>детьми</w:t>
            </w:r>
            <w:r w:rsidRPr="000C14B3">
              <w:rPr>
                <w:rFonts w:ascii="Times New Roman" w:hAnsi="Times New Roman"/>
                <w:spacing w:val="1"/>
                <w:sz w:val="24"/>
                <w:szCs w:val="24"/>
              </w:rPr>
              <w:t xml:space="preserve"> </w:t>
            </w:r>
            <w:r w:rsidRPr="000C14B3">
              <w:rPr>
                <w:rFonts w:ascii="Times New Roman" w:hAnsi="Times New Roman"/>
                <w:sz w:val="24"/>
                <w:szCs w:val="24"/>
              </w:rPr>
              <w:t>на</w:t>
            </w:r>
            <w:r w:rsidRPr="000C14B3">
              <w:rPr>
                <w:rFonts w:ascii="Times New Roman" w:hAnsi="Times New Roman"/>
                <w:spacing w:val="1"/>
                <w:sz w:val="24"/>
                <w:szCs w:val="24"/>
              </w:rPr>
              <w:t xml:space="preserve"> </w:t>
            </w:r>
            <w:r w:rsidRPr="000C14B3">
              <w:rPr>
                <w:rFonts w:ascii="Times New Roman" w:hAnsi="Times New Roman"/>
                <w:sz w:val="24"/>
                <w:szCs w:val="24"/>
              </w:rPr>
              <w:t>основе</w:t>
            </w:r>
            <w:r w:rsidRPr="000C14B3">
              <w:rPr>
                <w:rFonts w:ascii="Times New Roman" w:hAnsi="Times New Roman"/>
                <w:spacing w:val="1"/>
                <w:sz w:val="24"/>
                <w:szCs w:val="24"/>
              </w:rPr>
              <w:t xml:space="preserve"> </w:t>
            </w:r>
            <w:r w:rsidRPr="000C14B3">
              <w:rPr>
                <w:rFonts w:ascii="Times New Roman" w:hAnsi="Times New Roman"/>
                <w:sz w:val="24"/>
                <w:szCs w:val="24"/>
              </w:rPr>
              <w:t>наблюдения,</w:t>
            </w:r>
            <w:r w:rsidRPr="000C14B3">
              <w:rPr>
                <w:rFonts w:ascii="Times New Roman" w:hAnsi="Times New Roman"/>
                <w:spacing w:val="1"/>
                <w:sz w:val="24"/>
                <w:szCs w:val="24"/>
              </w:rPr>
              <w:t xml:space="preserve"> </w:t>
            </w:r>
            <w:r w:rsidRPr="000C14B3">
              <w:rPr>
                <w:rFonts w:ascii="Times New Roman" w:hAnsi="Times New Roman"/>
                <w:sz w:val="24"/>
                <w:szCs w:val="24"/>
              </w:rPr>
              <w:t>сравнения, проведения опытов (экспериментирования), организации походов и</w:t>
            </w:r>
            <w:r w:rsidRPr="000C14B3">
              <w:rPr>
                <w:rFonts w:ascii="Times New Roman" w:hAnsi="Times New Roman"/>
                <w:spacing w:val="1"/>
                <w:sz w:val="24"/>
                <w:szCs w:val="24"/>
              </w:rPr>
              <w:t xml:space="preserve"> </w:t>
            </w:r>
            <w:r w:rsidRPr="000C14B3">
              <w:rPr>
                <w:rFonts w:ascii="Times New Roman" w:hAnsi="Times New Roman"/>
                <w:sz w:val="24"/>
                <w:szCs w:val="24"/>
              </w:rPr>
              <w:t>экскурсий,</w:t>
            </w:r>
            <w:r w:rsidRPr="000C14B3">
              <w:rPr>
                <w:rFonts w:ascii="Times New Roman" w:hAnsi="Times New Roman"/>
                <w:spacing w:val="1"/>
                <w:sz w:val="24"/>
                <w:szCs w:val="24"/>
              </w:rPr>
              <w:t xml:space="preserve"> </w:t>
            </w:r>
            <w:r w:rsidRPr="000C14B3">
              <w:rPr>
                <w:rFonts w:ascii="Times New Roman" w:hAnsi="Times New Roman"/>
                <w:sz w:val="24"/>
                <w:szCs w:val="24"/>
              </w:rPr>
              <w:t>просмотра</w:t>
            </w:r>
            <w:r w:rsidRPr="000C14B3">
              <w:rPr>
                <w:rFonts w:ascii="Times New Roman" w:hAnsi="Times New Roman"/>
                <w:spacing w:val="1"/>
                <w:sz w:val="24"/>
                <w:szCs w:val="24"/>
              </w:rPr>
              <w:t xml:space="preserve"> </w:t>
            </w:r>
            <w:r w:rsidRPr="000C14B3">
              <w:rPr>
                <w:rFonts w:ascii="Times New Roman" w:hAnsi="Times New Roman"/>
                <w:sz w:val="24"/>
                <w:szCs w:val="24"/>
              </w:rPr>
              <w:t>доступных</w:t>
            </w:r>
            <w:r w:rsidRPr="000C14B3">
              <w:rPr>
                <w:rFonts w:ascii="Times New Roman" w:hAnsi="Times New Roman"/>
                <w:spacing w:val="1"/>
                <w:sz w:val="24"/>
                <w:szCs w:val="24"/>
              </w:rPr>
              <w:t xml:space="preserve"> </w:t>
            </w:r>
            <w:r w:rsidRPr="000C14B3">
              <w:rPr>
                <w:rFonts w:ascii="Times New Roman" w:hAnsi="Times New Roman"/>
                <w:sz w:val="24"/>
                <w:szCs w:val="24"/>
              </w:rPr>
              <w:t>для</w:t>
            </w:r>
            <w:r w:rsidRPr="000C14B3">
              <w:rPr>
                <w:rFonts w:ascii="Times New Roman" w:hAnsi="Times New Roman"/>
                <w:spacing w:val="1"/>
                <w:sz w:val="24"/>
                <w:szCs w:val="24"/>
              </w:rPr>
              <w:t xml:space="preserve"> </w:t>
            </w:r>
            <w:r w:rsidRPr="000C14B3">
              <w:rPr>
                <w:rFonts w:ascii="Times New Roman" w:hAnsi="Times New Roman"/>
                <w:sz w:val="24"/>
                <w:szCs w:val="24"/>
              </w:rPr>
              <w:t>восприятия</w:t>
            </w:r>
            <w:r w:rsidRPr="000C14B3">
              <w:rPr>
                <w:rFonts w:ascii="Times New Roman" w:hAnsi="Times New Roman"/>
                <w:spacing w:val="1"/>
                <w:sz w:val="24"/>
                <w:szCs w:val="24"/>
              </w:rPr>
              <w:t xml:space="preserve"> </w:t>
            </w:r>
            <w:r w:rsidRPr="000C14B3">
              <w:rPr>
                <w:rFonts w:ascii="Times New Roman" w:hAnsi="Times New Roman"/>
                <w:sz w:val="24"/>
                <w:szCs w:val="24"/>
              </w:rPr>
              <w:t>ребенка</w:t>
            </w:r>
            <w:r w:rsidRPr="000C14B3">
              <w:rPr>
                <w:rFonts w:ascii="Times New Roman" w:hAnsi="Times New Roman"/>
                <w:spacing w:val="1"/>
                <w:sz w:val="24"/>
                <w:szCs w:val="24"/>
              </w:rPr>
              <w:t xml:space="preserve"> </w:t>
            </w:r>
            <w:r w:rsidRPr="000C14B3">
              <w:rPr>
                <w:rFonts w:ascii="Times New Roman" w:hAnsi="Times New Roman"/>
                <w:sz w:val="24"/>
                <w:szCs w:val="24"/>
              </w:rPr>
              <w:t>познавательных</w:t>
            </w:r>
            <w:r w:rsidRPr="000C14B3">
              <w:rPr>
                <w:rFonts w:ascii="Times New Roman" w:hAnsi="Times New Roman"/>
                <w:spacing w:val="1"/>
                <w:sz w:val="24"/>
                <w:szCs w:val="24"/>
              </w:rPr>
              <w:t xml:space="preserve"> </w:t>
            </w:r>
            <w:r w:rsidRPr="000C14B3">
              <w:rPr>
                <w:rFonts w:ascii="Times New Roman" w:hAnsi="Times New Roman"/>
                <w:sz w:val="24"/>
                <w:szCs w:val="24"/>
              </w:rPr>
              <w:t>фильмов,</w:t>
            </w:r>
            <w:r w:rsidRPr="000C14B3">
              <w:rPr>
                <w:rFonts w:ascii="Times New Roman" w:hAnsi="Times New Roman"/>
                <w:spacing w:val="-1"/>
                <w:sz w:val="24"/>
                <w:szCs w:val="24"/>
              </w:rPr>
              <w:t xml:space="preserve"> </w:t>
            </w:r>
            <w:r w:rsidRPr="000C14B3">
              <w:rPr>
                <w:rFonts w:ascii="Times New Roman" w:hAnsi="Times New Roman"/>
                <w:sz w:val="24"/>
                <w:szCs w:val="24"/>
              </w:rPr>
              <w:t>чтения</w:t>
            </w:r>
            <w:r w:rsidRPr="000C14B3">
              <w:rPr>
                <w:rFonts w:ascii="Times New Roman" w:hAnsi="Times New Roman"/>
                <w:spacing w:val="2"/>
                <w:sz w:val="24"/>
                <w:szCs w:val="24"/>
              </w:rPr>
              <w:t xml:space="preserve"> </w:t>
            </w:r>
            <w:r w:rsidRPr="000C14B3">
              <w:rPr>
                <w:rFonts w:ascii="Times New Roman" w:hAnsi="Times New Roman"/>
                <w:sz w:val="24"/>
                <w:szCs w:val="24"/>
              </w:rPr>
              <w:t>и</w:t>
            </w:r>
            <w:r w:rsidRPr="000C14B3">
              <w:rPr>
                <w:rFonts w:ascii="Times New Roman" w:hAnsi="Times New Roman"/>
                <w:spacing w:val="-1"/>
                <w:sz w:val="24"/>
                <w:szCs w:val="24"/>
              </w:rPr>
              <w:t xml:space="preserve"> </w:t>
            </w:r>
            <w:r w:rsidRPr="000C14B3">
              <w:rPr>
                <w:rFonts w:ascii="Times New Roman" w:hAnsi="Times New Roman"/>
                <w:sz w:val="24"/>
                <w:szCs w:val="24"/>
              </w:rPr>
              <w:t>просмотра книг;</w:t>
            </w:r>
          </w:p>
          <w:p w:rsidR="004C5B74" w:rsidRPr="000C14B3" w:rsidRDefault="004C5B74" w:rsidP="00686F69">
            <w:pPr>
              <w:widowControl w:val="0"/>
              <w:numPr>
                <w:ilvl w:val="0"/>
                <w:numId w:val="90"/>
              </w:numPr>
              <w:tabs>
                <w:tab w:val="left" w:pos="259"/>
              </w:tabs>
              <w:autoSpaceDE w:val="0"/>
              <w:autoSpaceDN w:val="0"/>
              <w:ind w:left="0" w:right="104" w:firstLine="0"/>
              <w:jc w:val="both"/>
              <w:rPr>
                <w:rFonts w:ascii="Times New Roman" w:hAnsi="Times New Roman"/>
                <w:sz w:val="24"/>
                <w:szCs w:val="24"/>
              </w:rPr>
            </w:pPr>
            <w:r w:rsidRPr="000C14B3">
              <w:rPr>
                <w:rFonts w:ascii="Times New Roman" w:hAnsi="Times New Roman"/>
                <w:sz w:val="24"/>
                <w:szCs w:val="24"/>
              </w:rPr>
              <w:t>организация</w:t>
            </w:r>
            <w:r w:rsidRPr="000C14B3">
              <w:rPr>
                <w:rFonts w:ascii="Times New Roman" w:hAnsi="Times New Roman"/>
                <w:spacing w:val="1"/>
                <w:sz w:val="24"/>
                <w:szCs w:val="24"/>
              </w:rPr>
              <w:t xml:space="preserve"> </w:t>
            </w:r>
            <w:r w:rsidRPr="000C14B3">
              <w:rPr>
                <w:rFonts w:ascii="Times New Roman" w:hAnsi="Times New Roman"/>
                <w:sz w:val="24"/>
                <w:szCs w:val="24"/>
              </w:rPr>
              <w:t>конструкторской</w:t>
            </w:r>
            <w:r w:rsidRPr="000C14B3">
              <w:rPr>
                <w:rFonts w:ascii="Times New Roman" w:hAnsi="Times New Roman"/>
                <w:spacing w:val="1"/>
                <w:sz w:val="24"/>
                <w:szCs w:val="24"/>
              </w:rPr>
              <w:t xml:space="preserve"> </w:t>
            </w:r>
            <w:r w:rsidRPr="000C14B3">
              <w:rPr>
                <w:rFonts w:ascii="Times New Roman" w:hAnsi="Times New Roman"/>
                <w:sz w:val="24"/>
                <w:szCs w:val="24"/>
              </w:rPr>
              <w:t>и</w:t>
            </w:r>
            <w:r w:rsidRPr="000C14B3">
              <w:rPr>
                <w:rFonts w:ascii="Times New Roman" w:hAnsi="Times New Roman"/>
                <w:spacing w:val="1"/>
                <w:sz w:val="24"/>
                <w:szCs w:val="24"/>
              </w:rPr>
              <w:t xml:space="preserve"> </w:t>
            </w:r>
            <w:r w:rsidRPr="000C14B3">
              <w:rPr>
                <w:rFonts w:ascii="Times New Roman" w:hAnsi="Times New Roman"/>
                <w:sz w:val="24"/>
                <w:szCs w:val="24"/>
              </w:rPr>
              <w:t>продуктивной</w:t>
            </w:r>
            <w:r w:rsidRPr="000C14B3">
              <w:rPr>
                <w:rFonts w:ascii="Times New Roman" w:hAnsi="Times New Roman"/>
                <w:spacing w:val="1"/>
                <w:sz w:val="24"/>
                <w:szCs w:val="24"/>
              </w:rPr>
              <w:t xml:space="preserve"> </w:t>
            </w:r>
            <w:r w:rsidRPr="000C14B3">
              <w:rPr>
                <w:rFonts w:ascii="Times New Roman" w:hAnsi="Times New Roman"/>
                <w:sz w:val="24"/>
                <w:szCs w:val="24"/>
              </w:rPr>
              <w:t>творческой</w:t>
            </w:r>
            <w:r w:rsidRPr="000C14B3">
              <w:rPr>
                <w:rFonts w:ascii="Times New Roman" w:hAnsi="Times New Roman"/>
                <w:spacing w:val="1"/>
                <w:sz w:val="24"/>
                <w:szCs w:val="24"/>
              </w:rPr>
              <w:t xml:space="preserve"> </w:t>
            </w:r>
            <w:r w:rsidRPr="000C14B3">
              <w:rPr>
                <w:rFonts w:ascii="Times New Roman" w:hAnsi="Times New Roman"/>
                <w:sz w:val="24"/>
                <w:szCs w:val="24"/>
              </w:rPr>
              <w:t>деятельности,</w:t>
            </w:r>
            <w:r w:rsidRPr="000C14B3">
              <w:rPr>
                <w:rFonts w:ascii="Times New Roman" w:hAnsi="Times New Roman"/>
                <w:spacing w:val="1"/>
                <w:sz w:val="24"/>
                <w:szCs w:val="24"/>
              </w:rPr>
              <w:t xml:space="preserve"> </w:t>
            </w:r>
            <w:r w:rsidRPr="000C14B3">
              <w:rPr>
                <w:rFonts w:ascii="Times New Roman" w:hAnsi="Times New Roman"/>
                <w:sz w:val="24"/>
                <w:szCs w:val="24"/>
              </w:rPr>
              <w:t>проектной</w:t>
            </w:r>
            <w:r w:rsidRPr="000C14B3">
              <w:rPr>
                <w:rFonts w:ascii="Times New Roman" w:hAnsi="Times New Roman"/>
                <w:spacing w:val="-3"/>
                <w:sz w:val="24"/>
                <w:szCs w:val="24"/>
              </w:rPr>
              <w:t xml:space="preserve"> </w:t>
            </w:r>
            <w:r w:rsidRPr="000C14B3">
              <w:rPr>
                <w:rFonts w:ascii="Times New Roman" w:hAnsi="Times New Roman"/>
                <w:sz w:val="24"/>
                <w:szCs w:val="24"/>
              </w:rPr>
              <w:t>и</w:t>
            </w:r>
            <w:r w:rsidRPr="000C14B3">
              <w:rPr>
                <w:rFonts w:ascii="Times New Roman" w:hAnsi="Times New Roman"/>
                <w:spacing w:val="-1"/>
                <w:sz w:val="24"/>
                <w:szCs w:val="24"/>
              </w:rPr>
              <w:t xml:space="preserve"> </w:t>
            </w:r>
            <w:r w:rsidRPr="000C14B3">
              <w:rPr>
                <w:rFonts w:ascii="Times New Roman" w:hAnsi="Times New Roman"/>
                <w:sz w:val="24"/>
                <w:szCs w:val="24"/>
              </w:rPr>
              <w:t>исследовательской</w:t>
            </w:r>
            <w:r w:rsidRPr="000C14B3">
              <w:rPr>
                <w:rFonts w:ascii="Times New Roman" w:hAnsi="Times New Roman"/>
                <w:spacing w:val="-3"/>
                <w:sz w:val="24"/>
                <w:szCs w:val="24"/>
              </w:rPr>
              <w:t xml:space="preserve"> </w:t>
            </w:r>
            <w:r w:rsidRPr="000C14B3">
              <w:rPr>
                <w:rFonts w:ascii="Times New Roman" w:hAnsi="Times New Roman"/>
                <w:sz w:val="24"/>
                <w:szCs w:val="24"/>
              </w:rPr>
              <w:t>деятельности</w:t>
            </w:r>
            <w:r w:rsidRPr="000C14B3">
              <w:rPr>
                <w:rFonts w:ascii="Times New Roman" w:hAnsi="Times New Roman"/>
                <w:spacing w:val="-3"/>
                <w:sz w:val="24"/>
                <w:szCs w:val="24"/>
              </w:rPr>
              <w:t xml:space="preserve"> </w:t>
            </w:r>
            <w:r w:rsidRPr="000C14B3">
              <w:rPr>
                <w:rFonts w:ascii="Times New Roman" w:hAnsi="Times New Roman"/>
                <w:sz w:val="24"/>
                <w:szCs w:val="24"/>
              </w:rPr>
              <w:t>детей</w:t>
            </w:r>
            <w:r w:rsidRPr="000C14B3">
              <w:rPr>
                <w:rFonts w:ascii="Times New Roman" w:hAnsi="Times New Roman"/>
                <w:spacing w:val="-2"/>
                <w:sz w:val="24"/>
                <w:szCs w:val="24"/>
              </w:rPr>
              <w:t xml:space="preserve"> </w:t>
            </w:r>
            <w:r w:rsidRPr="000C14B3">
              <w:rPr>
                <w:rFonts w:ascii="Times New Roman" w:hAnsi="Times New Roman"/>
                <w:sz w:val="24"/>
                <w:szCs w:val="24"/>
              </w:rPr>
              <w:t>совместно</w:t>
            </w:r>
            <w:r w:rsidRPr="000C14B3">
              <w:rPr>
                <w:rFonts w:ascii="Times New Roman" w:hAnsi="Times New Roman"/>
                <w:spacing w:val="-1"/>
                <w:sz w:val="24"/>
                <w:szCs w:val="24"/>
              </w:rPr>
              <w:t xml:space="preserve"> </w:t>
            </w:r>
            <w:r w:rsidRPr="000C14B3">
              <w:rPr>
                <w:rFonts w:ascii="Times New Roman" w:hAnsi="Times New Roman"/>
                <w:sz w:val="24"/>
                <w:szCs w:val="24"/>
              </w:rPr>
              <w:t>со</w:t>
            </w:r>
            <w:r w:rsidRPr="000C14B3">
              <w:rPr>
                <w:rFonts w:ascii="Times New Roman" w:hAnsi="Times New Roman"/>
                <w:spacing w:val="-1"/>
                <w:sz w:val="24"/>
                <w:szCs w:val="24"/>
              </w:rPr>
              <w:t xml:space="preserve"> </w:t>
            </w:r>
            <w:r w:rsidRPr="000C14B3">
              <w:rPr>
                <w:rFonts w:ascii="Times New Roman" w:hAnsi="Times New Roman"/>
                <w:sz w:val="24"/>
                <w:szCs w:val="24"/>
              </w:rPr>
              <w:t>взрослыми;</w:t>
            </w:r>
          </w:p>
          <w:p w:rsidR="004C5B74" w:rsidRPr="000C14B3" w:rsidRDefault="004C5B74" w:rsidP="00D46CE3">
            <w:pPr>
              <w:jc w:val="both"/>
              <w:rPr>
                <w:rFonts w:ascii="Times New Roman" w:hAnsi="Times New Roman"/>
                <w:sz w:val="24"/>
                <w:szCs w:val="24"/>
              </w:rPr>
            </w:pPr>
            <w:r w:rsidRPr="000C14B3">
              <w:rPr>
                <w:rFonts w:ascii="Times New Roman" w:hAnsi="Times New Roman"/>
                <w:sz w:val="24"/>
                <w:szCs w:val="24"/>
              </w:rPr>
              <w:t>организация</w:t>
            </w:r>
            <w:r w:rsidRPr="000C14B3">
              <w:rPr>
                <w:rFonts w:ascii="Times New Roman" w:hAnsi="Times New Roman"/>
                <w:spacing w:val="1"/>
                <w:sz w:val="24"/>
                <w:szCs w:val="24"/>
              </w:rPr>
              <w:t xml:space="preserve"> </w:t>
            </w:r>
            <w:r w:rsidRPr="000C14B3">
              <w:rPr>
                <w:rFonts w:ascii="Times New Roman" w:hAnsi="Times New Roman"/>
                <w:sz w:val="24"/>
                <w:szCs w:val="24"/>
              </w:rPr>
              <w:t>насыщенной</w:t>
            </w:r>
            <w:r w:rsidRPr="000C14B3">
              <w:rPr>
                <w:rFonts w:ascii="Times New Roman" w:hAnsi="Times New Roman"/>
                <w:spacing w:val="1"/>
                <w:sz w:val="24"/>
                <w:szCs w:val="24"/>
              </w:rPr>
              <w:t xml:space="preserve"> </w:t>
            </w:r>
            <w:r w:rsidRPr="000C14B3">
              <w:rPr>
                <w:rFonts w:ascii="Times New Roman" w:hAnsi="Times New Roman"/>
                <w:sz w:val="24"/>
                <w:szCs w:val="24"/>
              </w:rPr>
              <w:t>и</w:t>
            </w:r>
            <w:r w:rsidRPr="000C14B3">
              <w:rPr>
                <w:rFonts w:ascii="Times New Roman" w:hAnsi="Times New Roman"/>
                <w:spacing w:val="1"/>
                <w:sz w:val="24"/>
                <w:szCs w:val="24"/>
              </w:rPr>
              <w:t xml:space="preserve"> </w:t>
            </w:r>
            <w:r w:rsidRPr="000C14B3">
              <w:rPr>
                <w:rFonts w:ascii="Times New Roman" w:hAnsi="Times New Roman"/>
                <w:sz w:val="24"/>
                <w:szCs w:val="24"/>
              </w:rPr>
              <w:t>структурированной</w:t>
            </w:r>
            <w:r w:rsidRPr="000C14B3">
              <w:rPr>
                <w:rFonts w:ascii="Times New Roman" w:hAnsi="Times New Roman"/>
                <w:spacing w:val="1"/>
                <w:sz w:val="24"/>
                <w:szCs w:val="24"/>
              </w:rPr>
              <w:t xml:space="preserve"> </w:t>
            </w:r>
            <w:r w:rsidRPr="000C14B3">
              <w:rPr>
                <w:rFonts w:ascii="Times New Roman" w:hAnsi="Times New Roman"/>
                <w:sz w:val="24"/>
                <w:szCs w:val="24"/>
              </w:rPr>
              <w:t>образовательной</w:t>
            </w:r>
            <w:r w:rsidRPr="000C14B3">
              <w:rPr>
                <w:rFonts w:ascii="Times New Roman" w:hAnsi="Times New Roman"/>
                <w:spacing w:val="1"/>
                <w:sz w:val="24"/>
                <w:szCs w:val="24"/>
              </w:rPr>
              <w:t xml:space="preserve"> </w:t>
            </w:r>
            <w:r w:rsidRPr="000C14B3">
              <w:rPr>
                <w:rFonts w:ascii="Times New Roman" w:hAnsi="Times New Roman"/>
                <w:sz w:val="24"/>
                <w:szCs w:val="24"/>
              </w:rPr>
              <w:t>среды,</w:t>
            </w:r>
            <w:r w:rsidRPr="000C14B3">
              <w:rPr>
                <w:rFonts w:ascii="Times New Roman" w:hAnsi="Times New Roman"/>
                <w:spacing w:val="1"/>
                <w:sz w:val="24"/>
                <w:szCs w:val="24"/>
              </w:rPr>
              <w:t xml:space="preserve"> </w:t>
            </w:r>
            <w:r w:rsidRPr="000C14B3">
              <w:rPr>
                <w:rFonts w:ascii="Times New Roman" w:hAnsi="Times New Roman"/>
                <w:sz w:val="24"/>
                <w:szCs w:val="24"/>
              </w:rPr>
              <w:t>включающей</w:t>
            </w:r>
            <w:r w:rsidRPr="000C14B3">
              <w:rPr>
                <w:rFonts w:ascii="Times New Roman" w:hAnsi="Times New Roman"/>
                <w:spacing w:val="1"/>
                <w:sz w:val="24"/>
                <w:szCs w:val="24"/>
              </w:rPr>
              <w:t xml:space="preserve"> </w:t>
            </w:r>
            <w:r w:rsidRPr="000C14B3">
              <w:rPr>
                <w:rFonts w:ascii="Times New Roman" w:hAnsi="Times New Roman"/>
                <w:sz w:val="24"/>
                <w:szCs w:val="24"/>
              </w:rPr>
              <w:t>иллюстрации,</w:t>
            </w:r>
            <w:r w:rsidRPr="000C14B3">
              <w:rPr>
                <w:rFonts w:ascii="Times New Roman" w:hAnsi="Times New Roman"/>
                <w:spacing w:val="1"/>
                <w:sz w:val="24"/>
                <w:szCs w:val="24"/>
              </w:rPr>
              <w:t xml:space="preserve"> </w:t>
            </w:r>
            <w:r w:rsidRPr="000C14B3">
              <w:rPr>
                <w:rFonts w:ascii="Times New Roman" w:hAnsi="Times New Roman"/>
                <w:sz w:val="24"/>
                <w:szCs w:val="24"/>
              </w:rPr>
              <w:t>видеоматериалы,</w:t>
            </w:r>
            <w:r w:rsidRPr="000C14B3">
              <w:rPr>
                <w:rFonts w:ascii="Times New Roman" w:hAnsi="Times New Roman"/>
                <w:spacing w:val="1"/>
                <w:sz w:val="24"/>
                <w:szCs w:val="24"/>
              </w:rPr>
              <w:t xml:space="preserve"> </w:t>
            </w:r>
            <w:r w:rsidRPr="000C14B3">
              <w:rPr>
                <w:rFonts w:ascii="Times New Roman" w:hAnsi="Times New Roman"/>
                <w:sz w:val="24"/>
                <w:szCs w:val="24"/>
              </w:rPr>
              <w:t>ориентированные</w:t>
            </w:r>
            <w:r w:rsidRPr="000C14B3">
              <w:rPr>
                <w:rFonts w:ascii="Times New Roman" w:hAnsi="Times New Roman"/>
                <w:spacing w:val="1"/>
                <w:sz w:val="24"/>
                <w:szCs w:val="24"/>
              </w:rPr>
              <w:t xml:space="preserve"> </w:t>
            </w:r>
            <w:r w:rsidRPr="000C14B3">
              <w:rPr>
                <w:rFonts w:ascii="Times New Roman" w:hAnsi="Times New Roman"/>
                <w:sz w:val="24"/>
                <w:szCs w:val="24"/>
              </w:rPr>
              <w:t>на</w:t>
            </w:r>
            <w:r w:rsidRPr="000C14B3">
              <w:rPr>
                <w:rFonts w:ascii="Times New Roman" w:hAnsi="Times New Roman"/>
                <w:spacing w:val="1"/>
                <w:sz w:val="24"/>
                <w:szCs w:val="24"/>
              </w:rPr>
              <w:t xml:space="preserve"> </w:t>
            </w:r>
            <w:r w:rsidRPr="000C14B3">
              <w:rPr>
                <w:rFonts w:ascii="Times New Roman" w:hAnsi="Times New Roman"/>
                <w:sz w:val="24"/>
                <w:szCs w:val="24"/>
              </w:rPr>
              <w:t>детскую</w:t>
            </w:r>
            <w:r w:rsidRPr="000C14B3">
              <w:rPr>
                <w:rFonts w:ascii="Times New Roman" w:hAnsi="Times New Roman"/>
                <w:spacing w:val="1"/>
                <w:sz w:val="24"/>
                <w:szCs w:val="24"/>
              </w:rPr>
              <w:t xml:space="preserve"> </w:t>
            </w:r>
            <w:r w:rsidRPr="000C14B3">
              <w:rPr>
                <w:rFonts w:ascii="Times New Roman" w:hAnsi="Times New Roman"/>
                <w:sz w:val="24"/>
                <w:szCs w:val="24"/>
              </w:rPr>
              <w:t>аудиторию,</w:t>
            </w:r>
            <w:r w:rsidRPr="000C14B3">
              <w:rPr>
                <w:rFonts w:ascii="Times New Roman" w:hAnsi="Times New Roman"/>
                <w:spacing w:val="-4"/>
                <w:sz w:val="24"/>
                <w:szCs w:val="24"/>
              </w:rPr>
              <w:t xml:space="preserve"> </w:t>
            </w:r>
            <w:r w:rsidRPr="000C14B3">
              <w:rPr>
                <w:rFonts w:ascii="Times New Roman" w:hAnsi="Times New Roman"/>
                <w:sz w:val="24"/>
                <w:szCs w:val="24"/>
              </w:rPr>
              <w:t>различного</w:t>
            </w:r>
            <w:r w:rsidRPr="000C14B3">
              <w:rPr>
                <w:rFonts w:ascii="Times New Roman" w:hAnsi="Times New Roman"/>
                <w:spacing w:val="-2"/>
                <w:sz w:val="24"/>
                <w:szCs w:val="24"/>
              </w:rPr>
              <w:t xml:space="preserve"> </w:t>
            </w:r>
            <w:r w:rsidRPr="000C14B3">
              <w:rPr>
                <w:rFonts w:ascii="Times New Roman" w:hAnsi="Times New Roman"/>
                <w:sz w:val="24"/>
                <w:szCs w:val="24"/>
              </w:rPr>
              <w:t>типа</w:t>
            </w:r>
            <w:r w:rsidRPr="000C14B3">
              <w:rPr>
                <w:rFonts w:ascii="Times New Roman" w:hAnsi="Times New Roman"/>
                <w:spacing w:val="-1"/>
                <w:sz w:val="24"/>
                <w:szCs w:val="24"/>
              </w:rPr>
              <w:t xml:space="preserve"> </w:t>
            </w:r>
            <w:r w:rsidRPr="000C14B3">
              <w:rPr>
                <w:rFonts w:ascii="Times New Roman" w:hAnsi="Times New Roman"/>
                <w:sz w:val="24"/>
                <w:szCs w:val="24"/>
              </w:rPr>
              <w:t>конструкторы</w:t>
            </w:r>
            <w:r w:rsidRPr="000C14B3">
              <w:rPr>
                <w:rFonts w:ascii="Times New Roman" w:hAnsi="Times New Roman"/>
                <w:spacing w:val="-4"/>
                <w:sz w:val="24"/>
                <w:szCs w:val="24"/>
              </w:rPr>
              <w:t xml:space="preserve"> </w:t>
            </w:r>
            <w:r w:rsidRPr="000C14B3">
              <w:rPr>
                <w:rFonts w:ascii="Times New Roman" w:hAnsi="Times New Roman"/>
                <w:sz w:val="24"/>
                <w:szCs w:val="24"/>
              </w:rPr>
              <w:t>и</w:t>
            </w:r>
            <w:r w:rsidRPr="000C14B3">
              <w:rPr>
                <w:rFonts w:ascii="Times New Roman" w:hAnsi="Times New Roman"/>
                <w:spacing w:val="-4"/>
                <w:sz w:val="24"/>
                <w:szCs w:val="24"/>
              </w:rPr>
              <w:t xml:space="preserve"> </w:t>
            </w:r>
            <w:r w:rsidRPr="000C14B3">
              <w:rPr>
                <w:rFonts w:ascii="Times New Roman" w:hAnsi="Times New Roman"/>
                <w:sz w:val="24"/>
                <w:szCs w:val="24"/>
              </w:rPr>
              <w:t>наборы</w:t>
            </w:r>
            <w:r w:rsidRPr="000C14B3">
              <w:rPr>
                <w:rFonts w:ascii="Times New Roman" w:hAnsi="Times New Roman"/>
                <w:spacing w:val="-3"/>
                <w:sz w:val="24"/>
                <w:szCs w:val="24"/>
              </w:rPr>
              <w:t xml:space="preserve"> </w:t>
            </w:r>
            <w:r w:rsidRPr="000C14B3">
              <w:rPr>
                <w:rFonts w:ascii="Times New Roman" w:hAnsi="Times New Roman"/>
                <w:sz w:val="24"/>
                <w:szCs w:val="24"/>
              </w:rPr>
              <w:t>для</w:t>
            </w:r>
            <w:r w:rsidRPr="000C14B3">
              <w:rPr>
                <w:rFonts w:ascii="Times New Roman" w:hAnsi="Times New Roman"/>
                <w:spacing w:val="-1"/>
                <w:sz w:val="24"/>
                <w:szCs w:val="24"/>
              </w:rPr>
              <w:t xml:space="preserve"> </w:t>
            </w:r>
            <w:r w:rsidRPr="000C14B3">
              <w:rPr>
                <w:rFonts w:ascii="Times New Roman" w:hAnsi="Times New Roman"/>
                <w:sz w:val="24"/>
                <w:szCs w:val="24"/>
              </w:rPr>
              <w:t>экспериментирования.</w:t>
            </w:r>
          </w:p>
        </w:tc>
      </w:tr>
      <w:tr w:rsidR="004C5B74" w:rsidRPr="00AE7E8C" w:rsidTr="00D46CE3">
        <w:tc>
          <w:tcPr>
            <w:tcW w:w="2830" w:type="dxa"/>
          </w:tcPr>
          <w:p w:rsidR="004C5B74" w:rsidRPr="00AE7E8C" w:rsidRDefault="004C5B74" w:rsidP="00D46CE3">
            <w:pPr>
              <w:jc w:val="both"/>
              <w:rPr>
                <w:rFonts w:ascii="Times New Roman" w:hAnsi="Times New Roman"/>
                <w:b/>
                <w:sz w:val="24"/>
                <w:szCs w:val="24"/>
              </w:rPr>
            </w:pPr>
            <w:r w:rsidRPr="00AE7E8C">
              <w:rPr>
                <w:rFonts w:ascii="Times New Roman" w:hAnsi="Times New Roman"/>
                <w:b/>
                <w:sz w:val="24"/>
                <w:szCs w:val="24"/>
              </w:rPr>
              <w:t>Физическое</w:t>
            </w:r>
            <w:r w:rsidRPr="00AE7E8C">
              <w:rPr>
                <w:rFonts w:ascii="Times New Roman" w:hAnsi="Times New Roman"/>
                <w:b/>
                <w:spacing w:val="-3"/>
                <w:sz w:val="24"/>
                <w:szCs w:val="24"/>
              </w:rPr>
              <w:t xml:space="preserve"> </w:t>
            </w:r>
            <w:r w:rsidRPr="00AE7E8C">
              <w:rPr>
                <w:rFonts w:ascii="Times New Roman" w:hAnsi="Times New Roman"/>
                <w:b/>
                <w:sz w:val="24"/>
                <w:szCs w:val="24"/>
              </w:rPr>
              <w:t>и</w:t>
            </w:r>
          </w:p>
          <w:p w:rsidR="004C5B74" w:rsidRPr="00AE7E8C" w:rsidRDefault="004C5B74" w:rsidP="00D46CE3">
            <w:pPr>
              <w:jc w:val="both"/>
              <w:rPr>
                <w:rFonts w:ascii="Times New Roman" w:hAnsi="Times New Roman"/>
                <w:b/>
                <w:sz w:val="24"/>
                <w:szCs w:val="24"/>
              </w:rPr>
            </w:pPr>
            <w:r w:rsidRPr="00AE7E8C">
              <w:rPr>
                <w:rFonts w:ascii="Times New Roman" w:hAnsi="Times New Roman"/>
                <w:b/>
                <w:sz w:val="24"/>
                <w:szCs w:val="24"/>
              </w:rPr>
              <w:t>оздоровительное</w:t>
            </w:r>
          </w:p>
          <w:p w:rsidR="004C5B74" w:rsidRPr="00AE7E8C" w:rsidRDefault="004C5B74" w:rsidP="00D46CE3">
            <w:pPr>
              <w:jc w:val="both"/>
              <w:rPr>
                <w:rFonts w:ascii="Times New Roman" w:hAnsi="Times New Roman"/>
                <w:sz w:val="24"/>
                <w:szCs w:val="24"/>
              </w:rPr>
            </w:pPr>
            <w:r w:rsidRPr="00AE7E8C">
              <w:rPr>
                <w:rFonts w:ascii="Times New Roman" w:hAnsi="Times New Roman"/>
                <w:b/>
                <w:sz w:val="24"/>
                <w:szCs w:val="24"/>
              </w:rPr>
              <w:t>(«Я и</w:t>
            </w:r>
            <w:r w:rsidRPr="00AE7E8C">
              <w:rPr>
                <w:rFonts w:ascii="Times New Roman" w:hAnsi="Times New Roman"/>
                <w:b/>
                <w:spacing w:val="-1"/>
                <w:sz w:val="24"/>
                <w:szCs w:val="24"/>
              </w:rPr>
              <w:t xml:space="preserve"> </w:t>
            </w:r>
            <w:r w:rsidRPr="00AE7E8C">
              <w:rPr>
                <w:rFonts w:ascii="Times New Roman" w:hAnsi="Times New Roman"/>
                <w:b/>
                <w:sz w:val="24"/>
                <w:szCs w:val="24"/>
              </w:rPr>
              <w:t>моё здоровье»)</w:t>
            </w:r>
          </w:p>
        </w:tc>
        <w:tc>
          <w:tcPr>
            <w:tcW w:w="12333" w:type="dxa"/>
          </w:tcPr>
          <w:p w:rsidR="004C5B74" w:rsidRPr="00AE7E8C" w:rsidRDefault="004C5B74" w:rsidP="00D46CE3">
            <w:pPr>
              <w:ind w:right="97"/>
              <w:jc w:val="both"/>
              <w:rPr>
                <w:rFonts w:ascii="Times New Roman" w:hAnsi="Times New Roman"/>
                <w:sz w:val="24"/>
                <w:szCs w:val="24"/>
              </w:rPr>
            </w:pPr>
            <w:r w:rsidRPr="00AE7E8C">
              <w:rPr>
                <w:rFonts w:ascii="Times New Roman" w:hAnsi="Times New Roman"/>
                <w:sz w:val="24"/>
                <w:szCs w:val="24"/>
              </w:rPr>
              <w:t xml:space="preserve">Ценность – </w:t>
            </w:r>
            <w:r w:rsidRPr="00AE7E8C">
              <w:rPr>
                <w:rFonts w:ascii="Times New Roman" w:hAnsi="Times New Roman"/>
                <w:b/>
                <w:sz w:val="24"/>
                <w:szCs w:val="24"/>
              </w:rPr>
              <w:t xml:space="preserve">здоровье. </w:t>
            </w:r>
            <w:r w:rsidRPr="00AE7E8C">
              <w:rPr>
                <w:rFonts w:ascii="Times New Roman" w:hAnsi="Times New Roman"/>
                <w:sz w:val="24"/>
                <w:szCs w:val="24"/>
              </w:rPr>
              <w:t>Цель данного направления – сформировать навыки</w:t>
            </w:r>
            <w:r w:rsidRPr="00AE7E8C">
              <w:rPr>
                <w:rFonts w:ascii="Times New Roman" w:hAnsi="Times New Roman"/>
                <w:spacing w:val="1"/>
                <w:sz w:val="24"/>
                <w:szCs w:val="24"/>
              </w:rPr>
              <w:t xml:space="preserve"> </w:t>
            </w:r>
            <w:r w:rsidRPr="00AE7E8C">
              <w:rPr>
                <w:rFonts w:ascii="Times New Roman" w:hAnsi="Times New Roman"/>
                <w:sz w:val="24"/>
                <w:szCs w:val="24"/>
              </w:rPr>
              <w:t>здорового</w:t>
            </w:r>
            <w:r w:rsidRPr="00AE7E8C">
              <w:rPr>
                <w:rFonts w:ascii="Times New Roman" w:hAnsi="Times New Roman"/>
                <w:spacing w:val="1"/>
                <w:sz w:val="24"/>
                <w:szCs w:val="24"/>
              </w:rPr>
              <w:t xml:space="preserve"> </w:t>
            </w:r>
            <w:r w:rsidRPr="00AE7E8C">
              <w:rPr>
                <w:rFonts w:ascii="Times New Roman" w:hAnsi="Times New Roman"/>
                <w:sz w:val="24"/>
                <w:szCs w:val="24"/>
              </w:rPr>
              <w:t>образа жизни,</w:t>
            </w:r>
            <w:r w:rsidRPr="00AE7E8C">
              <w:rPr>
                <w:rFonts w:ascii="Times New Roman" w:hAnsi="Times New Roman"/>
                <w:spacing w:val="1"/>
                <w:sz w:val="24"/>
                <w:szCs w:val="24"/>
              </w:rPr>
              <w:t xml:space="preserve"> </w:t>
            </w:r>
            <w:r w:rsidRPr="00AE7E8C">
              <w:rPr>
                <w:rFonts w:ascii="Times New Roman" w:hAnsi="Times New Roman"/>
                <w:sz w:val="24"/>
                <w:szCs w:val="24"/>
              </w:rPr>
              <w:t>где</w:t>
            </w:r>
            <w:r w:rsidRPr="00AE7E8C">
              <w:rPr>
                <w:rFonts w:ascii="Times New Roman" w:hAnsi="Times New Roman"/>
                <w:spacing w:val="1"/>
                <w:sz w:val="24"/>
                <w:szCs w:val="24"/>
              </w:rPr>
              <w:t xml:space="preserve"> </w:t>
            </w:r>
            <w:r w:rsidRPr="00AE7E8C">
              <w:rPr>
                <w:rFonts w:ascii="Times New Roman" w:hAnsi="Times New Roman"/>
                <w:sz w:val="24"/>
                <w:szCs w:val="24"/>
              </w:rPr>
              <w:t>безопасность жизнедеятельности лежит в основе</w:t>
            </w:r>
            <w:r w:rsidRPr="00AE7E8C">
              <w:rPr>
                <w:rFonts w:ascii="Times New Roman" w:hAnsi="Times New Roman"/>
                <w:spacing w:val="1"/>
                <w:sz w:val="24"/>
                <w:szCs w:val="24"/>
              </w:rPr>
              <w:t xml:space="preserve"> </w:t>
            </w:r>
            <w:r w:rsidRPr="00AE7E8C">
              <w:rPr>
                <w:rFonts w:ascii="Times New Roman" w:hAnsi="Times New Roman"/>
                <w:sz w:val="24"/>
                <w:szCs w:val="24"/>
              </w:rPr>
              <w:t>всего. Физическое развитие и освоение ребенком своего тела происходит в виде</w:t>
            </w:r>
            <w:r w:rsidRPr="00AE7E8C">
              <w:rPr>
                <w:rFonts w:ascii="Times New Roman" w:hAnsi="Times New Roman"/>
                <w:spacing w:val="1"/>
                <w:sz w:val="24"/>
                <w:szCs w:val="24"/>
              </w:rPr>
              <w:t xml:space="preserve"> </w:t>
            </w:r>
            <w:r w:rsidRPr="00AE7E8C">
              <w:rPr>
                <w:rFonts w:ascii="Times New Roman" w:hAnsi="Times New Roman"/>
                <w:sz w:val="24"/>
                <w:szCs w:val="24"/>
              </w:rPr>
              <w:t>любой двигательной</w:t>
            </w:r>
            <w:r w:rsidRPr="00AE7E8C">
              <w:rPr>
                <w:rFonts w:ascii="Times New Roman" w:hAnsi="Times New Roman"/>
                <w:spacing w:val="1"/>
                <w:sz w:val="24"/>
                <w:szCs w:val="24"/>
              </w:rPr>
              <w:t xml:space="preserve"> </w:t>
            </w:r>
            <w:r w:rsidRPr="00AE7E8C">
              <w:rPr>
                <w:rFonts w:ascii="Times New Roman" w:hAnsi="Times New Roman"/>
                <w:sz w:val="24"/>
                <w:szCs w:val="24"/>
              </w:rPr>
              <w:t>активности:</w:t>
            </w:r>
            <w:r w:rsidRPr="00AE7E8C">
              <w:rPr>
                <w:rFonts w:ascii="Times New Roman" w:hAnsi="Times New Roman"/>
                <w:spacing w:val="1"/>
                <w:sz w:val="24"/>
                <w:szCs w:val="24"/>
              </w:rPr>
              <w:t xml:space="preserve"> </w:t>
            </w:r>
            <w:r w:rsidRPr="00AE7E8C">
              <w:rPr>
                <w:rFonts w:ascii="Times New Roman" w:hAnsi="Times New Roman"/>
                <w:sz w:val="24"/>
                <w:szCs w:val="24"/>
              </w:rPr>
              <w:t>выполнение</w:t>
            </w:r>
            <w:r w:rsidRPr="00AE7E8C">
              <w:rPr>
                <w:rFonts w:ascii="Times New Roman" w:hAnsi="Times New Roman"/>
                <w:spacing w:val="1"/>
                <w:sz w:val="24"/>
                <w:szCs w:val="24"/>
              </w:rPr>
              <w:t xml:space="preserve"> </w:t>
            </w:r>
            <w:r w:rsidRPr="00AE7E8C">
              <w:rPr>
                <w:rFonts w:ascii="Times New Roman" w:hAnsi="Times New Roman"/>
                <w:sz w:val="24"/>
                <w:szCs w:val="24"/>
              </w:rPr>
              <w:t>бытовых</w:t>
            </w:r>
            <w:r w:rsidRPr="00AE7E8C">
              <w:rPr>
                <w:rFonts w:ascii="Times New Roman" w:hAnsi="Times New Roman"/>
                <w:spacing w:val="1"/>
                <w:sz w:val="24"/>
                <w:szCs w:val="24"/>
              </w:rPr>
              <w:t xml:space="preserve"> </w:t>
            </w:r>
            <w:r w:rsidRPr="00AE7E8C">
              <w:rPr>
                <w:rFonts w:ascii="Times New Roman" w:hAnsi="Times New Roman"/>
                <w:sz w:val="24"/>
                <w:szCs w:val="24"/>
              </w:rPr>
              <w:t>обязанностей,</w:t>
            </w:r>
            <w:r w:rsidRPr="00AE7E8C">
              <w:rPr>
                <w:rFonts w:ascii="Times New Roman" w:hAnsi="Times New Roman"/>
                <w:spacing w:val="1"/>
                <w:sz w:val="24"/>
                <w:szCs w:val="24"/>
              </w:rPr>
              <w:t xml:space="preserve"> </w:t>
            </w:r>
            <w:r w:rsidRPr="00AE7E8C">
              <w:rPr>
                <w:rFonts w:ascii="Times New Roman" w:hAnsi="Times New Roman"/>
                <w:sz w:val="24"/>
                <w:szCs w:val="24"/>
              </w:rPr>
              <w:t>игр,</w:t>
            </w:r>
            <w:r w:rsidRPr="00AE7E8C">
              <w:rPr>
                <w:rFonts w:ascii="Times New Roman" w:hAnsi="Times New Roman"/>
                <w:spacing w:val="1"/>
                <w:sz w:val="24"/>
                <w:szCs w:val="24"/>
              </w:rPr>
              <w:t xml:space="preserve"> </w:t>
            </w:r>
            <w:r w:rsidRPr="00AE7E8C">
              <w:rPr>
                <w:rFonts w:ascii="Times New Roman" w:hAnsi="Times New Roman"/>
                <w:sz w:val="24"/>
                <w:szCs w:val="24"/>
              </w:rPr>
              <w:t>ритмики и</w:t>
            </w:r>
            <w:r w:rsidRPr="00AE7E8C">
              <w:rPr>
                <w:rFonts w:ascii="Times New Roman" w:hAnsi="Times New Roman"/>
                <w:spacing w:val="-2"/>
                <w:sz w:val="24"/>
                <w:szCs w:val="24"/>
              </w:rPr>
              <w:t xml:space="preserve"> </w:t>
            </w:r>
            <w:r w:rsidRPr="00AE7E8C">
              <w:rPr>
                <w:rFonts w:ascii="Times New Roman" w:hAnsi="Times New Roman"/>
                <w:sz w:val="24"/>
                <w:szCs w:val="24"/>
              </w:rPr>
              <w:t>танцев, творческой</w:t>
            </w:r>
            <w:r w:rsidRPr="00AE7E8C">
              <w:rPr>
                <w:rFonts w:ascii="Times New Roman" w:hAnsi="Times New Roman"/>
                <w:spacing w:val="-2"/>
                <w:sz w:val="24"/>
                <w:szCs w:val="24"/>
              </w:rPr>
              <w:t xml:space="preserve"> </w:t>
            </w:r>
            <w:r w:rsidRPr="00AE7E8C">
              <w:rPr>
                <w:rFonts w:ascii="Times New Roman" w:hAnsi="Times New Roman"/>
                <w:sz w:val="24"/>
                <w:szCs w:val="24"/>
              </w:rPr>
              <w:t>деятельности, спорта, прогулок.</w:t>
            </w:r>
          </w:p>
          <w:p w:rsidR="004C5B74" w:rsidRPr="00AE7E8C" w:rsidRDefault="004C5B74" w:rsidP="00D46CE3">
            <w:pPr>
              <w:jc w:val="both"/>
              <w:rPr>
                <w:rFonts w:ascii="Times New Roman" w:hAnsi="Times New Roman"/>
                <w:b/>
                <w:i/>
                <w:sz w:val="24"/>
                <w:szCs w:val="24"/>
              </w:rPr>
            </w:pPr>
            <w:r w:rsidRPr="00AE7E8C">
              <w:rPr>
                <w:rFonts w:ascii="Times New Roman" w:hAnsi="Times New Roman"/>
                <w:b/>
                <w:i/>
                <w:sz w:val="24"/>
                <w:szCs w:val="24"/>
              </w:rPr>
              <w:t>Задачи</w:t>
            </w:r>
            <w:r w:rsidRPr="00AE7E8C">
              <w:rPr>
                <w:rFonts w:ascii="Times New Roman" w:hAnsi="Times New Roman"/>
                <w:b/>
                <w:i/>
                <w:spacing w:val="-6"/>
                <w:sz w:val="24"/>
                <w:szCs w:val="24"/>
              </w:rPr>
              <w:t xml:space="preserve"> </w:t>
            </w:r>
            <w:r w:rsidRPr="00AE7E8C">
              <w:rPr>
                <w:rFonts w:ascii="Times New Roman" w:hAnsi="Times New Roman"/>
                <w:b/>
                <w:i/>
                <w:sz w:val="24"/>
                <w:szCs w:val="24"/>
              </w:rPr>
              <w:t>по</w:t>
            </w:r>
            <w:r w:rsidRPr="00AE7E8C">
              <w:rPr>
                <w:rFonts w:ascii="Times New Roman" w:hAnsi="Times New Roman"/>
                <w:b/>
                <w:i/>
                <w:spacing w:val="-4"/>
                <w:sz w:val="24"/>
                <w:szCs w:val="24"/>
              </w:rPr>
              <w:t xml:space="preserve"> </w:t>
            </w:r>
            <w:r w:rsidRPr="00AE7E8C">
              <w:rPr>
                <w:rFonts w:ascii="Times New Roman" w:hAnsi="Times New Roman"/>
                <w:b/>
                <w:i/>
                <w:sz w:val="24"/>
                <w:szCs w:val="24"/>
              </w:rPr>
              <w:t>формированию</w:t>
            </w:r>
            <w:r w:rsidRPr="00AE7E8C">
              <w:rPr>
                <w:rFonts w:ascii="Times New Roman" w:hAnsi="Times New Roman"/>
                <w:b/>
                <w:i/>
                <w:spacing w:val="-4"/>
                <w:sz w:val="24"/>
                <w:szCs w:val="24"/>
              </w:rPr>
              <w:t xml:space="preserve"> </w:t>
            </w:r>
            <w:r w:rsidRPr="00AE7E8C">
              <w:rPr>
                <w:rFonts w:ascii="Times New Roman" w:hAnsi="Times New Roman"/>
                <w:b/>
                <w:i/>
                <w:sz w:val="24"/>
                <w:szCs w:val="24"/>
              </w:rPr>
              <w:t>здорового</w:t>
            </w:r>
            <w:r w:rsidRPr="00AE7E8C">
              <w:rPr>
                <w:rFonts w:ascii="Times New Roman" w:hAnsi="Times New Roman"/>
                <w:b/>
                <w:i/>
                <w:spacing w:val="-5"/>
                <w:sz w:val="24"/>
                <w:szCs w:val="24"/>
              </w:rPr>
              <w:t xml:space="preserve"> </w:t>
            </w:r>
            <w:r w:rsidRPr="00AE7E8C">
              <w:rPr>
                <w:rFonts w:ascii="Times New Roman" w:hAnsi="Times New Roman"/>
                <w:b/>
                <w:i/>
                <w:sz w:val="24"/>
                <w:szCs w:val="24"/>
              </w:rPr>
              <w:t>образа</w:t>
            </w:r>
            <w:r w:rsidRPr="00AE7E8C">
              <w:rPr>
                <w:rFonts w:ascii="Times New Roman" w:hAnsi="Times New Roman"/>
                <w:b/>
                <w:i/>
                <w:spacing w:val="-4"/>
                <w:sz w:val="24"/>
                <w:szCs w:val="24"/>
              </w:rPr>
              <w:t xml:space="preserve"> </w:t>
            </w:r>
            <w:r w:rsidRPr="00AE7E8C">
              <w:rPr>
                <w:rFonts w:ascii="Times New Roman" w:hAnsi="Times New Roman"/>
                <w:b/>
                <w:i/>
                <w:sz w:val="24"/>
                <w:szCs w:val="24"/>
              </w:rPr>
              <w:t>жизни:</w:t>
            </w:r>
          </w:p>
          <w:p w:rsidR="004C5B74" w:rsidRPr="00AE7E8C" w:rsidRDefault="004C5B74" w:rsidP="00686F69">
            <w:pPr>
              <w:widowControl w:val="0"/>
              <w:numPr>
                <w:ilvl w:val="0"/>
                <w:numId w:val="89"/>
              </w:numPr>
              <w:tabs>
                <w:tab w:val="left" w:pos="479"/>
              </w:tabs>
              <w:autoSpaceDE w:val="0"/>
              <w:autoSpaceDN w:val="0"/>
              <w:ind w:left="0" w:right="98" w:firstLine="0"/>
              <w:rPr>
                <w:rFonts w:ascii="Times New Roman" w:hAnsi="Times New Roman"/>
                <w:sz w:val="24"/>
                <w:szCs w:val="24"/>
              </w:rPr>
            </w:pPr>
            <w:r w:rsidRPr="00AE7E8C">
              <w:rPr>
                <w:rFonts w:ascii="Times New Roman" w:hAnsi="Times New Roman"/>
                <w:sz w:val="24"/>
                <w:szCs w:val="24"/>
              </w:rPr>
              <w:t xml:space="preserve"> укрепление:</w:t>
            </w:r>
            <w:r w:rsidRPr="00AE7E8C">
              <w:rPr>
                <w:rFonts w:ascii="Times New Roman" w:hAnsi="Times New Roman"/>
                <w:spacing w:val="1"/>
                <w:sz w:val="24"/>
                <w:szCs w:val="24"/>
              </w:rPr>
              <w:t xml:space="preserve"> </w:t>
            </w:r>
            <w:r w:rsidRPr="00AE7E8C">
              <w:rPr>
                <w:rFonts w:ascii="Times New Roman" w:hAnsi="Times New Roman"/>
                <w:sz w:val="24"/>
                <w:szCs w:val="24"/>
              </w:rPr>
              <w:t>закаливание</w:t>
            </w:r>
            <w:r w:rsidRPr="00AE7E8C">
              <w:rPr>
                <w:rFonts w:ascii="Times New Roman" w:hAnsi="Times New Roman"/>
                <w:spacing w:val="1"/>
                <w:sz w:val="24"/>
                <w:szCs w:val="24"/>
              </w:rPr>
              <w:t xml:space="preserve"> </w:t>
            </w:r>
            <w:r w:rsidRPr="00AE7E8C">
              <w:rPr>
                <w:rFonts w:ascii="Times New Roman" w:hAnsi="Times New Roman"/>
                <w:sz w:val="24"/>
                <w:szCs w:val="24"/>
              </w:rPr>
              <w:t>организма,</w:t>
            </w:r>
            <w:r w:rsidRPr="00AE7E8C">
              <w:rPr>
                <w:rFonts w:ascii="Times New Roman" w:hAnsi="Times New Roman"/>
                <w:spacing w:val="1"/>
                <w:sz w:val="24"/>
                <w:szCs w:val="24"/>
              </w:rPr>
              <w:t xml:space="preserve"> </w:t>
            </w:r>
            <w:r w:rsidRPr="00AE7E8C">
              <w:rPr>
                <w:rFonts w:ascii="Times New Roman" w:hAnsi="Times New Roman"/>
                <w:sz w:val="24"/>
                <w:szCs w:val="24"/>
              </w:rPr>
              <w:t>повышение</w:t>
            </w:r>
            <w:r w:rsidRPr="00AE7E8C">
              <w:rPr>
                <w:rFonts w:ascii="Times New Roman" w:hAnsi="Times New Roman"/>
                <w:spacing w:val="1"/>
                <w:sz w:val="24"/>
                <w:szCs w:val="24"/>
              </w:rPr>
              <w:t xml:space="preserve"> </w:t>
            </w:r>
            <w:r w:rsidRPr="00AE7E8C">
              <w:rPr>
                <w:rFonts w:ascii="Times New Roman" w:hAnsi="Times New Roman"/>
                <w:sz w:val="24"/>
                <w:szCs w:val="24"/>
              </w:rPr>
              <w:t>сопротивляемости</w:t>
            </w:r>
            <w:r w:rsidRPr="00AE7E8C">
              <w:rPr>
                <w:rFonts w:ascii="Times New Roman" w:hAnsi="Times New Roman"/>
                <w:spacing w:val="1"/>
                <w:sz w:val="24"/>
                <w:szCs w:val="24"/>
              </w:rPr>
              <w:t xml:space="preserve"> </w:t>
            </w:r>
            <w:r w:rsidRPr="00AE7E8C">
              <w:rPr>
                <w:rFonts w:ascii="Times New Roman" w:hAnsi="Times New Roman"/>
                <w:sz w:val="24"/>
                <w:szCs w:val="24"/>
              </w:rPr>
              <w:t>к</w:t>
            </w:r>
            <w:r w:rsidRPr="00AE7E8C">
              <w:rPr>
                <w:rFonts w:ascii="Times New Roman" w:hAnsi="Times New Roman"/>
                <w:spacing w:val="1"/>
                <w:sz w:val="24"/>
                <w:szCs w:val="24"/>
              </w:rPr>
              <w:t xml:space="preserve"> </w:t>
            </w:r>
            <w:r w:rsidRPr="00AE7E8C">
              <w:rPr>
                <w:rFonts w:ascii="Times New Roman" w:hAnsi="Times New Roman"/>
                <w:sz w:val="24"/>
                <w:szCs w:val="24"/>
              </w:rPr>
              <w:t>воздействию</w:t>
            </w:r>
            <w:r w:rsidRPr="00AE7E8C">
              <w:rPr>
                <w:rFonts w:ascii="Times New Roman" w:hAnsi="Times New Roman"/>
                <w:spacing w:val="1"/>
                <w:sz w:val="24"/>
                <w:szCs w:val="24"/>
              </w:rPr>
              <w:t xml:space="preserve"> </w:t>
            </w:r>
            <w:r w:rsidRPr="00AE7E8C">
              <w:rPr>
                <w:rFonts w:ascii="Times New Roman" w:hAnsi="Times New Roman"/>
                <w:sz w:val="24"/>
                <w:szCs w:val="24"/>
              </w:rPr>
              <w:t>условий</w:t>
            </w:r>
            <w:r w:rsidRPr="00AE7E8C">
              <w:rPr>
                <w:rFonts w:ascii="Times New Roman" w:hAnsi="Times New Roman"/>
                <w:spacing w:val="1"/>
                <w:sz w:val="24"/>
                <w:szCs w:val="24"/>
              </w:rPr>
              <w:t xml:space="preserve"> </w:t>
            </w:r>
            <w:r w:rsidRPr="00AE7E8C">
              <w:rPr>
                <w:rFonts w:ascii="Times New Roman" w:hAnsi="Times New Roman"/>
                <w:sz w:val="24"/>
                <w:szCs w:val="24"/>
              </w:rPr>
              <w:t>внешней</w:t>
            </w:r>
            <w:r w:rsidRPr="00AE7E8C">
              <w:rPr>
                <w:rFonts w:ascii="Times New Roman" w:hAnsi="Times New Roman"/>
                <w:spacing w:val="1"/>
                <w:sz w:val="24"/>
                <w:szCs w:val="24"/>
              </w:rPr>
              <w:t xml:space="preserve"> </w:t>
            </w:r>
            <w:r w:rsidRPr="00AE7E8C">
              <w:rPr>
                <w:rFonts w:ascii="Times New Roman" w:hAnsi="Times New Roman"/>
                <w:sz w:val="24"/>
                <w:szCs w:val="24"/>
              </w:rPr>
              <w:t>среды, укрепление</w:t>
            </w:r>
            <w:r w:rsidRPr="00AE7E8C">
              <w:rPr>
                <w:rFonts w:ascii="Times New Roman" w:hAnsi="Times New Roman"/>
                <w:spacing w:val="1"/>
                <w:sz w:val="24"/>
                <w:szCs w:val="24"/>
              </w:rPr>
              <w:t xml:space="preserve"> </w:t>
            </w:r>
            <w:r w:rsidRPr="00AE7E8C">
              <w:rPr>
                <w:rFonts w:ascii="Times New Roman" w:hAnsi="Times New Roman"/>
                <w:sz w:val="24"/>
                <w:szCs w:val="24"/>
              </w:rPr>
              <w:t>опорно-двигательного</w:t>
            </w:r>
            <w:r w:rsidRPr="00AE7E8C">
              <w:rPr>
                <w:rFonts w:ascii="Times New Roman" w:hAnsi="Times New Roman"/>
                <w:spacing w:val="1"/>
                <w:sz w:val="24"/>
                <w:szCs w:val="24"/>
              </w:rPr>
              <w:t xml:space="preserve"> </w:t>
            </w:r>
            <w:r w:rsidRPr="00AE7E8C">
              <w:rPr>
                <w:rFonts w:ascii="Times New Roman" w:hAnsi="Times New Roman"/>
                <w:sz w:val="24"/>
                <w:szCs w:val="24"/>
              </w:rPr>
              <w:t>аппарата;</w:t>
            </w:r>
          </w:p>
          <w:p w:rsidR="004C5B74" w:rsidRPr="00AE7E8C" w:rsidRDefault="004C5B74" w:rsidP="00686F69">
            <w:pPr>
              <w:widowControl w:val="0"/>
              <w:numPr>
                <w:ilvl w:val="0"/>
                <w:numId w:val="89"/>
              </w:numPr>
              <w:tabs>
                <w:tab w:val="left" w:pos="431"/>
              </w:tabs>
              <w:autoSpaceDE w:val="0"/>
              <w:autoSpaceDN w:val="0"/>
              <w:ind w:left="0" w:right="103" w:firstLine="0"/>
              <w:rPr>
                <w:rFonts w:ascii="Times New Roman" w:hAnsi="Times New Roman"/>
                <w:sz w:val="24"/>
                <w:szCs w:val="24"/>
              </w:rPr>
            </w:pPr>
            <w:r w:rsidRPr="00AE7E8C">
              <w:rPr>
                <w:rFonts w:ascii="Times New Roman" w:hAnsi="Times New Roman"/>
                <w:sz w:val="24"/>
                <w:szCs w:val="24"/>
              </w:rPr>
              <w:t>развитие:</w:t>
            </w:r>
            <w:r w:rsidRPr="00AE7E8C">
              <w:rPr>
                <w:rFonts w:ascii="Times New Roman" w:hAnsi="Times New Roman"/>
                <w:spacing w:val="1"/>
                <w:sz w:val="24"/>
                <w:szCs w:val="24"/>
              </w:rPr>
              <w:t xml:space="preserve"> </w:t>
            </w:r>
            <w:r w:rsidRPr="00AE7E8C">
              <w:rPr>
                <w:rFonts w:ascii="Times New Roman" w:hAnsi="Times New Roman"/>
                <w:sz w:val="24"/>
                <w:szCs w:val="24"/>
              </w:rPr>
              <w:t>развитие</w:t>
            </w:r>
            <w:r w:rsidRPr="00AE7E8C">
              <w:rPr>
                <w:rFonts w:ascii="Times New Roman" w:hAnsi="Times New Roman"/>
                <w:spacing w:val="1"/>
                <w:sz w:val="24"/>
                <w:szCs w:val="24"/>
              </w:rPr>
              <w:t xml:space="preserve"> </w:t>
            </w:r>
            <w:r w:rsidRPr="00AE7E8C">
              <w:rPr>
                <w:rFonts w:ascii="Times New Roman" w:hAnsi="Times New Roman"/>
                <w:sz w:val="24"/>
                <w:szCs w:val="24"/>
              </w:rPr>
              <w:t>двигательных</w:t>
            </w:r>
            <w:r w:rsidRPr="00AE7E8C">
              <w:rPr>
                <w:rFonts w:ascii="Times New Roman" w:hAnsi="Times New Roman"/>
                <w:spacing w:val="1"/>
                <w:sz w:val="24"/>
                <w:szCs w:val="24"/>
              </w:rPr>
              <w:t xml:space="preserve"> </w:t>
            </w:r>
            <w:r w:rsidRPr="00AE7E8C">
              <w:rPr>
                <w:rFonts w:ascii="Times New Roman" w:hAnsi="Times New Roman"/>
                <w:sz w:val="24"/>
                <w:szCs w:val="24"/>
              </w:rPr>
              <w:t>способностей,</w:t>
            </w:r>
            <w:r w:rsidRPr="00AE7E8C">
              <w:rPr>
                <w:rFonts w:ascii="Times New Roman" w:hAnsi="Times New Roman"/>
                <w:spacing w:val="1"/>
                <w:sz w:val="24"/>
                <w:szCs w:val="24"/>
              </w:rPr>
              <w:t xml:space="preserve"> </w:t>
            </w:r>
            <w:r w:rsidRPr="00AE7E8C">
              <w:rPr>
                <w:rFonts w:ascii="Times New Roman" w:hAnsi="Times New Roman"/>
                <w:sz w:val="24"/>
                <w:szCs w:val="24"/>
              </w:rPr>
              <w:t>обучение двигательным</w:t>
            </w:r>
            <w:r w:rsidRPr="00AE7E8C">
              <w:rPr>
                <w:rFonts w:ascii="Times New Roman" w:hAnsi="Times New Roman"/>
                <w:spacing w:val="-47"/>
                <w:sz w:val="24"/>
                <w:szCs w:val="24"/>
              </w:rPr>
              <w:t xml:space="preserve"> </w:t>
            </w:r>
            <w:r w:rsidRPr="00AE7E8C">
              <w:rPr>
                <w:rFonts w:ascii="Times New Roman" w:hAnsi="Times New Roman"/>
                <w:sz w:val="24"/>
                <w:szCs w:val="24"/>
              </w:rPr>
              <w:t>навыкам</w:t>
            </w:r>
            <w:r w:rsidRPr="00AE7E8C">
              <w:rPr>
                <w:rFonts w:ascii="Times New Roman" w:hAnsi="Times New Roman"/>
                <w:spacing w:val="1"/>
                <w:sz w:val="24"/>
                <w:szCs w:val="24"/>
              </w:rPr>
              <w:t xml:space="preserve"> </w:t>
            </w:r>
            <w:r w:rsidRPr="00AE7E8C">
              <w:rPr>
                <w:rFonts w:ascii="Times New Roman" w:hAnsi="Times New Roman"/>
                <w:sz w:val="24"/>
                <w:szCs w:val="24"/>
              </w:rPr>
              <w:t>и</w:t>
            </w:r>
            <w:r w:rsidRPr="00AE7E8C">
              <w:rPr>
                <w:rFonts w:ascii="Times New Roman" w:hAnsi="Times New Roman"/>
                <w:spacing w:val="1"/>
                <w:sz w:val="24"/>
                <w:szCs w:val="24"/>
              </w:rPr>
              <w:t xml:space="preserve"> </w:t>
            </w:r>
            <w:r w:rsidRPr="00AE7E8C">
              <w:rPr>
                <w:rFonts w:ascii="Times New Roman" w:hAnsi="Times New Roman"/>
                <w:sz w:val="24"/>
                <w:szCs w:val="24"/>
              </w:rPr>
              <w:t>умениям,</w:t>
            </w:r>
            <w:r w:rsidRPr="00AE7E8C">
              <w:rPr>
                <w:rFonts w:ascii="Times New Roman" w:hAnsi="Times New Roman"/>
                <w:spacing w:val="1"/>
                <w:sz w:val="24"/>
                <w:szCs w:val="24"/>
              </w:rPr>
              <w:t xml:space="preserve"> </w:t>
            </w:r>
            <w:r w:rsidRPr="00AE7E8C">
              <w:rPr>
                <w:rFonts w:ascii="Times New Roman" w:hAnsi="Times New Roman"/>
                <w:sz w:val="24"/>
                <w:szCs w:val="24"/>
              </w:rPr>
              <w:t>формирование</w:t>
            </w:r>
            <w:r w:rsidRPr="00AE7E8C">
              <w:rPr>
                <w:rFonts w:ascii="Times New Roman" w:hAnsi="Times New Roman"/>
                <w:spacing w:val="1"/>
                <w:sz w:val="24"/>
                <w:szCs w:val="24"/>
              </w:rPr>
              <w:t xml:space="preserve"> </w:t>
            </w:r>
            <w:r w:rsidRPr="00AE7E8C">
              <w:rPr>
                <w:rFonts w:ascii="Times New Roman" w:hAnsi="Times New Roman"/>
                <w:sz w:val="24"/>
                <w:szCs w:val="24"/>
              </w:rPr>
              <w:t>представлений</w:t>
            </w:r>
            <w:r w:rsidRPr="00AE7E8C">
              <w:rPr>
                <w:rFonts w:ascii="Times New Roman" w:hAnsi="Times New Roman"/>
                <w:spacing w:val="1"/>
                <w:sz w:val="24"/>
                <w:szCs w:val="24"/>
              </w:rPr>
              <w:t xml:space="preserve"> </w:t>
            </w:r>
            <w:r w:rsidRPr="00AE7E8C">
              <w:rPr>
                <w:rFonts w:ascii="Times New Roman" w:hAnsi="Times New Roman"/>
                <w:sz w:val="24"/>
                <w:szCs w:val="24"/>
              </w:rPr>
              <w:t>в</w:t>
            </w:r>
            <w:r w:rsidRPr="00AE7E8C">
              <w:rPr>
                <w:rFonts w:ascii="Times New Roman" w:hAnsi="Times New Roman"/>
                <w:spacing w:val="1"/>
                <w:sz w:val="24"/>
                <w:szCs w:val="24"/>
              </w:rPr>
              <w:t xml:space="preserve"> </w:t>
            </w:r>
            <w:r w:rsidRPr="00AE7E8C">
              <w:rPr>
                <w:rFonts w:ascii="Times New Roman" w:hAnsi="Times New Roman"/>
                <w:sz w:val="24"/>
                <w:szCs w:val="24"/>
              </w:rPr>
              <w:t>области</w:t>
            </w:r>
            <w:r w:rsidRPr="00AE7E8C">
              <w:rPr>
                <w:rFonts w:ascii="Times New Roman" w:hAnsi="Times New Roman"/>
                <w:spacing w:val="1"/>
                <w:sz w:val="24"/>
                <w:szCs w:val="24"/>
              </w:rPr>
              <w:t xml:space="preserve"> </w:t>
            </w:r>
            <w:r w:rsidRPr="00AE7E8C">
              <w:rPr>
                <w:rFonts w:ascii="Times New Roman" w:hAnsi="Times New Roman"/>
                <w:sz w:val="24"/>
                <w:szCs w:val="24"/>
              </w:rPr>
              <w:t>физической</w:t>
            </w:r>
            <w:r w:rsidRPr="00AE7E8C">
              <w:rPr>
                <w:rFonts w:ascii="Times New Roman" w:hAnsi="Times New Roman"/>
                <w:spacing w:val="1"/>
                <w:sz w:val="24"/>
                <w:szCs w:val="24"/>
              </w:rPr>
              <w:t xml:space="preserve"> </w:t>
            </w:r>
            <w:r w:rsidRPr="00AE7E8C">
              <w:rPr>
                <w:rFonts w:ascii="Times New Roman" w:hAnsi="Times New Roman"/>
                <w:sz w:val="24"/>
                <w:szCs w:val="24"/>
              </w:rPr>
              <w:t>культуры, спорта,</w:t>
            </w:r>
            <w:r w:rsidRPr="00AE7E8C">
              <w:rPr>
                <w:rFonts w:ascii="Times New Roman" w:hAnsi="Times New Roman"/>
                <w:spacing w:val="1"/>
                <w:sz w:val="24"/>
                <w:szCs w:val="24"/>
              </w:rPr>
              <w:t xml:space="preserve"> </w:t>
            </w:r>
            <w:r w:rsidRPr="00AE7E8C">
              <w:rPr>
                <w:rFonts w:ascii="Times New Roman" w:hAnsi="Times New Roman"/>
                <w:sz w:val="24"/>
                <w:szCs w:val="24"/>
              </w:rPr>
              <w:t>здоровья</w:t>
            </w:r>
            <w:r w:rsidRPr="00AE7E8C">
              <w:rPr>
                <w:rFonts w:ascii="Times New Roman" w:hAnsi="Times New Roman"/>
                <w:spacing w:val="-2"/>
                <w:sz w:val="24"/>
                <w:szCs w:val="24"/>
              </w:rPr>
              <w:t xml:space="preserve"> </w:t>
            </w:r>
            <w:r w:rsidRPr="00AE7E8C">
              <w:rPr>
                <w:rFonts w:ascii="Times New Roman" w:hAnsi="Times New Roman"/>
                <w:sz w:val="24"/>
                <w:szCs w:val="24"/>
              </w:rPr>
              <w:t>и безопасного образа жизни;</w:t>
            </w:r>
          </w:p>
          <w:p w:rsidR="004C5B74" w:rsidRPr="000C14B3" w:rsidRDefault="004C5B74" w:rsidP="00686F69">
            <w:pPr>
              <w:widowControl w:val="0"/>
              <w:numPr>
                <w:ilvl w:val="0"/>
                <w:numId w:val="89"/>
              </w:numPr>
              <w:tabs>
                <w:tab w:val="left" w:pos="366"/>
              </w:tabs>
              <w:autoSpaceDE w:val="0"/>
              <w:autoSpaceDN w:val="0"/>
              <w:ind w:right="99" w:hanging="102"/>
              <w:rPr>
                <w:rFonts w:ascii="Times New Roman" w:hAnsi="Times New Roman"/>
                <w:sz w:val="24"/>
                <w:szCs w:val="24"/>
              </w:rPr>
            </w:pPr>
            <w:r w:rsidRPr="000C14B3">
              <w:rPr>
                <w:rFonts w:ascii="Times New Roman" w:hAnsi="Times New Roman"/>
                <w:sz w:val="24"/>
                <w:szCs w:val="24"/>
              </w:rPr>
              <w:t>сохранение: организация сна, здорового питания, воспитание экологической</w:t>
            </w:r>
            <w:r w:rsidRPr="000C14B3">
              <w:rPr>
                <w:rFonts w:ascii="Times New Roman" w:hAnsi="Times New Roman"/>
                <w:spacing w:val="1"/>
                <w:sz w:val="24"/>
                <w:szCs w:val="24"/>
              </w:rPr>
              <w:t xml:space="preserve"> </w:t>
            </w:r>
            <w:r w:rsidRPr="000C14B3">
              <w:rPr>
                <w:rFonts w:ascii="Times New Roman" w:hAnsi="Times New Roman"/>
                <w:sz w:val="24"/>
                <w:szCs w:val="24"/>
              </w:rPr>
              <w:t>культуры,</w:t>
            </w:r>
            <w:r w:rsidRPr="000C14B3">
              <w:rPr>
                <w:rFonts w:ascii="Times New Roman" w:hAnsi="Times New Roman"/>
                <w:spacing w:val="1"/>
                <w:sz w:val="24"/>
                <w:szCs w:val="24"/>
              </w:rPr>
              <w:t xml:space="preserve"> </w:t>
            </w:r>
            <w:r w:rsidRPr="000C14B3">
              <w:rPr>
                <w:rFonts w:ascii="Times New Roman" w:hAnsi="Times New Roman"/>
                <w:sz w:val="24"/>
                <w:szCs w:val="24"/>
              </w:rPr>
              <w:t>обучение</w:t>
            </w:r>
            <w:r w:rsidRPr="000C14B3">
              <w:rPr>
                <w:rFonts w:ascii="Times New Roman" w:hAnsi="Times New Roman"/>
                <w:spacing w:val="1"/>
                <w:sz w:val="24"/>
                <w:szCs w:val="24"/>
              </w:rPr>
              <w:t xml:space="preserve"> </w:t>
            </w:r>
            <w:r w:rsidRPr="000C14B3">
              <w:rPr>
                <w:rFonts w:ascii="Times New Roman" w:hAnsi="Times New Roman"/>
                <w:sz w:val="24"/>
                <w:szCs w:val="24"/>
              </w:rPr>
              <w:t>безопасности</w:t>
            </w:r>
            <w:r w:rsidRPr="000C14B3">
              <w:rPr>
                <w:rFonts w:ascii="Times New Roman" w:hAnsi="Times New Roman"/>
                <w:spacing w:val="1"/>
                <w:sz w:val="24"/>
                <w:szCs w:val="24"/>
              </w:rPr>
              <w:t xml:space="preserve"> </w:t>
            </w:r>
            <w:r w:rsidRPr="000C14B3">
              <w:rPr>
                <w:rFonts w:ascii="Times New Roman" w:hAnsi="Times New Roman"/>
                <w:sz w:val="24"/>
                <w:szCs w:val="24"/>
              </w:rPr>
              <w:t>жизнедеятельности</w:t>
            </w:r>
            <w:r w:rsidRPr="000C14B3">
              <w:rPr>
                <w:rFonts w:ascii="Times New Roman" w:hAnsi="Times New Roman"/>
                <w:spacing w:val="1"/>
                <w:sz w:val="24"/>
                <w:szCs w:val="24"/>
              </w:rPr>
              <w:t xml:space="preserve"> </w:t>
            </w:r>
            <w:r w:rsidRPr="000C14B3">
              <w:rPr>
                <w:rFonts w:ascii="Times New Roman" w:hAnsi="Times New Roman"/>
                <w:sz w:val="24"/>
                <w:szCs w:val="24"/>
              </w:rPr>
              <w:t>и</w:t>
            </w:r>
            <w:r w:rsidRPr="000C14B3">
              <w:rPr>
                <w:rFonts w:ascii="Times New Roman" w:hAnsi="Times New Roman"/>
                <w:spacing w:val="1"/>
                <w:sz w:val="24"/>
                <w:szCs w:val="24"/>
              </w:rPr>
              <w:t xml:space="preserve"> </w:t>
            </w:r>
            <w:r w:rsidRPr="000C14B3">
              <w:rPr>
                <w:rFonts w:ascii="Times New Roman" w:hAnsi="Times New Roman"/>
                <w:sz w:val="24"/>
                <w:szCs w:val="24"/>
              </w:rPr>
              <w:t>выстраиванию</w:t>
            </w:r>
            <w:r w:rsidRPr="000C14B3">
              <w:rPr>
                <w:rFonts w:ascii="Times New Roman" w:hAnsi="Times New Roman"/>
                <w:spacing w:val="1"/>
                <w:sz w:val="24"/>
                <w:szCs w:val="24"/>
              </w:rPr>
              <w:t xml:space="preserve"> </w:t>
            </w:r>
            <w:r w:rsidRPr="000C14B3">
              <w:rPr>
                <w:rFonts w:ascii="Times New Roman" w:hAnsi="Times New Roman"/>
                <w:sz w:val="24"/>
                <w:szCs w:val="24"/>
              </w:rPr>
              <w:t>правильного режима дня.</w:t>
            </w:r>
          </w:p>
          <w:p w:rsidR="004C5B74" w:rsidRPr="000C14B3" w:rsidRDefault="004C5B74" w:rsidP="00D46CE3">
            <w:pPr>
              <w:jc w:val="both"/>
              <w:rPr>
                <w:rFonts w:ascii="Times New Roman" w:hAnsi="Times New Roman"/>
                <w:sz w:val="24"/>
                <w:szCs w:val="24"/>
              </w:rPr>
            </w:pPr>
            <w:r w:rsidRPr="000C14B3">
              <w:rPr>
                <w:rFonts w:ascii="Times New Roman" w:hAnsi="Times New Roman"/>
                <w:b/>
                <w:i/>
                <w:sz w:val="24"/>
                <w:szCs w:val="24"/>
              </w:rPr>
              <w:lastRenderedPageBreak/>
              <w:t>Направления</w:t>
            </w:r>
            <w:r w:rsidRPr="000C14B3">
              <w:rPr>
                <w:rFonts w:ascii="Times New Roman" w:hAnsi="Times New Roman"/>
                <w:b/>
                <w:i/>
                <w:spacing w:val="-3"/>
                <w:sz w:val="24"/>
                <w:szCs w:val="24"/>
              </w:rPr>
              <w:t xml:space="preserve"> </w:t>
            </w:r>
            <w:r w:rsidRPr="000C14B3">
              <w:rPr>
                <w:rFonts w:ascii="Times New Roman" w:hAnsi="Times New Roman"/>
                <w:b/>
                <w:i/>
                <w:sz w:val="24"/>
                <w:szCs w:val="24"/>
              </w:rPr>
              <w:t>деятельности</w:t>
            </w:r>
            <w:r w:rsidRPr="000C14B3">
              <w:rPr>
                <w:rFonts w:ascii="Times New Roman" w:hAnsi="Times New Roman"/>
                <w:b/>
                <w:i/>
                <w:spacing w:val="-4"/>
                <w:sz w:val="24"/>
                <w:szCs w:val="24"/>
              </w:rPr>
              <w:t xml:space="preserve"> </w:t>
            </w:r>
            <w:r w:rsidRPr="000C14B3">
              <w:rPr>
                <w:rFonts w:ascii="Times New Roman" w:hAnsi="Times New Roman"/>
                <w:b/>
                <w:i/>
                <w:sz w:val="24"/>
                <w:szCs w:val="24"/>
              </w:rPr>
              <w:t>воспитателя</w:t>
            </w:r>
            <w:r w:rsidRPr="000C14B3">
              <w:rPr>
                <w:rFonts w:ascii="Times New Roman" w:hAnsi="Times New Roman"/>
                <w:sz w:val="24"/>
                <w:szCs w:val="24"/>
              </w:rPr>
              <w:t>:</w:t>
            </w:r>
          </w:p>
          <w:p w:rsidR="004C5B74" w:rsidRPr="000C14B3" w:rsidRDefault="004C5B74" w:rsidP="00686F69">
            <w:pPr>
              <w:widowControl w:val="0"/>
              <w:numPr>
                <w:ilvl w:val="0"/>
                <w:numId w:val="88"/>
              </w:numPr>
              <w:tabs>
                <w:tab w:val="left" w:pos="259"/>
              </w:tabs>
              <w:autoSpaceDE w:val="0"/>
              <w:autoSpaceDN w:val="0"/>
              <w:ind w:left="0" w:right="106" w:firstLine="0"/>
              <w:jc w:val="both"/>
              <w:rPr>
                <w:rFonts w:ascii="Times New Roman" w:hAnsi="Times New Roman"/>
                <w:sz w:val="24"/>
                <w:szCs w:val="24"/>
              </w:rPr>
            </w:pPr>
            <w:r w:rsidRPr="000C14B3">
              <w:rPr>
                <w:rFonts w:ascii="Times New Roman" w:hAnsi="Times New Roman"/>
                <w:sz w:val="24"/>
                <w:szCs w:val="24"/>
              </w:rPr>
              <w:t>организация</w:t>
            </w:r>
            <w:r w:rsidRPr="000C14B3">
              <w:rPr>
                <w:rFonts w:ascii="Times New Roman" w:hAnsi="Times New Roman"/>
                <w:spacing w:val="4"/>
                <w:sz w:val="24"/>
                <w:szCs w:val="24"/>
              </w:rPr>
              <w:t xml:space="preserve"> </w:t>
            </w:r>
            <w:r w:rsidRPr="000C14B3">
              <w:rPr>
                <w:rFonts w:ascii="Times New Roman" w:hAnsi="Times New Roman"/>
                <w:sz w:val="24"/>
                <w:szCs w:val="24"/>
              </w:rPr>
              <w:t>подвижных,</w:t>
            </w:r>
            <w:r w:rsidRPr="000C14B3">
              <w:rPr>
                <w:rFonts w:ascii="Times New Roman" w:hAnsi="Times New Roman"/>
                <w:spacing w:val="2"/>
                <w:sz w:val="24"/>
                <w:szCs w:val="24"/>
              </w:rPr>
              <w:t xml:space="preserve"> </w:t>
            </w:r>
            <w:r w:rsidRPr="000C14B3">
              <w:rPr>
                <w:rFonts w:ascii="Times New Roman" w:hAnsi="Times New Roman"/>
                <w:sz w:val="24"/>
                <w:szCs w:val="24"/>
              </w:rPr>
              <w:t>спортивных</w:t>
            </w:r>
            <w:r w:rsidRPr="000C14B3">
              <w:rPr>
                <w:rFonts w:ascii="Times New Roman" w:hAnsi="Times New Roman"/>
                <w:spacing w:val="3"/>
                <w:sz w:val="24"/>
                <w:szCs w:val="24"/>
              </w:rPr>
              <w:t xml:space="preserve"> </w:t>
            </w:r>
            <w:r w:rsidRPr="000C14B3">
              <w:rPr>
                <w:rFonts w:ascii="Times New Roman" w:hAnsi="Times New Roman"/>
                <w:sz w:val="24"/>
                <w:szCs w:val="24"/>
              </w:rPr>
              <w:t>игр,</w:t>
            </w:r>
            <w:r w:rsidRPr="000C14B3">
              <w:rPr>
                <w:rFonts w:ascii="Times New Roman" w:hAnsi="Times New Roman"/>
                <w:spacing w:val="2"/>
                <w:sz w:val="24"/>
                <w:szCs w:val="24"/>
              </w:rPr>
              <w:t xml:space="preserve"> </w:t>
            </w:r>
            <w:r w:rsidRPr="000C14B3">
              <w:rPr>
                <w:rFonts w:ascii="Times New Roman" w:hAnsi="Times New Roman"/>
                <w:sz w:val="24"/>
                <w:szCs w:val="24"/>
              </w:rPr>
              <w:t>в</w:t>
            </w:r>
            <w:r w:rsidRPr="000C14B3">
              <w:rPr>
                <w:rFonts w:ascii="Times New Roman" w:hAnsi="Times New Roman"/>
                <w:spacing w:val="4"/>
                <w:sz w:val="24"/>
                <w:szCs w:val="24"/>
              </w:rPr>
              <w:t xml:space="preserve"> </w:t>
            </w:r>
            <w:r w:rsidRPr="000C14B3">
              <w:rPr>
                <w:rFonts w:ascii="Times New Roman" w:hAnsi="Times New Roman"/>
                <w:sz w:val="24"/>
                <w:szCs w:val="24"/>
              </w:rPr>
              <w:t>том</w:t>
            </w:r>
            <w:r w:rsidRPr="000C14B3">
              <w:rPr>
                <w:rFonts w:ascii="Times New Roman" w:hAnsi="Times New Roman"/>
                <w:spacing w:val="3"/>
                <w:sz w:val="24"/>
                <w:szCs w:val="24"/>
              </w:rPr>
              <w:t xml:space="preserve"> </w:t>
            </w:r>
            <w:r w:rsidRPr="000C14B3">
              <w:rPr>
                <w:rFonts w:ascii="Times New Roman" w:hAnsi="Times New Roman"/>
                <w:sz w:val="24"/>
                <w:szCs w:val="24"/>
              </w:rPr>
              <w:t>числе традиционных</w:t>
            </w:r>
            <w:r w:rsidRPr="000C14B3">
              <w:rPr>
                <w:rFonts w:ascii="Times New Roman" w:hAnsi="Times New Roman"/>
                <w:spacing w:val="5"/>
                <w:sz w:val="24"/>
                <w:szCs w:val="24"/>
              </w:rPr>
              <w:t xml:space="preserve"> </w:t>
            </w:r>
            <w:r w:rsidRPr="000C14B3">
              <w:rPr>
                <w:rFonts w:ascii="Times New Roman" w:hAnsi="Times New Roman"/>
                <w:sz w:val="24"/>
                <w:szCs w:val="24"/>
              </w:rPr>
              <w:t>народных</w:t>
            </w:r>
            <w:r w:rsidRPr="000C14B3">
              <w:rPr>
                <w:rFonts w:ascii="Times New Roman" w:hAnsi="Times New Roman"/>
                <w:spacing w:val="-47"/>
                <w:sz w:val="24"/>
                <w:szCs w:val="24"/>
              </w:rPr>
              <w:t xml:space="preserve"> </w:t>
            </w:r>
            <w:r w:rsidRPr="000C14B3">
              <w:rPr>
                <w:rFonts w:ascii="Times New Roman" w:hAnsi="Times New Roman"/>
                <w:sz w:val="24"/>
                <w:szCs w:val="24"/>
              </w:rPr>
              <w:t>игр, дворовых</w:t>
            </w:r>
            <w:r w:rsidRPr="000C14B3">
              <w:rPr>
                <w:rFonts w:ascii="Times New Roman" w:hAnsi="Times New Roman"/>
                <w:spacing w:val="1"/>
                <w:sz w:val="24"/>
                <w:szCs w:val="24"/>
              </w:rPr>
              <w:t xml:space="preserve"> </w:t>
            </w:r>
            <w:r w:rsidRPr="000C14B3">
              <w:rPr>
                <w:rFonts w:ascii="Times New Roman" w:hAnsi="Times New Roman"/>
                <w:sz w:val="24"/>
                <w:szCs w:val="24"/>
              </w:rPr>
              <w:t>игр на территории</w:t>
            </w:r>
            <w:r w:rsidRPr="000C14B3">
              <w:rPr>
                <w:rFonts w:ascii="Times New Roman" w:hAnsi="Times New Roman"/>
                <w:spacing w:val="-1"/>
                <w:sz w:val="24"/>
                <w:szCs w:val="24"/>
              </w:rPr>
              <w:t xml:space="preserve"> </w:t>
            </w:r>
            <w:r w:rsidRPr="000C14B3">
              <w:rPr>
                <w:rFonts w:ascii="Times New Roman" w:hAnsi="Times New Roman"/>
                <w:sz w:val="24"/>
                <w:szCs w:val="24"/>
              </w:rPr>
              <w:t>детского сада;</w:t>
            </w:r>
          </w:p>
          <w:p w:rsidR="004C5B74" w:rsidRPr="000C14B3" w:rsidRDefault="004C5B74" w:rsidP="00686F69">
            <w:pPr>
              <w:widowControl w:val="0"/>
              <w:numPr>
                <w:ilvl w:val="0"/>
                <w:numId w:val="88"/>
              </w:numPr>
              <w:tabs>
                <w:tab w:val="left" w:pos="259"/>
              </w:tabs>
              <w:autoSpaceDE w:val="0"/>
              <w:autoSpaceDN w:val="0"/>
              <w:ind w:left="0" w:firstLine="0"/>
              <w:jc w:val="both"/>
              <w:rPr>
                <w:rFonts w:ascii="Times New Roman" w:hAnsi="Times New Roman"/>
                <w:sz w:val="24"/>
                <w:szCs w:val="24"/>
              </w:rPr>
            </w:pPr>
            <w:r w:rsidRPr="000C14B3">
              <w:rPr>
                <w:rFonts w:ascii="Times New Roman" w:hAnsi="Times New Roman"/>
                <w:sz w:val="24"/>
                <w:szCs w:val="24"/>
              </w:rPr>
              <w:t>создание</w:t>
            </w:r>
            <w:r w:rsidRPr="000C14B3">
              <w:rPr>
                <w:rFonts w:ascii="Times New Roman" w:hAnsi="Times New Roman"/>
                <w:spacing w:val="-4"/>
                <w:sz w:val="24"/>
                <w:szCs w:val="24"/>
              </w:rPr>
              <w:t xml:space="preserve"> </w:t>
            </w:r>
            <w:r w:rsidRPr="000C14B3">
              <w:rPr>
                <w:rFonts w:ascii="Times New Roman" w:hAnsi="Times New Roman"/>
                <w:sz w:val="24"/>
                <w:szCs w:val="24"/>
              </w:rPr>
              <w:t>детско-взрослых</w:t>
            </w:r>
            <w:r w:rsidRPr="000C14B3">
              <w:rPr>
                <w:rFonts w:ascii="Times New Roman" w:hAnsi="Times New Roman"/>
                <w:spacing w:val="-3"/>
                <w:sz w:val="24"/>
                <w:szCs w:val="24"/>
              </w:rPr>
              <w:t xml:space="preserve"> </w:t>
            </w:r>
            <w:r w:rsidRPr="000C14B3">
              <w:rPr>
                <w:rFonts w:ascii="Times New Roman" w:hAnsi="Times New Roman"/>
                <w:sz w:val="24"/>
                <w:szCs w:val="24"/>
              </w:rPr>
              <w:t>проектов</w:t>
            </w:r>
            <w:r w:rsidRPr="000C14B3">
              <w:rPr>
                <w:rFonts w:ascii="Times New Roman" w:hAnsi="Times New Roman"/>
                <w:spacing w:val="-4"/>
                <w:sz w:val="24"/>
                <w:szCs w:val="24"/>
              </w:rPr>
              <w:t xml:space="preserve"> </w:t>
            </w:r>
            <w:r w:rsidRPr="000C14B3">
              <w:rPr>
                <w:rFonts w:ascii="Times New Roman" w:hAnsi="Times New Roman"/>
                <w:sz w:val="24"/>
                <w:szCs w:val="24"/>
              </w:rPr>
              <w:t>по</w:t>
            </w:r>
            <w:r w:rsidRPr="000C14B3">
              <w:rPr>
                <w:rFonts w:ascii="Times New Roman" w:hAnsi="Times New Roman"/>
                <w:spacing w:val="-3"/>
                <w:sz w:val="24"/>
                <w:szCs w:val="24"/>
              </w:rPr>
              <w:t xml:space="preserve"> </w:t>
            </w:r>
            <w:r w:rsidRPr="000C14B3">
              <w:rPr>
                <w:rFonts w:ascii="Times New Roman" w:hAnsi="Times New Roman"/>
                <w:sz w:val="24"/>
                <w:szCs w:val="24"/>
              </w:rPr>
              <w:t>здоровому</w:t>
            </w:r>
            <w:r w:rsidRPr="000C14B3">
              <w:rPr>
                <w:rFonts w:ascii="Times New Roman" w:hAnsi="Times New Roman"/>
                <w:spacing w:val="-3"/>
                <w:sz w:val="24"/>
                <w:szCs w:val="24"/>
              </w:rPr>
              <w:t xml:space="preserve"> </w:t>
            </w:r>
            <w:r w:rsidRPr="000C14B3">
              <w:rPr>
                <w:rFonts w:ascii="Times New Roman" w:hAnsi="Times New Roman"/>
                <w:sz w:val="24"/>
                <w:szCs w:val="24"/>
              </w:rPr>
              <w:t>образу</w:t>
            </w:r>
            <w:r w:rsidRPr="000C14B3">
              <w:rPr>
                <w:rFonts w:ascii="Times New Roman" w:hAnsi="Times New Roman"/>
                <w:spacing w:val="-3"/>
                <w:sz w:val="24"/>
                <w:szCs w:val="24"/>
              </w:rPr>
              <w:t xml:space="preserve"> </w:t>
            </w:r>
            <w:r w:rsidRPr="000C14B3">
              <w:rPr>
                <w:rFonts w:ascii="Times New Roman" w:hAnsi="Times New Roman"/>
                <w:sz w:val="24"/>
                <w:szCs w:val="24"/>
              </w:rPr>
              <w:t>жизни; введение</w:t>
            </w:r>
            <w:r w:rsidRPr="000C14B3">
              <w:rPr>
                <w:rFonts w:ascii="Times New Roman" w:hAnsi="Times New Roman"/>
                <w:spacing w:val="-5"/>
                <w:sz w:val="24"/>
                <w:szCs w:val="24"/>
              </w:rPr>
              <w:t xml:space="preserve"> </w:t>
            </w:r>
            <w:r w:rsidRPr="000C14B3">
              <w:rPr>
                <w:rFonts w:ascii="Times New Roman" w:hAnsi="Times New Roman"/>
                <w:sz w:val="24"/>
                <w:szCs w:val="24"/>
              </w:rPr>
              <w:t>оздоровительных</w:t>
            </w:r>
            <w:r w:rsidRPr="000C14B3">
              <w:rPr>
                <w:rFonts w:ascii="Times New Roman" w:hAnsi="Times New Roman"/>
                <w:spacing w:val="-3"/>
                <w:sz w:val="24"/>
                <w:szCs w:val="24"/>
              </w:rPr>
              <w:t xml:space="preserve"> </w:t>
            </w:r>
            <w:r w:rsidRPr="000C14B3">
              <w:rPr>
                <w:rFonts w:ascii="Times New Roman" w:hAnsi="Times New Roman"/>
                <w:sz w:val="24"/>
                <w:szCs w:val="24"/>
              </w:rPr>
              <w:t>традиций</w:t>
            </w:r>
            <w:r w:rsidRPr="000C14B3">
              <w:rPr>
                <w:rFonts w:ascii="Times New Roman" w:hAnsi="Times New Roman"/>
                <w:spacing w:val="-3"/>
                <w:sz w:val="24"/>
                <w:szCs w:val="24"/>
              </w:rPr>
              <w:t xml:space="preserve"> </w:t>
            </w:r>
            <w:r w:rsidRPr="000C14B3">
              <w:rPr>
                <w:rFonts w:ascii="Times New Roman" w:hAnsi="Times New Roman"/>
                <w:sz w:val="24"/>
                <w:szCs w:val="24"/>
              </w:rPr>
              <w:t>в</w:t>
            </w:r>
            <w:r w:rsidRPr="000C14B3">
              <w:rPr>
                <w:rFonts w:ascii="Times New Roman" w:hAnsi="Times New Roman"/>
                <w:spacing w:val="-5"/>
                <w:sz w:val="24"/>
                <w:szCs w:val="24"/>
              </w:rPr>
              <w:t xml:space="preserve"> </w:t>
            </w:r>
            <w:r w:rsidRPr="000C14B3">
              <w:rPr>
                <w:rFonts w:ascii="Times New Roman" w:hAnsi="Times New Roman"/>
                <w:sz w:val="24"/>
                <w:szCs w:val="24"/>
              </w:rPr>
              <w:t>ДОО.</w:t>
            </w:r>
          </w:p>
          <w:p w:rsidR="004C5B74" w:rsidRPr="000C14B3" w:rsidRDefault="004C5B74" w:rsidP="00D46CE3">
            <w:pPr>
              <w:jc w:val="both"/>
              <w:rPr>
                <w:rFonts w:ascii="Times New Roman" w:hAnsi="Times New Roman"/>
                <w:sz w:val="24"/>
                <w:szCs w:val="24"/>
              </w:rPr>
            </w:pPr>
            <w:r w:rsidRPr="000C14B3">
              <w:rPr>
                <w:rFonts w:ascii="Times New Roman" w:hAnsi="Times New Roman"/>
                <w:sz w:val="24"/>
                <w:szCs w:val="24"/>
              </w:rPr>
              <w:t>Формирование</w:t>
            </w:r>
            <w:r w:rsidRPr="000C14B3">
              <w:rPr>
                <w:rFonts w:ascii="Times New Roman" w:hAnsi="Times New Roman"/>
                <w:spacing w:val="1"/>
                <w:sz w:val="24"/>
                <w:szCs w:val="24"/>
              </w:rPr>
              <w:t xml:space="preserve"> </w:t>
            </w:r>
            <w:r w:rsidRPr="000C14B3">
              <w:rPr>
                <w:rFonts w:ascii="Times New Roman" w:hAnsi="Times New Roman"/>
                <w:sz w:val="24"/>
                <w:szCs w:val="24"/>
              </w:rPr>
              <w:t>у</w:t>
            </w:r>
            <w:r w:rsidRPr="000C14B3">
              <w:rPr>
                <w:rFonts w:ascii="Times New Roman" w:hAnsi="Times New Roman"/>
                <w:spacing w:val="1"/>
                <w:sz w:val="24"/>
                <w:szCs w:val="24"/>
              </w:rPr>
              <w:t xml:space="preserve"> </w:t>
            </w:r>
            <w:r w:rsidRPr="000C14B3">
              <w:rPr>
                <w:rFonts w:ascii="Times New Roman" w:hAnsi="Times New Roman"/>
                <w:sz w:val="24"/>
                <w:szCs w:val="24"/>
              </w:rPr>
              <w:t>дошкольников</w:t>
            </w:r>
            <w:r w:rsidRPr="000C14B3">
              <w:rPr>
                <w:rFonts w:ascii="Times New Roman" w:hAnsi="Times New Roman"/>
                <w:spacing w:val="1"/>
                <w:sz w:val="24"/>
                <w:szCs w:val="24"/>
              </w:rPr>
              <w:t xml:space="preserve"> </w:t>
            </w:r>
            <w:r w:rsidRPr="000C14B3">
              <w:rPr>
                <w:rFonts w:ascii="Times New Roman" w:hAnsi="Times New Roman"/>
                <w:b/>
                <w:sz w:val="24"/>
                <w:szCs w:val="24"/>
              </w:rPr>
              <w:t>культурно-гигиенических навыков</w:t>
            </w:r>
            <w:r w:rsidRPr="000C14B3">
              <w:rPr>
                <w:rFonts w:ascii="Times New Roman" w:hAnsi="Times New Roman"/>
                <w:b/>
                <w:spacing w:val="1"/>
                <w:sz w:val="24"/>
                <w:szCs w:val="24"/>
              </w:rPr>
              <w:t xml:space="preserve"> </w:t>
            </w:r>
            <w:r w:rsidRPr="000C14B3">
              <w:rPr>
                <w:rFonts w:ascii="Times New Roman" w:hAnsi="Times New Roman"/>
                <w:sz w:val="24"/>
                <w:szCs w:val="24"/>
              </w:rPr>
              <w:t xml:space="preserve">является важной частью воспитания </w:t>
            </w:r>
            <w:r w:rsidRPr="000C14B3">
              <w:rPr>
                <w:rFonts w:ascii="Times New Roman" w:hAnsi="Times New Roman"/>
                <w:b/>
                <w:sz w:val="24"/>
                <w:szCs w:val="24"/>
              </w:rPr>
              <w:t>культуры здоровья</w:t>
            </w:r>
            <w:r w:rsidRPr="000C14B3">
              <w:rPr>
                <w:rFonts w:ascii="Times New Roman" w:hAnsi="Times New Roman"/>
                <w:sz w:val="24"/>
                <w:szCs w:val="24"/>
              </w:rPr>
              <w:t>. Воспитатель должен</w:t>
            </w:r>
            <w:r w:rsidRPr="000C14B3">
              <w:rPr>
                <w:rFonts w:ascii="Times New Roman" w:hAnsi="Times New Roman"/>
                <w:spacing w:val="1"/>
                <w:sz w:val="24"/>
                <w:szCs w:val="24"/>
              </w:rPr>
              <w:t xml:space="preserve"> </w:t>
            </w:r>
            <w:r w:rsidRPr="000C14B3">
              <w:rPr>
                <w:rFonts w:ascii="Times New Roman" w:hAnsi="Times New Roman"/>
                <w:sz w:val="24"/>
                <w:szCs w:val="24"/>
              </w:rPr>
              <w:t>формировать</w:t>
            </w:r>
            <w:r w:rsidRPr="000C14B3">
              <w:rPr>
                <w:rFonts w:ascii="Times New Roman" w:hAnsi="Times New Roman"/>
                <w:spacing w:val="1"/>
                <w:sz w:val="24"/>
                <w:szCs w:val="24"/>
              </w:rPr>
              <w:t xml:space="preserve"> </w:t>
            </w:r>
            <w:r w:rsidRPr="000C14B3">
              <w:rPr>
                <w:rFonts w:ascii="Times New Roman" w:hAnsi="Times New Roman"/>
                <w:sz w:val="24"/>
                <w:szCs w:val="24"/>
              </w:rPr>
              <w:t>у</w:t>
            </w:r>
            <w:r w:rsidRPr="000C14B3">
              <w:rPr>
                <w:rFonts w:ascii="Times New Roman" w:hAnsi="Times New Roman"/>
                <w:spacing w:val="1"/>
                <w:sz w:val="24"/>
                <w:szCs w:val="24"/>
              </w:rPr>
              <w:t xml:space="preserve"> </w:t>
            </w:r>
            <w:r w:rsidRPr="000C14B3">
              <w:rPr>
                <w:rFonts w:ascii="Times New Roman" w:hAnsi="Times New Roman"/>
                <w:sz w:val="24"/>
                <w:szCs w:val="24"/>
              </w:rPr>
              <w:t>дошкольников:</w:t>
            </w:r>
          </w:p>
          <w:p w:rsidR="004C5B74" w:rsidRPr="000C14B3" w:rsidRDefault="004C5B74" w:rsidP="00D46CE3">
            <w:pPr>
              <w:ind w:right="95"/>
              <w:jc w:val="both"/>
              <w:rPr>
                <w:rFonts w:ascii="Times New Roman" w:hAnsi="Times New Roman"/>
                <w:sz w:val="24"/>
                <w:szCs w:val="24"/>
              </w:rPr>
            </w:pPr>
            <w:r w:rsidRPr="000C14B3">
              <w:rPr>
                <w:rFonts w:ascii="Times New Roman" w:hAnsi="Times New Roman"/>
                <w:sz w:val="24"/>
                <w:szCs w:val="24"/>
              </w:rPr>
              <w:t xml:space="preserve"> - понимание</w:t>
            </w:r>
            <w:r w:rsidRPr="000C14B3">
              <w:rPr>
                <w:rFonts w:ascii="Times New Roman" w:hAnsi="Times New Roman"/>
                <w:spacing w:val="1"/>
                <w:sz w:val="24"/>
                <w:szCs w:val="24"/>
              </w:rPr>
              <w:t xml:space="preserve"> </w:t>
            </w:r>
            <w:r w:rsidRPr="000C14B3">
              <w:rPr>
                <w:rFonts w:ascii="Times New Roman" w:hAnsi="Times New Roman"/>
                <w:sz w:val="24"/>
                <w:szCs w:val="24"/>
              </w:rPr>
              <w:t>того,</w:t>
            </w:r>
            <w:r w:rsidRPr="000C14B3">
              <w:rPr>
                <w:rFonts w:ascii="Times New Roman" w:hAnsi="Times New Roman"/>
                <w:spacing w:val="1"/>
                <w:sz w:val="24"/>
                <w:szCs w:val="24"/>
              </w:rPr>
              <w:t xml:space="preserve"> </w:t>
            </w:r>
            <w:r w:rsidRPr="000C14B3">
              <w:rPr>
                <w:rFonts w:ascii="Times New Roman" w:hAnsi="Times New Roman"/>
                <w:sz w:val="24"/>
                <w:szCs w:val="24"/>
              </w:rPr>
              <w:t>что</w:t>
            </w:r>
            <w:r w:rsidRPr="000C14B3">
              <w:rPr>
                <w:rFonts w:ascii="Times New Roman" w:hAnsi="Times New Roman"/>
                <w:spacing w:val="1"/>
                <w:sz w:val="24"/>
                <w:szCs w:val="24"/>
              </w:rPr>
              <w:t xml:space="preserve"> </w:t>
            </w:r>
            <w:r w:rsidRPr="000C14B3">
              <w:rPr>
                <w:rFonts w:ascii="Times New Roman" w:hAnsi="Times New Roman"/>
                <w:sz w:val="24"/>
                <w:szCs w:val="24"/>
              </w:rPr>
              <w:t>чистота</w:t>
            </w:r>
            <w:r w:rsidRPr="000C14B3">
              <w:rPr>
                <w:rFonts w:ascii="Times New Roman" w:hAnsi="Times New Roman"/>
                <w:spacing w:val="1"/>
                <w:sz w:val="24"/>
                <w:szCs w:val="24"/>
              </w:rPr>
              <w:t xml:space="preserve"> </w:t>
            </w:r>
            <w:r w:rsidRPr="000C14B3">
              <w:rPr>
                <w:rFonts w:ascii="Times New Roman" w:hAnsi="Times New Roman"/>
                <w:sz w:val="24"/>
                <w:szCs w:val="24"/>
              </w:rPr>
              <w:t>лица</w:t>
            </w:r>
            <w:r w:rsidRPr="000C14B3">
              <w:rPr>
                <w:rFonts w:ascii="Times New Roman" w:hAnsi="Times New Roman"/>
                <w:spacing w:val="1"/>
                <w:sz w:val="24"/>
                <w:szCs w:val="24"/>
              </w:rPr>
              <w:t xml:space="preserve"> </w:t>
            </w:r>
            <w:r w:rsidRPr="000C14B3">
              <w:rPr>
                <w:rFonts w:ascii="Times New Roman" w:hAnsi="Times New Roman"/>
                <w:sz w:val="24"/>
                <w:szCs w:val="24"/>
              </w:rPr>
              <w:t>и</w:t>
            </w:r>
            <w:r w:rsidRPr="000C14B3">
              <w:rPr>
                <w:rFonts w:ascii="Times New Roman" w:hAnsi="Times New Roman"/>
                <w:spacing w:val="1"/>
                <w:sz w:val="24"/>
                <w:szCs w:val="24"/>
              </w:rPr>
              <w:t xml:space="preserve"> </w:t>
            </w:r>
            <w:r w:rsidRPr="000C14B3">
              <w:rPr>
                <w:rFonts w:ascii="Times New Roman" w:hAnsi="Times New Roman"/>
                <w:sz w:val="24"/>
                <w:szCs w:val="24"/>
              </w:rPr>
              <w:t>тела,</w:t>
            </w:r>
            <w:r w:rsidRPr="000C14B3">
              <w:rPr>
                <w:rFonts w:ascii="Times New Roman" w:hAnsi="Times New Roman"/>
                <w:spacing w:val="1"/>
                <w:sz w:val="24"/>
                <w:szCs w:val="24"/>
              </w:rPr>
              <w:t xml:space="preserve"> </w:t>
            </w:r>
            <w:r w:rsidRPr="000C14B3">
              <w:rPr>
                <w:rFonts w:ascii="Times New Roman" w:hAnsi="Times New Roman"/>
                <w:sz w:val="24"/>
                <w:szCs w:val="24"/>
              </w:rPr>
              <w:t>опрятность</w:t>
            </w:r>
            <w:r w:rsidRPr="000C14B3">
              <w:rPr>
                <w:rFonts w:ascii="Times New Roman" w:hAnsi="Times New Roman"/>
                <w:spacing w:val="1"/>
                <w:sz w:val="24"/>
                <w:szCs w:val="24"/>
              </w:rPr>
              <w:t xml:space="preserve"> </w:t>
            </w:r>
            <w:r w:rsidRPr="000C14B3">
              <w:rPr>
                <w:rFonts w:ascii="Times New Roman" w:hAnsi="Times New Roman"/>
                <w:sz w:val="24"/>
                <w:szCs w:val="24"/>
              </w:rPr>
              <w:t>одежды</w:t>
            </w:r>
            <w:r w:rsidRPr="000C14B3">
              <w:rPr>
                <w:rFonts w:ascii="Times New Roman" w:hAnsi="Times New Roman"/>
                <w:spacing w:val="1"/>
                <w:sz w:val="24"/>
                <w:szCs w:val="24"/>
              </w:rPr>
              <w:t xml:space="preserve"> </w:t>
            </w:r>
            <w:r w:rsidRPr="000C14B3">
              <w:rPr>
                <w:rFonts w:ascii="Times New Roman" w:hAnsi="Times New Roman"/>
                <w:sz w:val="24"/>
                <w:szCs w:val="24"/>
              </w:rPr>
              <w:t>отвечают</w:t>
            </w:r>
            <w:r w:rsidRPr="000C14B3">
              <w:rPr>
                <w:rFonts w:ascii="Times New Roman" w:hAnsi="Times New Roman"/>
                <w:spacing w:val="1"/>
                <w:sz w:val="24"/>
                <w:szCs w:val="24"/>
              </w:rPr>
              <w:t xml:space="preserve"> </w:t>
            </w:r>
            <w:r w:rsidRPr="000C14B3">
              <w:rPr>
                <w:rFonts w:ascii="Times New Roman" w:hAnsi="Times New Roman"/>
                <w:sz w:val="24"/>
                <w:szCs w:val="24"/>
              </w:rPr>
              <w:t>не</w:t>
            </w:r>
            <w:r w:rsidRPr="000C14B3">
              <w:rPr>
                <w:rFonts w:ascii="Times New Roman" w:hAnsi="Times New Roman"/>
                <w:spacing w:val="1"/>
                <w:sz w:val="24"/>
                <w:szCs w:val="24"/>
              </w:rPr>
              <w:t xml:space="preserve"> </w:t>
            </w:r>
            <w:r w:rsidRPr="000C14B3">
              <w:rPr>
                <w:rFonts w:ascii="Times New Roman" w:hAnsi="Times New Roman"/>
                <w:sz w:val="24"/>
                <w:szCs w:val="24"/>
              </w:rPr>
              <w:t>только</w:t>
            </w:r>
            <w:r w:rsidRPr="000C14B3">
              <w:rPr>
                <w:rFonts w:ascii="Times New Roman" w:hAnsi="Times New Roman"/>
                <w:spacing w:val="1"/>
                <w:sz w:val="24"/>
                <w:szCs w:val="24"/>
              </w:rPr>
              <w:t xml:space="preserve"> </w:t>
            </w:r>
            <w:r w:rsidRPr="000C14B3">
              <w:rPr>
                <w:rFonts w:ascii="Times New Roman" w:hAnsi="Times New Roman"/>
                <w:sz w:val="24"/>
                <w:szCs w:val="24"/>
              </w:rPr>
              <w:t>гигиене</w:t>
            </w:r>
            <w:r w:rsidRPr="000C14B3">
              <w:rPr>
                <w:rFonts w:ascii="Times New Roman" w:hAnsi="Times New Roman"/>
                <w:spacing w:val="1"/>
                <w:sz w:val="24"/>
                <w:szCs w:val="24"/>
              </w:rPr>
              <w:t xml:space="preserve"> </w:t>
            </w:r>
            <w:r w:rsidRPr="000C14B3">
              <w:rPr>
                <w:rFonts w:ascii="Times New Roman" w:hAnsi="Times New Roman"/>
                <w:sz w:val="24"/>
                <w:szCs w:val="24"/>
              </w:rPr>
              <w:t>и</w:t>
            </w:r>
            <w:r w:rsidRPr="000C14B3">
              <w:rPr>
                <w:rFonts w:ascii="Times New Roman" w:hAnsi="Times New Roman"/>
                <w:spacing w:val="1"/>
                <w:sz w:val="24"/>
                <w:szCs w:val="24"/>
              </w:rPr>
              <w:t xml:space="preserve"> </w:t>
            </w:r>
            <w:r w:rsidRPr="000C14B3">
              <w:rPr>
                <w:rFonts w:ascii="Times New Roman" w:hAnsi="Times New Roman"/>
                <w:sz w:val="24"/>
                <w:szCs w:val="24"/>
              </w:rPr>
              <w:t>здоровью</w:t>
            </w:r>
            <w:r w:rsidRPr="000C14B3">
              <w:rPr>
                <w:rFonts w:ascii="Times New Roman" w:hAnsi="Times New Roman"/>
                <w:spacing w:val="1"/>
                <w:sz w:val="24"/>
                <w:szCs w:val="24"/>
              </w:rPr>
              <w:t xml:space="preserve"> </w:t>
            </w:r>
            <w:r w:rsidRPr="000C14B3">
              <w:rPr>
                <w:rFonts w:ascii="Times New Roman" w:hAnsi="Times New Roman"/>
                <w:sz w:val="24"/>
                <w:szCs w:val="24"/>
              </w:rPr>
              <w:t>человека,</w:t>
            </w:r>
            <w:r w:rsidRPr="000C14B3">
              <w:rPr>
                <w:rFonts w:ascii="Times New Roman" w:hAnsi="Times New Roman"/>
                <w:spacing w:val="1"/>
                <w:sz w:val="24"/>
                <w:szCs w:val="24"/>
              </w:rPr>
              <w:t xml:space="preserve"> </w:t>
            </w:r>
            <w:r w:rsidRPr="000C14B3">
              <w:rPr>
                <w:rFonts w:ascii="Times New Roman" w:hAnsi="Times New Roman"/>
                <w:sz w:val="24"/>
                <w:szCs w:val="24"/>
              </w:rPr>
              <w:t>но</w:t>
            </w:r>
            <w:r w:rsidRPr="000C14B3">
              <w:rPr>
                <w:rFonts w:ascii="Times New Roman" w:hAnsi="Times New Roman"/>
                <w:spacing w:val="1"/>
                <w:sz w:val="24"/>
                <w:szCs w:val="24"/>
              </w:rPr>
              <w:t xml:space="preserve"> </w:t>
            </w:r>
            <w:r w:rsidRPr="000C14B3">
              <w:rPr>
                <w:rFonts w:ascii="Times New Roman" w:hAnsi="Times New Roman"/>
                <w:sz w:val="24"/>
                <w:szCs w:val="24"/>
              </w:rPr>
              <w:t>и нормальным социальным</w:t>
            </w:r>
            <w:r w:rsidRPr="000C14B3">
              <w:rPr>
                <w:rFonts w:ascii="Times New Roman" w:hAnsi="Times New Roman"/>
                <w:spacing w:val="1"/>
                <w:sz w:val="24"/>
                <w:szCs w:val="24"/>
              </w:rPr>
              <w:t xml:space="preserve"> </w:t>
            </w:r>
            <w:r w:rsidRPr="000C14B3">
              <w:rPr>
                <w:rFonts w:ascii="Times New Roman" w:hAnsi="Times New Roman"/>
                <w:sz w:val="24"/>
                <w:szCs w:val="24"/>
              </w:rPr>
              <w:t>ожиданиям</w:t>
            </w:r>
            <w:r w:rsidRPr="000C14B3">
              <w:rPr>
                <w:rFonts w:ascii="Times New Roman" w:hAnsi="Times New Roman"/>
                <w:spacing w:val="-1"/>
                <w:sz w:val="24"/>
                <w:szCs w:val="24"/>
              </w:rPr>
              <w:t xml:space="preserve"> </w:t>
            </w:r>
            <w:r w:rsidRPr="000C14B3">
              <w:rPr>
                <w:rFonts w:ascii="Times New Roman" w:hAnsi="Times New Roman"/>
                <w:sz w:val="24"/>
                <w:szCs w:val="24"/>
              </w:rPr>
              <w:t>окружающих</w:t>
            </w:r>
            <w:r w:rsidRPr="000C14B3">
              <w:rPr>
                <w:rFonts w:ascii="Times New Roman" w:hAnsi="Times New Roman"/>
                <w:spacing w:val="1"/>
                <w:sz w:val="24"/>
                <w:szCs w:val="24"/>
              </w:rPr>
              <w:t xml:space="preserve"> </w:t>
            </w:r>
            <w:r w:rsidRPr="000C14B3">
              <w:rPr>
                <w:rFonts w:ascii="Times New Roman" w:hAnsi="Times New Roman"/>
                <w:sz w:val="24"/>
                <w:szCs w:val="24"/>
              </w:rPr>
              <w:t>людей.</w:t>
            </w:r>
          </w:p>
          <w:p w:rsidR="004C5B74" w:rsidRPr="000C14B3" w:rsidRDefault="004C5B74" w:rsidP="00D46CE3">
            <w:pPr>
              <w:ind w:right="97"/>
              <w:jc w:val="both"/>
              <w:rPr>
                <w:rFonts w:ascii="Times New Roman" w:hAnsi="Times New Roman"/>
                <w:sz w:val="24"/>
                <w:szCs w:val="24"/>
              </w:rPr>
            </w:pPr>
            <w:r w:rsidRPr="000C14B3">
              <w:rPr>
                <w:rFonts w:ascii="Times New Roman" w:hAnsi="Times New Roman"/>
                <w:sz w:val="24"/>
                <w:szCs w:val="24"/>
              </w:rPr>
              <w:t>Особенность культурно-гигиенических навыков заключается в том, что</w:t>
            </w:r>
            <w:r w:rsidRPr="000C14B3">
              <w:rPr>
                <w:rFonts w:ascii="Times New Roman" w:hAnsi="Times New Roman"/>
                <w:spacing w:val="1"/>
                <w:sz w:val="24"/>
                <w:szCs w:val="24"/>
              </w:rPr>
              <w:t xml:space="preserve"> </w:t>
            </w:r>
            <w:r w:rsidRPr="000C14B3">
              <w:rPr>
                <w:rFonts w:ascii="Times New Roman" w:hAnsi="Times New Roman"/>
                <w:sz w:val="24"/>
                <w:szCs w:val="24"/>
              </w:rPr>
              <w:t>они должны формироваться на протяжении всего пребывания ребенка в детском</w:t>
            </w:r>
            <w:r w:rsidRPr="000C14B3">
              <w:rPr>
                <w:rFonts w:ascii="Times New Roman" w:hAnsi="Times New Roman"/>
                <w:spacing w:val="1"/>
                <w:sz w:val="24"/>
                <w:szCs w:val="24"/>
              </w:rPr>
              <w:t xml:space="preserve"> </w:t>
            </w:r>
            <w:r w:rsidRPr="000C14B3">
              <w:rPr>
                <w:rFonts w:ascii="Times New Roman" w:hAnsi="Times New Roman"/>
                <w:sz w:val="24"/>
                <w:szCs w:val="24"/>
              </w:rPr>
              <w:t>саду. В формировании культурно-гигиенических навыков режим дня играет одну</w:t>
            </w:r>
            <w:r w:rsidRPr="000C14B3">
              <w:rPr>
                <w:rFonts w:ascii="Times New Roman" w:hAnsi="Times New Roman"/>
                <w:spacing w:val="1"/>
                <w:sz w:val="24"/>
                <w:szCs w:val="24"/>
              </w:rPr>
              <w:t xml:space="preserve"> </w:t>
            </w:r>
            <w:r w:rsidRPr="000C14B3">
              <w:rPr>
                <w:rFonts w:ascii="Times New Roman" w:hAnsi="Times New Roman"/>
                <w:sz w:val="24"/>
                <w:szCs w:val="24"/>
              </w:rPr>
              <w:t>из</w:t>
            </w:r>
            <w:r w:rsidRPr="000C14B3">
              <w:rPr>
                <w:rFonts w:ascii="Times New Roman" w:hAnsi="Times New Roman"/>
                <w:spacing w:val="1"/>
                <w:sz w:val="24"/>
                <w:szCs w:val="24"/>
              </w:rPr>
              <w:t xml:space="preserve"> </w:t>
            </w:r>
            <w:r w:rsidRPr="000C14B3">
              <w:rPr>
                <w:rFonts w:ascii="Times New Roman" w:hAnsi="Times New Roman"/>
                <w:sz w:val="24"/>
                <w:szCs w:val="24"/>
              </w:rPr>
              <w:t>ключевых</w:t>
            </w:r>
            <w:r w:rsidRPr="000C14B3">
              <w:rPr>
                <w:rFonts w:ascii="Times New Roman" w:hAnsi="Times New Roman"/>
                <w:spacing w:val="1"/>
                <w:sz w:val="24"/>
                <w:szCs w:val="24"/>
              </w:rPr>
              <w:t xml:space="preserve"> </w:t>
            </w:r>
            <w:r w:rsidRPr="000C14B3">
              <w:rPr>
                <w:rFonts w:ascii="Times New Roman" w:hAnsi="Times New Roman"/>
                <w:sz w:val="24"/>
                <w:szCs w:val="24"/>
              </w:rPr>
              <w:t>ролей.</w:t>
            </w:r>
            <w:r w:rsidRPr="000C14B3">
              <w:rPr>
                <w:rFonts w:ascii="Times New Roman" w:hAnsi="Times New Roman"/>
                <w:spacing w:val="1"/>
                <w:sz w:val="24"/>
                <w:szCs w:val="24"/>
              </w:rPr>
              <w:t xml:space="preserve"> </w:t>
            </w:r>
            <w:r w:rsidRPr="000C14B3">
              <w:rPr>
                <w:rFonts w:ascii="Times New Roman" w:hAnsi="Times New Roman"/>
                <w:sz w:val="24"/>
                <w:szCs w:val="24"/>
              </w:rPr>
              <w:t>Привыкая</w:t>
            </w:r>
            <w:r w:rsidRPr="000C14B3">
              <w:rPr>
                <w:rFonts w:ascii="Times New Roman" w:hAnsi="Times New Roman"/>
                <w:spacing w:val="1"/>
                <w:sz w:val="24"/>
                <w:szCs w:val="24"/>
              </w:rPr>
              <w:t xml:space="preserve"> </w:t>
            </w:r>
            <w:r w:rsidRPr="000C14B3">
              <w:rPr>
                <w:rFonts w:ascii="Times New Roman" w:hAnsi="Times New Roman"/>
                <w:sz w:val="24"/>
                <w:szCs w:val="24"/>
              </w:rPr>
              <w:t>выполнять</w:t>
            </w:r>
            <w:r w:rsidRPr="000C14B3">
              <w:rPr>
                <w:rFonts w:ascii="Times New Roman" w:hAnsi="Times New Roman"/>
                <w:spacing w:val="1"/>
                <w:sz w:val="24"/>
                <w:szCs w:val="24"/>
              </w:rPr>
              <w:t xml:space="preserve"> </w:t>
            </w:r>
            <w:r w:rsidRPr="000C14B3">
              <w:rPr>
                <w:rFonts w:ascii="Times New Roman" w:hAnsi="Times New Roman"/>
                <w:sz w:val="24"/>
                <w:szCs w:val="24"/>
              </w:rPr>
              <w:t>серию</w:t>
            </w:r>
            <w:r w:rsidRPr="000C14B3">
              <w:rPr>
                <w:rFonts w:ascii="Times New Roman" w:hAnsi="Times New Roman"/>
                <w:spacing w:val="1"/>
                <w:sz w:val="24"/>
                <w:szCs w:val="24"/>
              </w:rPr>
              <w:t xml:space="preserve"> </w:t>
            </w:r>
            <w:r w:rsidRPr="000C14B3">
              <w:rPr>
                <w:rFonts w:ascii="Times New Roman" w:hAnsi="Times New Roman"/>
                <w:sz w:val="24"/>
                <w:szCs w:val="24"/>
              </w:rPr>
              <w:t>гигиенических</w:t>
            </w:r>
            <w:r w:rsidRPr="000C14B3">
              <w:rPr>
                <w:rFonts w:ascii="Times New Roman" w:hAnsi="Times New Roman"/>
                <w:spacing w:val="1"/>
                <w:sz w:val="24"/>
                <w:szCs w:val="24"/>
              </w:rPr>
              <w:t xml:space="preserve"> </w:t>
            </w:r>
            <w:r w:rsidRPr="000C14B3">
              <w:rPr>
                <w:rFonts w:ascii="Times New Roman" w:hAnsi="Times New Roman"/>
                <w:sz w:val="24"/>
                <w:szCs w:val="24"/>
              </w:rPr>
              <w:t>процедур</w:t>
            </w:r>
            <w:r w:rsidRPr="000C14B3">
              <w:rPr>
                <w:rFonts w:ascii="Times New Roman" w:hAnsi="Times New Roman"/>
                <w:spacing w:val="1"/>
                <w:sz w:val="24"/>
                <w:szCs w:val="24"/>
              </w:rPr>
              <w:t xml:space="preserve"> </w:t>
            </w:r>
            <w:r w:rsidRPr="000C14B3">
              <w:rPr>
                <w:rFonts w:ascii="Times New Roman" w:hAnsi="Times New Roman"/>
                <w:sz w:val="24"/>
                <w:szCs w:val="24"/>
              </w:rPr>
              <w:t>с</w:t>
            </w:r>
            <w:r w:rsidRPr="000C14B3">
              <w:rPr>
                <w:rFonts w:ascii="Times New Roman" w:hAnsi="Times New Roman"/>
                <w:spacing w:val="1"/>
                <w:sz w:val="24"/>
                <w:szCs w:val="24"/>
              </w:rPr>
              <w:t xml:space="preserve"> </w:t>
            </w:r>
            <w:r w:rsidRPr="000C14B3">
              <w:rPr>
                <w:rFonts w:ascii="Times New Roman" w:hAnsi="Times New Roman"/>
                <w:sz w:val="24"/>
                <w:szCs w:val="24"/>
              </w:rPr>
              <w:t>определенной периодичностью, ребенок вводит их в свое бытовое пространство и</w:t>
            </w:r>
            <w:r w:rsidRPr="000C14B3">
              <w:rPr>
                <w:rFonts w:ascii="Times New Roman" w:hAnsi="Times New Roman"/>
                <w:spacing w:val="-47"/>
                <w:sz w:val="24"/>
                <w:szCs w:val="24"/>
              </w:rPr>
              <w:t xml:space="preserve"> </w:t>
            </w:r>
            <w:r w:rsidRPr="000C14B3">
              <w:rPr>
                <w:rFonts w:ascii="Times New Roman" w:hAnsi="Times New Roman"/>
                <w:sz w:val="24"/>
                <w:szCs w:val="24"/>
              </w:rPr>
              <w:t>постепенно они</w:t>
            </w:r>
            <w:r w:rsidRPr="000C14B3">
              <w:rPr>
                <w:rFonts w:ascii="Times New Roman" w:hAnsi="Times New Roman"/>
                <w:spacing w:val="-1"/>
                <w:sz w:val="24"/>
                <w:szCs w:val="24"/>
              </w:rPr>
              <w:t xml:space="preserve"> </w:t>
            </w:r>
            <w:r w:rsidRPr="000C14B3">
              <w:rPr>
                <w:rFonts w:ascii="Times New Roman" w:hAnsi="Times New Roman"/>
                <w:sz w:val="24"/>
                <w:szCs w:val="24"/>
              </w:rPr>
              <w:t>становятся</w:t>
            </w:r>
            <w:r w:rsidRPr="000C14B3">
              <w:rPr>
                <w:rFonts w:ascii="Times New Roman" w:hAnsi="Times New Roman"/>
                <w:spacing w:val="1"/>
                <w:sz w:val="24"/>
                <w:szCs w:val="24"/>
              </w:rPr>
              <w:t xml:space="preserve"> </w:t>
            </w:r>
            <w:r w:rsidRPr="000C14B3">
              <w:rPr>
                <w:rFonts w:ascii="Times New Roman" w:hAnsi="Times New Roman"/>
                <w:sz w:val="24"/>
                <w:szCs w:val="24"/>
              </w:rPr>
              <w:t>для</w:t>
            </w:r>
            <w:r w:rsidRPr="000C14B3">
              <w:rPr>
                <w:rFonts w:ascii="Times New Roman" w:hAnsi="Times New Roman"/>
                <w:spacing w:val="2"/>
                <w:sz w:val="24"/>
                <w:szCs w:val="24"/>
              </w:rPr>
              <w:t xml:space="preserve"> </w:t>
            </w:r>
            <w:r w:rsidRPr="000C14B3">
              <w:rPr>
                <w:rFonts w:ascii="Times New Roman" w:hAnsi="Times New Roman"/>
                <w:sz w:val="24"/>
                <w:szCs w:val="24"/>
              </w:rPr>
              <w:t>него привычкой.</w:t>
            </w:r>
          </w:p>
          <w:p w:rsidR="004C5B74" w:rsidRPr="000C14B3" w:rsidRDefault="004C5B74" w:rsidP="00D46CE3">
            <w:pPr>
              <w:jc w:val="both"/>
              <w:rPr>
                <w:rFonts w:ascii="Times New Roman" w:hAnsi="Times New Roman"/>
                <w:b/>
                <w:i/>
                <w:sz w:val="24"/>
                <w:szCs w:val="24"/>
              </w:rPr>
            </w:pPr>
            <w:r w:rsidRPr="000C14B3">
              <w:rPr>
                <w:rFonts w:ascii="Times New Roman" w:hAnsi="Times New Roman"/>
                <w:b/>
                <w:i/>
                <w:sz w:val="24"/>
                <w:szCs w:val="24"/>
              </w:rPr>
              <w:t>Направления</w:t>
            </w:r>
            <w:r w:rsidRPr="000C14B3">
              <w:rPr>
                <w:rFonts w:ascii="Times New Roman" w:hAnsi="Times New Roman"/>
                <w:b/>
                <w:i/>
                <w:spacing w:val="-4"/>
                <w:sz w:val="24"/>
                <w:szCs w:val="24"/>
              </w:rPr>
              <w:t xml:space="preserve"> </w:t>
            </w:r>
            <w:r w:rsidRPr="000C14B3">
              <w:rPr>
                <w:rFonts w:ascii="Times New Roman" w:hAnsi="Times New Roman"/>
                <w:b/>
                <w:i/>
                <w:sz w:val="24"/>
                <w:szCs w:val="24"/>
              </w:rPr>
              <w:t>деятельности</w:t>
            </w:r>
            <w:r w:rsidRPr="000C14B3">
              <w:rPr>
                <w:rFonts w:ascii="Times New Roman" w:hAnsi="Times New Roman"/>
                <w:b/>
                <w:i/>
                <w:spacing w:val="-5"/>
                <w:sz w:val="24"/>
                <w:szCs w:val="24"/>
              </w:rPr>
              <w:t xml:space="preserve"> </w:t>
            </w:r>
            <w:r w:rsidRPr="000C14B3">
              <w:rPr>
                <w:rFonts w:ascii="Times New Roman" w:hAnsi="Times New Roman"/>
                <w:b/>
                <w:i/>
                <w:sz w:val="24"/>
                <w:szCs w:val="24"/>
              </w:rPr>
              <w:t>воспитателя:</w:t>
            </w:r>
          </w:p>
          <w:p w:rsidR="004C5B74" w:rsidRPr="00AE7E8C" w:rsidRDefault="004C5B74" w:rsidP="00686F69">
            <w:pPr>
              <w:widowControl w:val="0"/>
              <w:numPr>
                <w:ilvl w:val="0"/>
                <w:numId w:val="88"/>
              </w:numPr>
              <w:tabs>
                <w:tab w:val="left" w:pos="259"/>
              </w:tabs>
              <w:autoSpaceDE w:val="0"/>
              <w:autoSpaceDN w:val="0"/>
              <w:ind w:left="0" w:firstLine="0"/>
              <w:jc w:val="both"/>
              <w:rPr>
                <w:rFonts w:ascii="Times New Roman" w:hAnsi="Times New Roman"/>
                <w:sz w:val="24"/>
                <w:szCs w:val="24"/>
              </w:rPr>
            </w:pPr>
            <w:r w:rsidRPr="000C14B3">
              <w:rPr>
                <w:rFonts w:ascii="Times New Roman" w:hAnsi="Times New Roman"/>
                <w:sz w:val="24"/>
                <w:szCs w:val="24"/>
              </w:rPr>
              <w:t>формировать</w:t>
            </w:r>
            <w:r w:rsidRPr="000C14B3">
              <w:rPr>
                <w:rFonts w:ascii="Times New Roman" w:hAnsi="Times New Roman"/>
                <w:spacing w:val="-4"/>
                <w:sz w:val="24"/>
                <w:szCs w:val="24"/>
              </w:rPr>
              <w:t xml:space="preserve"> </w:t>
            </w:r>
            <w:r w:rsidRPr="000C14B3">
              <w:rPr>
                <w:rFonts w:ascii="Times New Roman" w:hAnsi="Times New Roman"/>
                <w:sz w:val="24"/>
                <w:szCs w:val="24"/>
              </w:rPr>
              <w:t>у</w:t>
            </w:r>
            <w:r w:rsidRPr="000C14B3">
              <w:rPr>
                <w:rFonts w:ascii="Times New Roman" w:hAnsi="Times New Roman"/>
                <w:spacing w:val="-4"/>
                <w:sz w:val="24"/>
                <w:szCs w:val="24"/>
              </w:rPr>
              <w:t xml:space="preserve"> </w:t>
            </w:r>
            <w:r w:rsidRPr="000C14B3">
              <w:rPr>
                <w:rFonts w:ascii="Times New Roman" w:hAnsi="Times New Roman"/>
                <w:sz w:val="24"/>
                <w:szCs w:val="24"/>
              </w:rPr>
              <w:t>ребенка</w:t>
            </w:r>
            <w:r w:rsidRPr="000C14B3">
              <w:rPr>
                <w:rFonts w:ascii="Times New Roman" w:hAnsi="Times New Roman"/>
                <w:spacing w:val="-3"/>
                <w:sz w:val="24"/>
                <w:szCs w:val="24"/>
              </w:rPr>
              <w:t xml:space="preserve"> </w:t>
            </w:r>
            <w:r w:rsidRPr="000C14B3">
              <w:rPr>
                <w:rFonts w:ascii="Times New Roman" w:hAnsi="Times New Roman"/>
                <w:sz w:val="24"/>
                <w:szCs w:val="24"/>
              </w:rPr>
              <w:t>навыки</w:t>
            </w:r>
            <w:r w:rsidRPr="000C14B3">
              <w:rPr>
                <w:rFonts w:ascii="Times New Roman" w:hAnsi="Times New Roman"/>
                <w:spacing w:val="-2"/>
                <w:sz w:val="24"/>
                <w:szCs w:val="24"/>
              </w:rPr>
              <w:t xml:space="preserve"> </w:t>
            </w:r>
            <w:r w:rsidRPr="000C14B3">
              <w:rPr>
                <w:rFonts w:ascii="Times New Roman" w:hAnsi="Times New Roman"/>
                <w:sz w:val="24"/>
                <w:szCs w:val="24"/>
              </w:rPr>
              <w:t>поведения</w:t>
            </w:r>
            <w:r w:rsidRPr="000C14B3">
              <w:rPr>
                <w:rFonts w:ascii="Times New Roman" w:hAnsi="Times New Roman"/>
                <w:spacing w:val="-5"/>
                <w:sz w:val="24"/>
                <w:szCs w:val="24"/>
              </w:rPr>
              <w:t xml:space="preserve"> </w:t>
            </w:r>
            <w:r w:rsidRPr="000C14B3">
              <w:rPr>
                <w:rFonts w:ascii="Times New Roman" w:hAnsi="Times New Roman"/>
                <w:sz w:val="24"/>
                <w:szCs w:val="24"/>
              </w:rPr>
              <w:t>во</w:t>
            </w:r>
            <w:r w:rsidRPr="000C14B3">
              <w:rPr>
                <w:rFonts w:ascii="Times New Roman" w:hAnsi="Times New Roman"/>
                <w:spacing w:val="-3"/>
                <w:sz w:val="24"/>
                <w:szCs w:val="24"/>
              </w:rPr>
              <w:t xml:space="preserve"> </w:t>
            </w:r>
            <w:r w:rsidRPr="000C14B3">
              <w:rPr>
                <w:rFonts w:ascii="Times New Roman" w:hAnsi="Times New Roman"/>
                <w:sz w:val="24"/>
                <w:szCs w:val="24"/>
              </w:rPr>
              <w:t>время</w:t>
            </w:r>
            <w:r w:rsidRPr="000C14B3">
              <w:rPr>
                <w:rFonts w:ascii="Times New Roman" w:hAnsi="Times New Roman"/>
                <w:spacing w:val="-4"/>
                <w:sz w:val="24"/>
                <w:szCs w:val="24"/>
              </w:rPr>
              <w:t xml:space="preserve"> </w:t>
            </w:r>
            <w:r w:rsidRPr="000C14B3">
              <w:rPr>
                <w:rFonts w:ascii="Times New Roman" w:hAnsi="Times New Roman"/>
                <w:sz w:val="24"/>
                <w:szCs w:val="24"/>
              </w:rPr>
              <w:t>приема</w:t>
            </w:r>
            <w:r w:rsidRPr="00AE7E8C">
              <w:rPr>
                <w:rFonts w:ascii="Times New Roman" w:hAnsi="Times New Roman"/>
                <w:spacing w:val="-3"/>
                <w:sz w:val="24"/>
                <w:szCs w:val="24"/>
              </w:rPr>
              <w:t xml:space="preserve"> </w:t>
            </w:r>
            <w:r w:rsidRPr="00AE7E8C">
              <w:rPr>
                <w:rFonts w:ascii="Times New Roman" w:hAnsi="Times New Roman"/>
                <w:sz w:val="24"/>
                <w:szCs w:val="24"/>
              </w:rPr>
              <w:t>пищи;</w:t>
            </w:r>
          </w:p>
          <w:p w:rsidR="004C5B74" w:rsidRPr="00AE7E8C" w:rsidRDefault="004C5B74" w:rsidP="00686F69">
            <w:pPr>
              <w:widowControl w:val="0"/>
              <w:numPr>
                <w:ilvl w:val="0"/>
                <w:numId w:val="88"/>
              </w:numPr>
              <w:tabs>
                <w:tab w:val="left" w:pos="259"/>
                <w:tab w:val="left" w:pos="1584"/>
                <w:tab w:val="left" w:pos="2757"/>
                <w:tab w:val="left" w:pos="4206"/>
                <w:tab w:val="left" w:pos="4508"/>
                <w:tab w:val="left" w:pos="5508"/>
                <w:tab w:val="left" w:pos="6518"/>
              </w:tabs>
              <w:autoSpaceDE w:val="0"/>
              <w:autoSpaceDN w:val="0"/>
              <w:ind w:left="0" w:right="96" w:firstLine="0"/>
              <w:jc w:val="both"/>
              <w:rPr>
                <w:rFonts w:ascii="Times New Roman" w:hAnsi="Times New Roman"/>
                <w:sz w:val="24"/>
                <w:szCs w:val="24"/>
              </w:rPr>
            </w:pPr>
            <w:r w:rsidRPr="00AE7E8C">
              <w:rPr>
                <w:rFonts w:ascii="Times New Roman" w:hAnsi="Times New Roman"/>
                <w:sz w:val="24"/>
                <w:szCs w:val="24"/>
              </w:rPr>
              <w:t>формироват</w:t>
            </w:r>
            <w:r>
              <w:rPr>
                <w:rFonts w:ascii="Times New Roman" w:hAnsi="Times New Roman"/>
                <w:sz w:val="24"/>
                <w:szCs w:val="24"/>
              </w:rPr>
              <w:t xml:space="preserve">ь </w:t>
            </w:r>
            <w:r w:rsidRPr="00AE7E8C">
              <w:rPr>
                <w:rFonts w:ascii="Times New Roman" w:hAnsi="Times New Roman"/>
                <w:sz w:val="24"/>
                <w:szCs w:val="24"/>
              </w:rPr>
              <w:t xml:space="preserve">у  </w:t>
            </w:r>
            <w:r w:rsidRPr="00AE7E8C">
              <w:rPr>
                <w:rFonts w:ascii="Times New Roman" w:hAnsi="Times New Roman"/>
                <w:spacing w:val="47"/>
                <w:sz w:val="24"/>
                <w:szCs w:val="24"/>
              </w:rPr>
              <w:t xml:space="preserve"> </w:t>
            </w:r>
            <w:r w:rsidRPr="00AE7E8C">
              <w:rPr>
                <w:rFonts w:ascii="Times New Roman" w:hAnsi="Times New Roman"/>
                <w:sz w:val="24"/>
                <w:szCs w:val="24"/>
              </w:rPr>
              <w:t>ребенка</w:t>
            </w:r>
            <w:r>
              <w:rPr>
                <w:rFonts w:ascii="Times New Roman" w:hAnsi="Times New Roman"/>
                <w:sz w:val="24"/>
                <w:szCs w:val="24"/>
              </w:rPr>
              <w:t xml:space="preserve"> </w:t>
            </w:r>
            <w:r w:rsidRPr="00AE7E8C">
              <w:rPr>
                <w:rFonts w:ascii="Times New Roman" w:hAnsi="Times New Roman"/>
                <w:sz w:val="24"/>
                <w:szCs w:val="24"/>
              </w:rPr>
              <w:t>представления</w:t>
            </w:r>
            <w:r w:rsidRPr="00AE7E8C">
              <w:rPr>
                <w:rFonts w:ascii="Times New Roman" w:hAnsi="Times New Roman"/>
                <w:sz w:val="24"/>
                <w:szCs w:val="24"/>
              </w:rPr>
              <w:tab/>
              <w:t>о</w:t>
            </w:r>
            <w:r>
              <w:rPr>
                <w:rFonts w:ascii="Times New Roman" w:hAnsi="Times New Roman"/>
                <w:sz w:val="24"/>
                <w:szCs w:val="24"/>
              </w:rPr>
              <w:t xml:space="preserve"> </w:t>
            </w:r>
            <w:r w:rsidRPr="00AE7E8C">
              <w:rPr>
                <w:rFonts w:ascii="Times New Roman" w:hAnsi="Times New Roman"/>
                <w:sz w:val="24"/>
                <w:szCs w:val="24"/>
              </w:rPr>
              <w:t>ценности</w:t>
            </w:r>
            <w:r>
              <w:rPr>
                <w:rFonts w:ascii="Times New Roman" w:hAnsi="Times New Roman"/>
                <w:sz w:val="24"/>
                <w:szCs w:val="24"/>
              </w:rPr>
              <w:t xml:space="preserve"> </w:t>
            </w:r>
            <w:r w:rsidRPr="00AE7E8C">
              <w:rPr>
                <w:rFonts w:ascii="Times New Roman" w:hAnsi="Times New Roman"/>
                <w:sz w:val="24"/>
                <w:szCs w:val="24"/>
              </w:rPr>
              <w:t>здоровья,</w:t>
            </w:r>
            <w:r>
              <w:rPr>
                <w:rFonts w:ascii="Times New Roman" w:hAnsi="Times New Roman"/>
                <w:sz w:val="24"/>
                <w:szCs w:val="24"/>
              </w:rPr>
              <w:t xml:space="preserve"> </w:t>
            </w:r>
            <w:r w:rsidRPr="00AE7E8C">
              <w:rPr>
                <w:rFonts w:ascii="Times New Roman" w:hAnsi="Times New Roman"/>
                <w:spacing w:val="-1"/>
                <w:sz w:val="24"/>
                <w:szCs w:val="24"/>
              </w:rPr>
              <w:t>красоте</w:t>
            </w:r>
            <w:r>
              <w:rPr>
                <w:rFonts w:ascii="Times New Roman" w:hAnsi="Times New Roman"/>
                <w:spacing w:val="-1"/>
                <w:sz w:val="24"/>
                <w:szCs w:val="24"/>
              </w:rPr>
              <w:t xml:space="preserve"> </w:t>
            </w:r>
            <w:r w:rsidRPr="00AE7E8C">
              <w:rPr>
                <w:rFonts w:ascii="Times New Roman" w:hAnsi="Times New Roman"/>
                <w:spacing w:val="-47"/>
                <w:sz w:val="24"/>
                <w:szCs w:val="24"/>
              </w:rPr>
              <w:t>и</w:t>
            </w:r>
            <w:r w:rsidRPr="00AE7E8C">
              <w:rPr>
                <w:rFonts w:ascii="Times New Roman" w:hAnsi="Times New Roman"/>
                <w:spacing w:val="-2"/>
                <w:sz w:val="24"/>
                <w:szCs w:val="24"/>
              </w:rPr>
              <w:t xml:space="preserve"> </w:t>
            </w:r>
            <w:r w:rsidRPr="00AE7E8C">
              <w:rPr>
                <w:rFonts w:ascii="Times New Roman" w:hAnsi="Times New Roman"/>
                <w:sz w:val="24"/>
                <w:szCs w:val="24"/>
              </w:rPr>
              <w:t>чистоте</w:t>
            </w:r>
            <w:r w:rsidRPr="00AE7E8C">
              <w:rPr>
                <w:rFonts w:ascii="Times New Roman" w:hAnsi="Times New Roman"/>
                <w:spacing w:val="3"/>
                <w:sz w:val="24"/>
                <w:szCs w:val="24"/>
              </w:rPr>
              <w:t xml:space="preserve"> </w:t>
            </w:r>
            <w:r w:rsidRPr="00AE7E8C">
              <w:rPr>
                <w:rFonts w:ascii="Times New Roman" w:hAnsi="Times New Roman"/>
                <w:sz w:val="24"/>
                <w:szCs w:val="24"/>
              </w:rPr>
              <w:t>тела;</w:t>
            </w:r>
          </w:p>
          <w:p w:rsidR="004C5B74" w:rsidRPr="00AE7E8C" w:rsidRDefault="004C5B74" w:rsidP="00686F69">
            <w:pPr>
              <w:widowControl w:val="0"/>
              <w:numPr>
                <w:ilvl w:val="0"/>
                <w:numId w:val="88"/>
              </w:numPr>
              <w:tabs>
                <w:tab w:val="left" w:pos="259"/>
              </w:tabs>
              <w:autoSpaceDE w:val="0"/>
              <w:autoSpaceDN w:val="0"/>
              <w:ind w:left="0" w:firstLine="0"/>
              <w:jc w:val="both"/>
              <w:rPr>
                <w:rFonts w:ascii="Times New Roman" w:hAnsi="Times New Roman"/>
                <w:sz w:val="24"/>
                <w:szCs w:val="24"/>
              </w:rPr>
            </w:pPr>
            <w:r w:rsidRPr="00AE7E8C">
              <w:rPr>
                <w:rFonts w:ascii="Times New Roman" w:hAnsi="Times New Roman"/>
                <w:sz w:val="24"/>
                <w:szCs w:val="24"/>
              </w:rPr>
              <w:t>формировать</w:t>
            </w:r>
            <w:r w:rsidRPr="00AE7E8C">
              <w:rPr>
                <w:rFonts w:ascii="Times New Roman" w:hAnsi="Times New Roman"/>
                <w:spacing w:val="-3"/>
                <w:sz w:val="24"/>
                <w:szCs w:val="24"/>
              </w:rPr>
              <w:t xml:space="preserve"> </w:t>
            </w:r>
            <w:r w:rsidRPr="00AE7E8C">
              <w:rPr>
                <w:rFonts w:ascii="Times New Roman" w:hAnsi="Times New Roman"/>
                <w:sz w:val="24"/>
                <w:szCs w:val="24"/>
              </w:rPr>
              <w:t>у</w:t>
            </w:r>
            <w:r w:rsidRPr="00AE7E8C">
              <w:rPr>
                <w:rFonts w:ascii="Times New Roman" w:hAnsi="Times New Roman"/>
                <w:spacing w:val="-4"/>
                <w:sz w:val="24"/>
                <w:szCs w:val="24"/>
              </w:rPr>
              <w:t xml:space="preserve"> </w:t>
            </w:r>
            <w:r w:rsidRPr="00AE7E8C">
              <w:rPr>
                <w:rFonts w:ascii="Times New Roman" w:hAnsi="Times New Roman"/>
                <w:sz w:val="24"/>
                <w:szCs w:val="24"/>
              </w:rPr>
              <w:t>ребенка</w:t>
            </w:r>
            <w:r w:rsidRPr="00AE7E8C">
              <w:rPr>
                <w:rFonts w:ascii="Times New Roman" w:hAnsi="Times New Roman"/>
                <w:spacing w:val="-3"/>
                <w:sz w:val="24"/>
                <w:szCs w:val="24"/>
              </w:rPr>
              <w:t xml:space="preserve"> </w:t>
            </w:r>
            <w:r w:rsidRPr="00AE7E8C">
              <w:rPr>
                <w:rFonts w:ascii="Times New Roman" w:hAnsi="Times New Roman"/>
                <w:sz w:val="24"/>
                <w:szCs w:val="24"/>
              </w:rPr>
              <w:t>привычку</w:t>
            </w:r>
            <w:r w:rsidRPr="00AE7E8C">
              <w:rPr>
                <w:rFonts w:ascii="Times New Roman" w:hAnsi="Times New Roman"/>
                <w:spacing w:val="-2"/>
                <w:sz w:val="24"/>
                <w:szCs w:val="24"/>
              </w:rPr>
              <w:t xml:space="preserve"> </w:t>
            </w:r>
            <w:r w:rsidRPr="00AE7E8C">
              <w:rPr>
                <w:rFonts w:ascii="Times New Roman" w:hAnsi="Times New Roman"/>
                <w:sz w:val="24"/>
                <w:szCs w:val="24"/>
              </w:rPr>
              <w:t>следить</w:t>
            </w:r>
            <w:r w:rsidRPr="00AE7E8C">
              <w:rPr>
                <w:rFonts w:ascii="Times New Roman" w:hAnsi="Times New Roman"/>
                <w:spacing w:val="-3"/>
                <w:sz w:val="24"/>
                <w:szCs w:val="24"/>
              </w:rPr>
              <w:t xml:space="preserve"> </w:t>
            </w:r>
            <w:r w:rsidRPr="00AE7E8C">
              <w:rPr>
                <w:rFonts w:ascii="Times New Roman" w:hAnsi="Times New Roman"/>
                <w:sz w:val="24"/>
                <w:szCs w:val="24"/>
              </w:rPr>
              <w:t>за</w:t>
            </w:r>
            <w:r w:rsidRPr="00AE7E8C">
              <w:rPr>
                <w:rFonts w:ascii="Times New Roman" w:hAnsi="Times New Roman"/>
                <w:spacing w:val="-3"/>
                <w:sz w:val="24"/>
                <w:szCs w:val="24"/>
              </w:rPr>
              <w:t xml:space="preserve"> </w:t>
            </w:r>
            <w:r w:rsidRPr="00AE7E8C">
              <w:rPr>
                <w:rFonts w:ascii="Times New Roman" w:hAnsi="Times New Roman"/>
                <w:sz w:val="24"/>
                <w:szCs w:val="24"/>
              </w:rPr>
              <w:t>своим</w:t>
            </w:r>
            <w:r w:rsidRPr="00AE7E8C">
              <w:rPr>
                <w:rFonts w:ascii="Times New Roman" w:hAnsi="Times New Roman"/>
                <w:spacing w:val="-2"/>
                <w:sz w:val="24"/>
                <w:szCs w:val="24"/>
              </w:rPr>
              <w:t xml:space="preserve"> </w:t>
            </w:r>
            <w:r w:rsidRPr="00AE7E8C">
              <w:rPr>
                <w:rFonts w:ascii="Times New Roman" w:hAnsi="Times New Roman"/>
                <w:sz w:val="24"/>
                <w:szCs w:val="24"/>
              </w:rPr>
              <w:t>внешним</w:t>
            </w:r>
            <w:r w:rsidRPr="00AE7E8C">
              <w:rPr>
                <w:rFonts w:ascii="Times New Roman" w:hAnsi="Times New Roman"/>
                <w:spacing w:val="-2"/>
                <w:sz w:val="24"/>
                <w:szCs w:val="24"/>
              </w:rPr>
              <w:t xml:space="preserve"> </w:t>
            </w:r>
            <w:r w:rsidRPr="00AE7E8C">
              <w:rPr>
                <w:rFonts w:ascii="Times New Roman" w:hAnsi="Times New Roman"/>
                <w:sz w:val="24"/>
                <w:szCs w:val="24"/>
              </w:rPr>
              <w:t>видом;</w:t>
            </w:r>
          </w:p>
          <w:p w:rsidR="004C5B74" w:rsidRPr="00AE7E8C" w:rsidRDefault="004C5B74" w:rsidP="00686F69">
            <w:pPr>
              <w:widowControl w:val="0"/>
              <w:numPr>
                <w:ilvl w:val="0"/>
                <w:numId w:val="88"/>
              </w:numPr>
              <w:tabs>
                <w:tab w:val="left" w:pos="259"/>
              </w:tabs>
              <w:autoSpaceDE w:val="0"/>
              <w:autoSpaceDN w:val="0"/>
              <w:ind w:left="0" w:firstLine="0"/>
              <w:jc w:val="both"/>
              <w:rPr>
                <w:rFonts w:ascii="Times New Roman" w:hAnsi="Times New Roman"/>
                <w:sz w:val="24"/>
                <w:szCs w:val="24"/>
              </w:rPr>
            </w:pPr>
            <w:r w:rsidRPr="00AE7E8C">
              <w:rPr>
                <w:rFonts w:ascii="Times New Roman" w:hAnsi="Times New Roman"/>
                <w:sz w:val="24"/>
                <w:szCs w:val="24"/>
              </w:rPr>
              <w:t>включать</w:t>
            </w:r>
            <w:r w:rsidRPr="00AE7E8C">
              <w:rPr>
                <w:rFonts w:ascii="Times New Roman" w:hAnsi="Times New Roman"/>
                <w:spacing w:val="-4"/>
                <w:sz w:val="24"/>
                <w:szCs w:val="24"/>
              </w:rPr>
              <w:t xml:space="preserve"> </w:t>
            </w:r>
            <w:r w:rsidRPr="00AE7E8C">
              <w:rPr>
                <w:rFonts w:ascii="Times New Roman" w:hAnsi="Times New Roman"/>
                <w:sz w:val="24"/>
                <w:szCs w:val="24"/>
              </w:rPr>
              <w:t>информацию</w:t>
            </w:r>
            <w:r w:rsidRPr="00AE7E8C">
              <w:rPr>
                <w:rFonts w:ascii="Times New Roman" w:hAnsi="Times New Roman"/>
                <w:spacing w:val="-4"/>
                <w:sz w:val="24"/>
                <w:szCs w:val="24"/>
              </w:rPr>
              <w:t xml:space="preserve"> </w:t>
            </w:r>
            <w:r w:rsidRPr="00AE7E8C">
              <w:rPr>
                <w:rFonts w:ascii="Times New Roman" w:hAnsi="Times New Roman"/>
                <w:sz w:val="24"/>
                <w:szCs w:val="24"/>
              </w:rPr>
              <w:t>о</w:t>
            </w:r>
            <w:r w:rsidRPr="00AE7E8C">
              <w:rPr>
                <w:rFonts w:ascii="Times New Roman" w:hAnsi="Times New Roman"/>
                <w:spacing w:val="-3"/>
                <w:sz w:val="24"/>
                <w:szCs w:val="24"/>
              </w:rPr>
              <w:t xml:space="preserve"> </w:t>
            </w:r>
            <w:r w:rsidRPr="00AE7E8C">
              <w:rPr>
                <w:rFonts w:ascii="Times New Roman" w:hAnsi="Times New Roman"/>
                <w:sz w:val="24"/>
                <w:szCs w:val="24"/>
              </w:rPr>
              <w:t>гигиене</w:t>
            </w:r>
            <w:r w:rsidRPr="00AE7E8C">
              <w:rPr>
                <w:rFonts w:ascii="Times New Roman" w:hAnsi="Times New Roman"/>
                <w:spacing w:val="-3"/>
                <w:sz w:val="24"/>
                <w:szCs w:val="24"/>
              </w:rPr>
              <w:t xml:space="preserve"> </w:t>
            </w:r>
            <w:r w:rsidRPr="00AE7E8C">
              <w:rPr>
                <w:rFonts w:ascii="Times New Roman" w:hAnsi="Times New Roman"/>
                <w:sz w:val="24"/>
                <w:szCs w:val="24"/>
              </w:rPr>
              <w:t>в</w:t>
            </w:r>
            <w:r w:rsidRPr="00AE7E8C">
              <w:rPr>
                <w:rFonts w:ascii="Times New Roman" w:hAnsi="Times New Roman"/>
                <w:spacing w:val="-2"/>
                <w:sz w:val="24"/>
                <w:szCs w:val="24"/>
              </w:rPr>
              <w:t xml:space="preserve"> </w:t>
            </w:r>
            <w:r w:rsidRPr="00AE7E8C">
              <w:rPr>
                <w:rFonts w:ascii="Times New Roman" w:hAnsi="Times New Roman"/>
                <w:sz w:val="24"/>
                <w:szCs w:val="24"/>
              </w:rPr>
              <w:t>повседневную</w:t>
            </w:r>
            <w:r w:rsidRPr="00AE7E8C">
              <w:rPr>
                <w:rFonts w:ascii="Times New Roman" w:hAnsi="Times New Roman"/>
                <w:spacing w:val="-4"/>
                <w:sz w:val="24"/>
                <w:szCs w:val="24"/>
              </w:rPr>
              <w:t xml:space="preserve"> </w:t>
            </w:r>
            <w:r w:rsidRPr="00AE7E8C">
              <w:rPr>
                <w:rFonts w:ascii="Times New Roman" w:hAnsi="Times New Roman"/>
                <w:sz w:val="24"/>
                <w:szCs w:val="24"/>
              </w:rPr>
              <w:t>жизнь</w:t>
            </w:r>
            <w:r w:rsidRPr="00AE7E8C">
              <w:rPr>
                <w:rFonts w:ascii="Times New Roman" w:hAnsi="Times New Roman"/>
                <w:spacing w:val="-3"/>
                <w:sz w:val="24"/>
                <w:szCs w:val="24"/>
              </w:rPr>
              <w:t xml:space="preserve"> </w:t>
            </w:r>
            <w:r w:rsidRPr="00AE7E8C">
              <w:rPr>
                <w:rFonts w:ascii="Times New Roman" w:hAnsi="Times New Roman"/>
                <w:sz w:val="24"/>
                <w:szCs w:val="24"/>
              </w:rPr>
              <w:t>ребенка,</w:t>
            </w:r>
            <w:r w:rsidRPr="00AE7E8C">
              <w:rPr>
                <w:rFonts w:ascii="Times New Roman" w:hAnsi="Times New Roman"/>
                <w:spacing w:val="-3"/>
                <w:sz w:val="24"/>
                <w:szCs w:val="24"/>
              </w:rPr>
              <w:t xml:space="preserve"> </w:t>
            </w:r>
            <w:r w:rsidRPr="00AE7E8C">
              <w:rPr>
                <w:rFonts w:ascii="Times New Roman" w:hAnsi="Times New Roman"/>
                <w:sz w:val="24"/>
                <w:szCs w:val="24"/>
              </w:rPr>
              <w:t>в</w:t>
            </w:r>
            <w:r w:rsidRPr="00AE7E8C">
              <w:rPr>
                <w:rFonts w:ascii="Times New Roman" w:hAnsi="Times New Roman"/>
                <w:spacing w:val="-5"/>
                <w:sz w:val="24"/>
                <w:szCs w:val="24"/>
              </w:rPr>
              <w:t xml:space="preserve"> </w:t>
            </w:r>
            <w:r w:rsidRPr="00AE7E8C">
              <w:rPr>
                <w:rFonts w:ascii="Times New Roman" w:hAnsi="Times New Roman"/>
                <w:sz w:val="24"/>
                <w:szCs w:val="24"/>
              </w:rPr>
              <w:t>игру.</w:t>
            </w:r>
          </w:p>
          <w:p w:rsidR="004C5B74" w:rsidRPr="00AE7E8C" w:rsidRDefault="004C5B74" w:rsidP="00D46CE3">
            <w:pPr>
              <w:jc w:val="both"/>
              <w:rPr>
                <w:rFonts w:ascii="Times New Roman" w:hAnsi="Times New Roman"/>
                <w:sz w:val="24"/>
                <w:szCs w:val="24"/>
              </w:rPr>
            </w:pPr>
            <w:r w:rsidRPr="00AE7E8C">
              <w:rPr>
                <w:rFonts w:ascii="Times New Roman" w:hAnsi="Times New Roman"/>
                <w:sz w:val="24"/>
                <w:szCs w:val="24"/>
              </w:rPr>
              <w:t>Работа</w:t>
            </w:r>
            <w:r w:rsidRPr="00AE7E8C">
              <w:rPr>
                <w:rFonts w:ascii="Times New Roman" w:hAnsi="Times New Roman"/>
                <w:spacing w:val="35"/>
                <w:sz w:val="24"/>
                <w:szCs w:val="24"/>
              </w:rPr>
              <w:t xml:space="preserve"> </w:t>
            </w:r>
            <w:r w:rsidRPr="00AE7E8C">
              <w:rPr>
                <w:rFonts w:ascii="Times New Roman" w:hAnsi="Times New Roman"/>
                <w:sz w:val="24"/>
                <w:szCs w:val="24"/>
              </w:rPr>
              <w:t>по</w:t>
            </w:r>
            <w:r w:rsidRPr="00AE7E8C">
              <w:rPr>
                <w:rFonts w:ascii="Times New Roman" w:hAnsi="Times New Roman"/>
                <w:spacing w:val="36"/>
                <w:sz w:val="24"/>
                <w:szCs w:val="24"/>
              </w:rPr>
              <w:t xml:space="preserve"> </w:t>
            </w:r>
            <w:r w:rsidRPr="00AE7E8C">
              <w:rPr>
                <w:rFonts w:ascii="Times New Roman" w:hAnsi="Times New Roman"/>
                <w:sz w:val="24"/>
                <w:szCs w:val="24"/>
              </w:rPr>
              <w:t>формированию</w:t>
            </w:r>
            <w:r w:rsidRPr="00AE7E8C">
              <w:rPr>
                <w:rFonts w:ascii="Times New Roman" w:hAnsi="Times New Roman"/>
                <w:spacing w:val="35"/>
                <w:sz w:val="24"/>
                <w:szCs w:val="24"/>
              </w:rPr>
              <w:t xml:space="preserve"> </w:t>
            </w:r>
            <w:r w:rsidRPr="00AE7E8C">
              <w:rPr>
                <w:rFonts w:ascii="Times New Roman" w:hAnsi="Times New Roman"/>
                <w:sz w:val="24"/>
                <w:szCs w:val="24"/>
              </w:rPr>
              <w:t>у</w:t>
            </w:r>
            <w:r w:rsidRPr="00AE7E8C">
              <w:rPr>
                <w:rFonts w:ascii="Times New Roman" w:hAnsi="Times New Roman"/>
                <w:spacing w:val="37"/>
                <w:sz w:val="24"/>
                <w:szCs w:val="24"/>
              </w:rPr>
              <w:t xml:space="preserve"> </w:t>
            </w:r>
            <w:r w:rsidRPr="00AE7E8C">
              <w:rPr>
                <w:rFonts w:ascii="Times New Roman" w:hAnsi="Times New Roman"/>
                <w:sz w:val="24"/>
                <w:szCs w:val="24"/>
              </w:rPr>
              <w:t>ребенка</w:t>
            </w:r>
            <w:r w:rsidRPr="00AE7E8C">
              <w:rPr>
                <w:rFonts w:ascii="Times New Roman" w:hAnsi="Times New Roman"/>
                <w:spacing w:val="35"/>
                <w:sz w:val="24"/>
                <w:szCs w:val="24"/>
              </w:rPr>
              <w:t xml:space="preserve"> </w:t>
            </w:r>
            <w:r w:rsidRPr="00AE7E8C">
              <w:rPr>
                <w:rFonts w:ascii="Times New Roman" w:hAnsi="Times New Roman"/>
                <w:sz w:val="24"/>
                <w:szCs w:val="24"/>
              </w:rPr>
              <w:t>культурно-гигиенических</w:t>
            </w:r>
            <w:r w:rsidRPr="00AE7E8C">
              <w:rPr>
                <w:rFonts w:ascii="Times New Roman" w:hAnsi="Times New Roman"/>
                <w:spacing w:val="36"/>
                <w:sz w:val="24"/>
                <w:szCs w:val="24"/>
              </w:rPr>
              <w:t xml:space="preserve"> </w:t>
            </w:r>
            <w:r w:rsidRPr="00AE7E8C">
              <w:rPr>
                <w:rFonts w:ascii="Times New Roman" w:hAnsi="Times New Roman"/>
                <w:sz w:val="24"/>
                <w:szCs w:val="24"/>
              </w:rPr>
              <w:t>навыков</w:t>
            </w:r>
            <w:r w:rsidRPr="00AE7E8C">
              <w:rPr>
                <w:rFonts w:ascii="Times New Roman" w:hAnsi="Times New Roman"/>
                <w:spacing w:val="35"/>
                <w:sz w:val="24"/>
                <w:szCs w:val="24"/>
              </w:rPr>
              <w:t xml:space="preserve"> </w:t>
            </w:r>
            <w:r w:rsidRPr="00AE7E8C">
              <w:rPr>
                <w:rFonts w:ascii="Times New Roman" w:hAnsi="Times New Roman"/>
                <w:sz w:val="24"/>
                <w:szCs w:val="24"/>
              </w:rPr>
              <w:t>должна</w:t>
            </w:r>
            <w:r w:rsidRPr="00AE7E8C">
              <w:rPr>
                <w:rFonts w:ascii="Times New Roman" w:hAnsi="Times New Roman"/>
                <w:spacing w:val="-47"/>
                <w:sz w:val="24"/>
                <w:szCs w:val="24"/>
              </w:rPr>
              <w:t xml:space="preserve"> </w:t>
            </w:r>
            <w:r w:rsidRPr="00AE7E8C">
              <w:rPr>
                <w:rFonts w:ascii="Times New Roman" w:hAnsi="Times New Roman"/>
                <w:sz w:val="24"/>
                <w:szCs w:val="24"/>
              </w:rPr>
              <w:t>вестись</w:t>
            </w:r>
            <w:r w:rsidRPr="00AE7E8C">
              <w:rPr>
                <w:rFonts w:ascii="Times New Roman" w:hAnsi="Times New Roman"/>
                <w:spacing w:val="2"/>
                <w:sz w:val="24"/>
                <w:szCs w:val="24"/>
              </w:rPr>
              <w:t xml:space="preserve"> </w:t>
            </w:r>
            <w:r w:rsidRPr="00AE7E8C">
              <w:rPr>
                <w:rFonts w:ascii="Times New Roman" w:hAnsi="Times New Roman"/>
                <w:sz w:val="24"/>
                <w:szCs w:val="24"/>
              </w:rPr>
              <w:t>в</w:t>
            </w:r>
            <w:r w:rsidRPr="00AE7E8C">
              <w:rPr>
                <w:rFonts w:ascii="Times New Roman" w:hAnsi="Times New Roman"/>
                <w:spacing w:val="-1"/>
                <w:sz w:val="24"/>
                <w:szCs w:val="24"/>
              </w:rPr>
              <w:t xml:space="preserve"> </w:t>
            </w:r>
            <w:r w:rsidRPr="00AE7E8C">
              <w:rPr>
                <w:rFonts w:ascii="Times New Roman" w:hAnsi="Times New Roman"/>
                <w:sz w:val="24"/>
                <w:szCs w:val="24"/>
              </w:rPr>
              <w:t>тесном</w:t>
            </w:r>
            <w:r w:rsidRPr="00AE7E8C">
              <w:rPr>
                <w:rFonts w:ascii="Times New Roman" w:hAnsi="Times New Roman"/>
                <w:spacing w:val="1"/>
                <w:sz w:val="24"/>
                <w:szCs w:val="24"/>
              </w:rPr>
              <w:t xml:space="preserve"> </w:t>
            </w:r>
            <w:r w:rsidRPr="00AE7E8C">
              <w:rPr>
                <w:rFonts w:ascii="Times New Roman" w:hAnsi="Times New Roman"/>
                <w:sz w:val="24"/>
                <w:szCs w:val="24"/>
              </w:rPr>
              <w:t>контакте с</w:t>
            </w:r>
            <w:r w:rsidRPr="00AE7E8C">
              <w:rPr>
                <w:rFonts w:ascii="Times New Roman" w:hAnsi="Times New Roman"/>
                <w:spacing w:val="-1"/>
                <w:sz w:val="24"/>
                <w:szCs w:val="24"/>
              </w:rPr>
              <w:t xml:space="preserve"> </w:t>
            </w:r>
            <w:r w:rsidRPr="00AE7E8C">
              <w:rPr>
                <w:rFonts w:ascii="Times New Roman" w:hAnsi="Times New Roman"/>
                <w:sz w:val="24"/>
                <w:szCs w:val="24"/>
              </w:rPr>
              <w:t>семьей.</w:t>
            </w:r>
          </w:p>
        </w:tc>
      </w:tr>
      <w:tr w:rsidR="004C5B74" w:rsidRPr="00AE7E8C" w:rsidTr="00D46CE3">
        <w:tc>
          <w:tcPr>
            <w:tcW w:w="2830" w:type="dxa"/>
          </w:tcPr>
          <w:p w:rsidR="004C5B74" w:rsidRPr="000C14B3" w:rsidRDefault="004C5B74" w:rsidP="00D46CE3">
            <w:pPr>
              <w:jc w:val="both"/>
              <w:rPr>
                <w:rFonts w:ascii="Times New Roman" w:hAnsi="Times New Roman"/>
                <w:b/>
                <w:sz w:val="24"/>
                <w:szCs w:val="24"/>
              </w:rPr>
            </w:pPr>
            <w:r w:rsidRPr="000C14B3">
              <w:rPr>
                <w:rFonts w:ascii="Times New Roman" w:hAnsi="Times New Roman"/>
                <w:b/>
                <w:sz w:val="24"/>
                <w:szCs w:val="24"/>
              </w:rPr>
              <w:lastRenderedPageBreak/>
              <w:t xml:space="preserve">Трудовое </w:t>
            </w:r>
          </w:p>
          <w:p w:rsidR="004C5B74" w:rsidRPr="000C14B3" w:rsidRDefault="004C5B74" w:rsidP="00D46CE3">
            <w:pPr>
              <w:jc w:val="both"/>
              <w:rPr>
                <w:rFonts w:ascii="Times New Roman" w:hAnsi="Times New Roman"/>
                <w:b/>
                <w:sz w:val="24"/>
                <w:szCs w:val="24"/>
              </w:rPr>
            </w:pPr>
            <w:r w:rsidRPr="000C14B3">
              <w:rPr>
                <w:rFonts w:ascii="Times New Roman" w:hAnsi="Times New Roman"/>
                <w:b/>
                <w:sz w:val="24"/>
                <w:szCs w:val="24"/>
              </w:rPr>
              <w:t>(</w:t>
            </w:r>
            <w:r>
              <w:rPr>
                <w:rFonts w:ascii="Times New Roman" w:hAnsi="Times New Roman"/>
                <w:b/>
                <w:sz w:val="24"/>
                <w:szCs w:val="24"/>
              </w:rPr>
              <w:t>«</w:t>
            </w:r>
            <w:r w:rsidRPr="000C14B3">
              <w:rPr>
                <w:rFonts w:ascii="Times New Roman" w:hAnsi="Times New Roman"/>
                <w:b/>
                <w:sz w:val="24"/>
                <w:szCs w:val="24"/>
              </w:rPr>
              <w:t>Я</w:t>
            </w:r>
            <w:r w:rsidRPr="000C14B3">
              <w:rPr>
                <w:rFonts w:ascii="Times New Roman" w:hAnsi="Times New Roman"/>
                <w:b/>
                <w:spacing w:val="-2"/>
                <w:sz w:val="24"/>
                <w:szCs w:val="24"/>
              </w:rPr>
              <w:t xml:space="preserve"> </w:t>
            </w:r>
            <w:r w:rsidRPr="000C14B3">
              <w:rPr>
                <w:rFonts w:ascii="Times New Roman" w:hAnsi="Times New Roman"/>
                <w:b/>
                <w:sz w:val="24"/>
                <w:szCs w:val="24"/>
              </w:rPr>
              <w:t>люблю</w:t>
            </w:r>
          </w:p>
          <w:p w:rsidR="004C5B74" w:rsidRPr="000C14B3" w:rsidRDefault="004C5B74" w:rsidP="00D46CE3">
            <w:pPr>
              <w:jc w:val="both"/>
              <w:rPr>
                <w:rFonts w:ascii="Times New Roman" w:hAnsi="Times New Roman"/>
                <w:sz w:val="24"/>
                <w:szCs w:val="24"/>
              </w:rPr>
            </w:pPr>
            <w:r>
              <w:rPr>
                <w:rFonts w:ascii="Times New Roman" w:hAnsi="Times New Roman"/>
                <w:b/>
                <w:sz w:val="24"/>
                <w:szCs w:val="24"/>
              </w:rPr>
              <w:t>т</w:t>
            </w:r>
            <w:r w:rsidRPr="000C14B3">
              <w:rPr>
                <w:rFonts w:ascii="Times New Roman" w:hAnsi="Times New Roman"/>
                <w:b/>
                <w:sz w:val="24"/>
                <w:szCs w:val="24"/>
              </w:rPr>
              <w:t>рудиться</w:t>
            </w:r>
            <w:r>
              <w:rPr>
                <w:rFonts w:ascii="Times New Roman" w:hAnsi="Times New Roman"/>
                <w:b/>
                <w:sz w:val="24"/>
                <w:szCs w:val="24"/>
              </w:rPr>
              <w:t>»</w:t>
            </w:r>
            <w:r w:rsidRPr="000C14B3">
              <w:rPr>
                <w:rFonts w:ascii="Times New Roman" w:hAnsi="Times New Roman"/>
                <w:b/>
                <w:sz w:val="24"/>
                <w:szCs w:val="24"/>
              </w:rPr>
              <w:t>)</w:t>
            </w:r>
          </w:p>
        </w:tc>
        <w:tc>
          <w:tcPr>
            <w:tcW w:w="12333" w:type="dxa"/>
          </w:tcPr>
          <w:p w:rsidR="004C5B74" w:rsidRPr="000C14B3" w:rsidRDefault="004C5B74" w:rsidP="00D46CE3">
            <w:pPr>
              <w:ind w:right="97"/>
              <w:jc w:val="both"/>
              <w:rPr>
                <w:rFonts w:ascii="Times New Roman" w:hAnsi="Times New Roman"/>
                <w:sz w:val="24"/>
                <w:szCs w:val="24"/>
              </w:rPr>
            </w:pPr>
            <w:r w:rsidRPr="000C14B3">
              <w:rPr>
                <w:rFonts w:ascii="Times New Roman" w:hAnsi="Times New Roman"/>
                <w:sz w:val="24"/>
                <w:szCs w:val="24"/>
              </w:rPr>
              <w:t xml:space="preserve">Ценность – </w:t>
            </w:r>
            <w:r w:rsidRPr="000C14B3">
              <w:rPr>
                <w:rFonts w:ascii="Times New Roman" w:hAnsi="Times New Roman"/>
                <w:b/>
                <w:sz w:val="24"/>
                <w:szCs w:val="24"/>
              </w:rPr>
              <w:t xml:space="preserve">труд. </w:t>
            </w:r>
            <w:r w:rsidRPr="000C14B3">
              <w:rPr>
                <w:rFonts w:ascii="Times New Roman" w:hAnsi="Times New Roman"/>
                <w:sz w:val="24"/>
                <w:szCs w:val="24"/>
              </w:rPr>
              <w:t>С дошкольного возраста каждый ребенок обязательно</w:t>
            </w:r>
            <w:r w:rsidRPr="000C14B3">
              <w:rPr>
                <w:rFonts w:ascii="Times New Roman" w:hAnsi="Times New Roman"/>
                <w:spacing w:val="1"/>
                <w:sz w:val="24"/>
                <w:szCs w:val="24"/>
              </w:rPr>
              <w:t xml:space="preserve"> </w:t>
            </w:r>
            <w:r w:rsidRPr="000C14B3">
              <w:rPr>
                <w:rFonts w:ascii="Times New Roman" w:hAnsi="Times New Roman"/>
                <w:sz w:val="24"/>
                <w:szCs w:val="24"/>
              </w:rPr>
              <w:t>должен принимать участие в труде, и те несложные обязанности, которые он</w:t>
            </w:r>
            <w:r w:rsidRPr="000C14B3">
              <w:rPr>
                <w:rFonts w:ascii="Times New Roman" w:hAnsi="Times New Roman"/>
                <w:spacing w:val="1"/>
                <w:sz w:val="24"/>
                <w:szCs w:val="24"/>
              </w:rPr>
              <w:t xml:space="preserve"> </w:t>
            </w:r>
            <w:r w:rsidRPr="000C14B3">
              <w:rPr>
                <w:rFonts w:ascii="Times New Roman" w:hAnsi="Times New Roman"/>
                <w:sz w:val="24"/>
                <w:szCs w:val="24"/>
              </w:rPr>
              <w:t>выполняет</w:t>
            </w:r>
            <w:r w:rsidRPr="000C14B3">
              <w:rPr>
                <w:rFonts w:ascii="Times New Roman" w:hAnsi="Times New Roman"/>
                <w:spacing w:val="1"/>
                <w:sz w:val="24"/>
                <w:szCs w:val="24"/>
              </w:rPr>
              <w:t xml:space="preserve"> </w:t>
            </w:r>
            <w:r w:rsidRPr="000C14B3">
              <w:rPr>
                <w:rFonts w:ascii="Times New Roman" w:hAnsi="Times New Roman"/>
                <w:sz w:val="24"/>
                <w:szCs w:val="24"/>
              </w:rPr>
              <w:t>в детском саду и в семье, должны стать повседневными. Только при</w:t>
            </w:r>
            <w:r w:rsidRPr="000C14B3">
              <w:rPr>
                <w:rFonts w:ascii="Times New Roman" w:hAnsi="Times New Roman"/>
                <w:spacing w:val="1"/>
                <w:sz w:val="24"/>
                <w:szCs w:val="24"/>
              </w:rPr>
              <w:t xml:space="preserve"> </w:t>
            </w:r>
            <w:r w:rsidRPr="000C14B3">
              <w:rPr>
                <w:rFonts w:ascii="Times New Roman" w:hAnsi="Times New Roman"/>
                <w:sz w:val="24"/>
                <w:szCs w:val="24"/>
              </w:rPr>
              <w:t>этом условии труд оказывает на детей определенное воспитательное воздействие</w:t>
            </w:r>
            <w:r w:rsidRPr="000C14B3">
              <w:rPr>
                <w:rFonts w:ascii="Times New Roman" w:hAnsi="Times New Roman"/>
                <w:spacing w:val="1"/>
                <w:sz w:val="24"/>
                <w:szCs w:val="24"/>
              </w:rPr>
              <w:t xml:space="preserve"> </w:t>
            </w:r>
            <w:r w:rsidRPr="000C14B3">
              <w:rPr>
                <w:rFonts w:ascii="Times New Roman" w:hAnsi="Times New Roman"/>
                <w:sz w:val="24"/>
                <w:szCs w:val="24"/>
              </w:rPr>
              <w:t>и</w:t>
            </w:r>
            <w:r w:rsidRPr="000C14B3">
              <w:rPr>
                <w:rFonts w:ascii="Times New Roman" w:hAnsi="Times New Roman"/>
                <w:spacing w:val="-2"/>
                <w:sz w:val="24"/>
                <w:szCs w:val="24"/>
              </w:rPr>
              <w:t xml:space="preserve"> </w:t>
            </w:r>
            <w:r w:rsidRPr="000C14B3">
              <w:rPr>
                <w:rFonts w:ascii="Times New Roman" w:hAnsi="Times New Roman"/>
                <w:sz w:val="24"/>
                <w:szCs w:val="24"/>
              </w:rPr>
              <w:t>подготавливает</w:t>
            </w:r>
            <w:r w:rsidRPr="000C14B3">
              <w:rPr>
                <w:rFonts w:ascii="Times New Roman" w:hAnsi="Times New Roman"/>
                <w:spacing w:val="2"/>
                <w:sz w:val="24"/>
                <w:szCs w:val="24"/>
              </w:rPr>
              <w:t xml:space="preserve"> </w:t>
            </w:r>
            <w:r w:rsidRPr="000C14B3">
              <w:rPr>
                <w:rFonts w:ascii="Times New Roman" w:hAnsi="Times New Roman"/>
                <w:sz w:val="24"/>
                <w:szCs w:val="24"/>
              </w:rPr>
              <w:t>их к</w:t>
            </w:r>
            <w:r w:rsidRPr="000C14B3">
              <w:rPr>
                <w:rFonts w:ascii="Times New Roman" w:hAnsi="Times New Roman"/>
                <w:spacing w:val="-1"/>
                <w:sz w:val="24"/>
                <w:szCs w:val="24"/>
              </w:rPr>
              <w:t xml:space="preserve"> </w:t>
            </w:r>
            <w:r w:rsidRPr="000C14B3">
              <w:rPr>
                <w:rFonts w:ascii="Times New Roman" w:hAnsi="Times New Roman"/>
                <w:sz w:val="24"/>
                <w:szCs w:val="24"/>
              </w:rPr>
              <w:t>осознанию</w:t>
            </w:r>
            <w:r w:rsidRPr="000C14B3">
              <w:rPr>
                <w:rFonts w:ascii="Times New Roman" w:hAnsi="Times New Roman"/>
                <w:spacing w:val="-1"/>
                <w:sz w:val="24"/>
                <w:szCs w:val="24"/>
              </w:rPr>
              <w:t xml:space="preserve"> </w:t>
            </w:r>
            <w:r w:rsidRPr="000C14B3">
              <w:rPr>
                <w:rFonts w:ascii="Times New Roman" w:hAnsi="Times New Roman"/>
                <w:sz w:val="24"/>
                <w:szCs w:val="24"/>
              </w:rPr>
              <w:t>его</w:t>
            </w:r>
            <w:r w:rsidRPr="000C14B3">
              <w:rPr>
                <w:rFonts w:ascii="Times New Roman" w:hAnsi="Times New Roman"/>
                <w:spacing w:val="1"/>
                <w:sz w:val="24"/>
                <w:szCs w:val="24"/>
              </w:rPr>
              <w:t xml:space="preserve"> </w:t>
            </w:r>
            <w:r w:rsidRPr="000C14B3">
              <w:rPr>
                <w:rFonts w:ascii="Times New Roman" w:hAnsi="Times New Roman"/>
                <w:sz w:val="24"/>
                <w:szCs w:val="24"/>
              </w:rPr>
              <w:t>нравственной</w:t>
            </w:r>
            <w:r w:rsidRPr="000C14B3">
              <w:rPr>
                <w:rFonts w:ascii="Times New Roman" w:hAnsi="Times New Roman"/>
                <w:spacing w:val="-2"/>
                <w:sz w:val="24"/>
                <w:szCs w:val="24"/>
              </w:rPr>
              <w:t xml:space="preserve"> </w:t>
            </w:r>
            <w:r w:rsidRPr="000C14B3">
              <w:rPr>
                <w:rFonts w:ascii="Times New Roman" w:hAnsi="Times New Roman"/>
                <w:sz w:val="24"/>
                <w:szCs w:val="24"/>
              </w:rPr>
              <w:t>стороны.</w:t>
            </w:r>
          </w:p>
          <w:p w:rsidR="004C5B74" w:rsidRPr="000C14B3" w:rsidRDefault="004C5B74" w:rsidP="00D46CE3">
            <w:pPr>
              <w:ind w:right="96"/>
              <w:jc w:val="both"/>
              <w:rPr>
                <w:rFonts w:ascii="Times New Roman" w:hAnsi="Times New Roman"/>
                <w:sz w:val="24"/>
                <w:szCs w:val="24"/>
              </w:rPr>
            </w:pPr>
            <w:r w:rsidRPr="000C14B3">
              <w:rPr>
                <w:rFonts w:ascii="Times New Roman" w:hAnsi="Times New Roman"/>
                <w:sz w:val="24"/>
                <w:szCs w:val="24"/>
              </w:rPr>
              <w:t>Основная</w:t>
            </w:r>
            <w:r w:rsidRPr="000C14B3">
              <w:rPr>
                <w:rFonts w:ascii="Times New Roman" w:hAnsi="Times New Roman"/>
                <w:spacing w:val="1"/>
                <w:sz w:val="24"/>
                <w:szCs w:val="24"/>
              </w:rPr>
              <w:t xml:space="preserve"> </w:t>
            </w:r>
            <w:r w:rsidRPr="000C14B3">
              <w:rPr>
                <w:rFonts w:ascii="Times New Roman" w:hAnsi="Times New Roman"/>
                <w:sz w:val="24"/>
                <w:szCs w:val="24"/>
              </w:rPr>
              <w:t>цель</w:t>
            </w:r>
            <w:r w:rsidRPr="000C14B3">
              <w:rPr>
                <w:rFonts w:ascii="Times New Roman" w:hAnsi="Times New Roman"/>
                <w:spacing w:val="1"/>
                <w:sz w:val="24"/>
                <w:szCs w:val="24"/>
              </w:rPr>
              <w:t xml:space="preserve"> </w:t>
            </w:r>
            <w:r w:rsidRPr="000C14B3">
              <w:rPr>
                <w:rFonts w:ascii="Times New Roman" w:hAnsi="Times New Roman"/>
                <w:sz w:val="24"/>
                <w:szCs w:val="24"/>
              </w:rPr>
              <w:t>трудового</w:t>
            </w:r>
            <w:r w:rsidRPr="000C14B3">
              <w:rPr>
                <w:rFonts w:ascii="Times New Roman" w:hAnsi="Times New Roman"/>
                <w:spacing w:val="1"/>
                <w:sz w:val="24"/>
                <w:szCs w:val="24"/>
              </w:rPr>
              <w:t xml:space="preserve"> </w:t>
            </w:r>
            <w:r w:rsidRPr="000C14B3">
              <w:rPr>
                <w:rFonts w:ascii="Times New Roman" w:hAnsi="Times New Roman"/>
                <w:sz w:val="24"/>
                <w:szCs w:val="24"/>
              </w:rPr>
              <w:t>воспитания</w:t>
            </w:r>
            <w:r w:rsidRPr="000C14B3">
              <w:rPr>
                <w:rFonts w:ascii="Times New Roman" w:hAnsi="Times New Roman"/>
                <w:spacing w:val="1"/>
                <w:sz w:val="24"/>
                <w:szCs w:val="24"/>
              </w:rPr>
              <w:t xml:space="preserve"> </w:t>
            </w:r>
            <w:r w:rsidRPr="000C14B3">
              <w:rPr>
                <w:rFonts w:ascii="Times New Roman" w:hAnsi="Times New Roman"/>
                <w:sz w:val="24"/>
                <w:szCs w:val="24"/>
              </w:rPr>
              <w:t>дошкольника</w:t>
            </w:r>
            <w:r w:rsidRPr="000C14B3">
              <w:rPr>
                <w:rFonts w:ascii="Times New Roman" w:hAnsi="Times New Roman"/>
                <w:spacing w:val="1"/>
                <w:sz w:val="24"/>
                <w:szCs w:val="24"/>
              </w:rPr>
              <w:t xml:space="preserve"> </w:t>
            </w:r>
            <w:r w:rsidRPr="000C14B3">
              <w:rPr>
                <w:rFonts w:ascii="Times New Roman" w:hAnsi="Times New Roman"/>
                <w:sz w:val="24"/>
                <w:szCs w:val="24"/>
              </w:rPr>
              <w:t>заключается</w:t>
            </w:r>
            <w:r w:rsidRPr="000C14B3">
              <w:rPr>
                <w:rFonts w:ascii="Times New Roman" w:hAnsi="Times New Roman"/>
                <w:spacing w:val="1"/>
                <w:sz w:val="24"/>
                <w:szCs w:val="24"/>
              </w:rPr>
              <w:t xml:space="preserve"> </w:t>
            </w:r>
            <w:r w:rsidRPr="000C14B3">
              <w:rPr>
                <w:rFonts w:ascii="Times New Roman" w:hAnsi="Times New Roman"/>
                <w:sz w:val="24"/>
                <w:szCs w:val="24"/>
              </w:rPr>
              <w:t>в</w:t>
            </w:r>
            <w:r w:rsidRPr="000C14B3">
              <w:rPr>
                <w:rFonts w:ascii="Times New Roman" w:hAnsi="Times New Roman"/>
                <w:spacing w:val="1"/>
                <w:sz w:val="24"/>
                <w:szCs w:val="24"/>
              </w:rPr>
              <w:t xml:space="preserve"> </w:t>
            </w:r>
            <w:r w:rsidRPr="000C14B3">
              <w:rPr>
                <w:rFonts w:ascii="Times New Roman" w:hAnsi="Times New Roman"/>
                <w:sz w:val="24"/>
                <w:szCs w:val="24"/>
              </w:rPr>
              <w:t>формировании ценностного отношения детей к труду и трудолюбию, а также в</w:t>
            </w:r>
            <w:r w:rsidRPr="000C14B3">
              <w:rPr>
                <w:rFonts w:ascii="Times New Roman" w:hAnsi="Times New Roman"/>
                <w:spacing w:val="1"/>
                <w:sz w:val="24"/>
                <w:szCs w:val="24"/>
              </w:rPr>
              <w:t xml:space="preserve"> </w:t>
            </w:r>
            <w:r w:rsidRPr="000C14B3">
              <w:rPr>
                <w:rFonts w:ascii="Times New Roman" w:hAnsi="Times New Roman"/>
                <w:sz w:val="24"/>
                <w:szCs w:val="24"/>
              </w:rPr>
              <w:t>приобщении</w:t>
            </w:r>
            <w:r w:rsidRPr="000C14B3">
              <w:rPr>
                <w:rFonts w:ascii="Times New Roman" w:hAnsi="Times New Roman"/>
                <w:spacing w:val="-2"/>
                <w:sz w:val="24"/>
                <w:szCs w:val="24"/>
              </w:rPr>
              <w:t xml:space="preserve"> </w:t>
            </w:r>
            <w:r w:rsidRPr="000C14B3">
              <w:rPr>
                <w:rFonts w:ascii="Times New Roman" w:hAnsi="Times New Roman"/>
                <w:sz w:val="24"/>
                <w:szCs w:val="24"/>
              </w:rPr>
              <w:t>ребенка к</w:t>
            </w:r>
            <w:r w:rsidRPr="000C14B3">
              <w:rPr>
                <w:rFonts w:ascii="Times New Roman" w:hAnsi="Times New Roman"/>
                <w:spacing w:val="-1"/>
                <w:sz w:val="24"/>
                <w:szCs w:val="24"/>
              </w:rPr>
              <w:t xml:space="preserve"> </w:t>
            </w:r>
            <w:r w:rsidRPr="000C14B3">
              <w:rPr>
                <w:rFonts w:ascii="Times New Roman" w:hAnsi="Times New Roman"/>
                <w:sz w:val="24"/>
                <w:szCs w:val="24"/>
              </w:rPr>
              <w:t>труду.</w:t>
            </w:r>
          </w:p>
          <w:p w:rsidR="004C5B74" w:rsidRPr="000C14B3" w:rsidRDefault="004C5B74" w:rsidP="00D46CE3">
            <w:pPr>
              <w:jc w:val="both"/>
              <w:rPr>
                <w:rFonts w:ascii="Times New Roman" w:hAnsi="Times New Roman"/>
                <w:b/>
                <w:i/>
                <w:sz w:val="24"/>
                <w:szCs w:val="24"/>
              </w:rPr>
            </w:pPr>
            <w:r w:rsidRPr="000C14B3">
              <w:rPr>
                <w:rFonts w:ascii="Times New Roman" w:hAnsi="Times New Roman"/>
                <w:b/>
                <w:i/>
                <w:sz w:val="24"/>
                <w:szCs w:val="24"/>
              </w:rPr>
              <w:t>Основные</w:t>
            </w:r>
            <w:r w:rsidRPr="000C14B3">
              <w:rPr>
                <w:rFonts w:ascii="Times New Roman" w:hAnsi="Times New Roman"/>
                <w:b/>
                <w:i/>
                <w:spacing w:val="-3"/>
                <w:sz w:val="24"/>
                <w:szCs w:val="24"/>
              </w:rPr>
              <w:t xml:space="preserve"> </w:t>
            </w:r>
            <w:r w:rsidRPr="000C14B3">
              <w:rPr>
                <w:rFonts w:ascii="Times New Roman" w:hAnsi="Times New Roman"/>
                <w:b/>
                <w:i/>
                <w:sz w:val="24"/>
                <w:szCs w:val="24"/>
              </w:rPr>
              <w:t>задачи</w:t>
            </w:r>
            <w:r w:rsidRPr="000C14B3">
              <w:rPr>
                <w:rFonts w:ascii="Times New Roman" w:hAnsi="Times New Roman"/>
                <w:b/>
                <w:i/>
                <w:spacing w:val="-4"/>
                <w:sz w:val="24"/>
                <w:szCs w:val="24"/>
              </w:rPr>
              <w:t xml:space="preserve"> </w:t>
            </w:r>
            <w:r w:rsidRPr="000C14B3">
              <w:rPr>
                <w:rFonts w:ascii="Times New Roman" w:hAnsi="Times New Roman"/>
                <w:b/>
                <w:i/>
                <w:sz w:val="24"/>
                <w:szCs w:val="24"/>
              </w:rPr>
              <w:t>трудового</w:t>
            </w:r>
            <w:r w:rsidRPr="000C14B3">
              <w:rPr>
                <w:rFonts w:ascii="Times New Roman" w:hAnsi="Times New Roman"/>
                <w:b/>
                <w:i/>
                <w:spacing w:val="-2"/>
                <w:sz w:val="24"/>
                <w:szCs w:val="24"/>
              </w:rPr>
              <w:t xml:space="preserve"> </w:t>
            </w:r>
            <w:r w:rsidRPr="000C14B3">
              <w:rPr>
                <w:rFonts w:ascii="Times New Roman" w:hAnsi="Times New Roman"/>
                <w:b/>
                <w:i/>
                <w:sz w:val="24"/>
                <w:szCs w:val="24"/>
              </w:rPr>
              <w:t>воспитания.</w:t>
            </w:r>
          </w:p>
          <w:p w:rsidR="004C5B74" w:rsidRPr="000C14B3" w:rsidRDefault="004C5B74" w:rsidP="00686F69">
            <w:pPr>
              <w:widowControl w:val="0"/>
              <w:numPr>
                <w:ilvl w:val="0"/>
                <w:numId w:val="87"/>
              </w:numPr>
              <w:tabs>
                <w:tab w:val="left" w:pos="309"/>
              </w:tabs>
              <w:autoSpaceDE w:val="0"/>
              <w:autoSpaceDN w:val="0"/>
              <w:ind w:left="0" w:right="102" w:firstLine="0"/>
              <w:rPr>
                <w:rFonts w:ascii="Times New Roman" w:hAnsi="Times New Roman"/>
                <w:sz w:val="24"/>
                <w:szCs w:val="24"/>
              </w:rPr>
            </w:pPr>
            <w:r w:rsidRPr="000C14B3">
              <w:rPr>
                <w:rFonts w:ascii="Times New Roman" w:hAnsi="Times New Roman"/>
                <w:sz w:val="24"/>
                <w:szCs w:val="24"/>
              </w:rPr>
              <w:t>Ознакомление</w:t>
            </w:r>
            <w:r w:rsidRPr="000C14B3">
              <w:rPr>
                <w:rFonts w:ascii="Times New Roman" w:hAnsi="Times New Roman"/>
                <w:spacing w:val="1"/>
                <w:sz w:val="24"/>
                <w:szCs w:val="24"/>
              </w:rPr>
              <w:t xml:space="preserve"> </w:t>
            </w:r>
            <w:r w:rsidRPr="000C14B3">
              <w:rPr>
                <w:rFonts w:ascii="Times New Roman" w:hAnsi="Times New Roman"/>
                <w:sz w:val="24"/>
                <w:szCs w:val="24"/>
              </w:rPr>
              <w:t>с</w:t>
            </w:r>
            <w:r w:rsidRPr="000C14B3">
              <w:rPr>
                <w:rFonts w:ascii="Times New Roman" w:hAnsi="Times New Roman"/>
                <w:spacing w:val="1"/>
                <w:sz w:val="24"/>
                <w:szCs w:val="24"/>
              </w:rPr>
              <w:t xml:space="preserve"> </w:t>
            </w:r>
            <w:r w:rsidRPr="000C14B3">
              <w:rPr>
                <w:rFonts w:ascii="Times New Roman" w:hAnsi="Times New Roman"/>
                <w:sz w:val="24"/>
                <w:szCs w:val="24"/>
              </w:rPr>
              <w:t>доступными</w:t>
            </w:r>
            <w:r w:rsidRPr="000C14B3">
              <w:rPr>
                <w:rFonts w:ascii="Times New Roman" w:hAnsi="Times New Roman"/>
                <w:spacing w:val="1"/>
                <w:sz w:val="24"/>
                <w:szCs w:val="24"/>
              </w:rPr>
              <w:t xml:space="preserve"> </w:t>
            </w:r>
            <w:r w:rsidRPr="000C14B3">
              <w:rPr>
                <w:rFonts w:ascii="Times New Roman" w:hAnsi="Times New Roman"/>
                <w:sz w:val="24"/>
                <w:szCs w:val="24"/>
              </w:rPr>
              <w:t>детям</w:t>
            </w:r>
            <w:r w:rsidRPr="000C14B3">
              <w:rPr>
                <w:rFonts w:ascii="Times New Roman" w:hAnsi="Times New Roman"/>
                <w:spacing w:val="1"/>
                <w:sz w:val="24"/>
                <w:szCs w:val="24"/>
              </w:rPr>
              <w:t xml:space="preserve"> </w:t>
            </w:r>
            <w:r w:rsidRPr="000C14B3">
              <w:rPr>
                <w:rFonts w:ascii="Times New Roman" w:hAnsi="Times New Roman"/>
                <w:sz w:val="24"/>
                <w:szCs w:val="24"/>
              </w:rPr>
              <w:t>видами</w:t>
            </w:r>
            <w:r w:rsidRPr="000C14B3">
              <w:rPr>
                <w:rFonts w:ascii="Times New Roman" w:hAnsi="Times New Roman"/>
                <w:spacing w:val="1"/>
                <w:sz w:val="24"/>
                <w:szCs w:val="24"/>
              </w:rPr>
              <w:t xml:space="preserve"> </w:t>
            </w:r>
            <w:r w:rsidRPr="000C14B3">
              <w:rPr>
                <w:rFonts w:ascii="Times New Roman" w:hAnsi="Times New Roman"/>
                <w:sz w:val="24"/>
                <w:szCs w:val="24"/>
              </w:rPr>
              <w:t>труда</w:t>
            </w:r>
            <w:r w:rsidRPr="000C14B3">
              <w:rPr>
                <w:rFonts w:ascii="Times New Roman" w:hAnsi="Times New Roman"/>
                <w:spacing w:val="1"/>
                <w:sz w:val="24"/>
                <w:szCs w:val="24"/>
              </w:rPr>
              <w:t xml:space="preserve"> </w:t>
            </w:r>
            <w:r w:rsidRPr="000C14B3">
              <w:rPr>
                <w:rFonts w:ascii="Times New Roman" w:hAnsi="Times New Roman"/>
                <w:sz w:val="24"/>
                <w:szCs w:val="24"/>
              </w:rPr>
              <w:t>взрослых</w:t>
            </w:r>
            <w:r w:rsidRPr="000C14B3">
              <w:rPr>
                <w:rFonts w:ascii="Times New Roman" w:hAnsi="Times New Roman"/>
                <w:spacing w:val="1"/>
                <w:sz w:val="24"/>
                <w:szCs w:val="24"/>
              </w:rPr>
              <w:t xml:space="preserve"> </w:t>
            </w:r>
            <w:r w:rsidRPr="000C14B3">
              <w:rPr>
                <w:rFonts w:ascii="Times New Roman" w:hAnsi="Times New Roman"/>
                <w:sz w:val="24"/>
                <w:szCs w:val="24"/>
              </w:rPr>
              <w:t>и</w:t>
            </w:r>
            <w:r w:rsidRPr="000C14B3">
              <w:rPr>
                <w:rFonts w:ascii="Times New Roman" w:hAnsi="Times New Roman"/>
                <w:spacing w:val="1"/>
                <w:sz w:val="24"/>
                <w:szCs w:val="24"/>
              </w:rPr>
              <w:t xml:space="preserve"> </w:t>
            </w:r>
            <w:r w:rsidRPr="000C14B3">
              <w:rPr>
                <w:rFonts w:ascii="Times New Roman" w:hAnsi="Times New Roman"/>
                <w:sz w:val="24"/>
                <w:szCs w:val="24"/>
              </w:rPr>
              <w:t>воспитание</w:t>
            </w:r>
            <w:r w:rsidRPr="000C14B3">
              <w:rPr>
                <w:rFonts w:ascii="Times New Roman" w:hAnsi="Times New Roman"/>
                <w:spacing w:val="1"/>
                <w:sz w:val="24"/>
                <w:szCs w:val="24"/>
              </w:rPr>
              <w:t xml:space="preserve"> </w:t>
            </w:r>
            <w:r w:rsidRPr="000C14B3">
              <w:rPr>
                <w:rFonts w:ascii="Times New Roman" w:hAnsi="Times New Roman"/>
                <w:sz w:val="24"/>
                <w:szCs w:val="24"/>
              </w:rPr>
              <w:t>положительного отношения к их труду, а также познание явлений и свойств,</w:t>
            </w:r>
            <w:r w:rsidRPr="000C14B3">
              <w:rPr>
                <w:rFonts w:ascii="Times New Roman" w:hAnsi="Times New Roman"/>
                <w:spacing w:val="1"/>
                <w:sz w:val="24"/>
                <w:szCs w:val="24"/>
              </w:rPr>
              <w:t xml:space="preserve"> </w:t>
            </w:r>
            <w:r w:rsidRPr="000C14B3">
              <w:rPr>
                <w:rFonts w:ascii="Times New Roman" w:hAnsi="Times New Roman"/>
                <w:sz w:val="24"/>
                <w:szCs w:val="24"/>
              </w:rPr>
              <w:t>связанных с преобразованием материалов и природной среды, которое является</w:t>
            </w:r>
            <w:r w:rsidRPr="000C14B3">
              <w:rPr>
                <w:rFonts w:ascii="Times New Roman" w:hAnsi="Times New Roman"/>
                <w:spacing w:val="1"/>
                <w:sz w:val="24"/>
                <w:szCs w:val="24"/>
              </w:rPr>
              <w:t xml:space="preserve"> </w:t>
            </w:r>
            <w:r w:rsidRPr="000C14B3">
              <w:rPr>
                <w:rFonts w:ascii="Times New Roman" w:hAnsi="Times New Roman"/>
                <w:sz w:val="24"/>
                <w:szCs w:val="24"/>
              </w:rPr>
              <w:t>следствием трудовой деятельности</w:t>
            </w:r>
            <w:r w:rsidRPr="000C14B3">
              <w:rPr>
                <w:rFonts w:ascii="Times New Roman" w:hAnsi="Times New Roman"/>
                <w:spacing w:val="-2"/>
                <w:sz w:val="24"/>
                <w:szCs w:val="24"/>
              </w:rPr>
              <w:t xml:space="preserve"> </w:t>
            </w:r>
            <w:r w:rsidRPr="000C14B3">
              <w:rPr>
                <w:rFonts w:ascii="Times New Roman" w:hAnsi="Times New Roman"/>
                <w:sz w:val="24"/>
                <w:szCs w:val="24"/>
              </w:rPr>
              <w:t>взрослых и труда</w:t>
            </w:r>
            <w:r w:rsidRPr="000C14B3">
              <w:rPr>
                <w:rFonts w:ascii="Times New Roman" w:hAnsi="Times New Roman"/>
                <w:spacing w:val="-1"/>
                <w:sz w:val="24"/>
                <w:szCs w:val="24"/>
              </w:rPr>
              <w:t xml:space="preserve"> </w:t>
            </w:r>
            <w:r w:rsidRPr="000C14B3">
              <w:rPr>
                <w:rFonts w:ascii="Times New Roman" w:hAnsi="Times New Roman"/>
                <w:sz w:val="24"/>
                <w:szCs w:val="24"/>
              </w:rPr>
              <w:t>самих детей.</w:t>
            </w:r>
          </w:p>
          <w:p w:rsidR="004C5B74" w:rsidRPr="000C14B3" w:rsidRDefault="004C5B74" w:rsidP="00D46CE3">
            <w:pPr>
              <w:jc w:val="both"/>
              <w:rPr>
                <w:rFonts w:ascii="Times New Roman" w:hAnsi="Times New Roman"/>
                <w:sz w:val="24"/>
                <w:szCs w:val="24"/>
              </w:rPr>
            </w:pPr>
            <w:r w:rsidRPr="000C14B3">
              <w:rPr>
                <w:rFonts w:ascii="Times New Roman" w:hAnsi="Times New Roman"/>
                <w:sz w:val="24"/>
                <w:szCs w:val="24"/>
              </w:rPr>
              <w:t>Формирование</w:t>
            </w:r>
            <w:r w:rsidRPr="000C14B3">
              <w:rPr>
                <w:rFonts w:ascii="Times New Roman" w:hAnsi="Times New Roman"/>
                <w:spacing w:val="1"/>
                <w:sz w:val="24"/>
                <w:szCs w:val="24"/>
              </w:rPr>
              <w:t xml:space="preserve"> </w:t>
            </w:r>
            <w:r w:rsidRPr="000C14B3">
              <w:rPr>
                <w:rFonts w:ascii="Times New Roman" w:hAnsi="Times New Roman"/>
                <w:sz w:val="24"/>
                <w:szCs w:val="24"/>
              </w:rPr>
              <w:t>навыков,</w:t>
            </w:r>
            <w:r w:rsidRPr="000C14B3">
              <w:rPr>
                <w:rFonts w:ascii="Times New Roman" w:hAnsi="Times New Roman"/>
                <w:spacing w:val="1"/>
                <w:sz w:val="24"/>
                <w:szCs w:val="24"/>
              </w:rPr>
              <w:t xml:space="preserve"> </w:t>
            </w:r>
            <w:r w:rsidRPr="000C14B3">
              <w:rPr>
                <w:rFonts w:ascii="Times New Roman" w:hAnsi="Times New Roman"/>
                <w:sz w:val="24"/>
                <w:szCs w:val="24"/>
              </w:rPr>
              <w:t>необходимых</w:t>
            </w:r>
            <w:r w:rsidRPr="000C14B3">
              <w:rPr>
                <w:rFonts w:ascii="Times New Roman" w:hAnsi="Times New Roman"/>
                <w:spacing w:val="1"/>
                <w:sz w:val="24"/>
                <w:szCs w:val="24"/>
              </w:rPr>
              <w:t xml:space="preserve"> </w:t>
            </w:r>
            <w:r w:rsidRPr="000C14B3">
              <w:rPr>
                <w:rFonts w:ascii="Times New Roman" w:hAnsi="Times New Roman"/>
                <w:sz w:val="24"/>
                <w:szCs w:val="24"/>
              </w:rPr>
              <w:t>для</w:t>
            </w:r>
            <w:r w:rsidRPr="000C14B3">
              <w:rPr>
                <w:rFonts w:ascii="Times New Roman" w:hAnsi="Times New Roman"/>
                <w:spacing w:val="1"/>
                <w:sz w:val="24"/>
                <w:szCs w:val="24"/>
              </w:rPr>
              <w:t xml:space="preserve"> </w:t>
            </w:r>
            <w:r w:rsidRPr="000C14B3">
              <w:rPr>
                <w:rFonts w:ascii="Times New Roman" w:hAnsi="Times New Roman"/>
                <w:sz w:val="24"/>
                <w:szCs w:val="24"/>
              </w:rPr>
              <w:t>трудовой</w:t>
            </w:r>
            <w:r w:rsidRPr="000C14B3">
              <w:rPr>
                <w:rFonts w:ascii="Times New Roman" w:hAnsi="Times New Roman"/>
                <w:spacing w:val="1"/>
                <w:sz w:val="24"/>
                <w:szCs w:val="24"/>
              </w:rPr>
              <w:t xml:space="preserve"> </w:t>
            </w:r>
            <w:r w:rsidRPr="000C14B3">
              <w:rPr>
                <w:rFonts w:ascii="Times New Roman" w:hAnsi="Times New Roman"/>
                <w:sz w:val="24"/>
                <w:szCs w:val="24"/>
              </w:rPr>
              <w:t>деятельности</w:t>
            </w:r>
            <w:r w:rsidRPr="000C14B3">
              <w:rPr>
                <w:rFonts w:ascii="Times New Roman" w:hAnsi="Times New Roman"/>
                <w:spacing w:val="1"/>
                <w:sz w:val="24"/>
                <w:szCs w:val="24"/>
              </w:rPr>
              <w:t xml:space="preserve"> </w:t>
            </w:r>
            <w:r w:rsidRPr="000C14B3">
              <w:rPr>
                <w:rFonts w:ascii="Times New Roman" w:hAnsi="Times New Roman"/>
                <w:sz w:val="24"/>
                <w:szCs w:val="24"/>
              </w:rPr>
              <w:t>детей,</w:t>
            </w:r>
            <w:r w:rsidRPr="000C14B3">
              <w:rPr>
                <w:rFonts w:ascii="Times New Roman" w:hAnsi="Times New Roman"/>
                <w:spacing w:val="1"/>
                <w:sz w:val="24"/>
                <w:szCs w:val="24"/>
              </w:rPr>
              <w:t xml:space="preserve"> </w:t>
            </w:r>
            <w:r w:rsidRPr="000C14B3">
              <w:rPr>
                <w:rFonts w:ascii="Times New Roman" w:hAnsi="Times New Roman"/>
                <w:sz w:val="24"/>
                <w:szCs w:val="24"/>
              </w:rPr>
              <w:t>воспитание</w:t>
            </w:r>
            <w:r w:rsidRPr="000C14B3">
              <w:rPr>
                <w:rFonts w:ascii="Times New Roman" w:hAnsi="Times New Roman"/>
                <w:spacing w:val="11"/>
                <w:sz w:val="24"/>
                <w:szCs w:val="24"/>
              </w:rPr>
              <w:t xml:space="preserve"> </w:t>
            </w:r>
            <w:r w:rsidRPr="000C14B3">
              <w:rPr>
                <w:rFonts w:ascii="Times New Roman" w:hAnsi="Times New Roman"/>
                <w:sz w:val="24"/>
                <w:szCs w:val="24"/>
              </w:rPr>
              <w:t>навыков</w:t>
            </w:r>
            <w:r w:rsidRPr="000C14B3">
              <w:rPr>
                <w:rFonts w:ascii="Times New Roman" w:hAnsi="Times New Roman"/>
                <w:spacing w:val="10"/>
                <w:sz w:val="24"/>
                <w:szCs w:val="24"/>
              </w:rPr>
              <w:t xml:space="preserve"> </w:t>
            </w:r>
            <w:r w:rsidRPr="000C14B3">
              <w:rPr>
                <w:rFonts w:ascii="Times New Roman" w:hAnsi="Times New Roman"/>
                <w:sz w:val="24"/>
                <w:szCs w:val="24"/>
              </w:rPr>
              <w:t>организации</w:t>
            </w:r>
            <w:r w:rsidRPr="000C14B3">
              <w:rPr>
                <w:rFonts w:ascii="Times New Roman" w:hAnsi="Times New Roman"/>
                <w:spacing w:val="9"/>
                <w:sz w:val="24"/>
                <w:szCs w:val="24"/>
              </w:rPr>
              <w:t xml:space="preserve"> </w:t>
            </w:r>
            <w:r w:rsidRPr="000C14B3">
              <w:rPr>
                <w:rFonts w:ascii="Times New Roman" w:hAnsi="Times New Roman"/>
                <w:sz w:val="24"/>
                <w:szCs w:val="24"/>
              </w:rPr>
              <w:t>своей</w:t>
            </w:r>
            <w:r w:rsidRPr="000C14B3">
              <w:rPr>
                <w:rFonts w:ascii="Times New Roman" w:hAnsi="Times New Roman"/>
                <w:spacing w:val="9"/>
                <w:sz w:val="24"/>
                <w:szCs w:val="24"/>
              </w:rPr>
              <w:t xml:space="preserve"> </w:t>
            </w:r>
            <w:r w:rsidRPr="000C14B3">
              <w:rPr>
                <w:rFonts w:ascii="Times New Roman" w:hAnsi="Times New Roman"/>
                <w:sz w:val="24"/>
                <w:szCs w:val="24"/>
              </w:rPr>
              <w:t>работы,</w:t>
            </w:r>
            <w:r w:rsidRPr="000C14B3">
              <w:rPr>
                <w:rFonts w:ascii="Times New Roman" w:hAnsi="Times New Roman"/>
                <w:spacing w:val="11"/>
                <w:sz w:val="24"/>
                <w:szCs w:val="24"/>
              </w:rPr>
              <w:t xml:space="preserve"> </w:t>
            </w:r>
            <w:r w:rsidRPr="000C14B3">
              <w:rPr>
                <w:rFonts w:ascii="Times New Roman" w:hAnsi="Times New Roman"/>
                <w:sz w:val="24"/>
                <w:szCs w:val="24"/>
              </w:rPr>
              <w:t>формирование</w:t>
            </w:r>
            <w:r w:rsidRPr="000C14B3">
              <w:rPr>
                <w:rFonts w:ascii="Times New Roman" w:hAnsi="Times New Roman"/>
                <w:spacing w:val="11"/>
                <w:sz w:val="24"/>
                <w:szCs w:val="24"/>
              </w:rPr>
              <w:t xml:space="preserve"> </w:t>
            </w:r>
            <w:r w:rsidRPr="000C14B3">
              <w:rPr>
                <w:rFonts w:ascii="Times New Roman" w:hAnsi="Times New Roman"/>
                <w:sz w:val="24"/>
                <w:szCs w:val="24"/>
              </w:rPr>
              <w:t>элементарных навыков</w:t>
            </w:r>
            <w:r w:rsidRPr="000C14B3">
              <w:rPr>
                <w:rFonts w:ascii="Times New Roman" w:hAnsi="Times New Roman"/>
                <w:spacing w:val="-4"/>
                <w:sz w:val="24"/>
                <w:szCs w:val="24"/>
              </w:rPr>
              <w:t xml:space="preserve"> </w:t>
            </w:r>
            <w:r w:rsidRPr="000C14B3">
              <w:rPr>
                <w:rFonts w:ascii="Times New Roman" w:hAnsi="Times New Roman"/>
                <w:sz w:val="24"/>
                <w:szCs w:val="24"/>
              </w:rPr>
              <w:t>планирования.</w:t>
            </w:r>
          </w:p>
          <w:p w:rsidR="004C5B74" w:rsidRPr="000C14B3" w:rsidRDefault="004C5B74" w:rsidP="00D46CE3">
            <w:pPr>
              <w:ind w:right="100"/>
              <w:jc w:val="both"/>
              <w:rPr>
                <w:rFonts w:ascii="Times New Roman" w:hAnsi="Times New Roman"/>
                <w:sz w:val="24"/>
                <w:szCs w:val="24"/>
              </w:rPr>
            </w:pPr>
            <w:r w:rsidRPr="000C14B3">
              <w:rPr>
                <w:rFonts w:ascii="Times New Roman" w:hAnsi="Times New Roman"/>
                <w:sz w:val="24"/>
                <w:szCs w:val="24"/>
              </w:rPr>
              <w:t>3. Формирование</w:t>
            </w:r>
            <w:r w:rsidRPr="000C14B3">
              <w:rPr>
                <w:rFonts w:ascii="Times New Roman" w:hAnsi="Times New Roman"/>
                <w:spacing w:val="1"/>
                <w:sz w:val="24"/>
                <w:szCs w:val="24"/>
              </w:rPr>
              <w:t xml:space="preserve"> </w:t>
            </w:r>
            <w:r w:rsidRPr="000C14B3">
              <w:rPr>
                <w:rFonts w:ascii="Times New Roman" w:hAnsi="Times New Roman"/>
                <w:sz w:val="24"/>
                <w:szCs w:val="24"/>
              </w:rPr>
              <w:t>трудового</w:t>
            </w:r>
            <w:r w:rsidRPr="000C14B3">
              <w:rPr>
                <w:rFonts w:ascii="Times New Roman" w:hAnsi="Times New Roman"/>
                <w:spacing w:val="1"/>
                <w:sz w:val="24"/>
                <w:szCs w:val="24"/>
              </w:rPr>
              <w:t xml:space="preserve"> </w:t>
            </w:r>
            <w:r w:rsidRPr="000C14B3">
              <w:rPr>
                <w:rFonts w:ascii="Times New Roman" w:hAnsi="Times New Roman"/>
                <w:sz w:val="24"/>
                <w:szCs w:val="24"/>
              </w:rPr>
              <w:t>усилия</w:t>
            </w:r>
            <w:r w:rsidRPr="000C14B3">
              <w:rPr>
                <w:rFonts w:ascii="Times New Roman" w:hAnsi="Times New Roman"/>
                <w:spacing w:val="1"/>
                <w:sz w:val="24"/>
                <w:szCs w:val="24"/>
              </w:rPr>
              <w:t xml:space="preserve"> </w:t>
            </w:r>
            <w:r w:rsidRPr="000C14B3">
              <w:rPr>
                <w:rFonts w:ascii="Times New Roman" w:hAnsi="Times New Roman"/>
                <w:sz w:val="24"/>
                <w:szCs w:val="24"/>
              </w:rPr>
              <w:t>(привычки</w:t>
            </w:r>
            <w:r w:rsidRPr="000C14B3">
              <w:rPr>
                <w:rFonts w:ascii="Times New Roman" w:hAnsi="Times New Roman"/>
                <w:spacing w:val="1"/>
                <w:sz w:val="24"/>
                <w:szCs w:val="24"/>
              </w:rPr>
              <w:t xml:space="preserve"> </w:t>
            </w:r>
            <w:r w:rsidRPr="000C14B3">
              <w:rPr>
                <w:rFonts w:ascii="Times New Roman" w:hAnsi="Times New Roman"/>
                <w:sz w:val="24"/>
                <w:szCs w:val="24"/>
              </w:rPr>
              <w:t>к</w:t>
            </w:r>
            <w:r w:rsidRPr="000C14B3">
              <w:rPr>
                <w:rFonts w:ascii="Times New Roman" w:hAnsi="Times New Roman"/>
                <w:spacing w:val="1"/>
                <w:sz w:val="24"/>
                <w:szCs w:val="24"/>
              </w:rPr>
              <w:t xml:space="preserve"> </w:t>
            </w:r>
            <w:r w:rsidRPr="000C14B3">
              <w:rPr>
                <w:rFonts w:ascii="Times New Roman" w:hAnsi="Times New Roman"/>
                <w:sz w:val="24"/>
                <w:szCs w:val="24"/>
              </w:rPr>
              <w:t>доступному</w:t>
            </w:r>
            <w:r w:rsidRPr="000C14B3">
              <w:rPr>
                <w:rFonts w:ascii="Times New Roman" w:hAnsi="Times New Roman"/>
                <w:spacing w:val="1"/>
                <w:sz w:val="24"/>
                <w:szCs w:val="24"/>
              </w:rPr>
              <w:t xml:space="preserve"> </w:t>
            </w:r>
            <w:r w:rsidRPr="000C14B3">
              <w:rPr>
                <w:rFonts w:ascii="Times New Roman" w:hAnsi="Times New Roman"/>
                <w:sz w:val="24"/>
                <w:szCs w:val="24"/>
              </w:rPr>
              <w:t>дошкольнику</w:t>
            </w:r>
            <w:r w:rsidRPr="000C14B3">
              <w:rPr>
                <w:rFonts w:ascii="Times New Roman" w:hAnsi="Times New Roman"/>
                <w:spacing w:val="-47"/>
                <w:sz w:val="24"/>
                <w:szCs w:val="24"/>
              </w:rPr>
              <w:t xml:space="preserve"> </w:t>
            </w:r>
            <w:r w:rsidRPr="000C14B3">
              <w:rPr>
                <w:rFonts w:ascii="Times New Roman" w:hAnsi="Times New Roman"/>
                <w:sz w:val="24"/>
                <w:szCs w:val="24"/>
              </w:rPr>
              <w:t>напряжению физических, умственных и нравственных сил для решения трудовой</w:t>
            </w:r>
            <w:r w:rsidRPr="000C14B3">
              <w:rPr>
                <w:rFonts w:ascii="Times New Roman" w:hAnsi="Times New Roman"/>
                <w:spacing w:val="1"/>
                <w:sz w:val="24"/>
                <w:szCs w:val="24"/>
              </w:rPr>
              <w:t xml:space="preserve"> </w:t>
            </w:r>
            <w:r w:rsidRPr="000C14B3">
              <w:rPr>
                <w:rFonts w:ascii="Times New Roman" w:hAnsi="Times New Roman"/>
                <w:sz w:val="24"/>
                <w:szCs w:val="24"/>
              </w:rPr>
              <w:t>задачи).</w:t>
            </w:r>
          </w:p>
          <w:p w:rsidR="004C5B74" w:rsidRPr="000C14B3" w:rsidRDefault="004C5B74" w:rsidP="00D46CE3">
            <w:pPr>
              <w:jc w:val="both"/>
              <w:rPr>
                <w:rFonts w:ascii="Times New Roman" w:hAnsi="Times New Roman"/>
                <w:b/>
                <w:i/>
                <w:sz w:val="24"/>
                <w:szCs w:val="24"/>
              </w:rPr>
            </w:pPr>
            <w:r w:rsidRPr="000C14B3">
              <w:rPr>
                <w:rFonts w:ascii="Times New Roman" w:hAnsi="Times New Roman"/>
                <w:b/>
                <w:i/>
                <w:sz w:val="24"/>
                <w:szCs w:val="24"/>
              </w:rPr>
              <w:t>Направления</w:t>
            </w:r>
            <w:r w:rsidRPr="000C14B3">
              <w:rPr>
                <w:rFonts w:ascii="Times New Roman" w:hAnsi="Times New Roman"/>
                <w:b/>
                <w:i/>
                <w:spacing w:val="-4"/>
                <w:sz w:val="24"/>
                <w:szCs w:val="24"/>
              </w:rPr>
              <w:t xml:space="preserve"> </w:t>
            </w:r>
            <w:r w:rsidRPr="000C14B3">
              <w:rPr>
                <w:rFonts w:ascii="Times New Roman" w:hAnsi="Times New Roman"/>
                <w:b/>
                <w:i/>
                <w:sz w:val="24"/>
                <w:szCs w:val="24"/>
              </w:rPr>
              <w:t>деятельности</w:t>
            </w:r>
            <w:r w:rsidRPr="000C14B3">
              <w:rPr>
                <w:rFonts w:ascii="Times New Roman" w:hAnsi="Times New Roman"/>
                <w:b/>
                <w:i/>
                <w:spacing w:val="-5"/>
                <w:sz w:val="24"/>
                <w:szCs w:val="24"/>
              </w:rPr>
              <w:t xml:space="preserve"> </w:t>
            </w:r>
            <w:r w:rsidRPr="000C14B3">
              <w:rPr>
                <w:rFonts w:ascii="Times New Roman" w:hAnsi="Times New Roman"/>
                <w:b/>
                <w:i/>
                <w:sz w:val="24"/>
                <w:szCs w:val="24"/>
              </w:rPr>
              <w:t>воспитателя:</w:t>
            </w:r>
          </w:p>
          <w:p w:rsidR="004C5B74" w:rsidRPr="000C14B3" w:rsidRDefault="004C5B74" w:rsidP="00D46CE3">
            <w:pPr>
              <w:ind w:right="99"/>
              <w:jc w:val="both"/>
              <w:rPr>
                <w:rFonts w:ascii="Times New Roman" w:hAnsi="Times New Roman"/>
                <w:sz w:val="24"/>
                <w:szCs w:val="24"/>
              </w:rPr>
            </w:pPr>
            <w:r w:rsidRPr="000C14B3">
              <w:rPr>
                <w:rFonts w:ascii="Times New Roman" w:hAnsi="Times New Roman"/>
                <w:sz w:val="24"/>
                <w:szCs w:val="24"/>
              </w:rPr>
              <w:t>При реализации данных задач воспитатель ДОО должен сосредоточить</w:t>
            </w:r>
            <w:r w:rsidRPr="000C14B3">
              <w:rPr>
                <w:rFonts w:ascii="Times New Roman" w:hAnsi="Times New Roman"/>
                <w:spacing w:val="1"/>
                <w:sz w:val="24"/>
                <w:szCs w:val="24"/>
              </w:rPr>
              <w:t xml:space="preserve"> </w:t>
            </w:r>
            <w:r w:rsidRPr="000C14B3">
              <w:rPr>
                <w:rFonts w:ascii="Times New Roman" w:hAnsi="Times New Roman"/>
                <w:sz w:val="24"/>
                <w:szCs w:val="24"/>
              </w:rPr>
              <w:t>свое</w:t>
            </w:r>
            <w:r w:rsidRPr="000C14B3">
              <w:rPr>
                <w:rFonts w:ascii="Times New Roman" w:hAnsi="Times New Roman"/>
                <w:spacing w:val="-2"/>
                <w:sz w:val="24"/>
                <w:szCs w:val="24"/>
              </w:rPr>
              <w:t xml:space="preserve"> </w:t>
            </w:r>
            <w:r w:rsidRPr="000C14B3">
              <w:rPr>
                <w:rFonts w:ascii="Times New Roman" w:hAnsi="Times New Roman"/>
                <w:sz w:val="24"/>
                <w:szCs w:val="24"/>
              </w:rPr>
              <w:t>внимание</w:t>
            </w:r>
            <w:r w:rsidRPr="000C14B3">
              <w:rPr>
                <w:rFonts w:ascii="Times New Roman" w:hAnsi="Times New Roman"/>
                <w:spacing w:val="2"/>
                <w:sz w:val="24"/>
                <w:szCs w:val="24"/>
              </w:rPr>
              <w:t xml:space="preserve"> </w:t>
            </w:r>
            <w:r w:rsidRPr="000C14B3">
              <w:rPr>
                <w:rFonts w:ascii="Times New Roman" w:hAnsi="Times New Roman"/>
                <w:sz w:val="24"/>
                <w:szCs w:val="24"/>
              </w:rPr>
              <w:t>на</w:t>
            </w:r>
            <w:r w:rsidRPr="000C14B3">
              <w:rPr>
                <w:rFonts w:ascii="Times New Roman" w:hAnsi="Times New Roman"/>
                <w:spacing w:val="-1"/>
                <w:sz w:val="24"/>
                <w:szCs w:val="24"/>
              </w:rPr>
              <w:t xml:space="preserve"> </w:t>
            </w:r>
            <w:r w:rsidRPr="000C14B3">
              <w:rPr>
                <w:rFonts w:ascii="Times New Roman" w:hAnsi="Times New Roman"/>
                <w:sz w:val="24"/>
                <w:szCs w:val="24"/>
              </w:rPr>
              <w:t>нескольких направлениях</w:t>
            </w:r>
            <w:r w:rsidRPr="000C14B3">
              <w:rPr>
                <w:rFonts w:ascii="Times New Roman" w:hAnsi="Times New Roman"/>
                <w:spacing w:val="-1"/>
                <w:sz w:val="24"/>
                <w:szCs w:val="24"/>
              </w:rPr>
              <w:t xml:space="preserve"> </w:t>
            </w:r>
            <w:r w:rsidRPr="000C14B3">
              <w:rPr>
                <w:rFonts w:ascii="Times New Roman" w:hAnsi="Times New Roman"/>
                <w:sz w:val="24"/>
                <w:szCs w:val="24"/>
              </w:rPr>
              <w:t>воспитательной</w:t>
            </w:r>
            <w:r w:rsidRPr="000C14B3">
              <w:rPr>
                <w:rFonts w:ascii="Times New Roman" w:hAnsi="Times New Roman"/>
                <w:spacing w:val="-2"/>
                <w:sz w:val="24"/>
                <w:szCs w:val="24"/>
              </w:rPr>
              <w:t xml:space="preserve"> </w:t>
            </w:r>
            <w:r w:rsidRPr="000C14B3">
              <w:rPr>
                <w:rFonts w:ascii="Times New Roman" w:hAnsi="Times New Roman"/>
                <w:sz w:val="24"/>
                <w:szCs w:val="24"/>
              </w:rPr>
              <w:t>работы:</w:t>
            </w:r>
          </w:p>
          <w:p w:rsidR="004C5B74" w:rsidRPr="000C14B3" w:rsidRDefault="004C5B74" w:rsidP="00686F69">
            <w:pPr>
              <w:widowControl w:val="0"/>
              <w:numPr>
                <w:ilvl w:val="0"/>
                <w:numId w:val="86"/>
              </w:numPr>
              <w:tabs>
                <w:tab w:val="left" w:pos="259"/>
              </w:tabs>
              <w:autoSpaceDE w:val="0"/>
              <w:autoSpaceDN w:val="0"/>
              <w:ind w:left="0" w:right="103" w:firstLine="0"/>
              <w:jc w:val="both"/>
              <w:rPr>
                <w:rFonts w:ascii="Times New Roman" w:hAnsi="Times New Roman"/>
                <w:sz w:val="24"/>
                <w:szCs w:val="24"/>
              </w:rPr>
            </w:pPr>
            <w:r w:rsidRPr="000C14B3">
              <w:rPr>
                <w:rFonts w:ascii="Times New Roman" w:hAnsi="Times New Roman"/>
                <w:sz w:val="24"/>
                <w:szCs w:val="24"/>
              </w:rPr>
              <w:lastRenderedPageBreak/>
              <w:t>показать</w:t>
            </w:r>
            <w:r w:rsidRPr="000C14B3">
              <w:rPr>
                <w:rFonts w:ascii="Times New Roman" w:hAnsi="Times New Roman"/>
                <w:spacing w:val="1"/>
                <w:sz w:val="24"/>
                <w:szCs w:val="24"/>
              </w:rPr>
              <w:t xml:space="preserve"> </w:t>
            </w:r>
            <w:r w:rsidRPr="000C14B3">
              <w:rPr>
                <w:rFonts w:ascii="Times New Roman" w:hAnsi="Times New Roman"/>
                <w:sz w:val="24"/>
                <w:szCs w:val="24"/>
              </w:rPr>
              <w:t>детям</w:t>
            </w:r>
            <w:r w:rsidRPr="000C14B3">
              <w:rPr>
                <w:rFonts w:ascii="Times New Roman" w:hAnsi="Times New Roman"/>
                <w:spacing w:val="1"/>
                <w:sz w:val="24"/>
                <w:szCs w:val="24"/>
              </w:rPr>
              <w:t xml:space="preserve"> </w:t>
            </w:r>
            <w:r w:rsidRPr="000C14B3">
              <w:rPr>
                <w:rFonts w:ascii="Times New Roman" w:hAnsi="Times New Roman"/>
                <w:sz w:val="24"/>
                <w:szCs w:val="24"/>
              </w:rPr>
              <w:t>необходимость</w:t>
            </w:r>
            <w:r w:rsidRPr="000C14B3">
              <w:rPr>
                <w:rFonts w:ascii="Times New Roman" w:hAnsi="Times New Roman"/>
                <w:spacing w:val="1"/>
                <w:sz w:val="24"/>
                <w:szCs w:val="24"/>
              </w:rPr>
              <w:t xml:space="preserve"> </w:t>
            </w:r>
            <w:r w:rsidRPr="000C14B3">
              <w:rPr>
                <w:rFonts w:ascii="Times New Roman" w:hAnsi="Times New Roman"/>
                <w:sz w:val="24"/>
                <w:szCs w:val="24"/>
              </w:rPr>
              <w:t>постоянного</w:t>
            </w:r>
            <w:r w:rsidRPr="000C14B3">
              <w:rPr>
                <w:rFonts w:ascii="Times New Roman" w:hAnsi="Times New Roman"/>
                <w:spacing w:val="1"/>
                <w:sz w:val="24"/>
                <w:szCs w:val="24"/>
              </w:rPr>
              <w:t xml:space="preserve"> </w:t>
            </w:r>
            <w:r w:rsidRPr="000C14B3">
              <w:rPr>
                <w:rFonts w:ascii="Times New Roman" w:hAnsi="Times New Roman"/>
                <w:sz w:val="24"/>
                <w:szCs w:val="24"/>
              </w:rPr>
              <w:t>труда</w:t>
            </w:r>
            <w:r w:rsidRPr="000C14B3">
              <w:rPr>
                <w:rFonts w:ascii="Times New Roman" w:hAnsi="Times New Roman"/>
                <w:spacing w:val="1"/>
                <w:sz w:val="24"/>
                <w:szCs w:val="24"/>
              </w:rPr>
              <w:t xml:space="preserve"> </w:t>
            </w:r>
            <w:r w:rsidRPr="000C14B3">
              <w:rPr>
                <w:rFonts w:ascii="Times New Roman" w:hAnsi="Times New Roman"/>
                <w:sz w:val="24"/>
                <w:szCs w:val="24"/>
              </w:rPr>
              <w:t>в</w:t>
            </w:r>
            <w:r w:rsidRPr="000C14B3">
              <w:rPr>
                <w:rFonts w:ascii="Times New Roman" w:hAnsi="Times New Roman"/>
                <w:spacing w:val="1"/>
                <w:sz w:val="24"/>
                <w:szCs w:val="24"/>
              </w:rPr>
              <w:t xml:space="preserve"> </w:t>
            </w:r>
            <w:r w:rsidRPr="000C14B3">
              <w:rPr>
                <w:rFonts w:ascii="Times New Roman" w:hAnsi="Times New Roman"/>
                <w:sz w:val="24"/>
                <w:szCs w:val="24"/>
              </w:rPr>
              <w:t>повседневной</w:t>
            </w:r>
            <w:r w:rsidRPr="000C14B3">
              <w:rPr>
                <w:rFonts w:ascii="Times New Roman" w:hAnsi="Times New Roman"/>
                <w:spacing w:val="1"/>
                <w:sz w:val="24"/>
                <w:szCs w:val="24"/>
              </w:rPr>
              <w:t xml:space="preserve"> </w:t>
            </w:r>
            <w:r w:rsidRPr="000C14B3">
              <w:rPr>
                <w:rFonts w:ascii="Times New Roman" w:hAnsi="Times New Roman"/>
                <w:sz w:val="24"/>
                <w:szCs w:val="24"/>
              </w:rPr>
              <w:t>жизни,</w:t>
            </w:r>
            <w:r w:rsidRPr="000C14B3">
              <w:rPr>
                <w:rFonts w:ascii="Times New Roman" w:hAnsi="Times New Roman"/>
                <w:spacing w:val="1"/>
                <w:sz w:val="24"/>
                <w:szCs w:val="24"/>
              </w:rPr>
              <w:t xml:space="preserve"> </w:t>
            </w:r>
            <w:r w:rsidRPr="000C14B3">
              <w:rPr>
                <w:rFonts w:ascii="Times New Roman" w:hAnsi="Times New Roman"/>
                <w:sz w:val="24"/>
                <w:szCs w:val="24"/>
              </w:rPr>
              <w:t>использовать</w:t>
            </w:r>
            <w:r w:rsidRPr="000C14B3">
              <w:rPr>
                <w:rFonts w:ascii="Times New Roman" w:hAnsi="Times New Roman"/>
                <w:spacing w:val="-3"/>
                <w:sz w:val="24"/>
                <w:szCs w:val="24"/>
              </w:rPr>
              <w:t xml:space="preserve"> </w:t>
            </w:r>
            <w:r w:rsidRPr="000C14B3">
              <w:rPr>
                <w:rFonts w:ascii="Times New Roman" w:hAnsi="Times New Roman"/>
                <w:sz w:val="24"/>
                <w:szCs w:val="24"/>
              </w:rPr>
              <w:t>его</w:t>
            </w:r>
            <w:r w:rsidRPr="000C14B3">
              <w:rPr>
                <w:rFonts w:ascii="Times New Roman" w:hAnsi="Times New Roman"/>
                <w:spacing w:val="-1"/>
                <w:sz w:val="24"/>
                <w:szCs w:val="24"/>
              </w:rPr>
              <w:t xml:space="preserve"> </w:t>
            </w:r>
            <w:r w:rsidRPr="000C14B3">
              <w:rPr>
                <w:rFonts w:ascii="Times New Roman" w:hAnsi="Times New Roman"/>
                <w:sz w:val="24"/>
                <w:szCs w:val="24"/>
              </w:rPr>
              <w:t>возможности</w:t>
            </w:r>
            <w:r w:rsidRPr="000C14B3">
              <w:rPr>
                <w:rFonts w:ascii="Times New Roman" w:hAnsi="Times New Roman"/>
                <w:spacing w:val="-3"/>
                <w:sz w:val="24"/>
                <w:szCs w:val="24"/>
              </w:rPr>
              <w:t xml:space="preserve"> </w:t>
            </w:r>
            <w:r w:rsidRPr="000C14B3">
              <w:rPr>
                <w:rFonts w:ascii="Times New Roman" w:hAnsi="Times New Roman"/>
                <w:sz w:val="24"/>
                <w:szCs w:val="24"/>
              </w:rPr>
              <w:t>для нравственного</w:t>
            </w:r>
            <w:r w:rsidRPr="000C14B3">
              <w:rPr>
                <w:rFonts w:ascii="Times New Roman" w:hAnsi="Times New Roman"/>
                <w:spacing w:val="-2"/>
                <w:sz w:val="24"/>
                <w:szCs w:val="24"/>
              </w:rPr>
              <w:t xml:space="preserve"> </w:t>
            </w:r>
            <w:r w:rsidRPr="000C14B3">
              <w:rPr>
                <w:rFonts w:ascii="Times New Roman" w:hAnsi="Times New Roman"/>
                <w:sz w:val="24"/>
                <w:szCs w:val="24"/>
              </w:rPr>
              <w:t>воспитания</w:t>
            </w:r>
            <w:r w:rsidRPr="000C14B3">
              <w:rPr>
                <w:rFonts w:ascii="Times New Roman" w:hAnsi="Times New Roman"/>
                <w:spacing w:val="-3"/>
                <w:sz w:val="24"/>
                <w:szCs w:val="24"/>
              </w:rPr>
              <w:t xml:space="preserve"> </w:t>
            </w:r>
            <w:r w:rsidRPr="000C14B3">
              <w:rPr>
                <w:rFonts w:ascii="Times New Roman" w:hAnsi="Times New Roman"/>
                <w:sz w:val="24"/>
                <w:szCs w:val="24"/>
              </w:rPr>
              <w:t>дошкольников;</w:t>
            </w:r>
          </w:p>
          <w:p w:rsidR="004C5B74" w:rsidRPr="000C14B3" w:rsidRDefault="004C5B74" w:rsidP="00686F69">
            <w:pPr>
              <w:widowControl w:val="0"/>
              <w:numPr>
                <w:ilvl w:val="0"/>
                <w:numId w:val="86"/>
              </w:numPr>
              <w:tabs>
                <w:tab w:val="left" w:pos="259"/>
              </w:tabs>
              <w:autoSpaceDE w:val="0"/>
              <w:autoSpaceDN w:val="0"/>
              <w:ind w:left="0" w:right="102" w:firstLine="0"/>
              <w:jc w:val="both"/>
              <w:rPr>
                <w:rFonts w:ascii="Times New Roman" w:hAnsi="Times New Roman"/>
                <w:sz w:val="24"/>
                <w:szCs w:val="24"/>
              </w:rPr>
            </w:pPr>
            <w:r w:rsidRPr="000C14B3">
              <w:rPr>
                <w:rFonts w:ascii="Times New Roman" w:hAnsi="Times New Roman"/>
                <w:sz w:val="24"/>
                <w:szCs w:val="24"/>
              </w:rPr>
              <w:t>воспитывать у ребенка бережливость (беречь игрушки, одежду, труд и старания</w:t>
            </w:r>
            <w:r w:rsidRPr="000C14B3">
              <w:rPr>
                <w:rFonts w:ascii="Times New Roman" w:hAnsi="Times New Roman"/>
                <w:spacing w:val="-47"/>
                <w:sz w:val="24"/>
                <w:szCs w:val="24"/>
              </w:rPr>
              <w:t xml:space="preserve"> </w:t>
            </w:r>
            <w:r w:rsidRPr="000C14B3">
              <w:rPr>
                <w:rFonts w:ascii="Times New Roman" w:hAnsi="Times New Roman"/>
                <w:sz w:val="24"/>
                <w:szCs w:val="24"/>
              </w:rPr>
              <w:t>родителей,</w:t>
            </w:r>
            <w:r w:rsidRPr="000C14B3">
              <w:rPr>
                <w:rFonts w:ascii="Times New Roman" w:hAnsi="Times New Roman"/>
                <w:spacing w:val="1"/>
                <w:sz w:val="24"/>
                <w:szCs w:val="24"/>
              </w:rPr>
              <w:t xml:space="preserve"> </w:t>
            </w:r>
            <w:r w:rsidRPr="000C14B3">
              <w:rPr>
                <w:rFonts w:ascii="Times New Roman" w:hAnsi="Times New Roman"/>
                <w:sz w:val="24"/>
                <w:szCs w:val="24"/>
              </w:rPr>
              <w:t>воспитателя,</w:t>
            </w:r>
            <w:r w:rsidRPr="000C14B3">
              <w:rPr>
                <w:rFonts w:ascii="Times New Roman" w:hAnsi="Times New Roman"/>
                <w:spacing w:val="1"/>
                <w:sz w:val="24"/>
                <w:szCs w:val="24"/>
              </w:rPr>
              <w:t xml:space="preserve"> </w:t>
            </w:r>
            <w:r w:rsidRPr="000C14B3">
              <w:rPr>
                <w:rFonts w:ascii="Times New Roman" w:hAnsi="Times New Roman"/>
                <w:sz w:val="24"/>
                <w:szCs w:val="24"/>
              </w:rPr>
              <w:t>сверстников),</w:t>
            </w:r>
            <w:r w:rsidRPr="000C14B3">
              <w:rPr>
                <w:rFonts w:ascii="Times New Roman" w:hAnsi="Times New Roman"/>
                <w:spacing w:val="1"/>
                <w:sz w:val="24"/>
                <w:szCs w:val="24"/>
              </w:rPr>
              <w:t xml:space="preserve"> </w:t>
            </w:r>
            <w:r w:rsidRPr="000C14B3">
              <w:rPr>
                <w:rFonts w:ascii="Times New Roman" w:hAnsi="Times New Roman"/>
                <w:sz w:val="24"/>
                <w:szCs w:val="24"/>
              </w:rPr>
              <w:t>так</w:t>
            </w:r>
            <w:r w:rsidRPr="000C14B3">
              <w:rPr>
                <w:rFonts w:ascii="Times New Roman" w:hAnsi="Times New Roman"/>
                <w:spacing w:val="1"/>
                <w:sz w:val="24"/>
                <w:szCs w:val="24"/>
              </w:rPr>
              <w:t xml:space="preserve"> </w:t>
            </w:r>
            <w:r w:rsidRPr="000C14B3">
              <w:rPr>
                <w:rFonts w:ascii="Times New Roman" w:hAnsi="Times New Roman"/>
                <w:sz w:val="24"/>
                <w:szCs w:val="24"/>
              </w:rPr>
              <w:t>как</w:t>
            </w:r>
            <w:r w:rsidRPr="000C14B3">
              <w:rPr>
                <w:rFonts w:ascii="Times New Roman" w:hAnsi="Times New Roman"/>
                <w:spacing w:val="1"/>
                <w:sz w:val="24"/>
                <w:szCs w:val="24"/>
              </w:rPr>
              <w:t xml:space="preserve"> </w:t>
            </w:r>
            <w:r w:rsidRPr="000C14B3">
              <w:rPr>
                <w:rFonts w:ascii="Times New Roman" w:hAnsi="Times New Roman"/>
                <w:sz w:val="24"/>
                <w:szCs w:val="24"/>
              </w:rPr>
              <w:t>данная</w:t>
            </w:r>
            <w:r w:rsidRPr="000C14B3">
              <w:rPr>
                <w:rFonts w:ascii="Times New Roman" w:hAnsi="Times New Roman"/>
                <w:spacing w:val="1"/>
                <w:sz w:val="24"/>
                <w:szCs w:val="24"/>
              </w:rPr>
              <w:t xml:space="preserve"> </w:t>
            </w:r>
            <w:r w:rsidRPr="000C14B3">
              <w:rPr>
                <w:rFonts w:ascii="Times New Roman" w:hAnsi="Times New Roman"/>
                <w:sz w:val="24"/>
                <w:szCs w:val="24"/>
              </w:rPr>
              <w:t>черта</w:t>
            </w:r>
            <w:r w:rsidRPr="000C14B3">
              <w:rPr>
                <w:rFonts w:ascii="Times New Roman" w:hAnsi="Times New Roman"/>
                <w:spacing w:val="1"/>
                <w:sz w:val="24"/>
                <w:szCs w:val="24"/>
              </w:rPr>
              <w:t xml:space="preserve"> </w:t>
            </w:r>
            <w:r w:rsidRPr="000C14B3">
              <w:rPr>
                <w:rFonts w:ascii="Times New Roman" w:hAnsi="Times New Roman"/>
                <w:sz w:val="24"/>
                <w:szCs w:val="24"/>
              </w:rPr>
              <w:t>непременно</w:t>
            </w:r>
            <w:r w:rsidRPr="000C14B3">
              <w:rPr>
                <w:rFonts w:ascii="Times New Roman" w:hAnsi="Times New Roman"/>
                <w:spacing w:val="1"/>
                <w:sz w:val="24"/>
                <w:szCs w:val="24"/>
              </w:rPr>
              <w:t xml:space="preserve"> </w:t>
            </w:r>
            <w:r w:rsidRPr="000C14B3">
              <w:rPr>
                <w:rFonts w:ascii="Times New Roman" w:hAnsi="Times New Roman"/>
                <w:sz w:val="24"/>
                <w:szCs w:val="24"/>
              </w:rPr>
              <w:t>сопряжена с</w:t>
            </w:r>
            <w:r w:rsidRPr="000C14B3">
              <w:rPr>
                <w:rFonts w:ascii="Times New Roman" w:hAnsi="Times New Roman"/>
                <w:spacing w:val="-3"/>
                <w:sz w:val="24"/>
                <w:szCs w:val="24"/>
              </w:rPr>
              <w:t xml:space="preserve"> </w:t>
            </w:r>
            <w:r w:rsidRPr="000C14B3">
              <w:rPr>
                <w:rFonts w:ascii="Times New Roman" w:hAnsi="Times New Roman"/>
                <w:sz w:val="24"/>
                <w:szCs w:val="24"/>
              </w:rPr>
              <w:t>трудолюбием;</w:t>
            </w:r>
          </w:p>
          <w:p w:rsidR="004C5B74" w:rsidRPr="000C14B3" w:rsidRDefault="004C5B74" w:rsidP="00686F69">
            <w:pPr>
              <w:widowControl w:val="0"/>
              <w:numPr>
                <w:ilvl w:val="0"/>
                <w:numId w:val="86"/>
              </w:numPr>
              <w:tabs>
                <w:tab w:val="left" w:pos="259"/>
              </w:tabs>
              <w:autoSpaceDE w:val="0"/>
              <w:autoSpaceDN w:val="0"/>
              <w:ind w:left="0" w:right="101" w:firstLine="0"/>
              <w:jc w:val="both"/>
              <w:rPr>
                <w:rFonts w:ascii="Times New Roman" w:hAnsi="Times New Roman"/>
                <w:sz w:val="24"/>
                <w:szCs w:val="24"/>
              </w:rPr>
            </w:pPr>
            <w:r w:rsidRPr="000C14B3">
              <w:rPr>
                <w:rFonts w:ascii="Times New Roman" w:hAnsi="Times New Roman"/>
                <w:sz w:val="24"/>
                <w:szCs w:val="24"/>
              </w:rPr>
              <w:t>предоставлять</w:t>
            </w:r>
            <w:r w:rsidRPr="000C14B3">
              <w:rPr>
                <w:rFonts w:ascii="Times New Roman" w:hAnsi="Times New Roman"/>
                <w:spacing w:val="29"/>
                <w:sz w:val="24"/>
                <w:szCs w:val="24"/>
              </w:rPr>
              <w:t xml:space="preserve"> </w:t>
            </w:r>
            <w:r w:rsidRPr="000C14B3">
              <w:rPr>
                <w:rFonts w:ascii="Times New Roman" w:hAnsi="Times New Roman"/>
                <w:sz w:val="24"/>
                <w:szCs w:val="24"/>
              </w:rPr>
              <w:t>детям</w:t>
            </w:r>
            <w:r w:rsidRPr="000C14B3">
              <w:rPr>
                <w:rFonts w:ascii="Times New Roman" w:hAnsi="Times New Roman"/>
                <w:spacing w:val="29"/>
                <w:sz w:val="24"/>
                <w:szCs w:val="24"/>
              </w:rPr>
              <w:t xml:space="preserve"> </w:t>
            </w:r>
            <w:r w:rsidRPr="000C14B3">
              <w:rPr>
                <w:rFonts w:ascii="Times New Roman" w:hAnsi="Times New Roman"/>
                <w:sz w:val="24"/>
                <w:szCs w:val="24"/>
              </w:rPr>
              <w:t>самостоятельность</w:t>
            </w:r>
            <w:r w:rsidRPr="000C14B3">
              <w:rPr>
                <w:rFonts w:ascii="Times New Roman" w:hAnsi="Times New Roman"/>
                <w:spacing w:val="28"/>
                <w:sz w:val="24"/>
                <w:szCs w:val="24"/>
              </w:rPr>
              <w:t xml:space="preserve"> </w:t>
            </w:r>
            <w:r w:rsidRPr="000C14B3">
              <w:rPr>
                <w:rFonts w:ascii="Times New Roman" w:hAnsi="Times New Roman"/>
                <w:sz w:val="24"/>
                <w:szCs w:val="24"/>
              </w:rPr>
              <w:t>в</w:t>
            </w:r>
            <w:r w:rsidRPr="000C14B3">
              <w:rPr>
                <w:rFonts w:ascii="Times New Roman" w:hAnsi="Times New Roman"/>
                <w:spacing w:val="30"/>
                <w:sz w:val="24"/>
                <w:szCs w:val="24"/>
              </w:rPr>
              <w:t xml:space="preserve"> </w:t>
            </w:r>
            <w:r w:rsidRPr="000C14B3">
              <w:rPr>
                <w:rFonts w:ascii="Times New Roman" w:hAnsi="Times New Roman"/>
                <w:sz w:val="24"/>
                <w:szCs w:val="24"/>
              </w:rPr>
              <w:t>выполнении</w:t>
            </w:r>
            <w:r w:rsidRPr="000C14B3">
              <w:rPr>
                <w:rFonts w:ascii="Times New Roman" w:hAnsi="Times New Roman"/>
                <w:spacing w:val="27"/>
                <w:sz w:val="24"/>
                <w:szCs w:val="24"/>
              </w:rPr>
              <w:t xml:space="preserve"> </w:t>
            </w:r>
            <w:r w:rsidRPr="000C14B3">
              <w:rPr>
                <w:rFonts w:ascii="Times New Roman" w:hAnsi="Times New Roman"/>
                <w:sz w:val="24"/>
                <w:szCs w:val="24"/>
              </w:rPr>
              <w:t>работы,</w:t>
            </w:r>
            <w:r w:rsidRPr="000C14B3">
              <w:rPr>
                <w:rFonts w:ascii="Times New Roman" w:hAnsi="Times New Roman"/>
                <w:spacing w:val="29"/>
                <w:sz w:val="24"/>
                <w:szCs w:val="24"/>
              </w:rPr>
              <w:t xml:space="preserve"> </w:t>
            </w:r>
            <w:r w:rsidRPr="000C14B3">
              <w:rPr>
                <w:rFonts w:ascii="Times New Roman" w:hAnsi="Times New Roman"/>
                <w:sz w:val="24"/>
                <w:szCs w:val="24"/>
              </w:rPr>
              <w:t>чтобы</w:t>
            </w:r>
            <w:r w:rsidRPr="000C14B3">
              <w:rPr>
                <w:rFonts w:ascii="Times New Roman" w:hAnsi="Times New Roman"/>
                <w:spacing w:val="28"/>
                <w:sz w:val="24"/>
                <w:szCs w:val="24"/>
              </w:rPr>
              <w:t xml:space="preserve"> </w:t>
            </w:r>
            <w:r w:rsidRPr="000C14B3">
              <w:rPr>
                <w:rFonts w:ascii="Times New Roman" w:hAnsi="Times New Roman"/>
                <w:sz w:val="24"/>
                <w:szCs w:val="24"/>
              </w:rPr>
              <w:t>они</w:t>
            </w:r>
            <w:r w:rsidRPr="000C14B3">
              <w:rPr>
                <w:rFonts w:ascii="Times New Roman" w:hAnsi="Times New Roman"/>
                <w:spacing w:val="-47"/>
                <w:sz w:val="24"/>
                <w:szCs w:val="24"/>
              </w:rPr>
              <w:t xml:space="preserve"> </w:t>
            </w:r>
            <w:r w:rsidRPr="000C14B3">
              <w:rPr>
                <w:rFonts w:ascii="Times New Roman" w:hAnsi="Times New Roman"/>
                <w:sz w:val="24"/>
                <w:szCs w:val="24"/>
              </w:rPr>
              <w:t>почувствовали</w:t>
            </w:r>
            <w:r w:rsidRPr="000C14B3">
              <w:rPr>
                <w:rFonts w:ascii="Times New Roman" w:hAnsi="Times New Roman"/>
                <w:spacing w:val="-2"/>
                <w:sz w:val="24"/>
                <w:szCs w:val="24"/>
              </w:rPr>
              <w:t xml:space="preserve"> </w:t>
            </w:r>
            <w:r w:rsidRPr="000C14B3">
              <w:rPr>
                <w:rFonts w:ascii="Times New Roman" w:hAnsi="Times New Roman"/>
                <w:sz w:val="24"/>
                <w:szCs w:val="24"/>
              </w:rPr>
              <w:t>ответственность за</w:t>
            </w:r>
            <w:r w:rsidRPr="000C14B3">
              <w:rPr>
                <w:rFonts w:ascii="Times New Roman" w:hAnsi="Times New Roman"/>
                <w:spacing w:val="3"/>
                <w:sz w:val="24"/>
                <w:szCs w:val="24"/>
              </w:rPr>
              <w:t xml:space="preserve"> </w:t>
            </w:r>
            <w:r w:rsidRPr="000C14B3">
              <w:rPr>
                <w:rFonts w:ascii="Times New Roman" w:hAnsi="Times New Roman"/>
                <w:sz w:val="24"/>
                <w:szCs w:val="24"/>
              </w:rPr>
              <w:t>свои</w:t>
            </w:r>
            <w:r w:rsidRPr="000C14B3">
              <w:rPr>
                <w:rFonts w:ascii="Times New Roman" w:hAnsi="Times New Roman"/>
                <w:spacing w:val="-1"/>
                <w:sz w:val="24"/>
                <w:szCs w:val="24"/>
              </w:rPr>
              <w:t xml:space="preserve"> </w:t>
            </w:r>
            <w:r w:rsidRPr="000C14B3">
              <w:rPr>
                <w:rFonts w:ascii="Times New Roman" w:hAnsi="Times New Roman"/>
                <w:sz w:val="24"/>
                <w:szCs w:val="24"/>
              </w:rPr>
              <w:t>действия;</w:t>
            </w:r>
          </w:p>
          <w:p w:rsidR="004C5B74" w:rsidRPr="000C14B3" w:rsidRDefault="004C5B74" w:rsidP="00686F69">
            <w:pPr>
              <w:widowControl w:val="0"/>
              <w:numPr>
                <w:ilvl w:val="0"/>
                <w:numId w:val="86"/>
              </w:numPr>
              <w:tabs>
                <w:tab w:val="left" w:pos="259"/>
                <w:tab w:val="left" w:pos="1604"/>
                <w:tab w:val="left" w:pos="2680"/>
                <w:tab w:val="left" w:pos="3937"/>
                <w:tab w:val="left" w:pos="4266"/>
                <w:tab w:val="left" w:pos="5325"/>
                <w:tab w:val="left" w:pos="6366"/>
                <w:tab w:val="left" w:pos="6690"/>
              </w:tabs>
              <w:autoSpaceDE w:val="0"/>
              <w:autoSpaceDN w:val="0"/>
              <w:ind w:left="0" w:right="102" w:firstLine="0"/>
              <w:jc w:val="both"/>
              <w:rPr>
                <w:rFonts w:ascii="Times New Roman" w:hAnsi="Times New Roman"/>
                <w:sz w:val="24"/>
                <w:szCs w:val="24"/>
              </w:rPr>
            </w:pPr>
            <w:r w:rsidRPr="000C14B3">
              <w:rPr>
                <w:rFonts w:ascii="Times New Roman" w:hAnsi="Times New Roman"/>
                <w:sz w:val="24"/>
                <w:szCs w:val="24"/>
              </w:rPr>
              <w:t xml:space="preserve">собственным примером трудолюбия и занятости создавать у </w:t>
            </w:r>
            <w:r w:rsidRPr="000C14B3">
              <w:rPr>
                <w:rFonts w:ascii="Times New Roman" w:hAnsi="Times New Roman"/>
                <w:spacing w:val="-2"/>
                <w:sz w:val="24"/>
                <w:szCs w:val="24"/>
              </w:rPr>
              <w:t>детей</w:t>
            </w:r>
            <w:r w:rsidRPr="000C14B3">
              <w:rPr>
                <w:rFonts w:ascii="Times New Roman" w:hAnsi="Times New Roman"/>
                <w:spacing w:val="-47"/>
                <w:sz w:val="24"/>
                <w:szCs w:val="24"/>
              </w:rPr>
              <w:t xml:space="preserve"> с</w:t>
            </w:r>
            <w:r w:rsidRPr="000C14B3">
              <w:rPr>
                <w:rFonts w:ascii="Times New Roman" w:hAnsi="Times New Roman"/>
                <w:sz w:val="24"/>
                <w:szCs w:val="24"/>
              </w:rPr>
              <w:t>оответствующее</w:t>
            </w:r>
            <w:r w:rsidRPr="000C14B3">
              <w:rPr>
                <w:rFonts w:ascii="Times New Roman" w:hAnsi="Times New Roman"/>
                <w:spacing w:val="-2"/>
                <w:sz w:val="24"/>
                <w:szCs w:val="24"/>
              </w:rPr>
              <w:t xml:space="preserve"> </w:t>
            </w:r>
            <w:r w:rsidRPr="000C14B3">
              <w:rPr>
                <w:rFonts w:ascii="Times New Roman" w:hAnsi="Times New Roman"/>
                <w:sz w:val="24"/>
                <w:szCs w:val="24"/>
              </w:rPr>
              <w:t>настроение,</w:t>
            </w:r>
            <w:r w:rsidRPr="000C14B3">
              <w:rPr>
                <w:rFonts w:ascii="Times New Roman" w:hAnsi="Times New Roman"/>
                <w:spacing w:val="-3"/>
                <w:sz w:val="24"/>
                <w:szCs w:val="24"/>
              </w:rPr>
              <w:t xml:space="preserve"> </w:t>
            </w:r>
            <w:r w:rsidRPr="000C14B3">
              <w:rPr>
                <w:rFonts w:ascii="Times New Roman" w:hAnsi="Times New Roman"/>
                <w:sz w:val="24"/>
                <w:szCs w:val="24"/>
              </w:rPr>
              <w:t>формировать</w:t>
            </w:r>
            <w:r w:rsidRPr="000C14B3">
              <w:rPr>
                <w:rFonts w:ascii="Times New Roman" w:hAnsi="Times New Roman"/>
                <w:spacing w:val="-4"/>
                <w:sz w:val="24"/>
                <w:szCs w:val="24"/>
              </w:rPr>
              <w:t xml:space="preserve"> </w:t>
            </w:r>
            <w:r w:rsidRPr="000C14B3">
              <w:rPr>
                <w:rFonts w:ascii="Times New Roman" w:hAnsi="Times New Roman"/>
                <w:sz w:val="24"/>
                <w:szCs w:val="24"/>
              </w:rPr>
              <w:t>стремление</w:t>
            </w:r>
            <w:r w:rsidRPr="000C14B3">
              <w:rPr>
                <w:rFonts w:ascii="Times New Roman" w:hAnsi="Times New Roman"/>
                <w:spacing w:val="-2"/>
                <w:sz w:val="24"/>
                <w:szCs w:val="24"/>
              </w:rPr>
              <w:t xml:space="preserve"> </w:t>
            </w:r>
            <w:r w:rsidRPr="000C14B3">
              <w:rPr>
                <w:rFonts w:ascii="Times New Roman" w:hAnsi="Times New Roman"/>
                <w:sz w:val="24"/>
                <w:szCs w:val="24"/>
              </w:rPr>
              <w:t>к</w:t>
            </w:r>
            <w:r w:rsidRPr="000C14B3">
              <w:rPr>
                <w:rFonts w:ascii="Times New Roman" w:hAnsi="Times New Roman"/>
                <w:spacing w:val="-5"/>
                <w:sz w:val="24"/>
                <w:szCs w:val="24"/>
              </w:rPr>
              <w:t xml:space="preserve"> </w:t>
            </w:r>
            <w:r w:rsidRPr="000C14B3">
              <w:rPr>
                <w:rFonts w:ascii="Times New Roman" w:hAnsi="Times New Roman"/>
                <w:sz w:val="24"/>
                <w:szCs w:val="24"/>
              </w:rPr>
              <w:t>полезной</w:t>
            </w:r>
            <w:r w:rsidRPr="000C14B3">
              <w:rPr>
                <w:rFonts w:ascii="Times New Roman" w:hAnsi="Times New Roman"/>
                <w:spacing w:val="-5"/>
                <w:sz w:val="24"/>
                <w:szCs w:val="24"/>
              </w:rPr>
              <w:t xml:space="preserve"> </w:t>
            </w:r>
            <w:r w:rsidRPr="000C14B3">
              <w:rPr>
                <w:rFonts w:ascii="Times New Roman" w:hAnsi="Times New Roman"/>
                <w:sz w:val="24"/>
                <w:szCs w:val="24"/>
              </w:rPr>
              <w:t xml:space="preserve">деятельности; </w:t>
            </w:r>
          </w:p>
          <w:p w:rsidR="004C5B74" w:rsidRPr="000C14B3" w:rsidRDefault="004C5B74" w:rsidP="00686F69">
            <w:pPr>
              <w:widowControl w:val="0"/>
              <w:numPr>
                <w:ilvl w:val="0"/>
                <w:numId w:val="86"/>
              </w:numPr>
              <w:tabs>
                <w:tab w:val="left" w:pos="259"/>
                <w:tab w:val="left" w:pos="1604"/>
                <w:tab w:val="left" w:pos="2680"/>
                <w:tab w:val="left" w:pos="3937"/>
                <w:tab w:val="left" w:pos="4266"/>
                <w:tab w:val="left" w:pos="5325"/>
                <w:tab w:val="left" w:pos="6366"/>
                <w:tab w:val="left" w:pos="6690"/>
              </w:tabs>
              <w:autoSpaceDE w:val="0"/>
              <w:autoSpaceDN w:val="0"/>
              <w:ind w:left="0" w:right="102" w:firstLine="0"/>
              <w:jc w:val="both"/>
              <w:rPr>
                <w:rFonts w:ascii="Times New Roman" w:hAnsi="Times New Roman"/>
                <w:sz w:val="24"/>
                <w:szCs w:val="24"/>
              </w:rPr>
            </w:pPr>
            <w:r w:rsidRPr="000C14B3">
              <w:rPr>
                <w:rFonts w:ascii="Times New Roman" w:hAnsi="Times New Roman"/>
                <w:sz w:val="24"/>
                <w:szCs w:val="24"/>
              </w:rPr>
              <w:t>связывать</w:t>
            </w:r>
            <w:r w:rsidRPr="000C14B3">
              <w:rPr>
                <w:rFonts w:ascii="Times New Roman" w:hAnsi="Times New Roman"/>
                <w:spacing w:val="36"/>
                <w:sz w:val="24"/>
                <w:szCs w:val="24"/>
              </w:rPr>
              <w:t xml:space="preserve"> </w:t>
            </w:r>
            <w:r w:rsidRPr="000C14B3">
              <w:rPr>
                <w:rFonts w:ascii="Times New Roman" w:hAnsi="Times New Roman"/>
                <w:sz w:val="24"/>
                <w:szCs w:val="24"/>
              </w:rPr>
              <w:t>развитие</w:t>
            </w:r>
            <w:r w:rsidRPr="000C14B3">
              <w:rPr>
                <w:rFonts w:ascii="Times New Roman" w:hAnsi="Times New Roman"/>
                <w:spacing w:val="36"/>
                <w:sz w:val="24"/>
                <w:szCs w:val="24"/>
              </w:rPr>
              <w:t xml:space="preserve"> </w:t>
            </w:r>
            <w:r w:rsidRPr="000C14B3">
              <w:rPr>
                <w:rFonts w:ascii="Times New Roman" w:hAnsi="Times New Roman"/>
                <w:sz w:val="24"/>
                <w:szCs w:val="24"/>
              </w:rPr>
              <w:t>трудолюбия</w:t>
            </w:r>
            <w:r w:rsidRPr="000C14B3">
              <w:rPr>
                <w:rFonts w:ascii="Times New Roman" w:hAnsi="Times New Roman"/>
                <w:spacing w:val="36"/>
                <w:sz w:val="24"/>
                <w:szCs w:val="24"/>
              </w:rPr>
              <w:t xml:space="preserve"> </w:t>
            </w:r>
            <w:r w:rsidRPr="000C14B3">
              <w:rPr>
                <w:rFonts w:ascii="Times New Roman" w:hAnsi="Times New Roman"/>
                <w:sz w:val="24"/>
                <w:szCs w:val="24"/>
              </w:rPr>
              <w:t>с</w:t>
            </w:r>
            <w:r w:rsidRPr="000C14B3">
              <w:rPr>
                <w:rFonts w:ascii="Times New Roman" w:hAnsi="Times New Roman"/>
                <w:spacing w:val="36"/>
                <w:sz w:val="24"/>
                <w:szCs w:val="24"/>
              </w:rPr>
              <w:t xml:space="preserve"> </w:t>
            </w:r>
            <w:r w:rsidRPr="000C14B3">
              <w:rPr>
                <w:rFonts w:ascii="Times New Roman" w:hAnsi="Times New Roman"/>
                <w:sz w:val="24"/>
                <w:szCs w:val="24"/>
              </w:rPr>
              <w:t>формированием</w:t>
            </w:r>
            <w:r w:rsidRPr="000C14B3">
              <w:rPr>
                <w:rFonts w:ascii="Times New Roman" w:hAnsi="Times New Roman"/>
                <w:spacing w:val="37"/>
                <w:sz w:val="24"/>
                <w:szCs w:val="24"/>
              </w:rPr>
              <w:t xml:space="preserve"> </w:t>
            </w:r>
            <w:r w:rsidRPr="000C14B3">
              <w:rPr>
                <w:rFonts w:ascii="Times New Roman" w:hAnsi="Times New Roman"/>
                <w:sz w:val="24"/>
                <w:szCs w:val="24"/>
              </w:rPr>
              <w:t>общественных</w:t>
            </w:r>
            <w:r w:rsidRPr="000C14B3">
              <w:rPr>
                <w:rFonts w:ascii="Times New Roman" w:hAnsi="Times New Roman"/>
                <w:spacing w:val="38"/>
                <w:sz w:val="24"/>
                <w:szCs w:val="24"/>
              </w:rPr>
              <w:t xml:space="preserve"> </w:t>
            </w:r>
            <w:r w:rsidRPr="000C14B3">
              <w:rPr>
                <w:rFonts w:ascii="Times New Roman" w:hAnsi="Times New Roman"/>
                <w:sz w:val="24"/>
                <w:szCs w:val="24"/>
              </w:rPr>
              <w:t>мотивов</w:t>
            </w:r>
            <w:r w:rsidRPr="000C14B3">
              <w:rPr>
                <w:rFonts w:ascii="Times New Roman" w:hAnsi="Times New Roman"/>
                <w:spacing w:val="-47"/>
                <w:sz w:val="24"/>
                <w:szCs w:val="24"/>
              </w:rPr>
              <w:t xml:space="preserve"> </w:t>
            </w:r>
            <w:r w:rsidRPr="000C14B3">
              <w:rPr>
                <w:rFonts w:ascii="Times New Roman" w:hAnsi="Times New Roman"/>
                <w:sz w:val="24"/>
                <w:szCs w:val="24"/>
              </w:rPr>
              <w:t>труда,</w:t>
            </w:r>
            <w:r w:rsidRPr="000C14B3">
              <w:rPr>
                <w:rFonts w:ascii="Times New Roman" w:hAnsi="Times New Roman"/>
                <w:spacing w:val="-1"/>
                <w:sz w:val="24"/>
                <w:szCs w:val="24"/>
              </w:rPr>
              <w:t xml:space="preserve"> </w:t>
            </w:r>
            <w:r w:rsidRPr="000C14B3">
              <w:rPr>
                <w:rFonts w:ascii="Times New Roman" w:hAnsi="Times New Roman"/>
                <w:sz w:val="24"/>
                <w:szCs w:val="24"/>
              </w:rPr>
              <w:t>желанием</w:t>
            </w:r>
            <w:r w:rsidRPr="000C14B3">
              <w:rPr>
                <w:rFonts w:ascii="Times New Roman" w:hAnsi="Times New Roman"/>
                <w:spacing w:val="1"/>
                <w:sz w:val="24"/>
                <w:szCs w:val="24"/>
              </w:rPr>
              <w:t xml:space="preserve"> </w:t>
            </w:r>
            <w:r w:rsidRPr="000C14B3">
              <w:rPr>
                <w:rFonts w:ascii="Times New Roman" w:hAnsi="Times New Roman"/>
                <w:sz w:val="24"/>
                <w:szCs w:val="24"/>
              </w:rPr>
              <w:t>приносить</w:t>
            </w:r>
            <w:r w:rsidRPr="000C14B3">
              <w:rPr>
                <w:rFonts w:ascii="Times New Roman" w:hAnsi="Times New Roman"/>
                <w:spacing w:val="2"/>
                <w:sz w:val="24"/>
                <w:szCs w:val="24"/>
              </w:rPr>
              <w:t xml:space="preserve"> </w:t>
            </w:r>
            <w:r w:rsidRPr="000C14B3">
              <w:rPr>
                <w:rFonts w:ascii="Times New Roman" w:hAnsi="Times New Roman"/>
                <w:sz w:val="24"/>
                <w:szCs w:val="24"/>
              </w:rPr>
              <w:t>пользу</w:t>
            </w:r>
            <w:r w:rsidRPr="000C14B3">
              <w:rPr>
                <w:rFonts w:ascii="Times New Roman" w:hAnsi="Times New Roman"/>
                <w:spacing w:val="1"/>
                <w:sz w:val="24"/>
                <w:szCs w:val="24"/>
              </w:rPr>
              <w:t xml:space="preserve"> </w:t>
            </w:r>
            <w:r w:rsidRPr="000C14B3">
              <w:rPr>
                <w:rFonts w:ascii="Times New Roman" w:hAnsi="Times New Roman"/>
                <w:sz w:val="24"/>
                <w:szCs w:val="24"/>
              </w:rPr>
              <w:t>людям.</w:t>
            </w:r>
          </w:p>
        </w:tc>
      </w:tr>
      <w:tr w:rsidR="004C5B74" w:rsidRPr="00AE7E8C" w:rsidTr="00D46CE3">
        <w:tc>
          <w:tcPr>
            <w:tcW w:w="2830" w:type="dxa"/>
          </w:tcPr>
          <w:p w:rsidR="004C5B74" w:rsidRPr="00AE7E8C" w:rsidRDefault="004C5B74" w:rsidP="00D46CE3">
            <w:pPr>
              <w:jc w:val="both"/>
              <w:rPr>
                <w:rFonts w:ascii="Times New Roman" w:hAnsi="Times New Roman"/>
                <w:sz w:val="24"/>
                <w:szCs w:val="24"/>
              </w:rPr>
            </w:pPr>
            <w:proofErr w:type="spellStart"/>
            <w:r>
              <w:rPr>
                <w:rFonts w:ascii="Times New Roman" w:hAnsi="Times New Roman"/>
                <w:b/>
                <w:sz w:val="24"/>
                <w:szCs w:val="24"/>
              </w:rPr>
              <w:lastRenderedPageBreak/>
              <w:t>Этико</w:t>
            </w:r>
            <w:proofErr w:type="spellEnd"/>
            <w:r w:rsidRPr="00AE7E8C">
              <w:rPr>
                <w:rFonts w:ascii="Times New Roman" w:hAnsi="Times New Roman"/>
                <w:b/>
                <w:sz w:val="24"/>
                <w:szCs w:val="24"/>
              </w:rPr>
              <w:t xml:space="preserve"> -</w:t>
            </w:r>
            <w:r w:rsidRPr="00AE7E8C">
              <w:rPr>
                <w:rFonts w:ascii="Times New Roman" w:hAnsi="Times New Roman"/>
                <w:b/>
                <w:spacing w:val="1"/>
                <w:sz w:val="24"/>
                <w:szCs w:val="24"/>
              </w:rPr>
              <w:t xml:space="preserve"> </w:t>
            </w:r>
            <w:r w:rsidRPr="00AE7E8C">
              <w:rPr>
                <w:rFonts w:ascii="Times New Roman" w:hAnsi="Times New Roman"/>
                <w:b/>
                <w:spacing w:val="-1"/>
                <w:sz w:val="24"/>
                <w:szCs w:val="24"/>
              </w:rPr>
              <w:t>эстетическое</w:t>
            </w:r>
            <w:r w:rsidRPr="00AE7E8C">
              <w:rPr>
                <w:rFonts w:ascii="Times New Roman" w:hAnsi="Times New Roman"/>
                <w:b/>
                <w:spacing w:val="-57"/>
                <w:sz w:val="24"/>
                <w:szCs w:val="24"/>
              </w:rPr>
              <w:t xml:space="preserve"> </w:t>
            </w:r>
            <w:r w:rsidRPr="00AE7E8C">
              <w:rPr>
                <w:rFonts w:ascii="Times New Roman" w:hAnsi="Times New Roman"/>
                <w:b/>
                <w:sz w:val="24"/>
                <w:szCs w:val="24"/>
              </w:rPr>
              <w:t>(</w:t>
            </w:r>
            <w:r>
              <w:rPr>
                <w:rFonts w:ascii="Times New Roman" w:hAnsi="Times New Roman"/>
                <w:b/>
                <w:sz w:val="24"/>
                <w:szCs w:val="24"/>
              </w:rPr>
              <w:t>«</w:t>
            </w:r>
            <w:r w:rsidRPr="00AE7E8C">
              <w:rPr>
                <w:rFonts w:ascii="Times New Roman" w:hAnsi="Times New Roman"/>
                <w:b/>
                <w:sz w:val="24"/>
                <w:szCs w:val="24"/>
              </w:rPr>
              <w:t>Я в мире</w:t>
            </w:r>
            <w:r w:rsidRPr="00AE7E8C">
              <w:rPr>
                <w:rFonts w:ascii="Times New Roman" w:hAnsi="Times New Roman"/>
                <w:b/>
                <w:spacing w:val="1"/>
                <w:sz w:val="24"/>
                <w:szCs w:val="24"/>
              </w:rPr>
              <w:t xml:space="preserve"> </w:t>
            </w:r>
            <w:r w:rsidRPr="00AE7E8C">
              <w:rPr>
                <w:rFonts w:ascii="Times New Roman" w:hAnsi="Times New Roman"/>
                <w:b/>
                <w:sz w:val="24"/>
                <w:szCs w:val="24"/>
              </w:rPr>
              <w:t>прекрасного</w:t>
            </w:r>
            <w:r>
              <w:rPr>
                <w:rFonts w:ascii="Times New Roman" w:hAnsi="Times New Roman"/>
                <w:b/>
                <w:sz w:val="24"/>
                <w:szCs w:val="24"/>
              </w:rPr>
              <w:t>»</w:t>
            </w:r>
            <w:r w:rsidRPr="00AE7E8C">
              <w:rPr>
                <w:rFonts w:ascii="Times New Roman" w:hAnsi="Times New Roman"/>
                <w:b/>
                <w:sz w:val="24"/>
                <w:szCs w:val="24"/>
              </w:rPr>
              <w:t>)</w:t>
            </w:r>
          </w:p>
        </w:tc>
        <w:tc>
          <w:tcPr>
            <w:tcW w:w="12333" w:type="dxa"/>
          </w:tcPr>
          <w:p w:rsidR="004C5B74" w:rsidRPr="00AE7E8C" w:rsidRDefault="004C5B74" w:rsidP="00D46CE3">
            <w:pPr>
              <w:jc w:val="both"/>
              <w:rPr>
                <w:rFonts w:ascii="Times New Roman" w:hAnsi="Times New Roman"/>
                <w:sz w:val="24"/>
                <w:szCs w:val="24"/>
              </w:rPr>
            </w:pPr>
            <w:r w:rsidRPr="00AE7E8C">
              <w:rPr>
                <w:rFonts w:ascii="Times New Roman" w:hAnsi="Times New Roman"/>
                <w:sz w:val="24"/>
                <w:szCs w:val="24"/>
              </w:rPr>
              <w:t>Ценности</w:t>
            </w:r>
            <w:r w:rsidRPr="00AE7E8C">
              <w:rPr>
                <w:rFonts w:ascii="Times New Roman" w:hAnsi="Times New Roman"/>
                <w:spacing w:val="-4"/>
                <w:sz w:val="24"/>
                <w:szCs w:val="24"/>
              </w:rPr>
              <w:t xml:space="preserve"> </w:t>
            </w:r>
            <w:r w:rsidRPr="00AE7E8C">
              <w:rPr>
                <w:rFonts w:ascii="Times New Roman" w:hAnsi="Times New Roman"/>
                <w:sz w:val="24"/>
                <w:szCs w:val="24"/>
              </w:rPr>
              <w:t>–</w:t>
            </w:r>
            <w:r w:rsidRPr="00AE7E8C">
              <w:rPr>
                <w:rFonts w:ascii="Times New Roman" w:hAnsi="Times New Roman"/>
                <w:spacing w:val="-2"/>
                <w:sz w:val="24"/>
                <w:szCs w:val="24"/>
              </w:rPr>
              <w:t xml:space="preserve"> </w:t>
            </w:r>
            <w:r w:rsidRPr="00AE7E8C">
              <w:rPr>
                <w:rFonts w:ascii="Times New Roman" w:hAnsi="Times New Roman"/>
                <w:b/>
                <w:sz w:val="24"/>
                <w:szCs w:val="24"/>
              </w:rPr>
              <w:t>культура</w:t>
            </w:r>
            <w:r w:rsidRPr="00AE7E8C">
              <w:rPr>
                <w:rFonts w:ascii="Times New Roman" w:hAnsi="Times New Roman"/>
                <w:b/>
                <w:spacing w:val="-3"/>
                <w:sz w:val="24"/>
                <w:szCs w:val="24"/>
              </w:rPr>
              <w:t xml:space="preserve"> </w:t>
            </w:r>
            <w:r w:rsidRPr="00AE7E8C">
              <w:rPr>
                <w:rFonts w:ascii="Times New Roman" w:hAnsi="Times New Roman"/>
                <w:b/>
                <w:sz w:val="24"/>
                <w:szCs w:val="24"/>
              </w:rPr>
              <w:t>и</w:t>
            </w:r>
            <w:r w:rsidRPr="00AE7E8C">
              <w:rPr>
                <w:rFonts w:ascii="Times New Roman" w:hAnsi="Times New Roman"/>
                <w:b/>
                <w:spacing w:val="-1"/>
                <w:sz w:val="24"/>
                <w:szCs w:val="24"/>
              </w:rPr>
              <w:t xml:space="preserve"> </w:t>
            </w:r>
            <w:r w:rsidRPr="00AE7E8C">
              <w:rPr>
                <w:rFonts w:ascii="Times New Roman" w:hAnsi="Times New Roman"/>
                <w:b/>
                <w:sz w:val="24"/>
                <w:szCs w:val="24"/>
              </w:rPr>
              <w:t>красота</w:t>
            </w:r>
            <w:r w:rsidRPr="00AE7E8C">
              <w:rPr>
                <w:rFonts w:ascii="Times New Roman" w:hAnsi="Times New Roman"/>
                <w:sz w:val="24"/>
                <w:szCs w:val="24"/>
              </w:rPr>
              <w:t>.</w:t>
            </w:r>
          </w:p>
          <w:p w:rsidR="004C5B74" w:rsidRPr="00AE7E8C" w:rsidRDefault="004C5B74" w:rsidP="00D46CE3">
            <w:pPr>
              <w:ind w:right="100"/>
              <w:jc w:val="both"/>
              <w:rPr>
                <w:rFonts w:ascii="Times New Roman" w:hAnsi="Times New Roman"/>
                <w:sz w:val="24"/>
                <w:szCs w:val="24"/>
              </w:rPr>
            </w:pPr>
            <w:r w:rsidRPr="00AE7E8C">
              <w:rPr>
                <w:rFonts w:ascii="Times New Roman" w:hAnsi="Times New Roman"/>
                <w:b/>
                <w:sz w:val="24"/>
                <w:szCs w:val="24"/>
              </w:rPr>
              <w:t>Культура поведения</w:t>
            </w:r>
            <w:r w:rsidRPr="00AE7E8C">
              <w:rPr>
                <w:rFonts w:ascii="Times New Roman" w:hAnsi="Times New Roman"/>
                <w:b/>
                <w:spacing w:val="1"/>
                <w:sz w:val="24"/>
                <w:szCs w:val="24"/>
              </w:rPr>
              <w:t xml:space="preserve"> </w:t>
            </w:r>
            <w:r w:rsidRPr="00AE7E8C">
              <w:rPr>
                <w:rFonts w:ascii="Times New Roman" w:hAnsi="Times New Roman"/>
                <w:sz w:val="24"/>
                <w:szCs w:val="24"/>
              </w:rPr>
              <w:t>в своей основе имеет глубоко социальное нравственное</w:t>
            </w:r>
            <w:r w:rsidRPr="00AE7E8C">
              <w:rPr>
                <w:rFonts w:ascii="Times New Roman" w:hAnsi="Times New Roman"/>
                <w:spacing w:val="1"/>
                <w:sz w:val="24"/>
                <w:szCs w:val="24"/>
              </w:rPr>
              <w:t xml:space="preserve"> </w:t>
            </w:r>
            <w:r w:rsidRPr="00AE7E8C">
              <w:rPr>
                <w:rFonts w:ascii="Times New Roman" w:hAnsi="Times New Roman"/>
                <w:sz w:val="24"/>
                <w:szCs w:val="24"/>
              </w:rPr>
              <w:t>чувство</w:t>
            </w:r>
            <w:r w:rsidRPr="00AE7E8C">
              <w:rPr>
                <w:rFonts w:ascii="Times New Roman" w:hAnsi="Times New Roman"/>
                <w:spacing w:val="1"/>
                <w:sz w:val="24"/>
                <w:szCs w:val="24"/>
              </w:rPr>
              <w:t xml:space="preserve"> </w:t>
            </w:r>
            <w:r w:rsidRPr="00AE7E8C">
              <w:rPr>
                <w:rFonts w:ascii="Times New Roman" w:hAnsi="Times New Roman"/>
                <w:sz w:val="24"/>
                <w:szCs w:val="24"/>
              </w:rPr>
              <w:t>–</w:t>
            </w:r>
            <w:r w:rsidRPr="00AE7E8C">
              <w:rPr>
                <w:rFonts w:ascii="Times New Roman" w:hAnsi="Times New Roman"/>
                <w:spacing w:val="1"/>
                <w:sz w:val="24"/>
                <w:szCs w:val="24"/>
              </w:rPr>
              <w:t xml:space="preserve"> </w:t>
            </w:r>
            <w:r w:rsidRPr="00AE7E8C">
              <w:rPr>
                <w:rFonts w:ascii="Times New Roman" w:hAnsi="Times New Roman"/>
                <w:sz w:val="24"/>
                <w:szCs w:val="24"/>
              </w:rPr>
              <w:t>уважение</w:t>
            </w:r>
            <w:r w:rsidRPr="00AE7E8C">
              <w:rPr>
                <w:rFonts w:ascii="Times New Roman" w:hAnsi="Times New Roman"/>
                <w:spacing w:val="1"/>
                <w:sz w:val="24"/>
                <w:szCs w:val="24"/>
              </w:rPr>
              <w:t xml:space="preserve"> </w:t>
            </w:r>
            <w:r w:rsidRPr="00AE7E8C">
              <w:rPr>
                <w:rFonts w:ascii="Times New Roman" w:hAnsi="Times New Roman"/>
                <w:sz w:val="24"/>
                <w:szCs w:val="24"/>
              </w:rPr>
              <w:t>к человеку,</w:t>
            </w:r>
            <w:r w:rsidRPr="00AE7E8C">
              <w:rPr>
                <w:rFonts w:ascii="Times New Roman" w:hAnsi="Times New Roman"/>
                <w:spacing w:val="1"/>
                <w:sz w:val="24"/>
                <w:szCs w:val="24"/>
              </w:rPr>
              <w:t xml:space="preserve"> </w:t>
            </w:r>
            <w:r w:rsidRPr="00AE7E8C">
              <w:rPr>
                <w:rFonts w:ascii="Times New Roman" w:hAnsi="Times New Roman"/>
                <w:sz w:val="24"/>
                <w:szCs w:val="24"/>
              </w:rPr>
              <w:t>к законам</w:t>
            </w:r>
            <w:r w:rsidRPr="00AE7E8C">
              <w:rPr>
                <w:rFonts w:ascii="Times New Roman" w:hAnsi="Times New Roman"/>
                <w:spacing w:val="1"/>
                <w:sz w:val="24"/>
                <w:szCs w:val="24"/>
              </w:rPr>
              <w:t xml:space="preserve"> </w:t>
            </w:r>
            <w:r w:rsidRPr="00AE7E8C">
              <w:rPr>
                <w:rFonts w:ascii="Times New Roman" w:hAnsi="Times New Roman"/>
                <w:sz w:val="24"/>
                <w:szCs w:val="24"/>
              </w:rPr>
              <w:t>человеческого</w:t>
            </w:r>
            <w:r w:rsidRPr="00AE7E8C">
              <w:rPr>
                <w:rFonts w:ascii="Times New Roman" w:hAnsi="Times New Roman"/>
                <w:spacing w:val="1"/>
                <w:sz w:val="24"/>
                <w:szCs w:val="24"/>
              </w:rPr>
              <w:t xml:space="preserve"> </w:t>
            </w:r>
            <w:r w:rsidRPr="00AE7E8C">
              <w:rPr>
                <w:rFonts w:ascii="Times New Roman" w:hAnsi="Times New Roman"/>
                <w:sz w:val="24"/>
                <w:szCs w:val="24"/>
              </w:rPr>
              <w:t>общества.</w:t>
            </w:r>
            <w:r w:rsidRPr="00AE7E8C">
              <w:rPr>
                <w:rFonts w:ascii="Times New Roman" w:hAnsi="Times New Roman"/>
                <w:spacing w:val="1"/>
                <w:sz w:val="24"/>
                <w:szCs w:val="24"/>
              </w:rPr>
              <w:t xml:space="preserve"> </w:t>
            </w:r>
            <w:r w:rsidRPr="00AE7E8C">
              <w:rPr>
                <w:rFonts w:ascii="Times New Roman" w:hAnsi="Times New Roman"/>
                <w:sz w:val="24"/>
                <w:szCs w:val="24"/>
              </w:rPr>
              <w:t>Культура</w:t>
            </w:r>
            <w:r w:rsidRPr="00AE7E8C">
              <w:rPr>
                <w:rFonts w:ascii="Times New Roman" w:hAnsi="Times New Roman"/>
                <w:spacing w:val="1"/>
                <w:sz w:val="24"/>
                <w:szCs w:val="24"/>
              </w:rPr>
              <w:t xml:space="preserve"> </w:t>
            </w:r>
            <w:r w:rsidRPr="00AE7E8C">
              <w:rPr>
                <w:rFonts w:ascii="Times New Roman" w:hAnsi="Times New Roman"/>
                <w:sz w:val="24"/>
                <w:szCs w:val="24"/>
              </w:rPr>
              <w:t>отношений</w:t>
            </w:r>
            <w:r w:rsidRPr="00AE7E8C">
              <w:rPr>
                <w:rFonts w:ascii="Times New Roman" w:hAnsi="Times New Roman"/>
                <w:spacing w:val="1"/>
                <w:sz w:val="24"/>
                <w:szCs w:val="24"/>
              </w:rPr>
              <w:t xml:space="preserve"> </w:t>
            </w:r>
            <w:r w:rsidRPr="00AE7E8C">
              <w:rPr>
                <w:rFonts w:ascii="Times New Roman" w:hAnsi="Times New Roman"/>
                <w:sz w:val="24"/>
                <w:szCs w:val="24"/>
              </w:rPr>
              <w:t>является</w:t>
            </w:r>
            <w:r w:rsidRPr="00AE7E8C">
              <w:rPr>
                <w:rFonts w:ascii="Times New Roman" w:hAnsi="Times New Roman"/>
                <w:spacing w:val="1"/>
                <w:sz w:val="24"/>
                <w:szCs w:val="24"/>
              </w:rPr>
              <w:t xml:space="preserve"> </w:t>
            </w:r>
            <w:r w:rsidRPr="00AE7E8C">
              <w:rPr>
                <w:rFonts w:ascii="Times New Roman" w:hAnsi="Times New Roman"/>
                <w:sz w:val="24"/>
                <w:szCs w:val="24"/>
              </w:rPr>
              <w:t>делом</w:t>
            </w:r>
            <w:r w:rsidRPr="00AE7E8C">
              <w:rPr>
                <w:rFonts w:ascii="Times New Roman" w:hAnsi="Times New Roman"/>
                <w:spacing w:val="1"/>
                <w:sz w:val="24"/>
                <w:szCs w:val="24"/>
              </w:rPr>
              <w:t xml:space="preserve"> </w:t>
            </w:r>
            <w:r w:rsidRPr="00AE7E8C">
              <w:rPr>
                <w:rFonts w:ascii="Times New Roman" w:hAnsi="Times New Roman"/>
                <w:sz w:val="24"/>
                <w:szCs w:val="24"/>
              </w:rPr>
              <w:t>не</w:t>
            </w:r>
            <w:r w:rsidRPr="00AE7E8C">
              <w:rPr>
                <w:rFonts w:ascii="Times New Roman" w:hAnsi="Times New Roman"/>
                <w:spacing w:val="1"/>
                <w:sz w:val="24"/>
                <w:szCs w:val="24"/>
              </w:rPr>
              <w:t xml:space="preserve"> </w:t>
            </w:r>
            <w:r w:rsidRPr="00AE7E8C">
              <w:rPr>
                <w:rFonts w:ascii="Times New Roman" w:hAnsi="Times New Roman"/>
                <w:sz w:val="24"/>
                <w:szCs w:val="24"/>
              </w:rPr>
              <w:t>столько</w:t>
            </w:r>
            <w:r w:rsidRPr="00AE7E8C">
              <w:rPr>
                <w:rFonts w:ascii="Times New Roman" w:hAnsi="Times New Roman"/>
                <w:spacing w:val="1"/>
                <w:sz w:val="24"/>
                <w:szCs w:val="24"/>
              </w:rPr>
              <w:t xml:space="preserve"> </w:t>
            </w:r>
            <w:r w:rsidRPr="00AE7E8C">
              <w:rPr>
                <w:rFonts w:ascii="Times New Roman" w:hAnsi="Times New Roman"/>
                <w:sz w:val="24"/>
                <w:szCs w:val="24"/>
              </w:rPr>
              <w:t>личным,</w:t>
            </w:r>
            <w:r w:rsidRPr="00AE7E8C">
              <w:rPr>
                <w:rFonts w:ascii="Times New Roman" w:hAnsi="Times New Roman"/>
                <w:spacing w:val="1"/>
                <w:sz w:val="24"/>
                <w:szCs w:val="24"/>
              </w:rPr>
              <w:t xml:space="preserve"> </w:t>
            </w:r>
            <w:r w:rsidRPr="00AE7E8C">
              <w:rPr>
                <w:rFonts w:ascii="Times New Roman" w:hAnsi="Times New Roman"/>
                <w:sz w:val="24"/>
                <w:szCs w:val="24"/>
              </w:rPr>
              <w:t>сколько</w:t>
            </w:r>
            <w:r w:rsidRPr="00AE7E8C">
              <w:rPr>
                <w:rFonts w:ascii="Times New Roman" w:hAnsi="Times New Roman"/>
                <w:spacing w:val="1"/>
                <w:sz w:val="24"/>
                <w:szCs w:val="24"/>
              </w:rPr>
              <w:t xml:space="preserve"> </w:t>
            </w:r>
            <w:r w:rsidRPr="00AE7E8C">
              <w:rPr>
                <w:rFonts w:ascii="Times New Roman" w:hAnsi="Times New Roman"/>
                <w:sz w:val="24"/>
                <w:szCs w:val="24"/>
              </w:rPr>
              <w:t>общественным.</w:t>
            </w:r>
            <w:r w:rsidRPr="00AE7E8C">
              <w:rPr>
                <w:rFonts w:ascii="Times New Roman" w:hAnsi="Times New Roman"/>
                <w:spacing w:val="1"/>
                <w:sz w:val="24"/>
                <w:szCs w:val="24"/>
              </w:rPr>
              <w:t xml:space="preserve"> </w:t>
            </w:r>
            <w:r w:rsidRPr="00AE7E8C">
              <w:rPr>
                <w:rFonts w:ascii="Times New Roman" w:hAnsi="Times New Roman"/>
                <w:sz w:val="24"/>
                <w:szCs w:val="24"/>
              </w:rPr>
              <w:t>Конкретные представления о культуре поведения усваиваются ребенком вместе с</w:t>
            </w:r>
            <w:r w:rsidRPr="00AE7E8C">
              <w:rPr>
                <w:rFonts w:ascii="Times New Roman" w:hAnsi="Times New Roman"/>
                <w:spacing w:val="1"/>
                <w:sz w:val="24"/>
                <w:szCs w:val="24"/>
              </w:rPr>
              <w:t xml:space="preserve"> </w:t>
            </w:r>
            <w:r w:rsidRPr="00AE7E8C">
              <w:rPr>
                <w:rFonts w:ascii="Times New Roman" w:hAnsi="Times New Roman"/>
                <w:sz w:val="24"/>
                <w:szCs w:val="24"/>
              </w:rPr>
              <w:t>опытом поведения,</w:t>
            </w:r>
            <w:r w:rsidRPr="00AE7E8C">
              <w:rPr>
                <w:rFonts w:ascii="Times New Roman" w:hAnsi="Times New Roman"/>
                <w:spacing w:val="-1"/>
                <w:sz w:val="24"/>
                <w:szCs w:val="24"/>
              </w:rPr>
              <w:t xml:space="preserve"> </w:t>
            </w:r>
            <w:r w:rsidRPr="00AE7E8C">
              <w:rPr>
                <w:rFonts w:ascii="Times New Roman" w:hAnsi="Times New Roman"/>
                <w:sz w:val="24"/>
                <w:szCs w:val="24"/>
              </w:rPr>
              <w:t>с</w:t>
            </w:r>
            <w:r w:rsidRPr="00AE7E8C">
              <w:rPr>
                <w:rFonts w:ascii="Times New Roman" w:hAnsi="Times New Roman"/>
                <w:spacing w:val="2"/>
                <w:sz w:val="24"/>
                <w:szCs w:val="24"/>
              </w:rPr>
              <w:t xml:space="preserve"> </w:t>
            </w:r>
            <w:r w:rsidRPr="00AE7E8C">
              <w:rPr>
                <w:rFonts w:ascii="Times New Roman" w:hAnsi="Times New Roman"/>
                <w:sz w:val="24"/>
                <w:szCs w:val="24"/>
              </w:rPr>
              <w:t>накоплением нравственных представлений.</w:t>
            </w:r>
          </w:p>
          <w:p w:rsidR="004C5B74" w:rsidRPr="00AE7E8C" w:rsidRDefault="004C5B74" w:rsidP="00D46CE3">
            <w:pPr>
              <w:jc w:val="both"/>
              <w:rPr>
                <w:rFonts w:ascii="Times New Roman" w:hAnsi="Times New Roman"/>
                <w:sz w:val="24"/>
                <w:szCs w:val="24"/>
              </w:rPr>
            </w:pPr>
            <w:r w:rsidRPr="00AE7E8C">
              <w:rPr>
                <w:rFonts w:ascii="Times New Roman" w:hAnsi="Times New Roman"/>
                <w:b/>
                <w:i/>
                <w:sz w:val="24"/>
                <w:szCs w:val="24"/>
              </w:rPr>
              <w:t>Основные</w:t>
            </w:r>
            <w:r w:rsidRPr="00AE7E8C">
              <w:rPr>
                <w:rFonts w:ascii="Times New Roman" w:hAnsi="Times New Roman"/>
                <w:b/>
                <w:i/>
                <w:spacing w:val="-4"/>
                <w:sz w:val="24"/>
                <w:szCs w:val="24"/>
              </w:rPr>
              <w:t xml:space="preserve"> </w:t>
            </w:r>
            <w:r w:rsidRPr="00AE7E8C">
              <w:rPr>
                <w:rFonts w:ascii="Times New Roman" w:hAnsi="Times New Roman"/>
                <w:b/>
                <w:i/>
                <w:sz w:val="24"/>
                <w:szCs w:val="24"/>
              </w:rPr>
              <w:t>задачи</w:t>
            </w:r>
            <w:r w:rsidRPr="00AE7E8C">
              <w:rPr>
                <w:rFonts w:ascii="Times New Roman" w:hAnsi="Times New Roman"/>
                <w:b/>
                <w:i/>
                <w:spacing w:val="-4"/>
                <w:sz w:val="24"/>
                <w:szCs w:val="24"/>
              </w:rPr>
              <w:t xml:space="preserve"> </w:t>
            </w:r>
            <w:r w:rsidRPr="00AE7E8C">
              <w:rPr>
                <w:rFonts w:ascii="Times New Roman" w:hAnsi="Times New Roman"/>
                <w:b/>
                <w:i/>
                <w:sz w:val="24"/>
                <w:szCs w:val="24"/>
              </w:rPr>
              <w:t>этико-эстетического</w:t>
            </w:r>
            <w:r w:rsidRPr="00AE7E8C">
              <w:rPr>
                <w:rFonts w:ascii="Times New Roman" w:hAnsi="Times New Roman"/>
                <w:b/>
                <w:i/>
                <w:spacing w:val="-3"/>
                <w:sz w:val="24"/>
                <w:szCs w:val="24"/>
              </w:rPr>
              <w:t xml:space="preserve"> </w:t>
            </w:r>
            <w:r w:rsidRPr="00AE7E8C">
              <w:rPr>
                <w:rFonts w:ascii="Times New Roman" w:hAnsi="Times New Roman"/>
                <w:b/>
                <w:i/>
                <w:sz w:val="24"/>
                <w:szCs w:val="24"/>
              </w:rPr>
              <w:t>воспитания</w:t>
            </w:r>
            <w:r w:rsidRPr="00AE7E8C">
              <w:rPr>
                <w:rFonts w:ascii="Times New Roman" w:hAnsi="Times New Roman"/>
                <w:sz w:val="24"/>
                <w:szCs w:val="24"/>
              </w:rPr>
              <w:t>.</w:t>
            </w:r>
          </w:p>
          <w:p w:rsidR="004C5B74" w:rsidRPr="00AE7E8C" w:rsidRDefault="004C5B74" w:rsidP="00686F69">
            <w:pPr>
              <w:widowControl w:val="0"/>
              <w:numPr>
                <w:ilvl w:val="0"/>
                <w:numId w:val="85"/>
              </w:numPr>
              <w:tabs>
                <w:tab w:val="left" w:pos="225"/>
              </w:tabs>
              <w:autoSpaceDE w:val="0"/>
              <w:autoSpaceDN w:val="0"/>
              <w:ind w:left="0" w:firstLine="0"/>
              <w:jc w:val="both"/>
              <w:rPr>
                <w:rFonts w:ascii="Times New Roman" w:hAnsi="Times New Roman"/>
                <w:sz w:val="24"/>
                <w:szCs w:val="24"/>
              </w:rPr>
            </w:pPr>
            <w:r w:rsidRPr="00AE7E8C">
              <w:rPr>
                <w:rFonts w:ascii="Times New Roman" w:hAnsi="Times New Roman"/>
                <w:sz w:val="24"/>
                <w:szCs w:val="24"/>
              </w:rPr>
              <w:t>формирование</w:t>
            </w:r>
            <w:r w:rsidRPr="00AE7E8C">
              <w:rPr>
                <w:rFonts w:ascii="Times New Roman" w:hAnsi="Times New Roman"/>
                <w:spacing w:val="-6"/>
                <w:sz w:val="24"/>
                <w:szCs w:val="24"/>
              </w:rPr>
              <w:t xml:space="preserve"> </w:t>
            </w:r>
            <w:r w:rsidRPr="00AE7E8C">
              <w:rPr>
                <w:rFonts w:ascii="Times New Roman" w:hAnsi="Times New Roman"/>
                <w:sz w:val="24"/>
                <w:szCs w:val="24"/>
              </w:rPr>
              <w:t>культуры</w:t>
            </w:r>
            <w:r w:rsidRPr="00AE7E8C">
              <w:rPr>
                <w:rFonts w:ascii="Times New Roman" w:hAnsi="Times New Roman"/>
                <w:spacing w:val="-5"/>
                <w:sz w:val="24"/>
                <w:szCs w:val="24"/>
              </w:rPr>
              <w:t xml:space="preserve"> </w:t>
            </w:r>
            <w:r w:rsidRPr="00AE7E8C">
              <w:rPr>
                <w:rFonts w:ascii="Times New Roman" w:hAnsi="Times New Roman"/>
                <w:sz w:val="24"/>
                <w:szCs w:val="24"/>
              </w:rPr>
              <w:t>общения,</w:t>
            </w:r>
            <w:r w:rsidRPr="00AE7E8C">
              <w:rPr>
                <w:rFonts w:ascii="Times New Roman" w:hAnsi="Times New Roman"/>
                <w:spacing w:val="-5"/>
                <w:sz w:val="24"/>
                <w:szCs w:val="24"/>
              </w:rPr>
              <w:t xml:space="preserve"> </w:t>
            </w:r>
            <w:r w:rsidRPr="00AE7E8C">
              <w:rPr>
                <w:rFonts w:ascii="Times New Roman" w:hAnsi="Times New Roman"/>
                <w:sz w:val="24"/>
                <w:szCs w:val="24"/>
              </w:rPr>
              <w:t>поведения,</w:t>
            </w:r>
            <w:r w:rsidRPr="00AE7E8C">
              <w:rPr>
                <w:rFonts w:ascii="Times New Roman" w:hAnsi="Times New Roman"/>
                <w:spacing w:val="-5"/>
                <w:sz w:val="24"/>
                <w:szCs w:val="24"/>
              </w:rPr>
              <w:t xml:space="preserve"> </w:t>
            </w:r>
            <w:r w:rsidRPr="00AE7E8C">
              <w:rPr>
                <w:rFonts w:ascii="Times New Roman" w:hAnsi="Times New Roman"/>
                <w:sz w:val="24"/>
                <w:szCs w:val="24"/>
              </w:rPr>
              <w:t>этических</w:t>
            </w:r>
            <w:r w:rsidRPr="00AE7E8C">
              <w:rPr>
                <w:rFonts w:ascii="Times New Roman" w:hAnsi="Times New Roman"/>
                <w:spacing w:val="-4"/>
                <w:sz w:val="24"/>
                <w:szCs w:val="24"/>
              </w:rPr>
              <w:t xml:space="preserve"> </w:t>
            </w:r>
            <w:r w:rsidRPr="00AE7E8C">
              <w:rPr>
                <w:rFonts w:ascii="Times New Roman" w:hAnsi="Times New Roman"/>
                <w:sz w:val="24"/>
                <w:szCs w:val="24"/>
              </w:rPr>
              <w:t>представлений;</w:t>
            </w:r>
          </w:p>
          <w:p w:rsidR="004C5B74" w:rsidRPr="00AE7E8C" w:rsidRDefault="004C5B74" w:rsidP="00686F69">
            <w:pPr>
              <w:widowControl w:val="0"/>
              <w:numPr>
                <w:ilvl w:val="0"/>
                <w:numId w:val="85"/>
              </w:numPr>
              <w:tabs>
                <w:tab w:val="left" w:pos="295"/>
              </w:tabs>
              <w:autoSpaceDE w:val="0"/>
              <w:autoSpaceDN w:val="0"/>
              <w:ind w:left="0" w:right="103" w:firstLine="0"/>
              <w:jc w:val="both"/>
              <w:rPr>
                <w:rFonts w:ascii="Times New Roman" w:hAnsi="Times New Roman"/>
                <w:sz w:val="24"/>
                <w:szCs w:val="24"/>
              </w:rPr>
            </w:pPr>
            <w:r w:rsidRPr="00AE7E8C">
              <w:rPr>
                <w:rFonts w:ascii="Times New Roman" w:hAnsi="Times New Roman"/>
                <w:sz w:val="24"/>
                <w:szCs w:val="24"/>
              </w:rPr>
              <w:t>воспитание</w:t>
            </w:r>
            <w:r w:rsidRPr="00AE7E8C">
              <w:rPr>
                <w:rFonts w:ascii="Times New Roman" w:hAnsi="Times New Roman"/>
                <w:spacing w:val="18"/>
                <w:sz w:val="24"/>
                <w:szCs w:val="24"/>
              </w:rPr>
              <w:t xml:space="preserve"> </w:t>
            </w:r>
            <w:r w:rsidRPr="00AE7E8C">
              <w:rPr>
                <w:rFonts w:ascii="Times New Roman" w:hAnsi="Times New Roman"/>
                <w:sz w:val="24"/>
                <w:szCs w:val="24"/>
              </w:rPr>
              <w:t>представлений</w:t>
            </w:r>
            <w:r w:rsidRPr="00AE7E8C">
              <w:rPr>
                <w:rFonts w:ascii="Times New Roman" w:hAnsi="Times New Roman"/>
                <w:spacing w:val="16"/>
                <w:sz w:val="24"/>
                <w:szCs w:val="24"/>
              </w:rPr>
              <w:t xml:space="preserve"> </w:t>
            </w:r>
            <w:r w:rsidRPr="00AE7E8C">
              <w:rPr>
                <w:rFonts w:ascii="Times New Roman" w:hAnsi="Times New Roman"/>
                <w:sz w:val="24"/>
                <w:szCs w:val="24"/>
              </w:rPr>
              <w:t>о</w:t>
            </w:r>
            <w:r w:rsidRPr="00AE7E8C">
              <w:rPr>
                <w:rFonts w:ascii="Times New Roman" w:hAnsi="Times New Roman"/>
                <w:spacing w:val="18"/>
                <w:sz w:val="24"/>
                <w:szCs w:val="24"/>
              </w:rPr>
              <w:t xml:space="preserve"> </w:t>
            </w:r>
            <w:r w:rsidRPr="00AE7E8C">
              <w:rPr>
                <w:rFonts w:ascii="Times New Roman" w:hAnsi="Times New Roman"/>
                <w:sz w:val="24"/>
                <w:szCs w:val="24"/>
              </w:rPr>
              <w:t>значении</w:t>
            </w:r>
            <w:r w:rsidRPr="00AE7E8C">
              <w:rPr>
                <w:rFonts w:ascii="Times New Roman" w:hAnsi="Times New Roman"/>
                <w:spacing w:val="16"/>
                <w:sz w:val="24"/>
                <w:szCs w:val="24"/>
              </w:rPr>
              <w:t xml:space="preserve"> </w:t>
            </w:r>
            <w:r w:rsidRPr="00AE7E8C">
              <w:rPr>
                <w:rFonts w:ascii="Times New Roman" w:hAnsi="Times New Roman"/>
                <w:sz w:val="24"/>
                <w:szCs w:val="24"/>
              </w:rPr>
              <w:t>опрятности</w:t>
            </w:r>
            <w:r w:rsidRPr="00AE7E8C">
              <w:rPr>
                <w:rFonts w:ascii="Times New Roman" w:hAnsi="Times New Roman"/>
                <w:spacing w:val="19"/>
                <w:sz w:val="24"/>
                <w:szCs w:val="24"/>
              </w:rPr>
              <w:t xml:space="preserve"> </w:t>
            </w:r>
            <w:r w:rsidRPr="00AE7E8C">
              <w:rPr>
                <w:rFonts w:ascii="Times New Roman" w:hAnsi="Times New Roman"/>
                <w:sz w:val="24"/>
                <w:szCs w:val="24"/>
              </w:rPr>
              <w:t>и</w:t>
            </w:r>
            <w:r w:rsidRPr="00AE7E8C">
              <w:rPr>
                <w:rFonts w:ascii="Times New Roman" w:hAnsi="Times New Roman"/>
                <w:spacing w:val="16"/>
                <w:sz w:val="24"/>
                <w:szCs w:val="24"/>
              </w:rPr>
              <w:t xml:space="preserve"> </w:t>
            </w:r>
            <w:r w:rsidRPr="00AE7E8C">
              <w:rPr>
                <w:rFonts w:ascii="Times New Roman" w:hAnsi="Times New Roman"/>
                <w:sz w:val="24"/>
                <w:szCs w:val="24"/>
              </w:rPr>
              <w:t>внешней</w:t>
            </w:r>
            <w:r w:rsidRPr="00AE7E8C">
              <w:rPr>
                <w:rFonts w:ascii="Times New Roman" w:hAnsi="Times New Roman"/>
                <w:spacing w:val="16"/>
                <w:sz w:val="24"/>
                <w:szCs w:val="24"/>
              </w:rPr>
              <w:t xml:space="preserve"> </w:t>
            </w:r>
            <w:r w:rsidRPr="00AE7E8C">
              <w:rPr>
                <w:rFonts w:ascii="Times New Roman" w:hAnsi="Times New Roman"/>
                <w:sz w:val="24"/>
                <w:szCs w:val="24"/>
              </w:rPr>
              <w:t>красоты,</w:t>
            </w:r>
            <w:r w:rsidRPr="00AE7E8C">
              <w:rPr>
                <w:rFonts w:ascii="Times New Roman" w:hAnsi="Times New Roman"/>
                <w:spacing w:val="21"/>
                <w:sz w:val="24"/>
                <w:szCs w:val="24"/>
              </w:rPr>
              <w:t xml:space="preserve"> </w:t>
            </w:r>
            <w:r w:rsidRPr="00AE7E8C">
              <w:rPr>
                <w:rFonts w:ascii="Times New Roman" w:hAnsi="Times New Roman"/>
                <w:sz w:val="24"/>
                <w:szCs w:val="24"/>
              </w:rPr>
              <w:t>их</w:t>
            </w:r>
            <w:r w:rsidRPr="00AE7E8C">
              <w:rPr>
                <w:rFonts w:ascii="Times New Roman" w:hAnsi="Times New Roman"/>
                <w:spacing w:val="-47"/>
                <w:sz w:val="24"/>
                <w:szCs w:val="24"/>
              </w:rPr>
              <w:t xml:space="preserve"> </w:t>
            </w:r>
            <w:r w:rsidRPr="00AE7E8C">
              <w:rPr>
                <w:rFonts w:ascii="Times New Roman" w:hAnsi="Times New Roman"/>
                <w:sz w:val="24"/>
                <w:szCs w:val="24"/>
              </w:rPr>
              <w:t>влиянии</w:t>
            </w:r>
            <w:r w:rsidRPr="00AE7E8C">
              <w:rPr>
                <w:rFonts w:ascii="Times New Roman" w:hAnsi="Times New Roman"/>
                <w:spacing w:val="-2"/>
                <w:sz w:val="24"/>
                <w:szCs w:val="24"/>
              </w:rPr>
              <w:t xml:space="preserve"> </w:t>
            </w:r>
            <w:r w:rsidRPr="00AE7E8C">
              <w:rPr>
                <w:rFonts w:ascii="Times New Roman" w:hAnsi="Times New Roman"/>
                <w:sz w:val="24"/>
                <w:szCs w:val="24"/>
              </w:rPr>
              <w:t>на внутренний</w:t>
            </w:r>
            <w:r w:rsidRPr="00AE7E8C">
              <w:rPr>
                <w:rFonts w:ascii="Times New Roman" w:hAnsi="Times New Roman"/>
                <w:spacing w:val="-1"/>
                <w:sz w:val="24"/>
                <w:szCs w:val="24"/>
              </w:rPr>
              <w:t xml:space="preserve"> </w:t>
            </w:r>
            <w:r w:rsidRPr="00AE7E8C">
              <w:rPr>
                <w:rFonts w:ascii="Times New Roman" w:hAnsi="Times New Roman"/>
                <w:sz w:val="24"/>
                <w:szCs w:val="24"/>
              </w:rPr>
              <w:t>мир</w:t>
            </w:r>
            <w:r w:rsidRPr="00AE7E8C">
              <w:rPr>
                <w:rFonts w:ascii="Times New Roman" w:hAnsi="Times New Roman"/>
                <w:spacing w:val="2"/>
                <w:sz w:val="24"/>
                <w:szCs w:val="24"/>
              </w:rPr>
              <w:t xml:space="preserve"> </w:t>
            </w:r>
            <w:r w:rsidRPr="00AE7E8C">
              <w:rPr>
                <w:rFonts w:ascii="Times New Roman" w:hAnsi="Times New Roman"/>
                <w:sz w:val="24"/>
                <w:szCs w:val="24"/>
              </w:rPr>
              <w:t>человека;</w:t>
            </w:r>
          </w:p>
          <w:p w:rsidR="004C5B74" w:rsidRPr="00AE7E8C" w:rsidRDefault="004C5B74" w:rsidP="00686F69">
            <w:pPr>
              <w:widowControl w:val="0"/>
              <w:numPr>
                <w:ilvl w:val="0"/>
                <w:numId w:val="85"/>
              </w:numPr>
              <w:tabs>
                <w:tab w:val="left" w:pos="362"/>
              </w:tabs>
              <w:autoSpaceDE w:val="0"/>
              <w:autoSpaceDN w:val="0"/>
              <w:ind w:left="0" w:right="99" w:firstLine="0"/>
              <w:jc w:val="both"/>
              <w:rPr>
                <w:rFonts w:ascii="Times New Roman" w:hAnsi="Times New Roman"/>
                <w:sz w:val="24"/>
                <w:szCs w:val="24"/>
              </w:rPr>
            </w:pPr>
            <w:r w:rsidRPr="00AE7E8C">
              <w:rPr>
                <w:rFonts w:ascii="Times New Roman" w:hAnsi="Times New Roman"/>
                <w:sz w:val="24"/>
                <w:szCs w:val="24"/>
              </w:rPr>
              <w:t>развитие</w:t>
            </w:r>
            <w:r w:rsidRPr="00AE7E8C">
              <w:rPr>
                <w:rFonts w:ascii="Times New Roman" w:hAnsi="Times New Roman"/>
                <w:spacing w:val="30"/>
                <w:sz w:val="24"/>
                <w:szCs w:val="24"/>
              </w:rPr>
              <w:t xml:space="preserve"> </w:t>
            </w:r>
            <w:r w:rsidRPr="00AE7E8C">
              <w:rPr>
                <w:rFonts w:ascii="Times New Roman" w:hAnsi="Times New Roman"/>
                <w:sz w:val="24"/>
                <w:szCs w:val="24"/>
              </w:rPr>
              <w:t>предпосылок</w:t>
            </w:r>
            <w:r w:rsidRPr="00AE7E8C">
              <w:rPr>
                <w:rFonts w:ascii="Times New Roman" w:hAnsi="Times New Roman"/>
                <w:spacing w:val="31"/>
                <w:sz w:val="24"/>
                <w:szCs w:val="24"/>
              </w:rPr>
              <w:t xml:space="preserve"> </w:t>
            </w:r>
            <w:r w:rsidRPr="00AE7E8C">
              <w:rPr>
                <w:rFonts w:ascii="Times New Roman" w:hAnsi="Times New Roman"/>
                <w:sz w:val="24"/>
                <w:szCs w:val="24"/>
              </w:rPr>
              <w:t>ценностно-смыслового</w:t>
            </w:r>
            <w:r w:rsidRPr="00AE7E8C">
              <w:rPr>
                <w:rFonts w:ascii="Times New Roman" w:hAnsi="Times New Roman"/>
                <w:spacing w:val="31"/>
                <w:sz w:val="24"/>
                <w:szCs w:val="24"/>
              </w:rPr>
              <w:t xml:space="preserve"> </w:t>
            </w:r>
            <w:r w:rsidRPr="00AE7E8C">
              <w:rPr>
                <w:rFonts w:ascii="Times New Roman" w:hAnsi="Times New Roman"/>
                <w:sz w:val="24"/>
                <w:szCs w:val="24"/>
              </w:rPr>
              <w:t>восприятия</w:t>
            </w:r>
            <w:r w:rsidRPr="00AE7E8C">
              <w:rPr>
                <w:rFonts w:ascii="Times New Roman" w:hAnsi="Times New Roman"/>
                <w:spacing w:val="29"/>
                <w:sz w:val="24"/>
                <w:szCs w:val="24"/>
              </w:rPr>
              <w:t xml:space="preserve"> </w:t>
            </w:r>
            <w:r w:rsidRPr="00AE7E8C">
              <w:rPr>
                <w:rFonts w:ascii="Times New Roman" w:hAnsi="Times New Roman"/>
                <w:sz w:val="24"/>
                <w:szCs w:val="24"/>
              </w:rPr>
              <w:t>и</w:t>
            </w:r>
            <w:r w:rsidRPr="00AE7E8C">
              <w:rPr>
                <w:rFonts w:ascii="Times New Roman" w:hAnsi="Times New Roman"/>
                <w:spacing w:val="31"/>
                <w:sz w:val="24"/>
                <w:szCs w:val="24"/>
              </w:rPr>
              <w:t xml:space="preserve"> </w:t>
            </w:r>
            <w:r w:rsidRPr="00AE7E8C">
              <w:rPr>
                <w:rFonts w:ascii="Times New Roman" w:hAnsi="Times New Roman"/>
                <w:sz w:val="24"/>
                <w:szCs w:val="24"/>
              </w:rPr>
              <w:t>понимания</w:t>
            </w:r>
            <w:r w:rsidRPr="00AE7E8C">
              <w:rPr>
                <w:rFonts w:ascii="Times New Roman" w:hAnsi="Times New Roman"/>
                <w:spacing w:val="-47"/>
                <w:sz w:val="24"/>
                <w:szCs w:val="24"/>
              </w:rPr>
              <w:t xml:space="preserve"> </w:t>
            </w:r>
            <w:r w:rsidRPr="00AE7E8C">
              <w:rPr>
                <w:rFonts w:ascii="Times New Roman" w:hAnsi="Times New Roman"/>
                <w:sz w:val="24"/>
                <w:szCs w:val="24"/>
              </w:rPr>
              <w:t>произведений</w:t>
            </w:r>
            <w:r w:rsidRPr="00AE7E8C">
              <w:rPr>
                <w:rFonts w:ascii="Times New Roman" w:hAnsi="Times New Roman"/>
                <w:spacing w:val="-2"/>
                <w:sz w:val="24"/>
                <w:szCs w:val="24"/>
              </w:rPr>
              <w:t xml:space="preserve"> </w:t>
            </w:r>
            <w:r w:rsidRPr="00AE7E8C">
              <w:rPr>
                <w:rFonts w:ascii="Times New Roman" w:hAnsi="Times New Roman"/>
                <w:sz w:val="24"/>
                <w:szCs w:val="24"/>
              </w:rPr>
              <w:t>искусства,</w:t>
            </w:r>
            <w:r w:rsidRPr="00AE7E8C">
              <w:rPr>
                <w:rFonts w:ascii="Times New Roman" w:hAnsi="Times New Roman"/>
                <w:spacing w:val="-1"/>
                <w:sz w:val="24"/>
                <w:szCs w:val="24"/>
              </w:rPr>
              <w:t xml:space="preserve"> </w:t>
            </w:r>
            <w:r w:rsidRPr="00AE7E8C">
              <w:rPr>
                <w:rFonts w:ascii="Times New Roman" w:hAnsi="Times New Roman"/>
                <w:sz w:val="24"/>
                <w:szCs w:val="24"/>
              </w:rPr>
              <w:t>явлений жизни,</w:t>
            </w:r>
            <w:r w:rsidRPr="00AE7E8C">
              <w:rPr>
                <w:rFonts w:ascii="Times New Roman" w:hAnsi="Times New Roman"/>
                <w:spacing w:val="-1"/>
                <w:sz w:val="24"/>
                <w:szCs w:val="24"/>
              </w:rPr>
              <w:t xml:space="preserve"> </w:t>
            </w:r>
            <w:r w:rsidRPr="00AE7E8C">
              <w:rPr>
                <w:rFonts w:ascii="Times New Roman" w:hAnsi="Times New Roman"/>
                <w:sz w:val="24"/>
                <w:szCs w:val="24"/>
              </w:rPr>
              <w:t>отношений</w:t>
            </w:r>
            <w:r w:rsidRPr="00AE7E8C">
              <w:rPr>
                <w:rFonts w:ascii="Times New Roman" w:hAnsi="Times New Roman"/>
                <w:spacing w:val="-2"/>
                <w:sz w:val="24"/>
                <w:szCs w:val="24"/>
              </w:rPr>
              <w:t xml:space="preserve"> </w:t>
            </w:r>
            <w:r w:rsidRPr="00AE7E8C">
              <w:rPr>
                <w:rFonts w:ascii="Times New Roman" w:hAnsi="Times New Roman"/>
                <w:sz w:val="24"/>
                <w:szCs w:val="24"/>
              </w:rPr>
              <w:t>между</w:t>
            </w:r>
            <w:r w:rsidRPr="00AE7E8C">
              <w:rPr>
                <w:rFonts w:ascii="Times New Roman" w:hAnsi="Times New Roman"/>
                <w:spacing w:val="1"/>
                <w:sz w:val="24"/>
                <w:szCs w:val="24"/>
              </w:rPr>
              <w:t xml:space="preserve"> </w:t>
            </w:r>
            <w:r w:rsidRPr="00AE7E8C">
              <w:rPr>
                <w:rFonts w:ascii="Times New Roman" w:hAnsi="Times New Roman"/>
                <w:sz w:val="24"/>
                <w:szCs w:val="24"/>
              </w:rPr>
              <w:t>людьми;</w:t>
            </w:r>
          </w:p>
          <w:p w:rsidR="004C5B74" w:rsidRPr="00AE7E8C" w:rsidRDefault="004C5B74" w:rsidP="00686F69">
            <w:pPr>
              <w:widowControl w:val="0"/>
              <w:numPr>
                <w:ilvl w:val="0"/>
                <w:numId w:val="85"/>
              </w:numPr>
              <w:tabs>
                <w:tab w:val="left" w:pos="264"/>
              </w:tabs>
              <w:autoSpaceDE w:val="0"/>
              <w:autoSpaceDN w:val="0"/>
              <w:ind w:left="0" w:right="103" w:firstLine="0"/>
              <w:jc w:val="both"/>
              <w:rPr>
                <w:rFonts w:ascii="Times New Roman" w:hAnsi="Times New Roman"/>
                <w:sz w:val="24"/>
                <w:szCs w:val="24"/>
              </w:rPr>
            </w:pPr>
            <w:r w:rsidRPr="00AE7E8C">
              <w:rPr>
                <w:rFonts w:ascii="Times New Roman" w:hAnsi="Times New Roman"/>
                <w:sz w:val="24"/>
                <w:szCs w:val="24"/>
              </w:rPr>
              <w:t>воспитание</w:t>
            </w:r>
            <w:r w:rsidRPr="00AE7E8C">
              <w:rPr>
                <w:rFonts w:ascii="Times New Roman" w:hAnsi="Times New Roman"/>
                <w:spacing w:val="38"/>
                <w:sz w:val="24"/>
                <w:szCs w:val="24"/>
              </w:rPr>
              <w:t xml:space="preserve"> </w:t>
            </w:r>
            <w:r w:rsidRPr="00AE7E8C">
              <w:rPr>
                <w:rFonts w:ascii="Times New Roman" w:hAnsi="Times New Roman"/>
                <w:sz w:val="24"/>
                <w:szCs w:val="24"/>
              </w:rPr>
              <w:t>любви</w:t>
            </w:r>
            <w:r w:rsidRPr="00AE7E8C">
              <w:rPr>
                <w:rFonts w:ascii="Times New Roman" w:hAnsi="Times New Roman"/>
                <w:spacing w:val="36"/>
                <w:sz w:val="24"/>
                <w:szCs w:val="24"/>
              </w:rPr>
              <w:t xml:space="preserve"> </w:t>
            </w:r>
            <w:r w:rsidRPr="00AE7E8C">
              <w:rPr>
                <w:rFonts w:ascii="Times New Roman" w:hAnsi="Times New Roman"/>
                <w:sz w:val="24"/>
                <w:szCs w:val="24"/>
              </w:rPr>
              <w:t>к</w:t>
            </w:r>
            <w:r w:rsidRPr="00AE7E8C">
              <w:rPr>
                <w:rFonts w:ascii="Times New Roman" w:hAnsi="Times New Roman"/>
                <w:spacing w:val="37"/>
                <w:sz w:val="24"/>
                <w:szCs w:val="24"/>
              </w:rPr>
              <w:t xml:space="preserve"> </w:t>
            </w:r>
            <w:r w:rsidRPr="00AE7E8C">
              <w:rPr>
                <w:rFonts w:ascii="Times New Roman" w:hAnsi="Times New Roman"/>
                <w:sz w:val="24"/>
                <w:szCs w:val="24"/>
              </w:rPr>
              <w:t>прекрасному,</w:t>
            </w:r>
            <w:r w:rsidRPr="00AE7E8C">
              <w:rPr>
                <w:rFonts w:ascii="Times New Roman" w:hAnsi="Times New Roman"/>
                <w:spacing w:val="36"/>
                <w:sz w:val="24"/>
                <w:szCs w:val="24"/>
              </w:rPr>
              <w:t xml:space="preserve"> </w:t>
            </w:r>
            <w:r w:rsidRPr="00AE7E8C">
              <w:rPr>
                <w:rFonts w:ascii="Times New Roman" w:hAnsi="Times New Roman"/>
                <w:sz w:val="24"/>
                <w:szCs w:val="24"/>
              </w:rPr>
              <w:t>уважения</w:t>
            </w:r>
            <w:r w:rsidRPr="00AE7E8C">
              <w:rPr>
                <w:rFonts w:ascii="Times New Roman" w:hAnsi="Times New Roman"/>
                <w:spacing w:val="36"/>
                <w:sz w:val="24"/>
                <w:szCs w:val="24"/>
              </w:rPr>
              <w:t xml:space="preserve"> </w:t>
            </w:r>
            <w:r w:rsidRPr="00AE7E8C">
              <w:rPr>
                <w:rFonts w:ascii="Times New Roman" w:hAnsi="Times New Roman"/>
                <w:sz w:val="24"/>
                <w:szCs w:val="24"/>
              </w:rPr>
              <w:t>к</w:t>
            </w:r>
            <w:r w:rsidRPr="00AE7E8C">
              <w:rPr>
                <w:rFonts w:ascii="Times New Roman" w:hAnsi="Times New Roman"/>
                <w:spacing w:val="37"/>
                <w:sz w:val="24"/>
                <w:szCs w:val="24"/>
              </w:rPr>
              <w:t xml:space="preserve"> </w:t>
            </w:r>
            <w:r w:rsidRPr="00AE7E8C">
              <w:rPr>
                <w:rFonts w:ascii="Times New Roman" w:hAnsi="Times New Roman"/>
                <w:sz w:val="24"/>
                <w:szCs w:val="24"/>
              </w:rPr>
              <w:t>традициям</w:t>
            </w:r>
            <w:r w:rsidRPr="00AE7E8C">
              <w:rPr>
                <w:rFonts w:ascii="Times New Roman" w:hAnsi="Times New Roman"/>
                <w:spacing w:val="36"/>
                <w:sz w:val="24"/>
                <w:szCs w:val="24"/>
              </w:rPr>
              <w:t xml:space="preserve"> </w:t>
            </w:r>
            <w:r w:rsidRPr="00AE7E8C">
              <w:rPr>
                <w:rFonts w:ascii="Times New Roman" w:hAnsi="Times New Roman"/>
                <w:sz w:val="24"/>
                <w:szCs w:val="24"/>
              </w:rPr>
              <w:t>и</w:t>
            </w:r>
            <w:r w:rsidRPr="00AE7E8C">
              <w:rPr>
                <w:rFonts w:ascii="Times New Roman" w:hAnsi="Times New Roman"/>
                <w:spacing w:val="38"/>
                <w:sz w:val="24"/>
                <w:szCs w:val="24"/>
              </w:rPr>
              <w:t xml:space="preserve"> </w:t>
            </w:r>
            <w:r w:rsidRPr="00AE7E8C">
              <w:rPr>
                <w:rFonts w:ascii="Times New Roman" w:hAnsi="Times New Roman"/>
                <w:sz w:val="24"/>
                <w:szCs w:val="24"/>
              </w:rPr>
              <w:t>культуре</w:t>
            </w:r>
            <w:r w:rsidRPr="00AE7E8C">
              <w:rPr>
                <w:rFonts w:ascii="Times New Roman" w:hAnsi="Times New Roman"/>
                <w:spacing w:val="36"/>
                <w:sz w:val="24"/>
                <w:szCs w:val="24"/>
              </w:rPr>
              <w:t xml:space="preserve"> </w:t>
            </w:r>
            <w:r w:rsidRPr="00AE7E8C">
              <w:rPr>
                <w:rFonts w:ascii="Times New Roman" w:hAnsi="Times New Roman"/>
                <w:sz w:val="24"/>
                <w:szCs w:val="24"/>
              </w:rPr>
              <w:t>родной</w:t>
            </w:r>
            <w:r w:rsidRPr="00AE7E8C">
              <w:rPr>
                <w:rFonts w:ascii="Times New Roman" w:hAnsi="Times New Roman"/>
                <w:spacing w:val="-47"/>
                <w:sz w:val="24"/>
                <w:szCs w:val="24"/>
              </w:rPr>
              <w:t xml:space="preserve"> </w:t>
            </w:r>
            <w:r w:rsidRPr="00AE7E8C">
              <w:rPr>
                <w:rFonts w:ascii="Times New Roman" w:hAnsi="Times New Roman"/>
                <w:sz w:val="24"/>
                <w:szCs w:val="24"/>
              </w:rPr>
              <w:t>страны</w:t>
            </w:r>
            <w:r w:rsidRPr="00AE7E8C">
              <w:rPr>
                <w:rFonts w:ascii="Times New Roman" w:hAnsi="Times New Roman"/>
                <w:spacing w:val="-1"/>
                <w:sz w:val="24"/>
                <w:szCs w:val="24"/>
              </w:rPr>
              <w:t xml:space="preserve"> </w:t>
            </w:r>
            <w:r w:rsidRPr="00AE7E8C">
              <w:rPr>
                <w:rFonts w:ascii="Times New Roman" w:hAnsi="Times New Roman"/>
                <w:sz w:val="24"/>
                <w:szCs w:val="24"/>
              </w:rPr>
              <w:t>и</w:t>
            </w:r>
            <w:r w:rsidRPr="00AE7E8C">
              <w:rPr>
                <w:rFonts w:ascii="Times New Roman" w:hAnsi="Times New Roman"/>
                <w:spacing w:val="-1"/>
                <w:sz w:val="24"/>
                <w:szCs w:val="24"/>
              </w:rPr>
              <w:t xml:space="preserve"> </w:t>
            </w:r>
            <w:r w:rsidRPr="00AE7E8C">
              <w:rPr>
                <w:rFonts w:ascii="Times New Roman" w:hAnsi="Times New Roman"/>
                <w:sz w:val="24"/>
                <w:szCs w:val="24"/>
              </w:rPr>
              <w:t>других</w:t>
            </w:r>
            <w:r w:rsidRPr="00AE7E8C">
              <w:rPr>
                <w:rFonts w:ascii="Times New Roman" w:hAnsi="Times New Roman"/>
                <w:spacing w:val="3"/>
                <w:sz w:val="24"/>
                <w:szCs w:val="24"/>
              </w:rPr>
              <w:t xml:space="preserve"> </w:t>
            </w:r>
            <w:r w:rsidRPr="00AE7E8C">
              <w:rPr>
                <w:rFonts w:ascii="Times New Roman" w:hAnsi="Times New Roman"/>
                <w:sz w:val="24"/>
                <w:szCs w:val="24"/>
              </w:rPr>
              <w:t>народов;</w:t>
            </w:r>
          </w:p>
          <w:p w:rsidR="004C5B74" w:rsidRPr="000C14B3" w:rsidRDefault="004C5B74" w:rsidP="00686F69">
            <w:pPr>
              <w:widowControl w:val="0"/>
              <w:numPr>
                <w:ilvl w:val="0"/>
                <w:numId w:val="85"/>
              </w:numPr>
              <w:tabs>
                <w:tab w:val="left" w:pos="293"/>
              </w:tabs>
              <w:autoSpaceDE w:val="0"/>
              <w:autoSpaceDN w:val="0"/>
              <w:ind w:left="0" w:right="104" w:firstLine="0"/>
              <w:jc w:val="both"/>
              <w:rPr>
                <w:rFonts w:ascii="Times New Roman" w:hAnsi="Times New Roman"/>
                <w:sz w:val="24"/>
                <w:szCs w:val="24"/>
              </w:rPr>
            </w:pPr>
            <w:r w:rsidRPr="000C14B3">
              <w:rPr>
                <w:rFonts w:ascii="Times New Roman" w:hAnsi="Times New Roman"/>
                <w:sz w:val="24"/>
                <w:szCs w:val="24"/>
              </w:rPr>
              <w:t>развитие</w:t>
            </w:r>
            <w:r w:rsidRPr="000C14B3">
              <w:rPr>
                <w:rFonts w:ascii="Times New Roman" w:hAnsi="Times New Roman"/>
                <w:spacing w:val="15"/>
                <w:sz w:val="24"/>
                <w:szCs w:val="24"/>
              </w:rPr>
              <w:t xml:space="preserve"> </w:t>
            </w:r>
            <w:r w:rsidRPr="000C14B3">
              <w:rPr>
                <w:rFonts w:ascii="Times New Roman" w:hAnsi="Times New Roman"/>
                <w:sz w:val="24"/>
                <w:szCs w:val="24"/>
              </w:rPr>
              <w:t>творческого</w:t>
            </w:r>
            <w:r w:rsidRPr="000C14B3">
              <w:rPr>
                <w:rFonts w:ascii="Times New Roman" w:hAnsi="Times New Roman"/>
                <w:spacing w:val="16"/>
                <w:sz w:val="24"/>
                <w:szCs w:val="24"/>
              </w:rPr>
              <w:t xml:space="preserve"> </w:t>
            </w:r>
            <w:r w:rsidRPr="000C14B3">
              <w:rPr>
                <w:rFonts w:ascii="Times New Roman" w:hAnsi="Times New Roman"/>
                <w:sz w:val="24"/>
                <w:szCs w:val="24"/>
              </w:rPr>
              <w:t>отношения</w:t>
            </w:r>
            <w:r w:rsidRPr="000C14B3">
              <w:rPr>
                <w:rFonts w:ascii="Times New Roman" w:hAnsi="Times New Roman"/>
                <w:spacing w:val="14"/>
                <w:sz w:val="24"/>
                <w:szCs w:val="24"/>
              </w:rPr>
              <w:t xml:space="preserve"> </w:t>
            </w:r>
            <w:r w:rsidRPr="000C14B3">
              <w:rPr>
                <w:rFonts w:ascii="Times New Roman" w:hAnsi="Times New Roman"/>
                <w:sz w:val="24"/>
                <w:szCs w:val="24"/>
              </w:rPr>
              <w:t>к</w:t>
            </w:r>
            <w:r w:rsidRPr="000C14B3">
              <w:rPr>
                <w:rFonts w:ascii="Times New Roman" w:hAnsi="Times New Roman"/>
                <w:spacing w:val="14"/>
                <w:sz w:val="24"/>
                <w:szCs w:val="24"/>
              </w:rPr>
              <w:t xml:space="preserve"> </w:t>
            </w:r>
            <w:r w:rsidRPr="000C14B3">
              <w:rPr>
                <w:rFonts w:ascii="Times New Roman" w:hAnsi="Times New Roman"/>
                <w:sz w:val="24"/>
                <w:szCs w:val="24"/>
              </w:rPr>
              <w:t>миру,</w:t>
            </w:r>
            <w:r w:rsidRPr="000C14B3">
              <w:rPr>
                <w:rFonts w:ascii="Times New Roman" w:hAnsi="Times New Roman"/>
                <w:spacing w:val="15"/>
                <w:sz w:val="24"/>
                <w:szCs w:val="24"/>
              </w:rPr>
              <w:t xml:space="preserve"> </w:t>
            </w:r>
            <w:r w:rsidRPr="000C14B3">
              <w:rPr>
                <w:rFonts w:ascii="Times New Roman" w:hAnsi="Times New Roman"/>
                <w:sz w:val="24"/>
                <w:szCs w:val="24"/>
              </w:rPr>
              <w:t>природе,</w:t>
            </w:r>
            <w:r w:rsidRPr="000C14B3">
              <w:rPr>
                <w:rFonts w:ascii="Times New Roman" w:hAnsi="Times New Roman"/>
                <w:spacing w:val="16"/>
                <w:sz w:val="24"/>
                <w:szCs w:val="24"/>
              </w:rPr>
              <w:t xml:space="preserve"> </w:t>
            </w:r>
            <w:r w:rsidRPr="000C14B3">
              <w:rPr>
                <w:rFonts w:ascii="Times New Roman" w:hAnsi="Times New Roman"/>
                <w:sz w:val="24"/>
                <w:szCs w:val="24"/>
              </w:rPr>
              <w:t>быту</w:t>
            </w:r>
            <w:r w:rsidRPr="000C14B3">
              <w:rPr>
                <w:rFonts w:ascii="Times New Roman" w:hAnsi="Times New Roman"/>
                <w:spacing w:val="16"/>
                <w:sz w:val="24"/>
                <w:szCs w:val="24"/>
              </w:rPr>
              <w:t xml:space="preserve"> </w:t>
            </w:r>
            <w:r w:rsidRPr="000C14B3">
              <w:rPr>
                <w:rFonts w:ascii="Times New Roman" w:hAnsi="Times New Roman"/>
                <w:sz w:val="24"/>
                <w:szCs w:val="24"/>
              </w:rPr>
              <w:t>и</w:t>
            </w:r>
            <w:r w:rsidRPr="000C14B3">
              <w:rPr>
                <w:rFonts w:ascii="Times New Roman" w:hAnsi="Times New Roman"/>
                <w:spacing w:val="14"/>
                <w:sz w:val="24"/>
                <w:szCs w:val="24"/>
              </w:rPr>
              <w:t xml:space="preserve"> </w:t>
            </w:r>
            <w:r w:rsidRPr="000C14B3">
              <w:rPr>
                <w:rFonts w:ascii="Times New Roman" w:hAnsi="Times New Roman"/>
                <w:sz w:val="24"/>
                <w:szCs w:val="24"/>
              </w:rPr>
              <w:t>к</w:t>
            </w:r>
            <w:r w:rsidRPr="000C14B3">
              <w:rPr>
                <w:rFonts w:ascii="Times New Roman" w:hAnsi="Times New Roman"/>
                <w:spacing w:val="14"/>
                <w:sz w:val="24"/>
                <w:szCs w:val="24"/>
              </w:rPr>
              <w:t xml:space="preserve"> </w:t>
            </w:r>
            <w:r w:rsidRPr="000C14B3">
              <w:rPr>
                <w:rFonts w:ascii="Times New Roman" w:hAnsi="Times New Roman"/>
                <w:sz w:val="24"/>
                <w:szCs w:val="24"/>
              </w:rPr>
              <w:t>окружающей</w:t>
            </w:r>
            <w:r w:rsidRPr="000C14B3">
              <w:rPr>
                <w:rFonts w:ascii="Times New Roman" w:hAnsi="Times New Roman"/>
                <w:spacing w:val="-47"/>
                <w:sz w:val="24"/>
                <w:szCs w:val="24"/>
              </w:rPr>
              <w:t xml:space="preserve"> </w:t>
            </w:r>
            <w:r w:rsidRPr="000C14B3">
              <w:rPr>
                <w:rFonts w:ascii="Times New Roman" w:hAnsi="Times New Roman"/>
                <w:sz w:val="24"/>
                <w:szCs w:val="24"/>
              </w:rPr>
              <w:t>ребенка</w:t>
            </w:r>
            <w:r w:rsidRPr="000C14B3">
              <w:rPr>
                <w:rFonts w:ascii="Times New Roman" w:hAnsi="Times New Roman"/>
                <w:spacing w:val="-1"/>
                <w:sz w:val="24"/>
                <w:szCs w:val="24"/>
              </w:rPr>
              <w:t xml:space="preserve"> </w:t>
            </w:r>
            <w:r w:rsidRPr="000C14B3">
              <w:rPr>
                <w:rFonts w:ascii="Times New Roman" w:hAnsi="Times New Roman"/>
                <w:sz w:val="24"/>
                <w:szCs w:val="24"/>
              </w:rPr>
              <w:t>действительности;</w:t>
            </w:r>
          </w:p>
          <w:p w:rsidR="004C5B74" w:rsidRPr="000C14B3" w:rsidRDefault="004C5B74" w:rsidP="00686F69">
            <w:pPr>
              <w:widowControl w:val="0"/>
              <w:numPr>
                <w:ilvl w:val="0"/>
                <w:numId w:val="85"/>
              </w:numPr>
              <w:tabs>
                <w:tab w:val="left" w:pos="336"/>
              </w:tabs>
              <w:autoSpaceDE w:val="0"/>
              <w:autoSpaceDN w:val="0"/>
              <w:ind w:left="0" w:right="98" w:firstLine="0"/>
              <w:jc w:val="both"/>
              <w:rPr>
                <w:rFonts w:ascii="Times New Roman" w:hAnsi="Times New Roman"/>
                <w:sz w:val="24"/>
                <w:szCs w:val="24"/>
              </w:rPr>
            </w:pPr>
            <w:r w:rsidRPr="000C14B3">
              <w:rPr>
                <w:rFonts w:ascii="Times New Roman" w:hAnsi="Times New Roman"/>
                <w:sz w:val="24"/>
                <w:szCs w:val="24"/>
              </w:rPr>
              <w:t>формирование</w:t>
            </w:r>
            <w:r w:rsidRPr="000C14B3">
              <w:rPr>
                <w:rFonts w:ascii="Times New Roman" w:hAnsi="Times New Roman"/>
                <w:spacing w:val="9"/>
                <w:sz w:val="24"/>
                <w:szCs w:val="24"/>
              </w:rPr>
              <w:t xml:space="preserve"> </w:t>
            </w:r>
            <w:r w:rsidRPr="000C14B3">
              <w:rPr>
                <w:rFonts w:ascii="Times New Roman" w:hAnsi="Times New Roman"/>
                <w:sz w:val="24"/>
                <w:szCs w:val="24"/>
              </w:rPr>
              <w:t>у</w:t>
            </w:r>
            <w:r w:rsidRPr="000C14B3">
              <w:rPr>
                <w:rFonts w:ascii="Times New Roman" w:hAnsi="Times New Roman"/>
                <w:spacing w:val="9"/>
                <w:sz w:val="24"/>
                <w:szCs w:val="24"/>
              </w:rPr>
              <w:t xml:space="preserve"> </w:t>
            </w:r>
            <w:r w:rsidRPr="000C14B3">
              <w:rPr>
                <w:rFonts w:ascii="Times New Roman" w:hAnsi="Times New Roman"/>
                <w:sz w:val="24"/>
                <w:szCs w:val="24"/>
              </w:rPr>
              <w:t>детей</w:t>
            </w:r>
            <w:r w:rsidRPr="000C14B3">
              <w:rPr>
                <w:rFonts w:ascii="Times New Roman" w:hAnsi="Times New Roman"/>
                <w:spacing w:val="9"/>
                <w:sz w:val="24"/>
                <w:szCs w:val="24"/>
              </w:rPr>
              <w:t xml:space="preserve"> </w:t>
            </w:r>
            <w:r w:rsidRPr="000C14B3">
              <w:rPr>
                <w:rFonts w:ascii="Times New Roman" w:hAnsi="Times New Roman"/>
                <w:sz w:val="24"/>
                <w:szCs w:val="24"/>
              </w:rPr>
              <w:t>эстетического</w:t>
            </w:r>
            <w:r w:rsidRPr="000C14B3">
              <w:rPr>
                <w:rFonts w:ascii="Times New Roman" w:hAnsi="Times New Roman"/>
                <w:spacing w:val="9"/>
                <w:sz w:val="24"/>
                <w:szCs w:val="24"/>
              </w:rPr>
              <w:t xml:space="preserve"> </w:t>
            </w:r>
            <w:r w:rsidRPr="000C14B3">
              <w:rPr>
                <w:rFonts w:ascii="Times New Roman" w:hAnsi="Times New Roman"/>
                <w:sz w:val="24"/>
                <w:szCs w:val="24"/>
              </w:rPr>
              <w:t>вкуса,</w:t>
            </w:r>
            <w:r w:rsidRPr="000C14B3">
              <w:rPr>
                <w:rFonts w:ascii="Times New Roman" w:hAnsi="Times New Roman"/>
                <w:spacing w:val="8"/>
                <w:sz w:val="24"/>
                <w:szCs w:val="24"/>
              </w:rPr>
              <w:t xml:space="preserve"> </w:t>
            </w:r>
            <w:r w:rsidRPr="000C14B3">
              <w:rPr>
                <w:rFonts w:ascii="Times New Roman" w:hAnsi="Times New Roman"/>
                <w:sz w:val="24"/>
                <w:szCs w:val="24"/>
              </w:rPr>
              <w:t>стремления</w:t>
            </w:r>
            <w:r w:rsidRPr="000C14B3">
              <w:rPr>
                <w:rFonts w:ascii="Times New Roman" w:hAnsi="Times New Roman"/>
                <w:spacing w:val="8"/>
                <w:sz w:val="24"/>
                <w:szCs w:val="24"/>
              </w:rPr>
              <w:t xml:space="preserve"> </w:t>
            </w:r>
            <w:r w:rsidRPr="000C14B3">
              <w:rPr>
                <w:rFonts w:ascii="Times New Roman" w:hAnsi="Times New Roman"/>
                <w:sz w:val="24"/>
                <w:szCs w:val="24"/>
              </w:rPr>
              <w:t>окружать</w:t>
            </w:r>
            <w:r w:rsidRPr="000C14B3">
              <w:rPr>
                <w:rFonts w:ascii="Times New Roman" w:hAnsi="Times New Roman"/>
                <w:spacing w:val="8"/>
                <w:sz w:val="24"/>
                <w:szCs w:val="24"/>
              </w:rPr>
              <w:t xml:space="preserve"> </w:t>
            </w:r>
            <w:r w:rsidRPr="000C14B3">
              <w:rPr>
                <w:rFonts w:ascii="Times New Roman" w:hAnsi="Times New Roman"/>
                <w:sz w:val="24"/>
                <w:szCs w:val="24"/>
              </w:rPr>
              <w:t>себя</w:t>
            </w:r>
            <w:r w:rsidRPr="000C14B3">
              <w:rPr>
                <w:rFonts w:ascii="Times New Roman" w:hAnsi="Times New Roman"/>
                <w:spacing w:val="-47"/>
                <w:sz w:val="24"/>
                <w:szCs w:val="24"/>
              </w:rPr>
              <w:t xml:space="preserve"> </w:t>
            </w:r>
            <w:r w:rsidRPr="000C14B3">
              <w:rPr>
                <w:rFonts w:ascii="Times New Roman" w:hAnsi="Times New Roman"/>
                <w:sz w:val="24"/>
                <w:szCs w:val="24"/>
              </w:rPr>
              <w:t>прекрасным,</w:t>
            </w:r>
            <w:r w:rsidRPr="000C14B3">
              <w:rPr>
                <w:rFonts w:ascii="Times New Roman" w:hAnsi="Times New Roman"/>
                <w:spacing w:val="-1"/>
                <w:sz w:val="24"/>
                <w:szCs w:val="24"/>
              </w:rPr>
              <w:t xml:space="preserve"> </w:t>
            </w:r>
            <w:r w:rsidRPr="000C14B3">
              <w:rPr>
                <w:rFonts w:ascii="Times New Roman" w:hAnsi="Times New Roman"/>
                <w:sz w:val="24"/>
                <w:szCs w:val="24"/>
              </w:rPr>
              <w:t>создавать</w:t>
            </w:r>
            <w:r w:rsidRPr="000C14B3">
              <w:rPr>
                <w:rFonts w:ascii="Times New Roman" w:hAnsi="Times New Roman"/>
                <w:spacing w:val="-1"/>
                <w:sz w:val="24"/>
                <w:szCs w:val="24"/>
              </w:rPr>
              <w:t xml:space="preserve"> </w:t>
            </w:r>
            <w:r w:rsidRPr="000C14B3">
              <w:rPr>
                <w:rFonts w:ascii="Times New Roman" w:hAnsi="Times New Roman"/>
                <w:sz w:val="24"/>
                <w:szCs w:val="24"/>
              </w:rPr>
              <w:t>его.</w:t>
            </w:r>
          </w:p>
          <w:p w:rsidR="004C5B74" w:rsidRPr="000C14B3" w:rsidRDefault="004C5B74" w:rsidP="00D46CE3">
            <w:pPr>
              <w:jc w:val="both"/>
              <w:rPr>
                <w:rFonts w:ascii="Times New Roman" w:hAnsi="Times New Roman"/>
                <w:b/>
                <w:i/>
                <w:sz w:val="24"/>
                <w:szCs w:val="24"/>
              </w:rPr>
            </w:pPr>
            <w:r w:rsidRPr="000C14B3">
              <w:rPr>
                <w:rFonts w:ascii="Times New Roman" w:hAnsi="Times New Roman"/>
                <w:b/>
                <w:i/>
                <w:sz w:val="24"/>
                <w:szCs w:val="24"/>
              </w:rPr>
              <w:t>Направления</w:t>
            </w:r>
            <w:r w:rsidRPr="000C14B3">
              <w:rPr>
                <w:rFonts w:ascii="Times New Roman" w:hAnsi="Times New Roman"/>
                <w:b/>
                <w:i/>
                <w:spacing w:val="-4"/>
                <w:sz w:val="24"/>
                <w:szCs w:val="24"/>
              </w:rPr>
              <w:t xml:space="preserve"> </w:t>
            </w:r>
            <w:r w:rsidRPr="000C14B3">
              <w:rPr>
                <w:rFonts w:ascii="Times New Roman" w:hAnsi="Times New Roman"/>
                <w:b/>
                <w:i/>
                <w:sz w:val="24"/>
                <w:szCs w:val="24"/>
              </w:rPr>
              <w:t>деятельности</w:t>
            </w:r>
            <w:r w:rsidRPr="000C14B3">
              <w:rPr>
                <w:rFonts w:ascii="Times New Roman" w:hAnsi="Times New Roman"/>
                <w:b/>
                <w:i/>
                <w:spacing w:val="-5"/>
                <w:sz w:val="24"/>
                <w:szCs w:val="24"/>
              </w:rPr>
              <w:t xml:space="preserve"> </w:t>
            </w:r>
            <w:r w:rsidRPr="000C14B3">
              <w:rPr>
                <w:rFonts w:ascii="Times New Roman" w:hAnsi="Times New Roman"/>
                <w:b/>
                <w:i/>
                <w:sz w:val="24"/>
                <w:szCs w:val="24"/>
              </w:rPr>
              <w:t>воспитателя:</w:t>
            </w:r>
          </w:p>
          <w:p w:rsidR="004C5B74" w:rsidRPr="000C14B3" w:rsidRDefault="004C5B74" w:rsidP="00686F69">
            <w:pPr>
              <w:widowControl w:val="0"/>
              <w:numPr>
                <w:ilvl w:val="0"/>
                <w:numId w:val="85"/>
              </w:numPr>
              <w:tabs>
                <w:tab w:val="left" w:pos="273"/>
              </w:tabs>
              <w:autoSpaceDE w:val="0"/>
              <w:autoSpaceDN w:val="0"/>
              <w:ind w:left="0" w:right="104" w:firstLine="0"/>
              <w:jc w:val="both"/>
              <w:rPr>
                <w:rFonts w:ascii="Times New Roman" w:hAnsi="Times New Roman"/>
                <w:sz w:val="24"/>
                <w:szCs w:val="24"/>
              </w:rPr>
            </w:pPr>
            <w:r w:rsidRPr="000C14B3">
              <w:rPr>
                <w:rFonts w:ascii="Times New Roman" w:hAnsi="Times New Roman"/>
                <w:sz w:val="24"/>
                <w:szCs w:val="24"/>
              </w:rPr>
              <w:t>учить детей уважительно относиться к окружающим людям, считаться с их</w:t>
            </w:r>
            <w:r w:rsidRPr="000C14B3">
              <w:rPr>
                <w:rFonts w:ascii="Times New Roman" w:hAnsi="Times New Roman"/>
                <w:spacing w:val="1"/>
                <w:sz w:val="24"/>
                <w:szCs w:val="24"/>
              </w:rPr>
              <w:t xml:space="preserve"> </w:t>
            </w:r>
            <w:r w:rsidRPr="000C14B3">
              <w:rPr>
                <w:rFonts w:ascii="Times New Roman" w:hAnsi="Times New Roman"/>
                <w:sz w:val="24"/>
                <w:szCs w:val="24"/>
              </w:rPr>
              <w:t>делами,</w:t>
            </w:r>
            <w:r w:rsidRPr="000C14B3">
              <w:rPr>
                <w:rFonts w:ascii="Times New Roman" w:hAnsi="Times New Roman"/>
                <w:spacing w:val="1"/>
                <w:sz w:val="24"/>
                <w:szCs w:val="24"/>
              </w:rPr>
              <w:t xml:space="preserve"> </w:t>
            </w:r>
            <w:r w:rsidRPr="000C14B3">
              <w:rPr>
                <w:rFonts w:ascii="Times New Roman" w:hAnsi="Times New Roman"/>
                <w:sz w:val="24"/>
                <w:szCs w:val="24"/>
              </w:rPr>
              <w:t>интересами, удобствами;</w:t>
            </w:r>
          </w:p>
          <w:p w:rsidR="004C5B74" w:rsidRPr="000C14B3" w:rsidRDefault="004C5B74" w:rsidP="00686F69">
            <w:pPr>
              <w:widowControl w:val="0"/>
              <w:numPr>
                <w:ilvl w:val="0"/>
                <w:numId w:val="85"/>
              </w:numPr>
              <w:tabs>
                <w:tab w:val="left" w:pos="293"/>
              </w:tabs>
              <w:autoSpaceDE w:val="0"/>
              <w:autoSpaceDN w:val="0"/>
              <w:ind w:left="0" w:right="95" w:firstLine="0"/>
              <w:jc w:val="both"/>
              <w:rPr>
                <w:rFonts w:ascii="Times New Roman" w:hAnsi="Times New Roman"/>
                <w:sz w:val="24"/>
                <w:szCs w:val="24"/>
              </w:rPr>
            </w:pPr>
            <w:r w:rsidRPr="000C14B3">
              <w:rPr>
                <w:rFonts w:ascii="Times New Roman" w:hAnsi="Times New Roman"/>
                <w:sz w:val="24"/>
                <w:szCs w:val="24"/>
              </w:rPr>
              <w:t>воспитывать</w:t>
            </w:r>
            <w:r w:rsidRPr="000C14B3">
              <w:rPr>
                <w:rFonts w:ascii="Times New Roman" w:hAnsi="Times New Roman"/>
                <w:spacing w:val="1"/>
                <w:sz w:val="24"/>
                <w:szCs w:val="24"/>
              </w:rPr>
              <w:t xml:space="preserve"> </w:t>
            </w:r>
            <w:r w:rsidRPr="000C14B3">
              <w:rPr>
                <w:rFonts w:ascii="Times New Roman" w:hAnsi="Times New Roman"/>
                <w:sz w:val="24"/>
                <w:szCs w:val="24"/>
              </w:rPr>
              <w:t>культуру</w:t>
            </w:r>
            <w:r w:rsidRPr="000C14B3">
              <w:rPr>
                <w:rFonts w:ascii="Times New Roman" w:hAnsi="Times New Roman"/>
                <w:spacing w:val="1"/>
                <w:sz w:val="24"/>
                <w:szCs w:val="24"/>
              </w:rPr>
              <w:t xml:space="preserve"> </w:t>
            </w:r>
            <w:r w:rsidRPr="000C14B3">
              <w:rPr>
                <w:rFonts w:ascii="Times New Roman" w:hAnsi="Times New Roman"/>
                <w:sz w:val="24"/>
                <w:szCs w:val="24"/>
              </w:rPr>
              <w:t>общения</w:t>
            </w:r>
            <w:r w:rsidRPr="000C14B3">
              <w:rPr>
                <w:rFonts w:ascii="Times New Roman" w:hAnsi="Times New Roman"/>
                <w:spacing w:val="1"/>
                <w:sz w:val="24"/>
                <w:szCs w:val="24"/>
              </w:rPr>
              <w:t xml:space="preserve"> </w:t>
            </w:r>
            <w:r w:rsidRPr="000C14B3">
              <w:rPr>
                <w:rFonts w:ascii="Times New Roman" w:hAnsi="Times New Roman"/>
                <w:sz w:val="24"/>
                <w:szCs w:val="24"/>
              </w:rPr>
              <w:t>ребенка,</w:t>
            </w:r>
            <w:r w:rsidRPr="000C14B3">
              <w:rPr>
                <w:rFonts w:ascii="Times New Roman" w:hAnsi="Times New Roman"/>
                <w:spacing w:val="1"/>
                <w:sz w:val="24"/>
                <w:szCs w:val="24"/>
              </w:rPr>
              <w:t xml:space="preserve"> </w:t>
            </w:r>
            <w:r w:rsidRPr="000C14B3">
              <w:rPr>
                <w:rFonts w:ascii="Times New Roman" w:hAnsi="Times New Roman"/>
                <w:sz w:val="24"/>
                <w:szCs w:val="24"/>
              </w:rPr>
              <w:t>выражающуюся</w:t>
            </w:r>
            <w:r w:rsidRPr="000C14B3">
              <w:rPr>
                <w:rFonts w:ascii="Times New Roman" w:hAnsi="Times New Roman"/>
                <w:spacing w:val="1"/>
                <w:sz w:val="24"/>
                <w:szCs w:val="24"/>
              </w:rPr>
              <w:t xml:space="preserve"> </w:t>
            </w:r>
            <w:r w:rsidRPr="000C14B3">
              <w:rPr>
                <w:rFonts w:ascii="Times New Roman" w:hAnsi="Times New Roman"/>
                <w:sz w:val="24"/>
                <w:szCs w:val="24"/>
              </w:rPr>
              <w:t>в</w:t>
            </w:r>
            <w:r w:rsidRPr="000C14B3">
              <w:rPr>
                <w:rFonts w:ascii="Times New Roman" w:hAnsi="Times New Roman"/>
                <w:spacing w:val="1"/>
                <w:sz w:val="24"/>
                <w:szCs w:val="24"/>
              </w:rPr>
              <w:t xml:space="preserve"> </w:t>
            </w:r>
            <w:r w:rsidRPr="000C14B3">
              <w:rPr>
                <w:rFonts w:ascii="Times New Roman" w:hAnsi="Times New Roman"/>
                <w:sz w:val="24"/>
                <w:szCs w:val="24"/>
              </w:rPr>
              <w:t>общительности,</w:t>
            </w:r>
            <w:r w:rsidRPr="000C14B3">
              <w:rPr>
                <w:rFonts w:ascii="Times New Roman" w:hAnsi="Times New Roman"/>
                <w:spacing w:val="1"/>
                <w:sz w:val="24"/>
                <w:szCs w:val="24"/>
              </w:rPr>
              <w:t xml:space="preserve"> </w:t>
            </w:r>
            <w:r w:rsidRPr="000C14B3">
              <w:rPr>
                <w:rFonts w:ascii="Times New Roman" w:hAnsi="Times New Roman"/>
                <w:sz w:val="24"/>
                <w:szCs w:val="24"/>
              </w:rPr>
              <w:t>вежливости,</w:t>
            </w:r>
            <w:r w:rsidRPr="000C14B3">
              <w:rPr>
                <w:rFonts w:ascii="Times New Roman" w:hAnsi="Times New Roman"/>
                <w:spacing w:val="1"/>
                <w:sz w:val="24"/>
                <w:szCs w:val="24"/>
              </w:rPr>
              <w:t xml:space="preserve"> </w:t>
            </w:r>
            <w:r w:rsidRPr="000C14B3">
              <w:rPr>
                <w:rFonts w:ascii="Times New Roman" w:hAnsi="Times New Roman"/>
                <w:sz w:val="24"/>
                <w:szCs w:val="24"/>
              </w:rPr>
              <w:t>предупредительности,</w:t>
            </w:r>
            <w:r w:rsidRPr="000C14B3">
              <w:rPr>
                <w:rFonts w:ascii="Times New Roman" w:hAnsi="Times New Roman"/>
                <w:spacing w:val="1"/>
                <w:sz w:val="24"/>
                <w:szCs w:val="24"/>
              </w:rPr>
              <w:t xml:space="preserve"> </w:t>
            </w:r>
            <w:r w:rsidRPr="000C14B3">
              <w:rPr>
                <w:rFonts w:ascii="Times New Roman" w:hAnsi="Times New Roman"/>
                <w:sz w:val="24"/>
                <w:szCs w:val="24"/>
              </w:rPr>
              <w:t>сдержанности,</w:t>
            </w:r>
            <w:r w:rsidRPr="000C14B3">
              <w:rPr>
                <w:rFonts w:ascii="Times New Roman" w:hAnsi="Times New Roman"/>
                <w:spacing w:val="1"/>
                <w:sz w:val="24"/>
                <w:szCs w:val="24"/>
              </w:rPr>
              <w:t xml:space="preserve"> </w:t>
            </w:r>
            <w:r w:rsidRPr="000C14B3">
              <w:rPr>
                <w:rFonts w:ascii="Times New Roman" w:hAnsi="Times New Roman"/>
                <w:sz w:val="24"/>
                <w:szCs w:val="24"/>
              </w:rPr>
              <w:t>умении</w:t>
            </w:r>
            <w:r w:rsidRPr="000C14B3">
              <w:rPr>
                <w:rFonts w:ascii="Times New Roman" w:hAnsi="Times New Roman"/>
                <w:spacing w:val="1"/>
                <w:sz w:val="24"/>
                <w:szCs w:val="24"/>
              </w:rPr>
              <w:t xml:space="preserve"> </w:t>
            </w:r>
            <w:r w:rsidRPr="000C14B3">
              <w:rPr>
                <w:rFonts w:ascii="Times New Roman" w:hAnsi="Times New Roman"/>
                <w:sz w:val="24"/>
                <w:szCs w:val="24"/>
              </w:rPr>
              <w:t>вести</w:t>
            </w:r>
            <w:r w:rsidRPr="000C14B3">
              <w:rPr>
                <w:rFonts w:ascii="Times New Roman" w:hAnsi="Times New Roman"/>
                <w:spacing w:val="1"/>
                <w:sz w:val="24"/>
                <w:szCs w:val="24"/>
              </w:rPr>
              <w:t xml:space="preserve"> </w:t>
            </w:r>
            <w:r w:rsidRPr="000C14B3">
              <w:rPr>
                <w:rFonts w:ascii="Times New Roman" w:hAnsi="Times New Roman"/>
                <w:sz w:val="24"/>
                <w:szCs w:val="24"/>
              </w:rPr>
              <w:t>себя</w:t>
            </w:r>
            <w:r w:rsidRPr="000C14B3">
              <w:rPr>
                <w:rFonts w:ascii="Times New Roman" w:hAnsi="Times New Roman"/>
                <w:spacing w:val="1"/>
                <w:sz w:val="24"/>
                <w:szCs w:val="24"/>
              </w:rPr>
              <w:t xml:space="preserve"> </w:t>
            </w:r>
            <w:r w:rsidRPr="000C14B3">
              <w:rPr>
                <w:rFonts w:ascii="Times New Roman" w:hAnsi="Times New Roman"/>
                <w:sz w:val="24"/>
                <w:szCs w:val="24"/>
              </w:rPr>
              <w:t>в</w:t>
            </w:r>
            <w:r w:rsidRPr="000C14B3">
              <w:rPr>
                <w:rFonts w:ascii="Times New Roman" w:hAnsi="Times New Roman"/>
                <w:spacing w:val="1"/>
                <w:sz w:val="24"/>
                <w:szCs w:val="24"/>
              </w:rPr>
              <w:t xml:space="preserve"> </w:t>
            </w:r>
            <w:r w:rsidRPr="000C14B3">
              <w:rPr>
                <w:rFonts w:ascii="Times New Roman" w:hAnsi="Times New Roman"/>
                <w:sz w:val="24"/>
                <w:szCs w:val="24"/>
              </w:rPr>
              <w:t>общественных местах;</w:t>
            </w:r>
          </w:p>
          <w:p w:rsidR="004C5B74" w:rsidRPr="00AE7E8C" w:rsidRDefault="004C5B74" w:rsidP="00686F69">
            <w:pPr>
              <w:widowControl w:val="0"/>
              <w:numPr>
                <w:ilvl w:val="0"/>
                <w:numId w:val="85"/>
              </w:numPr>
              <w:tabs>
                <w:tab w:val="left" w:pos="235"/>
              </w:tabs>
              <w:autoSpaceDE w:val="0"/>
              <w:autoSpaceDN w:val="0"/>
              <w:ind w:left="0" w:right="100" w:firstLine="0"/>
              <w:jc w:val="both"/>
              <w:rPr>
                <w:rFonts w:ascii="Times New Roman" w:hAnsi="Times New Roman"/>
                <w:sz w:val="24"/>
                <w:szCs w:val="24"/>
              </w:rPr>
            </w:pPr>
            <w:r w:rsidRPr="000C14B3">
              <w:rPr>
                <w:rFonts w:ascii="Times New Roman" w:hAnsi="Times New Roman"/>
                <w:sz w:val="24"/>
                <w:szCs w:val="24"/>
              </w:rPr>
              <w:t>воспитывать культуру речи (называть взрослых на</w:t>
            </w:r>
            <w:r w:rsidRPr="00AE7E8C">
              <w:rPr>
                <w:rFonts w:ascii="Times New Roman" w:hAnsi="Times New Roman"/>
                <w:sz w:val="24"/>
                <w:szCs w:val="24"/>
              </w:rPr>
              <w:t xml:space="preserve"> «вы» и по имени и отчеству;</w:t>
            </w:r>
            <w:r w:rsidRPr="00AE7E8C">
              <w:rPr>
                <w:rFonts w:ascii="Times New Roman" w:hAnsi="Times New Roman"/>
                <w:spacing w:val="1"/>
                <w:sz w:val="24"/>
                <w:szCs w:val="24"/>
              </w:rPr>
              <w:t xml:space="preserve"> </w:t>
            </w:r>
            <w:r w:rsidRPr="00AE7E8C">
              <w:rPr>
                <w:rFonts w:ascii="Times New Roman" w:hAnsi="Times New Roman"/>
                <w:sz w:val="24"/>
                <w:szCs w:val="24"/>
              </w:rPr>
              <w:t>не перебивать говорящих и выслушивать других; говорить четко, разборчиво,</w:t>
            </w:r>
            <w:r w:rsidRPr="00AE7E8C">
              <w:rPr>
                <w:rFonts w:ascii="Times New Roman" w:hAnsi="Times New Roman"/>
                <w:spacing w:val="1"/>
                <w:sz w:val="24"/>
                <w:szCs w:val="24"/>
              </w:rPr>
              <w:t xml:space="preserve"> </w:t>
            </w:r>
            <w:r w:rsidRPr="00AE7E8C">
              <w:rPr>
                <w:rFonts w:ascii="Times New Roman" w:hAnsi="Times New Roman"/>
                <w:sz w:val="24"/>
                <w:szCs w:val="24"/>
              </w:rPr>
              <w:t>владеть</w:t>
            </w:r>
            <w:r w:rsidRPr="00AE7E8C">
              <w:rPr>
                <w:rFonts w:ascii="Times New Roman" w:hAnsi="Times New Roman"/>
                <w:spacing w:val="-1"/>
                <w:sz w:val="24"/>
                <w:szCs w:val="24"/>
              </w:rPr>
              <w:t xml:space="preserve"> </w:t>
            </w:r>
            <w:r w:rsidRPr="00AE7E8C">
              <w:rPr>
                <w:rFonts w:ascii="Times New Roman" w:hAnsi="Times New Roman"/>
                <w:sz w:val="24"/>
                <w:szCs w:val="24"/>
              </w:rPr>
              <w:t>голосом);</w:t>
            </w:r>
          </w:p>
          <w:p w:rsidR="004C5B74" w:rsidRPr="00AE7E8C" w:rsidRDefault="004C5B74" w:rsidP="00686F69">
            <w:pPr>
              <w:widowControl w:val="0"/>
              <w:numPr>
                <w:ilvl w:val="0"/>
                <w:numId w:val="85"/>
              </w:numPr>
              <w:tabs>
                <w:tab w:val="left" w:pos="290"/>
              </w:tabs>
              <w:autoSpaceDE w:val="0"/>
              <w:autoSpaceDN w:val="0"/>
              <w:ind w:left="0" w:right="102" w:firstLine="0"/>
              <w:jc w:val="both"/>
              <w:rPr>
                <w:rFonts w:ascii="Times New Roman" w:hAnsi="Times New Roman"/>
                <w:sz w:val="24"/>
                <w:szCs w:val="24"/>
              </w:rPr>
            </w:pPr>
            <w:r w:rsidRPr="00AE7E8C">
              <w:rPr>
                <w:rFonts w:ascii="Times New Roman" w:hAnsi="Times New Roman"/>
                <w:sz w:val="24"/>
                <w:szCs w:val="24"/>
              </w:rPr>
              <w:t>воспитывать</w:t>
            </w:r>
            <w:r w:rsidRPr="00AE7E8C">
              <w:rPr>
                <w:rFonts w:ascii="Times New Roman" w:hAnsi="Times New Roman"/>
                <w:spacing w:val="50"/>
                <w:sz w:val="24"/>
                <w:szCs w:val="24"/>
              </w:rPr>
              <w:t xml:space="preserve"> </w:t>
            </w:r>
            <w:r w:rsidRPr="00AE7E8C">
              <w:rPr>
                <w:rFonts w:ascii="Times New Roman" w:hAnsi="Times New Roman"/>
                <w:sz w:val="24"/>
                <w:szCs w:val="24"/>
              </w:rPr>
              <w:t>культуру</w:t>
            </w:r>
            <w:r w:rsidRPr="00AE7E8C">
              <w:rPr>
                <w:rFonts w:ascii="Times New Roman" w:hAnsi="Times New Roman"/>
                <w:spacing w:val="50"/>
                <w:sz w:val="24"/>
                <w:szCs w:val="24"/>
              </w:rPr>
              <w:t xml:space="preserve"> </w:t>
            </w:r>
            <w:r w:rsidRPr="00AE7E8C">
              <w:rPr>
                <w:rFonts w:ascii="Times New Roman" w:hAnsi="Times New Roman"/>
                <w:sz w:val="24"/>
                <w:szCs w:val="24"/>
              </w:rPr>
              <w:t>деятельности,</w:t>
            </w:r>
            <w:r w:rsidRPr="00AE7E8C">
              <w:rPr>
                <w:rFonts w:ascii="Times New Roman" w:hAnsi="Times New Roman"/>
                <w:spacing w:val="50"/>
                <w:sz w:val="24"/>
                <w:szCs w:val="24"/>
              </w:rPr>
              <w:t xml:space="preserve"> </w:t>
            </w:r>
            <w:r w:rsidRPr="00AE7E8C">
              <w:rPr>
                <w:rFonts w:ascii="Times New Roman" w:hAnsi="Times New Roman"/>
                <w:sz w:val="24"/>
                <w:szCs w:val="24"/>
              </w:rPr>
              <w:t>что</w:t>
            </w:r>
            <w:r w:rsidRPr="00AE7E8C">
              <w:rPr>
                <w:rFonts w:ascii="Times New Roman" w:hAnsi="Times New Roman"/>
                <w:spacing w:val="50"/>
                <w:sz w:val="24"/>
                <w:szCs w:val="24"/>
              </w:rPr>
              <w:t xml:space="preserve"> </w:t>
            </w:r>
            <w:r w:rsidRPr="00AE7E8C">
              <w:rPr>
                <w:rFonts w:ascii="Times New Roman" w:hAnsi="Times New Roman"/>
                <w:sz w:val="24"/>
                <w:szCs w:val="24"/>
              </w:rPr>
              <w:t>подразумевает</w:t>
            </w:r>
            <w:r w:rsidRPr="00AE7E8C">
              <w:rPr>
                <w:rFonts w:ascii="Times New Roman" w:hAnsi="Times New Roman"/>
                <w:spacing w:val="50"/>
                <w:sz w:val="24"/>
                <w:szCs w:val="24"/>
              </w:rPr>
              <w:t xml:space="preserve"> </w:t>
            </w:r>
            <w:r w:rsidRPr="00AE7E8C">
              <w:rPr>
                <w:rFonts w:ascii="Times New Roman" w:hAnsi="Times New Roman"/>
                <w:sz w:val="24"/>
                <w:szCs w:val="24"/>
              </w:rPr>
              <w:t>умение</w:t>
            </w:r>
            <w:r w:rsidRPr="00AE7E8C">
              <w:rPr>
                <w:rFonts w:ascii="Times New Roman" w:hAnsi="Times New Roman"/>
                <w:spacing w:val="50"/>
                <w:sz w:val="24"/>
                <w:szCs w:val="24"/>
              </w:rPr>
              <w:t xml:space="preserve"> </w:t>
            </w:r>
            <w:r w:rsidRPr="00AE7E8C">
              <w:rPr>
                <w:rFonts w:ascii="Times New Roman" w:hAnsi="Times New Roman"/>
                <w:sz w:val="24"/>
                <w:szCs w:val="24"/>
              </w:rPr>
              <w:t>обращаться</w:t>
            </w:r>
            <w:r w:rsidRPr="00AE7E8C">
              <w:rPr>
                <w:rFonts w:ascii="Times New Roman" w:hAnsi="Times New Roman"/>
                <w:spacing w:val="1"/>
                <w:sz w:val="24"/>
                <w:szCs w:val="24"/>
              </w:rPr>
              <w:t xml:space="preserve"> </w:t>
            </w:r>
            <w:r w:rsidRPr="00AE7E8C">
              <w:rPr>
                <w:rFonts w:ascii="Times New Roman" w:hAnsi="Times New Roman"/>
                <w:sz w:val="24"/>
                <w:szCs w:val="24"/>
              </w:rPr>
              <w:t>с</w:t>
            </w:r>
            <w:r w:rsidRPr="00AE7E8C">
              <w:rPr>
                <w:rFonts w:ascii="Times New Roman" w:hAnsi="Times New Roman"/>
                <w:spacing w:val="1"/>
                <w:sz w:val="24"/>
                <w:szCs w:val="24"/>
              </w:rPr>
              <w:t xml:space="preserve"> </w:t>
            </w:r>
            <w:r w:rsidRPr="00AE7E8C">
              <w:rPr>
                <w:rFonts w:ascii="Times New Roman" w:hAnsi="Times New Roman"/>
                <w:sz w:val="24"/>
                <w:szCs w:val="24"/>
              </w:rPr>
              <w:t>игрушками,</w:t>
            </w:r>
            <w:r w:rsidRPr="00AE7E8C">
              <w:rPr>
                <w:rFonts w:ascii="Times New Roman" w:hAnsi="Times New Roman"/>
                <w:spacing w:val="1"/>
                <w:sz w:val="24"/>
                <w:szCs w:val="24"/>
              </w:rPr>
              <w:t xml:space="preserve"> </w:t>
            </w:r>
            <w:r w:rsidRPr="00AE7E8C">
              <w:rPr>
                <w:rFonts w:ascii="Times New Roman" w:hAnsi="Times New Roman"/>
                <w:sz w:val="24"/>
                <w:szCs w:val="24"/>
              </w:rPr>
              <w:t>книгами,</w:t>
            </w:r>
            <w:r w:rsidRPr="00AE7E8C">
              <w:rPr>
                <w:rFonts w:ascii="Times New Roman" w:hAnsi="Times New Roman"/>
                <w:spacing w:val="1"/>
                <w:sz w:val="24"/>
                <w:szCs w:val="24"/>
              </w:rPr>
              <w:t xml:space="preserve"> </w:t>
            </w:r>
            <w:r w:rsidRPr="00AE7E8C">
              <w:rPr>
                <w:rFonts w:ascii="Times New Roman" w:hAnsi="Times New Roman"/>
                <w:sz w:val="24"/>
                <w:szCs w:val="24"/>
              </w:rPr>
              <w:t>личными</w:t>
            </w:r>
            <w:r w:rsidRPr="00AE7E8C">
              <w:rPr>
                <w:rFonts w:ascii="Times New Roman" w:hAnsi="Times New Roman"/>
                <w:spacing w:val="1"/>
                <w:sz w:val="24"/>
                <w:szCs w:val="24"/>
              </w:rPr>
              <w:t xml:space="preserve"> </w:t>
            </w:r>
            <w:r w:rsidRPr="00AE7E8C">
              <w:rPr>
                <w:rFonts w:ascii="Times New Roman" w:hAnsi="Times New Roman"/>
                <w:sz w:val="24"/>
                <w:szCs w:val="24"/>
              </w:rPr>
              <w:t>вещами,</w:t>
            </w:r>
            <w:r w:rsidRPr="00AE7E8C">
              <w:rPr>
                <w:rFonts w:ascii="Times New Roman" w:hAnsi="Times New Roman"/>
                <w:spacing w:val="1"/>
                <w:sz w:val="24"/>
                <w:szCs w:val="24"/>
              </w:rPr>
              <w:t xml:space="preserve"> </w:t>
            </w:r>
            <w:r w:rsidRPr="00AE7E8C">
              <w:rPr>
                <w:rFonts w:ascii="Times New Roman" w:hAnsi="Times New Roman"/>
                <w:sz w:val="24"/>
                <w:szCs w:val="24"/>
              </w:rPr>
              <w:t>имуществом</w:t>
            </w:r>
            <w:r w:rsidRPr="00AE7E8C">
              <w:rPr>
                <w:rFonts w:ascii="Times New Roman" w:hAnsi="Times New Roman"/>
                <w:spacing w:val="1"/>
                <w:sz w:val="24"/>
                <w:szCs w:val="24"/>
              </w:rPr>
              <w:t xml:space="preserve"> </w:t>
            </w:r>
            <w:r w:rsidRPr="00AE7E8C">
              <w:rPr>
                <w:rFonts w:ascii="Times New Roman" w:hAnsi="Times New Roman"/>
                <w:sz w:val="24"/>
                <w:szCs w:val="24"/>
              </w:rPr>
              <w:t>ДОО;</w:t>
            </w:r>
            <w:r w:rsidRPr="00AE7E8C">
              <w:rPr>
                <w:rFonts w:ascii="Times New Roman" w:hAnsi="Times New Roman"/>
                <w:spacing w:val="1"/>
                <w:sz w:val="24"/>
                <w:szCs w:val="24"/>
              </w:rPr>
              <w:t xml:space="preserve"> </w:t>
            </w:r>
            <w:r w:rsidRPr="00AE7E8C">
              <w:rPr>
                <w:rFonts w:ascii="Times New Roman" w:hAnsi="Times New Roman"/>
                <w:sz w:val="24"/>
                <w:szCs w:val="24"/>
              </w:rPr>
              <w:t>умение</w:t>
            </w:r>
            <w:r w:rsidRPr="00AE7E8C">
              <w:rPr>
                <w:rFonts w:ascii="Times New Roman" w:hAnsi="Times New Roman"/>
                <w:spacing w:val="1"/>
                <w:sz w:val="24"/>
                <w:szCs w:val="24"/>
              </w:rPr>
              <w:t xml:space="preserve"> </w:t>
            </w:r>
            <w:r w:rsidRPr="00AE7E8C">
              <w:rPr>
                <w:rFonts w:ascii="Times New Roman" w:hAnsi="Times New Roman"/>
                <w:sz w:val="24"/>
                <w:szCs w:val="24"/>
              </w:rPr>
              <w:t>подготовиться</w:t>
            </w:r>
            <w:r w:rsidRPr="00AE7E8C">
              <w:rPr>
                <w:rFonts w:ascii="Times New Roman" w:hAnsi="Times New Roman"/>
                <w:spacing w:val="50"/>
                <w:sz w:val="24"/>
                <w:szCs w:val="24"/>
              </w:rPr>
              <w:t xml:space="preserve"> </w:t>
            </w:r>
            <w:r w:rsidRPr="00AE7E8C">
              <w:rPr>
                <w:rFonts w:ascii="Times New Roman" w:hAnsi="Times New Roman"/>
                <w:sz w:val="24"/>
                <w:szCs w:val="24"/>
              </w:rPr>
              <w:t>к предстоящей деятельности, четко и последовательно выполнять</w:t>
            </w:r>
            <w:r w:rsidRPr="00AE7E8C">
              <w:rPr>
                <w:rFonts w:ascii="Times New Roman" w:hAnsi="Times New Roman"/>
                <w:spacing w:val="1"/>
                <w:sz w:val="24"/>
                <w:szCs w:val="24"/>
              </w:rPr>
              <w:t xml:space="preserve"> </w:t>
            </w:r>
            <w:r w:rsidRPr="00AE7E8C">
              <w:rPr>
                <w:rFonts w:ascii="Times New Roman" w:hAnsi="Times New Roman"/>
                <w:sz w:val="24"/>
                <w:szCs w:val="24"/>
              </w:rPr>
              <w:t>и заканчивать ее, после завершения привести в порядок рабочее место, аккуратно</w:t>
            </w:r>
            <w:r w:rsidRPr="00AE7E8C">
              <w:rPr>
                <w:rFonts w:ascii="Times New Roman" w:hAnsi="Times New Roman"/>
                <w:spacing w:val="1"/>
                <w:sz w:val="24"/>
                <w:szCs w:val="24"/>
              </w:rPr>
              <w:t xml:space="preserve"> </w:t>
            </w:r>
            <w:r w:rsidRPr="00AE7E8C">
              <w:rPr>
                <w:rFonts w:ascii="Times New Roman" w:hAnsi="Times New Roman"/>
                <w:sz w:val="24"/>
                <w:szCs w:val="24"/>
              </w:rPr>
              <w:t>убрать</w:t>
            </w:r>
            <w:r w:rsidRPr="00AE7E8C">
              <w:rPr>
                <w:rFonts w:ascii="Times New Roman" w:hAnsi="Times New Roman"/>
                <w:spacing w:val="-1"/>
                <w:sz w:val="24"/>
                <w:szCs w:val="24"/>
              </w:rPr>
              <w:t xml:space="preserve"> </w:t>
            </w:r>
            <w:r w:rsidRPr="00AE7E8C">
              <w:rPr>
                <w:rFonts w:ascii="Times New Roman" w:hAnsi="Times New Roman"/>
                <w:sz w:val="24"/>
                <w:szCs w:val="24"/>
              </w:rPr>
              <w:t>все за собой;</w:t>
            </w:r>
            <w:r w:rsidRPr="00AE7E8C">
              <w:rPr>
                <w:rFonts w:ascii="Times New Roman" w:hAnsi="Times New Roman"/>
                <w:spacing w:val="-2"/>
                <w:sz w:val="24"/>
                <w:szCs w:val="24"/>
              </w:rPr>
              <w:t xml:space="preserve"> </w:t>
            </w:r>
            <w:r w:rsidRPr="00AE7E8C">
              <w:rPr>
                <w:rFonts w:ascii="Times New Roman" w:hAnsi="Times New Roman"/>
                <w:sz w:val="24"/>
                <w:szCs w:val="24"/>
              </w:rPr>
              <w:t>привести</w:t>
            </w:r>
            <w:r w:rsidRPr="00AE7E8C">
              <w:rPr>
                <w:rFonts w:ascii="Times New Roman" w:hAnsi="Times New Roman"/>
                <w:spacing w:val="-1"/>
                <w:sz w:val="24"/>
                <w:szCs w:val="24"/>
              </w:rPr>
              <w:t xml:space="preserve"> </w:t>
            </w:r>
            <w:r w:rsidRPr="00AE7E8C">
              <w:rPr>
                <w:rFonts w:ascii="Times New Roman" w:hAnsi="Times New Roman"/>
                <w:sz w:val="24"/>
                <w:szCs w:val="24"/>
              </w:rPr>
              <w:t>в</w:t>
            </w:r>
            <w:r w:rsidRPr="00AE7E8C">
              <w:rPr>
                <w:rFonts w:ascii="Times New Roman" w:hAnsi="Times New Roman"/>
                <w:spacing w:val="-1"/>
                <w:sz w:val="24"/>
                <w:szCs w:val="24"/>
              </w:rPr>
              <w:t xml:space="preserve"> </w:t>
            </w:r>
            <w:r w:rsidRPr="00AE7E8C">
              <w:rPr>
                <w:rFonts w:ascii="Times New Roman" w:hAnsi="Times New Roman"/>
                <w:sz w:val="24"/>
                <w:szCs w:val="24"/>
              </w:rPr>
              <w:t>порядок</w:t>
            </w:r>
            <w:r w:rsidRPr="00AE7E8C">
              <w:rPr>
                <w:rFonts w:ascii="Times New Roman" w:hAnsi="Times New Roman"/>
                <w:spacing w:val="-2"/>
                <w:sz w:val="24"/>
                <w:szCs w:val="24"/>
              </w:rPr>
              <w:t xml:space="preserve"> </w:t>
            </w:r>
            <w:r w:rsidRPr="00AE7E8C">
              <w:rPr>
                <w:rFonts w:ascii="Times New Roman" w:hAnsi="Times New Roman"/>
                <w:sz w:val="24"/>
                <w:szCs w:val="24"/>
              </w:rPr>
              <w:t>свою одежду.</w:t>
            </w:r>
          </w:p>
          <w:p w:rsidR="004C5B74" w:rsidRPr="001E7DC2" w:rsidRDefault="004C5B74" w:rsidP="00D46CE3">
            <w:pPr>
              <w:ind w:right="100"/>
              <w:jc w:val="both"/>
              <w:rPr>
                <w:rFonts w:ascii="Times New Roman" w:hAnsi="Times New Roman"/>
                <w:sz w:val="24"/>
                <w:szCs w:val="24"/>
              </w:rPr>
            </w:pPr>
            <w:r w:rsidRPr="001E7DC2">
              <w:rPr>
                <w:rFonts w:ascii="Times New Roman" w:hAnsi="Times New Roman"/>
                <w:b/>
                <w:i/>
                <w:sz w:val="24"/>
                <w:szCs w:val="24"/>
              </w:rPr>
              <w:t xml:space="preserve">Цель эстетического воспитания </w:t>
            </w:r>
            <w:r w:rsidRPr="001E7DC2">
              <w:rPr>
                <w:rFonts w:ascii="Times New Roman" w:hAnsi="Times New Roman"/>
                <w:sz w:val="24"/>
                <w:szCs w:val="24"/>
              </w:rPr>
              <w:t>– становление у ребенка ценностного</w:t>
            </w:r>
            <w:r w:rsidRPr="001E7DC2">
              <w:rPr>
                <w:rFonts w:ascii="Times New Roman" w:hAnsi="Times New Roman"/>
                <w:spacing w:val="1"/>
                <w:sz w:val="24"/>
                <w:szCs w:val="24"/>
              </w:rPr>
              <w:t xml:space="preserve"> </w:t>
            </w:r>
            <w:r w:rsidRPr="001E7DC2">
              <w:rPr>
                <w:rFonts w:ascii="Times New Roman" w:hAnsi="Times New Roman"/>
                <w:sz w:val="24"/>
                <w:szCs w:val="24"/>
              </w:rPr>
              <w:t>отношения к красоте. Эстетическое воспитание через обогащение чувственного</w:t>
            </w:r>
            <w:r w:rsidRPr="001E7DC2">
              <w:rPr>
                <w:rFonts w:ascii="Times New Roman" w:hAnsi="Times New Roman"/>
                <w:spacing w:val="1"/>
                <w:sz w:val="24"/>
                <w:szCs w:val="24"/>
              </w:rPr>
              <w:t xml:space="preserve"> </w:t>
            </w:r>
            <w:r w:rsidRPr="001E7DC2">
              <w:rPr>
                <w:rFonts w:ascii="Times New Roman" w:hAnsi="Times New Roman"/>
                <w:sz w:val="24"/>
                <w:szCs w:val="24"/>
              </w:rPr>
              <w:t>опыта,</w:t>
            </w:r>
            <w:r w:rsidRPr="001E7DC2">
              <w:rPr>
                <w:rFonts w:ascii="Times New Roman" w:hAnsi="Times New Roman"/>
                <w:spacing w:val="1"/>
                <w:sz w:val="24"/>
                <w:szCs w:val="24"/>
              </w:rPr>
              <w:t xml:space="preserve"> </w:t>
            </w:r>
            <w:r w:rsidRPr="001E7DC2">
              <w:rPr>
                <w:rFonts w:ascii="Times New Roman" w:hAnsi="Times New Roman"/>
                <w:sz w:val="24"/>
                <w:szCs w:val="24"/>
              </w:rPr>
              <w:t>развитие</w:t>
            </w:r>
            <w:r w:rsidRPr="001E7DC2">
              <w:rPr>
                <w:rFonts w:ascii="Times New Roman" w:hAnsi="Times New Roman"/>
                <w:spacing w:val="1"/>
                <w:sz w:val="24"/>
                <w:szCs w:val="24"/>
              </w:rPr>
              <w:t xml:space="preserve"> </w:t>
            </w:r>
            <w:r w:rsidRPr="001E7DC2">
              <w:rPr>
                <w:rFonts w:ascii="Times New Roman" w:hAnsi="Times New Roman"/>
                <w:sz w:val="24"/>
                <w:szCs w:val="24"/>
              </w:rPr>
              <w:t>эмоциональной</w:t>
            </w:r>
            <w:r w:rsidRPr="001E7DC2">
              <w:rPr>
                <w:rFonts w:ascii="Times New Roman" w:hAnsi="Times New Roman"/>
                <w:spacing w:val="1"/>
                <w:sz w:val="24"/>
                <w:szCs w:val="24"/>
              </w:rPr>
              <w:t xml:space="preserve"> </w:t>
            </w:r>
            <w:r w:rsidRPr="001E7DC2">
              <w:rPr>
                <w:rFonts w:ascii="Times New Roman" w:hAnsi="Times New Roman"/>
                <w:sz w:val="24"/>
                <w:szCs w:val="24"/>
              </w:rPr>
              <w:t>сферы</w:t>
            </w:r>
            <w:r w:rsidRPr="001E7DC2">
              <w:rPr>
                <w:rFonts w:ascii="Times New Roman" w:hAnsi="Times New Roman"/>
                <w:spacing w:val="1"/>
                <w:sz w:val="24"/>
                <w:szCs w:val="24"/>
              </w:rPr>
              <w:t xml:space="preserve"> </w:t>
            </w:r>
            <w:r w:rsidRPr="001E7DC2">
              <w:rPr>
                <w:rFonts w:ascii="Times New Roman" w:hAnsi="Times New Roman"/>
                <w:sz w:val="24"/>
                <w:szCs w:val="24"/>
              </w:rPr>
              <w:t>личности</w:t>
            </w:r>
            <w:r w:rsidRPr="001E7DC2">
              <w:rPr>
                <w:rFonts w:ascii="Times New Roman" w:hAnsi="Times New Roman"/>
                <w:spacing w:val="1"/>
                <w:sz w:val="24"/>
                <w:szCs w:val="24"/>
              </w:rPr>
              <w:t xml:space="preserve"> </w:t>
            </w:r>
            <w:r w:rsidRPr="001E7DC2">
              <w:rPr>
                <w:rFonts w:ascii="Times New Roman" w:hAnsi="Times New Roman"/>
                <w:sz w:val="24"/>
                <w:szCs w:val="24"/>
              </w:rPr>
              <w:t>влияет</w:t>
            </w:r>
            <w:r w:rsidRPr="001E7DC2">
              <w:rPr>
                <w:rFonts w:ascii="Times New Roman" w:hAnsi="Times New Roman"/>
                <w:spacing w:val="1"/>
                <w:sz w:val="24"/>
                <w:szCs w:val="24"/>
              </w:rPr>
              <w:t xml:space="preserve"> </w:t>
            </w:r>
            <w:r w:rsidRPr="001E7DC2">
              <w:rPr>
                <w:rFonts w:ascii="Times New Roman" w:hAnsi="Times New Roman"/>
                <w:sz w:val="24"/>
                <w:szCs w:val="24"/>
              </w:rPr>
              <w:t>на</w:t>
            </w:r>
            <w:r w:rsidRPr="001E7DC2">
              <w:rPr>
                <w:rFonts w:ascii="Times New Roman" w:hAnsi="Times New Roman"/>
                <w:spacing w:val="1"/>
                <w:sz w:val="24"/>
                <w:szCs w:val="24"/>
              </w:rPr>
              <w:t xml:space="preserve"> </w:t>
            </w:r>
            <w:r w:rsidRPr="001E7DC2">
              <w:rPr>
                <w:rFonts w:ascii="Times New Roman" w:hAnsi="Times New Roman"/>
                <w:sz w:val="24"/>
                <w:szCs w:val="24"/>
              </w:rPr>
              <w:t>становление</w:t>
            </w:r>
            <w:r w:rsidRPr="001E7DC2">
              <w:rPr>
                <w:rFonts w:ascii="Times New Roman" w:hAnsi="Times New Roman"/>
                <w:spacing w:val="1"/>
                <w:sz w:val="24"/>
                <w:szCs w:val="24"/>
              </w:rPr>
              <w:t xml:space="preserve"> </w:t>
            </w:r>
            <w:r w:rsidRPr="001E7DC2">
              <w:rPr>
                <w:rFonts w:ascii="Times New Roman" w:hAnsi="Times New Roman"/>
                <w:sz w:val="24"/>
                <w:szCs w:val="24"/>
              </w:rPr>
              <w:lastRenderedPageBreak/>
              <w:t>нравственной</w:t>
            </w:r>
            <w:r w:rsidRPr="001E7DC2">
              <w:rPr>
                <w:rFonts w:ascii="Times New Roman" w:hAnsi="Times New Roman"/>
                <w:spacing w:val="-2"/>
                <w:sz w:val="24"/>
                <w:szCs w:val="24"/>
              </w:rPr>
              <w:t xml:space="preserve"> </w:t>
            </w:r>
            <w:r w:rsidRPr="001E7DC2">
              <w:rPr>
                <w:rFonts w:ascii="Times New Roman" w:hAnsi="Times New Roman"/>
                <w:sz w:val="24"/>
                <w:szCs w:val="24"/>
              </w:rPr>
              <w:t>и духовной</w:t>
            </w:r>
            <w:r w:rsidRPr="001E7DC2">
              <w:rPr>
                <w:rFonts w:ascii="Times New Roman" w:hAnsi="Times New Roman"/>
                <w:spacing w:val="-2"/>
                <w:sz w:val="24"/>
                <w:szCs w:val="24"/>
              </w:rPr>
              <w:t xml:space="preserve"> </w:t>
            </w:r>
            <w:r w:rsidRPr="001E7DC2">
              <w:rPr>
                <w:rFonts w:ascii="Times New Roman" w:hAnsi="Times New Roman"/>
                <w:sz w:val="24"/>
                <w:szCs w:val="24"/>
              </w:rPr>
              <w:t>составляющей</w:t>
            </w:r>
            <w:r w:rsidRPr="001E7DC2">
              <w:rPr>
                <w:rFonts w:ascii="Times New Roman" w:hAnsi="Times New Roman"/>
                <w:spacing w:val="-1"/>
                <w:sz w:val="24"/>
                <w:szCs w:val="24"/>
              </w:rPr>
              <w:t xml:space="preserve"> </w:t>
            </w:r>
            <w:r w:rsidRPr="001E7DC2">
              <w:rPr>
                <w:rFonts w:ascii="Times New Roman" w:hAnsi="Times New Roman"/>
                <w:sz w:val="24"/>
                <w:szCs w:val="24"/>
              </w:rPr>
              <w:t>внутреннего мира</w:t>
            </w:r>
            <w:r w:rsidRPr="001E7DC2">
              <w:rPr>
                <w:rFonts w:ascii="Times New Roman" w:hAnsi="Times New Roman"/>
                <w:spacing w:val="-1"/>
                <w:sz w:val="24"/>
                <w:szCs w:val="24"/>
              </w:rPr>
              <w:t xml:space="preserve"> </w:t>
            </w:r>
            <w:r w:rsidRPr="001E7DC2">
              <w:rPr>
                <w:rFonts w:ascii="Times New Roman" w:hAnsi="Times New Roman"/>
                <w:sz w:val="24"/>
                <w:szCs w:val="24"/>
              </w:rPr>
              <w:t>ребенка.</w:t>
            </w:r>
          </w:p>
          <w:p w:rsidR="004C5B74" w:rsidRPr="001E7DC2" w:rsidRDefault="004C5B74" w:rsidP="00D46CE3">
            <w:pPr>
              <w:jc w:val="both"/>
              <w:rPr>
                <w:rFonts w:ascii="Times New Roman" w:hAnsi="Times New Roman"/>
                <w:b/>
                <w:i/>
                <w:sz w:val="24"/>
                <w:szCs w:val="24"/>
              </w:rPr>
            </w:pPr>
            <w:r w:rsidRPr="001E7DC2">
              <w:rPr>
                <w:rFonts w:ascii="Times New Roman" w:hAnsi="Times New Roman"/>
                <w:b/>
                <w:i/>
                <w:sz w:val="24"/>
                <w:szCs w:val="24"/>
              </w:rPr>
              <w:t>Направления</w:t>
            </w:r>
            <w:r w:rsidRPr="001E7DC2">
              <w:rPr>
                <w:rFonts w:ascii="Times New Roman" w:hAnsi="Times New Roman"/>
                <w:b/>
                <w:i/>
                <w:spacing w:val="-4"/>
                <w:sz w:val="24"/>
                <w:szCs w:val="24"/>
              </w:rPr>
              <w:t xml:space="preserve"> </w:t>
            </w:r>
            <w:r w:rsidRPr="001E7DC2">
              <w:rPr>
                <w:rFonts w:ascii="Times New Roman" w:hAnsi="Times New Roman"/>
                <w:b/>
                <w:i/>
                <w:sz w:val="24"/>
                <w:szCs w:val="24"/>
              </w:rPr>
              <w:t>деятельности</w:t>
            </w:r>
            <w:r w:rsidRPr="001E7DC2">
              <w:rPr>
                <w:rFonts w:ascii="Times New Roman" w:hAnsi="Times New Roman"/>
                <w:b/>
                <w:i/>
                <w:spacing w:val="-5"/>
                <w:sz w:val="24"/>
                <w:szCs w:val="24"/>
              </w:rPr>
              <w:t xml:space="preserve"> </w:t>
            </w:r>
            <w:r w:rsidRPr="001E7DC2">
              <w:rPr>
                <w:rFonts w:ascii="Times New Roman" w:hAnsi="Times New Roman"/>
                <w:b/>
                <w:i/>
                <w:sz w:val="24"/>
                <w:szCs w:val="24"/>
              </w:rPr>
              <w:t>воспитателя:</w:t>
            </w:r>
          </w:p>
          <w:p w:rsidR="004C5B74" w:rsidRPr="00AE7E8C" w:rsidRDefault="004C5B74" w:rsidP="00686F69">
            <w:pPr>
              <w:widowControl w:val="0"/>
              <w:numPr>
                <w:ilvl w:val="0"/>
                <w:numId w:val="84"/>
              </w:numPr>
              <w:tabs>
                <w:tab w:val="left" w:pos="329"/>
              </w:tabs>
              <w:autoSpaceDE w:val="0"/>
              <w:autoSpaceDN w:val="0"/>
              <w:ind w:left="0" w:right="98" w:firstLine="0"/>
              <w:jc w:val="both"/>
              <w:rPr>
                <w:rFonts w:ascii="Times New Roman" w:hAnsi="Times New Roman"/>
                <w:sz w:val="24"/>
                <w:szCs w:val="24"/>
              </w:rPr>
            </w:pPr>
            <w:r w:rsidRPr="001E7DC2">
              <w:rPr>
                <w:rFonts w:ascii="Times New Roman" w:hAnsi="Times New Roman"/>
                <w:sz w:val="24"/>
                <w:szCs w:val="24"/>
              </w:rPr>
              <w:t>выстраивание</w:t>
            </w:r>
            <w:r w:rsidRPr="001E7DC2">
              <w:rPr>
                <w:rFonts w:ascii="Times New Roman" w:hAnsi="Times New Roman"/>
                <w:spacing w:val="1"/>
                <w:sz w:val="24"/>
                <w:szCs w:val="24"/>
              </w:rPr>
              <w:t xml:space="preserve"> </w:t>
            </w:r>
            <w:r w:rsidRPr="001E7DC2">
              <w:rPr>
                <w:rFonts w:ascii="Times New Roman" w:hAnsi="Times New Roman"/>
                <w:sz w:val="24"/>
                <w:szCs w:val="24"/>
              </w:rPr>
              <w:t>взаимосвязи</w:t>
            </w:r>
            <w:r w:rsidRPr="001E7DC2">
              <w:rPr>
                <w:rFonts w:ascii="Times New Roman" w:hAnsi="Times New Roman"/>
                <w:spacing w:val="1"/>
                <w:sz w:val="24"/>
                <w:szCs w:val="24"/>
              </w:rPr>
              <w:t xml:space="preserve"> </w:t>
            </w:r>
            <w:r w:rsidRPr="001E7DC2">
              <w:rPr>
                <w:rFonts w:ascii="Times New Roman" w:hAnsi="Times New Roman"/>
                <w:sz w:val="24"/>
                <w:szCs w:val="24"/>
              </w:rPr>
              <w:t>художественно</w:t>
            </w:r>
            <w:r w:rsidRPr="00AE7E8C">
              <w:rPr>
                <w:rFonts w:ascii="Times New Roman" w:hAnsi="Times New Roman"/>
                <w:sz w:val="24"/>
                <w:szCs w:val="24"/>
              </w:rPr>
              <w:t>-творческой</w:t>
            </w:r>
            <w:r w:rsidRPr="00AE7E8C">
              <w:rPr>
                <w:rFonts w:ascii="Times New Roman" w:hAnsi="Times New Roman"/>
                <w:spacing w:val="1"/>
                <w:sz w:val="24"/>
                <w:szCs w:val="24"/>
              </w:rPr>
              <w:t xml:space="preserve"> </w:t>
            </w:r>
            <w:r w:rsidRPr="00AE7E8C">
              <w:rPr>
                <w:rFonts w:ascii="Times New Roman" w:hAnsi="Times New Roman"/>
                <w:sz w:val="24"/>
                <w:szCs w:val="24"/>
              </w:rPr>
              <w:t>деятельности</w:t>
            </w:r>
            <w:r w:rsidRPr="00AE7E8C">
              <w:rPr>
                <w:rFonts w:ascii="Times New Roman" w:hAnsi="Times New Roman"/>
                <w:spacing w:val="1"/>
                <w:sz w:val="24"/>
                <w:szCs w:val="24"/>
              </w:rPr>
              <w:t xml:space="preserve"> </w:t>
            </w:r>
            <w:r w:rsidRPr="00AE7E8C">
              <w:rPr>
                <w:rFonts w:ascii="Times New Roman" w:hAnsi="Times New Roman"/>
                <w:sz w:val="24"/>
                <w:szCs w:val="24"/>
              </w:rPr>
              <w:t>самих</w:t>
            </w:r>
            <w:r w:rsidRPr="00AE7E8C">
              <w:rPr>
                <w:rFonts w:ascii="Times New Roman" w:hAnsi="Times New Roman"/>
                <w:spacing w:val="1"/>
                <w:sz w:val="24"/>
                <w:szCs w:val="24"/>
              </w:rPr>
              <w:t xml:space="preserve"> </w:t>
            </w:r>
            <w:r w:rsidRPr="00AE7E8C">
              <w:rPr>
                <w:rFonts w:ascii="Times New Roman" w:hAnsi="Times New Roman"/>
                <w:sz w:val="24"/>
                <w:szCs w:val="24"/>
              </w:rPr>
              <w:t>детей</w:t>
            </w:r>
            <w:r w:rsidRPr="00AE7E8C">
              <w:rPr>
                <w:rFonts w:ascii="Times New Roman" w:hAnsi="Times New Roman"/>
                <w:spacing w:val="1"/>
                <w:sz w:val="24"/>
                <w:szCs w:val="24"/>
              </w:rPr>
              <w:t xml:space="preserve"> </w:t>
            </w:r>
            <w:r w:rsidRPr="00AE7E8C">
              <w:rPr>
                <w:rFonts w:ascii="Times New Roman" w:hAnsi="Times New Roman"/>
                <w:sz w:val="24"/>
                <w:szCs w:val="24"/>
              </w:rPr>
              <w:t>с</w:t>
            </w:r>
            <w:r w:rsidRPr="00AE7E8C">
              <w:rPr>
                <w:rFonts w:ascii="Times New Roman" w:hAnsi="Times New Roman"/>
                <w:spacing w:val="1"/>
                <w:sz w:val="24"/>
                <w:szCs w:val="24"/>
              </w:rPr>
              <w:t xml:space="preserve"> </w:t>
            </w:r>
            <w:r w:rsidRPr="00AE7E8C">
              <w:rPr>
                <w:rFonts w:ascii="Times New Roman" w:hAnsi="Times New Roman"/>
                <w:sz w:val="24"/>
                <w:szCs w:val="24"/>
              </w:rPr>
              <w:t>воспитательной</w:t>
            </w:r>
            <w:r w:rsidRPr="00AE7E8C">
              <w:rPr>
                <w:rFonts w:ascii="Times New Roman" w:hAnsi="Times New Roman"/>
                <w:spacing w:val="1"/>
                <w:sz w:val="24"/>
                <w:szCs w:val="24"/>
              </w:rPr>
              <w:t xml:space="preserve"> </w:t>
            </w:r>
            <w:r w:rsidRPr="00AE7E8C">
              <w:rPr>
                <w:rFonts w:ascii="Times New Roman" w:hAnsi="Times New Roman"/>
                <w:sz w:val="24"/>
                <w:szCs w:val="24"/>
              </w:rPr>
              <w:t>работой</w:t>
            </w:r>
            <w:r w:rsidRPr="00AE7E8C">
              <w:rPr>
                <w:rFonts w:ascii="Times New Roman" w:hAnsi="Times New Roman"/>
                <w:spacing w:val="1"/>
                <w:sz w:val="24"/>
                <w:szCs w:val="24"/>
              </w:rPr>
              <w:t xml:space="preserve"> </w:t>
            </w:r>
            <w:r w:rsidRPr="00AE7E8C">
              <w:rPr>
                <w:rFonts w:ascii="Times New Roman" w:hAnsi="Times New Roman"/>
                <w:sz w:val="24"/>
                <w:szCs w:val="24"/>
              </w:rPr>
              <w:t>через</w:t>
            </w:r>
            <w:r w:rsidRPr="00AE7E8C">
              <w:rPr>
                <w:rFonts w:ascii="Times New Roman" w:hAnsi="Times New Roman"/>
                <w:spacing w:val="1"/>
                <w:sz w:val="24"/>
                <w:szCs w:val="24"/>
              </w:rPr>
              <w:t xml:space="preserve"> </w:t>
            </w:r>
            <w:r w:rsidRPr="00AE7E8C">
              <w:rPr>
                <w:rFonts w:ascii="Times New Roman" w:hAnsi="Times New Roman"/>
                <w:sz w:val="24"/>
                <w:szCs w:val="24"/>
              </w:rPr>
              <w:t>развитие</w:t>
            </w:r>
            <w:r w:rsidRPr="00AE7E8C">
              <w:rPr>
                <w:rFonts w:ascii="Times New Roman" w:hAnsi="Times New Roman"/>
                <w:spacing w:val="1"/>
                <w:sz w:val="24"/>
                <w:szCs w:val="24"/>
              </w:rPr>
              <w:t xml:space="preserve"> </w:t>
            </w:r>
            <w:r w:rsidRPr="00AE7E8C">
              <w:rPr>
                <w:rFonts w:ascii="Times New Roman" w:hAnsi="Times New Roman"/>
                <w:sz w:val="24"/>
                <w:szCs w:val="24"/>
              </w:rPr>
              <w:t>восприятия,</w:t>
            </w:r>
            <w:r w:rsidRPr="00AE7E8C">
              <w:rPr>
                <w:rFonts w:ascii="Times New Roman" w:hAnsi="Times New Roman"/>
                <w:spacing w:val="1"/>
                <w:sz w:val="24"/>
                <w:szCs w:val="24"/>
              </w:rPr>
              <w:t xml:space="preserve"> </w:t>
            </w:r>
            <w:r w:rsidRPr="00AE7E8C">
              <w:rPr>
                <w:rFonts w:ascii="Times New Roman" w:hAnsi="Times New Roman"/>
                <w:sz w:val="24"/>
                <w:szCs w:val="24"/>
              </w:rPr>
              <w:t>образных</w:t>
            </w:r>
            <w:r w:rsidRPr="00AE7E8C">
              <w:rPr>
                <w:rFonts w:ascii="Times New Roman" w:hAnsi="Times New Roman"/>
                <w:spacing w:val="1"/>
                <w:sz w:val="24"/>
                <w:szCs w:val="24"/>
              </w:rPr>
              <w:t xml:space="preserve"> </w:t>
            </w:r>
            <w:r w:rsidRPr="00AE7E8C">
              <w:rPr>
                <w:rFonts w:ascii="Times New Roman" w:hAnsi="Times New Roman"/>
                <w:sz w:val="24"/>
                <w:szCs w:val="24"/>
              </w:rPr>
              <w:t>представлений,</w:t>
            </w:r>
            <w:r w:rsidRPr="00AE7E8C">
              <w:rPr>
                <w:rFonts w:ascii="Times New Roman" w:hAnsi="Times New Roman"/>
                <w:spacing w:val="-1"/>
                <w:sz w:val="24"/>
                <w:szCs w:val="24"/>
              </w:rPr>
              <w:t xml:space="preserve"> </w:t>
            </w:r>
            <w:r w:rsidRPr="00AE7E8C">
              <w:rPr>
                <w:rFonts w:ascii="Times New Roman" w:hAnsi="Times New Roman"/>
                <w:sz w:val="24"/>
                <w:szCs w:val="24"/>
              </w:rPr>
              <w:t>воображения</w:t>
            </w:r>
            <w:r w:rsidRPr="00AE7E8C">
              <w:rPr>
                <w:rFonts w:ascii="Times New Roman" w:hAnsi="Times New Roman"/>
                <w:spacing w:val="-1"/>
                <w:sz w:val="24"/>
                <w:szCs w:val="24"/>
              </w:rPr>
              <w:t xml:space="preserve"> </w:t>
            </w:r>
            <w:r w:rsidRPr="00AE7E8C">
              <w:rPr>
                <w:rFonts w:ascii="Times New Roman" w:hAnsi="Times New Roman"/>
                <w:sz w:val="24"/>
                <w:szCs w:val="24"/>
              </w:rPr>
              <w:t>и</w:t>
            </w:r>
            <w:r w:rsidRPr="00AE7E8C">
              <w:rPr>
                <w:rFonts w:ascii="Times New Roman" w:hAnsi="Times New Roman"/>
                <w:spacing w:val="-1"/>
                <w:sz w:val="24"/>
                <w:szCs w:val="24"/>
              </w:rPr>
              <w:t xml:space="preserve"> </w:t>
            </w:r>
            <w:r w:rsidRPr="00AE7E8C">
              <w:rPr>
                <w:rFonts w:ascii="Times New Roman" w:hAnsi="Times New Roman"/>
                <w:sz w:val="24"/>
                <w:szCs w:val="24"/>
              </w:rPr>
              <w:t>творчества;</w:t>
            </w:r>
          </w:p>
          <w:p w:rsidR="004C5B74" w:rsidRPr="00AE7E8C" w:rsidRDefault="004C5B74" w:rsidP="00686F69">
            <w:pPr>
              <w:widowControl w:val="0"/>
              <w:numPr>
                <w:ilvl w:val="0"/>
                <w:numId w:val="84"/>
              </w:numPr>
              <w:tabs>
                <w:tab w:val="left" w:pos="249"/>
              </w:tabs>
              <w:autoSpaceDE w:val="0"/>
              <w:autoSpaceDN w:val="0"/>
              <w:ind w:left="0" w:right="103" w:firstLine="0"/>
              <w:jc w:val="both"/>
              <w:rPr>
                <w:rFonts w:ascii="Times New Roman" w:hAnsi="Times New Roman"/>
                <w:sz w:val="24"/>
                <w:szCs w:val="24"/>
              </w:rPr>
            </w:pPr>
            <w:r w:rsidRPr="00AE7E8C">
              <w:rPr>
                <w:rFonts w:ascii="Times New Roman" w:hAnsi="Times New Roman"/>
                <w:sz w:val="24"/>
                <w:szCs w:val="24"/>
              </w:rPr>
              <w:t>уважительное отношение к результатам творчества детей, широкое включение</w:t>
            </w:r>
            <w:r w:rsidRPr="00AE7E8C">
              <w:rPr>
                <w:rFonts w:ascii="Times New Roman" w:hAnsi="Times New Roman"/>
                <w:spacing w:val="1"/>
                <w:sz w:val="24"/>
                <w:szCs w:val="24"/>
              </w:rPr>
              <w:t xml:space="preserve"> </w:t>
            </w:r>
            <w:r w:rsidRPr="00AE7E8C">
              <w:rPr>
                <w:rFonts w:ascii="Times New Roman" w:hAnsi="Times New Roman"/>
                <w:sz w:val="24"/>
                <w:szCs w:val="24"/>
              </w:rPr>
              <w:t>их произведений</w:t>
            </w:r>
            <w:r w:rsidRPr="00AE7E8C">
              <w:rPr>
                <w:rFonts w:ascii="Times New Roman" w:hAnsi="Times New Roman"/>
                <w:spacing w:val="-1"/>
                <w:sz w:val="24"/>
                <w:szCs w:val="24"/>
              </w:rPr>
              <w:t xml:space="preserve"> </w:t>
            </w:r>
            <w:r w:rsidRPr="00AE7E8C">
              <w:rPr>
                <w:rFonts w:ascii="Times New Roman" w:hAnsi="Times New Roman"/>
                <w:sz w:val="24"/>
                <w:szCs w:val="24"/>
              </w:rPr>
              <w:t>в</w:t>
            </w:r>
            <w:r w:rsidRPr="00AE7E8C">
              <w:rPr>
                <w:rFonts w:ascii="Times New Roman" w:hAnsi="Times New Roman"/>
                <w:spacing w:val="2"/>
                <w:sz w:val="24"/>
                <w:szCs w:val="24"/>
              </w:rPr>
              <w:t xml:space="preserve"> </w:t>
            </w:r>
            <w:r w:rsidRPr="00AE7E8C">
              <w:rPr>
                <w:rFonts w:ascii="Times New Roman" w:hAnsi="Times New Roman"/>
                <w:sz w:val="24"/>
                <w:szCs w:val="24"/>
              </w:rPr>
              <w:t>жизнь</w:t>
            </w:r>
            <w:r w:rsidRPr="00AE7E8C">
              <w:rPr>
                <w:rFonts w:ascii="Times New Roman" w:hAnsi="Times New Roman"/>
                <w:spacing w:val="3"/>
                <w:sz w:val="24"/>
                <w:szCs w:val="24"/>
              </w:rPr>
              <w:t xml:space="preserve"> </w:t>
            </w:r>
            <w:r w:rsidRPr="00AE7E8C">
              <w:rPr>
                <w:rFonts w:ascii="Times New Roman" w:hAnsi="Times New Roman"/>
                <w:sz w:val="24"/>
                <w:szCs w:val="24"/>
              </w:rPr>
              <w:t>детского сада;</w:t>
            </w:r>
          </w:p>
          <w:p w:rsidR="004C5B74" w:rsidRPr="00AE7E8C" w:rsidRDefault="004C5B74" w:rsidP="00D46CE3">
            <w:pPr>
              <w:jc w:val="both"/>
              <w:rPr>
                <w:rFonts w:ascii="Times New Roman" w:hAnsi="Times New Roman"/>
                <w:sz w:val="24"/>
                <w:szCs w:val="24"/>
              </w:rPr>
            </w:pPr>
            <w:r w:rsidRPr="00AE7E8C">
              <w:rPr>
                <w:rFonts w:ascii="Times New Roman" w:hAnsi="Times New Roman"/>
                <w:b/>
                <w:i/>
                <w:spacing w:val="-4"/>
                <w:sz w:val="24"/>
                <w:szCs w:val="24"/>
              </w:rPr>
              <w:t>-</w:t>
            </w:r>
            <w:r w:rsidRPr="00AE7E8C">
              <w:rPr>
                <w:rFonts w:ascii="Times New Roman" w:hAnsi="Times New Roman"/>
                <w:spacing w:val="-4"/>
                <w:sz w:val="24"/>
                <w:szCs w:val="24"/>
              </w:rPr>
              <w:t>организацию</w:t>
            </w:r>
            <w:r w:rsidRPr="00AE7E8C">
              <w:rPr>
                <w:rFonts w:ascii="Times New Roman" w:hAnsi="Times New Roman"/>
                <w:spacing w:val="-10"/>
                <w:sz w:val="24"/>
                <w:szCs w:val="24"/>
              </w:rPr>
              <w:t xml:space="preserve"> </w:t>
            </w:r>
            <w:r w:rsidRPr="00AE7E8C">
              <w:rPr>
                <w:rFonts w:ascii="Times New Roman" w:hAnsi="Times New Roman"/>
                <w:spacing w:val="-4"/>
                <w:sz w:val="24"/>
                <w:szCs w:val="24"/>
              </w:rPr>
              <w:t>выставок,</w:t>
            </w:r>
            <w:r w:rsidRPr="00AE7E8C">
              <w:rPr>
                <w:rFonts w:ascii="Times New Roman" w:hAnsi="Times New Roman"/>
                <w:spacing w:val="-7"/>
                <w:sz w:val="24"/>
                <w:szCs w:val="24"/>
              </w:rPr>
              <w:t xml:space="preserve"> </w:t>
            </w:r>
            <w:r w:rsidRPr="00AE7E8C">
              <w:rPr>
                <w:rFonts w:ascii="Times New Roman" w:hAnsi="Times New Roman"/>
                <w:spacing w:val="-4"/>
                <w:sz w:val="24"/>
                <w:szCs w:val="24"/>
              </w:rPr>
              <w:t>концертов,</w:t>
            </w:r>
            <w:r w:rsidRPr="00AE7E8C">
              <w:rPr>
                <w:rFonts w:ascii="Times New Roman" w:hAnsi="Times New Roman"/>
                <w:spacing w:val="-9"/>
                <w:sz w:val="24"/>
                <w:szCs w:val="24"/>
              </w:rPr>
              <w:t xml:space="preserve"> </w:t>
            </w:r>
            <w:r w:rsidRPr="00AE7E8C">
              <w:rPr>
                <w:rFonts w:ascii="Times New Roman" w:hAnsi="Times New Roman"/>
                <w:spacing w:val="-4"/>
                <w:sz w:val="24"/>
                <w:szCs w:val="24"/>
              </w:rPr>
              <w:t>создание</w:t>
            </w:r>
            <w:r w:rsidRPr="00AE7E8C">
              <w:rPr>
                <w:rFonts w:ascii="Times New Roman" w:hAnsi="Times New Roman"/>
                <w:spacing w:val="-9"/>
                <w:sz w:val="24"/>
                <w:szCs w:val="24"/>
              </w:rPr>
              <w:t xml:space="preserve"> </w:t>
            </w:r>
            <w:r w:rsidRPr="00AE7E8C">
              <w:rPr>
                <w:rFonts w:ascii="Times New Roman" w:hAnsi="Times New Roman"/>
                <w:spacing w:val="-4"/>
                <w:sz w:val="24"/>
                <w:szCs w:val="24"/>
              </w:rPr>
              <w:t>эстетической</w:t>
            </w:r>
            <w:r w:rsidRPr="00AE7E8C">
              <w:rPr>
                <w:rFonts w:ascii="Times New Roman" w:hAnsi="Times New Roman"/>
                <w:spacing w:val="-8"/>
                <w:sz w:val="24"/>
                <w:szCs w:val="24"/>
              </w:rPr>
              <w:t xml:space="preserve"> </w:t>
            </w:r>
            <w:r w:rsidRPr="00AE7E8C">
              <w:rPr>
                <w:rFonts w:ascii="Times New Roman" w:hAnsi="Times New Roman"/>
                <w:spacing w:val="-4"/>
                <w:sz w:val="24"/>
                <w:szCs w:val="24"/>
              </w:rPr>
              <w:t>развивающей</w:t>
            </w:r>
            <w:r w:rsidRPr="00AE7E8C">
              <w:rPr>
                <w:rFonts w:ascii="Times New Roman" w:hAnsi="Times New Roman"/>
                <w:spacing w:val="-11"/>
                <w:sz w:val="24"/>
                <w:szCs w:val="24"/>
              </w:rPr>
              <w:t xml:space="preserve"> </w:t>
            </w:r>
            <w:r w:rsidRPr="00AE7E8C">
              <w:rPr>
                <w:rFonts w:ascii="Times New Roman" w:hAnsi="Times New Roman"/>
                <w:spacing w:val="-3"/>
                <w:sz w:val="24"/>
                <w:szCs w:val="24"/>
              </w:rPr>
              <w:t>среды</w:t>
            </w:r>
            <w:r w:rsidRPr="00AE7E8C">
              <w:rPr>
                <w:rFonts w:ascii="Times New Roman" w:hAnsi="Times New Roman"/>
                <w:spacing w:val="-4"/>
                <w:sz w:val="24"/>
                <w:szCs w:val="24"/>
              </w:rPr>
              <w:t xml:space="preserve"> </w:t>
            </w:r>
            <w:r w:rsidRPr="00AE7E8C">
              <w:rPr>
                <w:rFonts w:ascii="Times New Roman" w:hAnsi="Times New Roman"/>
                <w:spacing w:val="-3"/>
                <w:sz w:val="24"/>
                <w:szCs w:val="24"/>
              </w:rPr>
              <w:t>и</w:t>
            </w:r>
            <w:r w:rsidRPr="00AE7E8C">
              <w:rPr>
                <w:rFonts w:ascii="Times New Roman" w:hAnsi="Times New Roman"/>
                <w:spacing w:val="-10"/>
                <w:sz w:val="24"/>
                <w:szCs w:val="24"/>
              </w:rPr>
              <w:t xml:space="preserve"> </w:t>
            </w:r>
            <w:r w:rsidRPr="00AE7E8C">
              <w:rPr>
                <w:rFonts w:ascii="Times New Roman" w:hAnsi="Times New Roman"/>
                <w:spacing w:val="-3"/>
                <w:sz w:val="24"/>
                <w:szCs w:val="24"/>
              </w:rPr>
              <w:t>др.;</w:t>
            </w:r>
          </w:p>
          <w:p w:rsidR="004C5B74" w:rsidRPr="00AE7E8C" w:rsidRDefault="004C5B74" w:rsidP="00D46CE3">
            <w:pPr>
              <w:ind w:right="101"/>
              <w:jc w:val="both"/>
              <w:rPr>
                <w:rFonts w:ascii="Times New Roman" w:hAnsi="Times New Roman"/>
                <w:sz w:val="24"/>
                <w:szCs w:val="24"/>
              </w:rPr>
            </w:pPr>
            <w:r w:rsidRPr="00AE7E8C">
              <w:rPr>
                <w:rFonts w:ascii="Times New Roman" w:hAnsi="Times New Roman"/>
                <w:b/>
                <w:i/>
                <w:sz w:val="24"/>
                <w:szCs w:val="24"/>
              </w:rPr>
              <w:t>-</w:t>
            </w:r>
            <w:r w:rsidRPr="00AE7E8C">
              <w:rPr>
                <w:rFonts w:ascii="Times New Roman" w:hAnsi="Times New Roman"/>
                <w:sz w:val="24"/>
                <w:szCs w:val="24"/>
              </w:rPr>
              <w:t>формирование</w:t>
            </w:r>
            <w:r w:rsidRPr="00AE7E8C">
              <w:rPr>
                <w:rFonts w:ascii="Times New Roman" w:hAnsi="Times New Roman"/>
                <w:spacing w:val="1"/>
                <w:sz w:val="24"/>
                <w:szCs w:val="24"/>
              </w:rPr>
              <w:t xml:space="preserve"> </w:t>
            </w:r>
            <w:r w:rsidRPr="00AE7E8C">
              <w:rPr>
                <w:rFonts w:ascii="Times New Roman" w:hAnsi="Times New Roman"/>
                <w:sz w:val="24"/>
                <w:szCs w:val="24"/>
              </w:rPr>
              <w:t>чувства</w:t>
            </w:r>
            <w:r w:rsidRPr="00AE7E8C">
              <w:rPr>
                <w:rFonts w:ascii="Times New Roman" w:hAnsi="Times New Roman"/>
                <w:spacing w:val="1"/>
                <w:sz w:val="24"/>
                <w:szCs w:val="24"/>
              </w:rPr>
              <w:t xml:space="preserve"> </w:t>
            </w:r>
            <w:r w:rsidRPr="00AE7E8C">
              <w:rPr>
                <w:rFonts w:ascii="Times New Roman" w:hAnsi="Times New Roman"/>
                <w:sz w:val="24"/>
                <w:szCs w:val="24"/>
              </w:rPr>
              <w:t>прекрасного</w:t>
            </w:r>
            <w:r w:rsidRPr="00AE7E8C">
              <w:rPr>
                <w:rFonts w:ascii="Times New Roman" w:hAnsi="Times New Roman"/>
                <w:spacing w:val="1"/>
                <w:sz w:val="24"/>
                <w:szCs w:val="24"/>
              </w:rPr>
              <w:t xml:space="preserve"> </w:t>
            </w:r>
            <w:r w:rsidRPr="00AE7E8C">
              <w:rPr>
                <w:rFonts w:ascii="Times New Roman" w:hAnsi="Times New Roman"/>
                <w:sz w:val="24"/>
                <w:szCs w:val="24"/>
              </w:rPr>
              <w:t>на</w:t>
            </w:r>
            <w:r w:rsidRPr="00AE7E8C">
              <w:rPr>
                <w:rFonts w:ascii="Times New Roman" w:hAnsi="Times New Roman"/>
                <w:spacing w:val="1"/>
                <w:sz w:val="24"/>
                <w:szCs w:val="24"/>
              </w:rPr>
              <w:t xml:space="preserve"> </w:t>
            </w:r>
            <w:r w:rsidRPr="00AE7E8C">
              <w:rPr>
                <w:rFonts w:ascii="Times New Roman" w:hAnsi="Times New Roman"/>
                <w:sz w:val="24"/>
                <w:szCs w:val="24"/>
              </w:rPr>
              <w:t>основе</w:t>
            </w:r>
            <w:r w:rsidRPr="00AE7E8C">
              <w:rPr>
                <w:rFonts w:ascii="Times New Roman" w:hAnsi="Times New Roman"/>
                <w:spacing w:val="1"/>
                <w:sz w:val="24"/>
                <w:szCs w:val="24"/>
              </w:rPr>
              <w:t xml:space="preserve"> </w:t>
            </w:r>
            <w:r w:rsidRPr="00AE7E8C">
              <w:rPr>
                <w:rFonts w:ascii="Times New Roman" w:hAnsi="Times New Roman"/>
                <w:sz w:val="24"/>
                <w:szCs w:val="24"/>
              </w:rPr>
              <w:t>восприятия</w:t>
            </w:r>
            <w:r w:rsidRPr="00AE7E8C">
              <w:rPr>
                <w:rFonts w:ascii="Times New Roman" w:hAnsi="Times New Roman"/>
                <w:spacing w:val="50"/>
                <w:sz w:val="24"/>
                <w:szCs w:val="24"/>
              </w:rPr>
              <w:t xml:space="preserve"> </w:t>
            </w:r>
            <w:r w:rsidRPr="00AE7E8C">
              <w:rPr>
                <w:rFonts w:ascii="Times New Roman" w:hAnsi="Times New Roman"/>
                <w:sz w:val="24"/>
                <w:szCs w:val="24"/>
              </w:rPr>
              <w:t>художественного</w:t>
            </w:r>
            <w:r w:rsidRPr="00AE7E8C">
              <w:rPr>
                <w:rFonts w:ascii="Times New Roman" w:hAnsi="Times New Roman"/>
                <w:spacing w:val="1"/>
                <w:sz w:val="24"/>
                <w:szCs w:val="24"/>
              </w:rPr>
              <w:t xml:space="preserve"> </w:t>
            </w:r>
            <w:r w:rsidRPr="00AE7E8C">
              <w:rPr>
                <w:rFonts w:ascii="Times New Roman" w:hAnsi="Times New Roman"/>
                <w:sz w:val="24"/>
                <w:szCs w:val="24"/>
              </w:rPr>
              <w:t>слова</w:t>
            </w:r>
            <w:r w:rsidRPr="00AE7E8C">
              <w:rPr>
                <w:rFonts w:ascii="Times New Roman" w:hAnsi="Times New Roman"/>
                <w:spacing w:val="-2"/>
                <w:sz w:val="24"/>
                <w:szCs w:val="24"/>
              </w:rPr>
              <w:t xml:space="preserve"> </w:t>
            </w:r>
            <w:r w:rsidRPr="00AE7E8C">
              <w:rPr>
                <w:rFonts w:ascii="Times New Roman" w:hAnsi="Times New Roman"/>
                <w:sz w:val="24"/>
                <w:szCs w:val="24"/>
              </w:rPr>
              <w:t>на</w:t>
            </w:r>
            <w:r w:rsidRPr="00AE7E8C">
              <w:rPr>
                <w:rFonts w:ascii="Times New Roman" w:hAnsi="Times New Roman"/>
                <w:spacing w:val="-1"/>
                <w:sz w:val="24"/>
                <w:szCs w:val="24"/>
              </w:rPr>
              <w:t xml:space="preserve"> </w:t>
            </w:r>
            <w:r w:rsidRPr="00AE7E8C">
              <w:rPr>
                <w:rFonts w:ascii="Times New Roman" w:hAnsi="Times New Roman"/>
                <w:sz w:val="24"/>
                <w:szCs w:val="24"/>
              </w:rPr>
              <w:t>русском</w:t>
            </w:r>
            <w:r w:rsidRPr="00AE7E8C">
              <w:rPr>
                <w:rFonts w:ascii="Times New Roman" w:hAnsi="Times New Roman"/>
                <w:spacing w:val="1"/>
                <w:sz w:val="24"/>
                <w:szCs w:val="24"/>
              </w:rPr>
              <w:t xml:space="preserve"> </w:t>
            </w:r>
            <w:r w:rsidRPr="00AE7E8C">
              <w:rPr>
                <w:rFonts w:ascii="Times New Roman" w:hAnsi="Times New Roman"/>
                <w:sz w:val="24"/>
                <w:szCs w:val="24"/>
              </w:rPr>
              <w:t>и</w:t>
            </w:r>
            <w:r w:rsidRPr="00AE7E8C">
              <w:rPr>
                <w:rFonts w:ascii="Times New Roman" w:hAnsi="Times New Roman"/>
                <w:spacing w:val="-1"/>
                <w:sz w:val="24"/>
                <w:szCs w:val="24"/>
              </w:rPr>
              <w:t xml:space="preserve"> </w:t>
            </w:r>
            <w:r w:rsidRPr="00AE7E8C">
              <w:rPr>
                <w:rFonts w:ascii="Times New Roman" w:hAnsi="Times New Roman"/>
                <w:sz w:val="24"/>
                <w:szCs w:val="24"/>
              </w:rPr>
              <w:t>родном</w:t>
            </w:r>
            <w:r w:rsidRPr="00AE7E8C">
              <w:rPr>
                <w:rFonts w:ascii="Times New Roman" w:hAnsi="Times New Roman"/>
                <w:spacing w:val="1"/>
                <w:sz w:val="24"/>
                <w:szCs w:val="24"/>
              </w:rPr>
              <w:t xml:space="preserve"> </w:t>
            </w:r>
            <w:r w:rsidRPr="00AE7E8C">
              <w:rPr>
                <w:rFonts w:ascii="Times New Roman" w:hAnsi="Times New Roman"/>
                <w:sz w:val="24"/>
                <w:szCs w:val="24"/>
              </w:rPr>
              <w:t>языке;</w:t>
            </w:r>
          </w:p>
          <w:p w:rsidR="004C5B74" w:rsidRPr="00AE7E8C" w:rsidRDefault="004C5B74" w:rsidP="00D46CE3">
            <w:pPr>
              <w:jc w:val="both"/>
              <w:rPr>
                <w:rFonts w:ascii="Times New Roman" w:hAnsi="Times New Roman"/>
                <w:sz w:val="24"/>
                <w:szCs w:val="24"/>
              </w:rPr>
            </w:pPr>
            <w:r w:rsidRPr="00AE7E8C">
              <w:rPr>
                <w:rFonts w:ascii="Times New Roman" w:hAnsi="Times New Roman"/>
                <w:sz w:val="24"/>
                <w:szCs w:val="24"/>
              </w:rPr>
              <w:t>реализацию вариативности содержания, форм и методов работы с детьми по</w:t>
            </w:r>
            <w:r w:rsidRPr="00AE7E8C">
              <w:rPr>
                <w:rFonts w:ascii="Times New Roman" w:hAnsi="Times New Roman"/>
                <w:spacing w:val="1"/>
                <w:sz w:val="24"/>
                <w:szCs w:val="24"/>
              </w:rPr>
              <w:t xml:space="preserve"> </w:t>
            </w:r>
            <w:r w:rsidRPr="00AE7E8C">
              <w:rPr>
                <w:rFonts w:ascii="Times New Roman" w:hAnsi="Times New Roman"/>
                <w:sz w:val="24"/>
                <w:szCs w:val="24"/>
              </w:rPr>
              <w:t>разным направлениям эстетического воспитания.</w:t>
            </w:r>
          </w:p>
        </w:tc>
      </w:tr>
    </w:tbl>
    <w:p w:rsidR="004C5B74" w:rsidRDefault="004C5B74" w:rsidP="004C5B74">
      <w:pPr>
        <w:widowControl w:val="0"/>
        <w:autoSpaceDE w:val="0"/>
        <w:autoSpaceDN w:val="0"/>
        <w:spacing w:after="0" w:line="240" w:lineRule="auto"/>
        <w:jc w:val="both"/>
        <w:rPr>
          <w:rFonts w:ascii="Times New Roman" w:hAnsi="Times New Roman"/>
          <w:sz w:val="24"/>
          <w:szCs w:val="24"/>
        </w:rPr>
      </w:pPr>
    </w:p>
    <w:p w:rsidR="004C5B74" w:rsidRPr="00ED689B" w:rsidRDefault="004C5B74" w:rsidP="004C5B74">
      <w:pPr>
        <w:widowControl w:val="0"/>
        <w:tabs>
          <w:tab w:val="left" w:pos="0"/>
        </w:tabs>
        <w:autoSpaceDE w:val="0"/>
        <w:autoSpaceDN w:val="0"/>
        <w:spacing w:after="0" w:line="240" w:lineRule="auto"/>
        <w:jc w:val="center"/>
        <w:rPr>
          <w:rFonts w:ascii="Times New Roman" w:hAnsi="Times New Roman"/>
          <w:b/>
          <w:sz w:val="24"/>
          <w:szCs w:val="24"/>
        </w:rPr>
      </w:pPr>
      <w:r w:rsidRPr="00ED689B">
        <w:rPr>
          <w:rFonts w:ascii="Times New Roman" w:hAnsi="Times New Roman"/>
          <w:b/>
          <w:sz w:val="24"/>
          <w:szCs w:val="24"/>
        </w:rPr>
        <w:t>Возможные</w:t>
      </w:r>
      <w:r w:rsidRPr="00ED689B">
        <w:rPr>
          <w:rFonts w:ascii="Times New Roman" w:hAnsi="Times New Roman"/>
          <w:b/>
          <w:spacing w:val="-4"/>
          <w:sz w:val="24"/>
          <w:szCs w:val="24"/>
        </w:rPr>
        <w:t xml:space="preserve"> </w:t>
      </w:r>
      <w:r w:rsidRPr="00ED689B">
        <w:rPr>
          <w:rFonts w:ascii="Times New Roman" w:hAnsi="Times New Roman"/>
          <w:b/>
          <w:sz w:val="24"/>
          <w:szCs w:val="24"/>
        </w:rPr>
        <w:t>виды</w:t>
      </w:r>
      <w:r w:rsidRPr="00ED689B">
        <w:rPr>
          <w:rFonts w:ascii="Times New Roman" w:hAnsi="Times New Roman"/>
          <w:b/>
          <w:spacing w:val="-2"/>
          <w:sz w:val="24"/>
          <w:szCs w:val="24"/>
        </w:rPr>
        <w:t xml:space="preserve"> </w:t>
      </w:r>
      <w:r w:rsidRPr="00ED689B">
        <w:rPr>
          <w:rFonts w:ascii="Times New Roman" w:hAnsi="Times New Roman"/>
          <w:b/>
          <w:sz w:val="24"/>
          <w:szCs w:val="24"/>
        </w:rPr>
        <w:t>и</w:t>
      </w:r>
      <w:r w:rsidRPr="00ED689B">
        <w:rPr>
          <w:rFonts w:ascii="Times New Roman" w:hAnsi="Times New Roman"/>
          <w:b/>
          <w:spacing w:val="-3"/>
          <w:sz w:val="24"/>
          <w:szCs w:val="24"/>
        </w:rPr>
        <w:t xml:space="preserve"> </w:t>
      </w:r>
      <w:r w:rsidRPr="00ED689B">
        <w:rPr>
          <w:rFonts w:ascii="Times New Roman" w:hAnsi="Times New Roman"/>
          <w:b/>
          <w:sz w:val="24"/>
          <w:szCs w:val="24"/>
        </w:rPr>
        <w:t>формы</w:t>
      </w:r>
      <w:r w:rsidRPr="00ED689B">
        <w:rPr>
          <w:rFonts w:ascii="Times New Roman" w:hAnsi="Times New Roman"/>
          <w:b/>
          <w:spacing w:val="-3"/>
          <w:sz w:val="24"/>
          <w:szCs w:val="24"/>
        </w:rPr>
        <w:t xml:space="preserve"> </w:t>
      </w:r>
      <w:r w:rsidRPr="00ED689B">
        <w:rPr>
          <w:rFonts w:ascii="Times New Roman" w:hAnsi="Times New Roman"/>
          <w:b/>
          <w:sz w:val="24"/>
          <w:szCs w:val="24"/>
        </w:rPr>
        <w:t>деятельности</w:t>
      </w:r>
      <w:r w:rsidRPr="00ED689B">
        <w:rPr>
          <w:rFonts w:ascii="Times New Roman" w:hAnsi="Times New Roman"/>
          <w:b/>
          <w:spacing w:val="-1"/>
          <w:sz w:val="24"/>
          <w:szCs w:val="24"/>
        </w:rPr>
        <w:t xml:space="preserve"> </w:t>
      </w:r>
      <w:r w:rsidRPr="00ED689B">
        <w:rPr>
          <w:rFonts w:ascii="Times New Roman" w:hAnsi="Times New Roman"/>
          <w:b/>
          <w:sz w:val="24"/>
          <w:szCs w:val="24"/>
        </w:rPr>
        <w:t>при</w:t>
      </w:r>
      <w:r w:rsidRPr="00ED689B">
        <w:rPr>
          <w:rFonts w:ascii="Times New Roman" w:hAnsi="Times New Roman"/>
          <w:b/>
          <w:spacing w:val="-2"/>
          <w:sz w:val="24"/>
          <w:szCs w:val="24"/>
        </w:rPr>
        <w:t xml:space="preserve"> </w:t>
      </w:r>
      <w:r w:rsidRPr="00ED689B">
        <w:rPr>
          <w:rFonts w:ascii="Times New Roman" w:hAnsi="Times New Roman"/>
          <w:b/>
          <w:sz w:val="24"/>
          <w:szCs w:val="24"/>
        </w:rPr>
        <w:t>реализации</w:t>
      </w:r>
      <w:r w:rsidRPr="00ED689B">
        <w:rPr>
          <w:rFonts w:ascii="Times New Roman" w:hAnsi="Times New Roman"/>
          <w:b/>
          <w:spacing w:val="-2"/>
          <w:sz w:val="24"/>
          <w:szCs w:val="24"/>
        </w:rPr>
        <w:t xml:space="preserve"> </w:t>
      </w:r>
      <w:r w:rsidRPr="00ED689B">
        <w:rPr>
          <w:rFonts w:ascii="Times New Roman" w:hAnsi="Times New Roman"/>
          <w:b/>
          <w:sz w:val="24"/>
          <w:szCs w:val="24"/>
        </w:rPr>
        <w:t>Программы</w:t>
      </w:r>
      <w:r w:rsidRPr="00ED689B">
        <w:rPr>
          <w:rFonts w:ascii="Times New Roman" w:hAnsi="Times New Roman"/>
          <w:b/>
          <w:spacing w:val="-3"/>
          <w:sz w:val="24"/>
          <w:szCs w:val="24"/>
        </w:rPr>
        <w:t xml:space="preserve"> </w:t>
      </w:r>
      <w:r w:rsidRPr="00ED689B">
        <w:rPr>
          <w:rFonts w:ascii="Times New Roman" w:hAnsi="Times New Roman"/>
          <w:b/>
          <w:sz w:val="24"/>
          <w:szCs w:val="24"/>
        </w:rPr>
        <w:t>воспитания</w:t>
      </w:r>
    </w:p>
    <w:p w:rsidR="004C5B74" w:rsidRPr="00AE7E8C" w:rsidRDefault="004C5B74" w:rsidP="004C5B74">
      <w:pPr>
        <w:widowControl w:val="0"/>
        <w:autoSpaceDE w:val="0"/>
        <w:autoSpaceDN w:val="0"/>
        <w:spacing w:after="0" w:line="240" w:lineRule="auto"/>
        <w:ind w:right="-7" w:firstLine="708"/>
        <w:jc w:val="both"/>
        <w:rPr>
          <w:rFonts w:ascii="Times New Roman" w:hAnsi="Times New Roman"/>
          <w:sz w:val="24"/>
          <w:szCs w:val="24"/>
        </w:rPr>
      </w:pPr>
      <w:r w:rsidRPr="00AE7E8C">
        <w:rPr>
          <w:rFonts w:ascii="Times New Roman" w:hAnsi="Times New Roman"/>
          <w:sz w:val="24"/>
          <w:szCs w:val="24"/>
        </w:rPr>
        <w:t>В</w:t>
      </w:r>
      <w:r w:rsidRPr="00AE7E8C">
        <w:rPr>
          <w:rFonts w:ascii="Times New Roman" w:hAnsi="Times New Roman"/>
          <w:spacing w:val="1"/>
          <w:sz w:val="24"/>
          <w:szCs w:val="24"/>
        </w:rPr>
        <w:t xml:space="preserve"> </w:t>
      </w:r>
      <w:r w:rsidRPr="00AE7E8C">
        <w:rPr>
          <w:rFonts w:ascii="Times New Roman" w:hAnsi="Times New Roman"/>
          <w:sz w:val="24"/>
          <w:szCs w:val="24"/>
        </w:rPr>
        <w:t>работе</w:t>
      </w:r>
      <w:r w:rsidRPr="00AE7E8C">
        <w:rPr>
          <w:rFonts w:ascii="Times New Roman" w:hAnsi="Times New Roman"/>
          <w:spacing w:val="1"/>
          <w:sz w:val="24"/>
          <w:szCs w:val="24"/>
        </w:rPr>
        <w:t xml:space="preserve"> </w:t>
      </w:r>
      <w:r w:rsidRPr="00AE7E8C">
        <w:rPr>
          <w:rFonts w:ascii="Times New Roman" w:hAnsi="Times New Roman"/>
          <w:sz w:val="24"/>
          <w:szCs w:val="24"/>
        </w:rPr>
        <w:t>с</w:t>
      </w:r>
      <w:r w:rsidRPr="00AE7E8C">
        <w:rPr>
          <w:rFonts w:ascii="Times New Roman" w:hAnsi="Times New Roman"/>
          <w:spacing w:val="1"/>
          <w:sz w:val="24"/>
          <w:szCs w:val="24"/>
        </w:rPr>
        <w:t xml:space="preserve"> </w:t>
      </w:r>
      <w:r w:rsidRPr="00AE7E8C">
        <w:rPr>
          <w:rFonts w:ascii="Times New Roman" w:hAnsi="Times New Roman"/>
          <w:sz w:val="24"/>
          <w:szCs w:val="24"/>
        </w:rPr>
        <w:t>детьми</w:t>
      </w:r>
      <w:r w:rsidRPr="00AE7E8C">
        <w:rPr>
          <w:rFonts w:ascii="Times New Roman" w:hAnsi="Times New Roman"/>
          <w:spacing w:val="1"/>
          <w:sz w:val="24"/>
          <w:szCs w:val="24"/>
        </w:rPr>
        <w:t xml:space="preserve"> </w:t>
      </w:r>
      <w:r w:rsidRPr="00AE7E8C">
        <w:rPr>
          <w:rFonts w:ascii="Times New Roman" w:hAnsi="Times New Roman"/>
          <w:sz w:val="24"/>
          <w:szCs w:val="24"/>
        </w:rPr>
        <w:t>младшего</w:t>
      </w:r>
      <w:r w:rsidRPr="00AE7E8C">
        <w:rPr>
          <w:rFonts w:ascii="Times New Roman" w:hAnsi="Times New Roman"/>
          <w:spacing w:val="1"/>
          <w:sz w:val="24"/>
          <w:szCs w:val="24"/>
        </w:rPr>
        <w:t xml:space="preserve"> </w:t>
      </w:r>
      <w:r w:rsidRPr="00AE7E8C">
        <w:rPr>
          <w:rFonts w:ascii="Times New Roman" w:hAnsi="Times New Roman"/>
          <w:sz w:val="24"/>
          <w:szCs w:val="24"/>
        </w:rPr>
        <w:t>дошкольного</w:t>
      </w:r>
      <w:r w:rsidRPr="00AE7E8C">
        <w:rPr>
          <w:rFonts w:ascii="Times New Roman" w:hAnsi="Times New Roman"/>
          <w:spacing w:val="1"/>
          <w:sz w:val="24"/>
          <w:szCs w:val="24"/>
        </w:rPr>
        <w:t xml:space="preserve"> </w:t>
      </w:r>
      <w:r w:rsidRPr="00AE7E8C">
        <w:rPr>
          <w:rFonts w:ascii="Times New Roman" w:hAnsi="Times New Roman"/>
          <w:sz w:val="24"/>
          <w:szCs w:val="24"/>
        </w:rPr>
        <w:t>возраста</w:t>
      </w:r>
      <w:r w:rsidRPr="00AE7E8C">
        <w:rPr>
          <w:rFonts w:ascii="Times New Roman" w:hAnsi="Times New Roman"/>
          <w:spacing w:val="1"/>
          <w:sz w:val="24"/>
          <w:szCs w:val="24"/>
        </w:rPr>
        <w:t xml:space="preserve"> </w:t>
      </w:r>
      <w:r w:rsidRPr="00AE7E8C">
        <w:rPr>
          <w:rFonts w:ascii="Times New Roman" w:hAnsi="Times New Roman"/>
          <w:sz w:val="24"/>
          <w:szCs w:val="24"/>
        </w:rPr>
        <w:t>используются</w:t>
      </w:r>
      <w:r w:rsidRPr="00AE7E8C">
        <w:rPr>
          <w:rFonts w:ascii="Times New Roman" w:hAnsi="Times New Roman"/>
          <w:spacing w:val="1"/>
          <w:sz w:val="24"/>
          <w:szCs w:val="24"/>
        </w:rPr>
        <w:t xml:space="preserve"> </w:t>
      </w:r>
      <w:r w:rsidRPr="00AE7E8C">
        <w:rPr>
          <w:rFonts w:ascii="Times New Roman" w:hAnsi="Times New Roman"/>
          <w:sz w:val="24"/>
          <w:szCs w:val="24"/>
        </w:rPr>
        <w:t>преимущественно</w:t>
      </w:r>
      <w:r w:rsidRPr="00AE7E8C">
        <w:rPr>
          <w:rFonts w:ascii="Times New Roman" w:hAnsi="Times New Roman"/>
          <w:spacing w:val="-57"/>
          <w:sz w:val="24"/>
          <w:szCs w:val="24"/>
        </w:rPr>
        <w:t xml:space="preserve"> </w:t>
      </w:r>
      <w:r w:rsidRPr="00AE7E8C">
        <w:rPr>
          <w:rFonts w:ascii="Times New Roman" w:hAnsi="Times New Roman"/>
          <w:sz w:val="24"/>
          <w:szCs w:val="24"/>
        </w:rPr>
        <w:t>игровые,</w:t>
      </w:r>
      <w:r w:rsidRPr="00AE7E8C">
        <w:rPr>
          <w:rFonts w:ascii="Times New Roman" w:hAnsi="Times New Roman"/>
          <w:spacing w:val="1"/>
          <w:sz w:val="24"/>
          <w:szCs w:val="24"/>
        </w:rPr>
        <w:t xml:space="preserve"> </w:t>
      </w:r>
      <w:r w:rsidRPr="00AE7E8C">
        <w:rPr>
          <w:rFonts w:ascii="Times New Roman" w:hAnsi="Times New Roman"/>
          <w:sz w:val="24"/>
          <w:szCs w:val="24"/>
        </w:rPr>
        <w:t>сюжетные</w:t>
      </w:r>
      <w:r w:rsidRPr="00AE7E8C">
        <w:rPr>
          <w:rFonts w:ascii="Times New Roman" w:hAnsi="Times New Roman"/>
          <w:spacing w:val="1"/>
          <w:sz w:val="24"/>
          <w:szCs w:val="24"/>
        </w:rPr>
        <w:t xml:space="preserve"> </w:t>
      </w:r>
      <w:r w:rsidRPr="00AE7E8C">
        <w:rPr>
          <w:rFonts w:ascii="Times New Roman" w:hAnsi="Times New Roman"/>
          <w:sz w:val="24"/>
          <w:szCs w:val="24"/>
        </w:rPr>
        <w:t>и</w:t>
      </w:r>
      <w:r w:rsidRPr="00AE7E8C">
        <w:rPr>
          <w:rFonts w:ascii="Times New Roman" w:hAnsi="Times New Roman"/>
          <w:spacing w:val="1"/>
          <w:sz w:val="24"/>
          <w:szCs w:val="24"/>
        </w:rPr>
        <w:t xml:space="preserve"> </w:t>
      </w:r>
      <w:r w:rsidRPr="00AE7E8C">
        <w:rPr>
          <w:rFonts w:ascii="Times New Roman" w:hAnsi="Times New Roman"/>
          <w:sz w:val="24"/>
          <w:szCs w:val="24"/>
        </w:rPr>
        <w:t>интегрированные</w:t>
      </w:r>
      <w:r w:rsidRPr="00AE7E8C">
        <w:rPr>
          <w:rFonts w:ascii="Times New Roman" w:hAnsi="Times New Roman"/>
          <w:spacing w:val="1"/>
          <w:sz w:val="24"/>
          <w:szCs w:val="24"/>
        </w:rPr>
        <w:t xml:space="preserve"> </w:t>
      </w:r>
      <w:r w:rsidRPr="00AE7E8C">
        <w:rPr>
          <w:rFonts w:ascii="Times New Roman" w:hAnsi="Times New Roman"/>
          <w:sz w:val="24"/>
          <w:szCs w:val="24"/>
        </w:rPr>
        <w:t>формы</w:t>
      </w:r>
      <w:r w:rsidRPr="00AE7E8C">
        <w:rPr>
          <w:rFonts w:ascii="Times New Roman" w:hAnsi="Times New Roman"/>
          <w:spacing w:val="1"/>
          <w:sz w:val="24"/>
          <w:szCs w:val="24"/>
        </w:rPr>
        <w:t xml:space="preserve"> </w:t>
      </w:r>
      <w:r w:rsidRPr="00AE7E8C">
        <w:rPr>
          <w:rFonts w:ascii="Times New Roman" w:hAnsi="Times New Roman"/>
          <w:sz w:val="24"/>
          <w:szCs w:val="24"/>
        </w:rPr>
        <w:t>образовательной</w:t>
      </w:r>
      <w:r w:rsidRPr="00AE7E8C">
        <w:rPr>
          <w:rFonts w:ascii="Times New Roman" w:hAnsi="Times New Roman"/>
          <w:spacing w:val="1"/>
          <w:sz w:val="24"/>
          <w:szCs w:val="24"/>
        </w:rPr>
        <w:t xml:space="preserve"> </w:t>
      </w:r>
      <w:r w:rsidRPr="00AE7E8C">
        <w:rPr>
          <w:rFonts w:ascii="Times New Roman" w:hAnsi="Times New Roman"/>
          <w:sz w:val="24"/>
          <w:szCs w:val="24"/>
        </w:rPr>
        <w:t>деятельности.</w:t>
      </w:r>
      <w:r w:rsidRPr="00AE7E8C">
        <w:rPr>
          <w:rFonts w:ascii="Times New Roman" w:hAnsi="Times New Roman"/>
          <w:spacing w:val="1"/>
          <w:sz w:val="24"/>
          <w:szCs w:val="24"/>
        </w:rPr>
        <w:t xml:space="preserve"> </w:t>
      </w:r>
      <w:r w:rsidRPr="00AE7E8C">
        <w:rPr>
          <w:rFonts w:ascii="Times New Roman" w:hAnsi="Times New Roman"/>
          <w:sz w:val="24"/>
          <w:szCs w:val="24"/>
        </w:rPr>
        <w:t>Обучение</w:t>
      </w:r>
      <w:r w:rsidRPr="00AE7E8C">
        <w:rPr>
          <w:rFonts w:ascii="Times New Roman" w:hAnsi="Times New Roman"/>
          <w:spacing w:val="-57"/>
          <w:sz w:val="24"/>
          <w:szCs w:val="24"/>
        </w:rPr>
        <w:t xml:space="preserve"> </w:t>
      </w:r>
      <w:r w:rsidRPr="00AE7E8C">
        <w:rPr>
          <w:rFonts w:ascii="Times New Roman" w:hAnsi="Times New Roman"/>
          <w:sz w:val="24"/>
          <w:szCs w:val="24"/>
        </w:rPr>
        <w:t>происходит</w:t>
      </w:r>
      <w:r w:rsidRPr="00AE7E8C">
        <w:rPr>
          <w:rFonts w:ascii="Times New Roman" w:hAnsi="Times New Roman"/>
          <w:spacing w:val="-2"/>
          <w:sz w:val="24"/>
          <w:szCs w:val="24"/>
        </w:rPr>
        <w:t xml:space="preserve"> </w:t>
      </w:r>
      <w:r w:rsidRPr="00AE7E8C">
        <w:rPr>
          <w:rFonts w:ascii="Times New Roman" w:hAnsi="Times New Roman"/>
          <w:sz w:val="24"/>
          <w:szCs w:val="24"/>
        </w:rPr>
        <w:t>опосредованно,</w:t>
      </w:r>
      <w:r w:rsidRPr="00AE7E8C">
        <w:rPr>
          <w:rFonts w:ascii="Times New Roman" w:hAnsi="Times New Roman"/>
          <w:spacing w:val="-1"/>
          <w:sz w:val="24"/>
          <w:szCs w:val="24"/>
        </w:rPr>
        <w:t xml:space="preserve"> </w:t>
      </w:r>
      <w:r w:rsidRPr="00AE7E8C">
        <w:rPr>
          <w:rFonts w:ascii="Times New Roman" w:hAnsi="Times New Roman"/>
          <w:sz w:val="24"/>
          <w:szCs w:val="24"/>
        </w:rPr>
        <w:t>в</w:t>
      </w:r>
      <w:r w:rsidRPr="00AE7E8C">
        <w:rPr>
          <w:rFonts w:ascii="Times New Roman" w:hAnsi="Times New Roman"/>
          <w:spacing w:val="-3"/>
          <w:sz w:val="24"/>
          <w:szCs w:val="24"/>
        </w:rPr>
        <w:t xml:space="preserve"> </w:t>
      </w:r>
      <w:r w:rsidRPr="00AE7E8C">
        <w:rPr>
          <w:rFonts w:ascii="Times New Roman" w:hAnsi="Times New Roman"/>
          <w:sz w:val="24"/>
          <w:szCs w:val="24"/>
        </w:rPr>
        <w:t>процессе</w:t>
      </w:r>
      <w:r w:rsidRPr="00AE7E8C">
        <w:rPr>
          <w:rFonts w:ascii="Times New Roman" w:hAnsi="Times New Roman"/>
          <w:spacing w:val="-2"/>
          <w:sz w:val="24"/>
          <w:szCs w:val="24"/>
        </w:rPr>
        <w:t xml:space="preserve"> </w:t>
      </w:r>
      <w:r w:rsidRPr="00AE7E8C">
        <w:rPr>
          <w:rFonts w:ascii="Times New Roman" w:hAnsi="Times New Roman"/>
          <w:sz w:val="24"/>
          <w:szCs w:val="24"/>
        </w:rPr>
        <w:t>увлекательной</w:t>
      </w:r>
      <w:r w:rsidRPr="00AE7E8C">
        <w:rPr>
          <w:rFonts w:ascii="Times New Roman" w:hAnsi="Times New Roman"/>
          <w:spacing w:val="-2"/>
          <w:sz w:val="24"/>
          <w:szCs w:val="24"/>
        </w:rPr>
        <w:t xml:space="preserve"> </w:t>
      </w:r>
      <w:r w:rsidRPr="00AE7E8C">
        <w:rPr>
          <w:rFonts w:ascii="Times New Roman" w:hAnsi="Times New Roman"/>
          <w:sz w:val="24"/>
          <w:szCs w:val="24"/>
        </w:rPr>
        <w:t>для</w:t>
      </w:r>
      <w:r w:rsidRPr="00AE7E8C">
        <w:rPr>
          <w:rFonts w:ascii="Times New Roman" w:hAnsi="Times New Roman"/>
          <w:spacing w:val="-1"/>
          <w:sz w:val="24"/>
          <w:szCs w:val="24"/>
        </w:rPr>
        <w:t xml:space="preserve"> </w:t>
      </w:r>
      <w:r w:rsidRPr="00AE7E8C">
        <w:rPr>
          <w:rFonts w:ascii="Times New Roman" w:hAnsi="Times New Roman"/>
          <w:sz w:val="24"/>
          <w:szCs w:val="24"/>
        </w:rPr>
        <w:t>малышей</w:t>
      </w:r>
      <w:r w:rsidRPr="00AE7E8C">
        <w:rPr>
          <w:rFonts w:ascii="Times New Roman" w:hAnsi="Times New Roman"/>
          <w:spacing w:val="-2"/>
          <w:sz w:val="24"/>
          <w:szCs w:val="24"/>
        </w:rPr>
        <w:t xml:space="preserve"> </w:t>
      </w:r>
      <w:r w:rsidRPr="00AE7E8C">
        <w:rPr>
          <w:rFonts w:ascii="Times New Roman" w:hAnsi="Times New Roman"/>
          <w:sz w:val="24"/>
          <w:szCs w:val="24"/>
        </w:rPr>
        <w:t>деятельности.</w:t>
      </w:r>
    </w:p>
    <w:p w:rsidR="004C5B74" w:rsidRPr="00AE7E8C" w:rsidRDefault="004C5B74" w:rsidP="004C5B74">
      <w:pPr>
        <w:widowControl w:val="0"/>
        <w:autoSpaceDE w:val="0"/>
        <w:autoSpaceDN w:val="0"/>
        <w:spacing w:after="0" w:line="240" w:lineRule="auto"/>
        <w:ind w:right="-7" w:firstLine="708"/>
        <w:jc w:val="both"/>
        <w:rPr>
          <w:rFonts w:ascii="Times New Roman" w:hAnsi="Times New Roman"/>
          <w:sz w:val="24"/>
          <w:szCs w:val="24"/>
        </w:rPr>
      </w:pPr>
      <w:r w:rsidRPr="00AE7E8C">
        <w:rPr>
          <w:rFonts w:ascii="Times New Roman" w:hAnsi="Times New Roman"/>
          <w:sz w:val="24"/>
          <w:szCs w:val="24"/>
        </w:rPr>
        <w:t>В</w:t>
      </w:r>
      <w:r w:rsidRPr="00AE7E8C">
        <w:rPr>
          <w:rFonts w:ascii="Times New Roman" w:hAnsi="Times New Roman"/>
          <w:spacing w:val="1"/>
          <w:sz w:val="24"/>
          <w:szCs w:val="24"/>
        </w:rPr>
        <w:t xml:space="preserve"> </w:t>
      </w:r>
      <w:r w:rsidRPr="00AE7E8C">
        <w:rPr>
          <w:rFonts w:ascii="Times New Roman" w:hAnsi="Times New Roman"/>
          <w:sz w:val="24"/>
          <w:szCs w:val="24"/>
        </w:rPr>
        <w:t>старшем</w:t>
      </w:r>
      <w:r w:rsidRPr="00AE7E8C">
        <w:rPr>
          <w:rFonts w:ascii="Times New Roman" w:hAnsi="Times New Roman"/>
          <w:spacing w:val="1"/>
          <w:sz w:val="24"/>
          <w:szCs w:val="24"/>
        </w:rPr>
        <w:t xml:space="preserve"> </w:t>
      </w:r>
      <w:r w:rsidRPr="00AE7E8C">
        <w:rPr>
          <w:rFonts w:ascii="Times New Roman" w:hAnsi="Times New Roman"/>
          <w:sz w:val="24"/>
          <w:szCs w:val="24"/>
        </w:rPr>
        <w:t>дошкольном</w:t>
      </w:r>
      <w:r w:rsidRPr="00AE7E8C">
        <w:rPr>
          <w:rFonts w:ascii="Times New Roman" w:hAnsi="Times New Roman"/>
          <w:spacing w:val="1"/>
          <w:sz w:val="24"/>
          <w:szCs w:val="24"/>
        </w:rPr>
        <w:t xml:space="preserve"> </w:t>
      </w:r>
      <w:r w:rsidRPr="00AE7E8C">
        <w:rPr>
          <w:rFonts w:ascii="Times New Roman" w:hAnsi="Times New Roman"/>
          <w:sz w:val="24"/>
          <w:szCs w:val="24"/>
        </w:rPr>
        <w:t>возрасте</w:t>
      </w:r>
      <w:r w:rsidRPr="00AE7E8C">
        <w:rPr>
          <w:rFonts w:ascii="Times New Roman" w:hAnsi="Times New Roman"/>
          <w:spacing w:val="1"/>
          <w:sz w:val="24"/>
          <w:szCs w:val="24"/>
        </w:rPr>
        <w:t xml:space="preserve"> </w:t>
      </w:r>
      <w:r w:rsidRPr="00AE7E8C">
        <w:rPr>
          <w:rFonts w:ascii="Times New Roman" w:hAnsi="Times New Roman"/>
          <w:sz w:val="24"/>
          <w:szCs w:val="24"/>
        </w:rPr>
        <w:t>(старшая</w:t>
      </w:r>
      <w:r w:rsidRPr="00AE7E8C">
        <w:rPr>
          <w:rFonts w:ascii="Times New Roman" w:hAnsi="Times New Roman"/>
          <w:spacing w:val="1"/>
          <w:sz w:val="24"/>
          <w:szCs w:val="24"/>
        </w:rPr>
        <w:t xml:space="preserve"> </w:t>
      </w:r>
      <w:r w:rsidRPr="00AE7E8C">
        <w:rPr>
          <w:rFonts w:ascii="Times New Roman" w:hAnsi="Times New Roman"/>
          <w:sz w:val="24"/>
          <w:szCs w:val="24"/>
        </w:rPr>
        <w:t>и</w:t>
      </w:r>
      <w:r w:rsidRPr="00AE7E8C">
        <w:rPr>
          <w:rFonts w:ascii="Times New Roman" w:hAnsi="Times New Roman"/>
          <w:spacing w:val="1"/>
          <w:sz w:val="24"/>
          <w:szCs w:val="24"/>
        </w:rPr>
        <w:t xml:space="preserve"> </w:t>
      </w:r>
      <w:r w:rsidRPr="00AE7E8C">
        <w:rPr>
          <w:rFonts w:ascii="Times New Roman" w:hAnsi="Times New Roman"/>
          <w:sz w:val="24"/>
          <w:szCs w:val="24"/>
        </w:rPr>
        <w:t>подготовительная</w:t>
      </w:r>
      <w:r w:rsidRPr="00AE7E8C">
        <w:rPr>
          <w:rFonts w:ascii="Times New Roman" w:hAnsi="Times New Roman"/>
          <w:spacing w:val="1"/>
          <w:sz w:val="24"/>
          <w:szCs w:val="24"/>
        </w:rPr>
        <w:t xml:space="preserve"> </w:t>
      </w:r>
      <w:r w:rsidRPr="00AE7E8C">
        <w:rPr>
          <w:rFonts w:ascii="Times New Roman" w:hAnsi="Times New Roman"/>
          <w:sz w:val="24"/>
          <w:szCs w:val="24"/>
        </w:rPr>
        <w:t>к</w:t>
      </w:r>
      <w:r w:rsidRPr="00AE7E8C">
        <w:rPr>
          <w:rFonts w:ascii="Times New Roman" w:hAnsi="Times New Roman"/>
          <w:spacing w:val="1"/>
          <w:sz w:val="24"/>
          <w:szCs w:val="24"/>
        </w:rPr>
        <w:t xml:space="preserve"> </w:t>
      </w:r>
      <w:r w:rsidRPr="00AE7E8C">
        <w:rPr>
          <w:rFonts w:ascii="Times New Roman" w:hAnsi="Times New Roman"/>
          <w:sz w:val="24"/>
          <w:szCs w:val="24"/>
        </w:rPr>
        <w:t>школе</w:t>
      </w:r>
      <w:r w:rsidRPr="00AE7E8C">
        <w:rPr>
          <w:rFonts w:ascii="Times New Roman" w:hAnsi="Times New Roman"/>
          <w:spacing w:val="1"/>
          <w:sz w:val="24"/>
          <w:szCs w:val="24"/>
        </w:rPr>
        <w:t xml:space="preserve"> </w:t>
      </w:r>
      <w:r w:rsidRPr="00AE7E8C">
        <w:rPr>
          <w:rFonts w:ascii="Times New Roman" w:hAnsi="Times New Roman"/>
          <w:sz w:val="24"/>
          <w:szCs w:val="24"/>
        </w:rPr>
        <w:t>группы)</w:t>
      </w:r>
      <w:r w:rsidRPr="00AE7E8C">
        <w:rPr>
          <w:rFonts w:ascii="Times New Roman" w:hAnsi="Times New Roman"/>
          <w:spacing w:val="1"/>
          <w:sz w:val="24"/>
          <w:szCs w:val="24"/>
        </w:rPr>
        <w:t xml:space="preserve"> </w:t>
      </w:r>
      <w:r w:rsidRPr="00AE7E8C">
        <w:rPr>
          <w:rFonts w:ascii="Times New Roman" w:hAnsi="Times New Roman"/>
          <w:sz w:val="24"/>
          <w:szCs w:val="24"/>
        </w:rPr>
        <w:t>выделяется время для занятий учебно-тренирующего характера. В практике используются</w:t>
      </w:r>
      <w:r w:rsidRPr="00AE7E8C">
        <w:rPr>
          <w:rFonts w:ascii="Times New Roman" w:hAnsi="Times New Roman"/>
          <w:spacing w:val="1"/>
          <w:sz w:val="24"/>
          <w:szCs w:val="24"/>
        </w:rPr>
        <w:t xml:space="preserve"> </w:t>
      </w:r>
      <w:r w:rsidRPr="00AE7E8C">
        <w:rPr>
          <w:rFonts w:ascii="Times New Roman" w:hAnsi="Times New Roman"/>
          <w:sz w:val="24"/>
          <w:szCs w:val="24"/>
        </w:rPr>
        <w:t>разнообразные</w:t>
      </w:r>
      <w:r w:rsidRPr="00AE7E8C">
        <w:rPr>
          <w:rFonts w:ascii="Times New Roman" w:hAnsi="Times New Roman"/>
          <w:spacing w:val="-3"/>
          <w:sz w:val="24"/>
          <w:szCs w:val="24"/>
        </w:rPr>
        <w:t xml:space="preserve"> </w:t>
      </w:r>
      <w:r w:rsidRPr="00AE7E8C">
        <w:rPr>
          <w:rFonts w:ascii="Times New Roman" w:hAnsi="Times New Roman"/>
          <w:sz w:val="24"/>
          <w:szCs w:val="24"/>
        </w:rPr>
        <w:t>формы работы с</w:t>
      </w:r>
      <w:r w:rsidRPr="00AE7E8C">
        <w:rPr>
          <w:rFonts w:ascii="Times New Roman" w:hAnsi="Times New Roman"/>
          <w:spacing w:val="-1"/>
          <w:sz w:val="24"/>
          <w:szCs w:val="24"/>
        </w:rPr>
        <w:t xml:space="preserve"> </w:t>
      </w:r>
      <w:r w:rsidRPr="00AE7E8C">
        <w:rPr>
          <w:rFonts w:ascii="Times New Roman" w:hAnsi="Times New Roman"/>
          <w:sz w:val="24"/>
          <w:szCs w:val="24"/>
        </w:rPr>
        <w:t>детьми.</w:t>
      </w:r>
    </w:p>
    <w:p w:rsidR="004C5B74" w:rsidRPr="00AE7E8C" w:rsidRDefault="004C5B74" w:rsidP="004C5B74">
      <w:pPr>
        <w:widowControl w:val="0"/>
        <w:autoSpaceDE w:val="0"/>
        <w:autoSpaceDN w:val="0"/>
        <w:spacing w:after="0" w:line="240" w:lineRule="auto"/>
        <w:ind w:right="-7"/>
        <w:jc w:val="both"/>
        <w:rPr>
          <w:rFonts w:ascii="Times New Roman" w:hAnsi="Times New Roman"/>
          <w:sz w:val="24"/>
          <w:szCs w:val="24"/>
        </w:rPr>
      </w:pPr>
    </w:p>
    <w:p w:rsidR="004C5B74" w:rsidRPr="00AE7E8C" w:rsidRDefault="004C5B74" w:rsidP="004C5B74">
      <w:pPr>
        <w:keepNext/>
        <w:keepLines/>
        <w:widowControl w:val="0"/>
        <w:autoSpaceDE w:val="0"/>
        <w:autoSpaceDN w:val="0"/>
        <w:spacing w:after="0" w:line="240" w:lineRule="auto"/>
        <w:ind w:right="-7"/>
        <w:jc w:val="center"/>
        <w:outlineLvl w:val="1"/>
        <w:rPr>
          <w:rFonts w:ascii="Times New Roman" w:hAnsi="Times New Roman"/>
          <w:b/>
          <w:bCs/>
          <w:sz w:val="24"/>
          <w:szCs w:val="24"/>
        </w:rPr>
      </w:pPr>
      <w:r w:rsidRPr="00AE7E8C">
        <w:rPr>
          <w:rFonts w:ascii="Times New Roman" w:hAnsi="Times New Roman"/>
          <w:b/>
          <w:bCs/>
          <w:sz w:val="24"/>
          <w:szCs w:val="24"/>
        </w:rPr>
        <w:t>Возможные</w:t>
      </w:r>
      <w:r w:rsidRPr="00AE7E8C">
        <w:rPr>
          <w:rFonts w:ascii="Times New Roman" w:hAnsi="Times New Roman"/>
          <w:b/>
          <w:bCs/>
          <w:spacing w:val="1"/>
          <w:sz w:val="24"/>
          <w:szCs w:val="24"/>
        </w:rPr>
        <w:t xml:space="preserve"> </w:t>
      </w:r>
      <w:r w:rsidRPr="00AE7E8C">
        <w:rPr>
          <w:rFonts w:ascii="Times New Roman" w:hAnsi="Times New Roman"/>
          <w:b/>
          <w:bCs/>
          <w:sz w:val="24"/>
          <w:szCs w:val="24"/>
        </w:rPr>
        <w:t>формы</w:t>
      </w:r>
      <w:r w:rsidRPr="00AE7E8C">
        <w:rPr>
          <w:rFonts w:ascii="Times New Roman" w:hAnsi="Times New Roman"/>
          <w:b/>
          <w:bCs/>
          <w:spacing w:val="1"/>
          <w:sz w:val="24"/>
          <w:szCs w:val="24"/>
        </w:rPr>
        <w:t xml:space="preserve"> </w:t>
      </w:r>
      <w:r w:rsidRPr="00AE7E8C">
        <w:rPr>
          <w:rFonts w:ascii="Times New Roman" w:hAnsi="Times New Roman"/>
          <w:b/>
          <w:bCs/>
          <w:sz w:val="24"/>
          <w:szCs w:val="24"/>
        </w:rPr>
        <w:t>реализации программы воспитания</w:t>
      </w:r>
      <w:r w:rsidRPr="00AE7E8C">
        <w:rPr>
          <w:rFonts w:ascii="Times New Roman" w:hAnsi="Times New Roman"/>
          <w:b/>
          <w:bCs/>
          <w:spacing w:val="1"/>
          <w:sz w:val="24"/>
          <w:szCs w:val="24"/>
        </w:rPr>
        <w:t xml:space="preserve"> </w:t>
      </w:r>
      <w:r w:rsidRPr="00AE7E8C">
        <w:rPr>
          <w:rFonts w:ascii="Times New Roman" w:hAnsi="Times New Roman"/>
          <w:b/>
          <w:bCs/>
          <w:sz w:val="24"/>
          <w:szCs w:val="24"/>
        </w:rPr>
        <w:t xml:space="preserve">в соответствии с видом </w:t>
      </w:r>
      <w:r w:rsidRPr="00AE7E8C">
        <w:rPr>
          <w:rFonts w:ascii="Times New Roman" w:hAnsi="Times New Roman"/>
          <w:b/>
          <w:bCs/>
          <w:spacing w:val="-57"/>
          <w:sz w:val="24"/>
          <w:szCs w:val="24"/>
        </w:rPr>
        <w:t xml:space="preserve">         </w:t>
      </w:r>
      <w:r w:rsidRPr="00AE7E8C">
        <w:rPr>
          <w:rFonts w:ascii="Times New Roman" w:hAnsi="Times New Roman"/>
          <w:b/>
          <w:bCs/>
          <w:sz w:val="24"/>
          <w:szCs w:val="24"/>
        </w:rPr>
        <w:t>детской</w:t>
      </w:r>
      <w:r w:rsidRPr="00AE7E8C">
        <w:rPr>
          <w:rFonts w:ascii="Times New Roman" w:hAnsi="Times New Roman"/>
          <w:b/>
          <w:bCs/>
          <w:spacing w:val="-1"/>
          <w:sz w:val="24"/>
          <w:szCs w:val="24"/>
        </w:rPr>
        <w:t xml:space="preserve"> </w:t>
      </w:r>
      <w:r w:rsidRPr="00AE7E8C">
        <w:rPr>
          <w:rFonts w:ascii="Times New Roman" w:hAnsi="Times New Roman"/>
          <w:b/>
          <w:bCs/>
          <w:sz w:val="24"/>
          <w:szCs w:val="24"/>
        </w:rPr>
        <w:t>деятельности в</w:t>
      </w:r>
      <w:r w:rsidRPr="00AE7E8C">
        <w:rPr>
          <w:rFonts w:ascii="Times New Roman" w:hAnsi="Times New Roman"/>
          <w:b/>
          <w:bCs/>
          <w:spacing w:val="-9"/>
          <w:sz w:val="24"/>
          <w:szCs w:val="24"/>
        </w:rPr>
        <w:t xml:space="preserve"> </w:t>
      </w:r>
      <w:r w:rsidRPr="00AE7E8C">
        <w:rPr>
          <w:rFonts w:ascii="Times New Roman" w:hAnsi="Times New Roman"/>
          <w:b/>
          <w:bCs/>
          <w:sz w:val="24"/>
          <w:szCs w:val="24"/>
        </w:rPr>
        <w:t>специально</w:t>
      </w:r>
      <w:r w:rsidRPr="00AE7E8C">
        <w:rPr>
          <w:rFonts w:ascii="Times New Roman" w:hAnsi="Times New Roman"/>
          <w:b/>
          <w:bCs/>
          <w:spacing w:val="-7"/>
          <w:sz w:val="24"/>
          <w:szCs w:val="24"/>
        </w:rPr>
        <w:t xml:space="preserve"> </w:t>
      </w:r>
      <w:r w:rsidRPr="00AE7E8C">
        <w:rPr>
          <w:rFonts w:ascii="Times New Roman" w:hAnsi="Times New Roman"/>
          <w:b/>
          <w:bCs/>
          <w:sz w:val="24"/>
          <w:szCs w:val="24"/>
        </w:rPr>
        <w:t>организованной</w:t>
      </w:r>
      <w:r w:rsidRPr="00AE7E8C">
        <w:rPr>
          <w:rFonts w:ascii="Times New Roman" w:hAnsi="Times New Roman"/>
          <w:b/>
          <w:bCs/>
          <w:spacing w:val="-7"/>
          <w:sz w:val="24"/>
          <w:szCs w:val="24"/>
        </w:rPr>
        <w:t xml:space="preserve"> </w:t>
      </w:r>
      <w:r w:rsidRPr="00AE7E8C">
        <w:rPr>
          <w:rFonts w:ascii="Times New Roman" w:hAnsi="Times New Roman"/>
          <w:b/>
          <w:bCs/>
          <w:sz w:val="24"/>
          <w:szCs w:val="24"/>
        </w:rPr>
        <w:t>образовательной</w:t>
      </w:r>
      <w:r w:rsidRPr="00AE7E8C">
        <w:rPr>
          <w:rFonts w:ascii="Times New Roman" w:hAnsi="Times New Roman"/>
          <w:b/>
          <w:bCs/>
          <w:spacing w:val="-8"/>
          <w:sz w:val="24"/>
          <w:szCs w:val="24"/>
        </w:rPr>
        <w:t xml:space="preserve"> </w:t>
      </w:r>
      <w:r w:rsidRPr="00AE7E8C">
        <w:rPr>
          <w:rFonts w:ascii="Times New Roman" w:hAnsi="Times New Roman"/>
          <w:b/>
          <w:bCs/>
          <w:sz w:val="24"/>
          <w:szCs w:val="24"/>
        </w:rPr>
        <w:t>деятельности</w:t>
      </w:r>
    </w:p>
    <w:p w:rsidR="004C5B74" w:rsidRPr="00AE7E8C" w:rsidRDefault="004C5B74" w:rsidP="004C5B74">
      <w:pPr>
        <w:widowControl w:val="0"/>
        <w:autoSpaceDE w:val="0"/>
        <w:autoSpaceDN w:val="0"/>
        <w:spacing w:after="0" w:line="240" w:lineRule="auto"/>
        <w:rPr>
          <w:rFonts w:ascii="Times New Roman" w:hAnsi="Times New Roman"/>
        </w:rPr>
      </w:pPr>
    </w:p>
    <w:tbl>
      <w:tblPr>
        <w:tblStyle w:val="TableNormal1"/>
        <w:tblW w:w="15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75"/>
        <w:gridCol w:w="3402"/>
        <w:gridCol w:w="9639"/>
      </w:tblGrid>
      <w:tr w:rsidR="004C5B74" w:rsidRPr="00AE7E8C" w:rsidTr="00D46CE3">
        <w:trPr>
          <w:trHeight w:val="558"/>
        </w:trPr>
        <w:tc>
          <w:tcPr>
            <w:tcW w:w="1975" w:type="dxa"/>
          </w:tcPr>
          <w:p w:rsidR="004C5B74" w:rsidRPr="001E7DC2" w:rsidRDefault="004C5B74" w:rsidP="00D46CE3">
            <w:pPr>
              <w:jc w:val="both"/>
              <w:rPr>
                <w:rFonts w:ascii="Times New Roman" w:hAnsi="Times New Roman"/>
                <w:b/>
                <w:sz w:val="24"/>
                <w:szCs w:val="24"/>
                <w:lang w:val="ru-RU"/>
              </w:rPr>
            </w:pPr>
            <w:r w:rsidRPr="001E7DC2">
              <w:rPr>
                <w:rFonts w:ascii="Times New Roman" w:hAnsi="Times New Roman"/>
                <w:b/>
                <w:w w:val="95"/>
                <w:sz w:val="24"/>
                <w:szCs w:val="24"/>
                <w:lang w:val="ru-RU"/>
              </w:rPr>
              <w:t>Образовательные</w:t>
            </w:r>
            <w:r w:rsidRPr="001E7DC2">
              <w:rPr>
                <w:rFonts w:ascii="Times New Roman" w:hAnsi="Times New Roman"/>
                <w:b/>
                <w:spacing w:val="1"/>
                <w:w w:val="95"/>
                <w:sz w:val="24"/>
                <w:szCs w:val="24"/>
                <w:lang w:val="ru-RU"/>
              </w:rPr>
              <w:t xml:space="preserve"> </w:t>
            </w:r>
            <w:r w:rsidRPr="001E7DC2">
              <w:rPr>
                <w:rFonts w:ascii="Times New Roman" w:hAnsi="Times New Roman"/>
                <w:b/>
                <w:sz w:val="24"/>
                <w:szCs w:val="24"/>
                <w:lang w:val="ru-RU"/>
              </w:rPr>
              <w:t>области</w:t>
            </w:r>
          </w:p>
        </w:tc>
        <w:tc>
          <w:tcPr>
            <w:tcW w:w="3402" w:type="dxa"/>
          </w:tcPr>
          <w:p w:rsidR="004C5B74" w:rsidRPr="001E7DC2" w:rsidRDefault="004C5B74" w:rsidP="00D46CE3">
            <w:pPr>
              <w:jc w:val="both"/>
              <w:rPr>
                <w:rFonts w:ascii="Times New Roman" w:hAnsi="Times New Roman"/>
                <w:b/>
                <w:sz w:val="24"/>
                <w:szCs w:val="24"/>
                <w:lang w:val="ru-RU"/>
              </w:rPr>
            </w:pPr>
            <w:r w:rsidRPr="001E7DC2">
              <w:rPr>
                <w:rFonts w:ascii="Times New Roman" w:hAnsi="Times New Roman"/>
                <w:b/>
                <w:sz w:val="24"/>
                <w:szCs w:val="24"/>
                <w:lang w:val="ru-RU"/>
              </w:rPr>
              <w:t>Виды</w:t>
            </w:r>
            <w:r w:rsidRPr="001E7DC2">
              <w:rPr>
                <w:rFonts w:ascii="Times New Roman" w:hAnsi="Times New Roman"/>
                <w:b/>
                <w:spacing w:val="-4"/>
                <w:sz w:val="24"/>
                <w:szCs w:val="24"/>
                <w:lang w:val="ru-RU"/>
              </w:rPr>
              <w:t xml:space="preserve"> </w:t>
            </w:r>
            <w:r w:rsidRPr="001E7DC2">
              <w:rPr>
                <w:rFonts w:ascii="Times New Roman" w:hAnsi="Times New Roman"/>
                <w:b/>
                <w:sz w:val="24"/>
                <w:szCs w:val="24"/>
                <w:lang w:val="ru-RU"/>
              </w:rPr>
              <w:t>деятельности</w:t>
            </w:r>
          </w:p>
        </w:tc>
        <w:tc>
          <w:tcPr>
            <w:tcW w:w="9639" w:type="dxa"/>
          </w:tcPr>
          <w:p w:rsidR="004C5B74" w:rsidRPr="001E7DC2" w:rsidRDefault="004C5B74" w:rsidP="00D46CE3">
            <w:pPr>
              <w:jc w:val="both"/>
              <w:rPr>
                <w:rFonts w:ascii="Times New Roman" w:hAnsi="Times New Roman"/>
                <w:b/>
                <w:sz w:val="24"/>
                <w:szCs w:val="24"/>
                <w:lang w:val="ru-RU"/>
              </w:rPr>
            </w:pPr>
            <w:r w:rsidRPr="001E7DC2">
              <w:rPr>
                <w:rFonts w:ascii="Times New Roman" w:hAnsi="Times New Roman"/>
                <w:b/>
                <w:sz w:val="24"/>
                <w:szCs w:val="24"/>
                <w:lang w:val="ru-RU"/>
              </w:rPr>
              <w:t>Возможные</w:t>
            </w:r>
            <w:r w:rsidRPr="001E7DC2">
              <w:rPr>
                <w:rFonts w:ascii="Times New Roman" w:hAnsi="Times New Roman"/>
                <w:b/>
                <w:spacing w:val="-4"/>
                <w:sz w:val="24"/>
                <w:szCs w:val="24"/>
                <w:lang w:val="ru-RU"/>
              </w:rPr>
              <w:t xml:space="preserve"> </w:t>
            </w:r>
            <w:r w:rsidRPr="001E7DC2">
              <w:rPr>
                <w:rFonts w:ascii="Times New Roman" w:hAnsi="Times New Roman"/>
                <w:b/>
                <w:sz w:val="24"/>
                <w:szCs w:val="24"/>
                <w:lang w:val="ru-RU"/>
              </w:rPr>
              <w:t>формы</w:t>
            </w:r>
            <w:r w:rsidRPr="001E7DC2">
              <w:rPr>
                <w:rFonts w:ascii="Times New Roman" w:hAnsi="Times New Roman"/>
                <w:b/>
                <w:spacing w:val="-2"/>
                <w:sz w:val="24"/>
                <w:szCs w:val="24"/>
                <w:lang w:val="ru-RU"/>
              </w:rPr>
              <w:t xml:space="preserve"> </w:t>
            </w:r>
            <w:r w:rsidRPr="001E7DC2">
              <w:rPr>
                <w:rFonts w:ascii="Times New Roman" w:hAnsi="Times New Roman"/>
                <w:b/>
                <w:sz w:val="24"/>
                <w:szCs w:val="24"/>
                <w:lang w:val="ru-RU"/>
              </w:rPr>
              <w:t>работы</w:t>
            </w:r>
          </w:p>
        </w:tc>
      </w:tr>
      <w:tr w:rsidR="004C5B74" w:rsidRPr="00AE7E8C" w:rsidTr="00D46CE3">
        <w:trPr>
          <w:trHeight w:val="318"/>
        </w:trPr>
        <w:tc>
          <w:tcPr>
            <w:tcW w:w="1975" w:type="dxa"/>
            <w:vMerge w:val="restart"/>
          </w:tcPr>
          <w:p w:rsidR="004C5B74" w:rsidRPr="001E7DC2" w:rsidRDefault="004C5B74" w:rsidP="00D46CE3">
            <w:pPr>
              <w:ind w:right="186"/>
              <w:jc w:val="both"/>
              <w:rPr>
                <w:rFonts w:ascii="Times New Roman" w:hAnsi="Times New Roman"/>
                <w:sz w:val="24"/>
                <w:szCs w:val="24"/>
                <w:lang w:val="ru-RU"/>
              </w:rPr>
            </w:pPr>
            <w:r w:rsidRPr="001E7DC2">
              <w:rPr>
                <w:rFonts w:ascii="Times New Roman" w:hAnsi="Times New Roman"/>
                <w:sz w:val="24"/>
                <w:szCs w:val="24"/>
                <w:lang w:val="ru-RU"/>
              </w:rPr>
              <w:t>Социально-</w:t>
            </w:r>
            <w:r w:rsidRPr="001E7DC2">
              <w:rPr>
                <w:rFonts w:ascii="Times New Roman" w:hAnsi="Times New Roman"/>
                <w:spacing w:val="1"/>
                <w:sz w:val="24"/>
                <w:szCs w:val="24"/>
                <w:lang w:val="ru-RU"/>
              </w:rPr>
              <w:t xml:space="preserve"> </w:t>
            </w:r>
            <w:r w:rsidRPr="001E7DC2">
              <w:rPr>
                <w:rFonts w:ascii="Times New Roman" w:hAnsi="Times New Roman"/>
                <w:spacing w:val="-1"/>
                <w:sz w:val="24"/>
                <w:szCs w:val="24"/>
                <w:lang w:val="ru-RU"/>
              </w:rPr>
              <w:t>коммуникативное</w:t>
            </w:r>
            <w:r w:rsidRPr="001E7DC2">
              <w:rPr>
                <w:rFonts w:ascii="Times New Roman" w:hAnsi="Times New Roman"/>
                <w:spacing w:val="-47"/>
                <w:sz w:val="24"/>
                <w:szCs w:val="24"/>
                <w:lang w:val="ru-RU"/>
              </w:rPr>
              <w:t xml:space="preserve"> </w:t>
            </w:r>
            <w:r w:rsidRPr="001E7DC2">
              <w:rPr>
                <w:rFonts w:ascii="Times New Roman" w:hAnsi="Times New Roman"/>
                <w:sz w:val="24"/>
                <w:szCs w:val="24"/>
                <w:lang w:val="ru-RU"/>
              </w:rPr>
              <w:t>развитие</w:t>
            </w:r>
          </w:p>
        </w:tc>
        <w:tc>
          <w:tcPr>
            <w:tcW w:w="3402" w:type="dxa"/>
          </w:tcPr>
          <w:p w:rsidR="004C5B74" w:rsidRPr="001E7DC2" w:rsidRDefault="004C5B74" w:rsidP="00D46CE3">
            <w:pPr>
              <w:jc w:val="both"/>
              <w:rPr>
                <w:rFonts w:ascii="Times New Roman" w:hAnsi="Times New Roman"/>
                <w:sz w:val="24"/>
                <w:szCs w:val="24"/>
                <w:lang w:val="ru-RU"/>
              </w:rPr>
            </w:pPr>
            <w:r w:rsidRPr="001E7DC2">
              <w:rPr>
                <w:rFonts w:ascii="Times New Roman" w:hAnsi="Times New Roman"/>
                <w:sz w:val="24"/>
                <w:szCs w:val="24"/>
                <w:lang w:val="ru-RU"/>
              </w:rPr>
              <w:t>Игровая</w:t>
            </w:r>
          </w:p>
        </w:tc>
        <w:tc>
          <w:tcPr>
            <w:tcW w:w="9639" w:type="dxa"/>
          </w:tcPr>
          <w:p w:rsidR="004C5B74" w:rsidRPr="001E7DC2" w:rsidRDefault="004C5B74" w:rsidP="00D46CE3">
            <w:pPr>
              <w:jc w:val="both"/>
              <w:rPr>
                <w:rFonts w:ascii="Times New Roman" w:hAnsi="Times New Roman"/>
                <w:sz w:val="24"/>
                <w:szCs w:val="24"/>
                <w:lang w:val="ru-RU"/>
              </w:rPr>
            </w:pPr>
            <w:r w:rsidRPr="001E7DC2">
              <w:rPr>
                <w:rFonts w:ascii="Times New Roman" w:hAnsi="Times New Roman"/>
                <w:sz w:val="24"/>
                <w:szCs w:val="24"/>
                <w:lang w:val="ru-RU"/>
              </w:rPr>
              <w:t>Сюжетные</w:t>
            </w:r>
            <w:r w:rsidRPr="001E7DC2">
              <w:rPr>
                <w:rFonts w:ascii="Times New Roman" w:hAnsi="Times New Roman"/>
                <w:spacing w:val="-2"/>
                <w:sz w:val="24"/>
                <w:szCs w:val="24"/>
                <w:lang w:val="ru-RU"/>
              </w:rPr>
              <w:t xml:space="preserve"> </w:t>
            </w:r>
            <w:r w:rsidRPr="001E7DC2">
              <w:rPr>
                <w:rFonts w:ascii="Times New Roman" w:hAnsi="Times New Roman"/>
                <w:sz w:val="24"/>
                <w:szCs w:val="24"/>
                <w:lang w:val="ru-RU"/>
              </w:rPr>
              <w:t>игры.</w:t>
            </w:r>
            <w:r w:rsidRPr="001E7DC2">
              <w:rPr>
                <w:rFonts w:ascii="Times New Roman" w:hAnsi="Times New Roman"/>
                <w:spacing w:val="-3"/>
                <w:sz w:val="24"/>
                <w:szCs w:val="24"/>
                <w:lang w:val="ru-RU"/>
              </w:rPr>
              <w:t xml:space="preserve"> </w:t>
            </w:r>
            <w:r w:rsidRPr="001E7DC2">
              <w:rPr>
                <w:rFonts w:ascii="Times New Roman" w:hAnsi="Times New Roman"/>
                <w:sz w:val="24"/>
                <w:szCs w:val="24"/>
                <w:lang w:val="ru-RU"/>
              </w:rPr>
              <w:t>Игры</w:t>
            </w:r>
            <w:r w:rsidRPr="001E7DC2">
              <w:rPr>
                <w:rFonts w:ascii="Times New Roman" w:hAnsi="Times New Roman"/>
                <w:spacing w:val="-4"/>
                <w:sz w:val="24"/>
                <w:szCs w:val="24"/>
                <w:lang w:val="ru-RU"/>
              </w:rPr>
              <w:t xml:space="preserve"> </w:t>
            </w:r>
            <w:r w:rsidRPr="001E7DC2">
              <w:rPr>
                <w:rFonts w:ascii="Times New Roman" w:hAnsi="Times New Roman"/>
                <w:sz w:val="24"/>
                <w:szCs w:val="24"/>
                <w:lang w:val="ru-RU"/>
              </w:rPr>
              <w:t>с</w:t>
            </w:r>
            <w:r w:rsidRPr="001E7DC2">
              <w:rPr>
                <w:rFonts w:ascii="Times New Roman" w:hAnsi="Times New Roman"/>
                <w:spacing w:val="-4"/>
                <w:sz w:val="24"/>
                <w:szCs w:val="24"/>
                <w:lang w:val="ru-RU"/>
              </w:rPr>
              <w:t xml:space="preserve"> </w:t>
            </w:r>
            <w:r w:rsidRPr="001E7DC2">
              <w:rPr>
                <w:rFonts w:ascii="Times New Roman" w:hAnsi="Times New Roman"/>
                <w:sz w:val="24"/>
                <w:szCs w:val="24"/>
                <w:lang w:val="ru-RU"/>
              </w:rPr>
              <w:t>правилами.</w:t>
            </w:r>
            <w:r w:rsidRPr="001E7DC2">
              <w:rPr>
                <w:rFonts w:ascii="Times New Roman" w:hAnsi="Times New Roman"/>
                <w:spacing w:val="-4"/>
                <w:sz w:val="24"/>
                <w:szCs w:val="24"/>
                <w:lang w:val="ru-RU"/>
              </w:rPr>
              <w:t xml:space="preserve"> </w:t>
            </w:r>
            <w:r w:rsidRPr="001E7DC2">
              <w:rPr>
                <w:rFonts w:ascii="Times New Roman" w:hAnsi="Times New Roman"/>
                <w:sz w:val="24"/>
                <w:szCs w:val="24"/>
                <w:lang w:val="ru-RU"/>
              </w:rPr>
              <w:t>Дидактические</w:t>
            </w:r>
            <w:r w:rsidRPr="001E7DC2">
              <w:rPr>
                <w:rFonts w:ascii="Times New Roman" w:hAnsi="Times New Roman"/>
                <w:spacing w:val="-4"/>
                <w:sz w:val="24"/>
                <w:szCs w:val="24"/>
                <w:lang w:val="ru-RU"/>
              </w:rPr>
              <w:t xml:space="preserve"> </w:t>
            </w:r>
            <w:r w:rsidRPr="001E7DC2">
              <w:rPr>
                <w:rFonts w:ascii="Times New Roman" w:hAnsi="Times New Roman"/>
                <w:sz w:val="24"/>
                <w:szCs w:val="24"/>
                <w:lang w:val="ru-RU"/>
              </w:rPr>
              <w:t>игры</w:t>
            </w:r>
          </w:p>
        </w:tc>
      </w:tr>
      <w:tr w:rsidR="004C5B74" w:rsidRPr="00AE7E8C" w:rsidTr="00D46CE3">
        <w:trPr>
          <w:trHeight w:val="458"/>
        </w:trPr>
        <w:tc>
          <w:tcPr>
            <w:tcW w:w="1975" w:type="dxa"/>
            <w:vMerge/>
            <w:tcBorders>
              <w:top w:val="nil"/>
            </w:tcBorders>
          </w:tcPr>
          <w:p w:rsidR="004C5B74" w:rsidRPr="001E7DC2" w:rsidRDefault="004C5B74" w:rsidP="00D46CE3">
            <w:pPr>
              <w:jc w:val="both"/>
              <w:rPr>
                <w:rFonts w:ascii="Times New Roman" w:hAnsi="Times New Roman"/>
                <w:sz w:val="24"/>
                <w:szCs w:val="24"/>
                <w:lang w:val="ru-RU"/>
              </w:rPr>
            </w:pPr>
          </w:p>
        </w:tc>
        <w:tc>
          <w:tcPr>
            <w:tcW w:w="3402" w:type="dxa"/>
          </w:tcPr>
          <w:p w:rsidR="004C5B74" w:rsidRPr="001E7DC2" w:rsidRDefault="004C5B74" w:rsidP="00D46CE3">
            <w:pPr>
              <w:jc w:val="both"/>
              <w:rPr>
                <w:rFonts w:ascii="Times New Roman" w:hAnsi="Times New Roman"/>
                <w:sz w:val="24"/>
                <w:szCs w:val="24"/>
                <w:lang w:val="ru-RU"/>
              </w:rPr>
            </w:pPr>
            <w:r w:rsidRPr="001E7DC2">
              <w:rPr>
                <w:rFonts w:ascii="Times New Roman" w:hAnsi="Times New Roman"/>
                <w:sz w:val="24"/>
                <w:szCs w:val="24"/>
                <w:lang w:val="ru-RU"/>
              </w:rPr>
              <w:t>Трудовая</w:t>
            </w:r>
          </w:p>
        </w:tc>
        <w:tc>
          <w:tcPr>
            <w:tcW w:w="9639" w:type="dxa"/>
          </w:tcPr>
          <w:p w:rsidR="004C5B74" w:rsidRPr="001E7DC2" w:rsidRDefault="004C5B74" w:rsidP="00D46CE3">
            <w:pPr>
              <w:jc w:val="both"/>
              <w:rPr>
                <w:rFonts w:ascii="Times New Roman" w:hAnsi="Times New Roman"/>
                <w:sz w:val="24"/>
                <w:szCs w:val="24"/>
                <w:lang w:val="ru-RU"/>
              </w:rPr>
            </w:pPr>
            <w:r w:rsidRPr="001E7DC2">
              <w:rPr>
                <w:rFonts w:ascii="Times New Roman" w:hAnsi="Times New Roman"/>
                <w:sz w:val="24"/>
                <w:szCs w:val="24"/>
                <w:lang w:val="ru-RU"/>
              </w:rPr>
              <w:t>Совместные</w:t>
            </w:r>
            <w:r w:rsidRPr="001E7DC2">
              <w:rPr>
                <w:rFonts w:ascii="Times New Roman" w:hAnsi="Times New Roman"/>
                <w:spacing w:val="-3"/>
                <w:sz w:val="24"/>
                <w:szCs w:val="24"/>
                <w:lang w:val="ru-RU"/>
              </w:rPr>
              <w:t xml:space="preserve"> </w:t>
            </w:r>
            <w:r w:rsidRPr="001E7DC2">
              <w:rPr>
                <w:rFonts w:ascii="Times New Roman" w:hAnsi="Times New Roman"/>
                <w:sz w:val="24"/>
                <w:szCs w:val="24"/>
                <w:lang w:val="ru-RU"/>
              </w:rPr>
              <w:t>действия.</w:t>
            </w:r>
            <w:r w:rsidRPr="001E7DC2">
              <w:rPr>
                <w:rFonts w:ascii="Times New Roman" w:hAnsi="Times New Roman"/>
                <w:spacing w:val="-6"/>
                <w:sz w:val="24"/>
                <w:szCs w:val="24"/>
                <w:lang w:val="ru-RU"/>
              </w:rPr>
              <w:t xml:space="preserve"> </w:t>
            </w:r>
            <w:r w:rsidRPr="001E7DC2">
              <w:rPr>
                <w:rFonts w:ascii="Times New Roman" w:hAnsi="Times New Roman"/>
                <w:sz w:val="24"/>
                <w:szCs w:val="24"/>
                <w:lang w:val="ru-RU"/>
              </w:rPr>
              <w:t>Поручение. Задание.</w:t>
            </w:r>
            <w:r w:rsidRPr="001E7DC2">
              <w:rPr>
                <w:rFonts w:ascii="Times New Roman" w:hAnsi="Times New Roman"/>
                <w:spacing w:val="46"/>
                <w:sz w:val="24"/>
                <w:szCs w:val="24"/>
                <w:lang w:val="ru-RU"/>
              </w:rPr>
              <w:t xml:space="preserve"> </w:t>
            </w:r>
            <w:r w:rsidRPr="001E7DC2">
              <w:rPr>
                <w:rFonts w:ascii="Times New Roman" w:hAnsi="Times New Roman"/>
                <w:sz w:val="24"/>
                <w:szCs w:val="24"/>
                <w:lang w:val="ru-RU"/>
              </w:rPr>
              <w:t>Наблюдение</w:t>
            </w:r>
            <w:r w:rsidRPr="001E7DC2">
              <w:rPr>
                <w:rFonts w:ascii="Times New Roman" w:hAnsi="Times New Roman"/>
                <w:spacing w:val="-3"/>
                <w:sz w:val="24"/>
                <w:szCs w:val="24"/>
                <w:lang w:val="ru-RU"/>
              </w:rPr>
              <w:t xml:space="preserve"> </w:t>
            </w:r>
            <w:r w:rsidRPr="001E7DC2">
              <w:rPr>
                <w:rFonts w:ascii="Times New Roman" w:hAnsi="Times New Roman"/>
                <w:sz w:val="24"/>
                <w:szCs w:val="24"/>
                <w:lang w:val="ru-RU"/>
              </w:rPr>
              <w:t>за</w:t>
            </w:r>
            <w:r w:rsidRPr="001E7DC2">
              <w:rPr>
                <w:rFonts w:ascii="Times New Roman" w:hAnsi="Times New Roman"/>
                <w:spacing w:val="-2"/>
                <w:sz w:val="24"/>
                <w:szCs w:val="24"/>
                <w:lang w:val="ru-RU"/>
              </w:rPr>
              <w:t xml:space="preserve"> </w:t>
            </w:r>
            <w:r w:rsidRPr="001E7DC2">
              <w:rPr>
                <w:rFonts w:ascii="Times New Roman" w:hAnsi="Times New Roman"/>
                <w:sz w:val="24"/>
                <w:szCs w:val="24"/>
                <w:lang w:val="ru-RU"/>
              </w:rPr>
              <w:t>трудом</w:t>
            </w:r>
            <w:r w:rsidRPr="001E7DC2">
              <w:rPr>
                <w:rFonts w:ascii="Times New Roman" w:hAnsi="Times New Roman"/>
                <w:spacing w:val="-2"/>
                <w:sz w:val="24"/>
                <w:szCs w:val="24"/>
                <w:lang w:val="ru-RU"/>
              </w:rPr>
              <w:t xml:space="preserve"> </w:t>
            </w:r>
            <w:r w:rsidRPr="001E7DC2">
              <w:rPr>
                <w:rFonts w:ascii="Times New Roman" w:hAnsi="Times New Roman"/>
                <w:sz w:val="24"/>
                <w:szCs w:val="24"/>
                <w:lang w:val="ru-RU"/>
              </w:rPr>
              <w:t>взрослых</w:t>
            </w:r>
            <w:r>
              <w:rPr>
                <w:rFonts w:ascii="Times New Roman" w:hAnsi="Times New Roman"/>
                <w:sz w:val="24"/>
                <w:szCs w:val="24"/>
                <w:lang w:val="ru-RU"/>
              </w:rPr>
              <w:t>. Дежурство</w:t>
            </w:r>
          </w:p>
        </w:tc>
      </w:tr>
      <w:tr w:rsidR="004C5B74" w:rsidRPr="00AE7E8C" w:rsidTr="00D46CE3">
        <w:trPr>
          <w:trHeight w:val="1016"/>
        </w:trPr>
        <w:tc>
          <w:tcPr>
            <w:tcW w:w="1975" w:type="dxa"/>
            <w:vMerge w:val="restart"/>
          </w:tcPr>
          <w:p w:rsidR="004C5B74" w:rsidRPr="001E7DC2" w:rsidRDefault="004C5B74" w:rsidP="00D46CE3">
            <w:pPr>
              <w:jc w:val="both"/>
              <w:rPr>
                <w:rFonts w:ascii="Times New Roman" w:hAnsi="Times New Roman"/>
                <w:b/>
                <w:sz w:val="24"/>
                <w:szCs w:val="24"/>
                <w:lang w:val="ru-RU"/>
              </w:rPr>
            </w:pPr>
          </w:p>
          <w:p w:rsidR="004C5B74" w:rsidRPr="001E7DC2" w:rsidRDefault="004C5B74" w:rsidP="00D46CE3">
            <w:pPr>
              <w:jc w:val="both"/>
              <w:rPr>
                <w:rFonts w:ascii="Times New Roman" w:hAnsi="Times New Roman"/>
                <w:b/>
                <w:sz w:val="24"/>
                <w:szCs w:val="24"/>
                <w:lang w:val="ru-RU"/>
              </w:rPr>
            </w:pPr>
          </w:p>
          <w:p w:rsidR="004C5B74" w:rsidRPr="001E7DC2" w:rsidRDefault="004C5B74" w:rsidP="00D46CE3">
            <w:pPr>
              <w:jc w:val="both"/>
              <w:rPr>
                <w:rFonts w:ascii="Times New Roman" w:hAnsi="Times New Roman"/>
                <w:sz w:val="24"/>
                <w:szCs w:val="24"/>
                <w:lang w:val="ru-RU"/>
              </w:rPr>
            </w:pPr>
            <w:r w:rsidRPr="001E7DC2">
              <w:rPr>
                <w:rFonts w:ascii="Times New Roman" w:hAnsi="Times New Roman"/>
                <w:sz w:val="24"/>
                <w:szCs w:val="24"/>
                <w:lang w:val="ru-RU"/>
              </w:rPr>
              <w:t>Познавательное</w:t>
            </w:r>
          </w:p>
          <w:p w:rsidR="004C5B74" w:rsidRPr="001E7DC2" w:rsidRDefault="004C5B74" w:rsidP="00D46CE3">
            <w:pPr>
              <w:jc w:val="both"/>
              <w:rPr>
                <w:rFonts w:ascii="Times New Roman" w:hAnsi="Times New Roman"/>
                <w:sz w:val="24"/>
                <w:szCs w:val="24"/>
                <w:lang w:val="ru-RU"/>
              </w:rPr>
            </w:pPr>
            <w:r w:rsidRPr="001E7DC2">
              <w:rPr>
                <w:rFonts w:ascii="Times New Roman" w:hAnsi="Times New Roman"/>
                <w:sz w:val="24"/>
                <w:szCs w:val="24"/>
                <w:lang w:val="ru-RU"/>
              </w:rPr>
              <w:t>развитие</w:t>
            </w:r>
          </w:p>
        </w:tc>
        <w:tc>
          <w:tcPr>
            <w:tcW w:w="3402" w:type="dxa"/>
          </w:tcPr>
          <w:p w:rsidR="004C5B74" w:rsidRPr="001E7DC2" w:rsidRDefault="004C5B74" w:rsidP="00D46CE3">
            <w:pPr>
              <w:jc w:val="both"/>
              <w:rPr>
                <w:rFonts w:ascii="Times New Roman" w:hAnsi="Times New Roman"/>
                <w:sz w:val="24"/>
                <w:szCs w:val="24"/>
                <w:lang w:val="ru-RU"/>
              </w:rPr>
            </w:pPr>
            <w:r w:rsidRPr="001E7DC2">
              <w:rPr>
                <w:rFonts w:ascii="Times New Roman" w:hAnsi="Times New Roman"/>
                <w:sz w:val="24"/>
                <w:szCs w:val="24"/>
                <w:lang w:val="ru-RU"/>
              </w:rPr>
              <w:t>Коммуникативная</w:t>
            </w:r>
          </w:p>
        </w:tc>
        <w:tc>
          <w:tcPr>
            <w:tcW w:w="9639" w:type="dxa"/>
          </w:tcPr>
          <w:p w:rsidR="004C5B74" w:rsidRPr="001E7DC2" w:rsidRDefault="004C5B74" w:rsidP="00D46CE3">
            <w:pPr>
              <w:jc w:val="both"/>
              <w:rPr>
                <w:rFonts w:ascii="Times New Roman" w:hAnsi="Times New Roman"/>
                <w:sz w:val="24"/>
                <w:szCs w:val="24"/>
                <w:lang w:val="ru-RU"/>
              </w:rPr>
            </w:pPr>
            <w:r w:rsidRPr="001E7DC2">
              <w:rPr>
                <w:rFonts w:ascii="Times New Roman" w:hAnsi="Times New Roman"/>
                <w:sz w:val="24"/>
                <w:szCs w:val="24"/>
                <w:lang w:val="ru-RU"/>
              </w:rPr>
              <w:t>Беседа.</w:t>
            </w:r>
            <w:r w:rsidRPr="001E7DC2">
              <w:rPr>
                <w:rFonts w:ascii="Times New Roman" w:hAnsi="Times New Roman"/>
                <w:spacing w:val="-5"/>
                <w:sz w:val="24"/>
                <w:szCs w:val="24"/>
                <w:lang w:val="ru-RU"/>
              </w:rPr>
              <w:t xml:space="preserve"> </w:t>
            </w:r>
            <w:r w:rsidRPr="001E7DC2">
              <w:rPr>
                <w:rFonts w:ascii="Times New Roman" w:hAnsi="Times New Roman"/>
                <w:sz w:val="24"/>
                <w:szCs w:val="24"/>
                <w:lang w:val="ru-RU"/>
              </w:rPr>
              <w:t>Ситуативный</w:t>
            </w:r>
            <w:r w:rsidRPr="001E7DC2">
              <w:rPr>
                <w:rFonts w:ascii="Times New Roman" w:hAnsi="Times New Roman"/>
                <w:spacing w:val="-5"/>
                <w:sz w:val="24"/>
                <w:szCs w:val="24"/>
                <w:lang w:val="ru-RU"/>
              </w:rPr>
              <w:t xml:space="preserve"> </w:t>
            </w:r>
            <w:r w:rsidRPr="001E7DC2">
              <w:rPr>
                <w:rFonts w:ascii="Times New Roman" w:hAnsi="Times New Roman"/>
                <w:sz w:val="24"/>
                <w:szCs w:val="24"/>
                <w:lang w:val="ru-RU"/>
              </w:rPr>
              <w:t>разговор.</w:t>
            </w:r>
            <w:r w:rsidRPr="001E7DC2">
              <w:rPr>
                <w:rFonts w:ascii="Times New Roman" w:hAnsi="Times New Roman"/>
                <w:spacing w:val="-4"/>
                <w:sz w:val="24"/>
                <w:szCs w:val="24"/>
                <w:lang w:val="ru-RU"/>
              </w:rPr>
              <w:t xml:space="preserve"> </w:t>
            </w:r>
            <w:r w:rsidRPr="001E7DC2">
              <w:rPr>
                <w:rFonts w:ascii="Times New Roman" w:hAnsi="Times New Roman"/>
                <w:sz w:val="24"/>
                <w:szCs w:val="24"/>
                <w:lang w:val="ru-RU"/>
              </w:rPr>
              <w:t>Речевая</w:t>
            </w:r>
            <w:r w:rsidRPr="001E7DC2">
              <w:rPr>
                <w:rFonts w:ascii="Times New Roman" w:hAnsi="Times New Roman"/>
                <w:spacing w:val="-6"/>
                <w:sz w:val="24"/>
                <w:szCs w:val="24"/>
                <w:lang w:val="ru-RU"/>
              </w:rPr>
              <w:t xml:space="preserve"> </w:t>
            </w:r>
            <w:r w:rsidRPr="001E7DC2">
              <w:rPr>
                <w:rFonts w:ascii="Times New Roman" w:hAnsi="Times New Roman"/>
                <w:sz w:val="24"/>
                <w:szCs w:val="24"/>
                <w:lang w:val="ru-RU"/>
              </w:rPr>
              <w:t>ситуация</w:t>
            </w:r>
            <w:r>
              <w:rPr>
                <w:rFonts w:ascii="Times New Roman" w:hAnsi="Times New Roman"/>
                <w:sz w:val="24"/>
                <w:szCs w:val="24"/>
                <w:lang w:val="ru-RU"/>
              </w:rPr>
              <w:t xml:space="preserve">. </w:t>
            </w:r>
            <w:r w:rsidRPr="001E7DC2">
              <w:rPr>
                <w:rFonts w:ascii="Times New Roman" w:hAnsi="Times New Roman"/>
                <w:sz w:val="24"/>
                <w:szCs w:val="24"/>
                <w:lang w:val="ru-RU"/>
              </w:rPr>
              <w:t>Составление</w:t>
            </w:r>
            <w:r w:rsidRPr="001E7DC2">
              <w:rPr>
                <w:rFonts w:ascii="Times New Roman" w:hAnsi="Times New Roman"/>
                <w:spacing w:val="28"/>
                <w:sz w:val="24"/>
                <w:szCs w:val="24"/>
                <w:lang w:val="ru-RU"/>
              </w:rPr>
              <w:t xml:space="preserve"> </w:t>
            </w:r>
            <w:r w:rsidRPr="001E7DC2">
              <w:rPr>
                <w:rFonts w:ascii="Times New Roman" w:hAnsi="Times New Roman"/>
                <w:sz w:val="24"/>
                <w:szCs w:val="24"/>
                <w:lang w:val="ru-RU"/>
              </w:rPr>
              <w:t>и</w:t>
            </w:r>
            <w:r w:rsidRPr="001E7DC2">
              <w:rPr>
                <w:rFonts w:ascii="Times New Roman" w:hAnsi="Times New Roman"/>
                <w:spacing w:val="28"/>
                <w:sz w:val="24"/>
                <w:szCs w:val="24"/>
                <w:lang w:val="ru-RU"/>
              </w:rPr>
              <w:t xml:space="preserve"> </w:t>
            </w:r>
            <w:r w:rsidRPr="001E7DC2">
              <w:rPr>
                <w:rFonts w:ascii="Times New Roman" w:hAnsi="Times New Roman"/>
                <w:sz w:val="24"/>
                <w:szCs w:val="24"/>
                <w:lang w:val="ru-RU"/>
              </w:rPr>
              <w:t>отгадывание</w:t>
            </w:r>
            <w:r w:rsidRPr="001E7DC2">
              <w:rPr>
                <w:rFonts w:ascii="Times New Roman" w:hAnsi="Times New Roman"/>
                <w:spacing w:val="30"/>
                <w:sz w:val="24"/>
                <w:szCs w:val="24"/>
                <w:lang w:val="ru-RU"/>
              </w:rPr>
              <w:t xml:space="preserve"> </w:t>
            </w:r>
            <w:r w:rsidRPr="001E7DC2">
              <w:rPr>
                <w:rFonts w:ascii="Times New Roman" w:hAnsi="Times New Roman"/>
                <w:sz w:val="24"/>
                <w:szCs w:val="24"/>
                <w:lang w:val="ru-RU"/>
              </w:rPr>
              <w:t>загадок.</w:t>
            </w:r>
            <w:r w:rsidRPr="001E7DC2">
              <w:rPr>
                <w:rFonts w:ascii="Times New Roman" w:hAnsi="Times New Roman"/>
                <w:spacing w:val="29"/>
                <w:sz w:val="24"/>
                <w:szCs w:val="24"/>
                <w:lang w:val="ru-RU"/>
              </w:rPr>
              <w:t xml:space="preserve"> </w:t>
            </w:r>
            <w:r w:rsidRPr="001E7DC2">
              <w:rPr>
                <w:rFonts w:ascii="Times New Roman" w:hAnsi="Times New Roman"/>
                <w:sz w:val="24"/>
                <w:szCs w:val="24"/>
                <w:lang w:val="ru-RU"/>
              </w:rPr>
              <w:t>Сюжетные</w:t>
            </w:r>
            <w:r w:rsidRPr="001E7DC2">
              <w:rPr>
                <w:rFonts w:ascii="Times New Roman" w:hAnsi="Times New Roman"/>
                <w:spacing w:val="34"/>
                <w:sz w:val="24"/>
                <w:szCs w:val="24"/>
                <w:lang w:val="ru-RU"/>
              </w:rPr>
              <w:t xml:space="preserve"> </w:t>
            </w:r>
            <w:r w:rsidRPr="001E7DC2">
              <w:rPr>
                <w:rFonts w:ascii="Times New Roman" w:hAnsi="Times New Roman"/>
                <w:sz w:val="24"/>
                <w:szCs w:val="24"/>
                <w:lang w:val="ru-RU"/>
              </w:rPr>
              <w:t>игры,</w:t>
            </w:r>
            <w:r w:rsidRPr="001E7DC2">
              <w:rPr>
                <w:rFonts w:ascii="Times New Roman" w:hAnsi="Times New Roman"/>
                <w:spacing w:val="29"/>
                <w:sz w:val="24"/>
                <w:szCs w:val="24"/>
                <w:lang w:val="ru-RU"/>
              </w:rPr>
              <w:t xml:space="preserve"> </w:t>
            </w:r>
            <w:r w:rsidRPr="001E7DC2">
              <w:rPr>
                <w:rFonts w:ascii="Times New Roman" w:hAnsi="Times New Roman"/>
                <w:sz w:val="24"/>
                <w:szCs w:val="24"/>
                <w:lang w:val="ru-RU"/>
              </w:rPr>
              <w:t>игры</w:t>
            </w:r>
            <w:r w:rsidRPr="001E7DC2">
              <w:rPr>
                <w:rFonts w:ascii="Times New Roman" w:hAnsi="Times New Roman"/>
                <w:spacing w:val="29"/>
                <w:sz w:val="24"/>
                <w:szCs w:val="24"/>
                <w:lang w:val="ru-RU"/>
              </w:rPr>
              <w:t xml:space="preserve"> </w:t>
            </w:r>
            <w:r w:rsidRPr="001E7DC2">
              <w:rPr>
                <w:rFonts w:ascii="Times New Roman" w:hAnsi="Times New Roman"/>
                <w:sz w:val="24"/>
                <w:szCs w:val="24"/>
                <w:lang w:val="ru-RU"/>
              </w:rPr>
              <w:t>с</w:t>
            </w:r>
            <w:r>
              <w:rPr>
                <w:rFonts w:ascii="Times New Roman" w:hAnsi="Times New Roman"/>
                <w:sz w:val="24"/>
                <w:szCs w:val="24"/>
                <w:lang w:val="ru-RU"/>
              </w:rPr>
              <w:t xml:space="preserve"> </w:t>
            </w:r>
            <w:r w:rsidRPr="001E7DC2">
              <w:rPr>
                <w:rFonts w:ascii="Times New Roman" w:hAnsi="Times New Roman"/>
                <w:sz w:val="24"/>
                <w:szCs w:val="24"/>
                <w:lang w:val="ru-RU"/>
              </w:rPr>
              <w:t>правилами.</w:t>
            </w:r>
            <w:r w:rsidRPr="001E7DC2">
              <w:rPr>
                <w:rFonts w:ascii="Times New Roman" w:hAnsi="Times New Roman"/>
                <w:sz w:val="24"/>
                <w:szCs w:val="24"/>
                <w:lang w:val="ru-RU"/>
              </w:rPr>
              <w:tab/>
              <w:t>Свободное</w:t>
            </w:r>
            <w:r w:rsidRPr="001E7DC2">
              <w:rPr>
                <w:rFonts w:ascii="Times New Roman" w:hAnsi="Times New Roman"/>
                <w:sz w:val="24"/>
                <w:szCs w:val="24"/>
                <w:lang w:val="ru-RU"/>
              </w:rPr>
              <w:tab/>
              <w:t>общение</w:t>
            </w:r>
            <w:r w:rsidRPr="001E7DC2">
              <w:rPr>
                <w:rFonts w:ascii="Times New Roman" w:hAnsi="Times New Roman"/>
                <w:sz w:val="24"/>
                <w:szCs w:val="24"/>
                <w:lang w:val="ru-RU"/>
              </w:rPr>
              <w:tab/>
              <w:t>и</w:t>
            </w:r>
            <w:r w:rsidRPr="001E7DC2">
              <w:rPr>
                <w:rFonts w:ascii="Times New Roman" w:hAnsi="Times New Roman"/>
                <w:sz w:val="24"/>
                <w:szCs w:val="24"/>
                <w:lang w:val="ru-RU"/>
              </w:rPr>
              <w:tab/>
              <w:t>взаимодействие</w:t>
            </w:r>
            <w:r w:rsidRPr="001E7DC2">
              <w:rPr>
                <w:rFonts w:ascii="Times New Roman" w:hAnsi="Times New Roman"/>
                <w:sz w:val="24"/>
                <w:szCs w:val="24"/>
                <w:lang w:val="ru-RU"/>
              </w:rPr>
              <w:tab/>
              <w:t>со</w:t>
            </w:r>
            <w:r>
              <w:rPr>
                <w:rFonts w:ascii="Times New Roman" w:hAnsi="Times New Roman"/>
                <w:sz w:val="24"/>
                <w:szCs w:val="24"/>
                <w:lang w:val="ru-RU"/>
              </w:rPr>
              <w:t xml:space="preserve"> </w:t>
            </w:r>
            <w:r w:rsidRPr="001E7DC2">
              <w:rPr>
                <w:rFonts w:ascii="Times New Roman" w:hAnsi="Times New Roman"/>
                <w:sz w:val="24"/>
                <w:szCs w:val="24"/>
                <w:lang w:val="ru-RU"/>
              </w:rPr>
              <w:t>сверстниками</w:t>
            </w:r>
            <w:r w:rsidRPr="001E7DC2">
              <w:rPr>
                <w:rFonts w:ascii="Times New Roman" w:hAnsi="Times New Roman"/>
                <w:spacing w:val="-3"/>
                <w:sz w:val="24"/>
                <w:szCs w:val="24"/>
                <w:lang w:val="ru-RU"/>
              </w:rPr>
              <w:t xml:space="preserve"> </w:t>
            </w:r>
            <w:r w:rsidRPr="001E7DC2">
              <w:rPr>
                <w:rFonts w:ascii="Times New Roman" w:hAnsi="Times New Roman"/>
                <w:sz w:val="24"/>
                <w:szCs w:val="24"/>
                <w:lang w:val="ru-RU"/>
              </w:rPr>
              <w:t>и</w:t>
            </w:r>
            <w:r w:rsidRPr="001E7DC2">
              <w:rPr>
                <w:rFonts w:ascii="Times New Roman" w:hAnsi="Times New Roman"/>
                <w:spacing w:val="-3"/>
                <w:sz w:val="24"/>
                <w:szCs w:val="24"/>
                <w:lang w:val="ru-RU"/>
              </w:rPr>
              <w:t xml:space="preserve"> </w:t>
            </w:r>
            <w:r w:rsidRPr="001E7DC2">
              <w:rPr>
                <w:rFonts w:ascii="Times New Roman" w:hAnsi="Times New Roman"/>
                <w:sz w:val="24"/>
                <w:szCs w:val="24"/>
                <w:lang w:val="ru-RU"/>
              </w:rPr>
              <w:t>взрослыми</w:t>
            </w:r>
            <w:r>
              <w:rPr>
                <w:rFonts w:ascii="Times New Roman" w:hAnsi="Times New Roman"/>
                <w:sz w:val="24"/>
                <w:szCs w:val="24"/>
                <w:lang w:val="ru-RU"/>
              </w:rPr>
              <w:t>.</w:t>
            </w:r>
          </w:p>
        </w:tc>
      </w:tr>
      <w:tr w:rsidR="004C5B74" w:rsidRPr="00AE7E8C" w:rsidTr="00D46CE3">
        <w:trPr>
          <w:trHeight w:val="1247"/>
        </w:trPr>
        <w:tc>
          <w:tcPr>
            <w:tcW w:w="1975" w:type="dxa"/>
            <w:vMerge/>
          </w:tcPr>
          <w:p w:rsidR="004C5B74" w:rsidRPr="001E7DC2" w:rsidRDefault="004C5B74" w:rsidP="00D46CE3">
            <w:pPr>
              <w:jc w:val="both"/>
              <w:rPr>
                <w:rFonts w:ascii="Times New Roman" w:hAnsi="Times New Roman"/>
                <w:sz w:val="24"/>
                <w:szCs w:val="24"/>
                <w:lang w:val="ru-RU"/>
              </w:rPr>
            </w:pPr>
          </w:p>
        </w:tc>
        <w:tc>
          <w:tcPr>
            <w:tcW w:w="3402" w:type="dxa"/>
          </w:tcPr>
          <w:p w:rsidR="004C5B74" w:rsidRPr="001E7DC2" w:rsidRDefault="004C5B74" w:rsidP="00D46CE3">
            <w:pPr>
              <w:jc w:val="both"/>
              <w:rPr>
                <w:rFonts w:ascii="Times New Roman" w:hAnsi="Times New Roman"/>
                <w:sz w:val="24"/>
                <w:szCs w:val="24"/>
                <w:lang w:val="ru-RU"/>
              </w:rPr>
            </w:pPr>
            <w:r w:rsidRPr="001E7DC2">
              <w:rPr>
                <w:rFonts w:ascii="Times New Roman" w:hAnsi="Times New Roman"/>
                <w:sz w:val="24"/>
                <w:szCs w:val="24"/>
                <w:lang w:val="ru-RU"/>
              </w:rPr>
              <w:t>Познавательно-</w:t>
            </w:r>
          </w:p>
          <w:p w:rsidR="004C5B74" w:rsidRPr="001E7DC2" w:rsidRDefault="004C5B74" w:rsidP="00D46CE3">
            <w:pPr>
              <w:jc w:val="both"/>
              <w:rPr>
                <w:rFonts w:ascii="Times New Roman" w:hAnsi="Times New Roman"/>
                <w:sz w:val="24"/>
                <w:szCs w:val="24"/>
                <w:lang w:val="ru-RU"/>
              </w:rPr>
            </w:pPr>
            <w:r w:rsidRPr="001E7DC2">
              <w:rPr>
                <w:rFonts w:ascii="Times New Roman" w:hAnsi="Times New Roman"/>
                <w:sz w:val="24"/>
                <w:szCs w:val="24"/>
                <w:lang w:val="ru-RU"/>
              </w:rPr>
              <w:t>исследовательская</w:t>
            </w:r>
          </w:p>
        </w:tc>
        <w:tc>
          <w:tcPr>
            <w:tcW w:w="9639" w:type="dxa"/>
          </w:tcPr>
          <w:p w:rsidR="004C5B74" w:rsidRPr="001E7DC2" w:rsidRDefault="004C5B74" w:rsidP="00D46CE3">
            <w:pPr>
              <w:tabs>
                <w:tab w:val="left" w:pos="1534"/>
                <w:tab w:val="left" w:pos="2788"/>
                <w:tab w:val="left" w:pos="4813"/>
              </w:tabs>
              <w:jc w:val="both"/>
              <w:rPr>
                <w:rFonts w:ascii="Times New Roman" w:hAnsi="Times New Roman"/>
                <w:sz w:val="24"/>
                <w:szCs w:val="24"/>
                <w:lang w:val="ru-RU"/>
              </w:rPr>
            </w:pPr>
            <w:r w:rsidRPr="001E7DC2">
              <w:rPr>
                <w:rFonts w:ascii="Times New Roman" w:hAnsi="Times New Roman"/>
                <w:sz w:val="24"/>
                <w:szCs w:val="24"/>
                <w:lang w:val="ru-RU"/>
              </w:rPr>
              <w:t>Наблюдение.</w:t>
            </w:r>
            <w:r w:rsidRPr="001E7DC2">
              <w:rPr>
                <w:rFonts w:ascii="Times New Roman" w:hAnsi="Times New Roman"/>
                <w:sz w:val="24"/>
                <w:szCs w:val="24"/>
                <w:lang w:val="ru-RU"/>
              </w:rPr>
              <w:tab/>
              <w:t>Экскурсия.</w:t>
            </w:r>
            <w:r w:rsidRPr="001E7DC2">
              <w:rPr>
                <w:rFonts w:ascii="Times New Roman" w:hAnsi="Times New Roman"/>
                <w:sz w:val="24"/>
                <w:szCs w:val="24"/>
                <w:lang w:val="ru-RU"/>
              </w:rPr>
              <w:tab/>
              <w:t>Рассматривание.</w:t>
            </w:r>
            <w:r w:rsidRPr="001E7DC2">
              <w:rPr>
                <w:rFonts w:ascii="Times New Roman" w:hAnsi="Times New Roman"/>
                <w:sz w:val="24"/>
                <w:szCs w:val="24"/>
                <w:lang w:val="ru-RU"/>
              </w:rPr>
              <w:tab/>
              <w:t>Решение</w:t>
            </w:r>
            <w:r>
              <w:rPr>
                <w:rFonts w:ascii="Times New Roman" w:hAnsi="Times New Roman"/>
                <w:sz w:val="24"/>
                <w:szCs w:val="24"/>
                <w:lang w:val="ru-RU"/>
              </w:rPr>
              <w:t xml:space="preserve"> </w:t>
            </w:r>
            <w:r w:rsidRPr="001E7DC2">
              <w:rPr>
                <w:rFonts w:ascii="Times New Roman" w:hAnsi="Times New Roman"/>
                <w:sz w:val="24"/>
                <w:szCs w:val="24"/>
                <w:lang w:val="ru-RU"/>
              </w:rPr>
              <w:t>проблемных</w:t>
            </w:r>
            <w:r w:rsidRPr="001E7DC2">
              <w:rPr>
                <w:rFonts w:ascii="Times New Roman" w:hAnsi="Times New Roman"/>
                <w:spacing w:val="19"/>
                <w:sz w:val="24"/>
                <w:szCs w:val="24"/>
                <w:lang w:val="ru-RU"/>
              </w:rPr>
              <w:t xml:space="preserve"> </w:t>
            </w:r>
            <w:r w:rsidRPr="001E7DC2">
              <w:rPr>
                <w:rFonts w:ascii="Times New Roman" w:hAnsi="Times New Roman"/>
                <w:sz w:val="24"/>
                <w:szCs w:val="24"/>
                <w:lang w:val="ru-RU"/>
              </w:rPr>
              <w:t>ситуаций</w:t>
            </w:r>
            <w:r w:rsidRPr="001E7DC2">
              <w:rPr>
                <w:rFonts w:ascii="Times New Roman" w:hAnsi="Times New Roman"/>
                <w:spacing w:val="19"/>
                <w:sz w:val="24"/>
                <w:szCs w:val="24"/>
                <w:lang w:val="ru-RU"/>
              </w:rPr>
              <w:t xml:space="preserve"> </w:t>
            </w:r>
            <w:r w:rsidRPr="001E7DC2">
              <w:rPr>
                <w:rFonts w:ascii="Times New Roman" w:hAnsi="Times New Roman"/>
                <w:sz w:val="24"/>
                <w:szCs w:val="24"/>
                <w:lang w:val="ru-RU"/>
              </w:rPr>
              <w:t>или</w:t>
            </w:r>
            <w:r w:rsidRPr="001E7DC2">
              <w:rPr>
                <w:rFonts w:ascii="Times New Roman" w:hAnsi="Times New Roman"/>
                <w:spacing w:val="20"/>
                <w:sz w:val="24"/>
                <w:szCs w:val="24"/>
                <w:lang w:val="ru-RU"/>
              </w:rPr>
              <w:t xml:space="preserve"> </w:t>
            </w:r>
            <w:r w:rsidRPr="001E7DC2">
              <w:rPr>
                <w:rFonts w:ascii="Times New Roman" w:hAnsi="Times New Roman"/>
                <w:sz w:val="24"/>
                <w:szCs w:val="24"/>
                <w:lang w:val="ru-RU"/>
              </w:rPr>
              <w:t>элементы</w:t>
            </w:r>
            <w:r w:rsidRPr="001E7DC2">
              <w:rPr>
                <w:rFonts w:ascii="Times New Roman" w:hAnsi="Times New Roman"/>
                <w:spacing w:val="21"/>
                <w:sz w:val="24"/>
                <w:szCs w:val="24"/>
                <w:lang w:val="ru-RU"/>
              </w:rPr>
              <w:t xml:space="preserve"> </w:t>
            </w:r>
            <w:r w:rsidRPr="001E7DC2">
              <w:rPr>
                <w:rFonts w:ascii="Times New Roman" w:hAnsi="Times New Roman"/>
                <w:sz w:val="24"/>
                <w:szCs w:val="24"/>
                <w:lang w:val="ru-RU"/>
              </w:rPr>
              <w:t>поисковой</w:t>
            </w:r>
            <w:r w:rsidRPr="001E7DC2">
              <w:rPr>
                <w:rFonts w:ascii="Times New Roman" w:hAnsi="Times New Roman"/>
                <w:spacing w:val="18"/>
                <w:sz w:val="24"/>
                <w:szCs w:val="24"/>
                <w:lang w:val="ru-RU"/>
              </w:rPr>
              <w:t xml:space="preserve"> </w:t>
            </w:r>
            <w:r w:rsidRPr="001E7DC2">
              <w:rPr>
                <w:rFonts w:ascii="Times New Roman" w:hAnsi="Times New Roman"/>
                <w:sz w:val="24"/>
                <w:szCs w:val="24"/>
                <w:lang w:val="ru-RU"/>
              </w:rPr>
              <w:t>деятельности.</w:t>
            </w:r>
            <w:r w:rsidRPr="001E7DC2">
              <w:rPr>
                <w:rFonts w:ascii="Times New Roman" w:hAnsi="Times New Roman"/>
                <w:spacing w:val="-47"/>
                <w:sz w:val="24"/>
                <w:szCs w:val="24"/>
                <w:lang w:val="ru-RU"/>
              </w:rPr>
              <w:t xml:space="preserve"> </w:t>
            </w:r>
            <w:r w:rsidRPr="001E7DC2">
              <w:rPr>
                <w:rFonts w:ascii="Times New Roman" w:hAnsi="Times New Roman"/>
                <w:sz w:val="24"/>
                <w:szCs w:val="24"/>
                <w:lang w:val="ru-RU"/>
              </w:rPr>
              <w:t>Экспериментирование. Коллекционирование</w:t>
            </w:r>
            <w:r>
              <w:rPr>
                <w:rFonts w:ascii="Times New Roman" w:hAnsi="Times New Roman"/>
                <w:sz w:val="24"/>
                <w:szCs w:val="24"/>
                <w:lang w:val="ru-RU"/>
              </w:rPr>
              <w:t>.</w:t>
            </w:r>
          </w:p>
          <w:p w:rsidR="004C5B74" w:rsidRPr="001E7DC2" w:rsidRDefault="004C5B74" w:rsidP="00D46CE3">
            <w:pPr>
              <w:jc w:val="both"/>
              <w:rPr>
                <w:rFonts w:ascii="Times New Roman" w:hAnsi="Times New Roman"/>
                <w:sz w:val="24"/>
                <w:szCs w:val="24"/>
                <w:lang w:val="ru-RU"/>
              </w:rPr>
            </w:pPr>
            <w:r w:rsidRPr="001E7DC2">
              <w:rPr>
                <w:rFonts w:ascii="Times New Roman" w:hAnsi="Times New Roman"/>
                <w:sz w:val="24"/>
                <w:szCs w:val="24"/>
                <w:lang w:val="ru-RU"/>
              </w:rPr>
              <w:t>Моделирование.</w:t>
            </w:r>
            <w:r w:rsidRPr="001E7DC2">
              <w:rPr>
                <w:rFonts w:ascii="Times New Roman" w:hAnsi="Times New Roman"/>
                <w:spacing w:val="63"/>
                <w:sz w:val="24"/>
                <w:szCs w:val="24"/>
                <w:lang w:val="ru-RU"/>
              </w:rPr>
              <w:t xml:space="preserve"> </w:t>
            </w:r>
            <w:r w:rsidRPr="001E7DC2">
              <w:rPr>
                <w:rFonts w:ascii="Times New Roman" w:hAnsi="Times New Roman"/>
                <w:sz w:val="24"/>
                <w:szCs w:val="24"/>
                <w:lang w:val="ru-RU"/>
              </w:rPr>
              <w:t xml:space="preserve">Реализация  </w:t>
            </w:r>
            <w:r w:rsidRPr="001E7DC2">
              <w:rPr>
                <w:rFonts w:ascii="Times New Roman" w:hAnsi="Times New Roman"/>
                <w:spacing w:val="11"/>
                <w:sz w:val="24"/>
                <w:szCs w:val="24"/>
                <w:lang w:val="ru-RU"/>
              </w:rPr>
              <w:t xml:space="preserve"> </w:t>
            </w:r>
            <w:r w:rsidRPr="001E7DC2">
              <w:rPr>
                <w:rFonts w:ascii="Times New Roman" w:hAnsi="Times New Roman"/>
                <w:sz w:val="24"/>
                <w:szCs w:val="24"/>
                <w:lang w:val="ru-RU"/>
              </w:rPr>
              <w:t xml:space="preserve">проекта.  </w:t>
            </w:r>
            <w:r w:rsidRPr="001E7DC2">
              <w:rPr>
                <w:rFonts w:ascii="Times New Roman" w:hAnsi="Times New Roman"/>
                <w:spacing w:val="12"/>
                <w:sz w:val="24"/>
                <w:szCs w:val="24"/>
                <w:lang w:val="ru-RU"/>
              </w:rPr>
              <w:t xml:space="preserve"> </w:t>
            </w:r>
            <w:r w:rsidRPr="001E7DC2">
              <w:rPr>
                <w:rFonts w:ascii="Times New Roman" w:hAnsi="Times New Roman"/>
                <w:sz w:val="24"/>
                <w:szCs w:val="24"/>
                <w:lang w:val="ru-RU"/>
              </w:rPr>
              <w:t xml:space="preserve">Игры  </w:t>
            </w:r>
            <w:r w:rsidRPr="001E7DC2">
              <w:rPr>
                <w:rFonts w:ascii="Times New Roman" w:hAnsi="Times New Roman"/>
                <w:spacing w:val="13"/>
                <w:sz w:val="24"/>
                <w:szCs w:val="24"/>
                <w:lang w:val="ru-RU"/>
              </w:rPr>
              <w:t xml:space="preserve"> </w:t>
            </w:r>
            <w:r w:rsidRPr="001E7DC2">
              <w:rPr>
                <w:rFonts w:ascii="Times New Roman" w:hAnsi="Times New Roman"/>
                <w:sz w:val="24"/>
                <w:szCs w:val="24"/>
                <w:lang w:val="ru-RU"/>
              </w:rPr>
              <w:t xml:space="preserve">с  </w:t>
            </w:r>
            <w:r w:rsidRPr="001E7DC2">
              <w:rPr>
                <w:rFonts w:ascii="Times New Roman" w:hAnsi="Times New Roman"/>
                <w:spacing w:val="12"/>
                <w:sz w:val="24"/>
                <w:szCs w:val="24"/>
                <w:lang w:val="ru-RU"/>
              </w:rPr>
              <w:t xml:space="preserve"> </w:t>
            </w:r>
            <w:r w:rsidRPr="001E7DC2">
              <w:rPr>
                <w:rFonts w:ascii="Times New Roman" w:hAnsi="Times New Roman"/>
                <w:sz w:val="24"/>
                <w:szCs w:val="24"/>
                <w:lang w:val="ru-RU"/>
              </w:rPr>
              <w:t>правилами.</w:t>
            </w:r>
          </w:p>
          <w:p w:rsidR="004C5B74" w:rsidRPr="001E7DC2" w:rsidRDefault="004C5B74" w:rsidP="00D46CE3">
            <w:pPr>
              <w:jc w:val="both"/>
              <w:rPr>
                <w:rFonts w:ascii="Times New Roman" w:hAnsi="Times New Roman"/>
                <w:sz w:val="24"/>
                <w:szCs w:val="24"/>
                <w:lang w:val="ru-RU"/>
              </w:rPr>
            </w:pPr>
            <w:r w:rsidRPr="001E7DC2">
              <w:rPr>
                <w:rFonts w:ascii="Times New Roman" w:hAnsi="Times New Roman"/>
                <w:sz w:val="24"/>
                <w:szCs w:val="24"/>
                <w:lang w:val="ru-RU"/>
              </w:rPr>
              <w:t>Путешествие</w:t>
            </w:r>
            <w:r w:rsidRPr="001E7DC2">
              <w:rPr>
                <w:rFonts w:ascii="Times New Roman" w:hAnsi="Times New Roman"/>
                <w:spacing w:val="-3"/>
                <w:sz w:val="24"/>
                <w:szCs w:val="24"/>
                <w:lang w:val="ru-RU"/>
              </w:rPr>
              <w:t xml:space="preserve"> </w:t>
            </w:r>
            <w:r w:rsidRPr="001E7DC2">
              <w:rPr>
                <w:rFonts w:ascii="Times New Roman" w:hAnsi="Times New Roman"/>
                <w:sz w:val="24"/>
                <w:szCs w:val="24"/>
                <w:lang w:val="ru-RU"/>
              </w:rPr>
              <w:t>по</w:t>
            </w:r>
            <w:r w:rsidRPr="001E7DC2">
              <w:rPr>
                <w:rFonts w:ascii="Times New Roman" w:hAnsi="Times New Roman"/>
                <w:spacing w:val="-3"/>
                <w:sz w:val="24"/>
                <w:szCs w:val="24"/>
                <w:lang w:val="ru-RU"/>
              </w:rPr>
              <w:t xml:space="preserve"> </w:t>
            </w:r>
            <w:r w:rsidRPr="001E7DC2">
              <w:rPr>
                <w:rFonts w:ascii="Times New Roman" w:hAnsi="Times New Roman"/>
                <w:sz w:val="24"/>
                <w:szCs w:val="24"/>
                <w:lang w:val="ru-RU"/>
              </w:rPr>
              <w:t>карте,</w:t>
            </w:r>
            <w:r w:rsidRPr="001E7DC2">
              <w:rPr>
                <w:rFonts w:ascii="Times New Roman" w:hAnsi="Times New Roman"/>
                <w:spacing w:val="-2"/>
                <w:sz w:val="24"/>
                <w:szCs w:val="24"/>
                <w:lang w:val="ru-RU"/>
              </w:rPr>
              <w:t xml:space="preserve"> </w:t>
            </w:r>
            <w:r w:rsidRPr="001E7DC2">
              <w:rPr>
                <w:rFonts w:ascii="Times New Roman" w:hAnsi="Times New Roman"/>
                <w:sz w:val="24"/>
                <w:szCs w:val="24"/>
                <w:lang w:val="ru-RU"/>
              </w:rPr>
              <w:t>во</w:t>
            </w:r>
            <w:r w:rsidRPr="001E7DC2">
              <w:rPr>
                <w:rFonts w:ascii="Times New Roman" w:hAnsi="Times New Roman"/>
                <w:spacing w:val="-3"/>
                <w:sz w:val="24"/>
                <w:szCs w:val="24"/>
                <w:lang w:val="ru-RU"/>
              </w:rPr>
              <w:t xml:space="preserve"> </w:t>
            </w:r>
            <w:r w:rsidRPr="001E7DC2">
              <w:rPr>
                <w:rFonts w:ascii="Times New Roman" w:hAnsi="Times New Roman"/>
                <w:sz w:val="24"/>
                <w:szCs w:val="24"/>
                <w:lang w:val="ru-RU"/>
              </w:rPr>
              <w:t>времени</w:t>
            </w:r>
            <w:r>
              <w:rPr>
                <w:rFonts w:ascii="Times New Roman" w:hAnsi="Times New Roman"/>
                <w:sz w:val="24"/>
                <w:szCs w:val="24"/>
                <w:lang w:val="ru-RU"/>
              </w:rPr>
              <w:t>. Наблюдение на метеоплощадке. Образовательные терренкуры по экологической тропе МБДОУ.</w:t>
            </w:r>
          </w:p>
        </w:tc>
      </w:tr>
      <w:tr w:rsidR="004C5B74" w:rsidRPr="00AE7E8C" w:rsidTr="00D46CE3">
        <w:trPr>
          <w:trHeight w:val="709"/>
        </w:trPr>
        <w:tc>
          <w:tcPr>
            <w:tcW w:w="1975" w:type="dxa"/>
            <w:vMerge/>
          </w:tcPr>
          <w:p w:rsidR="004C5B74" w:rsidRPr="001E7DC2" w:rsidRDefault="004C5B74" w:rsidP="00D46CE3">
            <w:pPr>
              <w:jc w:val="both"/>
              <w:rPr>
                <w:rFonts w:ascii="Times New Roman" w:hAnsi="Times New Roman"/>
                <w:sz w:val="24"/>
                <w:szCs w:val="24"/>
                <w:lang w:val="ru-RU"/>
              </w:rPr>
            </w:pPr>
          </w:p>
        </w:tc>
        <w:tc>
          <w:tcPr>
            <w:tcW w:w="3402" w:type="dxa"/>
          </w:tcPr>
          <w:p w:rsidR="004C5B74" w:rsidRPr="001E7DC2" w:rsidRDefault="004C5B74" w:rsidP="00D46CE3">
            <w:pPr>
              <w:jc w:val="both"/>
              <w:rPr>
                <w:rFonts w:ascii="Times New Roman" w:hAnsi="Times New Roman"/>
                <w:sz w:val="24"/>
                <w:szCs w:val="24"/>
                <w:lang w:val="ru-RU"/>
              </w:rPr>
            </w:pPr>
            <w:r w:rsidRPr="001E7DC2">
              <w:rPr>
                <w:rFonts w:ascii="Times New Roman" w:hAnsi="Times New Roman"/>
                <w:sz w:val="24"/>
                <w:szCs w:val="24"/>
                <w:lang w:val="ru-RU"/>
              </w:rPr>
              <w:t>Восприятие</w:t>
            </w:r>
          </w:p>
          <w:p w:rsidR="004C5B74" w:rsidRPr="001E7DC2" w:rsidRDefault="004C5B74" w:rsidP="00D46CE3">
            <w:pPr>
              <w:jc w:val="both"/>
              <w:rPr>
                <w:rFonts w:ascii="Times New Roman" w:hAnsi="Times New Roman"/>
                <w:sz w:val="24"/>
                <w:szCs w:val="24"/>
                <w:lang w:val="ru-RU"/>
              </w:rPr>
            </w:pPr>
            <w:r w:rsidRPr="001E7DC2">
              <w:rPr>
                <w:rFonts w:ascii="Times New Roman" w:hAnsi="Times New Roman"/>
                <w:sz w:val="24"/>
                <w:szCs w:val="24"/>
                <w:lang w:val="ru-RU"/>
              </w:rPr>
              <w:t>художественной</w:t>
            </w:r>
          </w:p>
          <w:p w:rsidR="004C5B74" w:rsidRPr="001E7DC2" w:rsidRDefault="004C5B74" w:rsidP="00D46CE3">
            <w:pPr>
              <w:jc w:val="both"/>
              <w:rPr>
                <w:rFonts w:ascii="Times New Roman" w:hAnsi="Times New Roman"/>
                <w:sz w:val="24"/>
                <w:szCs w:val="24"/>
                <w:lang w:val="ru-RU"/>
              </w:rPr>
            </w:pPr>
            <w:r w:rsidRPr="001E7DC2">
              <w:rPr>
                <w:rFonts w:ascii="Times New Roman" w:hAnsi="Times New Roman"/>
                <w:sz w:val="24"/>
                <w:szCs w:val="24"/>
                <w:lang w:val="ru-RU"/>
              </w:rPr>
              <w:t>литературы</w:t>
            </w:r>
          </w:p>
        </w:tc>
        <w:tc>
          <w:tcPr>
            <w:tcW w:w="9639" w:type="dxa"/>
          </w:tcPr>
          <w:p w:rsidR="004C5B74" w:rsidRPr="001E7DC2" w:rsidRDefault="004C5B74" w:rsidP="00D46CE3">
            <w:pPr>
              <w:jc w:val="both"/>
              <w:rPr>
                <w:rFonts w:ascii="Times New Roman" w:hAnsi="Times New Roman"/>
                <w:sz w:val="24"/>
                <w:szCs w:val="24"/>
                <w:lang w:val="ru-RU"/>
              </w:rPr>
            </w:pPr>
            <w:r w:rsidRPr="001E7DC2">
              <w:rPr>
                <w:rFonts w:ascii="Times New Roman" w:hAnsi="Times New Roman"/>
                <w:sz w:val="24"/>
                <w:szCs w:val="24"/>
                <w:lang w:val="ru-RU"/>
              </w:rPr>
              <w:t>Чтение.</w:t>
            </w:r>
            <w:r w:rsidRPr="001E7DC2">
              <w:rPr>
                <w:rFonts w:ascii="Times New Roman" w:hAnsi="Times New Roman"/>
                <w:spacing w:val="-6"/>
                <w:sz w:val="24"/>
                <w:szCs w:val="24"/>
                <w:lang w:val="ru-RU"/>
              </w:rPr>
              <w:t xml:space="preserve"> </w:t>
            </w:r>
            <w:r w:rsidRPr="001E7DC2">
              <w:rPr>
                <w:rFonts w:ascii="Times New Roman" w:hAnsi="Times New Roman"/>
                <w:sz w:val="24"/>
                <w:szCs w:val="24"/>
                <w:lang w:val="ru-RU"/>
              </w:rPr>
              <w:t>Обсуждение.</w:t>
            </w:r>
            <w:r w:rsidRPr="001E7DC2">
              <w:rPr>
                <w:rFonts w:ascii="Times New Roman" w:hAnsi="Times New Roman"/>
                <w:spacing w:val="-6"/>
                <w:sz w:val="24"/>
                <w:szCs w:val="24"/>
                <w:lang w:val="ru-RU"/>
              </w:rPr>
              <w:t xml:space="preserve"> </w:t>
            </w:r>
            <w:r w:rsidRPr="001E7DC2">
              <w:rPr>
                <w:rFonts w:ascii="Times New Roman" w:hAnsi="Times New Roman"/>
                <w:sz w:val="24"/>
                <w:szCs w:val="24"/>
                <w:lang w:val="ru-RU"/>
              </w:rPr>
              <w:t>Разучивание</w:t>
            </w:r>
            <w:r>
              <w:rPr>
                <w:rFonts w:ascii="Times New Roman" w:hAnsi="Times New Roman"/>
                <w:sz w:val="24"/>
                <w:szCs w:val="24"/>
                <w:lang w:val="ru-RU"/>
              </w:rPr>
              <w:t>. Рисование иллюстраций. Составление книжек – малышек.</w:t>
            </w:r>
          </w:p>
        </w:tc>
      </w:tr>
      <w:tr w:rsidR="004C5B74" w:rsidRPr="00AE7E8C" w:rsidTr="00D46CE3">
        <w:trPr>
          <w:trHeight w:val="235"/>
        </w:trPr>
        <w:tc>
          <w:tcPr>
            <w:tcW w:w="1975" w:type="dxa"/>
            <w:vMerge/>
          </w:tcPr>
          <w:p w:rsidR="004C5B74" w:rsidRPr="001E7DC2" w:rsidRDefault="004C5B74" w:rsidP="00D46CE3">
            <w:pPr>
              <w:jc w:val="both"/>
              <w:rPr>
                <w:rFonts w:ascii="Times New Roman" w:hAnsi="Times New Roman"/>
                <w:sz w:val="24"/>
                <w:szCs w:val="24"/>
                <w:lang w:val="ru-RU"/>
              </w:rPr>
            </w:pPr>
          </w:p>
        </w:tc>
        <w:tc>
          <w:tcPr>
            <w:tcW w:w="3402" w:type="dxa"/>
            <w:tcBorders>
              <w:bottom w:val="nil"/>
            </w:tcBorders>
          </w:tcPr>
          <w:p w:rsidR="004C5B74" w:rsidRPr="001E7DC2" w:rsidRDefault="004C5B74" w:rsidP="00D46CE3">
            <w:pPr>
              <w:jc w:val="both"/>
              <w:rPr>
                <w:rFonts w:ascii="Times New Roman" w:hAnsi="Times New Roman"/>
                <w:sz w:val="24"/>
                <w:szCs w:val="24"/>
                <w:lang w:val="ru-RU"/>
              </w:rPr>
            </w:pPr>
          </w:p>
        </w:tc>
        <w:tc>
          <w:tcPr>
            <w:tcW w:w="9639" w:type="dxa"/>
            <w:vMerge w:val="restart"/>
          </w:tcPr>
          <w:p w:rsidR="004C5B74" w:rsidRPr="001E7DC2" w:rsidRDefault="004C5B74" w:rsidP="00D46CE3">
            <w:pPr>
              <w:tabs>
                <w:tab w:val="left" w:pos="1342"/>
                <w:tab w:val="left" w:pos="3035"/>
                <w:tab w:val="left" w:pos="3440"/>
                <w:tab w:val="left" w:pos="4624"/>
              </w:tabs>
              <w:jc w:val="both"/>
              <w:rPr>
                <w:rFonts w:ascii="Times New Roman" w:hAnsi="Times New Roman"/>
                <w:sz w:val="24"/>
                <w:szCs w:val="24"/>
                <w:lang w:val="ru-RU"/>
              </w:rPr>
            </w:pPr>
            <w:r w:rsidRPr="001E7DC2">
              <w:rPr>
                <w:rFonts w:ascii="Times New Roman" w:hAnsi="Times New Roman"/>
                <w:sz w:val="24"/>
                <w:szCs w:val="24"/>
                <w:lang w:val="ru-RU"/>
              </w:rPr>
              <w:t>Совместное</w:t>
            </w:r>
            <w:r w:rsidRPr="001E7DC2">
              <w:rPr>
                <w:rFonts w:ascii="Times New Roman" w:hAnsi="Times New Roman"/>
                <w:sz w:val="24"/>
                <w:szCs w:val="24"/>
                <w:lang w:val="ru-RU"/>
              </w:rPr>
              <w:tab/>
              <w:t>конструирование</w:t>
            </w:r>
            <w:r w:rsidRPr="001E7DC2">
              <w:rPr>
                <w:rFonts w:ascii="Times New Roman" w:hAnsi="Times New Roman"/>
                <w:sz w:val="24"/>
                <w:szCs w:val="24"/>
                <w:lang w:val="ru-RU"/>
              </w:rPr>
              <w:tab/>
              <w:t>из</w:t>
            </w:r>
            <w:r w:rsidRPr="001E7DC2">
              <w:rPr>
                <w:rFonts w:ascii="Times New Roman" w:hAnsi="Times New Roman"/>
                <w:sz w:val="24"/>
                <w:szCs w:val="24"/>
                <w:lang w:val="ru-RU"/>
              </w:rPr>
              <w:tab/>
              <w:t>различного</w:t>
            </w:r>
            <w:r w:rsidRPr="001E7DC2">
              <w:rPr>
                <w:rFonts w:ascii="Times New Roman" w:hAnsi="Times New Roman"/>
                <w:sz w:val="24"/>
                <w:szCs w:val="24"/>
                <w:lang w:val="ru-RU"/>
              </w:rPr>
              <w:tab/>
              <w:t>материала:</w:t>
            </w:r>
          </w:p>
          <w:p w:rsidR="004C5B74" w:rsidRPr="001E7DC2" w:rsidRDefault="004C5B74" w:rsidP="00D46CE3">
            <w:pPr>
              <w:tabs>
                <w:tab w:val="left" w:pos="1104"/>
                <w:tab w:val="left" w:pos="2289"/>
                <w:tab w:val="left" w:pos="3399"/>
                <w:tab w:val="left" w:pos="4721"/>
              </w:tabs>
              <w:ind w:right="102"/>
              <w:jc w:val="both"/>
              <w:rPr>
                <w:rFonts w:ascii="Times New Roman" w:hAnsi="Times New Roman"/>
                <w:sz w:val="24"/>
                <w:szCs w:val="24"/>
                <w:lang w:val="ru-RU"/>
              </w:rPr>
            </w:pPr>
            <w:r w:rsidRPr="001E7DC2">
              <w:rPr>
                <w:rFonts w:ascii="Times New Roman" w:hAnsi="Times New Roman"/>
                <w:sz w:val="24"/>
                <w:szCs w:val="24"/>
                <w:lang w:val="ru-RU"/>
              </w:rPr>
              <w:t>бумага,</w:t>
            </w:r>
            <w:r w:rsidRPr="001E7DC2">
              <w:rPr>
                <w:rFonts w:ascii="Times New Roman" w:hAnsi="Times New Roman"/>
                <w:sz w:val="24"/>
                <w:szCs w:val="24"/>
                <w:lang w:val="ru-RU"/>
              </w:rPr>
              <w:tab/>
              <w:t>бросовый</w:t>
            </w:r>
            <w:r w:rsidRPr="001E7DC2">
              <w:rPr>
                <w:rFonts w:ascii="Times New Roman" w:hAnsi="Times New Roman"/>
                <w:sz w:val="24"/>
                <w:szCs w:val="24"/>
                <w:lang w:val="ru-RU"/>
              </w:rPr>
              <w:tab/>
              <w:t>материл,</w:t>
            </w:r>
            <w:r w:rsidRPr="001E7DC2">
              <w:rPr>
                <w:rFonts w:ascii="Times New Roman" w:hAnsi="Times New Roman"/>
                <w:sz w:val="24"/>
                <w:szCs w:val="24"/>
                <w:lang w:val="ru-RU"/>
              </w:rPr>
              <w:tab/>
              <w:t>природный</w:t>
            </w:r>
            <w:r w:rsidRPr="001E7DC2">
              <w:rPr>
                <w:rFonts w:ascii="Times New Roman" w:hAnsi="Times New Roman"/>
                <w:sz w:val="24"/>
                <w:szCs w:val="24"/>
                <w:lang w:val="ru-RU"/>
              </w:rPr>
              <w:tab/>
            </w:r>
            <w:r w:rsidRPr="001E7DC2">
              <w:rPr>
                <w:rFonts w:ascii="Times New Roman" w:hAnsi="Times New Roman"/>
                <w:spacing w:val="-1"/>
                <w:sz w:val="24"/>
                <w:szCs w:val="24"/>
                <w:lang w:val="ru-RU"/>
              </w:rPr>
              <w:t>материал.</w:t>
            </w:r>
            <w:r w:rsidRPr="001E7DC2">
              <w:rPr>
                <w:rFonts w:ascii="Times New Roman" w:hAnsi="Times New Roman"/>
                <w:spacing w:val="-47"/>
                <w:sz w:val="24"/>
                <w:szCs w:val="24"/>
                <w:lang w:val="ru-RU"/>
              </w:rPr>
              <w:t xml:space="preserve"> </w:t>
            </w:r>
            <w:r w:rsidRPr="001E7DC2">
              <w:rPr>
                <w:rFonts w:ascii="Times New Roman" w:hAnsi="Times New Roman"/>
                <w:sz w:val="24"/>
                <w:szCs w:val="24"/>
                <w:lang w:val="ru-RU"/>
              </w:rPr>
              <w:t>Использование</w:t>
            </w:r>
            <w:r w:rsidRPr="001E7DC2">
              <w:rPr>
                <w:rFonts w:ascii="Times New Roman" w:hAnsi="Times New Roman"/>
                <w:spacing w:val="31"/>
                <w:sz w:val="24"/>
                <w:szCs w:val="24"/>
                <w:lang w:val="ru-RU"/>
              </w:rPr>
              <w:t xml:space="preserve"> </w:t>
            </w:r>
            <w:r w:rsidRPr="001E7DC2">
              <w:rPr>
                <w:rFonts w:ascii="Times New Roman" w:hAnsi="Times New Roman"/>
                <w:sz w:val="24"/>
                <w:szCs w:val="24"/>
                <w:lang w:val="ru-RU"/>
              </w:rPr>
              <w:t>образца</w:t>
            </w:r>
            <w:r w:rsidRPr="001E7DC2">
              <w:rPr>
                <w:rFonts w:ascii="Times New Roman" w:hAnsi="Times New Roman"/>
                <w:spacing w:val="31"/>
                <w:sz w:val="24"/>
                <w:szCs w:val="24"/>
                <w:lang w:val="ru-RU"/>
              </w:rPr>
              <w:t xml:space="preserve"> </w:t>
            </w:r>
            <w:r w:rsidRPr="001E7DC2">
              <w:rPr>
                <w:rFonts w:ascii="Times New Roman" w:hAnsi="Times New Roman"/>
                <w:sz w:val="24"/>
                <w:szCs w:val="24"/>
                <w:lang w:val="ru-RU"/>
              </w:rPr>
              <w:t>при</w:t>
            </w:r>
            <w:r w:rsidRPr="001E7DC2">
              <w:rPr>
                <w:rFonts w:ascii="Times New Roman" w:hAnsi="Times New Roman"/>
                <w:spacing w:val="32"/>
                <w:sz w:val="24"/>
                <w:szCs w:val="24"/>
                <w:lang w:val="ru-RU"/>
              </w:rPr>
              <w:t xml:space="preserve"> </w:t>
            </w:r>
            <w:r w:rsidRPr="001E7DC2">
              <w:rPr>
                <w:rFonts w:ascii="Times New Roman" w:hAnsi="Times New Roman"/>
                <w:sz w:val="24"/>
                <w:szCs w:val="24"/>
                <w:lang w:val="ru-RU"/>
              </w:rPr>
              <w:t>конструировании</w:t>
            </w:r>
            <w:r w:rsidRPr="001E7DC2">
              <w:rPr>
                <w:rFonts w:ascii="Times New Roman" w:hAnsi="Times New Roman"/>
                <w:spacing w:val="32"/>
                <w:sz w:val="24"/>
                <w:szCs w:val="24"/>
                <w:lang w:val="ru-RU"/>
              </w:rPr>
              <w:t xml:space="preserve"> </w:t>
            </w:r>
            <w:r w:rsidRPr="001E7DC2">
              <w:rPr>
                <w:rFonts w:ascii="Times New Roman" w:hAnsi="Times New Roman"/>
                <w:sz w:val="24"/>
                <w:szCs w:val="24"/>
                <w:lang w:val="ru-RU"/>
              </w:rPr>
              <w:t>из</w:t>
            </w:r>
            <w:r w:rsidRPr="001E7DC2">
              <w:rPr>
                <w:rFonts w:ascii="Times New Roman" w:hAnsi="Times New Roman"/>
                <w:spacing w:val="14"/>
                <w:sz w:val="24"/>
                <w:szCs w:val="24"/>
                <w:lang w:val="ru-RU"/>
              </w:rPr>
              <w:t xml:space="preserve"> </w:t>
            </w:r>
            <w:r w:rsidRPr="001E7DC2">
              <w:rPr>
                <w:rFonts w:ascii="Times New Roman" w:hAnsi="Times New Roman"/>
                <w:sz w:val="24"/>
                <w:szCs w:val="24"/>
                <w:lang w:val="ru-RU"/>
              </w:rPr>
              <w:t>крупного</w:t>
            </w:r>
            <w:r w:rsidRPr="001E7DC2">
              <w:rPr>
                <w:rFonts w:ascii="Times New Roman" w:hAnsi="Times New Roman"/>
                <w:spacing w:val="32"/>
                <w:sz w:val="24"/>
                <w:szCs w:val="24"/>
                <w:lang w:val="ru-RU"/>
              </w:rPr>
              <w:t xml:space="preserve"> </w:t>
            </w:r>
            <w:r w:rsidRPr="001E7DC2">
              <w:rPr>
                <w:rFonts w:ascii="Times New Roman" w:hAnsi="Times New Roman"/>
                <w:sz w:val="24"/>
                <w:szCs w:val="24"/>
                <w:lang w:val="ru-RU"/>
              </w:rPr>
              <w:t>и</w:t>
            </w:r>
            <w:r>
              <w:rPr>
                <w:rFonts w:ascii="Times New Roman" w:hAnsi="Times New Roman"/>
                <w:sz w:val="24"/>
                <w:szCs w:val="24"/>
                <w:lang w:val="ru-RU"/>
              </w:rPr>
              <w:t xml:space="preserve"> </w:t>
            </w:r>
            <w:r w:rsidRPr="001E7DC2">
              <w:rPr>
                <w:rFonts w:ascii="Times New Roman" w:hAnsi="Times New Roman"/>
                <w:sz w:val="24"/>
                <w:szCs w:val="24"/>
                <w:lang w:val="ru-RU"/>
              </w:rPr>
              <w:t>мелкого</w:t>
            </w:r>
            <w:r w:rsidRPr="001E7DC2">
              <w:rPr>
                <w:rFonts w:ascii="Times New Roman" w:hAnsi="Times New Roman"/>
                <w:spacing w:val="-3"/>
                <w:sz w:val="24"/>
                <w:szCs w:val="24"/>
                <w:lang w:val="ru-RU"/>
              </w:rPr>
              <w:t xml:space="preserve"> </w:t>
            </w:r>
            <w:r>
              <w:rPr>
                <w:rFonts w:ascii="Times New Roman" w:hAnsi="Times New Roman"/>
                <w:spacing w:val="-3"/>
                <w:sz w:val="24"/>
                <w:szCs w:val="24"/>
                <w:lang w:val="ru-RU"/>
              </w:rPr>
              <w:t>«</w:t>
            </w:r>
            <w:r>
              <w:rPr>
                <w:rFonts w:ascii="Times New Roman" w:hAnsi="Times New Roman"/>
                <w:sz w:val="24"/>
                <w:szCs w:val="24"/>
                <w:lang w:val="ru-RU"/>
              </w:rPr>
              <w:t xml:space="preserve">строителя». Конструирование из </w:t>
            </w:r>
            <w:proofErr w:type="spellStart"/>
            <w:r>
              <w:rPr>
                <w:rFonts w:ascii="Times New Roman" w:hAnsi="Times New Roman"/>
                <w:sz w:val="24"/>
                <w:szCs w:val="24"/>
                <w:lang w:val="ru-RU"/>
              </w:rPr>
              <w:t>лего</w:t>
            </w:r>
            <w:proofErr w:type="spellEnd"/>
            <w:r>
              <w:rPr>
                <w:rFonts w:ascii="Times New Roman" w:hAnsi="Times New Roman"/>
                <w:sz w:val="24"/>
                <w:szCs w:val="24"/>
                <w:lang w:val="ru-RU"/>
              </w:rPr>
              <w:t>-конструктора, магнитного и т.д.</w:t>
            </w:r>
          </w:p>
        </w:tc>
      </w:tr>
      <w:tr w:rsidR="004C5B74" w:rsidRPr="00AE7E8C" w:rsidTr="00D46CE3">
        <w:trPr>
          <w:trHeight w:val="458"/>
        </w:trPr>
        <w:tc>
          <w:tcPr>
            <w:tcW w:w="1975" w:type="dxa"/>
            <w:vMerge/>
          </w:tcPr>
          <w:p w:rsidR="004C5B74" w:rsidRPr="000C14B3" w:rsidRDefault="004C5B74" w:rsidP="00D46CE3">
            <w:pPr>
              <w:jc w:val="both"/>
              <w:rPr>
                <w:rFonts w:ascii="Times New Roman" w:hAnsi="Times New Roman"/>
                <w:sz w:val="24"/>
                <w:szCs w:val="24"/>
                <w:lang w:val="ru-RU"/>
              </w:rPr>
            </w:pPr>
          </w:p>
        </w:tc>
        <w:tc>
          <w:tcPr>
            <w:tcW w:w="3402" w:type="dxa"/>
            <w:tcBorders>
              <w:top w:val="nil"/>
              <w:bottom w:val="nil"/>
            </w:tcBorders>
          </w:tcPr>
          <w:p w:rsidR="004C5B74" w:rsidRPr="000C14B3" w:rsidRDefault="004C5B74" w:rsidP="00D46CE3">
            <w:pPr>
              <w:jc w:val="both"/>
              <w:rPr>
                <w:rFonts w:ascii="Times New Roman" w:hAnsi="Times New Roman"/>
                <w:sz w:val="24"/>
                <w:szCs w:val="24"/>
                <w:lang w:val="ru-RU"/>
              </w:rPr>
            </w:pPr>
            <w:r w:rsidRPr="000C14B3">
              <w:rPr>
                <w:rFonts w:ascii="Times New Roman" w:hAnsi="Times New Roman"/>
                <w:sz w:val="24"/>
                <w:szCs w:val="24"/>
                <w:lang w:val="ru-RU"/>
              </w:rPr>
              <w:t>Конструктивно-модельная деятельность</w:t>
            </w:r>
          </w:p>
        </w:tc>
        <w:tc>
          <w:tcPr>
            <w:tcW w:w="9639" w:type="dxa"/>
            <w:vMerge/>
          </w:tcPr>
          <w:p w:rsidR="004C5B74" w:rsidRPr="00AE7E8C" w:rsidRDefault="004C5B74" w:rsidP="00D46CE3">
            <w:pPr>
              <w:jc w:val="both"/>
              <w:rPr>
                <w:rFonts w:ascii="Times New Roman" w:hAnsi="Times New Roman"/>
                <w:sz w:val="24"/>
                <w:szCs w:val="24"/>
              </w:rPr>
            </w:pPr>
          </w:p>
        </w:tc>
      </w:tr>
      <w:tr w:rsidR="004C5B74" w:rsidRPr="00AE7E8C" w:rsidTr="00D46CE3">
        <w:trPr>
          <w:trHeight w:val="225"/>
        </w:trPr>
        <w:tc>
          <w:tcPr>
            <w:tcW w:w="1975" w:type="dxa"/>
            <w:vMerge/>
          </w:tcPr>
          <w:p w:rsidR="004C5B74" w:rsidRPr="00AE7E8C" w:rsidRDefault="004C5B74" w:rsidP="00D46CE3">
            <w:pPr>
              <w:jc w:val="both"/>
              <w:rPr>
                <w:rFonts w:ascii="Times New Roman" w:hAnsi="Times New Roman"/>
                <w:sz w:val="24"/>
                <w:szCs w:val="24"/>
              </w:rPr>
            </w:pPr>
          </w:p>
        </w:tc>
        <w:tc>
          <w:tcPr>
            <w:tcW w:w="3402" w:type="dxa"/>
            <w:tcBorders>
              <w:top w:val="nil"/>
            </w:tcBorders>
          </w:tcPr>
          <w:p w:rsidR="004C5B74" w:rsidRPr="00AE7E8C" w:rsidRDefault="004C5B74" w:rsidP="00D46CE3">
            <w:pPr>
              <w:jc w:val="both"/>
              <w:rPr>
                <w:rFonts w:ascii="Times New Roman" w:hAnsi="Times New Roman"/>
                <w:sz w:val="24"/>
                <w:szCs w:val="24"/>
              </w:rPr>
            </w:pPr>
          </w:p>
        </w:tc>
        <w:tc>
          <w:tcPr>
            <w:tcW w:w="9639" w:type="dxa"/>
            <w:vMerge/>
          </w:tcPr>
          <w:p w:rsidR="004C5B74" w:rsidRPr="00AE7E8C" w:rsidRDefault="004C5B74" w:rsidP="00D46CE3">
            <w:pPr>
              <w:jc w:val="both"/>
              <w:rPr>
                <w:rFonts w:ascii="Times New Roman" w:hAnsi="Times New Roman"/>
                <w:sz w:val="24"/>
                <w:szCs w:val="24"/>
              </w:rPr>
            </w:pPr>
          </w:p>
        </w:tc>
      </w:tr>
      <w:tr w:rsidR="004C5B74" w:rsidRPr="00AE7E8C" w:rsidTr="00D46CE3">
        <w:trPr>
          <w:trHeight w:val="921"/>
        </w:trPr>
        <w:tc>
          <w:tcPr>
            <w:tcW w:w="1975" w:type="dxa"/>
          </w:tcPr>
          <w:p w:rsidR="004C5B74" w:rsidRPr="000C14B3" w:rsidRDefault="004C5B74" w:rsidP="00D46CE3">
            <w:pPr>
              <w:jc w:val="both"/>
              <w:rPr>
                <w:rFonts w:ascii="Times New Roman" w:hAnsi="Times New Roman"/>
                <w:b/>
                <w:sz w:val="24"/>
                <w:szCs w:val="24"/>
                <w:lang w:val="ru-RU"/>
              </w:rPr>
            </w:pPr>
          </w:p>
          <w:p w:rsidR="004C5B74" w:rsidRPr="000C14B3" w:rsidRDefault="004C5B74" w:rsidP="00D46CE3">
            <w:pPr>
              <w:jc w:val="both"/>
              <w:rPr>
                <w:rFonts w:ascii="Times New Roman" w:hAnsi="Times New Roman"/>
                <w:sz w:val="24"/>
                <w:szCs w:val="24"/>
                <w:lang w:val="ru-RU"/>
              </w:rPr>
            </w:pPr>
            <w:r w:rsidRPr="000C14B3">
              <w:rPr>
                <w:rFonts w:ascii="Times New Roman" w:hAnsi="Times New Roman"/>
                <w:sz w:val="24"/>
                <w:szCs w:val="24"/>
                <w:lang w:val="ru-RU"/>
              </w:rPr>
              <w:t>Речевое</w:t>
            </w:r>
            <w:r w:rsidRPr="000C14B3">
              <w:rPr>
                <w:rFonts w:ascii="Times New Roman" w:hAnsi="Times New Roman"/>
                <w:spacing w:val="-5"/>
                <w:sz w:val="24"/>
                <w:szCs w:val="24"/>
                <w:lang w:val="ru-RU"/>
              </w:rPr>
              <w:t xml:space="preserve"> </w:t>
            </w:r>
            <w:r w:rsidRPr="000C14B3">
              <w:rPr>
                <w:rFonts w:ascii="Times New Roman" w:hAnsi="Times New Roman"/>
                <w:sz w:val="24"/>
                <w:szCs w:val="24"/>
                <w:lang w:val="ru-RU"/>
              </w:rPr>
              <w:t>развитие</w:t>
            </w:r>
          </w:p>
        </w:tc>
        <w:tc>
          <w:tcPr>
            <w:tcW w:w="3402" w:type="dxa"/>
          </w:tcPr>
          <w:p w:rsidR="004C5B74" w:rsidRPr="000C14B3" w:rsidRDefault="004C5B74" w:rsidP="00D46CE3">
            <w:pPr>
              <w:jc w:val="both"/>
              <w:rPr>
                <w:rFonts w:ascii="Times New Roman" w:hAnsi="Times New Roman"/>
                <w:b/>
                <w:sz w:val="24"/>
                <w:szCs w:val="24"/>
                <w:lang w:val="ru-RU"/>
              </w:rPr>
            </w:pPr>
          </w:p>
          <w:p w:rsidR="004C5B74" w:rsidRPr="000C14B3" w:rsidRDefault="004C5B74" w:rsidP="00D46CE3">
            <w:pPr>
              <w:jc w:val="both"/>
              <w:rPr>
                <w:rFonts w:ascii="Times New Roman" w:hAnsi="Times New Roman"/>
                <w:sz w:val="24"/>
                <w:szCs w:val="24"/>
                <w:lang w:val="ru-RU"/>
              </w:rPr>
            </w:pPr>
            <w:r w:rsidRPr="000C14B3">
              <w:rPr>
                <w:rFonts w:ascii="Times New Roman" w:hAnsi="Times New Roman"/>
                <w:sz w:val="24"/>
                <w:szCs w:val="24"/>
                <w:lang w:val="ru-RU"/>
              </w:rPr>
              <w:t>Коммуникативная</w:t>
            </w:r>
          </w:p>
        </w:tc>
        <w:tc>
          <w:tcPr>
            <w:tcW w:w="9639" w:type="dxa"/>
          </w:tcPr>
          <w:p w:rsidR="004C5B74" w:rsidRPr="000C14B3" w:rsidRDefault="004C5B74" w:rsidP="00D46CE3">
            <w:pPr>
              <w:jc w:val="both"/>
              <w:rPr>
                <w:rFonts w:ascii="Times New Roman" w:hAnsi="Times New Roman"/>
                <w:sz w:val="24"/>
                <w:szCs w:val="24"/>
                <w:lang w:val="ru-RU"/>
              </w:rPr>
            </w:pPr>
            <w:r w:rsidRPr="000C14B3">
              <w:rPr>
                <w:rFonts w:ascii="Times New Roman" w:hAnsi="Times New Roman"/>
                <w:sz w:val="24"/>
                <w:szCs w:val="24"/>
                <w:lang w:val="ru-RU"/>
              </w:rPr>
              <w:t>Беседа.</w:t>
            </w:r>
            <w:r w:rsidRPr="000C14B3">
              <w:rPr>
                <w:rFonts w:ascii="Times New Roman" w:hAnsi="Times New Roman"/>
                <w:spacing w:val="-5"/>
                <w:sz w:val="24"/>
                <w:szCs w:val="24"/>
                <w:lang w:val="ru-RU"/>
              </w:rPr>
              <w:t xml:space="preserve"> </w:t>
            </w:r>
            <w:r w:rsidRPr="000C14B3">
              <w:rPr>
                <w:rFonts w:ascii="Times New Roman" w:hAnsi="Times New Roman"/>
                <w:sz w:val="24"/>
                <w:szCs w:val="24"/>
                <w:lang w:val="ru-RU"/>
              </w:rPr>
              <w:t>Ситуативный</w:t>
            </w:r>
            <w:r w:rsidRPr="000C14B3">
              <w:rPr>
                <w:rFonts w:ascii="Times New Roman" w:hAnsi="Times New Roman"/>
                <w:spacing w:val="-5"/>
                <w:sz w:val="24"/>
                <w:szCs w:val="24"/>
                <w:lang w:val="ru-RU"/>
              </w:rPr>
              <w:t xml:space="preserve"> </w:t>
            </w:r>
            <w:r w:rsidRPr="000C14B3">
              <w:rPr>
                <w:rFonts w:ascii="Times New Roman" w:hAnsi="Times New Roman"/>
                <w:sz w:val="24"/>
                <w:szCs w:val="24"/>
                <w:lang w:val="ru-RU"/>
              </w:rPr>
              <w:t>разговор.</w:t>
            </w:r>
            <w:r w:rsidRPr="000C14B3">
              <w:rPr>
                <w:rFonts w:ascii="Times New Roman" w:hAnsi="Times New Roman"/>
                <w:spacing w:val="-4"/>
                <w:sz w:val="24"/>
                <w:szCs w:val="24"/>
                <w:lang w:val="ru-RU"/>
              </w:rPr>
              <w:t xml:space="preserve"> </w:t>
            </w:r>
            <w:r w:rsidRPr="000C14B3">
              <w:rPr>
                <w:rFonts w:ascii="Times New Roman" w:hAnsi="Times New Roman"/>
                <w:sz w:val="24"/>
                <w:szCs w:val="24"/>
                <w:lang w:val="ru-RU"/>
              </w:rPr>
              <w:t>Речевая</w:t>
            </w:r>
            <w:r w:rsidRPr="000C14B3">
              <w:rPr>
                <w:rFonts w:ascii="Times New Roman" w:hAnsi="Times New Roman"/>
                <w:spacing w:val="-6"/>
                <w:sz w:val="24"/>
                <w:szCs w:val="24"/>
                <w:lang w:val="ru-RU"/>
              </w:rPr>
              <w:t xml:space="preserve"> </w:t>
            </w:r>
            <w:r w:rsidRPr="000C14B3">
              <w:rPr>
                <w:rFonts w:ascii="Times New Roman" w:hAnsi="Times New Roman"/>
                <w:sz w:val="24"/>
                <w:szCs w:val="24"/>
                <w:lang w:val="ru-RU"/>
              </w:rPr>
              <w:t>ситуация</w:t>
            </w:r>
          </w:p>
          <w:p w:rsidR="004C5B74" w:rsidRPr="000C14B3" w:rsidRDefault="004C5B74" w:rsidP="00D46CE3">
            <w:pPr>
              <w:ind w:right="102"/>
              <w:jc w:val="both"/>
              <w:rPr>
                <w:rFonts w:ascii="Times New Roman" w:hAnsi="Times New Roman"/>
                <w:sz w:val="24"/>
                <w:szCs w:val="24"/>
                <w:lang w:val="ru-RU"/>
              </w:rPr>
            </w:pPr>
            <w:r w:rsidRPr="000C14B3">
              <w:rPr>
                <w:rFonts w:ascii="Times New Roman" w:hAnsi="Times New Roman"/>
                <w:sz w:val="24"/>
                <w:szCs w:val="24"/>
                <w:lang w:val="ru-RU"/>
              </w:rPr>
              <w:t>Составление и отгадывание загадок. Сюжетные игры, игры с</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правилами.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Свободное</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общение</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взаимодействие</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со</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сверстниками 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взрослыми</w:t>
            </w:r>
          </w:p>
        </w:tc>
      </w:tr>
      <w:tr w:rsidR="004C5B74" w:rsidRPr="00AE7E8C" w:rsidTr="00D46CE3">
        <w:trPr>
          <w:trHeight w:val="234"/>
        </w:trPr>
        <w:tc>
          <w:tcPr>
            <w:tcW w:w="1975" w:type="dxa"/>
            <w:tcBorders>
              <w:bottom w:val="nil"/>
            </w:tcBorders>
          </w:tcPr>
          <w:p w:rsidR="004C5B74" w:rsidRPr="000C14B3" w:rsidRDefault="004C5B74" w:rsidP="00D46CE3">
            <w:pPr>
              <w:jc w:val="both"/>
              <w:rPr>
                <w:rFonts w:ascii="Times New Roman" w:hAnsi="Times New Roman"/>
                <w:sz w:val="24"/>
                <w:szCs w:val="24"/>
                <w:lang w:val="ru-RU"/>
              </w:rPr>
            </w:pPr>
            <w:r w:rsidRPr="000C14B3">
              <w:rPr>
                <w:rFonts w:ascii="Times New Roman" w:hAnsi="Times New Roman"/>
                <w:sz w:val="24"/>
                <w:szCs w:val="24"/>
                <w:lang w:val="ru-RU"/>
              </w:rPr>
              <w:t>Физическое</w:t>
            </w:r>
          </w:p>
        </w:tc>
        <w:tc>
          <w:tcPr>
            <w:tcW w:w="3402" w:type="dxa"/>
            <w:vMerge w:val="restart"/>
          </w:tcPr>
          <w:p w:rsidR="004C5B74" w:rsidRPr="000C14B3" w:rsidRDefault="004C5B74" w:rsidP="00D46CE3">
            <w:pPr>
              <w:jc w:val="both"/>
              <w:rPr>
                <w:rFonts w:ascii="Times New Roman" w:hAnsi="Times New Roman"/>
                <w:sz w:val="24"/>
                <w:szCs w:val="24"/>
                <w:lang w:val="ru-RU"/>
              </w:rPr>
            </w:pPr>
            <w:r w:rsidRPr="000C14B3">
              <w:rPr>
                <w:rFonts w:ascii="Times New Roman" w:hAnsi="Times New Roman"/>
                <w:sz w:val="24"/>
                <w:szCs w:val="24"/>
                <w:lang w:val="ru-RU"/>
              </w:rPr>
              <w:t>Двигательная</w:t>
            </w:r>
          </w:p>
        </w:tc>
        <w:tc>
          <w:tcPr>
            <w:tcW w:w="9639" w:type="dxa"/>
            <w:vMerge w:val="restart"/>
          </w:tcPr>
          <w:p w:rsidR="004C5B74" w:rsidRPr="000C14B3" w:rsidRDefault="004C5B74" w:rsidP="00D46CE3">
            <w:pPr>
              <w:tabs>
                <w:tab w:val="left" w:pos="1356"/>
                <w:tab w:val="left" w:pos="2853"/>
                <w:tab w:val="left" w:pos="3561"/>
                <w:tab w:val="left" w:pos="4810"/>
                <w:tab w:val="left" w:pos="5470"/>
              </w:tabs>
              <w:jc w:val="both"/>
              <w:rPr>
                <w:rFonts w:ascii="Times New Roman" w:hAnsi="Times New Roman"/>
                <w:sz w:val="24"/>
                <w:szCs w:val="24"/>
                <w:lang w:val="ru-RU"/>
              </w:rPr>
            </w:pPr>
            <w:r w:rsidRPr="000C14B3">
              <w:rPr>
                <w:rFonts w:ascii="Times New Roman" w:hAnsi="Times New Roman"/>
                <w:sz w:val="24"/>
                <w:szCs w:val="24"/>
                <w:lang w:val="ru-RU"/>
              </w:rPr>
              <w:t>Подвижные</w:t>
            </w:r>
            <w:r w:rsidRPr="000C14B3">
              <w:rPr>
                <w:rFonts w:ascii="Times New Roman" w:hAnsi="Times New Roman"/>
                <w:sz w:val="24"/>
                <w:szCs w:val="24"/>
                <w:lang w:val="ru-RU"/>
              </w:rPr>
              <w:tab/>
              <w:t>дидактические</w:t>
            </w:r>
            <w:r w:rsidRPr="000C14B3">
              <w:rPr>
                <w:rFonts w:ascii="Times New Roman" w:hAnsi="Times New Roman"/>
                <w:sz w:val="24"/>
                <w:szCs w:val="24"/>
                <w:lang w:val="ru-RU"/>
              </w:rPr>
              <w:tab/>
              <w:t>игры.</w:t>
            </w:r>
            <w:r w:rsidRPr="000C14B3">
              <w:rPr>
                <w:rFonts w:ascii="Times New Roman" w:hAnsi="Times New Roman"/>
                <w:sz w:val="24"/>
                <w:szCs w:val="24"/>
                <w:lang w:val="ru-RU"/>
              </w:rPr>
              <w:tab/>
              <w:t>Подвижные</w:t>
            </w:r>
            <w:r w:rsidRPr="000C14B3">
              <w:rPr>
                <w:rFonts w:ascii="Times New Roman" w:hAnsi="Times New Roman"/>
                <w:sz w:val="24"/>
                <w:szCs w:val="24"/>
                <w:lang w:val="ru-RU"/>
              </w:rPr>
              <w:tab/>
              <w:t>игры</w:t>
            </w:r>
            <w:r w:rsidRPr="000C14B3">
              <w:rPr>
                <w:rFonts w:ascii="Times New Roman" w:hAnsi="Times New Roman"/>
                <w:sz w:val="24"/>
                <w:szCs w:val="24"/>
                <w:lang w:val="ru-RU"/>
              </w:rPr>
              <w:tab/>
              <w:t>с</w:t>
            </w:r>
          </w:p>
          <w:p w:rsidR="004C5B74" w:rsidRPr="000C14B3" w:rsidRDefault="004C5B74" w:rsidP="00D46CE3">
            <w:pPr>
              <w:jc w:val="both"/>
              <w:rPr>
                <w:rFonts w:ascii="Times New Roman" w:hAnsi="Times New Roman"/>
                <w:sz w:val="24"/>
                <w:szCs w:val="24"/>
                <w:lang w:val="ru-RU"/>
              </w:rPr>
            </w:pPr>
            <w:r w:rsidRPr="000C14B3">
              <w:rPr>
                <w:rFonts w:ascii="Times New Roman" w:hAnsi="Times New Roman"/>
                <w:sz w:val="24"/>
                <w:szCs w:val="24"/>
                <w:lang w:val="ru-RU"/>
              </w:rPr>
              <w:t>правилами.</w:t>
            </w:r>
            <w:r w:rsidRPr="000C14B3">
              <w:rPr>
                <w:rFonts w:ascii="Times New Roman" w:hAnsi="Times New Roman"/>
                <w:spacing w:val="-6"/>
                <w:sz w:val="24"/>
                <w:szCs w:val="24"/>
                <w:lang w:val="ru-RU"/>
              </w:rPr>
              <w:t xml:space="preserve"> </w:t>
            </w:r>
            <w:r w:rsidRPr="000C14B3">
              <w:rPr>
                <w:rFonts w:ascii="Times New Roman" w:hAnsi="Times New Roman"/>
                <w:sz w:val="24"/>
                <w:szCs w:val="24"/>
                <w:lang w:val="ru-RU"/>
              </w:rPr>
              <w:t>Игровые</w:t>
            </w:r>
            <w:r w:rsidRPr="000C14B3">
              <w:rPr>
                <w:rFonts w:ascii="Times New Roman" w:hAnsi="Times New Roman"/>
                <w:spacing w:val="-5"/>
                <w:sz w:val="24"/>
                <w:szCs w:val="24"/>
                <w:lang w:val="ru-RU"/>
              </w:rPr>
              <w:t xml:space="preserve"> </w:t>
            </w:r>
            <w:r w:rsidRPr="000C14B3">
              <w:rPr>
                <w:rFonts w:ascii="Times New Roman" w:hAnsi="Times New Roman"/>
                <w:sz w:val="24"/>
                <w:szCs w:val="24"/>
                <w:lang w:val="ru-RU"/>
              </w:rPr>
              <w:t>упражнения.</w:t>
            </w:r>
            <w:r w:rsidRPr="000C14B3">
              <w:rPr>
                <w:rFonts w:ascii="Times New Roman" w:hAnsi="Times New Roman"/>
                <w:spacing w:val="-6"/>
                <w:sz w:val="24"/>
                <w:szCs w:val="24"/>
                <w:lang w:val="ru-RU"/>
              </w:rPr>
              <w:t xml:space="preserve"> </w:t>
            </w:r>
            <w:r w:rsidRPr="000C14B3">
              <w:rPr>
                <w:rFonts w:ascii="Times New Roman" w:hAnsi="Times New Roman"/>
                <w:sz w:val="24"/>
                <w:szCs w:val="24"/>
                <w:lang w:val="ru-RU"/>
              </w:rPr>
              <w:t>Соревнования.</w:t>
            </w:r>
            <w:r w:rsidRPr="000C14B3">
              <w:rPr>
                <w:rFonts w:ascii="Times New Roman" w:hAnsi="Times New Roman"/>
                <w:spacing w:val="-5"/>
                <w:sz w:val="24"/>
                <w:szCs w:val="24"/>
                <w:lang w:val="ru-RU"/>
              </w:rPr>
              <w:t xml:space="preserve"> </w:t>
            </w:r>
            <w:r w:rsidRPr="000C14B3">
              <w:rPr>
                <w:rFonts w:ascii="Times New Roman" w:hAnsi="Times New Roman"/>
                <w:sz w:val="24"/>
                <w:szCs w:val="24"/>
                <w:lang w:val="ru-RU"/>
              </w:rPr>
              <w:t>Развлечения</w:t>
            </w:r>
          </w:p>
        </w:tc>
      </w:tr>
      <w:tr w:rsidR="004C5B74" w:rsidRPr="00AE7E8C" w:rsidTr="00D46CE3">
        <w:trPr>
          <w:trHeight w:val="232"/>
        </w:trPr>
        <w:tc>
          <w:tcPr>
            <w:tcW w:w="1975" w:type="dxa"/>
            <w:tcBorders>
              <w:top w:val="nil"/>
            </w:tcBorders>
          </w:tcPr>
          <w:p w:rsidR="004C5B74" w:rsidRPr="000C14B3" w:rsidRDefault="004C5B74" w:rsidP="00D46CE3">
            <w:pPr>
              <w:jc w:val="both"/>
              <w:rPr>
                <w:rFonts w:ascii="Times New Roman" w:hAnsi="Times New Roman"/>
                <w:sz w:val="24"/>
                <w:szCs w:val="24"/>
                <w:lang w:val="ru-RU"/>
              </w:rPr>
            </w:pPr>
            <w:r w:rsidRPr="000C14B3">
              <w:rPr>
                <w:rFonts w:ascii="Times New Roman" w:hAnsi="Times New Roman"/>
                <w:sz w:val="24"/>
                <w:szCs w:val="24"/>
                <w:lang w:val="ru-RU"/>
              </w:rPr>
              <w:t>развитие</w:t>
            </w:r>
          </w:p>
        </w:tc>
        <w:tc>
          <w:tcPr>
            <w:tcW w:w="3402" w:type="dxa"/>
            <w:vMerge/>
            <w:tcBorders>
              <w:top w:val="nil"/>
            </w:tcBorders>
          </w:tcPr>
          <w:p w:rsidR="004C5B74" w:rsidRPr="000C14B3" w:rsidRDefault="004C5B74" w:rsidP="00D46CE3">
            <w:pPr>
              <w:jc w:val="both"/>
              <w:rPr>
                <w:rFonts w:ascii="Times New Roman" w:hAnsi="Times New Roman"/>
                <w:sz w:val="24"/>
                <w:szCs w:val="24"/>
                <w:lang w:val="ru-RU"/>
              </w:rPr>
            </w:pPr>
          </w:p>
        </w:tc>
        <w:tc>
          <w:tcPr>
            <w:tcW w:w="9639" w:type="dxa"/>
            <w:vMerge/>
          </w:tcPr>
          <w:p w:rsidR="004C5B74" w:rsidRPr="000C14B3" w:rsidRDefault="004C5B74" w:rsidP="00D46CE3">
            <w:pPr>
              <w:jc w:val="both"/>
              <w:rPr>
                <w:rFonts w:ascii="Times New Roman" w:hAnsi="Times New Roman"/>
                <w:sz w:val="24"/>
                <w:szCs w:val="24"/>
                <w:lang w:val="ru-RU"/>
              </w:rPr>
            </w:pPr>
          </w:p>
        </w:tc>
      </w:tr>
      <w:tr w:rsidR="004C5B74" w:rsidRPr="00AE7E8C" w:rsidTr="00D46CE3">
        <w:trPr>
          <w:trHeight w:val="690"/>
        </w:trPr>
        <w:tc>
          <w:tcPr>
            <w:tcW w:w="1975" w:type="dxa"/>
            <w:vMerge w:val="restart"/>
          </w:tcPr>
          <w:p w:rsidR="004C5B74" w:rsidRPr="000C14B3" w:rsidRDefault="004C5B74" w:rsidP="00D46CE3">
            <w:pPr>
              <w:jc w:val="both"/>
              <w:rPr>
                <w:rFonts w:ascii="Times New Roman" w:hAnsi="Times New Roman"/>
                <w:b/>
                <w:sz w:val="24"/>
                <w:szCs w:val="24"/>
                <w:lang w:val="ru-RU"/>
              </w:rPr>
            </w:pPr>
          </w:p>
          <w:p w:rsidR="004C5B74" w:rsidRPr="000C14B3" w:rsidRDefault="004C5B74" w:rsidP="00D46CE3">
            <w:pPr>
              <w:ind w:right="306"/>
              <w:jc w:val="both"/>
              <w:rPr>
                <w:rFonts w:ascii="Times New Roman" w:hAnsi="Times New Roman"/>
                <w:sz w:val="24"/>
                <w:szCs w:val="24"/>
                <w:lang w:val="ru-RU"/>
              </w:rPr>
            </w:pPr>
            <w:r w:rsidRPr="000C14B3">
              <w:rPr>
                <w:rFonts w:ascii="Times New Roman" w:hAnsi="Times New Roman"/>
                <w:spacing w:val="-1"/>
                <w:sz w:val="24"/>
                <w:szCs w:val="24"/>
                <w:lang w:val="ru-RU"/>
              </w:rPr>
              <w:t>Художественно-</w:t>
            </w:r>
            <w:r w:rsidRPr="000C14B3">
              <w:rPr>
                <w:rFonts w:ascii="Times New Roman" w:hAnsi="Times New Roman"/>
                <w:spacing w:val="-47"/>
                <w:sz w:val="24"/>
                <w:szCs w:val="24"/>
                <w:lang w:val="ru-RU"/>
              </w:rPr>
              <w:t xml:space="preserve"> </w:t>
            </w:r>
            <w:r w:rsidRPr="000C14B3">
              <w:rPr>
                <w:rFonts w:ascii="Times New Roman" w:hAnsi="Times New Roman"/>
                <w:sz w:val="24"/>
                <w:szCs w:val="24"/>
                <w:lang w:val="ru-RU"/>
              </w:rPr>
              <w:t>эстетическое</w:t>
            </w:r>
          </w:p>
          <w:p w:rsidR="004C5B74" w:rsidRPr="000C14B3" w:rsidRDefault="004C5B74" w:rsidP="00D46CE3">
            <w:pPr>
              <w:jc w:val="both"/>
              <w:rPr>
                <w:rFonts w:ascii="Times New Roman" w:hAnsi="Times New Roman"/>
                <w:sz w:val="24"/>
                <w:szCs w:val="24"/>
                <w:lang w:val="ru-RU"/>
              </w:rPr>
            </w:pPr>
            <w:r w:rsidRPr="000C14B3">
              <w:rPr>
                <w:rFonts w:ascii="Times New Roman" w:hAnsi="Times New Roman"/>
                <w:sz w:val="24"/>
                <w:szCs w:val="24"/>
                <w:lang w:val="ru-RU"/>
              </w:rPr>
              <w:t>развитие</w:t>
            </w:r>
          </w:p>
        </w:tc>
        <w:tc>
          <w:tcPr>
            <w:tcW w:w="3402" w:type="dxa"/>
          </w:tcPr>
          <w:p w:rsidR="004C5B74" w:rsidRPr="000C14B3" w:rsidRDefault="004C5B74" w:rsidP="00D46CE3">
            <w:pPr>
              <w:jc w:val="both"/>
              <w:rPr>
                <w:rFonts w:ascii="Times New Roman" w:hAnsi="Times New Roman"/>
                <w:b/>
                <w:sz w:val="24"/>
                <w:szCs w:val="24"/>
                <w:lang w:val="ru-RU"/>
              </w:rPr>
            </w:pPr>
          </w:p>
          <w:p w:rsidR="004C5B74" w:rsidRPr="000C14B3" w:rsidRDefault="004C5B74" w:rsidP="00D46CE3">
            <w:pPr>
              <w:jc w:val="both"/>
              <w:rPr>
                <w:rFonts w:ascii="Times New Roman" w:hAnsi="Times New Roman"/>
                <w:sz w:val="24"/>
                <w:szCs w:val="24"/>
                <w:lang w:val="ru-RU"/>
              </w:rPr>
            </w:pPr>
            <w:r w:rsidRPr="000C14B3">
              <w:rPr>
                <w:rFonts w:ascii="Times New Roman" w:hAnsi="Times New Roman"/>
                <w:sz w:val="24"/>
                <w:szCs w:val="24"/>
                <w:lang w:val="ru-RU"/>
              </w:rPr>
              <w:t>Музыкальная</w:t>
            </w:r>
          </w:p>
        </w:tc>
        <w:tc>
          <w:tcPr>
            <w:tcW w:w="9639" w:type="dxa"/>
          </w:tcPr>
          <w:p w:rsidR="004C5B74" w:rsidRPr="000C14B3" w:rsidRDefault="004C5B74" w:rsidP="00D46CE3">
            <w:pPr>
              <w:ind w:right="105"/>
              <w:jc w:val="both"/>
              <w:rPr>
                <w:rFonts w:ascii="Times New Roman" w:hAnsi="Times New Roman"/>
                <w:sz w:val="24"/>
                <w:szCs w:val="24"/>
                <w:lang w:val="ru-RU"/>
              </w:rPr>
            </w:pPr>
            <w:r w:rsidRPr="000C14B3">
              <w:rPr>
                <w:rFonts w:ascii="Times New Roman" w:hAnsi="Times New Roman"/>
                <w:sz w:val="24"/>
                <w:szCs w:val="24"/>
                <w:lang w:val="ru-RU"/>
              </w:rPr>
              <w:t>Слушание. Исполнение. Импровизация. Экспериментирование.</w:t>
            </w:r>
            <w:r w:rsidRPr="000C14B3">
              <w:rPr>
                <w:rFonts w:ascii="Times New Roman" w:hAnsi="Times New Roman"/>
                <w:spacing w:val="-47"/>
                <w:sz w:val="24"/>
                <w:szCs w:val="24"/>
                <w:lang w:val="ru-RU"/>
              </w:rPr>
              <w:t xml:space="preserve"> </w:t>
            </w:r>
            <w:r w:rsidRPr="000C14B3">
              <w:rPr>
                <w:rFonts w:ascii="Times New Roman" w:hAnsi="Times New Roman"/>
                <w:sz w:val="24"/>
                <w:szCs w:val="24"/>
                <w:lang w:val="ru-RU"/>
              </w:rPr>
              <w:t>Подвижные</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игры</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(с</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музыкальным</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сопровождением).</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Музыкально-дидактические</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игры,</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танцы, праздники</w:t>
            </w:r>
          </w:p>
        </w:tc>
      </w:tr>
      <w:tr w:rsidR="004C5B74" w:rsidRPr="00AE7E8C" w:rsidTr="00D46CE3">
        <w:trPr>
          <w:trHeight w:val="460"/>
        </w:trPr>
        <w:tc>
          <w:tcPr>
            <w:tcW w:w="1975" w:type="dxa"/>
            <w:vMerge/>
            <w:tcBorders>
              <w:top w:val="nil"/>
            </w:tcBorders>
          </w:tcPr>
          <w:p w:rsidR="004C5B74" w:rsidRPr="000C14B3" w:rsidRDefault="004C5B74" w:rsidP="00D46CE3">
            <w:pPr>
              <w:jc w:val="both"/>
              <w:rPr>
                <w:rFonts w:ascii="Times New Roman" w:hAnsi="Times New Roman"/>
                <w:sz w:val="24"/>
                <w:szCs w:val="24"/>
                <w:lang w:val="ru-RU"/>
              </w:rPr>
            </w:pPr>
          </w:p>
        </w:tc>
        <w:tc>
          <w:tcPr>
            <w:tcW w:w="3402" w:type="dxa"/>
          </w:tcPr>
          <w:p w:rsidR="004C5B74" w:rsidRPr="000C14B3" w:rsidRDefault="004C5B74" w:rsidP="00D46CE3">
            <w:pPr>
              <w:jc w:val="both"/>
              <w:rPr>
                <w:rFonts w:ascii="Times New Roman" w:hAnsi="Times New Roman"/>
                <w:sz w:val="24"/>
                <w:szCs w:val="24"/>
                <w:lang w:val="ru-RU"/>
              </w:rPr>
            </w:pPr>
            <w:r w:rsidRPr="000C14B3">
              <w:rPr>
                <w:rFonts w:ascii="Times New Roman" w:hAnsi="Times New Roman"/>
                <w:sz w:val="24"/>
                <w:szCs w:val="24"/>
                <w:lang w:val="ru-RU"/>
              </w:rPr>
              <w:t>Изобразительная</w:t>
            </w:r>
          </w:p>
        </w:tc>
        <w:tc>
          <w:tcPr>
            <w:tcW w:w="9639" w:type="dxa"/>
          </w:tcPr>
          <w:p w:rsidR="004C5B74" w:rsidRPr="000C14B3" w:rsidRDefault="004C5B74" w:rsidP="00D46CE3">
            <w:pPr>
              <w:ind w:right="106"/>
              <w:jc w:val="both"/>
              <w:rPr>
                <w:rFonts w:ascii="Times New Roman" w:hAnsi="Times New Roman"/>
                <w:sz w:val="24"/>
                <w:szCs w:val="24"/>
                <w:lang w:val="ru-RU"/>
              </w:rPr>
            </w:pPr>
            <w:r w:rsidRPr="000C14B3">
              <w:rPr>
                <w:rFonts w:ascii="Times New Roman" w:hAnsi="Times New Roman"/>
                <w:sz w:val="24"/>
                <w:szCs w:val="24"/>
                <w:lang w:val="ru-RU"/>
              </w:rPr>
              <w:t>Изготовление</w:t>
            </w:r>
            <w:r w:rsidRPr="000C14B3">
              <w:rPr>
                <w:rFonts w:ascii="Times New Roman" w:hAnsi="Times New Roman"/>
                <w:spacing w:val="22"/>
                <w:sz w:val="24"/>
                <w:szCs w:val="24"/>
                <w:lang w:val="ru-RU"/>
              </w:rPr>
              <w:t xml:space="preserve"> </w:t>
            </w:r>
            <w:r w:rsidRPr="000C14B3">
              <w:rPr>
                <w:rFonts w:ascii="Times New Roman" w:hAnsi="Times New Roman"/>
                <w:sz w:val="24"/>
                <w:szCs w:val="24"/>
                <w:lang w:val="ru-RU"/>
              </w:rPr>
              <w:t>продуктов</w:t>
            </w:r>
            <w:r w:rsidRPr="000C14B3">
              <w:rPr>
                <w:rFonts w:ascii="Times New Roman" w:hAnsi="Times New Roman"/>
                <w:spacing w:val="23"/>
                <w:sz w:val="24"/>
                <w:szCs w:val="24"/>
                <w:lang w:val="ru-RU"/>
              </w:rPr>
              <w:t xml:space="preserve"> </w:t>
            </w:r>
            <w:r w:rsidRPr="000C14B3">
              <w:rPr>
                <w:rFonts w:ascii="Times New Roman" w:hAnsi="Times New Roman"/>
                <w:sz w:val="24"/>
                <w:szCs w:val="24"/>
                <w:lang w:val="ru-RU"/>
              </w:rPr>
              <w:t>детского</w:t>
            </w:r>
            <w:r w:rsidRPr="000C14B3">
              <w:rPr>
                <w:rFonts w:ascii="Times New Roman" w:hAnsi="Times New Roman"/>
                <w:spacing w:val="20"/>
                <w:sz w:val="24"/>
                <w:szCs w:val="24"/>
                <w:lang w:val="ru-RU"/>
              </w:rPr>
              <w:t xml:space="preserve"> </w:t>
            </w:r>
            <w:r w:rsidRPr="000C14B3">
              <w:rPr>
                <w:rFonts w:ascii="Times New Roman" w:hAnsi="Times New Roman"/>
                <w:sz w:val="24"/>
                <w:szCs w:val="24"/>
                <w:lang w:val="ru-RU"/>
              </w:rPr>
              <w:t>творчества</w:t>
            </w:r>
            <w:r w:rsidRPr="000C14B3">
              <w:rPr>
                <w:rFonts w:ascii="Times New Roman" w:hAnsi="Times New Roman"/>
                <w:spacing w:val="19"/>
                <w:sz w:val="24"/>
                <w:szCs w:val="24"/>
                <w:lang w:val="ru-RU"/>
              </w:rPr>
              <w:t xml:space="preserve"> </w:t>
            </w:r>
            <w:r w:rsidRPr="000C14B3">
              <w:rPr>
                <w:rFonts w:ascii="Times New Roman" w:hAnsi="Times New Roman"/>
                <w:sz w:val="24"/>
                <w:szCs w:val="24"/>
                <w:lang w:val="ru-RU"/>
              </w:rPr>
              <w:t>(рисование,</w:t>
            </w:r>
            <w:r w:rsidRPr="000C14B3">
              <w:rPr>
                <w:rFonts w:ascii="Times New Roman" w:hAnsi="Times New Roman"/>
                <w:spacing w:val="-47"/>
                <w:sz w:val="24"/>
                <w:szCs w:val="24"/>
                <w:lang w:val="ru-RU"/>
              </w:rPr>
              <w:t xml:space="preserve"> </w:t>
            </w:r>
            <w:r w:rsidRPr="000C14B3">
              <w:rPr>
                <w:rFonts w:ascii="Times New Roman" w:hAnsi="Times New Roman"/>
                <w:sz w:val="24"/>
                <w:szCs w:val="24"/>
                <w:lang w:val="ru-RU"/>
              </w:rPr>
              <w:t>лепка, аппликация, конструирование).</w:t>
            </w:r>
          </w:p>
        </w:tc>
      </w:tr>
    </w:tbl>
    <w:p w:rsidR="004C5B74" w:rsidRPr="00AE7E8C" w:rsidRDefault="004C5B74" w:rsidP="004C5B74">
      <w:pPr>
        <w:widowControl w:val="0"/>
        <w:tabs>
          <w:tab w:val="left" w:pos="2741"/>
        </w:tabs>
        <w:autoSpaceDE w:val="0"/>
        <w:autoSpaceDN w:val="0"/>
        <w:spacing w:after="0" w:line="240" w:lineRule="auto"/>
        <w:jc w:val="both"/>
        <w:outlineLvl w:val="0"/>
        <w:rPr>
          <w:rFonts w:ascii="Times New Roman" w:hAnsi="Times New Roman"/>
          <w:b/>
          <w:bCs/>
          <w:sz w:val="24"/>
          <w:szCs w:val="24"/>
        </w:rPr>
      </w:pPr>
    </w:p>
    <w:p w:rsidR="004C5B74" w:rsidRPr="00AE7E8C" w:rsidRDefault="004C5B74" w:rsidP="004C5B74">
      <w:pPr>
        <w:keepNext/>
        <w:keepLines/>
        <w:widowControl w:val="0"/>
        <w:autoSpaceDE w:val="0"/>
        <w:autoSpaceDN w:val="0"/>
        <w:spacing w:after="0" w:line="240" w:lineRule="auto"/>
        <w:ind w:right="316"/>
        <w:jc w:val="center"/>
        <w:outlineLvl w:val="1"/>
        <w:rPr>
          <w:rFonts w:ascii="Times New Roman" w:hAnsi="Times New Roman"/>
          <w:b/>
          <w:bCs/>
          <w:sz w:val="24"/>
          <w:szCs w:val="24"/>
        </w:rPr>
      </w:pPr>
      <w:r w:rsidRPr="00AE7E8C">
        <w:rPr>
          <w:rFonts w:ascii="Times New Roman" w:hAnsi="Times New Roman"/>
          <w:b/>
          <w:bCs/>
          <w:sz w:val="24"/>
          <w:szCs w:val="24"/>
        </w:rPr>
        <w:t>Возможные</w:t>
      </w:r>
      <w:r w:rsidRPr="00AE7E8C">
        <w:rPr>
          <w:rFonts w:ascii="Times New Roman" w:hAnsi="Times New Roman"/>
          <w:b/>
          <w:bCs/>
          <w:spacing w:val="1"/>
          <w:sz w:val="24"/>
          <w:szCs w:val="24"/>
        </w:rPr>
        <w:t xml:space="preserve"> </w:t>
      </w:r>
      <w:r w:rsidRPr="00AE7E8C">
        <w:rPr>
          <w:rFonts w:ascii="Times New Roman" w:hAnsi="Times New Roman"/>
          <w:b/>
          <w:bCs/>
          <w:sz w:val="24"/>
          <w:szCs w:val="24"/>
        </w:rPr>
        <w:t>формы</w:t>
      </w:r>
      <w:r w:rsidRPr="00AE7E8C">
        <w:rPr>
          <w:rFonts w:ascii="Times New Roman" w:hAnsi="Times New Roman"/>
          <w:b/>
          <w:bCs/>
          <w:spacing w:val="1"/>
          <w:sz w:val="24"/>
          <w:szCs w:val="24"/>
        </w:rPr>
        <w:t xml:space="preserve"> </w:t>
      </w:r>
      <w:r w:rsidRPr="00AE7E8C">
        <w:rPr>
          <w:rFonts w:ascii="Times New Roman" w:hAnsi="Times New Roman"/>
          <w:b/>
          <w:bCs/>
          <w:sz w:val="24"/>
          <w:szCs w:val="24"/>
        </w:rPr>
        <w:t>реализации программы воспитания</w:t>
      </w:r>
      <w:r w:rsidRPr="00AE7E8C">
        <w:rPr>
          <w:rFonts w:ascii="Times New Roman" w:hAnsi="Times New Roman"/>
          <w:b/>
          <w:bCs/>
          <w:spacing w:val="1"/>
          <w:sz w:val="24"/>
          <w:szCs w:val="24"/>
        </w:rPr>
        <w:t xml:space="preserve"> </w:t>
      </w:r>
      <w:r w:rsidRPr="00AE7E8C">
        <w:rPr>
          <w:rFonts w:ascii="Times New Roman" w:hAnsi="Times New Roman"/>
          <w:b/>
          <w:bCs/>
          <w:sz w:val="24"/>
          <w:szCs w:val="24"/>
        </w:rPr>
        <w:t>в соответствии с видом</w:t>
      </w:r>
      <w:r w:rsidRPr="00AE7E8C">
        <w:rPr>
          <w:rFonts w:ascii="Times New Roman" w:hAnsi="Times New Roman"/>
          <w:b/>
          <w:bCs/>
          <w:spacing w:val="-57"/>
          <w:sz w:val="24"/>
          <w:szCs w:val="24"/>
        </w:rPr>
        <w:t xml:space="preserve"> </w:t>
      </w:r>
      <w:r w:rsidRPr="00AE7E8C">
        <w:rPr>
          <w:rFonts w:ascii="Times New Roman" w:hAnsi="Times New Roman"/>
          <w:b/>
          <w:bCs/>
          <w:sz w:val="24"/>
          <w:szCs w:val="24"/>
        </w:rPr>
        <w:t>детской</w:t>
      </w:r>
      <w:r w:rsidRPr="00AE7E8C">
        <w:rPr>
          <w:rFonts w:ascii="Times New Roman" w:hAnsi="Times New Roman"/>
          <w:b/>
          <w:bCs/>
          <w:spacing w:val="-1"/>
          <w:sz w:val="24"/>
          <w:szCs w:val="24"/>
        </w:rPr>
        <w:t xml:space="preserve"> </w:t>
      </w:r>
      <w:r w:rsidRPr="00AE7E8C">
        <w:rPr>
          <w:rFonts w:ascii="Times New Roman" w:hAnsi="Times New Roman"/>
          <w:b/>
          <w:bCs/>
          <w:sz w:val="24"/>
          <w:szCs w:val="24"/>
        </w:rPr>
        <w:t>деятельности при</w:t>
      </w:r>
      <w:r w:rsidRPr="00AE7E8C">
        <w:rPr>
          <w:rFonts w:ascii="Times New Roman" w:hAnsi="Times New Roman"/>
          <w:b/>
          <w:bCs/>
          <w:spacing w:val="-10"/>
          <w:sz w:val="24"/>
          <w:szCs w:val="24"/>
        </w:rPr>
        <w:t xml:space="preserve"> </w:t>
      </w:r>
      <w:r w:rsidRPr="00AE7E8C">
        <w:rPr>
          <w:rFonts w:ascii="Times New Roman" w:hAnsi="Times New Roman"/>
          <w:b/>
          <w:bCs/>
          <w:sz w:val="24"/>
          <w:szCs w:val="24"/>
        </w:rPr>
        <w:t>проведении</w:t>
      </w:r>
      <w:r w:rsidRPr="00AE7E8C">
        <w:rPr>
          <w:rFonts w:ascii="Times New Roman" w:hAnsi="Times New Roman"/>
          <w:b/>
          <w:bCs/>
          <w:spacing w:val="-10"/>
          <w:sz w:val="24"/>
          <w:szCs w:val="24"/>
        </w:rPr>
        <w:t xml:space="preserve"> </w:t>
      </w:r>
      <w:r w:rsidRPr="00AE7E8C">
        <w:rPr>
          <w:rFonts w:ascii="Times New Roman" w:hAnsi="Times New Roman"/>
          <w:b/>
          <w:bCs/>
          <w:sz w:val="24"/>
          <w:szCs w:val="24"/>
        </w:rPr>
        <w:t>режимных</w:t>
      </w:r>
      <w:r w:rsidRPr="00AE7E8C">
        <w:rPr>
          <w:rFonts w:ascii="Times New Roman" w:hAnsi="Times New Roman"/>
          <w:b/>
          <w:bCs/>
          <w:spacing w:val="-9"/>
          <w:sz w:val="24"/>
          <w:szCs w:val="24"/>
        </w:rPr>
        <w:t xml:space="preserve"> </w:t>
      </w:r>
      <w:r w:rsidRPr="00AE7E8C">
        <w:rPr>
          <w:rFonts w:ascii="Times New Roman" w:hAnsi="Times New Roman"/>
          <w:b/>
          <w:bCs/>
          <w:sz w:val="24"/>
          <w:szCs w:val="24"/>
        </w:rPr>
        <w:t>моментов</w:t>
      </w:r>
    </w:p>
    <w:p w:rsidR="004C5B74" w:rsidRPr="00AE7E8C" w:rsidRDefault="004C5B74" w:rsidP="004C5B74">
      <w:pPr>
        <w:widowControl w:val="0"/>
        <w:autoSpaceDE w:val="0"/>
        <w:autoSpaceDN w:val="0"/>
        <w:spacing w:after="0" w:line="240" w:lineRule="auto"/>
        <w:rPr>
          <w:rFonts w:ascii="Times New Roman" w:hAnsi="Times New Roman"/>
        </w:rPr>
      </w:pPr>
    </w:p>
    <w:tbl>
      <w:tblPr>
        <w:tblStyle w:val="TableNormal1"/>
        <w:tblW w:w="1502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0"/>
        <w:gridCol w:w="12616"/>
      </w:tblGrid>
      <w:tr w:rsidR="004C5B74" w:rsidRPr="00AE7E8C" w:rsidTr="00D46CE3">
        <w:trPr>
          <w:trHeight w:val="505"/>
        </w:trPr>
        <w:tc>
          <w:tcPr>
            <w:tcW w:w="2410" w:type="dxa"/>
          </w:tcPr>
          <w:p w:rsidR="004C5B74" w:rsidRPr="000C14B3" w:rsidRDefault="004C5B74" w:rsidP="00D46CE3">
            <w:pPr>
              <w:ind w:right="110"/>
              <w:jc w:val="both"/>
              <w:rPr>
                <w:rFonts w:ascii="Times New Roman" w:hAnsi="Times New Roman"/>
                <w:b/>
                <w:sz w:val="24"/>
                <w:szCs w:val="24"/>
                <w:lang w:val="ru-RU"/>
              </w:rPr>
            </w:pPr>
            <w:r w:rsidRPr="000C14B3">
              <w:rPr>
                <w:rFonts w:ascii="Times New Roman" w:hAnsi="Times New Roman"/>
                <w:b/>
                <w:sz w:val="24"/>
                <w:szCs w:val="24"/>
                <w:lang w:val="ru-RU"/>
              </w:rPr>
              <w:t>Вид детской</w:t>
            </w:r>
            <w:r w:rsidRPr="000C14B3">
              <w:rPr>
                <w:rFonts w:ascii="Times New Roman" w:hAnsi="Times New Roman"/>
                <w:b/>
                <w:spacing w:val="1"/>
                <w:sz w:val="24"/>
                <w:szCs w:val="24"/>
                <w:lang w:val="ru-RU"/>
              </w:rPr>
              <w:t xml:space="preserve"> </w:t>
            </w:r>
            <w:r w:rsidRPr="000C14B3">
              <w:rPr>
                <w:rFonts w:ascii="Times New Roman" w:hAnsi="Times New Roman"/>
                <w:b/>
                <w:sz w:val="24"/>
                <w:szCs w:val="24"/>
                <w:lang w:val="ru-RU"/>
              </w:rPr>
              <w:t>деятельности</w:t>
            </w:r>
          </w:p>
        </w:tc>
        <w:tc>
          <w:tcPr>
            <w:tcW w:w="12616" w:type="dxa"/>
          </w:tcPr>
          <w:p w:rsidR="004C5B74" w:rsidRPr="00AE7E8C" w:rsidRDefault="004C5B74" w:rsidP="00D46CE3">
            <w:pPr>
              <w:ind w:right="142"/>
              <w:jc w:val="center"/>
              <w:rPr>
                <w:rFonts w:ascii="Times New Roman" w:hAnsi="Times New Roman"/>
                <w:b/>
                <w:sz w:val="24"/>
                <w:szCs w:val="24"/>
              </w:rPr>
            </w:pPr>
            <w:proofErr w:type="spellStart"/>
            <w:r w:rsidRPr="00AE7E8C">
              <w:rPr>
                <w:rFonts w:ascii="Times New Roman" w:hAnsi="Times New Roman"/>
                <w:b/>
                <w:sz w:val="24"/>
                <w:szCs w:val="24"/>
              </w:rPr>
              <w:t>Формы</w:t>
            </w:r>
            <w:proofErr w:type="spellEnd"/>
          </w:p>
        </w:tc>
      </w:tr>
      <w:tr w:rsidR="004C5B74" w:rsidRPr="00AE7E8C" w:rsidTr="00D46CE3">
        <w:trPr>
          <w:trHeight w:val="741"/>
        </w:trPr>
        <w:tc>
          <w:tcPr>
            <w:tcW w:w="2410" w:type="dxa"/>
          </w:tcPr>
          <w:p w:rsidR="004C5B74" w:rsidRPr="000C14B3" w:rsidRDefault="004C5B74" w:rsidP="00D46CE3">
            <w:pPr>
              <w:jc w:val="both"/>
              <w:rPr>
                <w:rFonts w:ascii="Times New Roman" w:hAnsi="Times New Roman"/>
                <w:sz w:val="24"/>
                <w:szCs w:val="24"/>
                <w:lang w:val="ru-RU"/>
              </w:rPr>
            </w:pPr>
            <w:r w:rsidRPr="000C14B3">
              <w:rPr>
                <w:rFonts w:ascii="Times New Roman" w:hAnsi="Times New Roman"/>
                <w:sz w:val="24"/>
                <w:szCs w:val="24"/>
                <w:lang w:val="ru-RU"/>
              </w:rPr>
              <w:t>Игровая</w:t>
            </w:r>
          </w:p>
          <w:p w:rsidR="004C5B74" w:rsidRPr="000C14B3" w:rsidRDefault="004C5B74" w:rsidP="00D46CE3">
            <w:pPr>
              <w:jc w:val="both"/>
              <w:rPr>
                <w:rFonts w:ascii="Times New Roman" w:hAnsi="Times New Roman"/>
                <w:sz w:val="24"/>
                <w:szCs w:val="24"/>
                <w:lang w:val="ru-RU"/>
              </w:rPr>
            </w:pPr>
            <w:r w:rsidRPr="000C14B3">
              <w:rPr>
                <w:rFonts w:ascii="Times New Roman" w:hAnsi="Times New Roman"/>
                <w:sz w:val="24"/>
                <w:szCs w:val="24"/>
                <w:lang w:val="ru-RU"/>
              </w:rPr>
              <w:t>деятельность</w:t>
            </w:r>
          </w:p>
        </w:tc>
        <w:tc>
          <w:tcPr>
            <w:tcW w:w="12616" w:type="dxa"/>
          </w:tcPr>
          <w:p w:rsidR="004C5B74" w:rsidRPr="00AE7E8C" w:rsidRDefault="004C5B74" w:rsidP="00D46CE3">
            <w:pPr>
              <w:ind w:right="380"/>
              <w:jc w:val="both"/>
              <w:rPr>
                <w:rFonts w:ascii="Times New Roman" w:hAnsi="Times New Roman"/>
                <w:sz w:val="24"/>
                <w:szCs w:val="24"/>
                <w:lang w:val="ru-RU"/>
              </w:rPr>
            </w:pPr>
            <w:r w:rsidRPr="00AE7E8C">
              <w:rPr>
                <w:rFonts w:ascii="Times New Roman" w:hAnsi="Times New Roman"/>
                <w:sz w:val="24"/>
                <w:szCs w:val="24"/>
                <w:lang w:val="ru-RU"/>
              </w:rPr>
              <w:t>Использование различных дидактических игр, песенок, потешек, отрывков из сказок</w:t>
            </w:r>
            <w:r w:rsidRPr="00AE7E8C">
              <w:rPr>
                <w:rFonts w:ascii="Times New Roman" w:hAnsi="Times New Roman"/>
                <w:spacing w:val="-47"/>
                <w:sz w:val="24"/>
                <w:szCs w:val="24"/>
                <w:lang w:val="ru-RU"/>
              </w:rPr>
              <w:t xml:space="preserve"> </w:t>
            </w:r>
            <w:r w:rsidRPr="00AE7E8C">
              <w:rPr>
                <w:rFonts w:ascii="Times New Roman" w:hAnsi="Times New Roman"/>
                <w:sz w:val="24"/>
                <w:szCs w:val="24"/>
                <w:lang w:val="ru-RU"/>
              </w:rPr>
              <w:t>при проведении режимных моментов в т.ч. игровые упражнения, пальчиковые игры,</w:t>
            </w:r>
            <w:r w:rsidRPr="00AE7E8C">
              <w:rPr>
                <w:rFonts w:ascii="Times New Roman" w:hAnsi="Times New Roman"/>
                <w:spacing w:val="-47"/>
                <w:sz w:val="24"/>
                <w:szCs w:val="24"/>
                <w:lang w:val="ru-RU"/>
              </w:rPr>
              <w:t xml:space="preserve"> </w:t>
            </w:r>
            <w:r w:rsidRPr="00AE7E8C">
              <w:rPr>
                <w:rFonts w:ascii="Times New Roman" w:hAnsi="Times New Roman"/>
                <w:sz w:val="24"/>
                <w:szCs w:val="24"/>
                <w:lang w:val="ru-RU"/>
              </w:rPr>
              <w:t>психологические, музыкальные</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и</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т.д.</w:t>
            </w:r>
          </w:p>
        </w:tc>
      </w:tr>
      <w:tr w:rsidR="004C5B74" w:rsidRPr="00AE7E8C" w:rsidTr="00D46CE3">
        <w:trPr>
          <w:trHeight w:val="460"/>
        </w:trPr>
        <w:tc>
          <w:tcPr>
            <w:tcW w:w="2410" w:type="dxa"/>
          </w:tcPr>
          <w:p w:rsidR="004C5B74" w:rsidRPr="000C14B3" w:rsidRDefault="004C5B74" w:rsidP="00D46CE3">
            <w:pPr>
              <w:ind w:right="157"/>
              <w:jc w:val="both"/>
              <w:rPr>
                <w:rFonts w:ascii="Times New Roman" w:hAnsi="Times New Roman"/>
                <w:sz w:val="24"/>
                <w:szCs w:val="24"/>
                <w:lang w:val="ru-RU"/>
              </w:rPr>
            </w:pPr>
            <w:r w:rsidRPr="000C14B3">
              <w:rPr>
                <w:rFonts w:ascii="Times New Roman" w:hAnsi="Times New Roman"/>
                <w:spacing w:val="-1"/>
                <w:sz w:val="24"/>
                <w:szCs w:val="24"/>
                <w:lang w:val="ru-RU"/>
              </w:rPr>
              <w:t>Коммуникативная</w:t>
            </w:r>
            <w:r w:rsidRPr="000C14B3">
              <w:rPr>
                <w:rFonts w:ascii="Times New Roman" w:hAnsi="Times New Roman"/>
                <w:spacing w:val="-47"/>
                <w:sz w:val="24"/>
                <w:szCs w:val="24"/>
                <w:lang w:val="ru-RU"/>
              </w:rPr>
              <w:t xml:space="preserve"> </w:t>
            </w:r>
            <w:r w:rsidRPr="000C14B3">
              <w:rPr>
                <w:rFonts w:ascii="Times New Roman" w:hAnsi="Times New Roman"/>
                <w:sz w:val="24"/>
                <w:szCs w:val="24"/>
                <w:lang w:val="ru-RU"/>
              </w:rPr>
              <w:t>деятельность</w:t>
            </w:r>
          </w:p>
        </w:tc>
        <w:tc>
          <w:tcPr>
            <w:tcW w:w="12616" w:type="dxa"/>
          </w:tcPr>
          <w:p w:rsidR="004C5B74" w:rsidRPr="00AE7E8C" w:rsidRDefault="004C5B74" w:rsidP="00D46CE3">
            <w:pPr>
              <w:jc w:val="both"/>
              <w:rPr>
                <w:rFonts w:ascii="Times New Roman" w:hAnsi="Times New Roman"/>
                <w:sz w:val="24"/>
                <w:szCs w:val="24"/>
                <w:lang w:val="ru-RU"/>
              </w:rPr>
            </w:pPr>
            <w:r w:rsidRPr="00AE7E8C">
              <w:rPr>
                <w:rFonts w:ascii="Times New Roman" w:hAnsi="Times New Roman"/>
                <w:sz w:val="24"/>
                <w:szCs w:val="24"/>
                <w:lang w:val="ru-RU"/>
              </w:rPr>
              <w:t>ситуативные</w:t>
            </w:r>
            <w:r w:rsidRPr="00AE7E8C">
              <w:rPr>
                <w:rFonts w:ascii="Times New Roman" w:hAnsi="Times New Roman"/>
                <w:spacing w:val="-7"/>
                <w:sz w:val="24"/>
                <w:szCs w:val="24"/>
                <w:lang w:val="ru-RU"/>
              </w:rPr>
              <w:t xml:space="preserve"> </w:t>
            </w:r>
            <w:r w:rsidRPr="00AE7E8C">
              <w:rPr>
                <w:rFonts w:ascii="Times New Roman" w:hAnsi="Times New Roman"/>
                <w:sz w:val="24"/>
                <w:szCs w:val="24"/>
                <w:lang w:val="ru-RU"/>
              </w:rPr>
              <w:t>беседы</w:t>
            </w:r>
            <w:r w:rsidRPr="00AE7E8C">
              <w:rPr>
                <w:rFonts w:ascii="Times New Roman" w:hAnsi="Times New Roman"/>
                <w:spacing w:val="-7"/>
                <w:sz w:val="24"/>
                <w:szCs w:val="24"/>
                <w:lang w:val="ru-RU"/>
              </w:rPr>
              <w:t xml:space="preserve"> </w:t>
            </w:r>
            <w:r w:rsidRPr="00AE7E8C">
              <w:rPr>
                <w:rFonts w:ascii="Times New Roman" w:hAnsi="Times New Roman"/>
                <w:sz w:val="24"/>
                <w:szCs w:val="24"/>
                <w:lang w:val="ru-RU"/>
              </w:rPr>
              <w:t>при</w:t>
            </w:r>
            <w:r w:rsidRPr="00AE7E8C">
              <w:rPr>
                <w:rFonts w:ascii="Times New Roman" w:hAnsi="Times New Roman"/>
                <w:spacing w:val="-6"/>
                <w:sz w:val="24"/>
                <w:szCs w:val="24"/>
                <w:lang w:val="ru-RU"/>
              </w:rPr>
              <w:t xml:space="preserve"> </w:t>
            </w:r>
            <w:r w:rsidRPr="00AE7E8C">
              <w:rPr>
                <w:rFonts w:ascii="Times New Roman" w:hAnsi="Times New Roman"/>
                <w:sz w:val="24"/>
                <w:szCs w:val="24"/>
                <w:lang w:val="ru-RU"/>
              </w:rPr>
              <w:t>проведении</w:t>
            </w:r>
            <w:r w:rsidRPr="00AE7E8C">
              <w:rPr>
                <w:rFonts w:ascii="Times New Roman" w:hAnsi="Times New Roman"/>
                <w:spacing w:val="-8"/>
                <w:sz w:val="24"/>
                <w:szCs w:val="24"/>
                <w:lang w:val="ru-RU"/>
              </w:rPr>
              <w:t xml:space="preserve"> </w:t>
            </w:r>
            <w:r w:rsidRPr="00AE7E8C">
              <w:rPr>
                <w:rFonts w:ascii="Times New Roman" w:hAnsi="Times New Roman"/>
                <w:sz w:val="24"/>
                <w:szCs w:val="24"/>
                <w:lang w:val="ru-RU"/>
              </w:rPr>
              <w:t>режимных</w:t>
            </w:r>
            <w:r w:rsidRPr="00AE7E8C">
              <w:rPr>
                <w:rFonts w:ascii="Times New Roman" w:hAnsi="Times New Roman"/>
                <w:spacing w:val="-5"/>
                <w:sz w:val="24"/>
                <w:szCs w:val="24"/>
                <w:lang w:val="ru-RU"/>
              </w:rPr>
              <w:t xml:space="preserve"> </w:t>
            </w:r>
            <w:r w:rsidRPr="00AE7E8C">
              <w:rPr>
                <w:rFonts w:ascii="Times New Roman" w:hAnsi="Times New Roman"/>
                <w:sz w:val="24"/>
                <w:szCs w:val="24"/>
                <w:lang w:val="ru-RU"/>
              </w:rPr>
              <w:t>моментов,</w:t>
            </w:r>
            <w:r w:rsidRPr="00AE7E8C">
              <w:rPr>
                <w:rFonts w:ascii="Times New Roman" w:hAnsi="Times New Roman"/>
                <w:spacing w:val="-7"/>
                <w:sz w:val="24"/>
                <w:szCs w:val="24"/>
                <w:lang w:val="ru-RU"/>
              </w:rPr>
              <w:t xml:space="preserve"> </w:t>
            </w:r>
            <w:r w:rsidRPr="00AE7E8C">
              <w:rPr>
                <w:rFonts w:ascii="Times New Roman" w:hAnsi="Times New Roman"/>
                <w:sz w:val="24"/>
                <w:szCs w:val="24"/>
                <w:lang w:val="ru-RU"/>
              </w:rPr>
              <w:t>подчеркивание</w:t>
            </w:r>
            <w:r w:rsidRPr="00AE7E8C">
              <w:rPr>
                <w:rFonts w:ascii="Times New Roman" w:hAnsi="Times New Roman"/>
                <w:spacing w:val="-7"/>
                <w:sz w:val="24"/>
                <w:szCs w:val="24"/>
                <w:lang w:val="ru-RU"/>
              </w:rPr>
              <w:t xml:space="preserve"> </w:t>
            </w:r>
            <w:r w:rsidRPr="00AE7E8C">
              <w:rPr>
                <w:rFonts w:ascii="Times New Roman" w:hAnsi="Times New Roman"/>
                <w:sz w:val="24"/>
                <w:szCs w:val="24"/>
                <w:lang w:val="ru-RU"/>
              </w:rPr>
              <w:t>их</w:t>
            </w:r>
            <w:r w:rsidRPr="00AE7E8C">
              <w:rPr>
                <w:rFonts w:ascii="Times New Roman" w:hAnsi="Times New Roman"/>
                <w:spacing w:val="-4"/>
                <w:sz w:val="24"/>
                <w:szCs w:val="24"/>
                <w:lang w:val="ru-RU"/>
              </w:rPr>
              <w:t xml:space="preserve"> </w:t>
            </w:r>
            <w:r w:rsidRPr="00AE7E8C">
              <w:rPr>
                <w:rFonts w:ascii="Times New Roman" w:hAnsi="Times New Roman"/>
                <w:sz w:val="24"/>
                <w:szCs w:val="24"/>
                <w:lang w:val="ru-RU"/>
              </w:rPr>
              <w:t>пользы</w:t>
            </w:r>
          </w:p>
        </w:tc>
      </w:tr>
      <w:tr w:rsidR="004C5B74" w:rsidRPr="00AE7E8C" w:rsidTr="00D46CE3">
        <w:trPr>
          <w:trHeight w:val="1221"/>
        </w:trPr>
        <w:tc>
          <w:tcPr>
            <w:tcW w:w="2410" w:type="dxa"/>
          </w:tcPr>
          <w:p w:rsidR="004C5B74" w:rsidRPr="000C14B3" w:rsidRDefault="004C5B74" w:rsidP="00D46CE3">
            <w:pPr>
              <w:jc w:val="both"/>
              <w:rPr>
                <w:rFonts w:ascii="Times New Roman" w:hAnsi="Times New Roman"/>
                <w:sz w:val="24"/>
                <w:szCs w:val="24"/>
                <w:lang w:val="ru-RU"/>
              </w:rPr>
            </w:pPr>
            <w:r w:rsidRPr="000C14B3">
              <w:rPr>
                <w:rFonts w:ascii="Times New Roman" w:hAnsi="Times New Roman"/>
                <w:sz w:val="24"/>
                <w:szCs w:val="24"/>
                <w:lang w:val="ru-RU"/>
              </w:rPr>
              <w:t>Познавательное</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и</w:t>
            </w:r>
            <w:r w:rsidRPr="000C14B3">
              <w:rPr>
                <w:rFonts w:ascii="Times New Roman" w:hAnsi="Times New Roman"/>
                <w:spacing w:val="-47"/>
                <w:sz w:val="24"/>
                <w:szCs w:val="24"/>
                <w:lang w:val="ru-RU"/>
              </w:rPr>
              <w:t xml:space="preserve"> </w:t>
            </w:r>
            <w:r w:rsidRPr="000C14B3">
              <w:rPr>
                <w:rFonts w:ascii="Times New Roman" w:hAnsi="Times New Roman"/>
                <w:sz w:val="24"/>
                <w:szCs w:val="24"/>
                <w:lang w:val="ru-RU"/>
              </w:rPr>
              <w:t>речевое</w:t>
            </w:r>
            <w:r w:rsidRPr="000C14B3">
              <w:rPr>
                <w:rFonts w:ascii="Times New Roman" w:hAnsi="Times New Roman"/>
                <w:spacing w:val="-3"/>
                <w:sz w:val="24"/>
                <w:szCs w:val="24"/>
                <w:lang w:val="ru-RU"/>
              </w:rPr>
              <w:t xml:space="preserve"> </w:t>
            </w:r>
            <w:r w:rsidRPr="000C14B3">
              <w:rPr>
                <w:rFonts w:ascii="Times New Roman" w:hAnsi="Times New Roman"/>
                <w:sz w:val="24"/>
                <w:szCs w:val="24"/>
                <w:lang w:val="ru-RU"/>
              </w:rPr>
              <w:t>развитие</w:t>
            </w:r>
          </w:p>
        </w:tc>
        <w:tc>
          <w:tcPr>
            <w:tcW w:w="12616" w:type="dxa"/>
          </w:tcPr>
          <w:p w:rsidR="004C5B74" w:rsidRPr="00AE7E8C" w:rsidRDefault="004C5B74" w:rsidP="00D46CE3">
            <w:pPr>
              <w:ind w:right="103"/>
              <w:jc w:val="both"/>
              <w:rPr>
                <w:rFonts w:ascii="Times New Roman" w:hAnsi="Times New Roman"/>
                <w:sz w:val="24"/>
                <w:szCs w:val="24"/>
                <w:lang w:val="ru-RU"/>
              </w:rPr>
            </w:pPr>
            <w:r w:rsidRPr="00AE7E8C">
              <w:rPr>
                <w:rFonts w:ascii="Times New Roman" w:hAnsi="Times New Roman"/>
                <w:sz w:val="24"/>
                <w:szCs w:val="24"/>
                <w:lang w:val="ru-RU"/>
              </w:rPr>
              <w:t>создание</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речевой</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развивающей</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среды;</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свободные</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диалоги</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с</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детьми</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в</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играх,</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наблюдениях,</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при</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восприятии</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картин,</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иллюстраций,</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мультфильмов;</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ситуативные</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разговоры</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с</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детьми;</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называние</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трудовых</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действий</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и</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гигиенических</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процедур,</w:t>
            </w:r>
            <w:r w:rsidRPr="00AE7E8C">
              <w:rPr>
                <w:rFonts w:ascii="Times New Roman" w:hAnsi="Times New Roman"/>
                <w:spacing w:val="-47"/>
                <w:sz w:val="24"/>
                <w:szCs w:val="24"/>
                <w:lang w:val="ru-RU"/>
              </w:rPr>
              <w:t xml:space="preserve"> </w:t>
            </w:r>
            <w:r w:rsidRPr="00AE7E8C">
              <w:rPr>
                <w:rFonts w:ascii="Times New Roman" w:hAnsi="Times New Roman"/>
                <w:sz w:val="24"/>
                <w:szCs w:val="24"/>
                <w:lang w:val="ru-RU"/>
              </w:rPr>
              <w:t>поощрение</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речевой</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активности</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детей;</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обсуждения</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(пользы</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закаливания,</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занятий</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физической</w:t>
            </w:r>
            <w:r w:rsidRPr="00AE7E8C">
              <w:rPr>
                <w:rFonts w:ascii="Times New Roman" w:hAnsi="Times New Roman"/>
                <w:spacing w:val="-2"/>
                <w:sz w:val="24"/>
                <w:szCs w:val="24"/>
                <w:lang w:val="ru-RU"/>
              </w:rPr>
              <w:t xml:space="preserve"> </w:t>
            </w:r>
            <w:r w:rsidRPr="00AE7E8C">
              <w:rPr>
                <w:rFonts w:ascii="Times New Roman" w:hAnsi="Times New Roman"/>
                <w:sz w:val="24"/>
                <w:szCs w:val="24"/>
                <w:lang w:val="ru-RU"/>
              </w:rPr>
              <w:t>культурой,</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гигиенических</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процедур);</w:t>
            </w:r>
          </w:p>
        </w:tc>
      </w:tr>
      <w:tr w:rsidR="004C5B74" w:rsidRPr="00AE7E8C" w:rsidTr="00D46CE3">
        <w:trPr>
          <w:trHeight w:val="918"/>
        </w:trPr>
        <w:tc>
          <w:tcPr>
            <w:tcW w:w="2410" w:type="dxa"/>
          </w:tcPr>
          <w:p w:rsidR="004C5B74" w:rsidRPr="000C14B3" w:rsidRDefault="004C5B74" w:rsidP="00D46CE3">
            <w:pPr>
              <w:jc w:val="both"/>
              <w:rPr>
                <w:rFonts w:ascii="Times New Roman" w:hAnsi="Times New Roman"/>
                <w:sz w:val="24"/>
                <w:szCs w:val="24"/>
                <w:lang w:val="ru-RU"/>
              </w:rPr>
            </w:pPr>
            <w:r w:rsidRPr="000C14B3">
              <w:rPr>
                <w:rFonts w:ascii="Times New Roman" w:hAnsi="Times New Roman"/>
                <w:w w:val="95"/>
                <w:sz w:val="24"/>
                <w:szCs w:val="24"/>
                <w:lang w:val="ru-RU"/>
              </w:rPr>
              <w:t>Самообслуживани</w:t>
            </w:r>
            <w:r w:rsidRPr="000C14B3">
              <w:rPr>
                <w:rFonts w:ascii="Times New Roman" w:hAnsi="Times New Roman"/>
                <w:sz w:val="24"/>
                <w:szCs w:val="24"/>
                <w:lang w:val="ru-RU"/>
              </w:rPr>
              <w:t>е элементарный</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труд</w:t>
            </w:r>
          </w:p>
        </w:tc>
        <w:tc>
          <w:tcPr>
            <w:tcW w:w="12616" w:type="dxa"/>
          </w:tcPr>
          <w:p w:rsidR="004C5B74" w:rsidRPr="00AE7E8C" w:rsidRDefault="004C5B74" w:rsidP="00D46CE3">
            <w:pPr>
              <w:jc w:val="both"/>
              <w:rPr>
                <w:rFonts w:ascii="Times New Roman" w:hAnsi="Times New Roman"/>
                <w:sz w:val="24"/>
                <w:szCs w:val="24"/>
                <w:lang w:val="ru-RU"/>
              </w:rPr>
            </w:pPr>
            <w:r w:rsidRPr="00AE7E8C">
              <w:rPr>
                <w:rFonts w:ascii="Times New Roman" w:hAnsi="Times New Roman"/>
                <w:sz w:val="24"/>
                <w:szCs w:val="24"/>
                <w:lang w:val="ru-RU"/>
              </w:rPr>
              <w:t>формирование</w:t>
            </w:r>
            <w:r w:rsidRPr="00AE7E8C">
              <w:rPr>
                <w:rFonts w:ascii="Times New Roman" w:hAnsi="Times New Roman"/>
                <w:spacing w:val="-9"/>
                <w:sz w:val="24"/>
                <w:szCs w:val="24"/>
                <w:lang w:val="ru-RU"/>
              </w:rPr>
              <w:t xml:space="preserve"> </w:t>
            </w:r>
            <w:r w:rsidRPr="00AE7E8C">
              <w:rPr>
                <w:rFonts w:ascii="Times New Roman" w:hAnsi="Times New Roman"/>
                <w:sz w:val="24"/>
                <w:szCs w:val="24"/>
                <w:lang w:val="ru-RU"/>
              </w:rPr>
              <w:t>навыков</w:t>
            </w:r>
            <w:r w:rsidRPr="00AE7E8C">
              <w:rPr>
                <w:rFonts w:ascii="Times New Roman" w:hAnsi="Times New Roman"/>
                <w:spacing w:val="-9"/>
                <w:sz w:val="24"/>
                <w:szCs w:val="24"/>
                <w:lang w:val="ru-RU"/>
              </w:rPr>
              <w:t xml:space="preserve"> </w:t>
            </w:r>
            <w:r w:rsidRPr="00AE7E8C">
              <w:rPr>
                <w:rFonts w:ascii="Times New Roman" w:hAnsi="Times New Roman"/>
                <w:sz w:val="24"/>
                <w:szCs w:val="24"/>
                <w:lang w:val="ru-RU"/>
              </w:rPr>
              <w:t>безопасного</w:t>
            </w:r>
            <w:r w:rsidRPr="00AE7E8C">
              <w:rPr>
                <w:rFonts w:ascii="Times New Roman" w:hAnsi="Times New Roman"/>
                <w:spacing w:val="-8"/>
                <w:sz w:val="24"/>
                <w:szCs w:val="24"/>
                <w:lang w:val="ru-RU"/>
              </w:rPr>
              <w:t xml:space="preserve"> </w:t>
            </w:r>
            <w:r w:rsidRPr="00AE7E8C">
              <w:rPr>
                <w:rFonts w:ascii="Times New Roman" w:hAnsi="Times New Roman"/>
                <w:sz w:val="24"/>
                <w:szCs w:val="24"/>
                <w:lang w:val="ru-RU"/>
              </w:rPr>
              <w:t>поведения</w:t>
            </w:r>
            <w:r w:rsidRPr="00AE7E8C">
              <w:rPr>
                <w:rFonts w:ascii="Times New Roman" w:hAnsi="Times New Roman"/>
                <w:spacing w:val="-7"/>
                <w:sz w:val="24"/>
                <w:szCs w:val="24"/>
                <w:lang w:val="ru-RU"/>
              </w:rPr>
              <w:t xml:space="preserve"> </w:t>
            </w:r>
            <w:r w:rsidRPr="00AE7E8C">
              <w:rPr>
                <w:rFonts w:ascii="Times New Roman" w:hAnsi="Times New Roman"/>
                <w:sz w:val="24"/>
                <w:szCs w:val="24"/>
                <w:lang w:val="ru-RU"/>
              </w:rPr>
              <w:t>при</w:t>
            </w:r>
            <w:r w:rsidRPr="00AE7E8C">
              <w:rPr>
                <w:rFonts w:ascii="Times New Roman" w:hAnsi="Times New Roman"/>
                <w:spacing w:val="-7"/>
                <w:sz w:val="24"/>
                <w:szCs w:val="24"/>
                <w:lang w:val="ru-RU"/>
              </w:rPr>
              <w:t xml:space="preserve"> </w:t>
            </w:r>
            <w:r w:rsidRPr="00AE7E8C">
              <w:rPr>
                <w:rFonts w:ascii="Times New Roman" w:hAnsi="Times New Roman"/>
                <w:sz w:val="24"/>
                <w:szCs w:val="24"/>
                <w:lang w:val="ru-RU"/>
              </w:rPr>
              <w:t>проведении</w:t>
            </w:r>
            <w:r w:rsidRPr="00AE7E8C">
              <w:rPr>
                <w:rFonts w:ascii="Times New Roman" w:hAnsi="Times New Roman"/>
                <w:spacing w:val="-9"/>
                <w:sz w:val="24"/>
                <w:szCs w:val="24"/>
                <w:lang w:val="ru-RU"/>
              </w:rPr>
              <w:t xml:space="preserve"> </w:t>
            </w:r>
            <w:r w:rsidRPr="00AE7E8C">
              <w:rPr>
                <w:rFonts w:ascii="Times New Roman" w:hAnsi="Times New Roman"/>
                <w:sz w:val="24"/>
                <w:szCs w:val="24"/>
                <w:lang w:val="ru-RU"/>
              </w:rPr>
              <w:t>режимных</w:t>
            </w:r>
            <w:r w:rsidRPr="00AE7E8C">
              <w:rPr>
                <w:rFonts w:ascii="Times New Roman" w:hAnsi="Times New Roman"/>
                <w:spacing w:val="-8"/>
                <w:sz w:val="24"/>
                <w:szCs w:val="24"/>
                <w:lang w:val="ru-RU"/>
              </w:rPr>
              <w:t xml:space="preserve"> </w:t>
            </w:r>
            <w:r w:rsidRPr="00AE7E8C">
              <w:rPr>
                <w:rFonts w:ascii="Times New Roman" w:hAnsi="Times New Roman"/>
                <w:sz w:val="24"/>
                <w:szCs w:val="24"/>
                <w:lang w:val="ru-RU"/>
              </w:rPr>
              <w:t>моментов</w:t>
            </w:r>
          </w:p>
          <w:p w:rsidR="004C5B74" w:rsidRPr="00AE7E8C" w:rsidRDefault="004C5B74" w:rsidP="00D46CE3">
            <w:pPr>
              <w:ind w:right="97"/>
              <w:jc w:val="both"/>
              <w:rPr>
                <w:rFonts w:ascii="Times New Roman" w:hAnsi="Times New Roman"/>
                <w:sz w:val="24"/>
                <w:szCs w:val="24"/>
                <w:lang w:val="ru-RU"/>
              </w:rPr>
            </w:pPr>
            <w:r w:rsidRPr="00AE7E8C">
              <w:rPr>
                <w:rFonts w:ascii="Times New Roman" w:hAnsi="Times New Roman"/>
                <w:sz w:val="24"/>
                <w:szCs w:val="24"/>
                <w:lang w:val="ru-RU"/>
              </w:rPr>
              <w:t>тренировка</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культурно-гигиенических</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навыков</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в</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режимных</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моментах,</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дежурства,</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 xml:space="preserve">выполнение поручений, труд на групповом участке, </w:t>
            </w:r>
            <w:r w:rsidRPr="00AE7E8C">
              <w:rPr>
                <w:rFonts w:ascii="Times New Roman" w:hAnsi="Times New Roman"/>
                <w:b/>
                <w:sz w:val="24"/>
                <w:szCs w:val="24"/>
                <w:lang w:val="ru-RU"/>
              </w:rPr>
              <w:t>наблюдения за трудом взрослых</w:t>
            </w:r>
            <w:r w:rsidRPr="00AE7E8C">
              <w:rPr>
                <w:rFonts w:ascii="Times New Roman" w:hAnsi="Times New Roman"/>
                <w:sz w:val="24"/>
                <w:szCs w:val="24"/>
                <w:lang w:val="ru-RU"/>
              </w:rPr>
              <w:t>,</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за</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природой,</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на</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прогулке;</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сезонные</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наблюдения;</w:t>
            </w:r>
          </w:p>
        </w:tc>
      </w:tr>
      <w:tr w:rsidR="004C5B74" w:rsidRPr="00AE7E8C" w:rsidTr="00D46CE3">
        <w:trPr>
          <w:trHeight w:val="1252"/>
        </w:trPr>
        <w:tc>
          <w:tcPr>
            <w:tcW w:w="2410" w:type="dxa"/>
          </w:tcPr>
          <w:p w:rsidR="004C5B74" w:rsidRPr="000C14B3" w:rsidRDefault="004C5B74" w:rsidP="00D46CE3">
            <w:pPr>
              <w:ind w:right="561"/>
              <w:jc w:val="both"/>
              <w:rPr>
                <w:rFonts w:ascii="Times New Roman" w:hAnsi="Times New Roman"/>
                <w:sz w:val="24"/>
                <w:szCs w:val="24"/>
                <w:lang w:val="ru-RU"/>
              </w:rPr>
            </w:pPr>
            <w:r w:rsidRPr="000C14B3">
              <w:rPr>
                <w:rFonts w:ascii="Times New Roman" w:hAnsi="Times New Roman"/>
                <w:spacing w:val="-1"/>
                <w:sz w:val="24"/>
                <w:szCs w:val="24"/>
                <w:lang w:val="ru-RU"/>
              </w:rPr>
              <w:lastRenderedPageBreak/>
              <w:t>Музыкальная</w:t>
            </w:r>
            <w:r w:rsidRPr="000C14B3">
              <w:rPr>
                <w:rFonts w:ascii="Times New Roman" w:hAnsi="Times New Roman"/>
                <w:spacing w:val="-47"/>
                <w:sz w:val="24"/>
                <w:szCs w:val="24"/>
                <w:lang w:val="ru-RU"/>
              </w:rPr>
              <w:t xml:space="preserve"> </w:t>
            </w:r>
            <w:r w:rsidRPr="000C14B3">
              <w:rPr>
                <w:rFonts w:ascii="Times New Roman" w:hAnsi="Times New Roman"/>
                <w:sz w:val="24"/>
                <w:szCs w:val="24"/>
                <w:lang w:val="ru-RU"/>
              </w:rPr>
              <w:t>деятельность</w:t>
            </w:r>
          </w:p>
        </w:tc>
        <w:tc>
          <w:tcPr>
            <w:tcW w:w="12616" w:type="dxa"/>
          </w:tcPr>
          <w:p w:rsidR="004C5B74" w:rsidRPr="00AE7E8C" w:rsidRDefault="004C5B74" w:rsidP="00D46CE3">
            <w:pPr>
              <w:ind w:right="100"/>
              <w:jc w:val="both"/>
              <w:rPr>
                <w:rFonts w:ascii="Times New Roman" w:hAnsi="Times New Roman"/>
                <w:sz w:val="24"/>
                <w:szCs w:val="24"/>
                <w:lang w:val="ru-RU"/>
              </w:rPr>
            </w:pPr>
            <w:r w:rsidRPr="00AE7E8C">
              <w:rPr>
                <w:rFonts w:ascii="Times New Roman" w:hAnsi="Times New Roman"/>
                <w:sz w:val="24"/>
                <w:szCs w:val="24"/>
                <w:lang w:val="ru-RU"/>
              </w:rPr>
              <w:t>использование музыки в повседневной жизни детей, в игре, в досуговой деятельности,</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на прогулке, в изобразительной деятельности, при проведении утренней гимнастики,</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привлечение</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внимания</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детей</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к</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разнообразным</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звукам</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в</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окружающем</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мире,</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к</w:t>
            </w:r>
            <w:r w:rsidRPr="00AE7E8C">
              <w:rPr>
                <w:rFonts w:ascii="Times New Roman" w:hAnsi="Times New Roman"/>
                <w:spacing w:val="-47"/>
                <w:sz w:val="24"/>
                <w:szCs w:val="24"/>
                <w:lang w:val="ru-RU"/>
              </w:rPr>
              <w:t xml:space="preserve"> </w:t>
            </w:r>
            <w:r w:rsidRPr="00AE7E8C">
              <w:rPr>
                <w:rFonts w:ascii="Times New Roman" w:hAnsi="Times New Roman"/>
                <w:sz w:val="24"/>
                <w:szCs w:val="24"/>
                <w:lang w:val="ru-RU"/>
              </w:rPr>
              <w:t>оформлению</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помещения,</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привлекательности</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оборудования,</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красоте</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и</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чистоте</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окружающих</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помещений, предметов,</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игрушек.</w:t>
            </w:r>
          </w:p>
        </w:tc>
      </w:tr>
      <w:tr w:rsidR="004C5B74" w:rsidRPr="00AE7E8C" w:rsidTr="00AF7EBB">
        <w:trPr>
          <w:trHeight w:val="416"/>
        </w:trPr>
        <w:tc>
          <w:tcPr>
            <w:tcW w:w="2410" w:type="dxa"/>
          </w:tcPr>
          <w:p w:rsidR="004C5B74" w:rsidRPr="000C14B3" w:rsidRDefault="004C5B74" w:rsidP="00D46CE3">
            <w:pPr>
              <w:ind w:right="554"/>
              <w:jc w:val="both"/>
              <w:rPr>
                <w:rFonts w:ascii="Times New Roman" w:hAnsi="Times New Roman"/>
                <w:sz w:val="24"/>
                <w:szCs w:val="24"/>
                <w:lang w:val="ru-RU"/>
              </w:rPr>
            </w:pPr>
            <w:r w:rsidRPr="000C14B3">
              <w:rPr>
                <w:rFonts w:ascii="Times New Roman" w:hAnsi="Times New Roman"/>
                <w:spacing w:val="-1"/>
                <w:sz w:val="24"/>
                <w:szCs w:val="24"/>
                <w:lang w:val="ru-RU"/>
              </w:rPr>
              <w:t>Двигательная</w:t>
            </w:r>
            <w:r w:rsidRPr="000C14B3">
              <w:rPr>
                <w:rFonts w:ascii="Times New Roman" w:hAnsi="Times New Roman"/>
                <w:spacing w:val="-47"/>
                <w:sz w:val="24"/>
                <w:szCs w:val="24"/>
                <w:lang w:val="ru-RU"/>
              </w:rPr>
              <w:t xml:space="preserve"> </w:t>
            </w:r>
            <w:r w:rsidRPr="000C14B3">
              <w:rPr>
                <w:rFonts w:ascii="Times New Roman" w:hAnsi="Times New Roman"/>
                <w:sz w:val="24"/>
                <w:szCs w:val="24"/>
                <w:lang w:val="ru-RU"/>
              </w:rPr>
              <w:t>деятельность</w:t>
            </w:r>
          </w:p>
        </w:tc>
        <w:tc>
          <w:tcPr>
            <w:tcW w:w="12616" w:type="dxa"/>
          </w:tcPr>
          <w:p w:rsidR="004C5B74" w:rsidRPr="00AE7E8C" w:rsidRDefault="004C5B74" w:rsidP="00D46CE3">
            <w:pPr>
              <w:jc w:val="both"/>
              <w:rPr>
                <w:rFonts w:ascii="Times New Roman" w:hAnsi="Times New Roman"/>
                <w:sz w:val="24"/>
                <w:szCs w:val="24"/>
                <w:lang w:val="ru-RU"/>
              </w:rPr>
            </w:pPr>
            <w:r w:rsidRPr="00AE7E8C">
              <w:rPr>
                <w:rFonts w:ascii="Times New Roman" w:hAnsi="Times New Roman"/>
                <w:sz w:val="24"/>
                <w:szCs w:val="24"/>
                <w:lang w:val="ru-RU"/>
              </w:rPr>
              <w:t>комплексы</w:t>
            </w:r>
            <w:r w:rsidRPr="00AE7E8C">
              <w:rPr>
                <w:rFonts w:ascii="Times New Roman" w:hAnsi="Times New Roman"/>
                <w:spacing w:val="-3"/>
                <w:sz w:val="24"/>
                <w:szCs w:val="24"/>
                <w:lang w:val="ru-RU"/>
              </w:rPr>
              <w:t xml:space="preserve"> </w:t>
            </w:r>
            <w:r w:rsidRPr="00AE7E8C">
              <w:rPr>
                <w:rFonts w:ascii="Times New Roman" w:hAnsi="Times New Roman"/>
                <w:sz w:val="24"/>
                <w:szCs w:val="24"/>
                <w:lang w:val="ru-RU"/>
              </w:rPr>
              <w:t>закаливающих</w:t>
            </w:r>
            <w:r w:rsidRPr="00AE7E8C">
              <w:rPr>
                <w:rFonts w:ascii="Times New Roman" w:hAnsi="Times New Roman"/>
                <w:spacing w:val="-2"/>
                <w:sz w:val="24"/>
                <w:szCs w:val="24"/>
                <w:lang w:val="ru-RU"/>
              </w:rPr>
              <w:t xml:space="preserve"> </w:t>
            </w:r>
            <w:r w:rsidRPr="00AE7E8C">
              <w:rPr>
                <w:rFonts w:ascii="Times New Roman" w:hAnsi="Times New Roman"/>
                <w:sz w:val="24"/>
                <w:szCs w:val="24"/>
                <w:lang w:val="ru-RU"/>
              </w:rPr>
              <w:t>процедур</w:t>
            </w:r>
            <w:r w:rsidRPr="00AE7E8C">
              <w:rPr>
                <w:rFonts w:ascii="Times New Roman" w:hAnsi="Times New Roman"/>
                <w:spacing w:val="-2"/>
                <w:sz w:val="24"/>
                <w:szCs w:val="24"/>
                <w:lang w:val="ru-RU"/>
              </w:rPr>
              <w:t xml:space="preserve"> </w:t>
            </w:r>
            <w:r w:rsidRPr="00AE7E8C">
              <w:rPr>
                <w:rFonts w:ascii="Times New Roman" w:hAnsi="Times New Roman"/>
                <w:sz w:val="24"/>
                <w:szCs w:val="24"/>
                <w:lang w:val="ru-RU"/>
              </w:rPr>
              <w:t>(оздоровительные прогулки,</w:t>
            </w:r>
            <w:r w:rsidRPr="00AE7E8C">
              <w:rPr>
                <w:rFonts w:ascii="Times New Roman" w:hAnsi="Times New Roman"/>
                <w:spacing w:val="-3"/>
                <w:sz w:val="24"/>
                <w:szCs w:val="24"/>
                <w:lang w:val="ru-RU"/>
              </w:rPr>
              <w:t xml:space="preserve"> </w:t>
            </w:r>
            <w:r w:rsidRPr="00AE7E8C">
              <w:rPr>
                <w:rFonts w:ascii="Times New Roman" w:hAnsi="Times New Roman"/>
                <w:sz w:val="24"/>
                <w:szCs w:val="24"/>
                <w:lang w:val="ru-RU"/>
              </w:rPr>
              <w:t>мытье</w:t>
            </w:r>
            <w:r w:rsidRPr="00AE7E8C">
              <w:rPr>
                <w:rFonts w:ascii="Times New Roman" w:hAnsi="Times New Roman"/>
                <w:spacing w:val="-3"/>
                <w:sz w:val="24"/>
                <w:szCs w:val="24"/>
                <w:lang w:val="ru-RU"/>
              </w:rPr>
              <w:t xml:space="preserve"> </w:t>
            </w:r>
            <w:r w:rsidRPr="00AE7E8C">
              <w:rPr>
                <w:rFonts w:ascii="Times New Roman" w:hAnsi="Times New Roman"/>
                <w:sz w:val="24"/>
                <w:szCs w:val="24"/>
                <w:lang w:val="ru-RU"/>
              </w:rPr>
              <w:t>рук</w:t>
            </w:r>
            <w:r w:rsidRPr="00AE7E8C">
              <w:rPr>
                <w:rFonts w:ascii="Times New Roman" w:hAnsi="Times New Roman"/>
                <w:spacing w:val="-4"/>
                <w:sz w:val="24"/>
                <w:szCs w:val="24"/>
                <w:lang w:val="ru-RU"/>
              </w:rPr>
              <w:t xml:space="preserve"> </w:t>
            </w:r>
            <w:r w:rsidRPr="00AE7E8C">
              <w:rPr>
                <w:rFonts w:ascii="Times New Roman" w:hAnsi="Times New Roman"/>
                <w:sz w:val="24"/>
                <w:szCs w:val="24"/>
                <w:lang w:val="ru-RU"/>
              </w:rPr>
              <w:t>прохладной</w:t>
            </w:r>
          </w:p>
          <w:p w:rsidR="004C5B74" w:rsidRPr="00AE7E8C" w:rsidRDefault="004C5B74" w:rsidP="00D46CE3">
            <w:pPr>
              <w:jc w:val="both"/>
              <w:rPr>
                <w:rFonts w:ascii="Times New Roman" w:hAnsi="Times New Roman"/>
                <w:sz w:val="24"/>
                <w:szCs w:val="24"/>
                <w:lang w:val="ru-RU"/>
              </w:rPr>
            </w:pPr>
            <w:r w:rsidRPr="00AE7E8C">
              <w:rPr>
                <w:rFonts w:ascii="Times New Roman" w:hAnsi="Times New Roman"/>
                <w:sz w:val="24"/>
                <w:szCs w:val="24"/>
                <w:lang w:val="ru-RU"/>
              </w:rPr>
              <w:t>водой перед каждым приемом пищи,</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воздушные ванны,</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контрастные ножные ванны),</w:t>
            </w:r>
            <w:r w:rsidRPr="00AE7E8C">
              <w:rPr>
                <w:rFonts w:ascii="Times New Roman" w:hAnsi="Times New Roman"/>
                <w:spacing w:val="-47"/>
                <w:sz w:val="24"/>
                <w:szCs w:val="24"/>
                <w:lang w:val="ru-RU"/>
              </w:rPr>
              <w:t xml:space="preserve"> </w:t>
            </w:r>
            <w:r w:rsidRPr="00AE7E8C">
              <w:rPr>
                <w:rFonts w:ascii="Times New Roman" w:hAnsi="Times New Roman"/>
                <w:sz w:val="24"/>
                <w:szCs w:val="24"/>
                <w:lang w:val="ru-RU"/>
              </w:rPr>
              <w:t>упражнения</w:t>
            </w:r>
            <w:r w:rsidRPr="00AE7E8C">
              <w:rPr>
                <w:rFonts w:ascii="Times New Roman" w:hAnsi="Times New Roman"/>
                <w:spacing w:val="-2"/>
                <w:sz w:val="24"/>
                <w:szCs w:val="24"/>
                <w:lang w:val="ru-RU"/>
              </w:rPr>
              <w:t xml:space="preserve"> </w:t>
            </w:r>
            <w:r w:rsidRPr="00AE7E8C">
              <w:rPr>
                <w:rFonts w:ascii="Times New Roman" w:hAnsi="Times New Roman"/>
                <w:sz w:val="24"/>
                <w:szCs w:val="24"/>
                <w:lang w:val="ru-RU"/>
              </w:rPr>
              <w:t>и подвижные</w:t>
            </w:r>
            <w:r w:rsidRPr="00AE7E8C">
              <w:rPr>
                <w:rFonts w:ascii="Times New Roman" w:hAnsi="Times New Roman"/>
                <w:spacing w:val="3"/>
                <w:sz w:val="24"/>
                <w:szCs w:val="24"/>
                <w:lang w:val="ru-RU"/>
              </w:rPr>
              <w:t xml:space="preserve"> </w:t>
            </w:r>
            <w:r w:rsidRPr="00AE7E8C">
              <w:rPr>
                <w:rFonts w:ascii="Times New Roman" w:hAnsi="Times New Roman"/>
                <w:sz w:val="24"/>
                <w:szCs w:val="24"/>
                <w:lang w:val="ru-RU"/>
              </w:rPr>
              <w:t>игры</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во второй</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половине</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дня;</w:t>
            </w:r>
          </w:p>
        </w:tc>
      </w:tr>
    </w:tbl>
    <w:p w:rsidR="004C5B74" w:rsidRPr="00AE7E8C" w:rsidRDefault="004C5B74" w:rsidP="004C5B74">
      <w:pPr>
        <w:widowControl w:val="0"/>
        <w:autoSpaceDE w:val="0"/>
        <w:autoSpaceDN w:val="0"/>
        <w:spacing w:after="0" w:line="240" w:lineRule="auto"/>
        <w:jc w:val="both"/>
        <w:rPr>
          <w:rFonts w:ascii="Times New Roman" w:hAnsi="Times New Roman"/>
          <w:b/>
          <w:sz w:val="24"/>
          <w:szCs w:val="24"/>
        </w:rPr>
      </w:pPr>
    </w:p>
    <w:p w:rsidR="004C5B74" w:rsidRDefault="004C5B74" w:rsidP="004C5B74">
      <w:pPr>
        <w:keepNext/>
        <w:keepLines/>
        <w:widowControl w:val="0"/>
        <w:autoSpaceDE w:val="0"/>
        <w:autoSpaceDN w:val="0"/>
        <w:spacing w:after="0" w:line="240" w:lineRule="auto"/>
        <w:ind w:right="3"/>
        <w:jc w:val="center"/>
        <w:outlineLvl w:val="1"/>
        <w:rPr>
          <w:rFonts w:ascii="Times New Roman" w:hAnsi="Times New Roman"/>
          <w:b/>
          <w:bCs/>
          <w:spacing w:val="51"/>
          <w:sz w:val="24"/>
          <w:szCs w:val="24"/>
        </w:rPr>
      </w:pPr>
      <w:r w:rsidRPr="00AE7E8C">
        <w:rPr>
          <w:rFonts w:ascii="Times New Roman" w:hAnsi="Times New Roman"/>
          <w:b/>
          <w:bCs/>
          <w:sz w:val="24"/>
          <w:szCs w:val="24"/>
        </w:rPr>
        <w:t>Возможные</w:t>
      </w:r>
      <w:r w:rsidRPr="00AE7E8C">
        <w:rPr>
          <w:rFonts w:ascii="Times New Roman" w:hAnsi="Times New Roman"/>
          <w:b/>
          <w:bCs/>
          <w:spacing w:val="1"/>
          <w:sz w:val="24"/>
          <w:szCs w:val="24"/>
        </w:rPr>
        <w:t xml:space="preserve"> </w:t>
      </w:r>
      <w:r w:rsidRPr="00AE7E8C">
        <w:rPr>
          <w:rFonts w:ascii="Times New Roman" w:hAnsi="Times New Roman"/>
          <w:b/>
          <w:bCs/>
          <w:sz w:val="24"/>
          <w:szCs w:val="24"/>
        </w:rPr>
        <w:t>формы</w:t>
      </w:r>
      <w:r w:rsidRPr="00AE7E8C">
        <w:rPr>
          <w:rFonts w:ascii="Times New Roman" w:hAnsi="Times New Roman"/>
          <w:b/>
          <w:bCs/>
          <w:spacing w:val="1"/>
          <w:sz w:val="24"/>
          <w:szCs w:val="24"/>
        </w:rPr>
        <w:t xml:space="preserve"> </w:t>
      </w:r>
      <w:r w:rsidRPr="00AE7E8C">
        <w:rPr>
          <w:rFonts w:ascii="Times New Roman" w:hAnsi="Times New Roman"/>
          <w:b/>
          <w:bCs/>
          <w:sz w:val="24"/>
          <w:szCs w:val="24"/>
        </w:rPr>
        <w:t>реализации програ</w:t>
      </w:r>
      <w:r>
        <w:rPr>
          <w:rFonts w:ascii="Times New Roman" w:hAnsi="Times New Roman"/>
          <w:b/>
          <w:bCs/>
          <w:sz w:val="24"/>
          <w:szCs w:val="24"/>
        </w:rPr>
        <w:t xml:space="preserve">ммы воспитания в соответствии с видом детской </w:t>
      </w:r>
      <w:r>
        <w:rPr>
          <w:rFonts w:ascii="Times New Roman" w:hAnsi="Times New Roman"/>
          <w:b/>
          <w:bCs/>
          <w:spacing w:val="-57"/>
          <w:sz w:val="24"/>
          <w:szCs w:val="24"/>
        </w:rPr>
        <w:t xml:space="preserve">  </w:t>
      </w:r>
      <w:r w:rsidRPr="00AE7E8C">
        <w:rPr>
          <w:rFonts w:ascii="Times New Roman" w:hAnsi="Times New Roman"/>
          <w:b/>
          <w:bCs/>
          <w:sz w:val="24"/>
          <w:szCs w:val="24"/>
        </w:rPr>
        <w:t>деятельности при</w:t>
      </w:r>
      <w:r w:rsidRPr="00AE7E8C">
        <w:rPr>
          <w:rFonts w:ascii="Times New Roman" w:hAnsi="Times New Roman"/>
          <w:b/>
          <w:bCs/>
          <w:spacing w:val="53"/>
          <w:sz w:val="24"/>
          <w:szCs w:val="24"/>
        </w:rPr>
        <w:t xml:space="preserve"> </w:t>
      </w:r>
      <w:r w:rsidRPr="00AE7E8C">
        <w:rPr>
          <w:rFonts w:ascii="Times New Roman" w:hAnsi="Times New Roman"/>
          <w:b/>
          <w:bCs/>
          <w:sz w:val="24"/>
          <w:szCs w:val="24"/>
        </w:rPr>
        <w:t>самостоятельной</w:t>
      </w:r>
      <w:r w:rsidRPr="00AE7E8C">
        <w:rPr>
          <w:rFonts w:ascii="Times New Roman" w:hAnsi="Times New Roman"/>
          <w:b/>
          <w:bCs/>
          <w:spacing w:val="51"/>
          <w:sz w:val="24"/>
          <w:szCs w:val="24"/>
        </w:rPr>
        <w:t xml:space="preserve"> </w:t>
      </w:r>
    </w:p>
    <w:p w:rsidR="004C5B74" w:rsidRPr="00AE7E8C" w:rsidRDefault="004C5B74" w:rsidP="004C5B74">
      <w:pPr>
        <w:keepNext/>
        <w:keepLines/>
        <w:widowControl w:val="0"/>
        <w:autoSpaceDE w:val="0"/>
        <w:autoSpaceDN w:val="0"/>
        <w:spacing w:after="0" w:line="240" w:lineRule="auto"/>
        <w:ind w:right="3"/>
        <w:jc w:val="center"/>
        <w:outlineLvl w:val="1"/>
        <w:rPr>
          <w:rFonts w:ascii="Times New Roman" w:hAnsi="Times New Roman"/>
          <w:b/>
          <w:bCs/>
          <w:sz w:val="24"/>
          <w:szCs w:val="24"/>
        </w:rPr>
      </w:pPr>
      <w:r w:rsidRPr="00AE7E8C">
        <w:rPr>
          <w:rFonts w:ascii="Times New Roman" w:hAnsi="Times New Roman"/>
          <w:b/>
          <w:bCs/>
          <w:sz w:val="24"/>
          <w:szCs w:val="24"/>
        </w:rPr>
        <w:t>деятельности</w:t>
      </w:r>
      <w:r w:rsidRPr="00AE7E8C">
        <w:rPr>
          <w:rFonts w:ascii="Times New Roman" w:hAnsi="Times New Roman"/>
          <w:b/>
          <w:bCs/>
          <w:spacing w:val="-3"/>
          <w:sz w:val="24"/>
          <w:szCs w:val="24"/>
        </w:rPr>
        <w:t xml:space="preserve"> </w:t>
      </w:r>
      <w:r w:rsidRPr="00AE7E8C">
        <w:rPr>
          <w:rFonts w:ascii="Times New Roman" w:hAnsi="Times New Roman"/>
          <w:b/>
          <w:bCs/>
          <w:sz w:val="24"/>
          <w:szCs w:val="24"/>
        </w:rPr>
        <w:t>детей</w:t>
      </w:r>
    </w:p>
    <w:p w:rsidR="004C5B74" w:rsidRPr="00AE7E8C" w:rsidRDefault="004C5B74" w:rsidP="004C5B74">
      <w:pPr>
        <w:widowControl w:val="0"/>
        <w:autoSpaceDE w:val="0"/>
        <w:autoSpaceDN w:val="0"/>
        <w:spacing w:after="0" w:line="240" w:lineRule="auto"/>
        <w:rPr>
          <w:rFonts w:ascii="Times New Roman" w:hAnsi="Times New Roman"/>
        </w:rPr>
      </w:pPr>
    </w:p>
    <w:tbl>
      <w:tblPr>
        <w:tblStyle w:val="TableNormal1"/>
        <w:tblW w:w="15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58"/>
        <w:gridCol w:w="12758"/>
      </w:tblGrid>
      <w:tr w:rsidR="004C5B74" w:rsidRPr="00AE7E8C" w:rsidTr="00686F69">
        <w:trPr>
          <w:trHeight w:val="556"/>
        </w:trPr>
        <w:tc>
          <w:tcPr>
            <w:tcW w:w="2258" w:type="dxa"/>
          </w:tcPr>
          <w:p w:rsidR="004C5B74" w:rsidRPr="000C14B3" w:rsidRDefault="004C5B74" w:rsidP="00D46CE3">
            <w:pPr>
              <w:jc w:val="center"/>
              <w:rPr>
                <w:rFonts w:ascii="Times New Roman" w:hAnsi="Times New Roman"/>
                <w:b/>
                <w:sz w:val="24"/>
                <w:szCs w:val="24"/>
                <w:lang w:val="ru-RU"/>
              </w:rPr>
            </w:pPr>
            <w:r w:rsidRPr="000C14B3">
              <w:rPr>
                <w:rFonts w:ascii="Times New Roman" w:hAnsi="Times New Roman"/>
                <w:b/>
                <w:sz w:val="24"/>
                <w:szCs w:val="24"/>
                <w:lang w:val="ru-RU"/>
              </w:rPr>
              <w:t>Виды</w:t>
            </w:r>
          </w:p>
          <w:p w:rsidR="004C5B74" w:rsidRPr="000C14B3" w:rsidRDefault="004C5B74" w:rsidP="00D46CE3">
            <w:pPr>
              <w:jc w:val="center"/>
              <w:rPr>
                <w:rFonts w:ascii="Times New Roman" w:hAnsi="Times New Roman"/>
                <w:b/>
                <w:sz w:val="24"/>
                <w:szCs w:val="24"/>
                <w:lang w:val="ru-RU"/>
              </w:rPr>
            </w:pPr>
            <w:r w:rsidRPr="000C14B3">
              <w:rPr>
                <w:rFonts w:ascii="Times New Roman" w:hAnsi="Times New Roman"/>
                <w:b/>
                <w:sz w:val="24"/>
                <w:szCs w:val="24"/>
                <w:lang w:val="ru-RU"/>
              </w:rPr>
              <w:t>деятельности</w:t>
            </w:r>
          </w:p>
        </w:tc>
        <w:tc>
          <w:tcPr>
            <w:tcW w:w="12758" w:type="dxa"/>
          </w:tcPr>
          <w:p w:rsidR="004C5B74" w:rsidRPr="000C14B3" w:rsidRDefault="004C5B74" w:rsidP="00D46CE3">
            <w:pPr>
              <w:jc w:val="center"/>
              <w:rPr>
                <w:rFonts w:ascii="Times New Roman" w:hAnsi="Times New Roman"/>
                <w:b/>
                <w:sz w:val="24"/>
                <w:szCs w:val="24"/>
                <w:lang w:val="ru-RU"/>
              </w:rPr>
            </w:pPr>
            <w:r w:rsidRPr="000C14B3">
              <w:rPr>
                <w:rFonts w:ascii="Times New Roman" w:hAnsi="Times New Roman"/>
                <w:b/>
                <w:sz w:val="24"/>
                <w:szCs w:val="24"/>
                <w:lang w:val="ru-RU"/>
              </w:rPr>
              <w:t>Возможные</w:t>
            </w:r>
            <w:r w:rsidRPr="000C14B3">
              <w:rPr>
                <w:rFonts w:ascii="Times New Roman" w:hAnsi="Times New Roman"/>
                <w:b/>
                <w:spacing w:val="-5"/>
                <w:sz w:val="24"/>
                <w:szCs w:val="24"/>
                <w:lang w:val="ru-RU"/>
              </w:rPr>
              <w:t xml:space="preserve"> </w:t>
            </w:r>
            <w:r w:rsidRPr="000C14B3">
              <w:rPr>
                <w:rFonts w:ascii="Times New Roman" w:hAnsi="Times New Roman"/>
                <w:b/>
                <w:sz w:val="24"/>
                <w:szCs w:val="24"/>
                <w:lang w:val="ru-RU"/>
              </w:rPr>
              <w:t>формы</w:t>
            </w:r>
            <w:r w:rsidRPr="000C14B3">
              <w:rPr>
                <w:rFonts w:ascii="Times New Roman" w:hAnsi="Times New Roman"/>
                <w:b/>
                <w:spacing w:val="-4"/>
                <w:sz w:val="24"/>
                <w:szCs w:val="24"/>
                <w:lang w:val="ru-RU"/>
              </w:rPr>
              <w:t xml:space="preserve"> </w:t>
            </w:r>
            <w:r w:rsidRPr="000C14B3">
              <w:rPr>
                <w:rFonts w:ascii="Times New Roman" w:hAnsi="Times New Roman"/>
                <w:b/>
                <w:sz w:val="24"/>
                <w:szCs w:val="24"/>
                <w:lang w:val="ru-RU"/>
              </w:rPr>
              <w:t>работы</w:t>
            </w:r>
          </w:p>
        </w:tc>
      </w:tr>
      <w:tr w:rsidR="004C5B74" w:rsidRPr="00AE7E8C" w:rsidTr="00686F69">
        <w:trPr>
          <w:trHeight w:val="1849"/>
        </w:trPr>
        <w:tc>
          <w:tcPr>
            <w:tcW w:w="2258" w:type="dxa"/>
          </w:tcPr>
          <w:p w:rsidR="004C5B74" w:rsidRPr="000C14B3" w:rsidRDefault="004C5B74" w:rsidP="00D46CE3">
            <w:pPr>
              <w:jc w:val="both"/>
              <w:rPr>
                <w:rFonts w:ascii="Times New Roman" w:hAnsi="Times New Roman"/>
                <w:sz w:val="24"/>
                <w:szCs w:val="24"/>
                <w:lang w:val="ru-RU"/>
              </w:rPr>
            </w:pPr>
            <w:r w:rsidRPr="000C14B3">
              <w:rPr>
                <w:rFonts w:ascii="Times New Roman" w:hAnsi="Times New Roman"/>
                <w:sz w:val="24"/>
                <w:szCs w:val="24"/>
                <w:lang w:val="ru-RU"/>
              </w:rPr>
              <w:t>Игровая</w:t>
            </w:r>
          </w:p>
        </w:tc>
        <w:tc>
          <w:tcPr>
            <w:tcW w:w="12758" w:type="dxa"/>
          </w:tcPr>
          <w:p w:rsidR="004C5B74" w:rsidRPr="000C14B3" w:rsidRDefault="004C5B74" w:rsidP="00D46CE3">
            <w:pPr>
              <w:ind w:right="97"/>
              <w:jc w:val="both"/>
              <w:rPr>
                <w:rFonts w:ascii="Times New Roman" w:hAnsi="Times New Roman"/>
                <w:sz w:val="24"/>
                <w:szCs w:val="24"/>
                <w:lang w:val="ru-RU"/>
              </w:rPr>
            </w:pPr>
            <w:r w:rsidRPr="000C14B3">
              <w:rPr>
                <w:rFonts w:ascii="Times New Roman" w:hAnsi="Times New Roman"/>
                <w:sz w:val="24"/>
                <w:szCs w:val="24"/>
                <w:lang w:val="ru-RU"/>
              </w:rPr>
              <w:t>Сюжетные</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игры.</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Игры</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с</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правилами.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Дидактические</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игры,</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индивидуальные</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игры,</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подвижные</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игры.</w:t>
            </w:r>
            <w:r w:rsidRPr="000C14B3">
              <w:rPr>
                <w:rFonts w:ascii="Times New Roman" w:hAnsi="Times New Roman"/>
                <w:spacing w:val="1"/>
                <w:sz w:val="24"/>
                <w:szCs w:val="24"/>
                <w:lang w:val="ru-RU"/>
              </w:rPr>
              <w:t xml:space="preserve"> </w:t>
            </w:r>
            <w:r w:rsidRPr="000C14B3">
              <w:rPr>
                <w:rFonts w:ascii="Times New Roman" w:hAnsi="Times New Roman"/>
                <w:b/>
                <w:sz w:val="24"/>
                <w:szCs w:val="24"/>
                <w:lang w:val="ru-RU"/>
              </w:rPr>
              <w:t>Свободная</w:t>
            </w:r>
            <w:r w:rsidRPr="000C14B3">
              <w:rPr>
                <w:rFonts w:ascii="Times New Roman" w:hAnsi="Times New Roman"/>
                <w:b/>
                <w:spacing w:val="1"/>
                <w:sz w:val="24"/>
                <w:szCs w:val="24"/>
                <w:lang w:val="ru-RU"/>
              </w:rPr>
              <w:t xml:space="preserve"> </w:t>
            </w:r>
            <w:r w:rsidRPr="000C14B3">
              <w:rPr>
                <w:rFonts w:ascii="Times New Roman" w:hAnsi="Times New Roman"/>
                <w:b/>
                <w:sz w:val="24"/>
                <w:szCs w:val="24"/>
                <w:lang w:val="ru-RU"/>
              </w:rPr>
              <w:t>игра</w:t>
            </w:r>
            <w:r w:rsidRPr="000C14B3">
              <w:rPr>
                <w:rFonts w:ascii="Times New Roman" w:hAnsi="Times New Roman"/>
                <w:sz w:val="24"/>
                <w:szCs w:val="24"/>
                <w:lang w:val="ru-RU"/>
              </w:rPr>
              <w:t>.</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Это</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спонтанный</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игровой</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процесс,</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не</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регламентированный</w:t>
            </w:r>
            <w:r w:rsidRPr="000C14B3">
              <w:rPr>
                <w:rFonts w:ascii="Times New Roman" w:hAnsi="Times New Roman"/>
                <w:spacing w:val="19"/>
                <w:sz w:val="24"/>
                <w:szCs w:val="24"/>
                <w:lang w:val="ru-RU"/>
              </w:rPr>
              <w:t xml:space="preserve"> </w:t>
            </w:r>
            <w:r w:rsidRPr="000C14B3">
              <w:rPr>
                <w:rFonts w:ascii="Times New Roman" w:hAnsi="Times New Roman"/>
                <w:sz w:val="24"/>
                <w:szCs w:val="24"/>
                <w:lang w:val="ru-RU"/>
              </w:rPr>
              <w:t>взрослыми,</w:t>
            </w:r>
            <w:r w:rsidRPr="000C14B3">
              <w:rPr>
                <w:rFonts w:ascii="Times New Roman" w:hAnsi="Times New Roman"/>
                <w:spacing w:val="19"/>
                <w:sz w:val="24"/>
                <w:szCs w:val="24"/>
                <w:lang w:val="ru-RU"/>
              </w:rPr>
              <w:t xml:space="preserve"> </w:t>
            </w:r>
            <w:r w:rsidRPr="000C14B3">
              <w:rPr>
                <w:rFonts w:ascii="Times New Roman" w:hAnsi="Times New Roman"/>
                <w:sz w:val="24"/>
                <w:szCs w:val="24"/>
                <w:lang w:val="ru-RU"/>
              </w:rPr>
              <w:t>в</w:t>
            </w:r>
            <w:r w:rsidRPr="000C14B3">
              <w:rPr>
                <w:rFonts w:ascii="Times New Roman" w:hAnsi="Times New Roman"/>
                <w:spacing w:val="20"/>
                <w:sz w:val="24"/>
                <w:szCs w:val="24"/>
                <w:lang w:val="ru-RU"/>
              </w:rPr>
              <w:t xml:space="preserve"> </w:t>
            </w:r>
            <w:r w:rsidRPr="000C14B3">
              <w:rPr>
                <w:rFonts w:ascii="Times New Roman" w:hAnsi="Times New Roman"/>
                <w:sz w:val="24"/>
                <w:szCs w:val="24"/>
                <w:lang w:val="ru-RU"/>
              </w:rPr>
              <w:t>который</w:t>
            </w:r>
            <w:r w:rsidRPr="000C14B3">
              <w:rPr>
                <w:rFonts w:ascii="Times New Roman" w:hAnsi="Times New Roman"/>
                <w:spacing w:val="18"/>
                <w:sz w:val="24"/>
                <w:szCs w:val="24"/>
                <w:lang w:val="ru-RU"/>
              </w:rPr>
              <w:t xml:space="preserve"> </w:t>
            </w:r>
            <w:r w:rsidRPr="000C14B3">
              <w:rPr>
                <w:rFonts w:ascii="Times New Roman" w:hAnsi="Times New Roman"/>
                <w:sz w:val="24"/>
                <w:szCs w:val="24"/>
                <w:lang w:val="ru-RU"/>
              </w:rPr>
              <w:t>ребенок</w:t>
            </w:r>
            <w:r w:rsidRPr="000C14B3">
              <w:rPr>
                <w:rFonts w:ascii="Times New Roman" w:hAnsi="Times New Roman"/>
                <w:spacing w:val="17"/>
                <w:sz w:val="24"/>
                <w:szCs w:val="24"/>
                <w:lang w:val="ru-RU"/>
              </w:rPr>
              <w:t xml:space="preserve"> </w:t>
            </w:r>
            <w:r w:rsidRPr="000C14B3">
              <w:rPr>
                <w:rFonts w:ascii="Times New Roman" w:hAnsi="Times New Roman"/>
                <w:sz w:val="24"/>
                <w:szCs w:val="24"/>
                <w:lang w:val="ru-RU"/>
              </w:rPr>
              <w:t>может</w:t>
            </w:r>
            <w:r w:rsidRPr="000C14B3">
              <w:rPr>
                <w:rFonts w:ascii="Times New Roman" w:hAnsi="Times New Roman"/>
                <w:spacing w:val="20"/>
                <w:sz w:val="24"/>
                <w:szCs w:val="24"/>
                <w:lang w:val="ru-RU"/>
              </w:rPr>
              <w:t xml:space="preserve"> </w:t>
            </w:r>
            <w:r w:rsidRPr="000C14B3">
              <w:rPr>
                <w:rFonts w:ascii="Times New Roman" w:hAnsi="Times New Roman"/>
                <w:sz w:val="24"/>
                <w:szCs w:val="24"/>
                <w:lang w:val="ru-RU"/>
              </w:rPr>
              <w:t>войти</w:t>
            </w:r>
            <w:r w:rsidRPr="000C14B3">
              <w:rPr>
                <w:rFonts w:ascii="Times New Roman" w:hAnsi="Times New Roman"/>
                <w:spacing w:val="20"/>
                <w:sz w:val="24"/>
                <w:szCs w:val="24"/>
                <w:lang w:val="ru-RU"/>
              </w:rPr>
              <w:t xml:space="preserve"> </w:t>
            </w:r>
            <w:r w:rsidRPr="000C14B3">
              <w:rPr>
                <w:rFonts w:ascii="Times New Roman" w:hAnsi="Times New Roman"/>
                <w:sz w:val="24"/>
                <w:szCs w:val="24"/>
                <w:lang w:val="ru-RU"/>
              </w:rPr>
              <w:t>и</w:t>
            </w:r>
            <w:r w:rsidRPr="000C14B3">
              <w:rPr>
                <w:rFonts w:ascii="Times New Roman" w:hAnsi="Times New Roman"/>
                <w:spacing w:val="17"/>
                <w:sz w:val="24"/>
                <w:szCs w:val="24"/>
                <w:lang w:val="ru-RU"/>
              </w:rPr>
              <w:t xml:space="preserve"> </w:t>
            </w:r>
            <w:r w:rsidRPr="000C14B3">
              <w:rPr>
                <w:rFonts w:ascii="Times New Roman" w:hAnsi="Times New Roman"/>
                <w:sz w:val="24"/>
                <w:szCs w:val="24"/>
                <w:lang w:val="ru-RU"/>
              </w:rPr>
              <w:t>действовать</w:t>
            </w:r>
            <w:r w:rsidRPr="000C14B3">
              <w:rPr>
                <w:rFonts w:ascii="Times New Roman" w:hAnsi="Times New Roman"/>
                <w:spacing w:val="21"/>
                <w:sz w:val="24"/>
                <w:szCs w:val="24"/>
                <w:lang w:val="ru-RU"/>
              </w:rPr>
              <w:t xml:space="preserve"> </w:t>
            </w:r>
            <w:r w:rsidRPr="000C14B3">
              <w:rPr>
                <w:rFonts w:ascii="Times New Roman" w:hAnsi="Times New Roman"/>
                <w:sz w:val="24"/>
                <w:szCs w:val="24"/>
                <w:lang w:val="ru-RU"/>
              </w:rPr>
              <w:t>в</w:t>
            </w:r>
            <w:r w:rsidRPr="000C14B3">
              <w:rPr>
                <w:rFonts w:ascii="Times New Roman" w:hAnsi="Times New Roman"/>
                <w:spacing w:val="20"/>
                <w:sz w:val="24"/>
                <w:szCs w:val="24"/>
                <w:lang w:val="ru-RU"/>
              </w:rPr>
              <w:t xml:space="preserve"> </w:t>
            </w:r>
            <w:r w:rsidRPr="000C14B3">
              <w:rPr>
                <w:rFonts w:ascii="Times New Roman" w:hAnsi="Times New Roman"/>
                <w:sz w:val="24"/>
                <w:szCs w:val="24"/>
                <w:lang w:val="ru-RU"/>
              </w:rPr>
              <w:t>нем</w:t>
            </w:r>
            <w:r w:rsidRPr="000C14B3">
              <w:rPr>
                <w:rFonts w:ascii="Times New Roman" w:hAnsi="Times New Roman"/>
                <w:spacing w:val="-48"/>
                <w:sz w:val="24"/>
                <w:szCs w:val="24"/>
                <w:lang w:val="ru-RU"/>
              </w:rPr>
              <w:t xml:space="preserve"> </w:t>
            </w:r>
            <w:r w:rsidRPr="000C14B3">
              <w:rPr>
                <w:rFonts w:ascii="Times New Roman" w:hAnsi="Times New Roman"/>
                <w:sz w:val="24"/>
                <w:szCs w:val="24"/>
                <w:lang w:val="ru-RU"/>
              </w:rPr>
              <w:t>по своему усмотрению. В ней могут быть правила, но они вырабатываются участниками</w:t>
            </w:r>
            <w:r w:rsidRPr="000C14B3">
              <w:rPr>
                <w:rFonts w:ascii="Times New Roman" w:hAnsi="Times New Roman"/>
                <w:spacing w:val="-47"/>
                <w:sz w:val="24"/>
                <w:szCs w:val="24"/>
                <w:lang w:val="ru-RU"/>
              </w:rPr>
              <w:t xml:space="preserve"> </w:t>
            </w:r>
            <w:r w:rsidRPr="000C14B3">
              <w:rPr>
                <w:rFonts w:ascii="Times New Roman" w:hAnsi="Times New Roman"/>
                <w:sz w:val="24"/>
                <w:szCs w:val="24"/>
                <w:lang w:val="ru-RU"/>
              </w:rPr>
              <w:t>по ходу и могут меняться в процессе. В ней всегда есть элемент непредсказуемости: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никто не знает заранее, как повернется сюжет. Она не предполагает какой-то конечной</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цели, а затевается ради процесса. По сути, это обычная ролевая игра, в которой дети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взаимодействуют,</w:t>
            </w:r>
            <w:r w:rsidRPr="000C14B3">
              <w:rPr>
                <w:rFonts w:ascii="Times New Roman" w:hAnsi="Times New Roman"/>
                <w:spacing w:val="42"/>
                <w:sz w:val="24"/>
                <w:szCs w:val="24"/>
                <w:lang w:val="ru-RU"/>
              </w:rPr>
              <w:t xml:space="preserve"> </w:t>
            </w:r>
            <w:r w:rsidRPr="000C14B3">
              <w:rPr>
                <w:rFonts w:ascii="Times New Roman" w:hAnsi="Times New Roman"/>
                <w:sz w:val="24"/>
                <w:szCs w:val="24"/>
                <w:lang w:val="ru-RU"/>
              </w:rPr>
              <w:t>договариваются,</w:t>
            </w:r>
            <w:r w:rsidRPr="000C14B3">
              <w:rPr>
                <w:rFonts w:ascii="Times New Roman" w:hAnsi="Times New Roman"/>
                <w:spacing w:val="41"/>
                <w:sz w:val="24"/>
                <w:szCs w:val="24"/>
                <w:lang w:val="ru-RU"/>
              </w:rPr>
              <w:t xml:space="preserve"> </w:t>
            </w:r>
            <w:r w:rsidRPr="000C14B3">
              <w:rPr>
                <w:rFonts w:ascii="Times New Roman" w:hAnsi="Times New Roman"/>
                <w:sz w:val="24"/>
                <w:szCs w:val="24"/>
                <w:lang w:val="ru-RU"/>
              </w:rPr>
              <w:t>выбирают</w:t>
            </w:r>
            <w:r w:rsidRPr="000C14B3">
              <w:rPr>
                <w:rFonts w:ascii="Times New Roman" w:hAnsi="Times New Roman"/>
                <w:spacing w:val="40"/>
                <w:sz w:val="24"/>
                <w:szCs w:val="24"/>
                <w:lang w:val="ru-RU"/>
              </w:rPr>
              <w:t xml:space="preserve"> </w:t>
            </w:r>
            <w:r w:rsidRPr="000C14B3">
              <w:rPr>
                <w:rFonts w:ascii="Times New Roman" w:hAnsi="Times New Roman"/>
                <w:sz w:val="24"/>
                <w:szCs w:val="24"/>
                <w:lang w:val="ru-RU"/>
              </w:rPr>
              <w:t>себе</w:t>
            </w:r>
            <w:r w:rsidRPr="000C14B3">
              <w:rPr>
                <w:rFonts w:ascii="Times New Roman" w:hAnsi="Times New Roman"/>
                <w:spacing w:val="40"/>
                <w:sz w:val="24"/>
                <w:szCs w:val="24"/>
                <w:lang w:val="ru-RU"/>
              </w:rPr>
              <w:t xml:space="preserve"> </w:t>
            </w:r>
            <w:r w:rsidRPr="000C14B3">
              <w:rPr>
                <w:rFonts w:ascii="Times New Roman" w:hAnsi="Times New Roman"/>
                <w:sz w:val="24"/>
                <w:szCs w:val="24"/>
                <w:lang w:val="ru-RU"/>
              </w:rPr>
              <w:t>роли</w:t>
            </w:r>
            <w:r w:rsidRPr="000C14B3">
              <w:rPr>
                <w:rFonts w:ascii="Times New Roman" w:hAnsi="Times New Roman"/>
                <w:spacing w:val="40"/>
                <w:sz w:val="24"/>
                <w:szCs w:val="24"/>
                <w:lang w:val="ru-RU"/>
              </w:rPr>
              <w:t xml:space="preserve"> </w:t>
            </w:r>
            <w:r w:rsidRPr="000C14B3">
              <w:rPr>
                <w:rFonts w:ascii="Times New Roman" w:hAnsi="Times New Roman"/>
                <w:sz w:val="24"/>
                <w:szCs w:val="24"/>
                <w:lang w:val="ru-RU"/>
              </w:rPr>
              <w:t>и</w:t>
            </w:r>
            <w:r w:rsidRPr="000C14B3">
              <w:rPr>
                <w:rFonts w:ascii="Times New Roman" w:hAnsi="Times New Roman"/>
                <w:spacing w:val="39"/>
                <w:sz w:val="24"/>
                <w:szCs w:val="24"/>
                <w:lang w:val="ru-RU"/>
              </w:rPr>
              <w:t xml:space="preserve"> </w:t>
            </w:r>
            <w:r w:rsidRPr="000C14B3">
              <w:rPr>
                <w:rFonts w:ascii="Times New Roman" w:hAnsi="Times New Roman"/>
                <w:sz w:val="24"/>
                <w:szCs w:val="24"/>
                <w:lang w:val="ru-RU"/>
              </w:rPr>
              <w:t>действуют</w:t>
            </w:r>
            <w:r w:rsidRPr="000C14B3">
              <w:rPr>
                <w:rFonts w:ascii="Times New Roman" w:hAnsi="Times New Roman"/>
                <w:spacing w:val="40"/>
                <w:sz w:val="24"/>
                <w:szCs w:val="24"/>
                <w:lang w:val="ru-RU"/>
              </w:rPr>
              <w:t xml:space="preserve"> </w:t>
            </w:r>
            <w:r w:rsidRPr="000C14B3">
              <w:rPr>
                <w:rFonts w:ascii="Times New Roman" w:hAnsi="Times New Roman"/>
                <w:sz w:val="24"/>
                <w:szCs w:val="24"/>
                <w:lang w:val="ru-RU"/>
              </w:rPr>
              <w:t>исходя</w:t>
            </w:r>
            <w:r w:rsidRPr="000C14B3">
              <w:rPr>
                <w:rFonts w:ascii="Times New Roman" w:hAnsi="Times New Roman"/>
                <w:spacing w:val="39"/>
                <w:sz w:val="24"/>
                <w:szCs w:val="24"/>
                <w:lang w:val="ru-RU"/>
              </w:rPr>
              <w:t xml:space="preserve"> </w:t>
            </w:r>
            <w:r w:rsidRPr="000C14B3">
              <w:rPr>
                <w:rFonts w:ascii="Times New Roman" w:hAnsi="Times New Roman"/>
                <w:sz w:val="24"/>
                <w:szCs w:val="24"/>
                <w:lang w:val="ru-RU"/>
              </w:rPr>
              <w:t>из</w:t>
            </w:r>
            <w:r w:rsidRPr="000C14B3">
              <w:rPr>
                <w:rFonts w:ascii="Times New Roman" w:hAnsi="Times New Roman"/>
                <w:spacing w:val="44"/>
                <w:sz w:val="24"/>
                <w:szCs w:val="24"/>
                <w:lang w:val="ru-RU"/>
              </w:rPr>
              <w:t xml:space="preserve"> </w:t>
            </w:r>
            <w:r w:rsidRPr="000C14B3">
              <w:rPr>
                <w:rFonts w:ascii="Times New Roman" w:hAnsi="Times New Roman"/>
                <w:sz w:val="24"/>
                <w:szCs w:val="24"/>
                <w:lang w:val="ru-RU"/>
              </w:rPr>
              <w:t>них, имея</w:t>
            </w:r>
            <w:r w:rsidRPr="000C14B3">
              <w:rPr>
                <w:rFonts w:ascii="Times New Roman" w:hAnsi="Times New Roman"/>
                <w:spacing w:val="-5"/>
                <w:sz w:val="24"/>
                <w:szCs w:val="24"/>
                <w:lang w:val="ru-RU"/>
              </w:rPr>
              <w:t xml:space="preserve"> </w:t>
            </w:r>
            <w:r w:rsidRPr="000C14B3">
              <w:rPr>
                <w:rFonts w:ascii="Times New Roman" w:hAnsi="Times New Roman"/>
                <w:sz w:val="24"/>
                <w:szCs w:val="24"/>
                <w:lang w:val="ru-RU"/>
              </w:rPr>
              <w:t>право</w:t>
            </w:r>
            <w:r w:rsidRPr="000C14B3">
              <w:rPr>
                <w:rFonts w:ascii="Times New Roman" w:hAnsi="Times New Roman"/>
                <w:spacing w:val="-2"/>
                <w:sz w:val="24"/>
                <w:szCs w:val="24"/>
                <w:lang w:val="ru-RU"/>
              </w:rPr>
              <w:t xml:space="preserve"> </w:t>
            </w:r>
            <w:r w:rsidRPr="000C14B3">
              <w:rPr>
                <w:rFonts w:ascii="Times New Roman" w:hAnsi="Times New Roman"/>
                <w:sz w:val="24"/>
                <w:szCs w:val="24"/>
                <w:lang w:val="ru-RU"/>
              </w:rPr>
              <w:t>на</w:t>
            </w:r>
            <w:r w:rsidRPr="000C14B3">
              <w:rPr>
                <w:rFonts w:ascii="Times New Roman" w:hAnsi="Times New Roman"/>
                <w:spacing w:val="-3"/>
                <w:sz w:val="24"/>
                <w:szCs w:val="24"/>
                <w:lang w:val="ru-RU"/>
              </w:rPr>
              <w:t xml:space="preserve"> </w:t>
            </w:r>
            <w:r w:rsidRPr="000C14B3">
              <w:rPr>
                <w:rFonts w:ascii="Times New Roman" w:hAnsi="Times New Roman"/>
                <w:sz w:val="24"/>
                <w:szCs w:val="24"/>
                <w:lang w:val="ru-RU"/>
              </w:rPr>
              <w:t>свободу</w:t>
            </w:r>
            <w:r w:rsidRPr="000C14B3">
              <w:rPr>
                <w:rFonts w:ascii="Times New Roman" w:hAnsi="Times New Roman"/>
                <w:spacing w:val="-3"/>
                <w:sz w:val="24"/>
                <w:szCs w:val="24"/>
                <w:lang w:val="ru-RU"/>
              </w:rPr>
              <w:t xml:space="preserve"> </w:t>
            </w:r>
            <w:r w:rsidRPr="000C14B3">
              <w:rPr>
                <w:rFonts w:ascii="Times New Roman" w:hAnsi="Times New Roman"/>
                <w:sz w:val="24"/>
                <w:szCs w:val="24"/>
                <w:lang w:val="ru-RU"/>
              </w:rPr>
              <w:t>самовыражения.</w:t>
            </w:r>
          </w:p>
        </w:tc>
      </w:tr>
      <w:tr w:rsidR="004C5B74" w:rsidRPr="00AE7E8C" w:rsidTr="00686F69">
        <w:trPr>
          <w:trHeight w:val="460"/>
        </w:trPr>
        <w:tc>
          <w:tcPr>
            <w:tcW w:w="2258" w:type="dxa"/>
          </w:tcPr>
          <w:p w:rsidR="004C5B74" w:rsidRPr="000C14B3" w:rsidRDefault="004C5B74" w:rsidP="00D46CE3">
            <w:pPr>
              <w:jc w:val="both"/>
              <w:rPr>
                <w:rFonts w:ascii="Times New Roman" w:hAnsi="Times New Roman"/>
                <w:sz w:val="24"/>
                <w:szCs w:val="24"/>
                <w:lang w:val="ru-RU"/>
              </w:rPr>
            </w:pPr>
            <w:r w:rsidRPr="000C14B3">
              <w:rPr>
                <w:rFonts w:ascii="Times New Roman" w:hAnsi="Times New Roman"/>
                <w:sz w:val="24"/>
                <w:szCs w:val="24"/>
                <w:lang w:val="ru-RU"/>
              </w:rPr>
              <w:t>Конструирование</w:t>
            </w:r>
          </w:p>
        </w:tc>
        <w:tc>
          <w:tcPr>
            <w:tcW w:w="12758" w:type="dxa"/>
          </w:tcPr>
          <w:p w:rsidR="004C5B74" w:rsidRPr="000C14B3" w:rsidRDefault="004C5B74" w:rsidP="00D46CE3">
            <w:pPr>
              <w:ind w:right="76"/>
              <w:jc w:val="both"/>
              <w:rPr>
                <w:rFonts w:ascii="Times New Roman" w:hAnsi="Times New Roman"/>
                <w:sz w:val="24"/>
                <w:szCs w:val="24"/>
                <w:lang w:val="ru-RU"/>
              </w:rPr>
            </w:pPr>
            <w:r w:rsidRPr="000C14B3">
              <w:rPr>
                <w:rFonts w:ascii="Times New Roman" w:hAnsi="Times New Roman"/>
                <w:sz w:val="24"/>
                <w:szCs w:val="24"/>
                <w:lang w:val="ru-RU"/>
              </w:rPr>
              <w:t>Игра</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со</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строительным</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материалом</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(напольным,</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настольным,</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работа</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с</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бумагой,</w:t>
            </w:r>
            <w:r w:rsidRPr="000C14B3">
              <w:rPr>
                <w:rFonts w:ascii="Times New Roman" w:hAnsi="Times New Roman"/>
                <w:spacing w:val="-47"/>
                <w:sz w:val="24"/>
                <w:szCs w:val="24"/>
                <w:lang w:val="ru-RU"/>
              </w:rPr>
              <w:t xml:space="preserve"> </w:t>
            </w:r>
            <w:r w:rsidRPr="000C14B3">
              <w:rPr>
                <w:rFonts w:ascii="Times New Roman" w:hAnsi="Times New Roman"/>
                <w:sz w:val="24"/>
                <w:szCs w:val="24"/>
                <w:lang w:val="ru-RU"/>
              </w:rPr>
              <w:t>бросовым и</w:t>
            </w:r>
            <w:r w:rsidRPr="000C14B3">
              <w:rPr>
                <w:rFonts w:ascii="Times New Roman" w:hAnsi="Times New Roman"/>
                <w:spacing w:val="49"/>
                <w:sz w:val="24"/>
                <w:szCs w:val="24"/>
                <w:lang w:val="ru-RU"/>
              </w:rPr>
              <w:t xml:space="preserve"> </w:t>
            </w:r>
            <w:r w:rsidRPr="000C14B3">
              <w:rPr>
                <w:rFonts w:ascii="Times New Roman" w:hAnsi="Times New Roman"/>
                <w:sz w:val="24"/>
                <w:szCs w:val="24"/>
                <w:lang w:val="ru-RU"/>
              </w:rPr>
              <w:t>природным</w:t>
            </w:r>
            <w:r w:rsidRPr="000C14B3">
              <w:rPr>
                <w:rFonts w:ascii="Times New Roman" w:hAnsi="Times New Roman"/>
                <w:spacing w:val="2"/>
                <w:sz w:val="24"/>
                <w:szCs w:val="24"/>
                <w:lang w:val="ru-RU"/>
              </w:rPr>
              <w:t xml:space="preserve"> </w:t>
            </w:r>
            <w:r w:rsidRPr="000C14B3">
              <w:rPr>
                <w:rFonts w:ascii="Times New Roman" w:hAnsi="Times New Roman"/>
                <w:sz w:val="24"/>
                <w:szCs w:val="24"/>
                <w:lang w:val="ru-RU"/>
              </w:rPr>
              <w:t>материалом)</w:t>
            </w:r>
          </w:p>
        </w:tc>
      </w:tr>
      <w:tr w:rsidR="004C5B74" w:rsidRPr="00AE7E8C" w:rsidTr="00686F69">
        <w:trPr>
          <w:trHeight w:val="457"/>
        </w:trPr>
        <w:tc>
          <w:tcPr>
            <w:tcW w:w="2258" w:type="dxa"/>
          </w:tcPr>
          <w:p w:rsidR="004C5B74" w:rsidRPr="000C14B3" w:rsidRDefault="004C5B74" w:rsidP="00D46CE3">
            <w:pPr>
              <w:jc w:val="both"/>
              <w:rPr>
                <w:rFonts w:ascii="Times New Roman" w:hAnsi="Times New Roman"/>
                <w:sz w:val="24"/>
                <w:szCs w:val="24"/>
                <w:lang w:val="ru-RU"/>
              </w:rPr>
            </w:pPr>
            <w:r w:rsidRPr="000C14B3">
              <w:rPr>
                <w:rFonts w:ascii="Times New Roman" w:hAnsi="Times New Roman"/>
                <w:sz w:val="24"/>
                <w:szCs w:val="24"/>
                <w:lang w:val="ru-RU"/>
              </w:rPr>
              <w:t>Коммуникативная</w:t>
            </w:r>
          </w:p>
        </w:tc>
        <w:tc>
          <w:tcPr>
            <w:tcW w:w="12758" w:type="dxa"/>
          </w:tcPr>
          <w:p w:rsidR="004C5B74" w:rsidRPr="000C14B3" w:rsidRDefault="004C5B74" w:rsidP="00D46CE3">
            <w:pPr>
              <w:jc w:val="both"/>
              <w:rPr>
                <w:rFonts w:ascii="Times New Roman" w:hAnsi="Times New Roman"/>
                <w:sz w:val="24"/>
                <w:szCs w:val="24"/>
                <w:lang w:val="ru-RU"/>
              </w:rPr>
            </w:pPr>
            <w:r w:rsidRPr="000C14B3">
              <w:rPr>
                <w:rFonts w:ascii="Times New Roman" w:hAnsi="Times New Roman"/>
                <w:sz w:val="24"/>
                <w:szCs w:val="24"/>
                <w:lang w:val="ru-RU"/>
              </w:rPr>
              <w:t>Беседа.</w:t>
            </w:r>
            <w:r w:rsidRPr="000C14B3">
              <w:rPr>
                <w:rFonts w:ascii="Times New Roman" w:hAnsi="Times New Roman"/>
                <w:spacing w:val="-5"/>
                <w:sz w:val="24"/>
                <w:szCs w:val="24"/>
                <w:lang w:val="ru-RU"/>
              </w:rPr>
              <w:t xml:space="preserve"> </w:t>
            </w:r>
            <w:r w:rsidRPr="000C14B3">
              <w:rPr>
                <w:rFonts w:ascii="Times New Roman" w:hAnsi="Times New Roman"/>
                <w:sz w:val="24"/>
                <w:szCs w:val="24"/>
                <w:lang w:val="ru-RU"/>
              </w:rPr>
              <w:t>Ситуативный</w:t>
            </w:r>
            <w:r w:rsidRPr="000C14B3">
              <w:rPr>
                <w:rFonts w:ascii="Times New Roman" w:hAnsi="Times New Roman"/>
                <w:spacing w:val="-5"/>
                <w:sz w:val="24"/>
                <w:szCs w:val="24"/>
                <w:lang w:val="ru-RU"/>
              </w:rPr>
              <w:t xml:space="preserve"> </w:t>
            </w:r>
            <w:r w:rsidRPr="000C14B3">
              <w:rPr>
                <w:rFonts w:ascii="Times New Roman" w:hAnsi="Times New Roman"/>
                <w:sz w:val="24"/>
                <w:szCs w:val="24"/>
                <w:lang w:val="ru-RU"/>
              </w:rPr>
              <w:t>разговор.</w:t>
            </w:r>
            <w:r w:rsidRPr="000C14B3">
              <w:rPr>
                <w:rFonts w:ascii="Times New Roman" w:hAnsi="Times New Roman"/>
                <w:spacing w:val="-4"/>
                <w:sz w:val="24"/>
                <w:szCs w:val="24"/>
                <w:lang w:val="ru-RU"/>
              </w:rPr>
              <w:t xml:space="preserve"> </w:t>
            </w:r>
            <w:r w:rsidRPr="000C14B3">
              <w:rPr>
                <w:rFonts w:ascii="Times New Roman" w:hAnsi="Times New Roman"/>
                <w:sz w:val="24"/>
                <w:szCs w:val="24"/>
                <w:lang w:val="ru-RU"/>
              </w:rPr>
              <w:t>Речевая</w:t>
            </w:r>
            <w:r w:rsidRPr="000C14B3">
              <w:rPr>
                <w:rFonts w:ascii="Times New Roman" w:hAnsi="Times New Roman"/>
                <w:spacing w:val="-5"/>
                <w:sz w:val="24"/>
                <w:szCs w:val="24"/>
                <w:lang w:val="ru-RU"/>
              </w:rPr>
              <w:t xml:space="preserve"> </w:t>
            </w:r>
            <w:r w:rsidRPr="000C14B3">
              <w:rPr>
                <w:rFonts w:ascii="Times New Roman" w:hAnsi="Times New Roman"/>
                <w:sz w:val="24"/>
                <w:szCs w:val="24"/>
                <w:lang w:val="ru-RU"/>
              </w:rPr>
              <w:t>ситуация</w:t>
            </w:r>
          </w:p>
          <w:p w:rsidR="004C5B74" w:rsidRPr="000C14B3" w:rsidRDefault="004C5B74" w:rsidP="00D46CE3">
            <w:pPr>
              <w:jc w:val="both"/>
              <w:rPr>
                <w:rFonts w:ascii="Times New Roman" w:hAnsi="Times New Roman"/>
                <w:sz w:val="24"/>
                <w:szCs w:val="24"/>
                <w:lang w:val="ru-RU"/>
              </w:rPr>
            </w:pPr>
            <w:r w:rsidRPr="000C14B3">
              <w:rPr>
                <w:rFonts w:ascii="Times New Roman" w:hAnsi="Times New Roman"/>
                <w:sz w:val="24"/>
                <w:szCs w:val="24"/>
                <w:lang w:val="ru-RU"/>
              </w:rPr>
              <w:t>Свободное</w:t>
            </w:r>
            <w:r w:rsidRPr="000C14B3">
              <w:rPr>
                <w:rFonts w:ascii="Times New Roman" w:hAnsi="Times New Roman"/>
                <w:spacing w:val="-4"/>
                <w:sz w:val="24"/>
                <w:szCs w:val="24"/>
                <w:lang w:val="ru-RU"/>
              </w:rPr>
              <w:t xml:space="preserve"> </w:t>
            </w:r>
            <w:r w:rsidRPr="000C14B3">
              <w:rPr>
                <w:rFonts w:ascii="Times New Roman" w:hAnsi="Times New Roman"/>
                <w:sz w:val="24"/>
                <w:szCs w:val="24"/>
                <w:lang w:val="ru-RU"/>
              </w:rPr>
              <w:t>общение</w:t>
            </w:r>
            <w:r w:rsidRPr="000C14B3">
              <w:rPr>
                <w:rFonts w:ascii="Times New Roman" w:hAnsi="Times New Roman"/>
                <w:spacing w:val="-3"/>
                <w:sz w:val="24"/>
                <w:szCs w:val="24"/>
                <w:lang w:val="ru-RU"/>
              </w:rPr>
              <w:t xml:space="preserve"> </w:t>
            </w:r>
            <w:r w:rsidRPr="000C14B3">
              <w:rPr>
                <w:rFonts w:ascii="Times New Roman" w:hAnsi="Times New Roman"/>
                <w:sz w:val="24"/>
                <w:szCs w:val="24"/>
                <w:lang w:val="ru-RU"/>
              </w:rPr>
              <w:t>и</w:t>
            </w:r>
            <w:r w:rsidRPr="000C14B3">
              <w:rPr>
                <w:rFonts w:ascii="Times New Roman" w:hAnsi="Times New Roman"/>
                <w:spacing w:val="-4"/>
                <w:sz w:val="24"/>
                <w:szCs w:val="24"/>
                <w:lang w:val="ru-RU"/>
              </w:rPr>
              <w:t xml:space="preserve"> </w:t>
            </w:r>
            <w:r w:rsidRPr="000C14B3">
              <w:rPr>
                <w:rFonts w:ascii="Times New Roman" w:hAnsi="Times New Roman"/>
                <w:sz w:val="24"/>
                <w:szCs w:val="24"/>
                <w:lang w:val="ru-RU"/>
              </w:rPr>
              <w:t>взаимодействие</w:t>
            </w:r>
            <w:r w:rsidRPr="000C14B3">
              <w:rPr>
                <w:rFonts w:ascii="Times New Roman" w:hAnsi="Times New Roman"/>
                <w:spacing w:val="-3"/>
                <w:sz w:val="24"/>
                <w:szCs w:val="24"/>
                <w:lang w:val="ru-RU"/>
              </w:rPr>
              <w:t xml:space="preserve"> </w:t>
            </w:r>
            <w:r w:rsidRPr="000C14B3">
              <w:rPr>
                <w:rFonts w:ascii="Times New Roman" w:hAnsi="Times New Roman"/>
                <w:sz w:val="24"/>
                <w:szCs w:val="24"/>
                <w:lang w:val="ru-RU"/>
              </w:rPr>
              <w:t>со</w:t>
            </w:r>
            <w:r w:rsidRPr="000C14B3">
              <w:rPr>
                <w:rFonts w:ascii="Times New Roman" w:hAnsi="Times New Roman"/>
                <w:spacing w:val="-2"/>
                <w:sz w:val="24"/>
                <w:szCs w:val="24"/>
                <w:lang w:val="ru-RU"/>
              </w:rPr>
              <w:t xml:space="preserve"> </w:t>
            </w:r>
            <w:r w:rsidRPr="000C14B3">
              <w:rPr>
                <w:rFonts w:ascii="Times New Roman" w:hAnsi="Times New Roman"/>
                <w:sz w:val="24"/>
                <w:szCs w:val="24"/>
                <w:lang w:val="ru-RU"/>
              </w:rPr>
              <w:t>сверстниками</w:t>
            </w:r>
            <w:r w:rsidRPr="000C14B3">
              <w:rPr>
                <w:rFonts w:ascii="Times New Roman" w:hAnsi="Times New Roman"/>
                <w:spacing w:val="-2"/>
                <w:sz w:val="24"/>
                <w:szCs w:val="24"/>
                <w:lang w:val="ru-RU"/>
              </w:rPr>
              <w:t xml:space="preserve"> </w:t>
            </w:r>
            <w:r w:rsidRPr="000C14B3">
              <w:rPr>
                <w:rFonts w:ascii="Times New Roman" w:hAnsi="Times New Roman"/>
                <w:sz w:val="24"/>
                <w:szCs w:val="24"/>
                <w:lang w:val="ru-RU"/>
              </w:rPr>
              <w:t>и</w:t>
            </w:r>
            <w:r w:rsidRPr="000C14B3">
              <w:rPr>
                <w:rFonts w:ascii="Times New Roman" w:hAnsi="Times New Roman"/>
                <w:spacing w:val="-4"/>
                <w:sz w:val="24"/>
                <w:szCs w:val="24"/>
                <w:lang w:val="ru-RU"/>
              </w:rPr>
              <w:t xml:space="preserve"> </w:t>
            </w:r>
            <w:r w:rsidRPr="000C14B3">
              <w:rPr>
                <w:rFonts w:ascii="Times New Roman" w:hAnsi="Times New Roman"/>
                <w:sz w:val="24"/>
                <w:szCs w:val="24"/>
                <w:lang w:val="ru-RU"/>
              </w:rPr>
              <w:t>взрослыми</w:t>
            </w:r>
          </w:p>
        </w:tc>
      </w:tr>
      <w:tr w:rsidR="004C5B74" w:rsidRPr="00AE7E8C" w:rsidTr="00686F69">
        <w:trPr>
          <w:trHeight w:val="460"/>
        </w:trPr>
        <w:tc>
          <w:tcPr>
            <w:tcW w:w="2258" w:type="dxa"/>
          </w:tcPr>
          <w:p w:rsidR="004C5B74" w:rsidRPr="000C14B3" w:rsidRDefault="004C5B74" w:rsidP="00D46CE3">
            <w:pPr>
              <w:jc w:val="both"/>
              <w:rPr>
                <w:rFonts w:ascii="Times New Roman" w:hAnsi="Times New Roman"/>
                <w:sz w:val="24"/>
                <w:szCs w:val="24"/>
                <w:lang w:val="ru-RU"/>
              </w:rPr>
            </w:pPr>
            <w:r w:rsidRPr="000C14B3">
              <w:rPr>
                <w:rFonts w:ascii="Times New Roman" w:hAnsi="Times New Roman"/>
                <w:sz w:val="24"/>
                <w:szCs w:val="24"/>
                <w:lang w:val="ru-RU"/>
              </w:rPr>
              <w:t>Двигательная</w:t>
            </w:r>
          </w:p>
        </w:tc>
        <w:tc>
          <w:tcPr>
            <w:tcW w:w="12758" w:type="dxa"/>
          </w:tcPr>
          <w:p w:rsidR="004C5B74" w:rsidRPr="000C14B3" w:rsidRDefault="004C5B74" w:rsidP="00D46CE3">
            <w:pPr>
              <w:jc w:val="both"/>
              <w:rPr>
                <w:rFonts w:ascii="Times New Roman" w:hAnsi="Times New Roman"/>
                <w:sz w:val="24"/>
                <w:szCs w:val="24"/>
                <w:lang w:val="ru-RU"/>
              </w:rPr>
            </w:pPr>
            <w:r w:rsidRPr="000C14B3">
              <w:rPr>
                <w:rFonts w:ascii="Times New Roman" w:hAnsi="Times New Roman"/>
                <w:sz w:val="24"/>
                <w:szCs w:val="24"/>
                <w:lang w:val="ru-RU"/>
              </w:rPr>
              <w:t>Подвижные</w:t>
            </w:r>
            <w:r w:rsidRPr="000C14B3">
              <w:rPr>
                <w:rFonts w:ascii="Times New Roman" w:hAnsi="Times New Roman"/>
                <w:spacing w:val="40"/>
                <w:sz w:val="24"/>
                <w:szCs w:val="24"/>
                <w:lang w:val="ru-RU"/>
              </w:rPr>
              <w:t xml:space="preserve"> </w:t>
            </w:r>
            <w:r w:rsidRPr="000C14B3">
              <w:rPr>
                <w:rFonts w:ascii="Times New Roman" w:hAnsi="Times New Roman"/>
                <w:sz w:val="24"/>
                <w:szCs w:val="24"/>
                <w:lang w:val="ru-RU"/>
              </w:rPr>
              <w:t>игры.</w:t>
            </w:r>
            <w:r w:rsidRPr="000C14B3">
              <w:rPr>
                <w:rFonts w:ascii="Times New Roman" w:hAnsi="Times New Roman"/>
                <w:spacing w:val="39"/>
                <w:sz w:val="24"/>
                <w:szCs w:val="24"/>
                <w:lang w:val="ru-RU"/>
              </w:rPr>
              <w:t xml:space="preserve"> </w:t>
            </w:r>
            <w:r w:rsidRPr="000C14B3">
              <w:rPr>
                <w:rFonts w:ascii="Times New Roman" w:hAnsi="Times New Roman"/>
                <w:sz w:val="24"/>
                <w:szCs w:val="24"/>
                <w:lang w:val="ru-RU"/>
              </w:rPr>
              <w:t>Игры</w:t>
            </w:r>
            <w:r w:rsidRPr="000C14B3">
              <w:rPr>
                <w:rFonts w:ascii="Times New Roman" w:hAnsi="Times New Roman"/>
                <w:spacing w:val="37"/>
                <w:sz w:val="24"/>
                <w:szCs w:val="24"/>
                <w:lang w:val="ru-RU"/>
              </w:rPr>
              <w:t xml:space="preserve"> </w:t>
            </w:r>
            <w:r w:rsidRPr="000C14B3">
              <w:rPr>
                <w:rFonts w:ascii="Times New Roman" w:hAnsi="Times New Roman"/>
                <w:sz w:val="24"/>
                <w:szCs w:val="24"/>
                <w:lang w:val="ru-RU"/>
              </w:rPr>
              <w:t>на</w:t>
            </w:r>
            <w:r w:rsidRPr="000C14B3">
              <w:rPr>
                <w:rFonts w:ascii="Times New Roman" w:hAnsi="Times New Roman"/>
                <w:spacing w:val="40"/>
                <w:sz w:val="24"/>
                <w:szCs w:val="24"/>
                <w:lang w:val="ru-RU"/>
              </w:rPr>
              <w:t xml:space="preserve"> </w:t>
            </w:r>
            <w:r w:rsidRPr="000C14B3">
              <w:rPr>
                <w:rFonts w:ascii="Times New Roman" w:hAnsi="Times New Roman"/>
                <w:sz w:val="24"/>
                <w:szCs w:val="24"/>
                <w:lang w:val="ru-RU"/>
              </w:rPr>
              <w:t>свежем</w:t>
            </w:r>
            <w:r w:rsidRPr="000C14B3">
              <w:rPr>
                <w:rFonts w:ascii="Times New Roman" w:hAnsi="Times New Roman"/>
                <w:spacing w:val="37"/>
                <w:sz w:val="24"/>
                <w:szCs w:val="24"/>
                <w:lang w:val="ru-RU"/>
              </w:rPr>
              <w:t xml:space="preserve"> </w:t>
            </w:r>
            <w:r w:rsidRPr="000C14B3">
              <w:rPr>
                <w:rFonts w:ascii="Times New Roman" w:hAnsi="Times New Roman"/>
                <w:sz w:val="24"/>
                <w:szCs w:val="24"/>
                <w:lang w:val="ru-RU"/>
              </w:rPr>
              <w:t>воздухе,</w:t>
            </w:r>
            <w:r w:rsidRPr="000C14B3">
              <w:rPr>
                <w:rFonts w:ascii="Times New Roman" w:hAnsi="Times New Roman"/>
                <w:spacing w:val="38"/>
                <w:sz w:val="24"/>
                <w:szCs w:val="24"/>
                <w:lang w:val="ru-RU"/>
              </w:rPr>
              <w:t xml:space="preserve"> </w:t>
            </w:r>
            <w:r w:rsidRPr="000C14B3">
              <w:rPr>
                <w:rFonts w:ascii="Times New Roman" w:hAnsi="Times New Roman"/>
                <w:sz w:val="24"/>
                <w:szCs w:val="24"/>
                <w:lang w:val="ru-RU"/>
              </w:rPr>
              <w:t>спортивные</w:t>
            </w:r>
            <w:r w:rsidRPr="000C14B3">
              <w:rPr>
                <w:rFonts w:ascii="Times New Roman" w:hAnsi="Times New Roman"/>
                <w:spacing w:val="38"/>
                <w:sz w:val="24"/>
                <w:szCs w:val="24"/>
                <w:lang w:val="ru-RU"/>
              </w:rPr>
              <w:t xml:space="preserve"> </w:t>
            </w:r>
            <w:r w:rsidRPr="000C14B3">
              <w:rPr>
                <w:rFonts w:ascii="Times New Roman" w:hAnsi="Times New Roman"/>
                <w:sz w:val="24"/>
                <w:szCs w:val="24"/>
                <w:lang w:val="ru-RU"/>
              </w:rPr>
              <w:t>игры</w:t>
            </w:r>
            <w:r w:rsidRPr="000C14B3">
              <w:rPr>
                <w:rFonts w:ascii="Times New Roman" w:hAnsi="Times New Roman"/>
                <w:spacing w:val="37"/>
                <w:sz w:val="24"/>
                <w:szCs w:val="24"/>
                <w:lang w:val="ru-RU"/>
              </w:rPr>
              <w:t xml:space="preserve"> </w:t>
            </w:r>
            <w:r w:rsidRPr="000C14B3">
              <w:rPr>
                <w:rFonts w:ascii="Times New Roman" w:hAnsi="Times New Roman"/>
                <w:sz w:val="24"/>
                <w:szCs w:val="24"/>
                <w:lang w:val="ru-RU"/>
              </w:rPr>
              <w:t>и</w:t>
            </w:r>
            <w:r w:rsidRPr="000C14B3">
              <w:rPr>
                <w:rFonts w:ascii="Times New Roman" w:hAnsi="Times New Roman"/>
                <w:spacing w:val="37"/>
                <w:sz w:val="24"/>
                <w:szCs w:val="24"/>
                <w:lang w:val="ru-RU"/>
              </w:rPr>
              <w:t xml:space="preserve"> </w:t>
            </w:r>
            <w:r w:rsidRPr="000C14B3">
              <w:rPr>
                <w:rFonts w:ascii="Times New Roman" w:hAnsi="Times New Roman"/>
                <w:sz w:val="24"/>
                <w:szCs w:val="24"/>
                <w:lang w:val="ru-RU"/>
              </w:rPr>
              <w:t>занятия</w:t>
            </w:r>
            <w:r w:rsidRPr="000C14B3">
              <w:rPr>
                <w:rFonts w:ascii="Times New Roman" w:hAnsi="Times New Roman"/>
                <w:spacing w:val="37"/>
                <w:sz w:val="24"/>
                <w:szCs w:val="24"/>
                <w:lang w:val="ru-RU"/>
              </w:rPr>
              <w:t xml:space="preserve"> </w:t>
            </w:r>
            <w:r w:rsidRPr="000C14B3">
              <w:rPr>
                <w:rFonts w:ascii="Times New Roman" w:hAnsi="Times New Roman"/>
                <w:sz w:val="24"/>
                <w:szCs w:val="24"/>
                <w:lang w:val="ru-RU"/>
              </w:rPr>
              <w:t>(катание</w:t>
            </w:r>
            <w:r w:rsidRPr="000C14B3">
              <w:rPr>
                <w:rFonts w:ascii="Times New Roman" w:hAnsi="Times New Roman"/>
                <w:spacing w:val="37"/>
                <w:sz w:val="24"/>
                <w:szCs w:val="24"/>
                <w:lang w:val="ru-RU"/>
              </w:rPr>
              <w:t xml:space="preserve"> </w:t>
            </w:r>
            <w:r w:rsidRPr="000C14B3">
              <w:rPr>
                <w:rFonts w:ascii="Times New Roman" w:hAnsi="Times New Roman"/>
                <w:sz w:val="24"/>
                <w:szCs w:val="24"/>
                <w:lang w:val="ru-RU"/>
              </w:rPr>
              <w:t>на</w:t>
            </w:r>
            <w:r w:rsidRPr="000C14B3">
              <w:rPr>
                <w:rFonts w:ascii="Times New Roman" w:hAnsi="Times New Roman"/>
                <w:spacing w:val="-47"/>
                <w:sz w:val="24"/>
                <w:szCs w:val="24"/>
                <w:lang w:val="ru-RU"/>
              </w:rPr>
              <w:t xml:space="preserve"> </w:t>
            </w:r>
            <w:r w:rsidRPr="000C14B3">
              <w:rPr>
                <w:rFonts w:ascii="Times New Roman" w:hAnsi="Times New Roman"/>
                <w:sz w:val="24"/>
                <w:szCs w:val="24"/>
                <w:lang w:val="ru-RU"/>
              </w:rPr>
              <w:t>санках,</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на горке,</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лыжах, велосипеде)</w:t>
            </w:r>
          </w:p>
        </w:tc>
      </w:tr>
      <w:tr w:rsidR="004C5B74" w:rsidRPr="00AE7E8C" w:rsidTr="00686F69">
        <w:trPr>
          <w:trHeight w:val="460"/>
        </w:trPr>
        <w:tc>
          <w:tcPr>
            <w:tcW w:w="2258" w:type="dxa"/>
          </w:tcPr>
          <w:p w:rsidR="004C5B74" w:rsidRPr="000C14B3" w:rsidRDefault="004C5B74" w:rsidP="00D46CE3">
            <w:pPr>
              <w:ind w:right="230"/>
              <w:jc w:val="both"/>
              <w:rPr>
                <w:rFonts w:ascii="Times New Roman" w:hAnsi="Times New Roman"/>
                <w:sz w:val="24"/>
                <w:szCs w:val="24"/>
                <w:lang w:val="ru-RU"/>
              </w:rPr>
            </w:pPr>
            <w:r w:rsidRPr="000C14B3">
              <w:rPr>
                <w:rFonts w:ascii="Times New Roman" w:hAnsi="Times New Roman"/>
                <w:spacing w:val="-1"/>
                <w:sz w:val="24"/>
                <w:szCs w:val="24"/>
                <w:lang w:val="ru-RU"/>
              </w:rPr>
              <w:t>Изобразительная</w:t>
            </w:r>
            <w:r w:rsidRPr="000C14B3">
              <w:rPr>
                <w:rFonts w:ascii="Times New Roman" w:hAnsi="Times New Roman"/>
                <w:spacing w:val="-47"/>
                <w:sz w:val="24"/>
                <w:szCs w:val="24"/>
                <w:lang w:val="ru-RU"/>
              </w:rPr>
              <w:t xml:space="preserve"> </w:t>
            </w:r>
            <w:r w:rsidRPr="000C14B3">
              <w:rPr>
                <w:rFonts w:ascii="Times New Roman" w:hAnsi="Times New Roman"/>
                <w:sz w:val="24"/>
                <w:szCs w:val="24"/>
                <w:lang w:val="ru-RU"/>
              </w:rPr>
              <w:t>(продуктивная)</w:t>
            </w:r>
          </w:p>
        </w:tc>
        <w:tc>
          <w:tcPr>
            <w:tcW w:w="12758" w:type="dxa"/>
          </w:tcPr>
          <w:p w:rsidR="004C5B74" w:rsidRPr="000C14B3" w:rsidRDefault="004C5B74" w:rsidP="00D46CE3">
            <w:pPr>
              <w:ind w:right="3528"/>
              <w:jc w:val="both"/>
              <w:rPr>
                <w:rFonts w:ascii="Times New Roman" w:hAnsi="Times New Roman"/>
                <w:sz w:val="24"/>
                <w:szCs w:val="24"/>
                <w:lang w:val="ru-RU"/>
              </w:rPr>
            </w:pPr>
            <w:r>
              <w:rPr>
                <w:rFonts w:ascii="Times New Roman" w:hAnsi="Times New Roman"/>
                <w:sz w:val="24"/>
                <w:szCs w:val="24"/>
                <w:lang w:val="ru-RU"/>
              </w:rPr>
              <w:t>Р</w:t>
            </w:r>
            <w:r w:rsidRPr="000C14B3">
              <w:rPr>
                <w:rFonts w:ascii="Times New Roman" w:hAnsi="Times New Roman"/>
                <w:sz w:val="24"/>
                <w:szCs w:val="24"/>
                <w:lang w:val="ru-RU"/>
              </w:rPr>
              <w:t>исование,</w:t>
            </w:r>
            <w:r w:rsidRPr="000C14B3">
              <w:rPr>
                <w:rFonts w:ascii="Times New Roman" w:hAnsi="Times New Roman"/>
                <w:spacing w:val="-6"/>
                <w:sz w:val="24"/>
                <w:szCs w:val="24"/>
                <w:lang w:val="ru-RU"/>
              </w:rPr>
              <w:t xml:space="preserve"> </w:t>
            </w:r>
            <w:r w:rsidRPr="000C14B3">
              <w:rPr>
                <w:rFonts w:ascii="Times New Roman" w:hAnsi="Times New Roman"/>
                <w:sz w:val="24"/>
                <w:szCs w:val="24"/>
                <w:lang w:val="ru-RU"/>
              </w:rPr>
              <w:t>лепка,</w:t>
            </w:r>
            <w:r w:rsidRPr="000C14B3">
              <w:rPr>
                <w:rFonts w:ascii="Times New Roman" w:hAnsi="Times New Roman"/>
                <w:spacing w:val="-7"/>
                <w:sz w:val="24"/>
                <w:szCs w:val="24"/>
                <w:lang w:val="ru-RU"/>
              </w:rPr>
              <w:t xml:space="preserve"> </w:t>
            </w:r>
            <w:r w:rsidRPr="000C14B3">
              <w:rPr>
                <w:rFonts w:ascii="Times New Roman" w:hAnsi="Times New Roman"/>
                <w:sz w:val="24"/>
                <w:szCs w:val="24"/>
                <w:lang w:val="ru-RU"/>
              </w:rPr>
              <w:t>аппликация,</w:t>
            </w:r>
            <w:r w:rsidRPr="000C14B3">
              <w:rPr>
                <w:rFonts w:ascii="Times New Roman" w:hAnsi="Times New Roman"/>
                <w:spacing w:val="-7"/>
                <w:sz w:val="24"/>
                <w:szCs w:val="24"/>
                <w:lang w:val="ru-RU"/>
              </w:rPr>
              <w:t xml:space="preserve"> </w:t>
            </w:r>
            <w:r w:rsidRPr="000C14B3">
              <w:rPr>
                <w:rFonts w:ascii="Times New Roman" w:hAnsi="Times New Roman"/>
                <w:sz w:val="24"/>
                <w:szCs w:val="24"/>
                <w:lang w:val="ru-RU"/>
              </w:rPr>
              <w:t>конструирование,</w:t>
            </w:r>
            <w:r w:rsidRPr="000C14B3">
              <w:rPr>
                <w:rFonts w:ascii="Times New Roman" w:hAnsi="Times New Roman"/>
                <w:spacing w:val="-47"/>
                <w:sz w:val="24"/>
                <w:szCs w:val="24"/>
                <w:lang w:val="ru-RU"/>
              </w:rPr>
              <w:t xml:space="preserve"> </w:t>
            </w:r>
            <w:r w:rsidRPr="000C14B3">
              <w:rPr>
                <w:rFonts w:ascii="Times New Roman" w:hAnsi="Times New Roman"/>
                <w:sz w:val="24"/>
                <w:szCs w:val="24"/>
                <w:lang w:val="ru-RU"/>
              </w:rPr>
              <w:t>Раскрашивание</w:t>
            </w:r>
          </w:p>
        </w:tc>
      </w:tr>
      <w:tr w:rsidR="004C5B74" w:rsidRPr="000C14B3" w:rsidTr="00686F69">
        <w:trPr>
          <w:trHeight w:val="460"/>
        </w:trPr>
        <w:tc>
          <w:tcPr>
            <w:tcW w:w="2258" w:type="dxa"/>
          </w:tcPr>
          <w:p w:rsidR="004C5B74" w:rsidRPr="000C14B3" w:rsidRDefault="004C5B74" w:rsidP="00D46CE3">
            <w:pPr>
              <w:jc w:val="both"/>
              <w:rPr>
                <w:rFonts w:ascii="Times New Roman" w:hAnsi="Times New Roman"/>
                <w:sz w:val="24"/>
                <w:szCs w:val="24"/>
                <w:lang w:val="ru-RU"/>
              </w:rPr>
            </w:pPr>
            <w:r w:rsidRPr="000C14B3">
              <w:rPr>
                <w:rFonts w:ascii="Times New Roman" w:hAnsi="Times New Roman"/>
                <w:sz w:val="24"/>
                <w:szCs w:val="24"/>
                <w:lang w:val="ru-RU"/>
              </w:rPr>
              <w:t>Познавательно-</w:t>
            </w:r>
          </w:p>
          <w:p w:rsidR="004C5B74" w:rsidRPr="000C14B3" w:rsidRDefault="004C5B74" w:rsidP="00D46CE3">
            <w:pPr>
              <w:jc w:val="both"/>
              <w:rPr>
                <w:rFonts w:ascii="Times New Roman" w:hAnsi="Times New Roman"/>
                <w:sz w:val="24"/>
                <w:szCs w:val="24"/>
                <w:lang w:val="ru-RU"/>
              </w:rPr>
            </w:pPr>
            <w:r w:rsidRPr="000C14B3">
              <w:rPr>
                <w:rFonts w:ascii="Times New Roman" w:hAnsi="Times New Roman"/>
                <w:sz w:val="24"/>
                <w:szCs w:val="24"/>
                <w:lang w:val="ru-RU"/>
              </w:rPr>
              <w:t>исследовательская</w:t>
            </w:r>
          </w:p>
        </w:tc>
        <w:tc>
          <w:tcPr>
            <w:tcW w:w="12758" w:type="dxa"/>
          </w:tcPr>
          <w:p w:rsidR="004C5B74" w:rsidRPr="000C14B3" w:rsidRDefault="004C5B74" w:rsidP="00D46CE3">
            <w:pPr>
              <w:jc w:val="both"/>
              <w:rPr>
                <w:rFonts w:ascii="Times New Roman" w:hAnsi="Times New Roman"/>
                <w:sz w:val="24"/>
                <w:szCs w:val="24"/>
                <w:lang w:val="ru-RU"/>
              </w:rPr>
            </w:pPr>
            <w:proofErr w:type="spellStart"/>
            <w:r w:rsidRPr="000C14B3">
              <w:rPr>
                <w:rFonts w:ascii="Times New Roman" w:hAnsi="Times New Roman"/>
                <w:sz w:val="24"/>
                <w:szCs w:val="24"/>
                <w:lang w:val="ru-RU"/>
              </w:rPr>
              <w:t>Автодидактические</w:t>
            </w:r>
            <w:proofErr w:type="spellEnd"/>
            <w:r w:rsidRPr="000C14B3">
              <w:rPr>
                <w:rFonts w:ascii="Times New Roman" w:hAnsi="Times New Roman"/>
                <w:spacing w:val="42"/>
                <w:sz w:val="24"/>
                <w:szCs w:val="24"/>
                <w:lang w:val="ru-RU"/>
              </w:rPr>
              <w:t xml:space="preserve"> </w:t>
            </w:r>
            <w:r w:rsidRPr="000C14B3">
              <w:rPr>
                <w:rFonts w:ascii="Times New Roman" w:hAnsi="Times New Roman"/>
                <w:sz w:val="24"/>
                <w:szCs w:val="24"/>
                <w:lang w:val="ru-RU"/>
              </w:rPr>
              <w:t>игры</w:t>
            </w:r>
            <w:r w:rsidRPr="000C14B3">
              <w:rPr>
                <w:rFonts w:ascii="Times New Roman" w:hAnsi="Times New Roman"/>
                <w:spacing w:val="43"/>
                <w:sz w:val="24"/>
                <w:szCs w:val="24"/>
                <w:lang w:val="ru-RU"/>
              </w:rPr>
              <w:t xml:space="preserve"> </w:t>
            </w:r>
            <w:r w:rsidRPr="000C14B3">
              <w:rPr>
                <w:rFonts w:ascii="Times New Roman" w:hAnsi="Times New Roman"/>
                <w:sz w:val="24"/>
                <w:szCs w:val="24"/>
                <w:lang w:val="ru-RU"/>
              </w:rPr>
              <w:t>(развивающие</w:t>
            </w:r>
            <w:r w:rsidRPr="000C14B3">
              <w:rPr>
                <w:rFonts w:ascii="Times New Roman" w:hAnsi="Times New Roman"/>
                <w:spacing w:val="45"/>
                <w:sz w:val="24"/>
                <w:szCs w:val="24"/>
                <w:lang w:val="ru-RU"/>
              </w:rPr>
              <w:t xml:space="preserve"> </w:t>
            </w:r>
            <w:proofErr w:type="spellStart"/>
            <w:r w:rsidRPr="000C14B3">
              <w:rPr>
                <w:rFonts w:ascii="Times New Roman" w:hAnsi="Times New Roman"/>
                <w:sz w:val="24"/>
                <w:szCs w:val="24"/>
                <w:lang w:val="ru-RU"/>
              </w:rPr>
              <w:t>пазлы</w:t>
            </w:r>
            <w:proofErr w:type="spellEnd"/>
            <w:r w:rsidRPr="000C14B3">
              <w:rPr>
                <w:rFonts w:ascii="Times New Roman" w:hAnsi="Times New Roman"/>
                <w:sz w:val="24"/>
                <w:szCs w:val="24"/>
                <w:lang w:val="ru-RU"/>
              </w:rPr>
              <w:t>,</w:t>
            </w:r>
            <w:r w:rsidRPr="000C14B3">
              <w:rPr>
                <w:rFonts w:ascii="Times New Roman" w:hAnsi="Times New Roman"/>
                <w:spacing w:val="44"/>
                <w:sz w:val="24"/>
                <w:szCs w:val="24"/>
                <w:lang w:val="ru-RU"/>
              </w:rPr>
              <w:t xml:space="preserve"> </w:t>
            </w:r>
            <w:r w:rsidRPr="000C14B3">
              <w:rPr>
                <w:rFonts w:ascii="Times New Roman" w:hAnsi="Times New Roman"/>
                <w:sz w:val="24"/>
                <w:szCs w:val="24"/>
                <w:lang w:val="ru-RU"/>
              </w:rPr>
              <w:t>рамки-вкладыши,</w:t>
            </w:r>
            <w:r w:rsidRPr="000C14B3">
              <w:rPr>
                <w:rFonts w:ascii="Times New Roman" w:hAnsi="Times New Roman"/>
                <w:spacing w:val="46"/>
                <w:sz w:val="24"/>
                <w:szCs w:val="24"/>
                <w:lang w:val="ru-RU"/>
              </w:rPr>
              <w:t xml:space="preserve"> </w:t>
            </w:r>
            <w:r w:rsidRPr="000C14B3">
              <w:rPr>
                <w:rFonts w:ascii="Times New Roman" w:hAnsi="Times New Roman"/>
                <w:sz w:val="24"/>
                <w:szCs w:val="24"/>
                <w:lang w:val="ru-RU"/>
              </w:rPr>
              <w:t>парные</w:t>
            </w:r>
            <w:r w:rsidRPr="000C14B3">
              <w:rPr>
                <w:rFonts w:ascii="Times New Roman" w:hAnsi="Times New Roman"/>
                <w:spacing w:val="45"/>
                <w:sz w:val="24"/>
                <w:szCs w:val="24"/>
                <w:lang w:val="ru-RU"/>
              </w:rPr>
              <w:t xml:space="preserve"> </w:t>
            </w:r>
            <w:r w:rsidRPr="000C14B3">
              <w:rPr>
                <w:rFonts w:ascii="Times New Roman" w:hAnsi="Times New Roman"/>
                <w:sz w:val="24"/>
                <w:szCs w:val="24"/>
                <w:lang w:val="ru-RU"/>
              </w:rPr>
              <w:t>картинки</w:t>
            </w:r>
            <w:r w:rsidRPr="000C14B3">
              <w:rPr>
                <w:rFonts w:ascii="Times New Roman" w:hAnsi="Times New Roman"/>
                <w:spacing w:val="44"/>
                <w:sz w:val="24"/>
                <w:szCs w:val="24"/>
                <w:lang w:val="ru-RU"/>
              </w:rPr>
              <w:t xml:space="preserve"> </w:t>
            </w:r>
            <w:r w:rsidRPr="000C14B3">
              <w:rPr>
                <w:rFonts w:ascii="Times New Roman" w:hAnsi="Times New Roman"/>
                <w:sz w:val="24"/>
                <w:szCs w:val="24"/>
                <w:lang w:val="ru-RU"/>
              </w:rPr>
              <w:t>и</w:t>
            </w:r>
            <w:r w:rsidRPr="000C14B3">
              <w:rPr>
                <w:rFonts w:ascii="Times New Roman" w:hAnsi="Times New Roman"/>
                <w:spacing w:val="-47"/>
                <w:sz w:val="24"/>
                <w:szCs w:val="24"/>
                <w:lang w:val="ru-RU"/>
              </w:rPr>
              <w:t xml:space="preserve"> </w:t>
            </w:r>
            <w:r w:rsidRPr="000C14B3">
              <w:rPr>
                <w:rFonts w:ascii="Times New Roman" w:hAnsi="Times New Roman"/>
                <w:sz w:val="24"/>
                <w:szCs w:val="24"/>
                <w:lang w:val="ru-RU"/>
              </w:rPr>
              <w:t>т.д.)</w:t>
            </w:r>
          </w:p>
        </w:tc>
      </w:tr>
      <w:tr w:rsidR="004C5B74" w:rsidRPr="000C14B3" w:rsidTr="00686F69">
        <w:trPr>
          <w:trHeight w:val="306"/>
        </w:trPr>
        <w:tc>
          <w:tcPr>
            <w:tcW w:w="2258" w:type="dxa"/>
          </w:tcPr>
          <w:p w:rsidR="004C5B74" w:rsidRPr="000C14B3" w:rsidRDefault="004C5B74" w:rsidP="00D46CE3">
            <w:pPr>
              <w:jc w:val="both"/>
              <w:rPr>
                <w:rFonts w:ascii="Times New Roman" w:hAnsi="Times New Roman"/>
                <w:sz w:val="24"/>
                <w:szCs w:val="24"/>
                <w:lang w:val="ru-RU"/>
              </w:rPr>
            </w:pPr>
            <w:r w:rsidRPr="000C14B3">
              <w:rPr>
                <w:rFonts w:ascii="Times New Roman" w:hAnsi="Times New Roman"/>
                <w:sz w:val="24"/>
                <w:szCs w:val="24"/>
                <w:lang w:val="ru-RU"/>
              </w:rPr>
              <w:t>Музыкальная</w:t>
            </w:r>
          </w:p>
        </w:tc>
        <w:tc>
          <w:tcPr>
            <w:tcW w:w="12758" w:type="dxa"/>
          </w:tcPr>
          <w:p w:rsidR="004C5B74" w:rsidRPr="000C14B3" w:rsidRDefault="004C5B74" w:rsidP="00D46CE3">
            <w:pPr>
              <w:jc w:val="both"/>
              <w:rPr>
                <w:rFonts w:ascii="Times New Roman" w:hAnsi="Times New Roman"/>
                <w:sz w:val="24"/>
                <w:szCs w:val="24"/>
                <w:lang w:val="ru-RU"/>
              </w:rPr>
            </w:pPr>
            <w:r w:rsidRPr="000C14B3">
              <w:rPr>
                <w:rFonts w:ascii="Times New Roman" w:hAnsi="Times New Roman"/>
                <w:sz w:val="24"/>
                <w:szCs w:val="24"/>
                <w:lang w:val="ru-RU"/>
              </w:rPr>
              <w:t>Пение,</w:t>
            </w:r>
            <w:r w:rsidRPr="000C14B3">
              <w:rPr>
                <w:rFonts w:ascii="Times New Roman" w:hAnsi="Times New Roman"/>
                <w:spacing w:val="-3"/>
                <w:sz w:val="24"/>
                <w:szCs w:val="24"/>
                <w:lang w:val="ru-RU"/>
              </w:rPr>
              <w:t xml:space="preserve"> </w:t>
            </w:r>
            <w:r w:rsidRPr="000C14B3">
              <w:rPr>
                <w:rFonts w:ascii="Times New Roman" w:hAnsi="Times New Roman"/>
                <w:sz w:val="24"/>
                <w:szCs w:val="24"/>
                <w:lang w:val="ru-RU"/>
              </w:rPr>
              <w:t>танцы,</w:t>
            </w:r>
            <w:r w:rsidRPr="000C14B3">
              <w:rPr>
                <w:rFonts w:ascii="Times New Roman" w:hAnsi="Times New Roman"/>
                <w:spacing w:val="-2"/>
                <w:sz w:val="24"/>
                <w:szCs w:val="24"/>
                <w:lang w:val="ru-RU"/>
              </w:rPr>
              <w:t xml:space="preserve"> </w:t>
            </w:r>
            <w:r w:rsidRPr="000C14B3">
              <w:rPr>
                <w:rFonts w:ascii="Times New Roman" w:hAnsi="Times New Roman"/>
                <w:sz w:val="24"/>
                <w:szCs w:val="24"/>
                <w:lang w:val="ru-RU"/>
              </w:rPr>
              <w:t>игра</w:t>
            </w:r>
            <w:r w:rsidRPr="000C14B3">
              <w:rPr>
                <w:rFonts w:ascii="Times New Roman" w:hAnsi="Times New Roman"/>
                <w:spacing w:val="-4"/>
                <w:sz w:val="24"/>
                <w:szCs w:val="24"/>
                <w:lang w:val="ru-RU"/>
              </w:rPr>
              <w:t xml:space="preserve"> </w:t>
            </w:r>
            <w:r w:rsidRPr="000C14B3">
              <w:rPr>
                <w:rFonts w:ascii="Times New Roman" w:hAnsi="Times New Roman"/>
                <w:sz w:val="24"/>
                <w:szCs w:val="24"/>
                <w:lang w:val="ru-RU"/>
              </w:rPr>
              <w:t>на</w:t>
            </w:r>
            <w:r w:rsidRPr="000C14B3">
              <w:rPr>
                <w:rFonts w:ascii="Times New Roman" w:hAnsi="Times New Roman"/>
                <w:spacing w:val="-3"/>
                <w:sz w:val="24"/>
                <w:szCs w:val="24"/>
                <w:lang w:val="ru-RU"/>
              </w:rPr>
              <w:t xml:space="preserve"> </w:t>
            </w:r>
            <w:r w:rsidRPr="000C14B3">
              <w:rPr>
                <w:rFonts w:ascii="Times New Roman" w:hAnsi="Times New Roman"/>
                <w:sz w:val="24"/>
                <w:szCs w:val="24"/>
                <w:lang w:val="ru-RU"/>
              </w:rPr>
              <w:t>музыкальных</w:t>
            </w:r>
            <w:r w:rsidRPr="000C14B3">
              <w:rPr>
                <w:rFonts w:ascii="Times New Roman" w:hAnsi="Times New Roman"/>
                <w:spacing w:val="-2"/>
                <w:sz w:val="24"/>
                <w:szCs w:val="24"/>
                <w:lang w:val="ru-RU"/>
              </w:rPr>
              <w:t xml:space="preserve"> </w:t>
            </w:r>
            <w:r w:rsidRPr="000C14B3">
              <w:rPr>
                <w:rFonts w:ascii="Times New Roman" w:hAnsi="Times New Roman"/>
                <w:sz w:val="24"/>
                <w:szCs w:val="24"/>
                <w:lang w:val="ru-RU"/>
              </w:rPr>
              <w:t>инструментах,</w:t>
            </w:r>
            <w:r w:rsidRPr="000C14B3">
              <w:rPr>
                <w:rFonts w:ascii="Times New Roman" w:hAnsi="Times New Roman"/>
                <w:spacing w:val="43"/>
                <w:sz w:val="24"/>
                <w:szCs w:val="24"/>
                <w:lang w:val="ru-RU"/>
              </w:rPr>
              <w:t xml:space="preserve"> </w:t>
            </w:r>
            <w:r w:rsidRPr="000C14B3">
              <w:rPr>
                <w:rFonts w:ascii="Times New Roman" w:hAnsi="Times New Roman"/>
                <w:sz w:val="24"/>
                <w:szCs w:val="24"/>
                <w:lang w:val="ru-RU"/>
              </w:rPr>
              <w:t>игра</w:t>
            </w:r>
            <w:r w:rsidRPr="000C14B3">
              <w:rPr>
                <w:rFonts w:ascii="Times New Roman" w:hAnsi="Times New Roman"/>
                <w:spacing w:val="-3"/>
                <w:sz w:val="24"/>
                <w:szCs w:val="24"/>
                <w:lang w:val="ru-RU"/>
              </w:rPr>
              <w:t xml:space="preserve"> </w:t>
            </w:r>
            <w:r w:rsidRPr="000C14B3">
              <w:rPr>
                <w:rFonts w:ascii="Times New Roman" w:hAnsi="Times New Roman"/>
                <w:sz w:val="24"/>
                <w:szCs w:val="24"/>
                <w:lang w:val="ru-RU"/>
              </w:rPr>
              <w:t>в</w:t>
            </w:r>
            <w:r w:rsidRPr="000C14B3">
              <w:rPr>
                <w:rFonts w:ascii="Times New Roman" w:hAnsi="Times New Roman"/>
                <w:spacing w:val="-4"/>
                <w:sz w:val="24"/>
                <w:szCs w:val="24"/>
                <w:lang w:val="ru-RU"/>
              </w:rPr>
              <w:t xml:space="preserve"> </w:t>
            </w:r>
            <w:r w:rsidRPr="000C14B3">
              <w:rPr>
                <w:rFonts w:ascii="Times New Roman" w:hAnsi="Times New Roman"/>
                <w:sz w:val="24"/>
                <w:szCs w:val="24"/>
                <w:lang w:val="ru-RU"/>
              </w:rPr>
              <w:t>театр</w:t>
            </w:r>
          </w:p>
        </w:tc>
      </w:tr>
      <w:tr w:rsidR="004C5B74" w:rsidRPr="000C14B3" w:rsidTr="00686F69">
        <w:trPr>
          <w:trHeight w:val="690"/>
        </w:trPr>
        <w:tc>
          <w:tcPr>
            <w:tcW w:w="2258" w:type="dxa"/>
          </w:tcPr>
          <w:p w:rsidR="004C5B74" w:rsidRPr="000C14B3" w:rsidRDefault="004C5B74" w:rsidP="00D46CE3">
            <w:pPr>
              <w:jc w:val="both"/>
              <w:rPr>
                <w:rFonts w:ascii="Times New Roman" w:hAnsi="Times New Roman"/>
                <w:sz w:val="24"/>
                <w:szCs w:val="24"/>
                <w:lang w:val="ru-RU"/>
              </w:rPr>
            </w:pPr>
            <w:r w:rsidRPr="000C14B3">
              <w:rPr>
                <w:rFonts w:ascii="Times New Roman" w:hAnsi="Times New Roman"/>
                <w:sz w:val="24"/>
                <w:szCs w:val="24"/>
                <w:lang w:val="ru-RU"/>
              </w:rPr>
              <w:t>Восприятие</w:t>
            </w:r>
          </w:p>
          <w:p w:rsidR="004C5B74" w:rsidRPr="000C14B3" w:rsidRDefault="004C5B74" w:rsidP="00D46CE3">
            <w:pPr>
              <w:ind w:right="274"/>
              <w:jc w:val="both"/>
              <w:rPr>
                <w:rFonts w:ascii="Times New Roman" w:hAnsi="Times New Roman"/>
                <w:sz w:val="24"/>
                <w:szCs w:val="24"/>
                <w:lang w:val="ru-RU"/>
              </w:rPr>
            </w:pPr>
            <w:r w:rsidRPr="000C14B3">
              <w:rPr>
                <w:rFonts w:ascii="Times New Roman" w:hAnsi="Times New Roman"/>
                <w:spacing w:val="-1"/>
                <w:sz w:val="24"/>
                <w:szCs w:val="24"/>
                <w:lang w:val="ru-RU"/>
              </w:rPr>
              <w:t>художественной</w:t>
            </w:r>
            <w:r w:rsidRPr="000C14B3">
              <w:rPr>
                <w:rFonts w:ascii="Times New Roman" w:hAnsi="Times New Roman"/>
                <w:spacing w:val="-47"/>
                <w:sz w:val="24"/>
                <w:szCs w:val="24"/>
                <w:lang w:val="ru-RU"/>
              </w:rPr>
              <w:t xml:space="preserve"> </w:t>
            </w:r>
            <w:r w:rsidRPr="000C14B3">
              <w:rPr>
                <w:rFonts w:ascii="Times New Roman" w:hAnsi="Times New Roman"/>
                <w:sz w:val="24"/>
                <w:szCs w:val="24"/>
                <w:lang w:val="ru-RU"/>
              </w:rPr>
              <w:t>литературы</w:t>
            </w:r>
          </w:p>
        </w:tc>
        <w:tc>
          <w:tcPr>
            <w:tcW w:w="12758" w:type="dxa"/>
          </w:tcPr>
          <w:p w:rsidR="004C5B74" w:rsidRPr="000C14B3" w:rsidRDefault="004C5B74" w:rsidP="00D46CE3">
            <w:pPr>
              <w:jc w:val="both"/>
              <w:rPr>
                <w:rFonts w:ascii="Times New Roman" w:hAnsi="Times New Roman"/>
                <w:sz w:val="24"/>
                <w:szCs w:val="24"/>
                <w:lang w:val="ru-RU"/>
              </w:rPr>
            </w:pPr>
            <w:r w:rsidRPr="000C14B3">
              <w:rPr>
                <w:rFonts w:ascii="Times New Roman" w:hAnsi="Times New Roman"/>
                <w:sz w:val="24"/>
                <w:szCs w:val="24"/>
                <w:lang w:val="ru-RU"/>
              </w:rPr>
              <w:t>Самостоятельное</w:t>
            </w:r>
            <w:r w:rsidRPr="000C14B3">
              <w:rPr>
                <w:rFonts w:ascii="Times New Roman" w:hAnsi="Times New Roman"/>
                <w:spacing w:val="-5"/>
                <w:sz w:val="24"/>
                <w:szCs w:val="24"/>
                <w:lang w:val="ru-RU"/>
              </w:rPr>
              <w:t xml:space="preserve"> </w:t>
            </w:r>
            <w:r w:rsidRPr="000C14B3">
              <w:rPr>
                <w:rFonts w:ascii="Times New Roman" w:hAnsi="Times New Roman"/>
                <w:sz w:val="24"/>
                <w:szCs w:val="24"/>
                <w:lang w:val="ru-RU"/>
              </w:rPr>
              <w:t>рассматривание</w:t>
            </w:r>
            <w:r w:rsidRPr="000C14B3">
              <w:rPr>
                <w:rFonts w:ascii="Times New Roman" w:hAnsi="Times New Roman"/>
                <w:spacing w:val="-4"/>
                <w:sz w:val="24"/>
                <w:szCs w:val="24"/>
                <w:lang w:val="ru-RU"/>
              </w:rPr>
              <w:t xml:space="preserve"> </w:t>
            </w:r>
            <w:r w:rsidRPr="000C14B3">
              <w:rPr>
                <w:rFonts w:ascii="Times New Roman" w:hAnsi="Times New Roman"/>
                <w:sz w:val="24"/>
                <w:szCs w:val="24"/>
                <w:lang w:val="ru-RU"/>
              </w:rPr>
              <w:t>книг,</w:t>
            </w:r>
            <w:r w:rsidRPr="000C14B3">
              <w:rPr>
                <w:rFonts w:ascii="Times New Roman" w:hAnsi="Times New Roman"/>
                <w:spacing w:val="-5"/>
                <w:sz w:val="24"/>
                <w:szCs w:val="24"/>
                <w:lang w:val="ru-RU"/>
              </w:rPr>
              <w:t xml:space="preserve"> </w:t>
            </w:r>
            <w:r w:rsidRPr="000C14B3">
              <w:rPr>
                <w:rFonts w:ascii="Times New Roman" w:hAnsi="Times New Roman"/>
                <w:sz w:val="24"/>
                <w:szCs w:val="24"/>
                <w:lang w:val="ru-RU"/>
              </w:rPr>
              <w:t>картин,</w:t>
            </w:r>
            <w:r w:rsidRPr="000C14B3">
              <w:rPr>
                <w:rFonts w:ascii="Times New Roman" w:hAnsi="Times New Roman"/>
                <w:spacing w:val="-4"/>
                <w:sz w:val="24"/>
                <w:szCs w:val="24"/>
                <w:lang w:val="ru-RU"/>
              </w:rPr>
              <w:t xml:space="preserve"> </w:t>
            </w:r>
            <w:r w:rsidRPr="000C14B3">
              <w:rPr>
                <w:rFonts w:ascii="Times New Roman" w:hAnsi="Times New Roman"/>
                <w:sz w:val="24"/>
                <w:szCs w:val="24"/>
                <w:lang w:val="ru-RU"/>
              </w:rPr>
              <w:t>репродукций</w:t>
            </w:r>
          </w:p>
        </w:tc>
      </w:tr>
    </w:tbl>
    <w:p w:rsidR="004C5B74" w:rsidRPr="000C14B3" w:rsidRDefault="004C5B74" w:rsidP="004C5B74">
      <w:pPr>
        <w:widowControl w:val="0"/>
        <w:tabs>
          <w:tab w:val="left" w:pos="2741"/>
        </w:tabs>
        <w:autoSpaceDE w:val="0"/>
        <w:autoSpaceDN w:val="0"/>
        <w:spacing w:after="0" w:line="240" w:lineRule="auto"/>
        <w:jc w:val="both"/>
        <w:outlineLvl w:val="0"/>
        <w:rPr>
          <w:rFonts w:ascii="Times New Roman" w:hAnsi="Times New Roman"/>
          <w:b/>
          <w:bCs/>
          <w:sz w:val="24"/>
          <w:szCs w:val="24"/>
        </w:rPr>
      </w:pPr>
    </w:p>
    <w:p w:rsidR="004C5B74" w:rsidRPr="00AE7E8C" w:rsidRDefault="004C5B74" w:rsidP="004C5B74">
      <w:pPr>
        <w:widowControl w:val="0"/>
        <w:tabs>
          <w:tab w:val="left" w:pos="814"/>
        </w:tabs>
        <w:autoSpaceDE w:val="0"/>
        <w:autoSpaceDN w:val="0"/>
        <w:spacing w:after="0" w:line="240" w:lineRule="auto"/>
        <w:ind w:right="3"/>
        <w:jc w:val="center"/>
        <w:outlineLvl w:val="1"/>
        <w:rPr>
          <w:rFonts w:ascii="Times New Roman" w:hAnsi="Times New Roman"/>
          <w:b/>
          <w:bCs/>
          <w:sz w:val="24"/>
          <w:szCs w:val="24"/>
        </w:rPr>
      </w:pPr>
      <w:r w:rsidRPr="00AE7E8C">
        <w:rPr>
          <w:rFonts w:ascii="Times New Roman" w:hAnsi="Times New Roman"/>
          <w:b/>
          <w:bCs/>
          <w:sz w:val="24"/>
          <w:szCs w:val="24"/>
        </w:rPr>
        <w:lastRenderedPageBreak/>
        <w:t>Методы</w:t>
      </w:r>
      <w:r w:rsidRPr="00AE7E8C">
        <w:rPr>
          <w:rFonts w:ascii="Times New Roman" w:hAnsi="Times New Roman"/>
          <w:b/>
          <w:bCs/>
          <w:spacing w:val="-5"/>
          <w:sz w:val="24"/>
          <w:szCs w:val="24"/>
        </w:rPr>
        <w:t xml:space="preserve"> </w:t>
      </w:r>
      <w:r w:rsidRPr="00AE7E8C">
        <w:rPr>
          <w:rFonts w:ascii="Times New Roman" w:hAnsi="Times New Roman"/>
          <w:b/>
          <w:bCs/>
          <w:sz w:val="24"/>
          <w:szCs w:val="24"/>
        </w:rPr>
        <w:t>и</w:t>
      </w:r>
      <w:r w:rsidRPr="00AE7E8C">
        <w:rPr>
          <w:rFonts w:ascii="Times New Roman" w:hAnsi="Times New Roman"/>
          <w:b/>
          <w:bCs/>
          <w:spacing w:val="-5"/>
          <w:sz w:val="24"/>
          <w:szCs w:val="24"/>
        </w:rPr>
        <w:t xml:space="preserve"> </w:t>
      </w:r>
      <w:r w:rsidRPr="00AE7E8C">
        <w:rPr>
          <w:rFonts w:ascii="Times New Roman" w:hAnsi="Times New Roman"/>
          <w:b/>
          <w:bCs/>
          <w:sz w:val="24"/>
          <w:szCs w:val="24"/>
        </w:rPr>
        <w:t>средства</w:t>
      </w:r>
      <w:r w:rsidRPr="00AE7E8C">
        <w:rPr>
          <w:rFonts w:ascii="Times New Roman" w:hAnsi="Times New Roman"/>
          <w:b/>
          <w:bCs/>
          <w:spacing w:val="-6"/>
          <w:sz w:val="24"/>
          <w:szCs w:val="24"/>
        </w:rPr>
        <w:t xml:space="preserve"> </w:t>
      </w:r>
      <w:r w:rsidRPr="00AE7E8C">
        <w:rPr>
          <w:rFonts w:ascii="Times New Roman" w:hAnsi="Times New Roman"/>
          <w:b/>
          <w:bCs/>
          <w:sz w:val="24"/>
          <w:szCs w:val="24"/>
        </w:rPr>
        <w:t>реализации</w:t>
      </w:r>
      <w:r w:rsidRPr="00AE7E8C">
        <w:rPr>
          <w:rFonts w:ascii="Times New Roman" w:hAnsi="Times New Roman"/>
          <w:b/>
          <w:bCs/>
          <w:spacing w:val="-4"/>
          <w:sz w:val="24"/>
          <w:szCs w:val="24"/>
        </w:rPr>
        <w:t xml:space="preserve"> </w:t>
      </w:r>
      <w:r w:rsidRPr="00AE7E8C">
        <w:rPr>
          <w:rFonts w:ascii="Times New Roman" w:hAnsi="Times New Roman"/>
          <w:b/>
          <w:bCs/>
          <w:sz w:val="24"/>
          <w:szCs w:val="24"/>
        </w:rPr>
        <w:t>Программы</w:t>
      </w:r>
      <w:r w:rsidRPr="00AE7E8C">
        <w:rPr>
          <w:rFonts w:ascii="Times New Roman" w:hAnsi="Times New Roman"/>
          <w:b/>
          <w:bCs/>
          <w:spacing w:val="-6"/>
          <w:sz w:val="24"/>
          <w:szCs w:val="24"/>
        </w:rPr>
        <w:t xml:space="preserve"> </w:t>
      </w:r>
      <w:r w:rsidRPr="00AE7E8C">
        <w:rPr>
          <w:rFonts w:ascii="Times New Roman" w:hAnsi="Times New Roman"/>
          <w:b/>
          <w:bCs/>
          <w:sz w:val="24"/>
          <w:szCs w:val="24"/>
        </w:rPr>
        <w:t>воспитания</w:t>
      </w:r>
    </w:p>
    <w:p w:rsidR="004C5B74" w:rsidRPr="00AE7E8C" w:rsidRDefault="004C5B74" w:rsidP="004C5B74">
      <w:pPr>
        <w:widowControl w:val="0"/>
        <w:autoSpaceDE w:val="0"/>
        <w:autoSpaceDN w:val="0"/>
        <w:spacing w:after="0" w:line="240" w:lineRule="auto"/>
        <w:rPr>
          <w:rFonts w:ascii="Times New Roman" w:hAnsi="Times New Roman"/>
        </w:rPr>
      </w:pPr>
    </w:p>
    <w:p w:rsidR="004C5B74" w:rsidRPr="00AE7E8C" w:rsidRDefault="004C5B74" w:rsidP="004C5B74">
      <w:pPr>
        <w:widowControl w:val="0"/>
        <w:autoSpaceDE w:val="0"/>
        <w:autoSpaceDN w:val="0"/>
        <w:spacing w:after="0" w:line="240" w:lineRule="auto"/>
        <w:ind w:right="3"/>
        <w:jc w:val="both"/>
        <w:rPr>
          <w:rFonts w:ascii="Times New Roman" w:hAnsi="Times New Roman"/>
          <w:sz w:val="24"/>
          <w:szCs w:val="24"/>
        </w:rPr>
      </w:pPr>
      <w:r w:rsidRPr="00AE7E8C">
        <w:rPr>
          <w:rFonts w:ascii="Times New Roman" w:hAnsi="Times New Roman"/>
          <w:b/>
          <w:i/>
          <w:sz w:val="24"/>
          <w:szCs w:val="24"/>
        </w:rPr>
        <w:t>Методы</w:t>
      </w:r>
      <w:r w:rsidRPr="00AE7E8C">
        <w:rPr>
          <w:rFonts w:ascii="Times New Roman" w:hAnsi="Times New Roman"/>
          <w:b/>
          <w:i/>
          <w:spacing w:val="51"/>
          <w:sz w:val="24"/>
          <w:szCs w:val="24"/>
        </w:rPr>
        <w:t xml:space="preserve"> </w:t>
      </w:r>
      <w:r w:rsidRPr="00AE7E8C">
        <w:rPr>
          <w:rFonts w:ascii="Times New Roman" w:hAnsi="Times New Roman"/>
          <w:b/>
          <w:i/>
          <w:sz w:val="24"/>
          <w:szCs w:val="24"/>
        </w:rPr>
        <w:t>-</w:t>
      </w:r>
      <w:r w:rsidRPr="00AE7E8C">
        <w:rPr>
          <w:rFonts w:ascii="Times New Roman" w:hAnsi="Times New Roman"/>
          <w:b/>
          <w:i/>
          <w:spacing w:val="52"/>
          <w:sz w:val="24"/>
          <w:szCs w:val="24"/>
        </w:rPr>
        <w:t xml:space="preserve"> </w:t>
      </w:r>
      <w:r w:rsidRPr="00AE7E8C">
        <w:rPr>
          <w:rFonts w:ascii="Times New Roman" w:hAnsi="Times New Roman"/>
          <w:sz w:val="24"/>
          <w:szCs w:val="24"/>
        </w:rPr>
        <w:t>упорядоченные</w:t>
      </w:r>
      <w:r w:rsidRPr="00AE7E8C">
        <w:rPr>
          <w:rFonts w:ascii="Times New Roman" w:hAnsi="Times New Roman"/>
          <w:spacing w:val="50"/>
          <w:sz w:val="24"/>
          <w:szCs w:val="24"/>
        </w:rPr>
        <w:t xml:space="preserve"> </w:t>
      </w:r>
      <w:r w:rsidRPr="00AE7E8C">
        <w:rPr>
          <w:rFonts w:ascii="Times New Roman" w:hAnsi="Times New Roman"/>
          <w:sz w:val="24"/>
          <w:szCs w:val="24"/>
        </w:rPr>
        <w:t>способы</w:t>
      </w:r>
      <w:r w:rsidRPr="00AE7E8C">
        <w:rPr>
          <w:rFonts w:ascii="Times New Roman" w:hAnsi="Times New Roman"/>
          <w:spacing w:val="52"/>
          <w:sz w:val="24"/>
          <w:szCs w:val="24"/>
        </w:rPr>
        <w:t xml:space="preserve"> </w:t>
      </w:r>
      <w:r w:rsidRPr="00AE7E8C">
        <w:rPr>
          <w:rFonts w:ascii="Times New Roman" w:hAnsi="Times New Roman"/>
          <w:sz w:val="24"/>
          <w:szCs w:val="24"/>
        </w:rPr>
        <w:t>взаимодействия</w:t>
      </w:r>
      <w:r w:rsidRPr="00AE7E8C">
        <w:rPr>
          <w:rFonts w:ascii="Times New Roman" w:hAnsi="Times New Roman"/>
          <w:spacing w:val="51"/>
          <w:sz w:val="24"/>
          <w:szCs w:val="24"/>
        </w:rPr>
        <w:t xml:space="preserve"> </w:t>
      </w:r>
      <w:r w:rsidRPr="00AE7E8C">
        <w:rPr>
          <w:rFonts w:ascii="Times New Roman" w:hAnsi="Times New Roman"/>
          <w:sz w:val="24"/>
          <w:szCs w:val="24"/>
        </w:rPr>
        <w:t>взрослого</w:t>
      </w:r>
      <w:r w:rsidRPr="00AE7E8C">
        <w:rPr>
          <w:rFonts w:ascii="Times New Roman" w:hAnsi="Times New Roman"/>
          <w:spacing w:val="53"/>
          <w:sz w:val="24"/>
          <w:szCs w:val="24"/>
        </w:rPr>
        <w:t xml:space="preserve"> </w:t>
      </w:r>
      <w:r w:rsidRPr="00AE7E8C">
        <w:rPr>
          <w:rFonts w:ascii="Times New Roman" w:hAnsi="Times New Roman"/>
          <w:sz w:val="24"/>
          <w:szCs w:val="24"/>
        </w:rPr>
        <w:t>и</w:t>
      </w:r>
      <w:r w:rsidRPr="00AE7E8C">
        <w:rPr>
          <w:rFonts w:ascii="Times New Roman" w:hAnsi="Times New Roman"/>
          <w:spacing w:val="50"/>
          <w:sz w:val="24"/>
          <w:szCs w:val="24"/>
        </w:rPr>
        <w:t xml:space="preserve"> </w:t>
      </w:r>
      <w:r w:rsidRPr="00AE7E8C">
        <w:rPr>
          <w:rFonts w:ascii="Times New Roman" w:hAnsi="Times New Roman"/>
          <w:sz w:val="24"/>
          <w:szCs w:val="24"/>
        </w:rPr>
        <w:t>детей,</w:t>
      </w:r>
      <w:r w:rsidRPr="00AE7E8C">
        <w:rPr>
          <w:rFonts w:ascii="Times New Roman" w:hAnsi="Times New Roman"/>
          <w:spacing w:val="52"/>
          <w:sz w:val="24"/>
          <w:szCs w:val="24"/>
        </w:rPr>
        <w:t xml:space="preserve"> </w:t>
      </w:r>
      <w:r w:rsidRPr="00AE7E8C">
        <w:rPr>
          <w:rFonts w:ascii="Times New Roman" w:hAnsi="Times New Roman"/>
          <w:sz w:val="24"/>
          <w:szCs w:val="24"/>
        </w:rPr>
        <w:t>направленные</w:t>
      </w:r>
      <w:r w:rsidRPr="00AE7E8C">
        <w:rPr>
          <w:rFonts w:ascii="Times New Roman" w:hAnsi="Times New Roman"/>
          <w:spacing w:val="50"/>
          <w:sz w:val="24"/>
          <w:szCs w:val="24"/>
        </w:rPr>
        <w:t xml:space="preserve"> </w:t>
      </w:r>
      <w:r w:rsidRPr="00AE7E8C">
        <w:rPr>
          <w:rFonts w:ascii="Times New Roman" w:hAnsi="Times New Roman"/>
          <w:sz w:val="24"/>
          <w:szCs w:val="24"/>
        </w:rPr>
        <w:t>на</w:t>
      </w:r>
      <w:r w:rsidRPr="00AE7E8C">
        <w:rPr>
          <w:rFonts w:ascii="Times New Roman" w:hAnsi="Times New Roman"/>
          <w:spacing w:val="-57"/>
          <w:sz w:val="24"/>
          <w:szCs w:val="24"/>
        </w:rPr>
        <w:t xml:space="preserve"> </w:t>
      </w:r>
      <w:r w:rsidRPr="00AE7E8C">
        <w:rPr>
          <w:rFonts w:ascii="Times New Roman" w:hAnsi="Times New Roman"/>
          <w:sz w:val="24"/>
          <w:szCs w:val="24"/>
        </w:rPr>
        <w:t>достижение</w:t>
      </w:r>
      <w:r w:rsidRPr="00AE7E8C">
        <w:rPr>
          <w:rFonts w:ascii="Times New Roman" w:hAnsi="Times New Roman"/>
          <w:spacing w:val="-2"/>
          <w:sz w:val="24"/>
          <w:szCs w:val="24"/>
        </w:rPr>
        <w:t xml:space="preserve"> </w:t>
      </w:r>
      <w:r w:rsidRPr="00AE7E8C">
        <w:rPr>
          <w:rFonts w:ascii="Times New Roman" w:hAnsi="Times New Roman"/>
          <w:sz w:val="24"/>
          <w:szCs w:val="24"/>
        </w:rPr>
        <w:t>целей и</w:t>
      </w:r>
      <w:r w:rsidRPr="00AE7E8C">
        <w:rPr>
          <w:rFonts w:ascii="Times New Roman" w:hAnsi="Times New Roman"/>
          <w:spacing w:val="2"/>
          <w:sz w:val="24"/>
          <w:szCs w:val="24"/>
        </w:rPr>
        <w:t xml:space="preserve"> </w:t>
      </w:r>
      <w:r w:rsidRPr="00AE7E8C">
        <w:rPr>
          <w:rFonts w:ascii="Times New Roman" w:hAnsi="Times New Roman"/>
          <w:sz w:val="24"/>
          <w:szCs w:val="24"/>
        </w:rPr>
        <w:t>решение</w:t>
      </w:r>
      <w:r w:rsidRPr="00AE7E8C">
        <w:rPr>
          <w:rFonts w:ascii="Times New Roman" w:hAnsi="Times New Roman"/>
          <w:spacing w:val="-1"/>
          <w:sz w:val="24"/>
          <w:szCs w:val="24"/>
        </w:rPr>
        <w:t xml:space="preserve"> </w:t>
      </w:r>
      <w:r w:rsidRPr="00AE7E8C">
        <w:rPr>
          <w:rFonts w:ascii="Times New Roman" w:hAnsi="Times New Roman"/>
          <w:sz w:val="24"/>
          <w:szCs w:val="24"/>
        </w:rPr>
        <w:t>задач</w:t>
      </w:r>
      <w:r w:rsidRPr="00AE7E8C">
        <w:rPr>
          <w:rFonts w:ascii="Times New Roman" w:hAnsi="Times New Roman"/>
          <w:spacing w:val="-2"/>
          <w:sz w:val="24"/>
          <w:szCs w:val="24"/>
        </w:rPr>
        <w:t xml:space="preserve"> </w:t>
      </w:r>
      <w:r w:rsidRPr="00AE7E8C">
        <w:rPr>
          <w:rFonts w:ascii="Times New Roman" w:hAnsi="Times New Roman"/>
          <w:sz w:val="24"/>
          <w:szCs w:val="24"/>
        </w:rPr>
        <w:t>дошкольного образования.</w:t>
      </w:r>
    </w:p>
    <w:p w:rsidR="004C5B74" w:rsidRPr="00AE7E8C" w:rsidRDefault="004C5B74" w:rsidP="004C5B74">
      <w:pPr>
        <w:widowControl w:val="0"/>
        <w:autoSpaceDE w:val="0"/>
        <w:autoSpaceDN w:val="0"/>
        <w:spacing w:after="0" w:line="240" w:lineRule="auto"/>
        <w:ind w:right="3"/>
        <w:jc w:val="both"/>
        <w:rPr>
          <w:rFonts w:ascii="Times New Roman" w:hAnsi="Times New Roman"/>
          <w:sz w:val="24"/>
          <w:szCs w:val="24"/>
        </w:rPr>
      </w:pPr>
      <w:r w:rsidRPr="00AE7E8C">
        <w:rPr>
          <w:rFonts w:ascii="Times New Roman" w:hAnsi="Times New Roman"/>
          <w:b/>
          <w:i/>
          <w:sz w:val="24"/>
          <w:szCs w:val="24"/>
        </w:rPr>
        <w:t>Средства</w:t>
      </w:r>
      <w:r w:rsidRPr="00AE7E8C">
        <w:rPr>
          <w:rFonts w:ascii="Times New Roman" w:hAnsi="Times New Roman"/>
          <w:b/>
          <w:i/>
          <w:spacing w:val="-2"/>
          <w:sz w:val="24"/>
          <w:szCs w:val="24"/>
        </w:rPr>
        <w:t xml:space="preserve"> </w:t>
      </w:r>
      <w:r w:rsidRPr="00AE7E8C">
        <w:rPr>
          <w:rFonts w:ascii="Times New Roman" w:hAnsi="Times New Roman"/>
          <w:sz w:val="24"/>
          <w:szCs w:val="24"/>
        </w:rPr>
        <w:t>— это</w:t>
      </w:r>
      <w:r w:rsidRPr="00AE7E8C">
        <w:rPr>
          <w:rFonts w:ascii="Times New Roman" w:hAnsi="Times New Roman"/>
          <w:spacing w:val="-1"/>
          <w:sz w:val="24"/>
          <w:szCs w:val="24"/>
        </w:rPr>
        <w:t xml:space="preserve"> </w:t>
      </w:r>
      <w:r w:rsidRPr="00AE7E8C">
        <w:rPr>
          <w:rFonts w:ascii="Times New Roman" w:hAnsi="Times New Roman"/>
          <w:sz w:val="24"/>
          <w:szCs w:val="24"/>
        </w:rPr>
        <w:t>совокупность материальных</w:t>
      </w:r>
      <w:r w:rsidRPr="00AE7E8C">
        <w:rPr>
          <w:rFonts w:ascii="Times New Roman" w:hAnsi="Times New Roman"/>
          <w:spacing w:val="-2"/>
          <w:sz w:val="24"/>
          <w:szCs w:val="24"/>
        </w:rPr>
        <w:t xml:space="preserve"> </w:t>
      </w:r>
      <w:r w:rsidRPr="00AE7E8C">
        <w:rPr>
          <w:rFonts w:ascii="Times New Roman" w:hAnsi="Times New Roman"/>
          <w:sz w:val="24"/>
          <w:szCs w:val="24"/>
        </w:rPr>
        <w:t>и</w:t>
      </w:r>
      <w:r w:rsidRPr="00AE7E8C">
        <w:rPr>
          <w:rFonts w:ascii="Times New Roman" w:hAnsi="Times New Roman"/>
          <w:spacing w:val="-3"/>
          <w:sz w:val="24"/>
          <w:szCs w:val="24"/>
        </w:rPr>
        <w:t xml:space="preserve"> </w:t>
      </w:r>
      <w:r w:rsidRPr="00AE7E8C">
        <w:rPr>
          <w:rFonts w:ascii="Times New Roman" w:hAnsi="Times New Roman"/>
          <w:sz w:val="24"/>
          <w:szCs w:val="24"/>
        </w:rPr>
        <w:t>идеальных</w:t>
      </w:r>
      <w:r w:rsidRPr="00AE7E8C">
        <w:rPr>
          <w:rFonts w:ascii="Times New Roman" w:hAnsi="Times New Roman"/>
          <w:spacing w:val="-1"/>
          <w:sz w:val="24"/>
          <w:szCs w:val="24"/>
        </w:rPr>
        <w:t xml:space="preserve"> </w:t>
      </w:r>
      <w:r w:rsidRPr="00AE7E8C">
        <w:rPr>
          <w:rFonts w:ascii="Times New Roman" w:hAnsi="Times New Roman"/>
          <w:sz w:val="24"/>
          <w:szCs w:val="24"/>
        </w:rPr>
        <w:t>объектов для</w:t>
      </w:r>
      <w:r w:rsidRPr="00AE7E8C">
        <w:rPr>
          <w:rFonts w:ascii="Times New Roman" w:hAnsi="Times New Roman"/>
          <w:spacing w:val="47"/>
          <w:sz w:val="24"/>
          <w:szCs w:val="24"/>
        </w:rPr>
        <w:t xml:space="preserve"> </w:t>
      </w:r>
      <w:r w:rsidRPr="00AE7E8C">
        <w:rPr>
          <w:rFonts w:ascii="Times New Roman" w:hAnsi="Times New Roman"/>
          <w:sz w:val="24"/>
          <w:szCs w:val="24"/>
        </w:rPr>
        <w:t>обеспечения</w:t>
      </w:r>
      <w:r w:rsidRPr="00AE7E8C">
        <w:rPr>
          <w:rFonts w:ascii="Times New Roman" w:hAnsi="Times New Roman"/>
          <w:spacing w:val="48"/>
          <w:sz w:val="24"/>
          <w:szCs w:val="24"/>
        </w:rPr>
        <w:t xml:space="preserve"> </w:t>
      </w:r>
      <w:r w:rsidRPr="00AE7E8C">
        <w:rPr>
          <w:rFonts w:ascii="Times New Roman" w:hAnsi="Times New Roman"/>
          <w:sz w:val="24"/>
          <w:szCs w:val="24"/>
        </w:rPr>
        <w:t>эффективного</w:t>
      </w:r>
      <w:r w:rsidRPr="00AE7E8C">
        <w:rPr>
          <w:rFonts w:ascii="Times New Roman" w:hAnsi="Times New Roman"/>
          <w:spacing w:val="48"/>
          <w:sz w:val="24"/>
          <w:szCs w:val="24"/>
        </w:rPr>
        <w:t xml:space="preserve"> </w:t>
      </w:r>
      <w:r w:rsidRPr="00AE7E8C">
        <w:rPr>
          <w:rFonts w:ascii="Times New Roman" w:hAnsi="Times New Roman"/>
          <w:sz w:val="24"/>
          <w:szCs w:val="24"/>
        </w:rPr>
        <w:t>взаимодействия</w:t>
      </w:r>
      <w:r w:rsidRPr="00AE7E8C">
        <w:rPr>
          <w:rFonts w:ascii="Times New Roman" w:hAnsi="Times New Roman"/>
          <w:spacing w:val="48"/>
          <w:sz w:val="24"/>
          <w:szCs w:val="24"/>
        </w:rPr>
        <w:t xml:space="preserve"> </w:t>
      </w:r>
      <w:r w:rsidRPr="00AE7E8C">
        <w:rPr>
          <w:rFonts w:ascii="Times New Roman" w:hAnsi="Times New Roman"/>
          <w:sz w:val="24"/>
          <w:szCs w:val="24"/>
        </w:rPr>
        <w:t>педагога</w:t>
      </w:r>
      <w:r w:rsidRPr="00AE7E8C">
        <w:rPr>
          <w:rFonts w:ascii="Times New Roman" w:hAnsi="Times New Roman"/>
          <w:spacing w:val="47"/>
          <w:sz w:val="24"/>
          <w:szCs w:val="24"/>
        </w:rPr>
        <w:t xml:space="preserve"> </w:t>
      </w:r>
      <w:r w:rsidRPr="00AE7E8C">
        <w:rPr>
          <w:rFonts w:ascii="Times New Roman" w:hAnsi="Times New Roman"/>
          <w:sz w:val="24"/>
          <w:szCs w:val="24"/>
        </w:rPr>
        <w:t>и</w:t>
      </w:r>
      <w:r w:rsidRPr="00AE7E8C">
        <w:rPr>
          <w:rFonts w:ascii="Times New Roman" w:hAnsi="Times New Roman"/>
          <w:spacing w:val="49"/>
          <w:sz w:val="24"/>
          <w:szCs w:val="24"/>
        </w:rPr>
        <w:t xml:space="preserve"> </w:t>
      </w:r>
      <w:r w:rsidRPr="00AE7E8C">
        <w:rPr>
          <w:rFonts w:ascii="Times New Roman" w:hAnsi="Times New Roman"/>
          <w:sz w:val="24"/>
          <w:szCs w:val="24"/>
        </w:rPr>
        <w:t>детей</w:t>
      </w:r>
      <w:r w:rsidRPr="00AE7E8C">
        <w:rPr>
          <w:rFonts w:ascii="Times New Roman" w:hAnsi="Times New Roman"/>
          <w:spacing w:val="49"/>
          <w:sz w:val="24"/>
          <w:szCs w:val="24"/>
        </w:rPr>
        <w:t xml:space="preserve"> </w:t>
      </w:r>
      <w:r w:rsidRPr="00AE7E8C">
        <w:rPr>
          <w:rFonts w:ascii="Times New Roman" w:hAnsi="Times New Roman"/>
          <w:sz w:val="24"/>
          <w:szCs w:val="24"/>
        </w:rPr>
        <w:t>в</w:t>
      </w:r>
      <w:r w:rsidRPr="00AE7E8C">
        <w:rPr>
          <w:rFonts w:ascii="Times New Roman" w:hAnsi="Times New Roman"/>
          <w:spacing w:val="47"/>
          <w:sz w:val="24"/>
          <w:szCs w:val="24"/>
        </w:rPr>
        <w:t xml:space="preserve"> </w:t>
      </w:r>
      <w:r w:rsidRPr="00AE7E8C">
        <w:rPr>
          <w:rFonts w:ascii="Times New Roman" w:hAnsi="Times New Roman"/>
          <w:sz w:val="24"/>
          <w:szCs w:val="24"/>
        </w:rPr>
        <w:t>ходе</w:t>
      </w:r>
      <w:r w:rsidRPr="00AE7E8C">
        <w:rPr>
          <w:rFonts w:ascii="Times New Roman" w:hAnsi="Times New Roman"/>
          <w:spacing w:val="47"/>
          <w:sz w:val="24"/>
          <w:szCs w:val="24"/>
        </w:rPr>
        <w:t xml:space="preserve"> </w:t>
      </w:r>
      <w:r w:rsidRPr="00AE7E8C">
        <w:rPr>
          <w:rFonts w:ascii="Times New Roman" w:hAnsi="Times New Roman"/>
          <w:sz w:val="24"/>
          <w:szCs w:val="24"/>
        </w:rPr>
        <w:t>реализации</w:t>
      </w:r>
      <w:r w:rsidRPr="00AE7E8C">
        <w:rPr>
          <w:rFonts w:ascii="Times New Roman" w:hAnsi="Times New Roman"/>
          <w:spacing w:val="-57"/>
          <w:sz w:val="24"/>
          <w:szCs w:val="24"/>
        </w:rPr>
        <w:t xml:space="preserve"> </w:t>
      </w:r>
      <w:r w:rsidRPr="00AE7E8C">
        <w:rPr>
          <w:rFonts w:ascii="Times New Roman" w:hAnsi="Times New Roman"/>
          <w:sz w:val="24"/>
          <w:szCs w:val="24"/>
        </w:rPr>
        <w:t>образовательной</w:t>
      </w:r>
      <w:r w:rsidRPr="00AE7E8C">
        <w:rPr>
          <w:rFonts w:ascii="Times New Roman" w:hAnsi="Times New Roman"/>
          <w:spacing w:val="-1"/>
          <w:sz w:val="24"/>
          <w:szCs w:val="24"/>
        </w:rPr>
        <w:t xml:space="preserve"> </w:t>
      </w:r>
      <w:r w:rsidRPr="00AE7E8C">
        <w:rPr>
          <w:rFonts w:ascii="Times New Roman" w:hAnsi="Times New Roman"/>
          <w:sz w:val="24"/>
          <w:szCs w:val="24"/>
        </w:rPr>
        <w:t>программы используются</w:t>
      </w:r>
      <w:r w:rsidRPr="00AE7E8C">
        <w:rPr>
          <w:rFonts w:ascii="Times New Roman" w:hAnsi="Times New Roman"/>
          <w:spacing w:val="-1"/>
          <w:sz w:val="24"/>
          <w:szCs w:val="24"/>
        </w:rPr>
        <w:t xml:space="preserve"> </w:t>
      </w:r>
      <w:r w:rsidRPr="00AE7E8C">
        <w:rPr>
          <w:rFonts w:ascii="Times New Roman" w:hAnsi="Times New Roman"/>
          <w:sz w:val="24"/>
          <w:szCs w:val="24"/>
        </w:rPr>
        <w:t>следующие</w:t>
      </w:r>
      <w:r w:rsidRPr="00AE7E8C">
        <w:rPr>
          <w:rFonts w:ascii="Times New Roman" w:hAnsi="Times New Roman"/>
          <w:spacing w:val="-1"/>
          <w:sz w:val="24"/>
          <w:szCs w:val="24"/>
        </w:rPr>
        <w:t xml:space="preserve"> </w:t>
      </w:r>
      <w:r w:rsidRPr="00AE7E8C">
        <w:rPr>
          <w:rFonts w:ascii="Times New Roman" w:hAnsi="Times New Roman"/>
          <w:sz w:val="24"/>
          <w:szCs w:val="24"/>
        </w:rPr>
        <w:t>методы</w:t>
      </w:r>
      <w:r w:rsidRPr="00AE7E8C">
        <w:rPr>
          <w:rFonts w:ascii="Times New Roman" w:hAnsi="Times New Roman"/>
          <w:spacing w:val="2"/>
          <w:sz w:val="24"/>
          <w:szCs w:val="24"/>
        </w:rPr>
        <w:t xml:space="preserve"> </w:t>
      </w:r>
      <w:r w:rsidRPr="00AE7E8C">
        <w:rPr>
          <w:rFonts w:ascii="Times New Roman" w:hAnsi="Times New Roman"/>
          <w:sz w:val="24"/>
          <w:szCs w:val="24"/>
        </w:rPr>
        <w:t>и средства:</w:t>
      </w:r>
    </w:p>
    <w:p w:rsidR="004C5B74" w:rsidRPr="00AE7E8C" w:rsidRDefault="004C5B74" w:rsidP="004C5B74">
      <w:pPr>
        <w:widowControl w:val="0"/>
        <w:autoSpaceDE w:val="0"/>
        <w:autoSpaceDN w:val="0"/>
        <w:spacing w:after="0" w:line="240" w:lineRule="auto"/>
        <w:ind w:right="85"/>
        <w:jc w:val="both"/>
        <w:rPr>
          <w:rFonts w:ascii="Times New Roman" w:hAnsi="Times New Roman"/>
          <w:sz w:val="24"/>
          <w:szCs w:val="24"/>
        </w:rPr>
      </w:pPr>
    </w:p>
    <w:tbl>
      <w:tblPr>
        <w:tblStyle w:val="TableNormal1"/>
        <w:tblW w:w="14873" w:type="dxa"/>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76"/>
        <w:gridCol w:w="7797"/>
      </w:tblGrid>
      <w:tr w:rsidR="004C5B74" w:rsidRPr="00AE7E8C" w:rsidTr="00D46CE3">
        <w:trPr>
          <w:trHeight w:val="416"/>
        </w:trPr>
        <w:tc>
          <w:tcPr>
            <w:tcW w:w="7076" w:type="dxa"/>
          </w:tcPr>
          <w:p w:rsidR="004C5B74" w:rsidRPr="00AD4B02" w:rsidRDefault="004C5B74" w:rsidP="00D46CE3">
            <w:pPr>
              <w:tabs>
                <w:tab w:val="left" w:pos="380"/>
              </w:tabs>
              <w:ind w:right="97"/>
              <w:jc w:val="both"/>
              <w:rPr>
                <w:rFonts w:ascii="Times New Roman" w:hAnsi="Times New Roman"/>
                <w:b/>
                <w:sz w:val="24"/>
                <w:szCs w:val="24"/>
                <w:lang w:val="ru-RU"/>
              </w:rPr>
            </w:pPr>
            <w:r w:rsidRPr="00AD4B02">
              <w:rPr>
                <w:rFonts w:ascii="Times New Roman" w:hAnsi="Times New Roman"/>
                <w:b/>
                <w:sz w:val="24"/>
                <w:szCs w:val="24"/>
                <w:lang w:val="ru-RU"/>
              </w:rPr>
              <w:t>Методы</w:t>
            </w:r>
          </w:p>
        </w:tc>
        <w:tc>
          <w:tcPr>
            <w:tcW w:w="7797" w:type="dxa"/>
          </w:tcPr>
          <w:p w:rsidR="004C5B74" w:rsidRPr="00AD4B02" w:rsidRDefault="004C5B74" w:rsidP="00D46CE3">
            <w:pPr>
              <w:jc w:val="both"/>
              <w:rPr>
                <w:rFonts w:ascii="Times New Roman" w:hAnsi="Times New Roman"/>
                <w:b/>
                <w:sz w:val="24"/>
                <w:szCs w:val="24"/>
                <w:lang w:val="ru-RU"/>
              </w:rPr>
            </w:pPr>
            <w:r w:rsidRPr="00AD4B02">
              <w:rPr>
                <w:rFonts w:ascii="Times New Roman" w:hAnsi="Times New Roman"/>
                <w:b/>
                <w:sz w:val="24"/>
                <w:szCs w:val="24"/>
                <w:lang w:val="ru-RU"/>
              </w:rPr>
              <w:t>Средства</w:t>
            </w:r>
          </w:p>
        </w:tc>
      </w:tr>
      <w:tr w:rsidR="004C5B74" w:rsidRPr="00AE7E8C" w:rsidTr="00D46CE3">
        <w:trPr>
          <w:trHeight w:val="416"/>
        </w:trPr>
        <w:tc>
          <w:tcPr>
            <w:tcW w:w="7076" w:type="dxa"/>
          </w:tcPr>
          <w:p w:rsidR="004C5B74" w:rsidRPr="00AD4B02" w:rsidRDefault="004C5B74" w:rsidP="00686F69">
            <w:pPr>
              <w:numPr>
                <w:ilvl w:val="0"/>
                <w:numId w:val="83"/>
              </w:numPr>
              <w:tabs>
                <w:tab w:val="left" w:pos="380"/>
              </w:tabs>
              <w:ind w:right="97" w:firstLine="0"/>
              <w:jc w:val="both"/>
              <w:rPr>
                <w:rFonts w:ascii="Times New Roman" w:hAnsi="Times New Roman"/>
                <w:sz w:val="24"/>
                <w:szCs w:val="24"/>
                <w:lang w:val="ru-RU"/>
              </w:rPr>
            </w:pPr>
            <w:r w:rsidRPr="00AD4B02">
              <w:rPr>
                <w:rFonts w:ascii="Times New Roman" w:hAnsi="Times New Roman"/>
                <w:b/>
                <w:sz w:val="24"/>
                <w:szCs w:val="24"/>
                <w:lang w:val="ru-RU"/>
              </w:rPr>
              <w:t>объяснительно-иллюстративный</w:t>
            </w:r>
            <w:r w:rsidRPr="00AD4B02">
              <w:rPr>
                <w:rFonts w:ascii="Times New Roman" w:hAnsi="Times New Roman"/>
                <w:b/>
                <w:spacing w:val="1"/>
                <w:sz w:val="24"/>
                <w:szCs w:val="24"/>
                <w:lang w:val="ru-RU"/>
              </w:rPr>
              <w:t xml:space="preserve"> </w:t>
            </w:r>
            <w:r w:rsidRPr="00AD4B02">
              <w:rPr>
                <w:rFonts w:ascii="Times New Roman" w:hAnsi="Times New Roman"/>
                <w:sz w:val="24"/>
                <w:szCs w:val="24"/>
                <w:lang w:val="ru-RU"/>
              </w:rPr>
              <w:t>приучения</w:t>
            </w:r>
            <w:r w:rsidRPr="00AD4B02">
              <w:rPr>
                <w:rFonts w:ascii="Times New Roman" w:hAnsi="Times New Roman"/>
                <w:spacing w:val="1"/>
                <w:sz w:val="24"/>
                <w:szCs w:val="24"/>
                <w:lang w:val="ru-RU"/>
              </w:rPr>
              <w:t xml:space="preserve"> </w:t>
            </w:r>
            <w:r w:rsidRPr="00AD4B02">
              <w:rPr>
                <w:rFonts w:ascii="Times New Roman" w:hAnsi="Times New Roman"/>
                <w:sz w:val="24"/>
                <w:szCs w:val="24"/>
                <w:lang w:val="ru-RU"/>
              </w:rPr>
              <w:t>к</w:t>
            </w:r>
            <w:r w:rsidRPr="00AD4B02">
              <w:rPr>
                <w:rFonts w:ascii="Times New Roman" w:hAnsi="Times New Roman"/>
                <w:spacing w:val="1"/>
                <w:sz w:val="24"/>
                <w:szCs w:val="24"/>
                <w:lang w:val="ru-RU"/>
              </w:rPr>
              <w:t xml:space="preserve"> </w:t>
            </w:r>
            <w:r w:rsidRPr="00AD4B02">
              <w:rPr>
                <w:rFonts w:ascii="Times New Roman" w:hAnsi="Times New Roman"/>
                <w:sz w:val="24"/>
                <w:szCs w:val="24"/>
                <w:lang w:val="ru-RU"/>
              </w:rPr>
              <w:t>положительным</w:t>
            </w:r>
            <w:r w:rsidRPr="00AD4B02">
              <w:rPr>
                <w:rFonts w:ascii="Times New Roman" w:hAnsi="Times New Roman"/>
                <w:spacing w:val="1"/>
                <w:sz w:val="24"/>
                <w:szCs w:val="24"/>
                <w:lang w:val="ru-RU"/>
              </w:rPr>
              <w:t xml:space="preserve"> </w:t>
            </w:r>
            <w:r w:rsidRPr="00AD4B02">
              <w:rPr>
                <w:rFonts w:ascii="Times New Roman" w:hAnsi="Times New Roman"/>
                <w:sz w:val="24"/>
                <w:szCs w:val="24"/>
                <w:lang w:val="ru-RU"/>
              </w:rPr>
              <w:t>формам</w:t>
            </w:r>
            <w:r w:rsidRPr="00AD4B02">
              <w:rPr>
                <w:rFonts w:ascii="Times New Roman" w:hAnsi="Times New Roman"/>
                <w:spacing w:val="1"/>
                <w:sz w:val="24"/>
                <w:szCs w:val="24"/>
                <w:lang w:val="ru-RU"/>
              </w:rPr>
              <w:t xml:space="preserve"> </w:t>
            </w:r>
            <w:r w:rsidRPr="00AD4B02">
              <w:rPr>
                <w:rFonts w:ascii="Times New Roman" w:hAnsi="Times New Roman"/>
                <w:sz w:val="24"/>
                <w:szCs w:val="24"/>
                <w:lang w:val="ru-RU"/>
              </w:rPr>
              <w:t>общественного</w:t>
            </w:r>
            <w:r w:rsidRPr="00AD4B02">
              <w:rPr>
                <w:rFonts w:ascii="Times New Roman" w:hAnsi="Times New Roman"/>
                <w:spacing w:val="1"/>
                <w:sz w:val="24"/>
                <w:szCs w:val="24"/>
                <w:lang w:val="ru-RU"/>
              </w:rPr>
              <w:t xml:space="preserve"> </w:t>
            </w:r>
            <w:r w:rsidRPr="00AD4B02">
              <w:rPr>
                <w:rFonts w:ascii="Times New Roman" w:hAnsi="Times New Roman"/>
                <w:sz w:val="24"/>
                <w:szCs w:val="24"/>
                <w:lang w:val="ru-RU"/>
              </w:rPr>
              <w:t>поведения,</w:t>
            </w:r>
            <w:r w:rsidRPr="00AD4B02">
              <w:rPr>
                <w:rFonts w:ascii="Times New Roman" w:hAnsi="Times New Roman"/>
                <w:spacing w:val="1"/>
                <w:sz w:val="24"/>
                <w:szCs w:val="24"/>
                <w:lang w:val="ru-RU"/>
              </w:rPr>
              <w:t xml:space="preserve"> </w:t>
            </w:r>
            <w:r w:rsidRPr="00AD4B02">
              <w:rPr>
                <w:rFonts w:ascii="Times New Roman" w:hAnsi="Times New Roman"/>
                <w:sz w:val="24"/>
                <w:szCs w:val="24"/>
                <w:lang w:val="ru-RU"/>
              </w:rPr>
              <w:t>упражнения,</w:t>
            </w:r>
            <w:r w:rsidRPr="00AD4B02">
              <w:rPr>
                <w:rFonts w:ascii="Times New Roman" w:hAnsi="Times New Roman"/>
                <w:spacing w:val="-1"/>
                <w:sz w:val="24"/>
                <w:szCs w:val="24"/>
                <w:lang w:val="ru-RU"/>
              </w:rPr>
              <w:t xml:space="preserve"> </w:t>
            </w:r>
            <w:r w:rsidRPr="00AD4B02">
              <w:rPr>
                <w:rFonts w:ascii="Times New Roman" w:hAnsi="Times New Roman"/>
                <w:sz w:val="24"/>
                <w:szCs w:val="24"/>
                <w:lang w:val="ru-RU"/>
              </w:rPr>
              <w:t>образовательные</w:t>
            </w:r>
            <w:r w:rsidRPr="00AD4B02">
              <w:rPr>
                <w:rFonts w:ascii="Times New Roman" w:hAnsi="Times New Roman"/>
                <w:spacing w:val="-1"/>
                <w:sz w:val="24"/>
                <w:szCs w:val="24"/>
                <w:lang w:val="ru-RU"/>
              </w:rPr>
              <w:t xml:space="preserve"> </w:t>
            </w:r>
            <w:r w:rsidRPr="00AD4B02">
              <w:rPr>
                <w:rFonts w:ascii="Times New Roman" w:hAnsi="Times New Roman"/>
                <w:sz w:val="24"/>
                <w:szCs w:val="24"/>
                <w:lang w:val="ru-RU"/>
              </w:rPr>
              <w:t>ситуации;</w:t>
            </w:r>
          </w:p>
          <w:p w:rsidR="004C5B74" w:rsidRPr="00AD4B02" w:rsidRDefault="004C5B74" w:rsidP="00686F69">
            <w:pPr>
              <w:numPr>
                <w:ilvl w:val="0"/>
                <w:numId w:val="83"/>
              </w:numPr>
              <w:tabs>
                <w:tab w:val="left" w:pos="226"/>
              </w:tabs>
              <w:ind w:left="225" w:hanging="118"/>
              <w:jc w:val="both"/>
              <w:rPr>
                <w:rFonts w:ascii="Times New Roman" w:hAnsi="Times New Roman"/>
                <w:b/>
                <w:sz w:val="24"/>
                <w:szCs w:val="24"/>
                <w:lang w:val="ru-RU"/>
              </w:rPr>
            </w:pPr>
            <w:r w:rsidRPr="00AD4B02">
              <w:rPr>
                <w:rFonts w:ascii="Times New Roman" w:hAnsi="Times New Roman"/>
                <w:b/>
                <w:sz w:val="24"/>
                <w:szCs w:val="24"/>
                <w:lang w:val="ru-RU"/>
              </w:rPr>
              <w:t>словесный</w:t>
            </w:r>
          </w:p>
          <w:p w:rsidR="004C5B74" w:rsidRPr="00AD4B02" w:rsidRDefault="004C5B74" w:rsidP="00D46CE3">
            <w:pPr>
              <w:ind w:right="101"/>
              <w:jc w:val="both"/>
              <w:rPr>
                <w:rFonts w:ascii="Times New Roman" w:hAnsi="Times New Roman"/>
                <w:sz w:val="24"/>
                <w:szCs w:val="24"/>
                <w:lang w:val="ru-RU"/>
              </w:rPr>
            </w:pPr>
            <w:r w:rsidRPr="00AD4B02">
              <w:rPr>
                <w:rFonts w:ascii="Times New Roman" w:hAnsi="Times New Roman"/>
                <w:sz w:val="24"/>
                <w:szCs w:val="24"/>
                <w:lang w:val="ru-RU"/>
              </w:rPr>
              <w:t>рассказ</w:t>
            </w:r>
            <w:r w:rsidRPr="00AD4B02">
              <w:rPr>
                <w:rFonts w:ascii="Times New Roman" w:hAnsi="Times New Roman"/>
                <w:spacing w:val="1"/>
                <w:sz w:val="24"/>
                <w:szCs w:val="24"/>
                <w:lang w:val="ru-RU"/>
              </w:rPr>
              <w:t xml:space="preserve"> </w:t>
            </w:r>
            <w:r w:rsidRPr="00AD4B02">
              <w:rPr>
                <w:rFonts w:ascii="Times New Roman" w:hAnsi="Times New Roman"/>
                <w:sz w:val="24"/>
                <w:szCs w:val="24"/>
                <w:lang w:val="ru-RU"/>
              </w:rPr>
              <w:t>взрослого,</w:t>
            </w:r>
            <w:r w:rsidRPr="00AD4B02">
              <w:rPr>
                <w:rFonts w:ascii="Times New Roman" w:hAnsi="Times New Roman"/>
                <w:spacing w:val="1"/>
                <w:sz w:val="24"/>
                <w:szCs w:val="24"/>
                <w:lang w:val="ru-RU"/>
              </w:rPr>
              <w:t xml:space="preserve"> </w:t>
            </w:r>
            <w:r w:rsidRPr="00AD4B02">
              <w:rPr>
                <w:rFonts w:ascii="Times New Roman" w:hAnsi="Times New Roman"/>
                <w:sz w:val="24"/>
                <w:szCs w:val="24"/>
                <w:lang w:val="ru-RU"/>
              </w:rPr>
              <w:t>пояснение,</w:t>
            </w:r>
            <w:r w:rsidRPr="00AD4B02">
              <w:rPr>
                <w:rFonts w:ascii="Times New Roman" w:hAnsi="Times New Roman"/>
                <w:spacing w:val="1"/>
                <w:sz w:val="24"/>
                <w:szCs w:val="24"/>
                <w:lang w:val="ru-RU"/>
              </w:rPr>
              <w:t xml:space="preserve"> </w:t>
            </w:r>
            <w:r w:rsidRPr="00AD4B02">
              <w:rPr>
                <w:rFonts w:ascii="Times New Roman" w:hAnsi="Times New Roman"/>
                <w:sz w:val="24"/>
                <w:szCs w:val="24"/>
                <w:lang w:val="ru-RU"/>
              </w:rPr>
              <w:t>разъяснение,</w:t>
            </w:r>
            <w:r w:rsidRPr="00AD4B02">
              <w:rPr>
                <w:rFonts w:ascii="Times New Roman" w:hAnsi="Times New Roman"/>
                <w:spacing w:val="1"/>
                <w:sz w:val="24"/>
                <w:szCs w:val="24"/>
                <w:lang w:val="ru-RU"/>
              </w:rPr>
              <w:t xml:space="preserve"> </w:t>
            </w:r>
            <w:r w:rsidRPr="00AD4B02">
              <w:rPr>
                <w:rFonts w:ascii="Times New Roman" w:hAnsi="Times New Roman"/>
                <w:sz w:val="24"/>
                <w:szCs w:val="24"/>
                <w:lang w:val="ru-RU"/>
              </w:rPr>
              <w:t>беседа,</w:t>
            </w:r>
            <w:r w:rsidRPr="00AD4B02">
              <w:rPr>
                <w:rFonts w:ascii="Times New Roman" w:hAnsi="Times New Roman"/>
                <w:spacing w:val="1"/>
                <w:sz w:val="24"/>
                <w:szCs w:val="24"/>
                <w:lang w:val="ru-RU"/>
              </w:rPr>
              <w:t xml:space="preserve"> </w:t>
            </w:r>
            <w:r w:rsidRPr="00AD4B02">
              <w:rPr>
                <w:rFonts w:ascii="Times New Roman" w:hAnsi="Times New Roman"/>
                <w:sz w:val="24"/>
                <w:szCs w:val="24"/>
                <w:lang w:val="ru-RU"/>
              </w:rPr>
              <w:t>чтение</w:t>
            </w:r>
            <w:r w:rsidRPr="00AD4B02">
              <w:rPr>
                <w:rFonts w:ascii="Times New Roman" w:hAnsi="Times New Roman"/>
                <w:spacing w:val="1"/>
                <w:sz w:val="24"/>
                <w:szCs w:val="24"/>
                <w:lang w:val="ru-RU"/>
              </w:rPr>
              <w:t xml:space="preserve"> </w:t>
            </w:r>
            <w:r w:rsidRPr="00AD4B02">
              <w:rPr>
                <w:rFonts w:ascii="Times New Roman" w:hAnsi="Times New Roman"/>
                <w:sz w:val="24"/>
                <w:szCs w:val="24"/>
                <w:lang w:val="ru-RU"/>
              </w:rPr>
              <w:t>художественной</w:t>
            </w:r>
            <w:r w:rsidRPr="00AD4B02">
              <w:rPr>
                <w:rFonts w:ascii="Times New Roman" w:hAnsi="Times New Roman"/>
                <w:spacing w:val="1"/>
                <w:sz w:val="24"/>
                <w:szCs w:val="24"/>
                <w:lang w:val="ru-RU"/>
              </w:rPr>
              <w:t xml:space="preserve"> </w:t>
            </w:r>
            <w:r w:rsidRPr="00AD4B02">
              <w:rPr>
                <w:rFonts w:ascii="Times New Roman" w:hAnsi="Times New Roman"/>
                <w:sz w:val="24"/>
                <w:szCs w:val="24"/>
                <w:lang w:val="ru-RU"/>
              </w:rPr>
              <w:t>литературы,</w:t>
            </w:r>
            <w:r w:rsidRPr="00AD4B02">
              <w:rPr>
                <w:rFonts w:ascii="Times New Roman" w:hAnsi="Times New Roman"/>
                <w:spacing w:val="1"/>
                <w:sz w:val="24"/>
                <w:szCs w:val="24"/>
                <w:lang w:val="ru-RU"/>
              </w:rPr>
              <w:t xml:space="preserve"> </w:t>
            </w:r>
            <w:r w:rsidRPr="00AD4B02">
              <w:rPr>
                <w:rFonts w:ascii="Times New Roman" w:hAnsi="Times New Roman"/>
                <w:sz w:val="24"/>
                <w:szCs w:val="24"/>
                <w:lang w:val="ru-RU"/>
              </w:rPr>
              <w:t>обсуждение,</w:t>
            </w:r>
            <w:r w:rsidRPr="00AD4B02">
              <w:rPr>
                <w:rFonts w:ascii="Times New Roman" w:hAnsi="Times New Roman"/>
                <w:spacing w:val="1"/>
                <w:sz w:val="24"/>
                <w:szCs w:val="24"/>
                <w:lang w:val="ru-RU"/>
              </w:rPr>
              <w:t xml:space="preserve"> </w:t>
            </w:r>
            <w:r w:rsidRPr="00AD4B02">
              <w:rPr>
                <w:rFonts w:ascii="Times New Roman" w:hAnsi="Times New Roman"/>
                <w:sz w:val="24"/>
                <w:szCs w:val="24"/>
                <w:lang w:val="ru-RU"/>
              </w:rPr>
              <w:t>рассматривание</w:t>
            </w:r>
            <w:r w:rsidRPr="00AD4B02">
              <w:rPr>
                <w:rFonts w:ascii="Times New Roman" w:hAnsi="Times New Roman"/>
                <w:spacing w:val="-2"/>
                <w:sz w:val="24"/>
                <w:szCs w:val="24"/>
                <w:lang w:val="ru-RU"/>
              </w:rPr>
              <w:t xml:space="preserve"> </w:t>
            </w:r>
            <w:r w:rsidRPr="00AD4B02">
              <w:rPr>
                <w:rFonts w:ascii="Times New Roman" w:hAnsi="Times New Roman"/>
                <w:sz w:val="24"/>
                <w:szCs w:val="24"/>
                <w:lang w:val="ru-RU"/>
              </w:rPr>
              <w:t>и</w:t>
            </w:r>
            <w:r w:rsidRPr="00AD4B02">
              <w:rPr>
                <w:rFonts w:ascii="Times New Roman" w:hAnsi="Times New Roman"/>
                <w:spacing w:val="-2"/>
                <w:sz w:val="24"/>
                <w:szCs w:val="24"/>
                <w:lang w:val="ru-RU"/>
              </w:rPr>
              <w:t xml:space="preserve"> </w:t>
            </w:r>
            <w:r w:rsidRPr="00AD4B02">
              <w:rPr>
                <w:rFonts w:ascii="Times New Roman" w:hAnsi="Times New Roman"/>
                <w:sz w:val="24"/>
                <w:szCs w:val="24"/>
                <w:lang w:val="ru-RU"/>
              </w:rPr>
              <w:t>обсуждение, наблюдение</w:t>
            </w:r>
            <w:r w:rsidRPr="00AD4B02">
              <w:rPr>
                <w:rFonts w:ascii="Times New Roman" w:hAnsi="Times New Roman"/>
                <w:spacing w:val="-1"/>
                <w:sz w:val="24"/>
                <w:szCs w:val="24"/>
                <w:lang w:val="ru-RU"/>
              </w:rPr>
              <w:t xml:space="preserve"> </w:t>
            </w:r>
            <w:r w:rsidRPr="00AD4B02">
              <w:rPr>
                <w:rFonts w:ascii="Times New Roman" w:hAnsi="Times New Roman"/>
                <w:sz w:val="24"/>
                <w:szCs w:val="24"/>
                <w:lang w:val="ru-RU"/>
              </w:rPr>
              <w:t>и</w:t>
            </w:r>
            <w:r w:rsidRPr="00AD4B02">
              <w:rPr>
                <w:rFonts w:ascii="Times New Roman" w:hAnsi="Times New Roman"/>
                <w:spacing w:val="-2"/>
                <w:sz w:val="24"/>
                <w:szCs w:val="24"/>
                <w:lang w:val="ru-RU"/>
              </w:rPr>
              <w:t xml:space="preserve"> </w:t>
            </w:r>
            <w:r w:rsidRPr="00AD4B02">
              <w:rPr>
                <w:rFonts w:ascii="Times New Roman" w:hAnsi="Times New Roman"/>
                <w:sz w:val="24"/>
                <w:szCs w:val="24"/>
                <w:lang w:val="ru-RU"/>
              </w:rPr>
              <w:t>др.;</w:t>
            </w:r>
          </w:p>
          <w:p w:rsidR="004C5B74" w:rsidRPr="00AD4B02" w:rsidRDefault="004C5B74" w:rsidP="00686F69">
            <w:pPr>
              <w:numPr>
                <w:ilvl w:val="0"/>
                <w:numId w:val="83"/>
              </w:numPr>
              <w:tabs>
                <w:tab w:val="left" w:pos="277"/>
              </w:tabs>
              <w:ind w:left="276" w:hanging="119"/>
              <w:jc w:val="both"/>
              <w:rPr>
                <w:rFonts w:ascii="Times New Roman" w:hAnsi="Times New Roman"/>
                <w:b/>
                <w:sz w:val="24"/>
                <w:szCs w:val="24"/>
                <w:lang w:val="ru-RU"/>
              </w:rPr>
            </w:pPr>
            <w:r w:rsidRPr="00AD4B02">
              <w:rPr>
                <w:rFonts w:ascii="Times New Roman" w:hAnsi="Times New Roman"/>
                <w:b/>
                <w:sz w:val="24"/>
                <w:szCs w:val="24"/>
                <w:lang w:val="ru-RU"/>
              </w:rPr>
              <w:t>частично-поисковый</w:t>
            </w:r>
          </w:p>
          <w:p w:rsidR="004C5B74" w:rsidRPr="00AD4B02" w:rsidRDefault="004C5B74" w:rsidP="00D46CE3">
            <w:pPr>
              <w:jc w:val="both"/>
              <w:rPr>
                <w:rFonts w:ascii="Times New Roman" w:hAnsi="Times New Roman"/>
                <w:sz w:val="24"/>
                <w:szCs w:val="24"/>
                <w:lang w:val="ru-RU"/>
              </w:rPr>
            </w:pPr>
            <w:r w:rsidRPr="00AD4B02">
              <w:rPr>
                <w:rFonts w:ascii="Times New Roman" w:hAnsi="Times New Roman"/>
                <w:sz w:val="24"/>
                <w:szCs w:val="24"/>
                <w:lang w:val="ru-RU"/>
              </w:rPr>
              <w:t>проблемная</w:t>
            </w:r>
            <w:r w:rsidRPr="00AD4B02">
              <w:rPr>
                <w:rFonts w:ascii="Times New Roman" w:hAnsi="Times New Roman"/>
                <w:spacing w:val="49"/>
                <w:sz w:val="24"/>
                <w:szCs w:val="24"/>
                <w:lang w:val="ru-RU"/>
              </w:rPr>
              <w:t xml:space="preserve"> </w:t>
            </w:r>
            <w:r w:rsidRPr="00AD4B02">
              <w:rPr>
                <w:rFonts w:ascii="Times New Roman" w:hAnsi="Times New Roman"/>
                <w:sz w:val="24"/>
                <w:szCs w:val="24"/>
                <w:lang w:val="ru-RU"/>
              </w:rPr>
              <w:t>задача</w:t>
            </w:r>
            <w:r w:rsidRPr="00AD4B02">
              <w:rPr>
                <w:rFonts w:ascii="Times New Roman" w:hAnsi="Times New Roman"/>
                <w:spacing w:val="1"/>
                <w:sz w:val="24"/>
                <w:szCs w:val="24"/>
                <w:lang w:val="ru-RU"/>
              </w:rPr>
              <w:t xml:space="preserve"> </w:t>
            </w:r>
            <w:r w:rsidRPr="00AD4B02">
              <w:rPr>
                <w:rFonts w:ascii="Times New Roman" w:hAnsi="Times New Roman"/>
                <w:sz w:val="24"/>
                <w:szCs w:val="24"/>
                <w:lang w:val="ru-RU"/>
              </w:rPr>
              <w:t>делится</w:t>
            </w:r>
            <w:r w:rsidRPr="00AD4B02">
              <w:rPr>
                <w:rFonts w:ascii="Times New Roman" w:hAnsi="Times New Roman"/>
                <w:spacing w:val="52"/>
                <w:sz w:val="24"/>
                <w:szCs w:val="24"/>
                <w:lang w:val="ru-RU"/>
              </w:rPr>
              <w:t xml:space="preserve"> </w:t>
            </w:r>
            <w:r w:rsidRPr="00AD4B02">
              <w:rPr>
                <w:rFonts w:ascii="Times New Roman" w:hAnsi="Times New Roman"/>
                <w:sz w:val="24"/>
                <w:szCs w:val="24"/>
                <w:lang w:val="ru-RU"/>
              </w:rPr>
              <w:t>на</w:t>
            </w:r>
            <w:r w:rsidRPr="00AD4B02">
              <w:rPr>
                <w:rFonts w:ascii="Times New Roman" w:hAnsi="Times New Roman"/>
                <w:spacing w:val="50"/>
                <w:sz w:val="24"/>
                <w:szCs w:val="24"/>
                <w:lang w:val="ru-RU"/>
              </w:rPr>
              <w:t xml:space="preserve"> </w:t>
            </w:r>
            <w:r w:rsidRPr="00AD4B02">
              <w:rPr>
                <w:rFonts w:ascii="Times New Roman" w:hAnsi="Times New Roman"/>
                <w:sz w:val="24"/>
                <w:szCs w:val="24"/>
                <w:lang w:val="ru-RU"/>
              </w:rPr>
              <w:t>части</w:t>
            </w:r>
            <w:r w:rsidRPr="00AD4B02">
              <w:rPr>
                <w:rFonts w:ascii="Times New Roman" w:hAnsi="Times New Roman"/>
                <w:spacing w:val="51"/>
                <w:sz w:val="24"/>
                <w:szCs w:val="24"/>
                <w:lang w:val="ru-RU"/>
              </w:rPr>
              <w:t xml:space="preserve"> </w:t>
            </w:r>
            <w:r w:rsidRPr="00AD4B02">
              <w:rPr>
                <w:rFonts w:ascii="Times New Roman" w:hAnsi="Times New Roman"/>
                <w:sz w:val="24"/>
                <w:szCs w:val="24"/>
                <w:lang w:val="ru-RU"/>
              </w:rPr>
              <w:t>–</w:t>
            </w:r>
            <w:r w:rsidRPr="00AD4B02">
              <w:rPr>
                <w:rFonts w:ascii="Times New Roman" w:hAnsi="Times New Roman"/>
                <w:spacing w:val="51"/>
                <w:sz w:val="24"/>
                <w:szCs w:val="24"/>
                <w:lang w:val="ru-RU"/>
              </w:rPr>
              <w:t xml:space="preserve"> </w:t>
            </w:r>
            <w:r w:rsidRPr="00AD4B02">
              <w:rPr>
                <w:rFonts w:ascii="Times New Roman" w:hAnsi="Times New Roman"/>
                <w:sz w:val="24"/>
                <w:szCs w:val="24"/>
                <w:lang w:val="ru-RU"/>
              </w:rPr>
              <w:t>проблемы,</w:t>
            </w:r>
            <w:r w:rsidRPr="00AD4B02">
              <w:rPr>
                <w:rFonts w:ascii="Times New Roman" w:hAnsi="Times New Roman"/>
                <w:spacing w:val="51"/>
                <w:sz w:val="24"/>
                <w:szCs w:val="24"/>
                <w:lang w:val="ru-RU"/>
              </w:rPr>
              <w:t xml:space="preserve"> </w:t>
            </w:r>
            <w:r w:rsidRPr="00AD4B02">
              <w:rPr>
                <w:rFonts w:ascii="Times New Roman" w:hAnsi="Times New Roman"/>
                <w:sz w:val="24"/>
                <w:szCs w:val="24"/>
                <w:lang w:val="ru-RU"/>
              </w:rPr>
              <w:t>в</w:t>
            </w:r>
          </w:p>
          <w:p w:rsidR="004C5B74" w:rsidRPr="00AD4B02" w:rsidRDefault="004C5B74" w:rsidP="00D46CE3">
            <w:pPr>
              <w:ind w:right="99"/>
              <w:jc w:val="both"/>
              <w:rPr>
                <w:rFonts w:ascii="Times New Roman" w:hAnsi="Times New Roman"/>
                <w:sz w:val="24"/>
                <w:szCs w:val="24"/>
                <w:lang w:val="ru-RU"/>
              </w:rPr>
            </w:pPr>
            <w:r w:rsidRPr="00AD4B02">
              <w:rPr>
                <w:rFonts w:ascii="Times New Roman" w:hAnsi="Times New Roman"/>
                <w:sz w:val="24"/>
                <w:szCs w:val="24"/>
                <w:lang w:val="ru-RU"/>
              </w:rPr>
              <w:t>решении</w:t>
            </w:r>
            <w:r w:rsidRPr="00AD4B02">
              <w:rPr>
                <w:rFonts w:ascii="Times New Roman" w:hAnsi="Times New Roman"/>
                <w:spacing w:val="1"/>
                <w:sz w:val="24"/>
                <w:szCs w:val="24"/>
                <w:lang w:val="ru-RU"/>
              </w:rPr>
              <w:t xml:space="preserve"> </w:t>
            </w:r>
            <w:r w:rsidRPr="00AD4B02">
              <w:rPr>
                <w:rFonts w:ascii="Times New Roman" w:hAnsi="Times New Roman"/>
                <w:sz w:val="24"/>
                <w:szCs w:val="24"/>
                <w:lang w:val="ru-RU"/>
              </w:rPr>
              <w:t>которых</w:t>
            </w:r>
            <w:r w:rsidRPr="00AD4B02">
              <w:rPr>
                <w:rFonts w:ascii="Times New Roman" w:hAnsi="Times New Roman"/>
                <w:spacing w:val="1"/>
                <w:sz w:val="24"/>
                <w:szCs w:val="24"/>
                <w:lang w:val="ru-RU"/>
              </w:rPr>
              <w:t xml:space="preserve"> </w:t>
            </w:r>
            <w:r w:rsidRPr="00AD4B02">
              <w:rPr>
                <w:rFonts w:ascii="Times New Roman" w:hAnsi="Times New Roman"/>
                <w:sz w:val="24"/>
                <w:szCs w:val="24"/>
                <w:lang w:val="ru-RU"/>
              </w:rPr>
              <w:t>принимают</w:t>
            </w:r>
            <w:r w:rsidRPr="00AD4B02">
              <w:rPr>
                <w:rFonts w:ascii="Times New Roman" w:hAnsi="Times New Roman"/>
                <w:spacing w:val="1"/>
                <w:sz w:val="24"/>
                <w:szCs w:val="24"/>
                <w:lang w:val="ru-RU"/>
              </w:rPr>
              <w:t xml:space="preserve"> </w:t>
            </w:r>
            <w:r w:rsidRPr="00AD4B02">
              <w:rPr>
                <w:rFonts w:ascii="Times New Roman" w:hAnsi="Times New Roman"/>
                <w:sz w:val="24"/>
                <w:szCs w:val="24"/>
                <w:lang w:val="ru-RU"/>
              </w:rPr>
              <w:t>участие</w:t>
            </w:r>
            <w:r w:rsidRPr="00AD4B02">
              <w:rPr>
                <w:rFonts w:ascii="Times New Roman" w:hAnsi="Times New Roman"/>
                <w:spacing w:val="1"/>
                <w:sz w:val="24"/>
                <w:szCs w:val="24"/>
                <w:lang w:val="ru-RU"/>
              </w:rPr>
              <w:t xml:space="preserve"> </w:t>
            </w:r>
            <w:r w:rsidRPr="00AD4B02">
              <w:rPr>
                <w:rFonts w:ascii="Times New Roman" w:hAnsi="Times New Roman"/>
                <w:sz w:val="24"/>
                <w:szCs w:val="24"/>
                <w:lang w:val="ru-RU"/>
              </w:rPr>
              <w:t>дети</w:t>
            </w:r>
            <w:r w:rsidRPr="00AD4B02">
              <w:rPr>
                <w:rFonts w:ascii="Times New Roman" w:hAnsi="Times New Roman"/>
                <w:spacing w:val="-47"/>
                <w:sz w:val="24"/>
                <w:szCs w:val="24"/>
                <w:lang w:val="ru-RU"/>
              </w:rPr>
              <w:t xml:space="preserve"> </w:t>
            </w:r>
            <w:r w:rsidRPr="00AD4B02">
              <w:rPr>
                <w:rFonts w:ascii="Times New Roman" w:hAnsi="Times New Roman"/>
                <w:sz w:val="24"/>
                <w:szCs w:val="24"/>
                <w:lang w:val="ru-RU"/>
              </w:rPr>
              <w:t>(применение</w:t>
            </w:r>
            <w:r w:rsidRPr="00AD4B02">
              <w:rPr>
                <w:rFonts w:ascii="Times New Roman" w:hAnsi="Times New Roman"/>
                <w:spacing w:val="1"/>
                <w:sz w:val="24"/>
                <w:szCs w:val="24"/>
                <w:lang w:val="ru-RU"/>
              </w:rPr>
              <w:t xml:space="preserve"> </w:t>
            </w:r>
            <w:r w:rsidRPr="00AD4B02">
              <w:rPr>
                <w:rFonts w:ascii="Times New Roman" w:hAnsi="Times New Roman"/>
                <w:sz w:val="24"/>
                <w:szCs w:val="24"/>
                <w:lang w:val="ru-RU"/>
              </w:rPr>
              <w:t>представлений</w:t>
            </w:r>
            <w:r w:rsidRPr="00AD4B02">
              <w:rPr>
                <w:rFonts w:ascii="Times New Roman" w:hAnsi="Times New Roman"/>
                <w:spacing w:val="-1"/>
                <w:sz w:val="24"/>
                <w:szCs w:val="24"/>
                <w:lang w:val="ru-RU"/>
              </w:rPr>
              <w:t xml:space="preserve"> </w:t>
            </w:r>
            <w:r w:rsidRPr="00AD4B02">
              <w:rPr>
                <w:rFonts w:ascii="Times New Roman" w:hAnsi="Times New Roman"/>
                <w:sz w:val="24"/>
                <w:szCs w:val="24"/>
                <w:lang w:val="ru-RU"/>
              </w:rPr>
              <w:t>в</w:t>
            </w:r>
            <w:r w:rsidRPr="00AD4B02">
              <w:rPr>
                <w:rFonts w:ascii="Times New Roman" w:hAnsi="Times New Roman"/>
                <w:spacing w:val="-2"/>
                <w:sz w:val="24"/>
                <w:szCs w:val="24"/>
                <w:lang w:val="ru-RU"/>
              </w:rPr>
              <w:t xml:space="preserve"> </w:t>
            </w:r>
            <w:r w:rsidRPr="00AD4B02">
              <w:rPr>
                <w:rFonts w:ascii="Times New Roman" w:hAnsi="Times New Roman"/>
                <w:sz w:val="24"/>
                <w:szCs w:val="24"/>
                <w:lang w:val="ru-RU"/>
              </w:rPr>
              <w:t>новых условиях);</w:t>
            </w:r>
          </w:p>
        </w:tc>
        <w:tc>
          <w:tcPr>
            <w:tcW w:w="7797" w:type="dxa"/>
          </w:tcPr>
          <w:p w:rsidR="004C5B74" w:rsidRPr="00AD4B02" w:rsidRDefault="004C5B74" w:rsidP="00D46CE3">
            <w:pPr>
              <w:jc w:val="both"/>
              <w:rPr>
                <w:rFonts w:ascii="Times New Roman" w:hAnsi="Times New Roman"/>
                <w:sz w:val="24"/>
                <w:szCs w:val="24"/>
                <w:lang w:val="ru-RU"/>
              </w:rPr>
            </w:pPr>
            <w:r w:rsidRPr="00AD4B02">
              <w:rPr>
                <w:rFonts w:ascii="Times New Roman" w:hAnsi="Times New Roman"/>
                <w:sz w:val="24"/>
                <w:szCs w:val="24"/>
                <w:lang w:val="ru-RU"/>
              </w:rPr>
              <w:t>-демонстрационные</w:t>
            </w:r>
            <w:r w:rsidRPr="00AD4B02">
              <w:rPr>
                <w:rFonts w:ascii="Times New Roman" w:hAnsi="Times New Roman"/>
                <w:spacing w:val="-2"/>
                <w:sz w:val="24"/>
                <w:szCs w:val="24"/>
                <w:lang w:val="ru-RU"/>
              </w:rPr>
              <w:t xml:space="preserve"> </w:t>
            </w:r>
            <w:r w:rsidRPr="00AD4B02">
              <w:rPr>
                <w:rFonts w:ascii="Times New Roman" w:hAnsi="Times New Roman"/>
                <w:sz w:val="24"/>
                <w:szCs w:val="24"/>
                <w:lang w:val="ru-RU"/>
              </w:rPr>
              <w:t>и</w:t>
            </w:r>
            <w:r w:rsidRPr="00AD4B02">
              <w:rPr>
                <w:rFonts w:ascii="Times New Roman" w:hAnsi="Times New Roman"/>
                <w:spacing w:val="-5"/>
                <w:sz w:val="24"/>
                <w:szCs w:val="24"/>
                <w:lang w:val="ru-RU"/>
              </w:rPr>
              <w:t xml:space="preserve"> </w:t>
            </w:r>
            <w:r w:rsidRPr="00AD4B02">
              <w:rPr>
                <w:rFonts w:ascii="Times New Roman" w:hAnsi="Times New Roman"/>
                <w:sz w:val="24"/>
                <w:szCs w:val="24"/>
                <w:lang w:val="ru-RU"/>
              </w:rPr>
              <w:t>раздаточные</w:t>
            </w:r>
            <w:r w:rsidRPr="00AD4B02">
              <w:rPr>
                <w:rFonts w:ascii="Times New Roman" w:hAnsi="Times New Roman"/>
                <w:spacing w:val="-4"/>
                <w:sz w:val="24"/>
                <w:szCs w:val="24"/>
                <w:lang w:val="ru-RU"/>
              </w:rPr>
              <w:t xml:space="preserve"> </w:t>
            </w:r>
            <w:r w:rsidRPr="00AD4B02">
              <w:rPr>
                <w:rFonts w:ascii="Times New Roman" w:hAnsi="Times New Roman"/>
                <w:sz w:val="24"/>
                <w:szCs w:val="24"/>
                <w:lang w:val="ru-RU"/>
              </w:rPr>
              <w:t>материалы;</w:t>
            </w:r>
          </w:p>
          <w:p w:rsidR="004C5B74" w:rsidRPr="00AD4B02" w:rsidRDefault="004C5B74" w:rsidP="00D46CE3">
            <w:pPr>
              <w:ind w:right="301"/>
              <w:jc w:val="both"/>
              <w:rPr>
                <w:rFonts w:ascii="Times New Roman" w:hAnsi="Times New Roman"/>
                <w:sz w:val="24"/>
                <w:szCs w:val="24"/>
                <w:lang w:val="ru-RU"/>
              </w:rPr>
            </w:pPr>
            <w:r w:rsidRPr="00AD4B02">
              <w:rPr>
                <w:rFonts w:ascii="Times New Roman" w:hAnsi="Times New Roman"/>
                <w:sz w:val="24"/>
                <w:szCs w:val="24"/>
                <w:lang w:val="ru-RU"/>
              </w:rPr>
              <w:t>-</w:t>
            </w:r>
            <w:r w:rsidRPr="00AD4B02">
              <w:rPr>
                <w:rFonts w:ascii="Times New Roman" w:hAnsi="Times New Roman"/>
                <w:spacing w:val="-3"/>
                <w:sz w:val="24"/>
                <w:szCs w:val="24"/>
                <w:lang w:val="ru-RU"/>
              </w:rPr>
              <w:t xml:space="preserve"> </w:t>
            </w:r>
            <w:r w:rsidRPr="00AD4B02">
              <w:rPr>
                <w:rFonts w:ascii="Times New Roman" w:hAnsi="Times New Roman"/>
                <w:b/>
                <w:sz w:val="24"/>
                <w:szCs w:val="24"/>
                <w:lang w:val="ru-RU"/>
              </w:rPr>
              <w:t>для</w:t>
            </w:r>
            <w:r w:rsidRPr="00AD4B02">
              <w:rPr>
                <w:rFonts w:ascii="Times New Roman" w:hAnsi="Times New Roman"/>
                <w:b/>
                <w:spacing w:val="-3"/>
                <w:sz w:val="24"/>
                <w:szCs w:val="24"/>
                <w:lang w:val="ru-RU"/>
              </w:rPr>
              <w:t xml:space="preserve"> </w:t>
            </w:r>
            <w:r w:rsidRPr="00AD4B02">
              <w:rPr>
                <w:rFonts w:ascii="Times New Roman" w:hAnsi="Times New Roman"/>
                <w:b/>
                <w:sz w:val="24"/>
                <w:szCs w:val="24"/>
                <w:lang w:val="ru-RU"/>
              </w:rPr>
              <w:t>развития</w:t>
            </w:r>
            <w:r w:rsidRPr="00AD4B02">
              <w:rPr>
                <w:rFonts w:ascii="Times New Roman" w:hAnsi="Times New Roman"/>
                <w:b/>
                <w:spacing w:val="-4"/>
                <w:sz w:val="24"/>
                <w:szCs w:val="24"/>
                <w:lang w:val="ru-RU"/>
              </w:rPr>
              <w:t xml:space="preserve"> </w:t>
            </w:r>
            <w:r w:rsidRPr="00AD4B02">
              <w:rPr>
                <w:rFonts w:ascii="Times New Roman" w:hAnsi="Times New Roman"/>
                <w:b/>
                <w:sz w:val="24"/>
                <w:szCs w:val="24"/>
                <w:lang w:val="ru-RU"/>
              </w:rPr>
              <w:t>двигательной</w:t>
            </w:r>
            <w:r w:rsidRPr="00AD4B02">
              <w:rPr>
                <w:rFonts w:ascii="Times New Roman" w:hAnsi="Times New Roman"/>
                <w:b/>
                <w:spacing w:val="-3"/>
                <w:sz w:val="24"/>
                <w:szCs w:val="24"/>
                <w:lang w:val="ru-RU"/>
              </w:rPr>
              <w:t xml:space="preserve"> </w:t>
            </w:r>
            <w:r w:rsidRPr="00AD4B02">
              <w:rPr>
                <w:rFonts w:ascii="Times New Roman" w:hAnsi="Times New Roman"/>
                <w:b/>
                <w:sz w:val="24"/>
                <w:szCs w:val="24"/>
                <w:lang w:val="ru-RU"/>
              </w:rPr>
              <w:t>деятельности</w:t>
            </w:r>
            <w:r w:rsidRPr="00AD4B02">
              <w:rPr>
                <w:rFonts w:ascii="Times New Roman" w:hAnsi="Times New Roman"/>
                <w:b/>
                <w:spacing w:val="-3"/>
                <w:sz w:val="24"/>
                <w:szCs w:val="24"/>
                <w:lang w:val="ru-RU"/>
              </w:rPr>
              <w:t xml:space="preserve"> </w:t>
            </w:r>
            <w:r w:rsidRPr="00AD4B02">
              <w:rPr>
                <w:rFonts w:ascii="Times New Roman" w:hAnsi="Times New Roman"/>
                <w:b/>
                <w:sz w:val="24"/>
                <w:szCs w:val="24"/>
                <w:lang w:val="ru-RU"/>
              </w:rPr>
              <w:t>детей:</w:t>
            </w:r>
            <w:r w:rsidRPr="00AD4B02">
              <w:rPr>
                <w:rFonts w:ascii="Times New Roman" w:hAnsi="Times New Roman"/>
                <w:b/>
                <w:spacing w:val="-47"/>
                <w:sz w:val="24"/>
                <w:szCs w:val="24"/>
                <w:lang w:val="ru-RU"/>
              </w:rPr>
              <w:t xml:space="preserve"> </w:t>
            </w:r>
            <w:r w:rsidRPr="00AD4B02">
              <w:rPr>
                <w:rFonts w:ascii="Times New Roman" w:hAnsi="Times New Roman"/>
                <w:sz w:val="24"/>
                <w:szCs w:val="24"/>
                <w:lang w:val="ru-RU"/>
              </w:rPr>
              <w:t>оборудование для ходьбы, бега, ползания, лазанья,</w:t>
            </w:r>
            <w:r w:rsidRPr="00AD4B02">
              <w:rPr>
                <w:rFonts w:ascii="Times New Roman" w:hAnsi="Times New Roman"/>
                <w:spacing w:val="1"/>
                <w:sz w:val="24"/>
                <w:szCs w:val="24"/>
                <w:lang w:val="ru-RU"/>
              </w:rPr>
              <w:t xml:space="preserve"> </w:t>
            </w:r>
            <w:r w:rsidRPr="00AD4B02">
              <w:rPr>
                <w:rFonts w:ascii="Times New Roman" w:hAnsi="Times New Roman"/>
                <w:sz w:val="24"/>
                <w:szCs w:val="24"/>
                <w:lang w:val="ru-RU"/>
              </w:rPr>
              <w:t>прыгания,</w:t>
            </w:r>
            <w:r w:rsidRPr="00AD4B02">
              <w:rPr>
                <w:rFonts w:ascii="Times New Roman" w:hAnsi="Times New Roman"/>
                <w:spacing w:val="-1"/>
                <w:sz w:val="24"/>
                <w:szCs w:val="24"/>
                <w:lang w:val="ru-RU"/>
              </w:rPr>
              <w:t xml:space="preserve"> </w:t>
            </w:r>
            <w:r w:rsidRPr="00AD4B02">
              <w:rPr>
                <w:rFonts w:ascii="Times New Roman" w:hAnsi="Times New Roman"/>
                <w:sz w:val="24"/>
                <w:szCs w:val="24"/>
                <w:lang w:val="ru-RU"/>
              </w:rPr>
              <w:t>занятий</w:t>
            </w:r>
            <w:r w:rsidRPr="00AD4B02">
              <w:rPr>
                <w:rFonts w:ascii="Times New Roman" w:hAnsi="Times New Roman"/>
                <w:spacing w:val="-1"/>
                <w:sz w:val="24"/>
                <w:szCs w:val="24"/>
                <w:lang w:val="ru-RU"/>
              </w:rPr>
              <w:t xml:space="preserve"> </w:t>
            </w:r>
            <w:r w:rsidRPr="00AD4B02">
              <w:rPr>
                <w:rFonts w:ascii="Times New Roman" w:hAnsi="Times New Roman"/>
                <w:sz w:val="24"/>
                <w:szCs w:val="24"/>
                <w:lang w:val="ru-RU"/>
              </w:rPr>
              <w:t>с мячом и</w:t>
            </w:r>
            <w:r w:rsidRPr="00AD4B02">
              <w:rPr>
                <w:rFonts w:ascii="Times New Roman" w:hAnsi="Times New Roman"/>
                <w:spacing w:val="-1"/>
                <w:sz w:val="24"/>
                <w:szCs w:val="24"/>
                <w:lang w:val="ru-RU"/>
              </w:rPr>
              <w:t xml:space="preserve"> </w:t>
            </w:r>
            <w:r w:rsidRPr="00AD4B02">
              <w:rPr>
                <w:rFonts w:ascii="Times New Roman" w:hAnsi="Times New Roman"/>
                <w:sz w:val="24"/>
                <w:szCs w:val="24"/>
                <w:lang w:val="ru-RU"/>
              </w:rPr>
              <w:t>др.;</w:t>
            </w:r>
          </w:p>
          <w:p w:rsidR="004C5B74" w:rsidRPr="00AD4B02" w:rsidRDefault="004C5B74" w:rsidP="00D46CE3">
            <w:pPr>
              <w:jc w:val="both"/>
              <w:rPr>
                <w:rFonts w:ascii="Times New Roman" w:hAnsi="Times New Roman"/>
                <w:sz w:val="24"/>
                <w:szCs w:val="24"/>
                <w:lang w:val="ru-RU"/>
              </w:rPr>
            </w:pPr>
            <w:r w:rsidRPr="00AD4B02">
              <w:rPr>
                <w:rFonts w:ascii="Times New Roman" w:hAnsi="Times New Roman"/>
                <w:b/>
                <w:sz w:val="24"/>
                <w:szCs w:val="24"/>
                <w:lang w:val="ru-RU"/>
              </w:rPr>
              <w:t>-</w:t>
            </w:r>
            <w:r w:rsidRPr="00AD4B02">
              <w:rPr>
                <w:rFonts w:ascii="Times New Roman" w:hAnsi="Times New Roman"/>
                <w:b/>
                <w:spacing w:val="-2"/>
                <w:sz w:val="24"/>
                <w:szCs w:val="24"/>
                <w:lang w:val="ru-RU"/>
              </w:rPr>
              <w:t xml:space="preserve"> </w:t>
            </w:r>
            <w:r w:rsidRPr="00AD4B02">
              <w:rPr>
                <w:rFonts w:ascii="Times New Roman" w:hAnsi="Times New Roman"/>
                <w:b/>
                <w:sz w:val="24"/>
                <w:szCs w:val="24"/>
                <w:lang w:val="ru-RU"/>
              </w:rPr>
              <w:t>для</w:t>
            </w:r>
            <w:r w:rsidRPr="00AD4B02">
              <w:rPr>
                <w:rFonts w:ascii="Times New Roman" w:hAnsi="Times New Roman"/>
                <w:b/>
                <w:spacing w:val="-2"/>
                <w:sz w:val="24"/>
                <w:szCs w:val="24"/>
                <w:lang w:val="ru-RU"/>
              </w:rPr>
              <w:t xml:space="preserve"> </w:t>
            </w:r>
            <w:r w:rsidRPr="00AD4B02">
              <w:rPr>
                <w:rFonts w:ascii="Times New Roman" w:hAnsi="Times New Roman"/>
                <w:b/>
                <w:sz w:val="24"/>
                <w:szCs w:val="24"/>
                <w:lang w:val="ru-RU"/>
              </w:rPr>
              <w:t>игровой</w:t>
            </w:r>
            <w:r w:rsidRPr="00AD4B02">
              <w:rPr>
                <w:rFonts w:ascii="Times New Roman" w:hAnsi="Times New Roman"/>
                <w:b/>
                <w:spacing w:val="45"/>
                <w:sz w:val="24"/>
                <w:szCs w:val="24"/>
                <w:lang w:val="ru-RU"/>
              </w:rPr>
              <w:t xml:space="preserve"> </w:t>
            </w:r>
            <w:r w:rsidRPr="00AD4B02">
              <w:rPr>
                <w:rFonts w:ascii="Times New Roman" w:hAnsi="Times New Roman"/>
                <w:b/>
                <w:sz w:val="24"/>
                <w:szCs w:val="24"/>
                <w:lang w:val="ru-RU"/>
              </w:rPr>
              <w:t>деятельности</w:t>
            </w:r>
            <w:r w:rsidRPr="00AD4B02">
              <w:rPr>
                <w:rFonts w:ascii="Times New Roman" w:hAnsi="Times New Roman"/>
                <w:sz w:val="24"/>
                <w:szCs w:val="24"/>
                <w:lang w:val="ru-RU"/>
              </w:rPr>
              <w:t>:</w:t>
            </w:r>
            <w:r w:rsidRPr="00AD4B02">
              <w:rPr>
                <w:rFonts w:ascii="Times New Roman" w:hAnsi="Times New Roman"/>
                <w:spacing w:val="-4"/>
                <w:sz w:val="24"/>
                <w:szCs w:val="24"/>
                <w:lang w:val="ru-RU"/>
              </w:rPr>
              <w:t xml:space="preserve"> </w:t>
            </w:r>
            <w:r w:rsidRPr="00AD4B02">
              <w:rPr>
                <w:rFonts w:ascii="Times New Roman" w:hAnsi="Times New Roman"/>
                <w:sz w:val="24"/>
                <w:szCs w:val="24"/>
                <w:lang w:val="ru-RU"/>
              </w:rPr>
              <w:t>игры,</w:t>
            </w:r>
            <w:r w:rsidRPr="00AD4B02">
              <w:rPr>
                <w:rFonts w:ascii="Times New Roman" w:hAnsi="Times New Roman"/>
                <w:spacing w:val="-1"/>
                <w:sz w:val="24"/>
                <w:szCs w:val="24"/>
                <w:lang w:val="ru-RU"/>
              </w:rPr>
              <w:t xml:space="preserve"> </w:t>
            </w:r>
            <w:r w:rsidRPr="00AD4B02">
              <w:rPr>
                <w:rFonts w:ascii="Times New Roman" w:hAnsi="Times New Roman"/>
                <w:sz w:val="24"/>
                <w:szCs w:val="24"/>
                <w:lang w:val="ru-RU"/>
              </w:rPr>
              <w:t>игрушки,</w:t>
            </w:r>
          </w:p>
          <w:p w:rsidR="004C5B74" w:rsidRPr="00AD4B02" w:rsidRDefault="004C5B74" w:rsidP="00D46CE3">
            <w:pPr>
              <w:jc w:val="both"/>
              <w:rPr>
                <w:rFonts w:ascii="Times New Roman" w:hAnsi="Times New Roman"/>
                <w:sz w:val="24"/>
                <w:szCs w:val="24"/>
                <w:lang w:val="ru-RU"/>
              </w:rPr>
            </w:pPr>
            <w:r w:rsidRPr="00AD4B02">
              <w:rPr>
                <w:rFonts w:ascii="Times New Roman" w:hAnsi="Times New Roman"/>
                <w:sz w:val="24"/>
                <w:szCs w:val="24"/>
                <w:lang w:val="ru-RU"/>
              </w:rPr>
              <w:t>предметы-заместители,</w:t>
            </w:r>
            <w:r w:rsidRPr="00AD4B02">
              <w:rPr>
                <w:rFonts w:ascii="Times New Roman" w:hAnsi="Times New Roman"/>
                <w:spacing w:val="-5"/>
                <w:sz w:val="24"/>
                <w:szCs w:val="24"/>
                <w:lang w:val="ru-RU"/>
              </w:rPr>
              <w:t xml:space="preserve"> </w:t>
            </w:r>
            <w:r w:rsidRPr="00AD4B02">
              <w:rPr>
                <w:rFonts w:ascii="Times New Roman" w:hAnsi="Times New Roman"/>
                <w:sz w:val="24"/>
                <w:szCs w:val="24"/>
                <w:lang w:val="ru-RU"/>
              </w:rPr>
              <w:t>природный</w:t>
            </w:r>
            <w:r w:rsidRPr="00AD4B02">
              <w:rPr>
                <w:rFonts w:ascii="Times New Roman" w:hAnsi="Times New Roman"/>
                <w:spacing w:val="-6"/>
                <w:sz w:val="24"/>
                <w:szCs w:val="24"/>
                <w:lang w:val="ru-RU"/>
              </w:rPr>
              <w:t xml:space="preserve"> </w:t>
            </w:r>
            <w:r w:rsidRPr="00AD4B02">
              <w:rPr>
                <w:rFonts w:ascii="Times New Roman" w:hAnsi="Times New Roman"/>
                <w:sz w:val="24"/>
                <w:szCs w:val="24"/>
                <w:lang w:val="ru-RU"/>
              </w:rPr>
              <w:t>материал,</w:t>
            </w:r>
            <w:r w:rsidRPr="00AD4B02">
              <w:rPr>
                <w:rFonts w:ascii="Times New Roman" w:hAnsi="Times New Roman"/>
                <w:spacing w:val="-5"/>
                <w:sz w:val="24"/>
                <w:szCs w:val="24"/>
                <w:lang w:val="ru-RU"/>
              </w:rPr>
              <w:t xml:space="preserve"> </w:t>
            </w:r>
            <w:r w:rsidRPr="00AD4B02">
              <w:rPr>
                <w:rFonts w:ascii="Times New Roman" w:hAnsi="Times New Roman"/>
                <w:sz w:val="24"/>
                <w:szCs w:val="24"/>
                <w:lang w:val="ru-RU"/>
              </w:rPr>
              <w:t>ткани;</w:t>
            </w:r>
          </w:p>
          <w:p w:rsidR="004C5B74" w:rsidRPr="00AD4B02" w:rsidRDefault="004C5B74" w:rsidP="00D46CE3">
            <w:pPr>
              <w:jc w:val="both"/>
              <w:rPr>
                <w:rFonts w:ascii="Times New Roman" w:hAnsi="Times New Roman"/>
                <w:b/>
                <w:sz w:val="24"/>
                <w:szCs w:val="24"/>
                <w:lang w:val="ru-RU"/>
              </w:rPr>
            </w:pPr>
            <w:r w:rsidRPr="00AD4B02">
              <w:rPr>
                <w:rFonts w:ascii="Times New Roman" w:hAnsi="Times New Roman"/>
                <w:b/>
                <w:sz w:val="24"/>
                <w:szCs w:val="24"/>
                <w:lang w:val="ru-RU"/>
              </w:rPr>
              <w:t>-для</w:t>
            </w:r>
            <w:r w:rsidRPr="00AD4B02">
              <w:rPr>
                <w:rFonts w:ascii="Times New Roman" w:hAnsi="Times New Roman"/>
                <w:b/>
                <w:spacing w:val="-6"/>
                <w:sz w:val="24"/>
                <w:szCs w:val="24"/>
                <w:lang w:val="ru-RU"/>
              </w:rPr>
              <w:t xml:space="preserve"> </w:t>
            </w:r>
            <w:r w:rsidRPr="00AD4B02">
              <w:rPr>
                <w:rFonts w:ascii="Times New Roman" w:hAnsi="Times New Roman"/>
                <w:b/>
                <w:sz w:val="24"/>
                <w:szCs w:val="24"/>
                <w:lang w:val="ru-RU"/>
              </w:rPr>
              <w:t>коммуникативной</w:t>
            </w:r>
            <w:r w:rsidRPr="00AD4B02">
              <w:rPr>
                <w:rFonts w:ascii="Times New Roman" w:hAnsi="Times New Roman"/>
                <w:b/>
                <w:spacing w:val="-5"/>
                <w:sz w:val="24"/>
                <w:szCs w:val="24"/>
                <w:lang w:val="ru-RU"/>
              </w:rPr>
              <w:t xml:space="preserve"> </w:t>
            </w:r>
            <w:r w:rsidRPr="00AD4B02">
              <w:rPr>
                <w:rFonts w:ascii="Times New Roman" w:hAnsi="Times New Roman"/>
                <w:b/>
                <w:sz w:val="24"/>
                <w:szCs w:val="24"/>
                <w:lang w:val="ru-RU"/>
              </w:rPr>
              <w:t>деятельности:</w:t>
            </w:r>
          </w:p>
          <w:p w:rsidR="004C5B74" w:rsidRPr="00AD4B02" w:rsidRDefault="004C5B74" w:rsidP="00D46CE3">
            <w:pPr>
              <w:jc w:val="both"/>
              <w:rPr>
                <w:rFonts w:ascii="Times New Roman" w:hAnsi="Times New Roman"/>
                <w:sz w:val="24"/>
                <w:szCs w:val="24"/>
                <w:lang w:val="ru-RU"/>
              </w:rPr>
            </w:pPr>
            <w:r w:rsidRPr="00AD4B02">
              <w:rPr>
                <w:rFonts w:ascii="Times New Roman" w:hAnsi="Times New Roman"/>
                <w:sz w:val="24"/>
                <w:szCs w:val="24"/>
                <w:lang w:val="ru-RU"/>
              </w:rPr>
              <w:t>дидактический</w:t>
            </w:r>
            <w:r w:rsidRPr="00AD4B02">
              <w:rPr>
                <w:rFonts w:ascii="Times New Roman" w:hAnsi="Times New Roman"/>
                <w:spacing w:val="-6"/>
                <w:sz w:val="24"/>
                <w:szCs w:val="24"/>
                <w:lang w:val="ru-RU"/>
              </w:rPr>
              <w:t xml:space="preserve"> </w:t>
            </w:r>
            <w:r w:rsidRPr="00AD4B02">
              <w:rPr>
                <w:rFonts w:ascii="Times New Roman" w:hAnsi="Times New Roman"/>
                <w:sz w:val="24"/>
                <w:szCs w:val="24"/>
                <w:lang w:val="ru-RU"/>
              </w:rPr>
              <w:t>материал;</w:t>
            </w:r>
          </w:p>
          <w:p w:rsidR="004C5B74" w:rsidRPr="00AD4B02" w:rsidRDefault="004C5B74" w:rsidP="00D46CE3">
            <w:pPr>
              <w:jc w:val="both"/>
              <w:rPr>
                <w:rFonts w:ascii="Times New Roman" w:hAnsi="Times New Roman"/>
                <w:sz w:val="24"/>
                <w:szCs w:val="24"/>
                <w:lang w:val="ru-RU"/>
              </w:rPr>
            </w:pPr>
            <w:r w:rsidRPr="00AD4B02">
              <w:rPr>
                <w:rFonts w:ascii="Times New Roman" w:hAnsi="Times New Roman"/>
                <w:b/>
                <w:sz w:val="24"/>
                <w:szCs w:val="24"/>
                <w:lang w:val="ru-RU"/>
              </w:rPr>
              <w:t>-для</w:t>
            </w:r>
            <w:r w:rsidRPr="00AD4B02">
              <w:rPr>
                <w:rFonts w:ascii="Times New Roman" w:hAnsi="Times New Roman"/>
                <w:b/>
                <w:spacing w:val="-4"/>
                <w:sz w:val="24"/>
                <w:szCs w:val="24"/>
                <w:lang w:val="ru-RU"/>
              </w:rPr>
              <w:t xml:space="preserve"> </w:t>
            </w:r>
            <w:r w:rsidRPr="00AD4B02">
              <w:rPr>
                <w:rFonts w:ascii="Times New Roman" w:hAnsi="Times New Roman"/>
                <w:b/>
                <w:sz w:val="24"/>
                <w:szCs w:val="24"/>
                <w:lang w:val="ru-RU"/>
              </w:rPr>
              <w:t>чтения</w:t>
            </w:r>
            <w:r w:rsidRPr="00AD4B02">
              <w:rPr>
                <w:rFonts w:ascii="Times New Roman" w:hAnsi="Times New Roman"/>
                <w:b/>
                <w:spacing w:val="-3"/>
                <w:sz w:val="24"/>
                <w:szCs w:val="24"/>
                <w:lang w:val="ru-RU"/>
              </w:rPr>
              <w:t xml:space="preserve"> </w:t>
            </w:r>
            <w:r w:rsidRPr="00AD4B02">
              <w:rPr>
                <w:rFonts w:ascii="Times New Roman" w:hAnsi="Times New Roman"/>
                <w:b/>
                <w:sz w:val="24"/>
                <w:szCs w:val="24"/>
                <w:lang w:val="ru-RU"/>
              </w:rPr>
              <w:t>художественной</w:t>
            </w:r>
            <w:r w:rsidRPr="00AD4B02">
              <w:rPr>
                <w:rFonts w:ascii="Times New Roman" w:hAnsi="Times New Roman"/>
                <w:b/>
                <w:spacing w:val="-3"/>
                <w:sz w:val="24"/>
                <w:szCs w:val="24"/>
                <w:lang w:val="ru-RU"/>
              </w:rPr>
              <w:t xml:space="preserve"> </w:t>
            </w:r>
            <w:r w:rsidRPr="00AD4B02">
              <w:rPr>
                <w:rFonts w:ascii="Times New Roman" w:hAnsi="Times New Roman"/>
                <w:b/>
                <w:sz w:val="24"/>
                <w:szCs w:val="24"/>
                <w:lang w:val="ru-RU"/>
              </w:rPr>
              <w:t>литературы</w:t>
            </w:r>
            <w:r w:rsidRPr="00AD4B02">
              <w:rPr>
                <w:rFonts w:ascii="Times New Roman" w:hAnsi="Times New Roman"/>
                <w:sz w:val="24"/>
                <w:szCs w:val="24"/>
                <w:lang w:val="ru-RU"/>
              </w:rPr>
              <w:t>:</w:t>
            </w:r>
            <w:r w:rsidRPr="00AD4B02">
              <w:rPr>
                <w:rFonts w:ascii="Times New Roman" w:hAnsi="Times New Roman"/>
                <w:spacing w:val="-4"/>
                <w:sz w:val="24"/>
                <w:szCs w:val="24"/>
                <w:lang w:val="ru-RU"/>
              </w:rPr>
              <w:t xml:space="preserve"> </w:t>
            </w:r>
            <w:r w:rsidRPr="00AD4B02">
              <w:rPr>
                <w:rFonts w:ascii="Times New Roman" w:hAnsi="Times New Roman"/>
                <w:sz w:val="24"/>
                <w:szCs w:val="24"/>
                <w:lang w:val="ru-RU"/>
              </w:rPr>
              <w:t>книги</w:t>
            </w:r>
            <w:r w:rsidRPr="00AD4B02">
              <w:rPr>
                <w:rFonts w:ascii="Times New Roman" w:hAnsi="Times New Roman"/>
                <w:spacing w:val="-4"/>
                <w:sz w:val="24"/>
                <w:szCs w:val="24"/>
                <w:lang w:val="ru-RU"/>
              </w:rPr>
              <w:t xml:space="preserve"> </w:t>
            </w:r>
            <w:r w:rsidRPr="00AD4B02">
              <w:rPr>
                <w:rFonts w:ascii="Times New Roman" w:hAnsi="Times New Roman"/>
                <w:sz w:val="24"/>
                <w:szCs w:val="24"/>
                <w:lang w:val="ru-RU"/>
              </w:rPr>
              <w:t>для</w:t>
            </w:r>
          </w:p>
          <w:p w:rsidR="004C5B74" w:rsidRPr="00AD4B02" w:rsidRDefault="004C5B74" w:rsidP="00D46CE3">
            <w:pPr>
              <w:ind w:right="1237"/>
              <w:jc w:val="both"/>
              <w:rPr>
                <w:rFonts w:ascii="Times New Roman" w:hAnsi="Times New Roman"/>
                <w:sz w:val="24"/>
                <w:szCs w:val="24"/>
                <w:lang w:val="ru-RU"/>
              </w:rPr>
            </w:pPr>
            <w:r w:rsidRPr="00AD4B02">
              <w:rPr>
                <w:rFonts w:ascii="Times New Roman" w:hAnsi="Times New Roman"/>
                <w:sz w:val="24"/>
                <w:szCs w:val="24"/>
                <w:lang w:val="ru-RU"/>
              </w:rPr>
              <w:t>детского</w:t>
            </w:r>
            <w:r w:rsidRPr="00AD4B02">
              <w:rPr>
                <w:rFonts w:ascii="Times New Roman" w:hAnsi="Times New Roman"/>
                <w:spacing w:val="-3"/>
                <w:sz w:val="24"/>
                <w:szCs w:val="24"/>
                <w:lang w:val="ru-RU"/>
              </w:rPr>
              <w:t xml:space="preserve"> </w:t>
            </w:r>
            <w:r w:rsidRPr="00AD4B02">
              <w:rPr>
                <w:rFonts w:ascii="Times New Roman" w:hAnsi="Times New Roman"/>
                <w:sz w:val="24"/>
                <w:szCs w:val="24"/>
                <w:lang w:val="ru-RU"/>
              </w:rPr>
              <w:t>чтения,</w:t>
            </w:r>
            <w:r w:rsidRPr="00AD4B02">
              <w:rPr>
                <w:rFonts w:ascii="Times New Roman" w:hAnsi="Times New Roman"/>
                <w:spacing w:val="-3"/>
                <w:sz w:val="24"/>
                <w:szCs w:val="24"/>
                <w:lang w:val="ru-RU"/>
              </w:rPr>
              <w:t xml:space="preserve"> </w:t>
            </w:r>
            <w:r w:rsidRPr="00AD4B02">
              <w:rPr>
                <w:rFonts w:ascii="Times New Roman" w:hAnsi="Times New Roman"/>
                <w:sz w:val="24"/>
                <w:szCs w:val="24"/>
                <w:lang w:val="ru-RU"/>
              </w:rPr>
              <w:t>в</w:t>
            </w:r>
            <w:r w:rsidRPr="00AD4B02">
              <w:rPr>
                <w:rFonts w:ascii="Times New Roman" w:hAnsi="Times New Roman"/>
                <w:spacing w:val="-5"/>
                <w:sz w:val="24"/>
                <w:szCs w:val="24"/>
                <w:lang w:val="ru-RU"/>
              </w:rPr>
              <w:t xml:space="preserve"> </w:t>
            </w:r>
            <w:r w:rsidRPr="00AD4B02">
              <w:rPr>
                <w:rFonts w:ascii="Times New Roman" w:hAnsi="Times New Roman"/>
                <w:sz w:val="24"/>
                <w:szCs w:val="24"/>
                <w:lang w:val="ru-RU"/>
              </w:rPr>
              <w:t>том</w:t>
            </w:r>
            <w:r w:rsidRPr="00AD4B02">
              <w:rPr>
                <w:rFonts w:ascii="Times New Roman" w:hAnsi="Times New Roman"/>
                <w:spacing w:val="-2"/>
                <w:sz w:val="24"/>
                <w:szCs w:val="24"/>
                <w:lang w:val="ru-RU"/>
              </w:rPr>
              <w:t xml:space="preserve"> </w:t>
            </w:r>
            <w:r w:rsidRPr="00AD4B02">
              <w:rPr>
                <w:rFonts w:ascii="Times New Roman" w:hAnsi="Times New Roman"/>
                <w:sz w:val="24"/>
                <w:szCs w:val="24"/>
                <w:lang w:val="ru-RU"/>
              </w:rPr>
              <w:t>числе</w:t>
            </w:r>
            <w:r w:rsidRPr="00AD4B02">
              <w:rPr>
                <w:rFonts w:ascii="Times New Roman" w:hAnsi="Times New Roman"/>
                <w:spacing w:val="-4"/>
                <w:sz w:val="24"/>
                <w:szCs w:val="24"/>
                <w:lang w:val="ru-RU"/>
              </w:rPr>
              <w:t xml:space="preserve"> </w:t>
            </w:r>
            <w:r w:rsidRPr="00AD4B02">
              <w:rPr>
                <w:rFonts w:ascii="Times New Roman" w:hAnsi="Times New Roman"/>
                <w:sz w:val="24"/>
                <w:szCs w:val="24"/>
                <w:lang w:val="ru-RU"/>
              </w:rPr>
              <w:t>аудиокниги,</w:t>
            </w:r>
            <w:r w:rsidRPr="00AD4B02">
              <w:rPr>
                <w:rFonts w:ascii="Times New Roman" w:hAnsi="Times New Roman"/>
                <w:spacing w:val="-47"/>
                <w:sz w:val="24"/>
                <w:szCs w:val="24"/>
                <w:lang w:val="ru-RU"/>
              </w:rPr>
              <w:t xml:space="preserve"> </w:t>
            </w:r>
            <w:r w:rsidRPr="00AD4B02">
              <w:rPr>
                <w:rFonts w:ascii="Times New Roman" w:hAnsi="Times New Roman"/>
                <w:sz w:val="24"/>
                <w:szCs w:val="24"/>
                <w:lang w:val="ru-RU"/>
              </w:rPr>
              <w:t>иллюстративный</w:t>
            </w:r>
            <w:r w:rsidRPr="00AD4B02">
              <w:rPr>
                <w:rFonts w:ascii="Times New Roman" w:hAnsi="Times New Roman"/>
                <w:spacing w:val="-2"/>
                <w:sz w:val="24"/>
                <w:szCs w:val="24"/>
                <w:lang w:val="ru-RU"/>
              </w:rPr>
              <w:t xml:space="preserve"> </w:t>
            </w:r>
            <w:r w:rsidRPr="00AD4B02">
              <w:rPr>
                <w:rFonts w:ascii="Times New Roman" w:hAnsi="Times New Roman"/>
                <w:sz w:val="24"/>
                <w:szCs w:val="24"/>
                <w:lang w:val="ru-RU"/>
              </w:rPr>
              <w:t>материал;</w:t>
            </w:r>
          </w:p>
        </w:tc>
      </w:tr>
      <w:tr w:rsidR="004C5B74" w:rsidRPr="00AE7E8C" w:rsidTr="00D46CE3">
        <w:trPr>
          <w:trHeight w:val="2299"/>
        </w:trPr>
        <w:tc>
          <w:tcPr>
            <w:tcW w:w="7076" w:type="dxa"/>
          </w:tcPr>
          <w:p w:rsidR="004C5B74" w:rsidRPr="00AD4B02" w:rsidRDefault="004C5B74" w:rsidP="00D46CE3">
            <w:pPr>
              <w:jc w:val="both"/>
              <w:rPr>
                <w:rFonts w:ascii="Times New Roman" w:hAnsi="Times New Roman"/>
                <w:b/>
                <w:sz w:val="24"/>
                <w:szCs w:val="24"/>
                <w:lang w:val="ru-RU"/>
              </w:rPr>
            </w:pPr>
            <w:r w:rsidRPr="00AD4B02">
              <w:rPr>
                <w:rFonts w:ascii="Times New Roman" w:hAnsi="Times New Roman"/>
                <w:b/>
                <w:sz w:val="24"/>
                <w:szCs w:val="24"/>
                <w:lang w:val="ru-RU"/>
              </w:rPr>
              <w:t>-наглядно-демонстрационный</w:t>
            </w:r>
          </w:p>
          <w:p w:rsidR="004C5B74" w:rsidRPr="00AD4B02" w:rsidRDefault="004C5B74" w:rsidP="00D46CE3">
            <w:pPr>
              <w:ind w:right="98"/>
              <w:jc w:val="both"/>
              <w:rPr>
                <w:rFonts w:ascii="Times New Roman" w:hAnsi="Times New Roman"/>
                <w:sz w:val="24"/>
                <w:szCs w:val="24"/>
                <w:lang w:val="ru-RU"/>
              </w:rPr>
            </w:pPr>
            <w:r w:rsidRPr="00AD4B02">
              <w:rPr>
                <w:rFonts w:ascii="Times New Roman" w:hAnsi="Times New Roman"/>
                <w:b/>
                <w:sz w:val="24"/>
                <w:szCs w:val="24"/>
                <w:lang w:val="ru-RU"/>
              </w:rPr>
              <w:t>(</w:t>
            </w:r>
            <w:r w:rsidRPr="00AD4B02">
              <w:rPr>
                <w:rFonts w:ascii="Times New Roman" w:hAnsi="Times New Roman"/>
                <w:sz w:val="24"/>
                <w:szCs w:val="24"/>
                <w:lang w:val="ru-RU"/>
              </w:rPr>
              <w:t>распознающее</w:t>
            </w:r>
            <w:r w:rsidRPr="00AD4B02">
              <w:rPr>
                <w:rFonts w:ascii="Times New Roman" w:hAnsi="Times New Roman"/>
                <w:spacing w:val="1"/>
                <w:sz w:val="24"/>
                <w:szCs w:val="24"/>
                <w:lang w:val="ru-RU"/>
              </w:rPr>
              <w:t xml:space="preserve"> </w:t>
            </w:r>
            <w:r w:rsidRPr="00AD4B02">
              <w:rPr>
                <w:rFonts w:ascii="Times New Roman" w:hAnsi="Times New Roman"/>
                <w:sz w:val="24"/>
                <w:szCs w:val="24"/>
                <w:lang w:val="ru-RU"/>
              </w:rPr>
              <w:t>наблюдение,</w:t>
            </w:r>
            <w:r w:rsidRPr="00AD4B02">
              <w:rPr>
                <w:rFonts w:ascii="Times New Roman" w:hAnsi="Times New Roman"/>
                <w:spacing w:val="1"/>
                <w:sz w:val="24"/>
                <w:szCs w:val="24"/>
                <w:lang w:val="ru-RU"/>
              </w:rPr>
              <w:t xml:space="preserve"> </w:t>
            </w:r>
            <w:r w:rsidRPr="00AD4B02">
              <w:rPr>
                <w:rFonts w:ascii="Times New Roman" w:hAnsi="Times New Roman"/>
                <w:sz w:val="24"/>
                <w:szCs w:val="24"/>
                <w:lang w:val="ru-RU"/>
              </w:rPr>
              <w:t>рассматривание</w:t>
            </w:r>
            <w:r w:rsidRPr="00AD4B02">
              <w:rPr>
                <w:rFonts w:ascii="Times New Roman" w:hAnsi="Times New Roman"/>
                <w:spacing w:val="1"/>
                <w:sz w:val="24"/>
                <w:szCs w:val="24"/>
                <w:lang w:val="ru-RU"/>
              </w:rPr>
              <w:t xml:space="preserve"> </w:t>
            </w:r>
            <w:r w:rsidRPr="00AD4B02">
              <w:rPr>
                <w:rFonts w:ascii="Times New Roman" w:hAnsi="Times New Roman"/>
                <w:sz w:val="24"/>
                <w:szCs w:val="24"/>
                <w:lang w:val="ru-RU"/>
              </w:rPr>
              <w:t>картин,</w:t>
            </w:r>
            <w:r w:rsidRPr="00AD4B02">
              <w:rPr>
                <w:rFonts w:ascii="Times New Roman" w:hAnsi="Times New Roman"/>
                <w:spacing w:val="-47"/>
                <w:sz w:val="24"/>
                <w:szCs w:val="24"/>
                <w:lang w:val="ru-RU"/>
              </w:rPr>
              <w:t xml:space="preserve"> </w:t>
            </w:r>
            <w:r w:rsidRPr="00AD4B02">
              <w:rPr>
                <w:rFonts w:ascii="Times New Roman" w:hAnsi="Times New Roman"/>
                <w:sz w:val="24"/>
                <w:szCs w:val="24"/>
                <w:lang w:val="ru-RU"/>
              </w:rPr>
              <w:t>демонстрация</w:t>
            </w:r>
            <w:r w:rsidRPr="00AD4B02">
              <w:rPr>
                <w:rFonts w:ascii="Times New Roman" w:hAnsi="Times New Roman"/>
                <w:spacing w:val="1"/>
                <w:sz w:val="24"/>
                <w:szCs w:val="24"/>
                <w:lang w:val="ru-RU"/>
              </w:rPr>
              <w:t xml:space="preserve"> </w:t>
            </w:r>
            <w:r w:rsidRPr="00AD4B02">
              <w:rPr>
                <w:rFonts w:ascii="Times New Roman" w:hAnsi="Times New Roman"/>
                <w:sz w:val="24"/>
                <w:szCs w:val="24"/>
                <w:lang w:val="ru-RU"/>
              </w:rPr>
              <w:t>кино-</w:t>
            </w:r>
            <w:r w:rsidRPr="00AD4B02">
              <w:rPr>
                <w:rFonts w:ascii="Times New Roman" w:hAnsi="Times New Roman"/>
                <w:spacing w:val="1"/>
                <w:sz w:val="24"/>
                <w:szCs w:val="24"/>
                <w:lang w:val="ru-RU"/>
              </w:rPr>
              <w:t xml:space="preserve"> </w:t>
            </w:r>
            <w:r w:rsidRPr="00AD4B02">
              <w:rPr>
                <w:rFonts w:ascii="Times New Roman" w:hAnsi="Times New Roman"/>
                <w:sz w:val="24"/>
                <w:szCs w:val="24"/>
                <w:lang w:val="ru-RU"/>
              </w:rPr>
              <w:t>и</w:t>
            </w:r>
            <w:r w:rsidRPr="00AD4B02">
              <w:rPr>
                <w:rFonts w:ascii="Times New Roman" w:hAnsi="Times New Roman"/>
                <w:spacing w:val="1"/>
                <w:sz w:val="24"/>
                <w:szCs w:val="24"/>
                <w:lang w:val="ru-RU"/>
              </w:rPr>
              <w:t xml:space="preserve"> </w:t>
            </w:r>
            <w:r w:rsidRPr="00AD4B02">
              <w:rPr>
                <w:rFonts w:ascii="Times New Roman" w:hAnsi="Times New Roman"/>
                <w:sz w:val="24"/>
                <w:szCs w:val="24"/>
                <w:lang w:val="ru-RU"/>
              </w:rPr>
              <w:t>диафильмов,</w:t>
            </w:r>
            <w:r w:rsidRPr="00AD4B02">
              <w:rPr>
                <w:rFonts w:ascii="Times New Roman" w:hAnsi="Times New Roman"/>
                <w:spacing w:val="1"/>
                <w:sz w:val="24"/>
                <w:szCs w:val="24"/>
                <w:lang w:val="ru-RU"/>
              </w:rPr>
              <w:t xml:space="preserve"> </w:t>
            </w:r>
            <w:r w:rsidRPr="00AD4B02">
              <w:rPr>
                <w:rFonts w:ascii="Times New Roman" w:hAnsi="Times New Roman"/>
                <w:sz w:val="24"/>
                <w:szCs w:val="24"/>
                <w:lang w:val="ru-RU"/>
              </w:rPr>
              <w:t>просмотр</w:t>
            </w:r>
            <w:r w:rsidRPr="00AD4B02">
              <w:rPr>
                <w:rFonts w:ascii="Times New Roman" w:hAnsi="Times New Roman"/>
                <w:spacing w:val="-47"/>
                <w:sz w:val="24"/>
                <w:szCs w:val="24"/>
                <w:lang w:val="ru-RU"/>
              </w:rPr>
              <w:t xml:space="preserve"> </w:t>
            </w:r>
            <w:r w:rsidRPr="00AD4B02">
              <w:rPr>
                <w:rFonts w:ascii="Times New Roman" w:hAnsi="Times New Roman"/>
                <w:sz w:val="24"/>
                <w:szCs w:val="24"/>
                <w:lang w:val="ru-RU"/>
              </w:rPr>
              <w:t>компьютерных</w:t>
            </w:r>
            <w:r w:rsidRPr="00AD4B02">
              <w:rPr>
                <w:rFonts w:ascii="Times New Roman" w:hAnsi="Times New Roman"/>
                <w:spacing w:val="1"/>
                <w:sz w:val="24"/>
                <w:szCs w:val="24"/>
                <w:lang w:val="ru-RU"/>
              </w:rPr>
              <w:t xml:space="preserve"> </w:t>
            </w:r>
            <w:r w:rsidRPr="00AD4B02">
              <w:rPr>
                <w:rFonts w:ascii="Times New Roman" w:hAnsi="Times New Roman"/>
                <w:sz w:val="24"/>
                <w:szCs w:val="24"/>
                <w:lang w:val="ru-RU"/>
              </w:rPr>
              <w:t>презентаций,</w:t>
            </w:r>
            <w:r w:rsidRPr="00AD4B02">
              <w:rPr>
                <w:rFonts w:ascii="Times New Roman" w:hAnsi="Times New Roman"/>
                <w:spacing w:val="1"/>
                <w:sz w:val="24"/>
                <w:szCs w:val="24"/>
                <w:lang w:val="ru-RU"/>
              </w:rPr>
              <w:t xml:space="preserve"> </w:t>
            </w:r>
            <w:r w:rsidRPr="00AD4B02">
              <w:rPr>
                <w:rFonts w:ascii="Times New Roman" w:hAnsi="Times New Roman"/>
                <w:sz w:val="24"/>
                <w:szCs w:val="24"/>
                <w:lang w:val="ru-RU"/>
              </w:rPr>
              <w:t>рассказы</w:t>
            </w:r>
            <w:r w:rsidRPr="00AD4B02">
              <w:rPr>
                <w:rFonts w:ascii="Times New Roman" w:hAnsi="Times New Roman"/>
                <w:spacing w:val="51"/>
                <w:sz w:val="24"/>
                <w:szCs w:val="24"/>
                <w:lang w:val="ru-RU"/>
              </w:rPr>
              <w:t xml:space="preserve"> </w:t>
            </w:r>
            <w:r w:rsidRPr="00AD4B02">
              <w:rPr>
                <w:rFonts w:ascii="Times New Roman" w:hAnsi="Times New Roman"/>
                <w:sz w:val="24"/>
                <w:szCs w:val="24"/>
                <w:lang w:val="ru-RU"/>
              </w:rPr>
              <w:t>воспитателя</w:t>
            </w:r>
            <w:r w:rsidRPr="00AD4B02">
              <w:rPr>
                <w:rFonts w:ascii="Times New Roman" w:hAnsi="Times New Roman"/>
                <w:spacing w:val="-47"/>
                <w:sz w:val="24"/>
                <w:szCs w:val="24"/>
                <w:lang w:val="ru-RU"/>
              </w:rPr>
              <w:t xml:space="preserve"> </w:t>
            </w:r>
            <w:r w:rsidRPr="00AD4B02">
              <w:rPr>
                <w:rFonts w:ascii="Times New Roman" w:hAnsi="Times New Roman"/>
                <w:sz w:val="24"/>
                <w:szCs w:val="24"/>
                <w:lang w:val="ru-RU"/>
              </w:rPr>
              <w:t>или</w:t>
            </w:r>
            <w:r w:rsidRPr="00AD4B02">
              <w:rPr>
                <w:rFonts w:ascii="Times New Roman" w:hAnsi="Times New Roman"/>
                <w:spacing w:val="-2"/>
                <w:sz w:val="24"/>
                <w:szCs w:val="24"/>
                <w:lang w:val="ru-RU"/>
              </w:rPr>
              <w:t xml:space="preserve"> </w:t>
            </w:r>
            <w:r w:rsidRPr="00AD4B02">
              <w:rPr>
                <w:rFonts w:ascii="Times New Roman" w:hAnsi="Times New Roman"/>
                <w:sz w:val="24"/>
                <w:szCs w:val="24"/>
                <w:lang w:val="ru-RU"/>
              </w:rPr>
              <w:t>детей, чтение);</w:t>
            </w:r>
          </w:p>
          <w:p w:rsidR="004C5B74" w:rsidRPr="00AD4B02" w:rsidRDefault="004C5B74" w:rsidP="00D46CE3">
            <w:pPr>
              <w:tabs>
                <w:tab w:val="left" w:pos="1744"/>
                <w:tab w:val="left" w:pos="3161"/>
                <w:tab w:val="left" w:pos="4524"/>
              </w:tabs>
              <w:ind w:right="97"/>
              <w:jc w:val="both"/>
              <w:rPr>
                <w:rFonts w:ascii="Times New Roman" w:hAnsi="Times New Roman"/>
                <w:sz w:val="24"/>
                <w:szCs w:val="24"/>
                <w:lang w:val="ru-RU"/>
              </w:rPr>
            </w:pPr>
            <w:r w:rsidRPr="00AD4B02">
              <w:rPr>
                <w:rFonts w:ascii="Times New Roman" w:hAnsi="Times New Roman"/>
                <w:b/>
                <w:sz w:val="24"/>
                <w:szCs w:val="24"/>
                <w:lang w:val="ru-RU"/>
              </w:rPr>
              <w:t>-исследовательский</w:t>
            </w:r>
            <w:r w:rsidRPr="00AD4B02">
              <w:rPr>
                <w:rFonts w:ascii="Times New Roman" w:hAnsi="Times New Roman"/>
                <w:b/>
                <w:spacing w:val="1"/>
                <w:sz w:val="24"/>
                <w:szCs w:val="24"/>
                <w:lang w:val="ru-RU"/>
              </w:rPr>
              <w:t xml:space="preserve"> </w:t>
            </w:r>
            <w:r w:rsidRPr="00AD4B02">
              <w:rPr>
                <w:rFonts w:ascii="Times New Roman" w:hAnsi="Times New Roman"/>
                <w:sz w:val="24"/>
                <w:szCs w:val="24"/>
                <w:lang w:val="ru-RU"/>
              </w:rPr>
              <w:t>(составление</w:t>
            </w:r>
            <w:r w:rsidRPr="00AD4B02">
              <w:rPr>
                <w:rFonts w:ascii="Times New Roman" w:hAnsi="Times New Roman"/>
                <w:spacing w:val="1"/>
                <w:sz w:val="24"/>
                <w:szCs w:val="24"/>
                <w:lang w:val="ru-RU"/>
              </w:rPr>
              <w:t xml:space="preserve"> </w:t>
            </w:r>
            <w:r w:rsidRPr="00AD4B02">
              <w:rPr>
                <w:rFonts w:ascii="Times New Roman" w:hAnsi="Times New Roman"/>
                <w:sz w:val="24"/>
                <w:szCs w:val="24"/>
                <w:lang w:val="ru-RU"/>
              </w:rPr>
              <w:t>и</w:t>
            </w:r>
            <w:r w:rsidRPr="00AD4B02">
              <w:rPr>
                <w:rFonts w:ascii="Times New Roman" w:hAnsi="Times New Roman"/>
                <w:spacing w:val="1"/>
                <w:sz w:val="24"/>
                <w:szCs w:val="24"/>
                <w:lang w:val="ru-RU"/>
              </w:rPr>
              <w:t xml:space="preserve"> </w:t>
            </w:r>
            <w:r w:rsidRPr="00AD4B02">
              <w:rPr>
                <w:rFonts w:ascii="Times New Roman" w:hAnsi="Times New Roman"/>
                <w:sz w:val="24"/>
                <w:szCs w:val="24"/>
                <w:lang w:val="ru-RU"/>
              </w:rPr>
              <w:t>предъявление</w:t>
            </w:r>
            <w:r w:rsidRPr="00AD4B02">
              <w:rPr>
                <w:rFonts w:ascii="Times New Roman" w:hAnsi="Times New Roman"/>
                <w:spacing w:val="1"/>
                <w:sz w:val="24"/>
                <w:szCs w:val="24"/>
                <w:lang w:val="ru-RU"/>
              </w:rPr>
              <w:t xml:space="preserve"> </w:t>
            </w:r>
            <w:r w:rsidRPr="00AD4B02">
              <w:rPr>
                <w:rFonts w:ascii="Times New Roman" w:hAnsi="Times New Roman"/>
                <w:sz w:val="24"/>
                <w:szCs w:val="24"/>
                <w:lang w:val="ru-RU"/>
              </w:rPr>
              <w:t>проблемных</w:t>
            </w:r>
            <w:r w:rsidRPr="00AD4B02">
              <w:rPr>
                <w:rFonts w:ascii="Times New Roman" w:hAnsi="Times New Roman"/>
                <w:sz w:val="24"/>
                <w:szCs w:val="24"/>
                <w:lang w:val="ru-RU"/>
              </w:rPr>
              <w:tab/>
              <w:t>ситуаций,</w:t>
            </w:r>
            <w:r w:rsidRPr="00AD4B02">
              <w:rPr>
                <w:rFonts w:ascii="Times New Roman" w:hAnsi="Times New Roman"/>
                <w:sz w:val="24"/>
                <w:szCs w:val="24"/>
                <w:lang w:val="ru-RU"/>
              </w:rPr>
              <w:tab/>
              <w:t>ситуаций</w:t>
            </w:r>
            <w:r w:rsidRPr="00AD4B02">
              <w:rPr>
                <w:rFonts w:ascii="Times New Roman" w:hAnsi="Times New Roman"/>
                <w:sz w:val="24"/>
                <w:szCs w:val="24"/>
                <w:lang w:val="ru-RU"/>
              </w:rPr>
              <w:tab/>
            </w:r>
            <w:r w:rsidRPr="00AD4B02">
              <w:rPr>
                <w:rFonts w:ascii="Times New Roman" w:hAnsi="Times New Roman"/>
                <w:spacing w:val="-1"/>
                <w:sz w:val="24"/>
                <w:szCs w:val="24"/>
                <w:lang w:val="ru-RU"/>
              </w:rPr>
              <w:t>для</w:t>
            </w:r>
            <w:r w:rsidRPr="00AD4B02">
              <w:rPr>
                <w:rFonts w:ascii="Times New Roman" w:hAnsi="Times New Roman"/>
                <w:spacing w:val="-48"/>
                <w:sz w:val="24"/>
                <w:szCs w:val="24"/>
                <w:lang w:val="ru-RU"/>
              </w:rPr>
              <w:t xml:space="preserve"> </w:t>
            </w:r>
            <w:r w:rsidRPr="00AD4B02">
              <w:rPr>
                <w:rFonts w:ascii="Times New Roman" w:hAnsi="Times New Roman"/>
                <w:sz w:val="24"/>
                <w:szCs w:val="24"/>
                <w:lang w:val="ru-RU"/>
              </w:rPr>
              <w:t>экспериментирования и опытов (творческие задания,</w:t>
            </w:r>
            <w:r w:rsidRPr="00AD4B02">
              <w:rPr>
                <w:rFonts w:ascii="Times New Roman" w:hAnsi="Times New Roman"/>
                <w:spacing w:val="1"/>
                <w:sz w:val="24"/>
                <w:szCs w:val="24"/>
                <w:lang w:val="ru-RU"/>
              </w:rPr>
              <w:t xml:space="preserve"> </w:t>
            </w:r>
            <w:r w:rsidRPr="00AD4B02">
              <w:rPr>
                <w:rFonts w:ascii="Times New Roman" w:hAnsi="Times New Roman"/>
                <w:sz w:val="24"/>
                <w:szCs w:val="24"/>
                <w:lang w:val="ru-RU"/>
              </w:rPr>
              <w:t>опыты, экспериментирование).</w:t>
            </w:r>
          </w:p>
        </w:tc>
        <w:tc>
          <w:tcPr>
            <w:tcW w:w="7797" w:type="dxa"/>
          </w:tcPr>
          <w:p w:rsidR="004C5B74" w:rsidRPr="00AD4B02" w:rsidRDefault="004C5B74" w:rsidP="00D46CE3">
            <w:pPr>
              <w:ind w:right="1154"/>
              <w:jc w:val="both"/>
              <w:rPr>
                <w:rFonts w:ascii="Times New Roman" w:hAnsi="Times New Roman"/>
                <w:sz w:val="24"/>
                <w:szCs w:val="24"/>
                <w:lang w:val="ru-RU"/>
              </w:rPr>
            </w:pPr>
            <w:r w:rsidRPr="00AD4B02">
              <w:rPr>
                <w:rFonts w:ascii="Times New Roman" w:hAnsi="Times New Roman"/>
                <w:b/>
                <w:sz w:val="24"/>
                <w:szCs w:val="24"/>
                <w:lang w:val="ru-RU"/>
              </w:rPr>
              <w:t>-для познавательно-исследовательской</w:t>
            </w:r>
            <w:r w:rsidRPr="00AD4B02">
              <w:rPr>
                <w:rFonts w:ascii="Times New Roman" w:hAnsi="Times New Roman"/>
                <w:b/>
                <w:spacing w:val="1"/>
                <w:sz w:val="24"/>
                <w:szCs w:val="24"/>
                <w:lang w:val="ru-RU"/>
              </w:rPr>
              <w:t xml:space="preserve"> </w:t>
            </w:r>
            <w:r w:rsidRPr="00AD4B02">
              <w:rPr>
                <w:rFonts w:ascii="Times New Roman" w:hAnsi="Times New Roman"/>
                <w:b/>
                <w:sz w:val="24"/>
                <w:szCs w:val="24"/>
                <w:lang w:val="ru-RU"/>
              </w:rPr>
              <w:t>деятельности</w:t>
            </w:r>
            <w:r w:rsidRPr="00AD4B02">
              <w:rPr>
                <w:rFonts w:ascii="Times New Roman" w:hAnsi="Times New Roman"/>
                <w:sz w:val="24"/>
                <w:szCs w:val="24"/>
                <w:lang w:val="ru-RU"/>
              </w:rPr>
              <w:t>:</w:t>
            </w:r>
            <w:r w:rsidRPr="00AD4B02">
              <w:rPr>
                <w:rFonts w:ascii="Times New Roman" w:hAnsi="Times New Roman"/>
                <w:spacing w:val="-6"/>
                <w:sz w:val="24"/>
                <w:szCs w:val="24"/>
                <w:lang w:val="ru-RU"/>
              </w:rPr>
              <w:t xml:space="preserve"> </w:t>
            </w:r>
            <w:r w:rsidRPr="00AD4B02">
              <w:rPr>
                <w:rFonts w:ascii="Times New Roman" w:hAnsi="Times New Roman"/>
                <w:sz w:val="24"/>
                <w:szCs w:val="24"/>
                <w:lang w:val="ru-RU"/>
              </w:rPr>
              <w:t>натуральные</w:t>
            </w:r>
            <w:r w:rsidRPr="00AD4B02">
              <w:rPr>
                <w:rFonts w:ascii="Times New Roman" w:hAnsi="Times New Roman"/>
                <w:spacing w:val="-2"/>
                <w:sz w:val="24"/>
                <w:szCs w:val="24"/>
                <w:lang w:val="ru-RU"/>
              </w:rPr>
              <w:t xml:space="preserve"> </w:t>
            </w:r>
            <w:r w:rsidRPr="00AD4B02">
              <w:rPr>
                <w:rFonts w:ascii="Times New Roman" w:hAnsi="Times New Roman"/>
                <w:sz w:val="24"/>
                <w:szCs w:val="24"/>
                <w:lang w:val="ru-RU"/>
              </w:rPr>
              <w:t>предметы</w:t>
            </w:r>
            <w:r w:rsidRPr="00AD4B02">
              <w:rPr>
                <w:rFonts w:ascii="Times New Roman" w:hAnsi="Times New Roman"/>
                <w:spacing w:val="-4"/>
                <w:sz w:val="24"/>
                <w:szCs w:val="24"/>
                <w:lang w:val="ru-RU"/>
              </w:rPr>
              <w:t xml:space="preserve"> </w:t>
            </w:r>
            <w:r w:rsidRPr="00AD4B02">
              <w:rPr>
                <w:rFonts w:ascii="Times New Roman" w:hAnsi="Times New Roman"/>
                <w:sz w:val="24"/>
                <w:szCs w:val="24"/>
                <w:lang w:val="ru-RU"/>
              </w:rPr>
              <w:t>для</w:t>
            </w:r>
          </w:p>
          <w:p w:rsidR="004C5B74" w:rsidRPr="00AD4B02" w:rsidRDefault="004C5B74" w:rsidP="00D46CE3">
            <w:pPr>
              <w:ind w:right="349"/>
              <w:jc w:val="both"/>
              <w:rPr>
                <w:rFonts w:ascii="Times New Roman" w:hAnsi="Times New Roman"/>
                <w:sz w:val="24"/>
                <w:szCs w:val="24"/>
                <w:lang w:val="ru-RU"/>
              </w:rPr>
            </w:pPr>
            <w:r w:rsidRPr="00AD4B02">
              <w:rPr>
                <w:rFonts w:ascii="Times New Roman" w:hAnsi="Times New Roman"/>
                <w:sz w:val="24"/>
                <w:szCs w:val="24"/>
                <w:lang w:val="ru-RU"/>
              </w:rPr>
              <w:t>исследования</w:t>
            </w:r>
            <w:r w:rsidRPr="00AD4B02">
              <w:rPr>
                <w:rFonts w:ascii="Times New Roman" w:hAnsi="Times New Roman"/>
                <w:spacing w:val="-3"/>
                <w:sz w:val="24"/>
                <w:szCs w:val="24"/>
                <w:lang w:val="ru-RU"/>
              </w:rPr>
              <w:t xml:space="preserve"> </w:t>
            </w:r>
            <w:r w:rsidRPr="00AD4B02">
              <w:rPr>
                <w:rFonts w:ascii="Times New Roman" w:hAnsi="Times New Roman"/>
                <w:sz w:val="24"/>
                <w:szCs w:val="24"/>
                <w:lang w:val="ru-RU"/>
              </w:rPr>
              <w:t>и</w:t>
            </w:r>
            <w:r w:rsidRPr="00AD4B02">
              <w:rPr>
                <w:rFonts w:ascii="Times New Roman" w:hAnsi="Times New Roman"/>
                <w:spacing w:val="-5"/>
                <w:sz w:val="24"/>
                <w:szCs w:val="24"/>
                <w:lang w:val="ru-RU"/>
              </w:rPr>
              <w:t xml:space="preserve"> </w:t>
            </w:r>
            <w:r w:rsidRPr="00AD4B02">
              <w:rPr>
                <w:rFonts w:ascii="Times New Roman" w:hAnsi="Times New Roman"/>
                <w:sz w:val="24"/>
                <w:szCs w:val="24"/>
                <w:lang w:val="ru-RU"/>
              </w:rPr>
              <w:t>образно-символический</w:t>
            </w:r>
            <w:r w:rsidRPr="00AD4B02">
              <w:rPr>
                <w:rFonts w:ascii="Times New Roman" w:hAnsi="Times New Roman"/>
                <w:spacing w:val="-6"/>
                <w:sz w:val="24"/>
                <w:szCs w:val="24"/>
                <w:lang w:val="ru-RU"/>
              </w:rPr>
              <w:t xml:space="preserve"> </w:t>
            </w:r>
            <w:r w:rsidRPr="00AD4B02">
              <w:rPr>
                <w:rFonts w:ascii="Times New Roman" w:hAnsi="Times New Roman"/>
                <w:sz w:val="24"/>
                <w:szCs w:val="24"/>
                <w:lang w:val="ru-RU"/>
              </w:rPr>
              <w:t>материал,</w:t>
            </w:r>
            <w:r w:rsidRPr="00AD4B02">
              <w:rPr>
                <w:rFonts w:ascii="Times New Roman" w:hAnsi="Times New Roman"/>
                <w:spacing w:val="-4"/>
                <w:sz w:val="24"/>
                <w:szCs w:val="24"/>
                <w:lang w:val="ru-RU"/>
              </w:rPr>
              <w:t xml:space="preserve"> </w:t>
            </w:r>
            <w:r w:rsidRPr="00AD4B02">
              <w:rPr>
                <w:rFonts w:ascii="Times New Roman" w:hAnsi="Times New Roman"/>
                <w:sz w:val="24"/>
                <w:szCs w:val="24"/>
                <w:lang w:val="ru-RU"/>
              </w:rPr>
              <w:t>в</w:t>
            </w:r>
            <w:r w:rsidRPr="00AD4B02">
              <w:rPr>
                <w:rFonts w:ascii="Times New Roman" w:hAnsi="Times New Roman"/>
                <w:spacing w:val="-47"/>
                <w:sz w:val="24"/>
                <w:szCs w:val="24"/>
                <w:lang w:val="ru-RU"/>
              </w:rPr>
              <w:t xml:space="preserve"> </w:t>
            </w:r>
            <w:r w:rsidRPr="00AD4B02">
              <w:rPr>
                <w:rFonts w:ascii="Times New Roman" w:hAnsi="Times New Roman"/>
                <w:sz w:val="24"/>
                <w:szCs w:val="24"/>
                <w:lang w:val="ru-RU"/>
              </w:rPr>
              <w:t>том</w:t>
            </w:r>
            <w:r w:rsidRPr="00AD4B02">
              <w:rPr>
                <w:rFonts w:ascii="Times New Roman" w:hAnsi="Times New Roman"/>
                <w:spacing w:val="-1"/>
                <w:sz w:val="24"/>
                <w:szCs w:val="24"/>
                <w:lang w:val="ru-RU"/>
              </w:rPr>
              <w:t xml:space="preserve"> </w:t>
            </w:r>
            <w:r w:rsidRPr="00AD4B02">
              <w:rPr>
                <w:rFonts w:ascii="Times New Roman" w:hAnsi="Times New Roman"/>
                <w:sz w:val="24"/>
                <w:szCs w:val="24"/>
                <w:lang w:val="ru-RU"/>
              </w:rPr>
              <w:t>числе</w:t>
            </w:r>
            <w:r w:rsidRPr="00AD4B02">
              <w:rPr>
                <w:rFonts w:ascii="Times New Roman" w:hAnsi="Times New Roman"/>
                <w:spacing w:val="-2"/>
                <w:sz w:val="24"/>
                <w:szCs w:val="24"/>
                <w:lang w:val="ru-RU"/>
              </w:rPr>
              <w:t xml:space="preserve"> </w:t>
            </w:r>
            <w:r w:rsidRPr="00AD4B02">
              <w:rPr>
                <w:rFonts w:ascii="Times New Roman" w:hAnsi="Times New Roman"/>
                <w:sz w:val="24"/>
                <w:szCs w:val="24"/>
                <w:lang w:val="ru-RU"/>
              </w:rPr>
              <w:t>макеты,</w:t>
            </w:r>
            <w:r w:rsidRPr="00AD4B02">
              <w:rPr>
                <w:rFonts w:ascii="Times New Roman" w:hAnsi="Times New Roman"/>
                <w:spacing w:val="49"/>
                <w:sz w:val="24"/>
                <w:szCs w:val="24"/>
                <w:lang w:val="ru-RU"/>
              </w:rPr>
              <w:t xml:space="preserve"> </w:t>
            </w:r>
            <w:r w:rsidRPr="00AD4B02">
              <w:rPr>
                <w:rFonts w:ascii="Times New Roman" w:hAnsi="Times New Roman"/>
                <w:sz w:val="24"/>
                <w:szCs w:val="24"/>
                <w:lang w:val="ru-RU"/>
              </w:rPr>
              <w:t>карты, модели,</w:t>
            </w:r>
            <w:r w:rsidRPr="00AD4B02">
              <w:rPr>
                <w:rFonts w:ascii="Times New Roman" w:hAnsi="Times New Roman"/>
                <w:spacing w:val="-2"/>
                <w:sz w:val="24"/>
                <w:szCs w:val="24"/>
                <w:lang w:val="ru-RU"/>
              </w:rPr>
              <w:t xml:space="preserve"> </w:t>
            </w:r>
            <w:r w:rsidRPr="00AD4B02">
              <w:rPr>
                <w:rFonts w:ascii="Times New Roman" w:hAnsi="Times New Roman"/>
                <w:sz w:val="24"/>
                <w:szCs w:val="24"/>
                <w:lang w:val="ru-RU"/>
              </w:rPr>
              <w:t>картины</w:t>
            </w:r>
            <w:r w:rsidRPr="00AD4B02">
              <w:rPr>
                <w:rFonts w:ascii="Times New Roman" w:hAnsi="Times New Roman"/>
                <w:spacing w:val="-1"/>
                <w:sz w:val="24"/>
                <w:szCs w:val="24"/>
                <w:lang w:val="ru-RU"/>
              </w:rPr>
              <w:t xml:space="preserve"> </w:t>
            </w:r>
            <w:r w:rsidRPr="00AD4B02">
              <w:rPr>
                <w:rFonts w:ascii="Times New Roman" w:hAnsi="Times New Roman"/>
                <w:sz w:val="24"/>
                <w:szCs w:val="24"/>
                <w:lang w:val="ru-RU"/>
              </w:rPr>
              <w:t>и</w:t>
            </w:r>
            <w:r w:rsidRPr="00AD4B02">
              <w:rPr>
                <w:rFonts w:ascii="Times New Roman" w:hAnsi="Times New Roman"/>
                <w:spacing w:val="-3"/>
                <w:sz w:val="24"/>
                <w:szCs w:val="24"/>
                <w:lang w:val="ru-RU"/>
              </w:rPr>
              <w:t xml:space="preserve"> </w:t>
            </w:r>
            <w:r w:rsidRPr="00AD4B02">
              <w:rPr>
                <w:rFonts w:ascii="Times New Roman" w:hAnsi="Times New Roman"/>
                <w:sz w:val="24"/>
                <w:szCs w:val="24"/>
                <w:lang w:val="ru-RU"/>
              </w:rPr>
              <w:t>др.;</w:t>
            </w:r>
          </w:p>
          <w:p w:rsidR="004C5B74" w:rsidRPr="00AD4B02" w:rsidRDefault="004C5B74" w:rsidP="00686F69">
            <w:pPr>
              <w:numPr>
                <w:ilvl w:val="0"/>
                <w:numId w:val="82"/>
              </w:numPr>
              <w:tabs>
                <w:tab w:val="left" w:pos="228"/>
              </w:tabs>
              <w:ind w:right="704" w:firstLine="0"/>
              <w:jc w:val="both"/>
              <w:rPr>
                <w:rFonts w:ascii="Times New Roman" w:hAnsi="Times New Roman"/>
                <w:sz w:val="24"/>
                <w:szCs w:val="24"/>
                <w:lang w:val="ru-RU"/>
              </w:rPr>
            </w:pPr>
            <w:r w:rsidRPr="00AD4B02">
              <w:rPr>
                <w:rFonts w:ascii="Times New Roman" w:hAnsi="Times New Roman"/>
                <w:b/>
                <w:sz w:val="24"/>
                <w:szCs w:val="24"/>
                <w:lang w:val="ru-RU"/>
              </w:rPr>
              <w:t>для</w:t>
            </w:r>
            <w:r w:rsidRPr="00AD4B02">
              <w:rPr>
                <w:rFonts w:ascii="Times New Roman" w:hAnsi="Times New Roman"/>
                <w:b/>
                <w:spacing w:val="-5"/>
                <w:sz w:val="24"/>
                <w:szCs w:val="24"/>
                <w:lang w:val="ru-RU"/>
              </w:rPr>
              <w:t xml:space="preserve"> </w:t>
            </w:r>
            <w:r w:rsidRPr="00AD4B02">
              <w:rPr>
                <w:rFonts w:ascii="Times New Roman" w:hAnsi="Times New Roman"/>
                <w:b/>
                <w:sz w:val="24"/>
                <w:szCs w:val="24"/>
                <w:lang w:val="ru-RU"/>
              </w:rPr>
              <w:t>трудовой</w:t>
            </w:r>
            <w:r w:rsidRPr="00AD4B02">
              <w:rPr>
                <w:rFonts w:ascii="Times New Roman" w:hAnsi="Times New Roman"/>
                <w:b/>
                <w:spacing w:val="-4"/>
                <w:sz w:val="24"/>
                <w:szCs w:val="24"/>
                <w:lang w:val="ru-RU"/>
              </w:rPr>
              <w:t xml:space="preserve"> </w:t>
            </w:r>
            <w:r w:rsidRPr="00AD4B02">
              <w:rPr>
                <w:rFonts w:ascii="Times New Roman" w:hAnsi="Times New Roman"/>
                <w:b/>
                <w:sz w:val="24"/>
                <w:szCs w:val="24"/>
                <w:lang w:val="ru-RU"/>
              </w:rPr>
              <w:t>деятельности:</w:t>
            </w:r>
            <w:r w:rsidRPr="00AD4B02">
              <w:rPr>
                <w:rFonts w:ascii="Times New Roman" w:hAnsi="Times New Roman"/>
                <w:b/>
                <w:spacing w:val="46"/>
                <w:sz w:val="24"/>
                <w:szCs w:val="24"/>
                <w:lang w:val="ru-RU"/>
              </w:rPr>
              <w:t xml:space="preserve"> </w:t>
            </w:r>
            <w:r w:rsidRPr="00AD4B02">
              <w:rPr>
                <w:rFonts w:ascii="Times New Roman" w:hAnsi="Times New Roman"/>
                <w:sz w:val="24"/>
                <w:szCs w:val="24"/>
                <w:lang w:val="ru-RU"/>
              </w:rPr>
              <w:t>оборудование</w:t>
            </w:r>
            <w:r w:rsidRPr="00AD4B02">
              <w:rPr>
                <w:rFonts w:ascii="Times New Roman" w:hAnsi="Times New Roman"/>
                <w:spacing w:val="-4"/>
                <w:sz w:val="24"/>
                <w:szCs w:val="24"/>
                <w:lang w:val="ru-RU"/>
              </w:rPr>
              <w:t xml:space="preserve"> </w:t>
            </w:r>
            <w:r w:rsidRPr="00AD4B02">
              <w:rPr>
                <w:rFonts w:ascii="Times New Roman" w:hAnsi="Times New Roman"/>
                <w:sz w:val="24"/>
                <w:szCs w:val="24"/>
                <w:lang w:val="ru-RU"/>
              </w:rPr>
              <w:t>и</w:t>
            </w:r>
            <w:r w:rsidRPr="00AD4B02">
              <w:rPr>
                <w:rFonts w:ascii="Times New Roman" w:hAnsi="Times New Roman"/>
                <w:spacing w:val="-47"/>
                <w:sz w:val="24"/>
                <w:szCs w:val="24"/>
                <w:lang w:val="ru-RU"/>
              </w:rPr>
              <w:t xml:space="preserve"> </w:t>
            </w:r>
            <w:r w:rsidRPr="00AD4B02">
              <w:rPr>
                <w:rFonts w:ascii="Times New Roman" w:hAnsi="Times New Roman"/>
                <w:sz w:val="24"/>
                <w:szCs w:val="24"/>
                <w:lang w:val="ru-RU"/>
              </w:rPr>
              <w:t>инвентарь</w:t>
            </w:r>
            <w:r w:rsidRPr="00AD4B02">
              <w:rPr>
                <w:rFonts w:ascii="Times New Roman" w:hAnsi="Times New Roman"/>
                <w:spacing w:val="-1"/>
                <w:sz w:val="24"/>
                <w:szCs w:val="24"/>
                <w:lang w:val="ru-RU"/>
              </w:rPr>
              <w:t xml:space="preserve"> </w:t>
            </w:r>
            <w:r w:rsidRPr="00AD4B02">
              <w:rPr>
                <w:rFonts w:ascii="Times New Roman" w:hAnsi="Times New Roman"/>
                <w:sz w:val="24"/>
                <w:szCs w:val="24"/>
                <w:lang w:val="ru-RU"/>
              </w:rPr>
              <w:t>для</w:t>
            </w:r>
            <w:r w:rsidRPr="00AD4B02">
              <w:rPr>
                <w:rFonts w:ascii="Times New Roman" w:hAnsi="Times New Roman"/>
                <w:spacing w:val="1"/>
                <w:sz w:val="24"/>
                <w:szCs w:val="24"/>
                <w:lang w:val="ru-RU"/>
              </w:rPr>
              <w:t xml:space="preserve"> </w:t>
            </w:r>
            <w:r w:rsidRPr="00AD4B02">
              <w:rPr>
                <w:rFonts w:ascii="Times New Roman" w:hAnsi="Times New Roman"/>
                <w:sz w:val="24"/>
                <w:szCs w:val="24"/>
                <w:lang w:val="ru-RU"/>
              </w:rPr>
              <w:t>всех</w:t>
            </w:r>
            <w:r w:rsidRPr="00AD4B02">
              <w:rPr>
                <w:rFonts w:ascii="Times New Roman" w:hAnsi="Times New Roman"/>
                <w:spacing w:val="1"/>
                <w:sz w:val="24"/>
                <w:szCs w:val="24"/>
                <w:lang w:val="ru-RU"/>
              </w:rPr>
              <w:t xml:space="preserve"> </w:t>
            </w:r>
            <w:r w:rsidRPr="00AD4B02">
              <w:rPr>
                <w:rFonts w:ascii="Times New Roman" w:hAnsi="Times New Roman"/>
                <w:sz w:val="24"/>
                <w:szCs w:val="24"/>
                <w:lang w:val="ru-RU"/>
              </w:rPr>
              <w:t>видов</w:t>
            </w:r>
            <w:r w:rsidRPr="00AD4B02">
              <w:rPr>
                <w:rFonts w:ascii="Times New Roman" w:hAnsi="Times New Roman"/>
                <w:spacing w:val="1"/>
                <w:sz w:val="24"/>
                <w:szCs w:val="24"/>
                <w:lang w:val="ru-RU"/>
              </w:rPr>
              <w:t xml:space="preserve"> </w:t>
            </w:r>
            <w:r w:rsidRPr="00AD4B02">
              <w:rPr>
                <w:rFonts w:ascii="Times New Roman" w:hAnsi="Times New Roman"/>
                <w:sz w:val="24"/>
                <w:szCs w:val="24"/>
                <w:lang w:val="ru-RU"/>
              </w:rPr>
              <w:t>труда</w:t>
            </w:r>
          </w:p>
          <w:p w:rsidR="004C5B74" w:rsidRPr="00AD4B02" w:rsidRDefault="004C5B74" w:rsidP="00686F69">
            <w:pPr>
              <w:numPr>
                <w:ilvl w:val="0"/>
                <w:numId w:val="82"/>
              </w:numPr>
              <w:tabs>
                <w:tab w:val="left" w:pos="228"/>
              </w:tabs>
              <w:ind w:right="317" w:firstLine="0"/>
              <w:jc w:val="both"/>
              <w:rPr>
                <w:rFonts w:ascii="Times New Roman" w:hAnsi="Times New Roman"/>
                <w:sz w:val="24"/>
                <w:szCs w:val="24"/>
                <w:lang w:val="ru-RU"/>
              </w:rPr>
            </w:pPr>
            <w:r w:rsidRPr="00AD4B02">
              <w:rPr>
                <w:rFonts w:ascii="Times New Roman" w:hAnsi="Times New Roman"/>
                <w:b/>
                <w:sz w:val="24"/>
                <w:szCs w:val="24"/>
                <w:lang w:val="ru-RU"/>
              </w:rPr>
              <w:t xml:space="preserve">для продуктивной деятельности: </w:t>
            </w:r>
            <w:r w:rsidRPr="00AD4B02">
              <w:rPr>
                <w:rFonts w:ascii="Times New Roman" w:hAnsi="Times New Roman"/>
                <w:sz w:val="24"/>
                <w:szCs w:val="24"/>
                <w:lang w:val="ru-RU"/>
              </w:rPr>
              <w:t>различная</w:t>
            </w:r>
            <w:r w:rsidRPr="00AD4B02">
              <w:rPr>
                <w:rFonts w:ascii="Times New Roman" w:hAnsi="Times New Roman"/>
                <w:spacing w:val="1"/>
                <w:sz w:val="24"/>
                <w:szCs w:val="24"/>
                <w:lang w:val="ru-RU"/>
              </w:rPr>
              <w:t xml:space="preserve"> </w:t>
            </w:r>
            <w:r w:rsidRPr="00AD4B02">
              <w:rPr>
                <w:rFonts w:ascii="Times New Roman" w:hAnsi="Times New Roman"/>
                <w:sz w:val="24"/>
                <w:szCs w:val="24"/>
                <w:lang w:val="ru-RU"/>
              </w:rPr>
              <w:t>бумага,</w:t>
            </w:r>
            <w:r w:rsidRPr="00AD4B02">
              <w:rPr>
                <w:rFonts w:ascii="Times New Roman" w:hAnsi="Times New Roman"/>
                <w:spacing w:val="-5"/>
                <w:sz w:val="24"/>
                <w:szCs w:val="24"/>
                <w:lang w:val="ru-RU"/>
              </w:rPr>
              <w:t xml:space="preserve"> </w:t>
            </w:r>
            <w:r w:rsidRPr="00AD4B02">
              <w:rPr>
                <w:rFonts w:ascii="Times New Roman" w:hAnsi="Times New Roman"/>
                <w:sz w:val="24"/>
                <w:szCs w:val="24"/>
                <w:lang w:val="ru-RU"/>
              </w:rPr>
              <w:t>картон,</w:t>
            </w:r>
            <w:r w:rsidRPr="00AD4B02">
              <w:rPr>
                <w:rFonts w:ascii="Times New Roman" w:hAnsi="Times New Roman"/>
                <w:spacing w:val="-4"/>
                <w:sz w:val="24"/>
                <w:szCs w:val="24"/>
                <w:lang w:val="ru-RU"/>
              </w:rPr>
              <w:t xml:space="preserve"> </w:t>
            </w:r>
            <w:r w:rsidRPr="00AD4B02">
              <w:rPr>
                <w:rFonts w:ascii="Times New Roman" w:hAnsi="Times New Roman"/>
                <w:sz w:val="24"/>
                <w:szCs w:val="24"/>
                <w:lang w:val="ru-RU"/>
              </w:rPr>
              <w:t>краски,</w:t>
            </w:r>
            <w:r w:rsidRPr="00AD4B02">
              <w:rPr>
                <w:rFonts w:ascii="Times New Roman" w:hAnsi="Times New Roman"/>
                <w:spacing w:val="-3"/>
                <w:sz w:val="24"/>
                <w:szCs w:val="24"/>
                <w:lang w:val="ru-RU"/>
              </w:rPr>
              <w:t xml:space="preserve"> </w:t>
            </w:r>
            <w:r w:rsidRPr="00AD4B02">
              <w:rPr>
                <w:rFonts w:ascii="Times New Roman" w:hAnsi="Times New Roman"/>
                <w:sz w:val="24"/>
                <w:szCs w:val="24"/>
                <w:lang w:val="ru-RU"/>
              </w:rPr>
              <w:t>кисти,</w:t>
            </w:r>
            <w:r w:rsidRPr="00AD4B02">
              <w:rPr>
                <w:rFonts w:ascii="Times New Roman" w:hAnsi="Times New Roman"/>
                <w:spacing w:val="-4"/>
                <w:sz w:val="24"/>
                <w:szCs w:val="24"/>
                <w:lang w:val="ru-RU"/>
              </w:rPr>
              <w:t xml:space="preserve"> </w:t>
            </w:r>
            <w:r w:rsidRPr="00AD4B02">
              <w:rPr>
                <w:rFonts w:ascii="Times New Roman" w:hAnsi="Times New Roman"/>
                <w:sz w:val="24"/>
                <w:szCs w:val="24"/>
                <w:lang w:val="ru-RU"/>
              </w:rPr>
              <w:t>карандаши,</w:t>
            </w:r>
            <w:r w:rsidRPr="00AD4B02">
              <w:rPr>
                <w:rFonts w:ascii="Times New Roman" w:hAnsi="Times New Roman"/>
                <w:spacing w:val="-5"/>
                <w:sz w:val="24"/>
                <w:szCs w:val="24"/>
                <w:lang w:val="ru-RU"/>
              </w:rPr>
              <w:t xml:space="preserve"> </w:t>
            </w:r>
            <w:r w:rsidRPr="00AD4B02">
              <w:rPr>
                <w:rFonts w:ascii="Times New Roman" w:hAnsi="Times New Roman"/>
                <w:sz w:val="24"/>
                <w:szCs w:val="24"/>
                <w:lang w:val="ru-RU"/>
              </w:rPr>
              <w:t>бросовый</w:t>
            </w:r>
            <w:r w:rsidRPr="00AD4B02">
              <w:rPr>
                <w:rFonts w:ascii="Times New Roman" w:hAnsi="Times New Roman"/>
                <w:spacing w:val="-47"/>
                <w:sz w:val="24"/>
                <w:szCs w:val="24"/>
                <w:lang w:val="ru-RU"/>
              </w:rPr>
              <w:t xml:space="preserve"> </w:t>
            </w:r>
            <w:proofErr w:type="spellStart"/>
            <w:r w:rsidRPr="00AD4B02">
              <w:rPr>
                <w:rFonts w:ascii="Times New Roman" w:hAnsi="Times New Roman"/>
                <w:sz w:val="24"/>
                <w:szCs w:val="24"/>
                <w:lang w:val="ru-RU"/>
              </w:rPr>
              <w:t>материал,нитки</w:t>
            </w:r>
            <w:proofErr w:type="spellEnd"/>
            <w:r w:rsidRPr="00AD4B02">
              <w:rPr>
                <w:rFonts w:ascii="Times New Roman" w:hAnsi="Times New Roman"/>
                <w:sz w:val="24"/>
                <w:szCs w:val="24"/>
                <w:lang w:val="ru-RU"/>
              </w:rPr>
              <w:t>, шерсть, иголки, ножницы, ткани,</w:t>
            </w:r>
            <w:r w:rsidRPr="00AD4B02">
              <w:rPr>
                <w:rFonts w:ascii="Times New Roman" w:hAnsi="Times New Roman"/>
                <w:spacing w:val="1"/>
                <w:sz w:val="24"/>
                <w:szCs w:val="24"/>
                <w:lang w:val="ru-RU"/>
              </w:rPr>
              <w:t xml:space="preserve"> </w:t>
            </w:r>
            <w:r w:rsidRPr="00AD4B02">
              <w:rPr>
                <w:rFonts w:ascii="Times New Roman" w:hAnsi="Times New Roman"/>
                <w:sz w:val="24"/>
                <w:szCs w:val="24"/>
                <w:lang w:val="ru-RU"/>
              </w:rPr>
              <w:t>природный</w:t>
            </w:r>
            <w:r w:rsidRPr="00AD4B02">
              <w:rPr>
                <w:rFonts w:ascii="Times New Roman" w:hAnsi="Times New Roman"/>
                <w:spacing w:val="-2"/>
                <w:sz w:val="24"/>
                <w:szCs w:val="24"/>
                <w:lang w:val="ru-RU"/>
              </w:rPr>
              <w:t xml:space="preserve"> </w:t>
            </w:r>
            <w:r w:rsidRPr="00AD4B02">
              <w:rPr>
                <w:rFonts w:ascii="Times New Roman" w:hAnsi="Times New Roman"/>
                <w:sz w:val="24"/>
                <w:szCs w:val="24"/>
                <w:lang w:val="ru-RU"/>
              </w:rPr>
              <w:t>материал</w:t>
            </w:r>
            <w:r w:rsidRPr="00AD4B02">
              <w:rPr>
                <w:rFonts w:ascii="Times New Roman" w:hAnsi="Times New Roman"/>
                <w:spacing w:val="-1"/>
                <w:sz w:val="24"/>
                <w:szCs w:val="24"/>
                <w:lang w:val="ru-RU"/>
              </w:rPr>
              <w:t xml:space="preserve"> </w:t>
            </w:r>
            <w:r w:rsidRPr="00AD4B02">
              <w:rPr>
                <w:rFonts w:ascii="Times New Roman" w:hAnsi="Times New Roman"/>
                <w:sz w:val="24"/>
                <w:szCs w:val="24"/>
                <w:lang w:val="ru-RU"/>
              </w:rPr>
              <w:t>и</w:t>
            </w:r>
            <w:r w:rsidRPr="00AD4B02">
              <w:rPr>
                <w:rFonts w:ascii="Times New Roman" w:hAnsi="Times New Roman"/>
                <w:spacing w:val="-1"/>
                <w:sz w:val="24"/>
                <w:szCs w:val="24"/>
                <w:lang w:val="ru-RU"/>
              </w:rPr>
              <w:t xml:space="preserve"> </w:t>
            </w:r>
            <w:r w:rsidRPr="00AD4B02">
              <w:rPr>
                <w:rFonts w:ascii="Times New Roman" w:hAnsi="Times New Roman"/>
                <w:sz w:val="24"/>
                <w:szCs w:val="24"/>
                <w:lang w:val="ru-RU"/>
              </w:rPr>
              <w:t>т.д.</w:t>
            </w:r>
          </w:p>
        </w:tc>
      </w:tr>
    </w:tbl>
    <w:p w:rsidR="004C5B74" w:rsidRDefault="004C5B74" w:rsidP="004C5B74">
      <w:pPr>
        <w:widowControl w:val="0"/>
        <w:tabs>
          <w:tab w:val="left" w:pos="1054"/>
        </w:tabs>
        <w:autoSpaceDE w:val="0"/>
        <w:autoSpaceDN w:val="0"/>
        <w:spacing w:after="0" w:line="240" w:lineRule="auto"/>
        <w:ind w:right="3"/>
        <w:jc w:val="center"/>
        <w:rPr>
          <w:rFonts w:ascii="Times New Roman" w:hAnsi="Times New Roman"/>
          <w:b/>
          <w:sz w:val="24"/>
          <w:szCs w:val="24"/>
        </w:rPr>
      </w:pPr>
    </w:p>
    <w:p w:rsidR="004C5B74" w:rsidRPr="00AE7E8C" w:rsidRDefault="004C5B74" w:rsidP="004C5B74">
      <w:pPr>
        <w:widowControl w:val="0"/>
        <w:tabs>
          <w:tab w:val="left" w:pos="1054"/>
        </w:tabs>
        <w:autoSpaceDE w:val="0"/>
        <w:autoSpaceDN w:val="0"/>
        <w:spacing w:after="0" w:line="240" w:lineRule="auto"/>
        <w:ind w:right="3"/>
        <w:jc w:val="center"/>
        <w:rPr>
          <w:rFonts w:ascii="Times New Roman" w:hAnsi="Times New Roman"/>
          <w:b/>
          <w:sz w:val="24"/>
          <w:szCs w:val="24"/>
        </w:rPr>
      </w:pPr>
      <w:r>
        <w:rPr>
          <w:rFonts w:ascii="Times New Roman" w:hAnsi="Times New Roman"/>
          <w:b/>
          <w:sz w:val="24"/>
          <w:szCs w:val="24"/>
        </w:rPr>
        <w:t xml:space="preserve">2.2 </w:t>
      </w:r>
      <w:r w:rsidRPr="00AE7E8C">
        <w:rPr>
          <w:rFonts w:ascii="Times New Roman" w:hAnsi="Times New Roman"/>
          <w:b/>
          <w:sz w:val="24"/>
          <w:szCs w:val="24"/>
        </w:rPr>
        <w:t>Особенности</w:t>
      </w:r>
      <w:r w:rsidRPr="00AE7E8C">
        <w:rPr>
          <w:rFonts w:ascii="Times New Roman" w:hAnsi="Times New Roman"/>
          <w:b/>
          <w:spacing w:val="-3"/>
          <w:sz w:val="24"/>
          <w:szCs w:val="24"/>
        </w:rPr>
        <w:t xml:space="preserve"> </w:t>
      </w:r>
      <w:r w:rsidRPr="00AE7E8C">
        <w:rPr>
          <w:rFonts w:ascii="Times New Roman" w:hAnsi="Times New Roman"/>
          <w:b/>
          <w:sz w:val="24"/>
          <w:szCs w:val="24"/>
        </w:rPr>
        <w:t>реализации</w:t>
      </w:r>
      <w:r w:rsidRPr="00AE7E8C">
        <w:rPr>
          <w:rFonts w:ascii="Times New Roman" w:hAnsi="Times New Roman"/>
          <w:b/>
          <w:spacing w:val="-3"/>
          <w:sz w:val="24"/>
          <w:szCs w:val="24"/>
        </w:rPr>
        <w:t xml:space="preserve"> </w:t>
      </w:r>
      <w:r w:rsidRPr="00AE7E8C">
        <w:rPr>
          <w:rFonts w:ascii="Times New Roman" w:hAnsi="Times New Roman"/>
          <w:b/>
          <w:sz w:val="24"/>
          <w:szCs w:val="24"/>
        </w:rPr>
        <w:t>воспитательного</w:t>
      </w:r>
      <w:r w:rsidRPr="00AE7E8C">
        <w:rPr>
          <w:rFonts w:ascii="Times New Roman" w:hAnsi="Times New Roman"/>
          <w:b/>
          <w:spacing w:val="-2"/>
          <w:sz w:val="24"/>
          <w:szCs w:val="24"/>
        </w:rPr>
        <w:t xml:space="preserve"> </w:t>
      </w:r>
      <w:r w:rsidRPr="00AE7E8C">
        <w:rPr>
          <w:rFonts w:ascii="Times New Roman" w:hAnsi="Times New Roman"/>
          <w:b/>
          <w:sz w:val="24"/>
          <w:szCs w:val="24"/>
        </w:rPr>
        <w:t>процесса</w:t>
      </w:r>
    </w:p>
    <w:p w:rsidR="004C5B74" w:rsidRPr="00AE7E8C" w:rsidRDefault="004C5B74" w:rsidP="004C5B74">
      <w:pPr>
        <w:widowControl w:val="0"/>
        <w:autoSpaceDE w:val="0"/>
        <w:autoSpaceDN w:val="0"/>
        <w:spacing w:after="0" w:line="240" w:lineRule="auto"/>
        <w:ind w:right="3" w:firstLine="708"/>
        <w:jc w:val="both"/>
        <w:rPr>
          <w:rFonts w:ascii="Times New Roman" w:hAnsi="Times New Roman"/>
          <w:sz w:val="24"/>
          <w:szCs w:val="24"/>
        </w:rPr>
      </w:pPr>
      <w:r w:rsidRPr="00AE7E8C">
        <w:rPr>
          <w:rFonts w:ascii="Times New Roman" w:hAnsi="Times New Roman"/>
          <w:sz w:val="24"/>
          <w:szCs w:val="24"/>
        </w:rPr>
        <w:t>Особенностью реализации воспитательного процесса в ДОУ является наличие инновационных технологий воспитательно-значимой деятельности в</w:t>
      </w:r>
      <w:r w:rsidRPr="00AE7E8C">
        <w:rPr>
          <w:rFonts w:ascii="Times New Roman" w:hAnsi="Times New Roman"/>
          <w:spacing w:val="1"/>
          <w:sz w:val="24"/>
          <w:szCs w:val="24"/>
        </w:rPr>
        <w:t xml:space="preserve"> </w:t>
      </w:r>
      <w:r w:rsidRPr="00AE7E8C">
        <w:rPr>
          <w:rFonts w:ascii="Times New Roman" w:hAnsi="Times New Roman"/>
          <w:sz w:val="24"/>
          <w:szCs w:val="24"/>
        </w:rPr>
        <w:t>соответствии с</w:t>
      </w:r>
      <w:r w:rsidRPr="00AE7E8C">
        <w:rPr>
          <w:rFonts w:ascii="Times New Roman" w:hAnsi="Times New Roman"/>
          <w:spacing w:val="-2"/>
          <w:sz w:val="24"/>
          <w:szCs w:val="24"/>
        </w:rPr>
        <w:t xml:space="preserve"> </w:t>
      </w:r>
      <w:r w:rsidRPr="00AE7E8C">
        <w:rPr>
          <w:rFonts w:ascii="Times New Roman" w:hAnsi="Times New Roman"/>
          <w:sz w:val="24"/>
          <w:szCs w:val="24"/>
        </w:rPr>
        <w:t>накопленным</w:t>
      </w:r>
      <w:r w:rsidRPr="00AE7E8C">
        <w:rPr>
          <w:rFonts w:ascii="Times New Roman" w:hAnsi="Times New Roman"/>
          <w:spacing w:val="-3"/>
          <w:sz w:val="24"/>
          <w:szCs w:val="24"/>
        </w:rPr>
        <w:t xml:space="preserve"> </w:t>
      </w:r>
      <w:r w:rsidRPr="00AE7E8C">
        <w:rPr>
          <w:rFonts w:ascii="Times New Roman" w:hAnsi="Times New Roman"/>
          <w:sz w:val="24"/>
          <w:szCs w:val="24"/>
        </w:rPr>
        <w:t>опытом реализации</w:t>
      </w:r>
      <w:r w:rsidRPr="00AE7E8C">
        <w:rPr>
          <w:rFonts w:ascii="Times New Roman" w:hAnsi="Times New Roman"/>
          <w:spacing w:val="-1"/>
          <w:sz w:val="24"/>
          <w:szCs w:val="24"/>
        </w:rPr>
        <w:t xml:space="preserve"> </w:t>
      </w:r>
      <w:r w:rsidRPr="00AE7E8C">
        <w:rPr>
          <w:rFonts w:ascii="Times New Roman" w:hAnsi="Times New Roman"/>
          <w:sz w:val="24"/>
          <w:szCs w:val="24"/>
        </w:rPr>
        <w:t>программы «Радуга».</w:t>
      </w:r>
    </w:p>
    <w:p w:rsidR="004C5B74" w:rsidRPr="00AE7E8C" w:rsidRDefault="004C5B74" w:rsidP="004C5B74">
      <w:pPr>
        <w:widowControl w:val="0"/>
        <w:autoSpaceDE w:val="0"/>
        <w:autoSpaceDN w:val="0"/>
        <w:spacing w:after="0" w:line="240" w:lineRule="auto"/>
        <w:ind w:right="3"/>
        <w:jc w:val="both"/>
        <w:rPr>
          <w:rFonts w:ascii="Times New Roman" w:hAnsi="Times New Roman"/>
          <w:sz w:val="24"/>
          <w:szCs w:val="24"/>
        </w:rPr>
      </w:pPr>
      <w:r w:rsidRPr="00AE7E8C">
        <w:rPr>
          <w:rFonts w:ascii="Times New Roman" w:hAnsi="Times New Roman"/>
          <w:sz w:val="24"/>
          <w:szCs w:val="24"/>
        </w:rPr>
        <w:t>При</w:t>
      </w:r>
      <w:r w:rsidRPr="00AE7E8C">
        <w:rPr>
          <w:rFonts w:ascii="Times New Roman" w:hAnsi="Times New Roman"/>
          <w:spacing w:val="1"/>
          <w:sz w:val="24"/>
          <w:szCs w:val="24"/>
        </w:rPr>
        <w:t xml:space="preserve"> </w:t>
      </w:r>
      <w:r w:rsidRPr="00AE7E8C">
        <w:rPr>
          <w:rFonts w:ascii="Times New Roman" w:hAnsi="Times New Roman"/>
          <w:sz w:val="24"/>
          <w:szCs w:val="24"/>
        </w:rPr>
        <w:t>организации</w:t>
      </w:r>
      <w:r w:rsidRPr="00AE7E8C">
        <w:rPr>
          <w:rFonts w:ascii="Times New Roman" w:hAnsi="Times New Roman"/>
          <w:spacing w:val="1"/>
          <w:sz w:val="24"/>
          <w:szCs w:val="24"/>
        </w:rPr>
        <w:t xml:space="preserve"> </w:t>
      </w:r>
      <w:r w:rsidRPr="00AE7E8C">
        <w:rPr>
          <w:rFonts w:ascii="Times New Roman" w:hAnsi="Times New Roman"/>
          <w:i/>
          <w:sz w:val="24"/>
          <w:szCs w:val="24"/>
        </w:rPr>
        <w:t>совместной</w:t>
      </w:r>
      <w:r w:rsidRPr="00AE7E8C">
        <w:rPr>
          <w:rFonts w:ascii="Times New Roman" w:hAnsi="Times New Roman"/>
          <w:i/>
          <w:spacing w:val="1"/>
          <w:sz w:val="24"/>
          <w:szCs w:val="24"/>
        </w:rPr>
        <w:t xml:space="preserve"> </w:t>
      </w:r>
      <w:r w:rsidRPr="00AE7E8C">
        <w:rPr>
          <w:rFonts w:ascii="Times New Roman" w:hAnsi="Times New Roman"/>
          <w:i/>
          <w:sz w:val="24"/>
          <w:szCs w:val="24"/>
        </w:rPr>
        <w:t>деятельности</w:t>
      </w:r>
      <w:r w:rsidRPr="00AE7E8C">
        <w:rPr>
          <w:rFonts w:ascii="Times New Roman" w:hAnsi="Times New Roman"/>
          <w:i/>
          <w:spacing w:val="1"/>
          <w:sz w:val="24"/>
          <w:szCs w:val="24"/>
        </w:rPr>
        <w:t xml:space="preserve"> </w:t>
      </w:r>
      <w:r w:rsidRPr="00AE7E8C">
        <w:rPr>
          <w:rFonts w:ascii="Times New Roman" w:hAnsi="Times New Roman"/>
          <w:sz w:val="24"/>
          <w:szCs w:val="24"/>
        </w:rPr>
        <w:t>взрослых</w:t>
      </w:r>
      <w:r w:rsidRPr="00AE7E8C">
        <w:rPr>
          <w:rFonts w:ascii="Times New Roman" w:hAnsi="Times New Roman"/>
          <w:spacing w:val="1"/>
          <w:sz w:val="24"/>
          <w:szCs w:val="24"/>
        </w:rPr>
        <w:t xml:space="preserve"> </w:t>
      </w:r>
      <w:r w:rsidRPr="00AE7E8C">
        <w:rPr>
          <w:rFonts w:ascii="Times New Roman" w:hAnsi="Times New Roman"/>
          <w:sz w:val="24"/>
          <w:szCs w:val="24"/>
        </w:rPr>
        <w:t>и</w:t>
      </w:r>
      <w:r w:rsidRPr="00AE7E8C">
        <w:rPr>
          <w:rFonts w:ascii="Times New Roman" w:hAnsi="Times New Roman"/>
          <w:spacing w:val="1"/>
          <w:sz w:val="24"/>
          <w:szCs w:val="24"/>
        </w:rPr>
        <w:t xml:space="preserve"> </w:t>
      </w:r>
      <w:r w:rsidRPr="00AE7E8C">
        <w:rPr>
          <w:rFonts w:ascii="Times New Roman" w:hAnsi="Times New Roman"/>
          <w:sz w:val="24"/>
          <w:szCs w:val="24"/>
        </w:rPr>
        <w:t>детей,</w:t>
      </w:r>
      <w:r w:rsidRPr="00AE7E8C">
        <w:rPr>
          <w:rFonts w:ascii="Times New Roman" w:hAnsi="Times New Roman"/>
          <w:spacing w:val="1"/>
          <w:sz w:val="24"/>
          <w:szCs w:val="24"/>
        </w:rPr>
        <w:t xml:space="preserve"> </w:t>
      </w:r>
      <w:r w:rsidRPr="00AE7E8C">
        <w:rPr>
          <w:rFonts w:ascii="Times New Roman" w:hAnsi="Times New Roman"/>
          <w:sz w:val="24"/>
          <w:szCs w:val="24"/>
        </w:rPr>
        <w:t>для</w:t>
      </w:r>
      <w:r w:rsidRPr="00AE7E8C">
        <w:rPr>
          <w:rFonts w:ascii="Times New Roman" w:hAnsi="Times New Roman"/>
          <w:spacing w:val="1"/>
          <w:sz w:val="24"/>
          <w:szCs w:val="24"/>
        </w:rPr>
        <w:t xml:space="preserve"> </w:t>
      </w:r>
      <w:r w:rsidRPr="00AE7E8C">
        <w:rPr>
          <w:rFonts w:ascii="Times New Roman" w:hAnsi="Times New Roman"/>
          <w:sz w:val="24"/>
          <w:szCs w:val="24"/>
        </w:rPr>
        <w:t>воспитателя</w:t>
      </w:r>
      <w:r w:rsidRPr="00AE7E8C">
        <w:rPr>
          <w:rFonts w:ascii="Times New Roman" w:hAnsi="Times New Roman"/>
          <w:spacing w:val="1"/>
          <w:sz w:val="24"/>
          <w:szCs w:val="24"/>
        </w:rPr>
        <w:t xml:space="preserve"> </w:t>
      </w:r>
      <w:r w:rsidRPr="00AE7E8C">
        <w:rPr>
          <w:rFonts w:ascii="Times New Roman" w:hAnsi="Times New Roman"/>
          <w:sz w:val="24"/>
          <w:szCs w:val="24"/>
        </w:rPr>
        <w:t>рекомендуется</w:t>
      </w:r>
      <w:r w:rsidRPr="00AE7E8C">
        <w:rPr>
          <w:rFonts w:ascii="Times New Roman" w:hAnsi="Times New Roman"/>
          <w:spacing w:val="38"/>
          <w:sz w:val="24"/>
          <w:szCs w:val="24"/>
        </w:rPr>
        <w:t xml:space="preserve"> </w:t>
      </w:r>
      <w:r w:rsidRPr="00AE7E8C">
        <w:rPr>
          <w:rFonts w:ascii="Times New Roman" w:hAnsi="Times New Roman"/>
          <w:sz w:val="24"/>
          <w:szCs w:val="24"/>
        </w:rPr>
        <w:t>позиция</w:t>
      </w:r>
      <w:r w:rsidRPr="00AE7E8C">
        <w:rPr>
          <w:rFonts w:ascii="Times New Roman" w:hAnsi="Times New Roman"/>
          <w:spacing w:val="41"/>
          <w:sz w:val="24"/>
          <w:szCs w:val="24"/>
        </w:rPr>
        <w:t xml:space="preserve"> </w:t>
      </w:r>
      <w:r w:rsidRPr="00AE7E8C">
        <w:rPr>
          <w:rFonts w:ascii="Times New Roman" w:hAnsi="Times New Roman"/>
          <w:sz w:val="24"/>
          <w:szCs w:val="24"/>
          <w:u w:val="single"/>
        </w:rPr>
        <w:t>равного</w:t>
      </w:r>
      <w:r w:rsidRPr="00AE7E8C">
        <w:rPr>
          <w:rFonts w:ascii="Times New Roman" w:hAnsi="Times New Roman"/>
          <w:spacing w:val="38"/>
          <w:sz w:val="24"/>
          <w:szCs w:val="24"/>
          <w:u w:val="single"/>
        </w:rPr>
        <w:t xml:space="preserve"> </w:t>
      </w:r>
      <w:r w:rsidRPr="00AE7E8C">
        <w:rPr>
          <w:rFonts w:ascii="Times New Roman" w:hAnsi="Times New Roman"/>
          <w:sz w:val="24"/>
          <w:szCs w:val="24"/>
          <w:u w:val="single"/>
        </w:rPr>
        <w:t>партнёра</w:t>
      </w:r>
      <w:r w:rsidRPr="00AE7E8C">
        <w:rPr>
          <w:rFonts w:ascii="Times New Roman" w:hAnsi="Times New Roman"/>
          <w:sz w:val="24"/>
          <w:szCs w:val="24"/>
        </w:rPr>
        <w:t>,</w:t>
      </w:r>
      <w:r w:rsidRPr="00AE7E8C">
        <w:rPr>
          <w:rFonts w:ascii="Times New Roman" w:hAnsi="Times New Roman"/>
          <w:spacing w:val="41"/>
          <w:sz w:val="24"/>
          <w:szCs w:val="24"/>
        </w:rPr>
        <w:t xml:space="preserve"> </w:t>
      </w:r>
      <w:r w:rsidRPr="00AE7E8C">
        <w:rPr>
          <w:rFonts w:ascii="Times New Roman" w:hAnsi="Times New Roman"/>
          <w:sz w:val="24"/>
          <w:szCs w:val="24"/>
        </w:rPr>
        <w:t>включённого</w:t>
      </w:r>
      <w:r w:rsidRPr="00AE7E8C">
        <w:rPr>
          <w:rFonts w:ascii="Times New Roman" w:hAnsi="Times New Roman"/>
          <w:spacing w:val="38"/>
          <w:sz w:val="24"/>
          <w:szCs w:val="24"/>
        </w:rPr>
        <w:t xml:space="preserve"> </w:t>
      </w:r>
      <w:r w:rsidRPr="00AE7E8C">
        <w:rPr>
          <w:rFonts w:ascii="Times New Roman" w:hAnsi="Times New Roman"/>
          <w:sz w:val="24"/>
          <w:szCs w:val="24"/>
        </w:rPr>
        <w:t>в</w:t>
      </w:r>
      <w:r w:rsidRPr="00AE7E8C">
        <w:rPr>
          <w:rFonts w:ascii="Times New Roman" w:hAnsi="Times New Roman"/>
          <w:spacing w:val="38"/>
          <w:sz w:val="24"/>
          <w:szCs w:val="24"/>
        </w:rPr>
        <w:t xml:space="preserve"> </w:t>
      </w:r>
      <w:r w:rsidRPr="00AE7E8C">
        <w:rPr>
          <w:rFonts w:ascii="Times New Roman" w:hAnsi="Times New Roman"/>
          <w:sz w:val="24"/>
          <w:szCs w:val="24"/>
        </w:rPr>
        <w:t>деятельность</w:t>
      </w:r>
      <w:r w:rsidRPr="00AE7E8C">
        <w:rPr>
          <w:rFonts w:ascii="Times New Roman" w:hAnsi="Times New Roman"/>
          <w:spacing w:val="40"/>
          <w:sz w:val="24"/>
          <w:szCs w:val="24"/>
        </w:rPr>
        <w:t xml:space="preserve"> </w:t>
      </w:r>
      <w:r w:rsidRPr="00AE7E8C">
        <w:rPr>
          <w:rFonts w:ascii="Times New Roman" w:hAnsi="Times New Roman"/>
          <w:sz w:val="24"/>
          <w:szCs w:val="24"/>
        </w:rPr>
        <w:t>с</w:t>
      </w:r>
      <w:r w:rsidRPr="00AE7E8C">
        <w:rPr>
          <w:rFonts w:ascii="Times New Roman" w:hAnsi="Times New Roman"/>
          <w:spacing w:val="38"/>
          <w:sz w:val="24"/>
          <w:szCs w:val="24"/>
        </w:rPr>
        <w:t xml:space="preserve"> </w:t>
      </w:r>
      <w:r w:rsidRPr="00AE7E8C">
        <w:rPr>
          <w:rFonts w:ascii="Times New Roman" w:hAnsi="Times New Roman"/>
          <w:sz w:val="24"/>
          <w:szCs w:val="24"/>
        </w:rPr>
        <w:t>детьми,</w:t>
      </w:r>
      <w:r w:rsidRPr="00AE7E8C">
        <w:rPr>
          <w:rFonts w:ascii="Times New Roman" w:hAnsi="Times New Roman"/>
          <w:spacing w:val="38"/>
          <w:sz w:val="24"/>
          <w:szCs w:val="24"/>
        </w:rPr>
        <w:t xml:space="preserve"> </w:t>
      </w:r>
      <w:r w:rsidRPr="00AE7E8C">
        <w:rPr>
          <w:rFonts w:ascii="Times New Roman" w:hAnsi="Times New Roman"/>
          <w:sz w:val="24"/>
          <w:szCs w:val="24"/>
        </w:rPr>
        <w:t>который «изнутри»</w:t>
      </w:r>
      <w:r w:rsidRPr="00AE7E8C">
        <w:rPr>
          <w:rFonts w:ascii="Times New Roman" w:hAnsi="Times New Roman"/>
          <w:spacing w:val="1"/>
          <w:sz w:val="24"/>
          <w:szCs w:val="24"/>
        </w:rPr>
        <w:t xml:space="preserve"> </w:t>
      </w:r>
      <w:r w:rsidRPr="00AE7E8C">
        <w:rPr>
          <w:rFonts w:ascii="Times New Roman" w:hAnsi="Times New Roman"/>
          <w:sz w:val="24"/>
          <w:szCs w:val="24"/>
        </w:rPr>
        <w:t>этой</w:t>
      </w:r>
      <w:r w:rsidRPr="00AE7E8C">
        <w:rPr>
          <w:rFonts w:ascii="Times New Roman" w:hAnsi="Times New Roman"/>
          <w:spacing w:val="1"/>
          <w:sz w:val="24"/>
          <w:szCs w:val="24"/>
        </w:rPr>
        <w:t xml:space="preserve"> </w:t>
      </w:r>
      <w:r w:rsidRPr="00AE7E8C">
        <w:rPr>
          <w:rFonts w:ascii="Times New Roman" w:hAnsi="Times New Roman"/>
          <w:sz w:val="24"/>
          <w:szCs w:val="24"/>
        </w:rPr>
        <w:t>деятельности</w:t>
      </w:r>
      <w:r w:rsidRPr="00AE7E8C">
        <w:rPr>
          <w:rFonts w:ascii="Times New Roman" w:hAnsi="Times New Roman"/>
          <w:spacing w:val="1"/>
          <w:sz w:val="24"/>
          <w:szCs w:val="24"/>
        </w:rPr>
        <w:t xml:space="preserve"> </w:t>
      </w:r>
      <w:r w:rsidRPr="00AE7E8C">
        <w:rPr>
          <w:rFonts w:ascii="Times New Roman" w:hAnsi="Times New Roman"/>
          <w:sz w:val="24"/>
          <w:szCs w:val="24"/>
        </w:rPr>
        <w:t>вводит</w:t>
      </w:r>
      <w:r w:rsidRPr="00AE7E8C">
        <w:rPr>
          <w:rFonts w:ascii="Times New Roman" w:hAnsi="Times New Roman"/>
          <w:spacing w:val="1"/>
          <w:sz w:val="24"/>
          <w:szCs w:val="24"/>
        </w:rPr>
        <w:t xml:space="preserve"> </w:t>
      </w:r>
      <w:r w:rsidRPr="00AE7E8C">
        <w:rPr>
          <w:rFonts w:ascii="Times New Roman" w:hAnsi="Times New Roman"/>
          <w:sz w:val="24"/>
          <w:szCs w:val="24"/>
        </w:rPr>
        <w:t>свои</w:t>
      </w:r>
      <w:r w:rsidRPr="00AE7E8C">
        <w:rPr>
          <w:rFonts w:ascii="Times New Roman" w:hAnsi="Times New Roman"/>
          <w:spacing w:val="1"/>
          <w:sz w:val="24"/>
          <w:szCs w:val="24"/>
        </w:rPr>
        <w:t xml:space="preserve"> </w:t>
      </w:r>
      <w:r w:rsidRPr="00AE7E8C">
        <w:rPr>
          <w:rFonts w:ascii="Times New Roman" w:hAnsi="Times New Roman"/>
          <w:sz w:val="24"/>
          <w:szCs w:val="24"/>
        </w:rPr>
        <w:t>предложения</w:t>
      </w:r>
      <w:r w:rsidRPr="00AE7E8C">
        <w:rPr>
          <w:rFonts w:ascii="Times New Roman" w:hAnsi="Times New Roman"/>
          <w:spacing w:val="1"/>
          <w:sz w:val="24"/>
          <w:szCs w:val="24"/>
        </w:rPr>
        <w:t xml:space="preserve"> </w:t>
      </w:r>
      <w:r w:rsidRPr="00AE7E8C">
        <w:rPr>
          <w:rFonts w:ascii="Times New Roman" w:hAnsi="Times New Roman"/>
          <w:sz w:val="24"/>
          <w:szCs w:val="24"/>
        </w:rPr>
        <w:t>и</w:t>
      </w:r>
      <w:r w:rsidRPr="00AE7E8C">
        <w:rPr>
          <w:rFonts w:ascii="Times New Roman" w:hAnsi="Times New Roman"/>
          <w:spacing w:val="1"/>
          <w:sz w:val="24"/>
          <w:szCs w:val="24"/>
        </w:rPr>
        <w:t xml:space="preserve"> </w:t>
      </w:r>
      <w:r w:rsidRPr="00AE7E8C">
        <w:rPr>
          <w:rFonts w:ascii="Times New Roman" w:hAnsi="Times New Roman"/>
          <w:sz w:val="24"/>
          <w:szCs w:val="24"/>
        </w:rPr>
        <w:t>принимает</w:t>
      </w:r>
      <w:r w:rsidRPr="00AE7E8C">
        <w:rPr>
          <w:rFonts w:ascii="Times New Roman" w:hAnsi="Times New Roman"/>
          <w:spacing w:val="1"/>
          <w:sz w:val="24"/>
          <w:szCs w:val="24"/>
        </w:rPr>
        <w:t xml:space="preserve"> </w:t>
      </w:r>
      <w:r w:rsidRPr="00AE7E8C">
        <w:rPr>
          <w:rFonts w:ascii="Times New Roman" w:hAnsi="Times New Roman"/>
          <w:sz w:val="24"/>
          <w:szCs w:val="24"/>
        </w:rPr>
        <w:t>замыслы</w:t>
      </w:r>
      <w:r w:rsidRPr="00AE7E8C">
        <w:rPr>
          <w:rFonts w:ascii="Times New Roman" w:hAnsi="Times New Roman"/>
          <w:spacing w:val="1"/>
          <w:sz w:val="24"/>
          <w:szCs w:val="24"/>
        </w:rPr>
        <w:t xml:space="preserve"> </w:t>
      </w:r>
      <w:r w:rsidRPr="00AE7E8C">
        <w:rPr>
          <w:rFonts w:ascii="Times New Roman" w:hAnsi="Times New Roman"/>
          <w:sz w:val="24"/>
          <w:szCs w:val="24"/>
        </w:rPr>
        <w:t>детей,</w:t>
      </w:r>
      <w:r w:rsidRPr="00AE7E8C">
        <w:rPr>
          <w:rFonts w:ascii="Times New Roman" w:hAnsi="Times New Roman"/>
          <w:spacing w:val="1"/>
          <w:sz w:val="24"/>
          <w:szCs w:val="24"/>
        </w:rPr>
        <w:t xml:space="preserve"> </w:t>
      </w:r>
      <w:r w:rsidRPr="00AE7E8C">
        <w:rPr>
          <w:rFonts w:ascii="Times New Roman" w:hAnsi="Times New Roman"/>
          <w:sz w:val="24"/>
          <w:szCs w:val="24"/>
        </w:rPr>
        <w:t>демонстрирует</w:t>
      </w:r>
      <w:r w:rsidRPr="00AE7E8C">
        <w:rPr>
          <w:rFonts w:ascii="Times New Roman" w:hAnsi="Times New Roman"/>
          <w:spacing w:val="1"/>
          <w:sz w:val="24"/>
          <w:szCs w:val="24"/>
        </w:rPr>
        <w:t xml:space="preserve"> </w:t>
      </w:r>
      <w:r w:rsidRPr="00AE7E8C">
        <w:rPr>
          <w:rFonts w:ascii="Times New Roman" w:hAnsi="Times New Roman"/>
          <w:sz w:val="24"/>
          <w:szCs w:val="24"/>
        </w:rPr>
        <w:t>разнообразные</w:t>
      </w:r>
      <w:r w:rsidRPr="00AE7E8C">
        <w:rPr>
          <w:rFonts w:ascii="Times New Roman" w:hAnsi="Times New Roman"/>
          <w:spacing w:val="1"/>
          <w:sz w:val="24"/>
          <w:szCs w:val="24"/>
        </w:rPr>
        <w:t xml:space="preserve"> </w:t>
      </w:r>
      <w:r w:rsidRPr="00AE7E8C">
        <w:rPr>
          <w:rFonts w:ascii="Times New Roman" w:hAnsi="Times New Roman"/>
          <w:sz w:val="24"/>
          <w:szCs w:val="24"/>
        </w:rPr>
        <w:t>способы</w:t>
      </w:r>
      <w:r w:rsidRPr="00AE7E8C">
        <w:rPr>
          <w:rFonts w:ascii="Times New Roman" w:hAnsi="Times New Roman"/>
          <w:spacing w:val="1"/>
          <w:sz w:val="24"/>
          <w:szCs w:val="24"/>
        </w:rPr>
        <w:t xml:space="preserve"> </w:t>
      </w:r>
      <w:r w:rsidRPr="00AE7E8C">
        <w:rPr>
          <w:rFonts w:ascii="Times New Roman" w:hAnsi="Times New Roman"/>
          <w:sz w:val="24"/>
          <w:szCs w:val="24"/>
        </w:rPr>
        <w:t>действий,</w:t>
      </w:r>
      <w:r w:rsidRPr="00AE7E8C">
        <w:rPr>
          <w:rFonts w:ascii="Times New Roman" w:hAnsi="Times New Roman"/>
          <w:spacing w:val="1"/>
          <w:sz w:val="24"/>
          <w:szCs w:val="24"/>
        </w:rPr>
        <w:t xml:space="preserve"> </w:t>
      </w:r>
      <w:r w:rsidRPr="00AE7E8C">
        <w:rPr>
          <w:rFonts w:ascii="Times New Roman" w:hAnsi="Times New Roman"/>
          <w:sz w:val="24"/>
          <w:szCs w:val="24"/>
        </w:rPr>
        <w:t>решает</w:t>
      </w:r>
      <w:r w:rsidRPr="00AE7E8C">
        <w:rPr>
          <w:rFonts w:ascii="Times New Roman" w:hAnsi="Times New Roman"/>
          <w:spacing w:val="1"/>
          <w:sz w:val="24"/>
          <w:szCs w:val="24"/>
        </w:rPr>
        <w:t xml:space="preserve"> </w:t>
      </w:r>
      <w:r w:rsidRPr="00AE7E8C">
        <w:rPr>
          <w:rFonts w:ascii="Times New Roman" w:hAnsi="Times New Roman"/>
          <w:sz w:val="24"/>
          <w:szCs w:val="24"/>
        </w:rPr>
        <w:t>возникающие</w:t>
      </w:r>
      <w:r w:rsidRPr="00AE7E8C">
        <w:rPr>
          <w:rFonts w:ascii="Times New Roman" w:hAnsi="Times New Roman"/>
          <w:spacing w:val="1"/>
          <w:sz w:val="24"/>
          <w:szCs w:val="24"/>
        </w:rPr>
        <w:t xml:space="preserve"> </w:t>
      </w:r>
      <w:r w:rsidRPr="00AE7E8C">
        <w:rPr>
          <w:rFonts w:ascii="Times New Roman" w:hAnsi="Times New Roman"/>
          <w:sz w:val="24"/>
          <w:szCs w:val="24"/>
        </w:rPr>
        <w:t>в</w:t>
      </w:r>
      <w:r w:rsidRPr="00AE7E8C">
        <w:rPr>
          <w:rFonts w:ascii="Times New Roman" w:hAnsi="Times New Roman"/>
          <w:spacing w:val="1"/>
          <w:sz w:val="24"/>
          <w:szCs w:val="24"/>
        </w:rPr>
        <w:t xml:space="preserve"> </w:t>
      </w:r>
      <w:r w:rsidRPr="00AE7E8C">
        <w:rPr>
          <w:rFonts w:ascii="Times New Roman" w:hAnsi="Times New Roman"/>
          <w:sz w:val="24"/>
          <w:szCs w:val="24"/>
        </w:rPr>
        <w:t>совместной</w:t>
      </w:r>
      <w:r w:rsidRPr="00AE7E8C">
        <w:rPr>
          <w:rFonts w:ascii="Times New Roman" w:hAnsi="Times New Roman"/>
          <w:spacing w:val="-57"/>
          <w:sz w:val="24"/>
          <w:szCs w:val="24"/>
        </w:rPr>
        <w:t xml:space="preserve"> </w:t>
      </w:r>
      <w:r w:rsidRPr="00AE7E8C">
        <w:rPr>
          <w:rFonts w:ascii="Times New Roman" w:hAnsi="Times New Roman"/>
          <w:sz w:val="24"/>
          <w:szCs w:val="24"/>
        </w:rPr>
        <w:t>деятельности</w:t>
      </w:r>
      <w:r w:rsidRPr="00AE7E8C">
        <w:rPr>
          <w:rFonts w:ascii="Times New Roman" w:hAnsi="Times New Roman"/>
          <w:spacing w:val="1"/>
          <w:sz w:val="24"/>
          <w:szCs w:val="24"/>
        </w:rPr>
        <w:t xml:space="preserve"> </w:t>
      </w:r>
      <w:r w:rsidRPr="00AE7E8C">
        <w:rPr>
          <w:rFonts w:ascii="Times New Roman" w:hAnsi="Times New Roman"/>
          <w:sz w:val="24"/>
          <w:szCs w:val="24"/>
        </w:rPr>
        <w:t>проблемы</w:t>
      </w:r>
      <w:r w:rsidRPr="00AE7E8C">
        <w:rPr>
          <w:rFonts w:ascii="Times New Roman" w:hAnsi="Times New Roman"/>
          <w:spacing w:val="1"/>
          <w:sz w:val="24"/>
          <w:szCs w:val="24"/>
        </w:rPr>
        <w:t xml:space="preserve"> </w:t>
      </w:r>
      <w:r w:rsidRPr="00AE7E8C">
        <w:rPr>
          <w:rFonts w:ascii="Times New Roman" w:hAnsi="Times New Roman"/>
          <w:sz w:val="24"/>
          <w:szCs w:val="24"/>
        </w:rPr>
        <w:t>вместе</w:t>
      </w:r>
      <w:r w:rsidRPr="00AE7E8C">
        <w:rPr>
          <w:rFonts w:ascii="Times New Roman" w:hAnsi="Times New Roman"/>
          <w:spacing w:val="1"/>
          <w:sz w:val="24"/>
          <w:szCs w:val="24"/>
        </w:rPr>
        <w:t xml:space="preserve"> </w:t>
      </w:r>
      <w:r w:rsidRPr="00AE7E8C">
        <w:rPr>
          <w:rFonts w:ascii="Times New Roman" w:hAnsi="Times New Roman"/>
          <w:sz w:val="24"/>
          <w:szCs w:val="24"/>
        </w:rPr>
        <w:t>с</w:t>
      </w:r>
      <w:r w:rsidRPr="00AE7E8C">
        <w:rPr>
          <w:rFonts w:ascii="Times New Roman" w:hAnsi="Times New Roman"/>
          <w:spacing w:val="1"/>
          <w:sz w:val="24"/>
          <w:szCs w:val="24"/>
        </w:rPr>
        <w:t xml:space="preserve"> </w:t>
      </w:r>
      <w:r w:rsidRPr="00AE7E8C">
        <w:rPr>
          <w:rFonts w:ascii="Times New Roman" w:hAnsi="Times New Roman"/>
          <w:sz w:val="24"/>
          <w:szCs w:val="24"/>
        </w:rPr>
        <w:t>детьми</w:t>
      </w:r>
      <w:r w:rsidRPr="00AE7E8C">
        <w:rPr>
          <w:rFonts w:ascii="Times New Roman" w:hAnsi="Times New Roman"/>
          <w:spacing w:val="1"/>
          <w:sz w:val="24"/>
          <w:szCs w:val="24"/>
        </w:rPr>
        <w:t xml:space="preserve"> </w:t>
      </w:r>
      <w:r w:rsidRPr="00AE7E8C">
        <w:rPr>
          <w:rFonts w:ascii="Times New Roman" w:hAnsi="Times New Roman"/>
          <w:sz w:val="24"/>
          <w:szCs w:val="24"/>
        </w:rPr>
        <w:t>без</w:t>
      </w:r>
      <w:r w:rsidRPr="00AE7E8C">
        <w:rPr>
          <w:rFonts w:ascii="Times New Roman" w:hAnsi="Times New Roman"/>
          <w:spacing w:val="1"/>
          <w:sz w:val="24"/>
          <w:szCs w:val="24"/>
        </w:rPr>
        <w:t xml:space="preserve"> </w:t>
      </w:r>
      <w:r w:rsidRPr="00AE7E8C">
        <w:rPr>
          <w:rFonts w:ascii="Times New Roman" w:hAnsi="Times New Roman"/>
          <w:sz w:val="24"/>
          <w:szCs w:val="24"/>
        </w:rPr>
        <w:t>жёстких</w:t>
      </w:r>
      <w:r w:rsidRPr="00AE7E8C">
        <w:rPr>
          <w:rFonts w:ascii="Times New Roman" w:hAnsi="Times New Roman"/>
          <w:spacing w:val="1"/>
          <w:sz w:val="24"/>
          <w:szCs w:val="24"/>
        </w:rPr>
        <w:t xml:space="preserve"> </w:t>
      </w:r>
      <w:r w:rsidRPr="00AE7E8C">
        <w:rPr>
          <w:rFonts w:ascii="Times New Roman" w:hAnsi="Times New Roman"/>
          <w:sz w:val="24"/>
          <w:szCs w:val="24"/>
        </w:rPr>
        <w:t>оценок.</w:t>
      </w:r>
      <w:r w:rsidRPr="00AE7E8C">
        <w:rPr>
          <w:rFonts w:ascii="Times New Roman" w:hAnsi="Times New Roman"/>
          <w:spacing w:val="1"/>
          <w:sz w:val="24"/>
          <w:szCs w:val="24"/>
        </w:rPr>
        <w:t xml:space="preserve"> </w:t>
      </w:r>
      <w:r w:rsidRPr="00AE7E8C">
        <w:rPr>
          <w:rFonts w:ascii="Times New Roman" w:hAnsi="Times New Roman"/>
          <w:sz w:val="24"/>
          <w:szCs w:val="24"/>
        </w:rPr>
        <w:t>При</w:t>
      </w:r>
      <w:r w:rsidRPr="00AE7E8C">
        <w:rPr>
          <w:rFonts w:ascii="Times New Roman" w:hAnsi="Times New Roman"/>
          <w:spacing w:val="1"/>
          <w:sz w:val="24"/>
          <w:szCs w:val="24"/>
        </w:rPr>
        <w:t xml:space="preserve"> </w:t>
      </w:r>
      <w:r w:rsidRPr="00AE7E8C">
        <w:rPr>
          <w:rFonts w:ascii="Times New Roman" w:hAnsi="Times New Roman"/>
          <w:sz w:val="24"/>
          <w:szCs w:val="24"/>
        </w:rPr>
        <w:t>этом</w:t>
      </w:r>
      <w:r w:rsidRPr="00AE7E8C">
        <w:rPr>
          <w:rFonts w:ascii="Times New Roman" w:hAnsi="Times New Roman"/>
          <w:spacing w:val="1"/>
          <w:sz w:val="24"/>
          <w:szCs w:val="24"/>
        </w:rPr>
        <w:t xml:space="preserve"> </w:t>
      </w:r>
      <w:r w:rsidRPr="00AE7E8C">
        <w:rPr>
          <w:rFonts w:ascii="Times New Roman" w:hAnsi="Times New Roman"/>
          <w:sz w:val="24"/>
          <w:szCs w:val="24"/>
        </w:rPr>
        <w:lastRenderedPageBreak/>
        <w:t>включённость</w:t>
      </w:r>
      <w:r w:rsidRPr="00AE7E8C">
        <w:rPr>
          <w:rFonts w:ascii="Times New Roman" w:hAnsi="Times New Roman"/>
          <w:spacing w:val="1"/>
          <w:sz w:val="24"/>
          <w:szCs w:val="24"/>
        </w:rPr>
        <w:t xml:space="preserve"> </w:t>
      </w:r>
      <w:r w:rsidRPr="00AE7E8C">
        <w:rPr>
          <w:rFonts w:ascii="Times New Roman" w:hAnsi="Times New Roman"/>
          <w:sz w:val="24"/>
          <w:szCs w:val="24"/>
        </w:rPr>
        <w:t>воспитателя</w:t>
      </w:r>
      <w:r w:rsidRPr="00AE7E8C">
        <w:rPr>
          <w:rFonts w:ascii="Times New Roman" w:hAnsi="Times New Roman"/>
          <w:spacing w:val="-1"/>
          <w:sz w:val="24"/>
          <w:szCs w:val="24"/>
        </w:rPr>
        <w:t xml:space="preserve"> </w:t>
      </w:r>
      <w:r w:rsidRPr="00AE7E8C">
        <w:rPr>
          <w:rFonts w:ascii="Times New Roman" w:hAnsi="Times New Roman"/>
          <w:sz w:val="24"/>
          <w:szCs w:val="24"/>
        </w:rPr>
        <w:t>в</w:t>
      </w:r>
      <w:r w:rsidRPr="00AE7E8C">
        <w:rPr>
          <w:rFonts w:ascii="Times New Roman" w:hAnsi="Times New Roman"/>
          <w:spacing w:val="-1"/>
          <w:sz w:val="24"/>
          <w:szCs w:val="24"/>
        </w:rPr>
        <w:t xml:space="preserve"> </w:t>
      </w:r>
      <w:r w:rsidRPr="00AE7E8C">
        <w:rPr>
          <w:rFonts w:ascii="Times New Roman" w:hAnsi="Times New Roman"/>
          <w:sz w:val="24"/>
          <w:szCs w:val="24"/>
        </w:rPr>
        <w:t>деятельность</w:t>
      </w:r>
      <w:r w:rsidRPr="00AE7E8C">
        <w:rPr>
          <w:rFonts w:ascii="Times New Roman" w:hAnsi="Times New Roman"/>
          <w:spacing w:val="1"/>
          <w:sz w:val="24"/>
          <w:szCs w:val="24"/>
        </w:rPr>
        <w:t xml:space="preserve"> </w:t>
      </w:r>
      <w:r w:rsidRPr="00AE7E8C">
        <w:rPr>
          <w:rFonts w:ascii="Times New Roman" w:hAnsi="Times New Roman"/>
          <w:sz w:val="24"/>
          <w:szCs w:val="24"/>
        </w:rPr>
        <w:t>наравне</w:t>
      </w:r>
      <w:r w:rsidRPr="00AE7E8C">
        <w:rPr>
          <w:rFonts w:ascii="Times New Roman" w:hAnsi="Times New Roman"/>
          <w:spacing w:val="-2"/>
          <w:sz w:val="24"/>
          <w:szCs w:val="24"/>
        </w:rPr>
        <w:t xml:space="preserve"> </w:t>
      </w:r>
      <w:r w:rsidRPr="00AE7E8C">
        <w:rPr>
          <w:rFonts w:ascii="Times New Roman" w:hAnsi="Times New Roman"/>
          <w:sz w:val="24"/>
          <w:szCs w:val="24"/>
        </w:rPr>
        <w:t>с</w:t>
      </w:r>
      <w:r w:rsidRPr="00AE7E8C">
        <w:rPr>
          <w:rFonts w:ascii="Times New Roman" w:hAnsi="Times New Roman"/>
          <w:spacing w:val="-1"/>
          <w:sz w:val="24"/>
          <w:szCs w:val="24"/>
        </w:rPr>
        <w:t xml:space="preserve"> </w:t>
      </w:r>
      <w:r w:rsidRPr="00AE7E8C">
        <w:rPr>
          <w:rFonts w:ascii="Times New Roman" w:hAnsi="Times New Roman"/>
          <w:sz w:val="24"/>
          <w:szCs w:val="24"/>
        </w:rPr>
        <w:t>детьми предполагает:</w:t>
      </w:r>
    </w:p>
    <w:p w:rsidR="004C5B74" w:rsidRPr="00AE7E8C" w:rsidRDefault="004C5B74" w:rsidP="00686F69">
      <w:pPr>
        <w:widowControl w:val="0"/>
        <w:numPr>
          <w:ilvl w:val="0"/>
          <w:numId w:val="96"/>
        </w:numPr>
        <w:tabs>
          <w:tab w:val="left" w:pos="559"/>
        </w:tabs>
        <w:autoSpaceDE w:val="0"/>
        <w:autoSpaceDN w:val="0"/>
        <w:spacing w:after="0" w:line="240" w:lineRule="auto"/>
        <w:ind w:left="0" w:right="3" w:firstLine="0"/>
        <w:jc w:val="both"/>
        <w:rPr>
          <w:rFonts w:ascii="Times New Roman" w:hAnsi="Times New Roman"/>
          <w:sz w:val="24"/>
          <w:szCs w:val="24"/>
        </w:rPr>
      </w:pPr>
      <w:r w:rsidRPr="00AE7E8C">
        <w:rPr>
          <w:rFonts w:ascii="Times New Roman" w:hAnsi="Times New Roman"/>
          <w:sz w:val="24"/>
          <w:szCs w:val="24"/>
        </w:rPr>
        <w:t>добровольное</w:t>
      </w:r>
      <w:r w:rsidRPr="00AE7E8C">
        <w:rPr>
          <w:rFonts w:ascii="Times New Roman" w:hAnsi="Times New Roman"/>
          <w:spacing w:val="23"/>
          <w:sz w:val="24"/>
          <w:szCs w:val="24"/>
        </w:rPr>
        <w:t xml:space="preserve"> </w:t>
      </w:r>
      <w:r w:rsidRPr="00AE7E8C">
        <w:rPr>
          <w:rFonts w:ascii="Times New Roman" w:hAnsi="Times New Roman"/>
          <w:sz w:val="24"/>
          <w:szCs w:val="24"/>
        </w:rPr>
        <w:t>присоединение</w:t>
      </w:r>
      <w:r w:rsidRPr="00AE7E8C">
        <w:rPr>
          <w:rFonts w:ascii="Times New Roman" w:hAnsi="Times New Roman"/>
          <w:spacing w:val="23"/>
          <w:sz w:val="24"/>
          <w:szCs w:val="24"/>
        </w:rPr>
        <w:t xml:space="preserve"> </w:t>
      </w:r>
      <w:r w:rsidRPr="00AE7E8C">
        <w:rPr>
          <w:rFonts w:ascii="Times New Roman" w:hAnsi="Times New Roman"/>
          <w:sz w:val="24"/>
          <w:szCs w:val="24"/>
        </w:rPr>
        <w:t>детей</w:t>
      </w:r>
      <w:r w:rsidRPr="00AE7E8C">
        <w:rPr>
          <w:rFonts w:ascii="Times New Roman" w:hAnsi="Times New Roman"/>
          <w:spacing w:val="24"/>
          <w:sz w:val="24"/>
          <w:szCs w:val="24"/>
        </w:rPr>
        <w:t xml:space="preserve"> </w:t>
      </w:r>
      <w:r w:rsidRPr="00AE7E8C">
        <w:rPr>
          <w:rFonts w:ascii="Times New Roman" w:hAnsi="Times New Roman"/>
          <w:sz w:val="24"/>
          <w:szCs w:val="24"/>
        </w:rPr>
        <w:t>к</w:t>
      </w:r>
      <w:r w:rsidRPr="00AE7E8C">
        <w:rPr>
          <w:rFonts w:ascii="Times New Roman" w:hAnsi="Times New Roman"/>
          <w:spacing w:val="24"/>
          <w:sz w:val="24"/>
          <w:szCs w:val="24"/>
        </w:rPr>
        <w:t xml:space="preserve"> </w:t>
      </w:r>
      <w:r w:rsidRPr="00AE7E8C">
        <w:rPr>
          <w:rFonts w:ascii="Times New Roman" w:hAnsi="Times New Roman"/>
          <w:sz w:val="24"/>
          <w:szCs w:val="24"/>
        </w:rPr>
        <w:t>деятельности</w:t>
      </w:r>
      <w:r w:rsidRPr="00AE7E8C">
        <w:rPr>
          <w:rFonts w:ascii="Times New Roman" w:hAnsi="Times New Roman"/>
          <w:spacing w:val="25"/>
          <w:sz w:val="24"/>
          <w:szCs w:val="24"/>
        </w:rPr>
        <w:t xml:space="preserve"> </w:t>
      </w:r>
      <w:r w:rsidRPr="00AE7E8C">
        <w:rPr>
          <w:rFonts w:ascii="Times New Roman" w:hAnsi="Times New Roman"/>
          <w:sz w:val="24"/>
          <w:szCs w:val="24"/>
        </w:rPr>
        <w:t>(без</w:t>
      </w:r>
      <w:r w:rsidRPr="00AE7E8C">
        <w:rPr>
          <w:rFonts w:ascii="Times New Roman" w:hAnsi="Times New Roman"/>
          <w:spacing w:val="25"/>
          <w:sz w:val="24"/>
          <w:szCs w:val="24"/>
        </w:rPr>
        <w:t xml:space="preserve"> </w:t>
      </w:r>
      <w:r w:rsidRPr="00AE7E8C">
        <w:rPr>
          <w:rFonts w:ascii="Times New Roman" w:hAnsi="Times New Roman"/>
          <w:sz w:val="24"/>
          <w:szCs w:val="24"/>
        </w:rPr>
        <w:t>психического</w:t>
      </w:r>
      <w:r w:rsidRPr="00AE7E8C">
        <w:rPr>
          <w:rFonts w:ascii="Times New Roman" w:hAnsi="Times New Roman"/>
          <w:spacing w:val="24"/>
          <w:sz w:val="24"/>
          <w:szCs w:val="24"/>
        </w:rPr>
        <w:t xml:space="preserve"> </w:t>
      </w:r>
      <w:r w:rsidRPr="00AE7E8C">
        <w:rPr>
          <w:rFonts w:ascii="Times New Roman" w:hAnsi="Times New Roman"/>
          <w:sz w:val="24"/>
          <w:szCs w:val="24"/>
        </w:rPr>
        <w:t>и</w:t>
      </w:r>
      <w:r w:rsidRPr="00AE7E8C">
        <w:rPr>
          <w:rFonts w:ascii="Times New Roman" w:hAnsi="Times New Roman"/>
          <w:spacing w:val="25"/>
          <w:sz w:val="24"/>
          <w:szCs w:val="24"/>
        </w:rPr>
        <w:t xml:space="preserve"> </w:t>
      </w:r>
      <w:r w:rsidRPr="00AE7E8C">
        <w:rPr>
          <w:rFonts w:ascii="Times New Roman" w:hAnsi="Times New Roman"/>
          <w:sz w:val="24"/>
          <w:szCs w:val="24"/>
        </w:rPr>
        <w:t>дисциплинарного</w:t>
      </w:r>
      <w:r>
        <w:rPr>
          <w:rFonts w:ascii="Times New Roman" w:hAnsi="Times New Roman"/>
          <w:sz w:val="24"/>
          <w:szCs w:val="24"/>
        </w:rPr>
        <w:t xml:space="preserve"> </w:t>
      </w:r>
      <w:r w:rsidRPr="00AE7E8C">
        <w:rPr>
          <w:rFonts w:ascii="Times New Roman" w:hAnsi="Times New Roman"/>
          <w:spacing w:val="-57"/>
          <w:sz w:val="24"/>
          <w:szCs w:val="24"/>
        </w:rPr>
        <w:t xml:space="preserve"> </w:t>
      </w:r>
      <w:r>
        <w:rPr>
          <w:rFonts w:ascii="Times New Roman" w:hAnsi="Times New Roman"/>
          <w:spacing w:val="-57"/>
          <w:sz w:val="24"/>
          <w:szCs w:val="24"/>
        </w:rPr>
        <w:t xml:space="preserve"> </w:t>
      </w:r>
      <w:r w:rsidRPr="00AE7E8C">
        <w:rPr>
          <w:rFonts w:ascii="Times New Roman" w:hAnsi="Times New Roman"/>
          <w:sz w:val="24"/>
          <w:szCs w:val="24"/>
        </w:rPr>
        <w:t>принуждения);</w:t>
      </w:r>
    </w:p>
    <w:p w:rsidR="004C5B74" w:rsidRPr="00AE7E8C" w:rsidRDefault="004C5B74" w:rsidP="004C5B74">
      <w:pPr>
        <w:widowControl w:val="0"/>
        <w:autoSpaceDE w:val="0"/>
        <w:autoSpaceDN w:val="0"/>
        <w:spacing w:after="0" w:line="240" w:lineRule="auto"/>
        <w:ind w:right="3"/>
        <w:jc w:val="both"/>
        <w:rPr>
          <w:rFonts w:ascii="Times New Roman" w:hAnsi="Times New Roman"/>
          <w:sz w:val="24"/>
          <w:szCs w:val="24"/>
        </w:rPr>
      </w:pPr>
      <w:r w:rsidRPr="00AE7E8C">
        <w:rPr>
          <w:rFonts w:ascii="Times New Roman" w:hAnsi="Times New Roman"/>
          <w:sz w:val="24"/>
          <w:szCs w:val="24"/>
        </w:rPr>
        <w:t xml:space="preserve"> -</w:t>
      </w:r>
      <w:r>
        <w:rPr>
          <w:rFonts w:ascii="Times New Roman" w:hAnsi="Times New Roman"/>
          <w:sz w:val="24"/>
          <w:szCs w:val="24"/>
        </w:rPr>
        <w:t xml:space="preserve"> </w:t>
      </w:r>
      <w:r w:rsidRPr="00AE7E8C">
        <w:rPr>
          <w:rFonts w:ascii="Times New Roman" w:hAnsi="Times New Roman"/>
          <w:sz w:val="24"/>
          <w:szCs w:val="24"/>
        </w:rPr>
        <w:t>свободное</w:t>
      </w:r>
      <w:r w:rsidRPr="00AE7E8C">
        <w:rPr>
          <w:rFonts w:ascii="Times New Roman" w:hAnsi="Times New Roman"/>
          <w:spacing w:val="44"/>
          <w:sz w:val="24"/>
          <w:szCs w:val="24"/>
        </w:rPr>
        <w:t xml:space="preserve"> </w:t>
      </w:r>
      <w:r w:rsidRPr="00AE7E8C">
        <w:rPr>
          <w:rFonts w:ascii="Times New Roman" w:hAnsi="Times New Roman"/>
          <w:sz w:val="24"/>
          <w:szCs w:val="24"/>
        </w:rPr>
        <w:t>общение</w:t>
      </w:r>
      <w:r w:rsidRPr="00AE7E8C">
        <w:rPr>
          <w:rFonts w:ascii="Times New Roman" w:hAnsi="Times New Roman"/>
          <w:spacing w:val="44"/>
          <w:sz w:val="24"/>
          <w:szCs w:val="24"/>
        </w:rPr>
        <w:t xml:space="preserve"> </w:t>
      </w:r>
      <w:r w:rsidRPr="00AE7E8C">
        <w:rPr>
          <w:rFonts w:ascii="Times New Roman" w:hAnsi="Times New Roman"/>
          <w:sz w:val="24"/>
          <w:szCs w:val="24"/>
        </w:rPr>
        <w:t>и</w:t>
      </w:r>
      <w:r w:rsidRPr="00AE7E8C">
        <w:rPr>
          <w:rFonts w:ascii="Times New Roman" w:hAnsi="Times New Roman"/>
          <w:spacing w:val="46"/>
          <w:sz w:val="24"/>
          <w:szCs w:val="24"/>
        </w:rPr>
        <w:t xml:space="preserve"> </w:t>
      </w:r>
      <w:r w:rsidRPr="00AE7E8C">
        <w:rPr>
          <w:rFonts w:ascii="Times New Roman" w:hAnsi="Times New Roman"/>
          <w:sz w:val="24"/>
          <w:szCs w:val="24"/>
        </w:rPr>
        <w:t>перемещение</w:t>
      </w:r>
      <w:r w:rsidRPr="00AE7E8C">
        <w:rPr>
          <w:rFonts w:ascii="Times New Roman" w:hAnsi="Times New Roman"/>
          <w:spacing w:val="44"/>
          <w:sz w:val="24"/>
          <w:szCs w:val="24"/>
        </w:rPr>
        <w:t xml:space="preserve"> </w:t>
      </w:r>
      <w:r w:rsidRPr="00AE7E8C">
        <w:rPr>
          <w:rFonts w:ascii="Times New Roman" w:hAnsi="Times New Roman"/>
          <w:sz w:val="24"/>
          <w:szCs w:val="24"/>
        </w:rPr>
        <w:t>детей</w:t>
      </w:r>
      <w:r w:rsidRPr="00AE7E8C">
        <w:rPr>
          <w:rFonts w:ascii="Times New Roman" w:hAnsi="Times New Roman"/>
          <w:spacing w:val="46"/>
          <w:sz w:val="24"/>
          <w:szCs w:val="24"/>
        </w:rPr>
        <w:t xml:space="preserve"> </w:t>
      </w:r>
      <w:r w:rsidRPr="00AE7E8C">
        <w:rPr>
          <w:rFonts w:ascii="Times New Roman" w:hAnsi="Times New Roman"/>
          <w:sz w:val="24"/>
          <w:szCs w:val="24"/>
        </w:rPr>
        <w:t>во</w:t>
      </w:r>
      <w:r w:rsidRPr="00AE7E8C">
        <w:rPr>
          <w:rFonts w:ascii="Times New Roman" w:hAnsi="Times New Roman"/>
          <w:spacing w:val="45"/>
          <w:sz w:val="24"/>
          <w:szCs w:val="24"/>
        </w:rPr>
        <w:t xml:space="preserve"> </w:t>
      </w:r>
      <w:r w:rsidRPr="00AE7E8C">
        <w:rPr>
          <w:rFonts w:ascii="Times New Roman" w:hAnsi="Times New Roman"/>
          <w:sz w:val="24"/>
          <w:szCs w:val="24"/>
        </w:rPr>
        <w:t>время</w:t>
      </w:r>
      <w:r w:rsidRPr="00AE7E8C">
        <w:rPr>
          <w:rFonts w:ascii="Times New Roman" w:hAnsi="Times New Roman"/>
          <w:spacing w:val="45"/>
          <w:sz w:val="24"/>
          <w:szCs w:val="24"/>
        </w:rPr>
        <w:t xml:space="preserve"> </w:t>
      </w:r>
      <w:r w:rsidRPr="00AE7E8C">
        <w:rPr>
          <w:rFonts w:ascii="Times New Roman" w:hAnsi="Times New Roman"/>
          <w:sz w:val="24"/>
          <w:szCs w:val="24"/>
        </w:rPr>
        <w:t>деятельности</w:t>
      </w:r>
      <w:r w:rsidRPr="00AE7E8C">
        <w:rPr>
          <w:rFonts w:ascii="Times New Roman" w:hAnsi="Times New Roman"/>
          <w:spacing w:val="47"/>
          <w:sz w:val="24"/>
          <w:szCs w:val="24"/>
        </w:rPr>
        <w:t xml:space="preserve"> </w:t>
      </w:r>
      <w:r w:rsidRPr="00AE7E8C">
        <w:rPr>
          <w:rFonts w:ascii="Times New Roman" w:hAnsi="Times New Roman"/>
          <w:sz w:val="24"/>
          <w:szCs w:val="24"/>
        </w:rPr>
        <w:t>(при</w:t>
      </w:r>
      <w:r w:rsidRPr="00AE7E8C">
        <w:rPr>
          <w:rFonts w:ascii="Times New Roman" w:hAnsi="Times New Roman"/>
          <w:spacing w:val="47"/>
          <w:sz w:val="24"/>
          <w:szCs w:val="24"/>
        </w:rPr>
        <w:t xml:space="preserve"> </w:t>
      </w:r>
      <w:r w:rsidRPr="00AE7E8C">
        <w:rPr>
          <w:rFonts w:ascii="Times New Roman" w:hAnsi="Times New Roman"/>
          <w:sz w:val="24"/>
          <w:szCs w:val="24"/>
        </w:rPr>
        <w:t>соответствии</w:t>
      </w:r>
      <w:r>
        <w:rPr>
          <w:rFonts w:ascii="Times New Roman" w:hAnsi="Times New Roman"/>
          <w:sz w:val="24"/>
          <w:szCs w:val="24"/>
        </w:rPr>
        <w:t xml:space="preserve"> </w:t>
      </w:r>
      <w:r w:rsidRPr="00AE7E8C">
        <w:rPr>
          <w:rFonts w:ascii="Times New Roman" w:hAnsi="Times New Roman"/>
          <w:spacing w:val="-57"/>
          <w:sz w:val="24"/>
          <w:szCs w:val="24"/>
        </w:rPr>
        <w:t xml:space="preserve"> </w:t>
      </w:r>
      <w:r>
        <w:rPr>
          <w:rFonts w:ascii="Times New Roman" w:hAnsi="Times New Roman"/>
          <w:spacing w:val="-57"/>
          <w:sz w:val="24"/>
          <w:szCs w:val="24"/>
        </w:rPr>
        <w:t xml:space="preserve"> </w:t>
      </w:r>
      <w:r w:rsidRPr="00AE7E8C">
        <w:rPr>
          <w:rFonts w:ascii="Times New Roman" w:hAnsi="Times New Roman"/>
          <w:sz w:val="24"/>
          <w:szCs w:val="24"/>
        </w:rPr>
        <w:t>организации</w:t>
      </w:r>
      <w:r w:rsidRPr="00AE7E8C">
        <w:rPr>
          <w:rFonts w:ascii="Times New Roman" w:hAnsi="Times New Roman"/>
          <w:spacing w:val="-1"/>
          <w:sz w:val="24"/>
          <w:szCs w:val="24"/>
        </w:rPr>
        <w:t xml:space="preserve"> </w:t>
      </w:r>
      <w:r w:rsidRPr="00AE7E8C">
        <w:rPr>
          <w:rFonts w:ascii="Times New Roman" w:hAnsi="Times New Roman"/>
          <w:sz w:val="24"/>
          <w:szCs w:val="24"/>
        </w:rPr>
        <w:t>рабочего</w:t>
      </w:r>
      <w:r w:rsidRPr="00AE7E8C">
        <w:rPr>
          <w:rFonts w:ascii="Times New Roman" w:hAnsi="Times New Roman"/>
          <w:spacing w:val="-1"/>
          <w:sz w:val="24"/>
          <w:szCs w:val="24"/>
        </w:rPr>
        <w:t xml:space="preserve"> </w:t>
      </w:r>
      <w:r w:rsidRPr="00AE7E8C">
        <w:rPr>
          <w:rFonts w:ascii="Times New Roman" w:hAnsi="Times New Roman"/>
          <w:sz w:val="24"/>
          <w:szCs w:val="24"/>
        </w:rPr>
        <w:t>пространства);</w:t>
      </w:r>
    </w:p>
    <w:p w:rsidR="004C5B74" w:rsidRPr="00AE7E8C" w:rsidRDefault="004C5B74" w:rsidP="004C5B74">
      <w:pPr>
        <w:widowControl w:val="0"/>
        <w:autoSpaceDE w:val="0"/>
        <w:autoSpaceDN w:val="0"/>
        <w:spacing w:after="0" w:line="240" w:lineRule="auto"/>
        <w:ind w:right="3"/>
        <w:jc w:val="both"/>
        <w:rPr>
          <w:rFonts w:ascii="Times New Roman" w:hAnsi="Times New Roman"/>
          <w:sz w:val="24"/>
          <w:szCs w:val="24"/>
        </w:rPr>
      </w:pPr>
      <w:r w:rsidRPr="00AE7E8C">
        <w:rPr>
          <w:rFonts w:ascii="Times New Roman" w:hAnsi="Times New Roman"/>
          <w:sz w:val="24"/>
          <w:szCs w:val="24"/>
        </w:rPr>
        <w:t xml:space="preserve">     -открытый</w:t>
      </w:r>
      <w:r w:rsidRPr="00AE7E8C">
        <w:rPr>
          <w:rFonts w:ascii="Times New Roman" w:hAnsi="Times New Roman"/>
          <w:spacing w:val="-3"/>
          <w:sz w:val="24"/>
          <w:szCs w:val="24"/>
        </w:rPr>
        <w:t xml:space="preserve"> </w:t>
      </w:r>
      <w:r w:rsidRPr="00AE7E8C">
        <w:rPr>
          <w:rFonts w:ascii="Times New Roman" w:hAnsi="Times New Roman"/>
          <w:sz w:val="24"/>
          <w:szCs w:val="24"/>
        </w:rPr>
        <w:t>временной</w:t>
      </w:r>
      <w:r w:rsidRPr="00AE7E8C">
        <w:rPr>
          <w:rFonts w:ascii="Times New Roman" w:hAnsi="Times New Roman"/>
          <w:spacing w:val="-2"/>
          <w:sz w:val="24"/>
          <w:szCs w:val="24"/>
        </w:rPr>
        <w:t xml:space="preserve"> </w:t>
      </w:r>
      <w:r w:rsidRPr="00AE7E8C">
        <w:rPr>
          <w:rFonts w:ascii="Times New Roman" w:hAnsi="Times New Roman"/>
          <w:sz w:val="24"/>
          <w:szCs w:val="24"/>
        </w:rPr>
        <w:t>конец</w:t>
      </w:r>
      <w:r w:rsidRPr="00AE7E8C">
        <w:rPr>
          <w:rFonts w:ascii="Times New Roman" w:hAnsi="Times New Roman"/>
          <w:spacing w:val="-2"/>
          <w:sz w:val="24"/>
          <w:szCs w:val="24"/>
        </w:rPr>
        <w:t xml:space="preserve"> </w:t>
      </w:r>
      <w:r w:rsidRPr="00AE7E8C">
        <w:rPr>
          <w:rFonts w:ascii="Times New Roman" w:hAnsi="Times New Roman"/>
          <w:sz w:val="24"/>
          <w:szCs w:val="24"/>
        </w:rPr>
        <w:t>занятия</w:t>
      </w:r>
      <w:r w:rsidRPr="00AE7E8C">
        <w:rPr>
          <w:rFonts w:ascii="Times New Roman" w:hAnsi="Times New Roman"/>
          <w:spacing w:val="-3"/>
          <w:sz w:val="24"/>
          <w:szCs w:val="24"/>
        </w:rPr>
        <w:t xml:space="preserve"> </w:t>
      </w:r>
      <w:r w:rsidRPr="00AE7E8C">
        <w:rPr>
          <w:rFonts w:ascii="Times New Roman" w:hAnsi="Times New Roman"/>
          <w:sz w:val="24"/>
          <w:szCs w:val="24"/>
        </w:rPr>
        <w:t>(каждый</w:t>
      </w:r>
      <w:r w:rsidRPr="00AE7E8C">
        <w:rPr>
          <w:rFonts w:ascii="Times New Roman" w:hAnsi="Times New Roman"/>
          <w:spacing w:val="-2"/>
          <w:sz w:val="24"/>
          <w:szCs w:val="24"/>
        </w:rPr>
        <w:t xml:space="preserve"> </w:t>
      </w:r>
      <w:r w:rsidRPr="00AE7E8C">
        <w:rPr>
          <w:rFonts w:ascii="Times New Roman" w:hAnsi="Times New Roman"/>
          <w:sz w:val="24"/>
          <w:szCs w:val="24"/>
        </w:rPr>
        <w:t>работает</w:t>
      </w:r>
      <w:r w:rsidRPr="00AE7E8C">
        <w:rPr>
          <w:rFonts w:ascii="Times New Roman" w:hAnsi="Times New Roman"/>
          <w:spacing w:val="-2"/>
          <w:sz w:val="24"/>
          <w:szCs w:val="24"/>
        </w:rPr>
        <w:t xml:space="preserve"> </w:t>
      </w:r>
      <w:r w:rsidRPr="00AE7E8C">
        <w:rPr>
          <w:rFonts w:ascii="Times New Roman" w:hAnsi="Times New Roman"/>
          <w:sz w:val="24"/>
          <w:szCs w:val="24"/>
        </w:rPr>
        <w:t>в</w:t>
      </w:r>
      <w:r w:rsidRPr="00AE7E8C">
        <w:rPr>
          <w:rFonts w:ascii="Times New Roman" w:hAnsi="Times New Roman"/>
          <w:spacing w:val="-3"/>
          <w:sz w:val="24"/>
          <w:szCs w:val="24"/>
        </w:rPr>
        <w:t xml:space="preserve"> </w:t>
      </w:r>
      <w:r w:rsidRPr="00AE7E8C">
        <w:rPr>
          <w:rFonts w:ascii="Times New Roman" w:hAnsi="Times New Roman"/>
          <w:sz w:val="24"/>
          <w:szCs w:val="24"/>
        </w:rPr>
        <w:t>своем</w:t>
      </w:r>
      <w:r w:rsidRPr="00AE7E8C">
        <w:rPr>
          <w:rFonts w:ascii="Times New Roman" w:hAnsi="Times New Roman"/>
          <w:spacing w:val="-4"/>
          <w:sz w:val="24"/>
          <w:szCs w:val="24"/>
        </w:rPr>
        <w:t xml:space="preserve"> </w:t>
      </w:r>
      <w:r w:rsidRPr="00AE7E8C">
        <w:rPr>
          <w:rFonts w:ascii="Times New Roman" w:hAnsi="Times New Roman"/>
          <w:sz w:val="24"/>
          <w:szCs w:val="24"/>
        </w:rPr>
        <w:t>темпе).</w:t>
      </w:r>
    </w:p>
    <w:p w:rsidR="004C5B74" w:rsidRPr="00AE7E8C" w:rsidRDefault="004C5B74" w:rsidP="004C5B74">
      <w:pPr>
        <w:widowControl w:val="0"/>
        <w:tabs>
          <w:tab w:val="left" w:pos="10206"/>
        </w:tabs>
        <w:autoSpaceDE w:val="0"/>
        <w:autoSpaceDN w:val="0"/>
        <w:spacing w:after="0" w:line="240" w:lineRule="auto"/>
        <w:ind w:right="3"/>
        <w:jc w:val="both"/>
        <w:rPr>
          <w:rFonts w:ascii="Times New Roman" w:hAnsi="Times New Roman"/>
          <w:sz w:val="24"/>
          <w:szCs w:val="24"/>
        </w:rPr>
      </w:pPr>
      <w:r w:rsidRPr="00AE7E8C">
        <w:rPr>
          <w:rFonts w:ascii="Times New Roman" w:hAnsi="Times New Roman"/>
          <w:sz w:val="24"/>
          <w:szCs w:val="24"/>
        </w:rPr>
        <w:t xml:space="preserve">             Единицей воспитания является ситуация. Это форма совместной деятельности ребенка</w:t>
      </w:r>
      <w:r w:rsidRPr="00AE7E8C">
        <w:rPr>
          <w:rFonts w:ascii="Times New Roman" w:hAnsi="Times New Roman"/>
          <w:spacing w:val="1"/>
          <w:sz w:val="24"/>
          <w:szCs w:val="24"/>
        </w:rPr>
        <w:t xml:space="preserve"> </w:t>
      </w:r>
      <w:r w:rsidRPr="00AE7E8C">
        <w:rPr>
          <w:rFonts w:ascii="Times New Roman" w:hAnsi="Times New Roman"/>
          <w:sz w:val="24"/>
          <w:szCs w:val="24"/>
        </w:rPr>
        <w:t>и</w:t>
      </w:r>
      <w:r w:rsidRPr="00AE7E8C">
        <w:rPr>
          <w:rFonts w:ascii="Times New Roman" w:hAnsi="Times New Roman"/>
          <w:spacing w:val="1"/>
          <w:sz w:val="24"/>
          <w:szCs w:val="24"/>
        </w:rPr>
        <w:t xml:space="preserve"> </w:t>
      </w:r>
      <w:r w:rsidRPr="00AE7E8C">
        <w:rPr>
          <w:rFonts w:ascii="Times New Roman" w:hAnsi="Times New Roman"/>
          <w:sz w:val="24"/>
          <w:szCs w:val="24"/>
        </w:rPr>
        <w:t>взрослого,</w:t>
      </w:r>
      <w:r w:rsidRPr="00AE7E8C">
        <w:rPr>
          <w:rFonts w:ascii="Times New Roman" w:hAnsi="Times New Roman"/>
          <w:spacing w:val="1"/>
          <w:sz w:val="24"/>
          <w:szCs w:val="24"/>
        </w:rPr>
        <w:t xml:space="preserve"> </w:t>
      </w:r>
      <w:r w:rsidRPr="00AE7E8C">
        <w:rPr>
          <w:rFonts w:ascii="Times New Roman" w:hAnsi="Times New Roman"/>
          <w:sz w:val="24"/>
          <w:szCs w:val="24"/>
        </w:rPr>
        <w:t>в</w:t>
      </w:r>
      <w:r w:rsidRPr="00AE7E8C">
        <w:rPr>
          <w:rFonts w:ascii="Times New Roman" w:hAnsi="Times New Roman"/>
          <w:spacing w:val="1"/>
          <w:sz w:val="24"/>
          <w:szCs w:val="24"/>
        </w:rPr>
        <w:t xml:space="preserve"> </w:t>
      </w:r>
      <w:r w:rsidRPr="00AE7E8C">
        <w:rPr>
          <w:rFonts w:ascii="Times New Roman" w:hAnsi="Times New Roman"/>
          <w:sz w:val="24"/>
          <w:szCs w:val="24"/>
        </w:rPr>
        <w:t>которой</w:t>
      </w:r>
      <w:r w:rsidRPr="00AE7E8C">
        <w:rPr>
          <w:rFonts w:ascii="Times New Roman" w:hAnsi="Times New Roman"/>
          <w:spacing w:val="1"/>
          <w:sz w:val="24"/>
          <w:szCs w:val="24"/>
        </w:rPr>
        <w:t xml:space="preserve"> </w:t>
      </w:r>
      <w:r w:rsidRPr="00AE7E8C">
        <w:rPr>
          <w:rFonts w:ascii="Times New Roman" w:hAnsi="Times New Roman"/>
          <w:sz w:val="24"/>
          <w:szCs w:val="24"/>
        </w:rPr>
        <w:t>активность</w:t>
      </w:r>
      <w:r w:rsidRPr="00AE7E8C">
        <w:rPr>
          <w:rFonts w:ascii="Times New Roman" w:hAnsi="Times New Roman"/>
          <w:spacing w:val="1"/>
          <w:sz w:val="24"/>
          <w:szCs w:val="24"/>
        </w:rPr>
        <w:t xml:space="preserve"> </w:t>
      </w:r>
      <w:r w:rsidRPr="00AE7E8C">
        <w:rPr>
          <w:rFonts w:ascii="Times New Roman" w:hAnsi="Times New Roman"/>
          <w:sz w:val="24"/>
          <w:szCs w:val="24"/>
        </w:rPr>
        <w:t>взрослого</w:t>
      </w:r>
      <w:r w:rsidRPr="00AE7E8C">
        <w:rPr>
          <w:rFonts w:ascii="Times New Roman" w:hAnsi="Times New Roman"/>
          <w:spacing w:val="1"/>
          <w:sz w:val="24"/>
          <w:szCs w:val="24"/>
        </w:rPr>
        <w:t xml:space="preserve"> </w:t>
      </w:r>
      <w:r w:rsidRPr="00AE7E8C">
        <w:rPr>
          <w:rFonts w:ascii="Times New Roman" w:hAnsi="Times New Roman"/>
          <w:sz w:val="24"/>
          <w:szCs w:val="24"/>
        </w:rPr>
        <w:t>приводит</w:t>
      </w:r>
      <w:r w:rsidRPr="00AE7E8C">
        <w:rPr>
          <w:rFonts w:ascii="Times New Roman" w:hAnsi="Times New Roman"/>
          <w:spacing w:val="1"/>
          <w:sz w:val="24"/>
          <w:szCs w:val="24"/>
        </w:rPr>
        <w:t xml:space="preserve"> </w:t>
      </w:r>
      <w:r w:rsidRPr="00AE7E8C">
        <w:rPr>
          <w:rFonts w:ascii="Times New Roman" w:hAnsi="Times New Roman"/>
          <w:sz w:val="24"/>
          <w:szCs w:val="24"/>
        </w:rPr>
        <w:t>к</w:t>
      </w:r>
      <w:r w:rsidRPr="00AE7E8C">
        <w:rPr>
          <w:rFonts w:ascii="Times New Roman" w:hAnsi="Times New Roman"/>
          <w:spacing w:val="1"/>
          <w:sz w:val="24"/>
          <w:szCs w:val="24"/>
        </w:rPr>
        <w:t xml:space="preserve"> </w:t>
      </w:r>
      <w:r w:rsidRPr="00AE7E8C">
        <w:rPr>
          <w:rFonts w:ascii="Times New Roman" w:hAnsi="Times New Roman"/>
          <w:sz w:val="24"/>
          <w:szCs w:val="24"/>
        </w:rPr>
        <w:t>приобретению</w:t>
      </w:r>
      <w:r w:rsidRPr="00AE7E8C">
        <w:rPr>
          <w:rFonts w:ascii="Times New Roman" w:hAnsi="Times New Roman"/>
          <w:spacing w:val="1"/>
          <w:sz w:val="24"/>
          <w:szCs w:val="24"/>
        </w:rPr>
        <w:t xml:space="preserve"> </w:t>
      </w:r>
      <w:r w:rsidRPr="00AE7E8C">
        <w:rPr>
          <w:rFonts w:ascii="Times New Roman" w:hAnsi="Times New Roman"/>
          <w:sz w:val="24"/>
          <w:szCs w:val="24"/>
        </w:rPr>
        <w:t>ребенком</w:t>
      </w:r>
      <w:r w:rsidRPr="00AE7E8C">
        <w:rPr>
          <w:rFonts w:ascii="Times New Roman" w:hAnsi="Times New Roman"/>
          <w:spacing w:val="1"/>
          <w:sz w:val="24"/>
          <w:szCs w:val="24"/>
        </w:rPr>
        <w:t xml:space="preserve"> </w:t>
      </w:r>
      <w:r w:rsidRPr="00AE7E8C">
        <w:rPr>
          <w:rFonts w:ascii="Times New Roman" w:hAnsi="Times New Roman"/>
          <w:sz w:val="24"/>
          <w:szCs w:val="24"/>
        </w:rPr>
        <w:t>собственного опыта переживания той или иной ценности. Для того чтобы стать значимой,</w:t>
      </w:r>
      <w:r w:rsidRPr="00AE7E8C">
        <w:rPr>
          <w:rFonts w:ascii="Times New Roman" w:hAnsi="Times New Roman"/>
          <w:spacing w:val="1"/>
          <w:sz w:val="24"/>
          <w:szCs w:val="24"/>
        </w:rPr>
        <w:t xml:space="preserve"> </w:t>
      </w:r>
      <w:r w:rsidRPr="00AE7E8C">
        <w:rPr>
          <w:rFonts w:ascii="Times New Roman" w:hAnsi="Times New Roman"/>
          <w:sz w:val="24"/>
          <w:szCs w:val="24"/>
        </w:rPr>
        <w:t>каждая ценность воспитания должна быть понята, раскрыта и принята ребенком совместно с</w:t>
      </w:r>
      <w:r w:rsidRPr="00AE7E8C">
        <w:rPr>
          <w:rFonts w:ascii="Times New Roman" w:hAnsi="Times New Roman"/>
          <w:spacing w:val="1"/>
          <w:sz w:val="24"/>
          <w:szCs w:val="24"/>
        </w:rPr>
        <w:t xml:space="preserve"> </w:t>
      </w:r>
      <w:r w:rsidRPr="00AE7E8C">
        <w:rPr>
          <w:rFonts w:ascii="Times New Roman" w:hAnsi="Times New Roman"/>
          <w:sz w:val="24"/>
          <w:szCs w:val="24"/>
        </w:rPr>
        <w:t>другими людьми в значимой для него общности. Этот процесс происходит стихийно, но для</w:t>
      </w:r>
      <w:r w:rsidRPr="00AE7E8C">
        <w:rPr>
          <w:rFonts w:ascii="Times New Roman" w:hAnsi="Times New Roman"/>
          <w:spacing w:val="1"/>
          <w:sz w:val="24"/>
          <w:szCs w:val="24"/>
        </w:rPr>
        <w:t xml:space="preserve"> </w:t>
      </w:r>
      <w:r w:rsidRPr="00AE7E8C">
        <w:rPr>
          <w:rFonts w:ascii="Times New Roman" w:hAnsi="Times New Roman"/>
          <w:sz w:val="24"/>
          <w:szCs w:val="24"/>
        </w:rPr>
        <w:t>того,</w:t>
      </w:r>
      <w:r w:rsidRPr="00AE7E8C">
        <w:rPr>
          <w:rFonts w:ascii="Times New Roman" w:hAnsi="Times New Roman"/>
          <w:spacing w:val="-1"/>
          <w:sz w:val="24"/>
          <w:szCs w:val="24"/>
        </w:rPr>
        <w:t xml:space="preserve"> </w:t>
      </w:r>
      <w:r w:rsidRPr="00AE7E8C">
        <w:rPr>
          <w:rFonts w:ascii="Times New Roman" w:hAnsi="Times New Roman"/>
          <w:sz w:val="24"/>
          <w:szCs w:val="24"/>
        </w:rPr>
        <w:t>чтобы</w:t>
      </w:r>
      <w:r w:rsidRPr="00AE7E8C">
        <w:rPr>
          <w:rFonts w:ascii="Times New Roman" w:hAnsi="Times New Roman"/>
          <w:spacing w:val="-1"/>
          <w:sz w:val="24"/>
          <w:szCs w:val="24"/>
        </w:rPr>
        <w:t xml:space="preserve"> </w:t>
      </w:r>
      <w:r w:rsidRPr="00AE7E8C">
        <w:rPr>
          <w:rFonts w:ascii="Times New Roman" w:hAnsi="Times New Roman"/>
          <w:sz w:val="24"/>
          <w:szCs w:val="24"/>
        </w:rPr>
        <w:t>вести</w:t>
      </w:r>
      <w:r w:rsidRPr="00AE7E8C">
        <w:rPr>
          <w:rFonts w:ascii="Times New Roman" w:hAnsi="Times New Roman"/>
          <w:spacing w:val="1"/>
          <w:sz w:val="24"/>
          <w:szCs w:val="24"/>
        </w:rPr>
        <w:t xml:space="preserve"> </w:t>
      </w:r>
      <w:r w:rsidRPr="00AE7E8C">
        <w:rPr>
          <w:rFonts w:ascii="Times New Roman" w:hAnsi="Times New Roman"/>
          <w:sz w:val="24"/>
          <w:szCs w:val="24"/>
        </w:rPr>
        <w:t>воспитательную</w:t>
      </w:r>
      <w:r w:rsidRPr="00AE7E8C">
        <w:rPr>
          <w:rFonts w:ascii="Times New Roman" w:hAnsi="Times New Roman"/>
          <w:spacing w:val="-1"/>
          <w:sz w:val="24"/>
          <w:szCs w:val="24"/>
        </w:rPr>
        <w:t xml:space="preserve"> </w:t>
      </w:r>
      <w:r w:rsidRPr="00AE7E8C">
        <w:rPr>
          <w:rFonts w:ascii="Times New Roman" w:hAnsi="Times New Roman"/>
          <w:sz w:val="24"/>
          <w:szCs w:val="24"/>
        </w:rPr>
        <w:t>работу,</w:t>
      </w:r>
      <w:r w:rsidRPr="00AE7E8C">
        <w:rPr>
          <w:rFonts w:ascii="Times New Roman" w:hAnsi="Times New Roman"/>
          <w:spacing w:val="-1"/>
          <w:sz w:val="24"/>
          <w:szCs w:val="24"/>
        </w:rPr>
        <w:t xml:space="preserve"> </w:t>
      </w:r>
      <w:r w:rsidRPr="00AE7E8C">
        <w:rPr>
          <w:rFonts w:ascii="Times New Roman" w:hAnsi="Times New Roman"/>
          <w:sz w:val="24"/>
          <w:szCs w:val="24"/>
        </w:rPr>
        <w:t>он</w:t>
      </w:r>
      <w:r w:rsidRPr="00AE7E8C">
        <w:rPr>
          <w:rFonts w:ascii="Times New Roman" w:hAnsi="Times New Roman"/>
          <w:spacing w:val="-2"/>
          <w:sz w:val="24"/>
          <w:szCs w:val="24"/>
        </w:rPr>
        <w:t xml:space="preserve"> </w:t>
      </w:r>
      <w:r w:rsidRPr="00AE7E8C">
        <w:rPr>
          <w:rFonts w:ascii="Times New Roman" w:hAnsi="Times New Roman"/>
          <w:sz w:val="24"/>
          <w:szCs w:val="24"/>
        </w:rPr>
        <w:t>должен</w:t>
      </w:r>
      <w:r w:rsidRPr="00AE7E8C">
        <w:rPr>
          <w:rFonts w:ascii="Times New Roman" w:hAnsi="Times New Roman"/>
          <w:spacing w:val="-1"/>
          <w:sz w:val="24"/>
          <w:szCs w:val="24"/>
        </w:rPr>
        <w:t xml:space="preserve"> </w:t>
      </w:r>
      <w:r w:rsidRPr="00AE7E8C">
        <w:rPr>
          <w:rFonts w:ascii="Times New Roman" w:hAnsi="Times New Roman"/>
          <w:sz w:val="24"/>
          <w:szCs w:val="24"/>
        </w:rPr>
        <w:t>быть</w:t>
      </w:r>
      <w:r w:rsidRPr="00AE7E8C">
        <w:rPr>
          <w:rFonts w:ascii="Times New Roman" w:hAnsi="Times New Roman"/>
          <w:spacing w:val="1"/>
          <w:sz w:val="24"/>
          <w:szCs w:val="24"/>
        </w:rPr>
        <w:t xml:space="preserve"> </w:t>
      </w:r>
      <w:r w:rsidRPr="00AE7E8C">
        <w:rPr>
          <w:rFonts w:ascii="Times New Roman" w:hAnsi="Times New Roman"/>
          <w:sz w:val="24"/>
          <w:szCs w:val="24"/>
        </w:rPr>
        <w:t>направлен</w:t>
      </w:r>
      <w:r w:rsidRPr="00AE7E8C">
        <w:rPr>
          <w:rFonts w:ascii="Times New Roman" w:hAnsi="Times New Roman"/>
          <w:spacing w:val="-3"/>
          <w:sz w:val="24"/>
          <w:szCs w:val="24"/>
        </w:rPr>
        <w:t xml:space="preserve"> </w:t>
      </w:r>
      <w:r w:rsidRPr="00AE7E8C">
        <w:rPr>
          <w:rFonts w:ascii="Times New Roman" w:hAnsi="Times New Roman"/>
          <w:sz w:val="24"/>
          <w:szCs w:val="24"/>
        </w:rPr>
        <w:t>взрослым.</w:t>
      </w:r>
    </w:p>
    <w:p w:rsidR="004C5B74" w:rsidRPr="00AE7E8C" w:rsidRDefault="004C5B74" w:rsidP="004C5B74">
      <w:pPr>
        <w:widowControl w:val="0"/>
        <w:autoSpaceDE w:val="0"/>
        <w:autoSpaceDN w:val="0"/>
        <w:spacing w:after="0" w:line="240" w:lineRule="auto"/>
        <w:ind w:right="3"/>
        <w:jc w:val="both"/>
        <w:rPr>
          <w:rFonts w:ascii="Times New Roman" w:hAnsi="Times New Roman"/>
          <w:sz w:val="24"/>
          <w:szCs w:val="24"/>
        </w:rPr>
      </w:pPr>
      <w:r w:rsidRPr="00AE7E8C">
        <w:rPr>
          <w:rFonts w:ascii="Times New Roman" w:hAnsi="Times New Roman"/>
          <w:sz w:val="24"/>
          <w:szCs w:val="24"/>
        </w:rPr>
        <w:t>В каждой ситуации педагог продумывает смысл</w:t>
      </w:r>
      <w:r w:rsidRPr="00AE7E8C">
        <w:rPr>
          <w:rFonts w:ascii="Times New Roman" w:hAnsi="Times New Roman"/>
          <w:spacing w:val="1"/>
          <w:sz w:val="24"/>
          <w:szCs w:val="24"/>
        </w:rPr>
        <w:t xml:space="preserve"> </w:t>
      </w:r>
      <w:r w:rsidRPr="00AE7E8C">
        <w:rPr>
          <w:rFonts w:ascii="Times New Roman" w:hAnsi="Times New Roman"/>
          <w:sz w:val="24"/>
          <w:szCs w:val="24"/>
        </w:rPr>
        <w:t>реальных</w:t>
      </w:r>
      <w:r w:rsidRPr="00AE7E8C">
        <w:rPr>
          <w:rFonts w:ascii="Times New Roman" w:hAnsi="Times New Roman"/>
          <w:spacing w:val="1"/>
          <w:sz w:val="24"/>
          <w:szCs w:val="24"/>
        </w:rPr>
        <w:t xml:space="preserve"> </w:t>
      </w:r>
      <w:r w:rsidRPr="00AE7E8C">
        <w:rPr>
          <w:rFonts w:ascii="Times New Roman" w:hAnsi="Times New Roman"/>
          <w:sz w:val="24"/>
          <w:szCs w:val="24"/>
        </w:rPr>
        <w:t>и</w:t>
      </w:r>
      <w:r w:rsidRPr="00AE7E8C">
        <w:rPr>
          <w:rFonts w:ascii="Times New Roman" w:hAnsi="Times New Roman"/>
          <w:spacing w:val="1"/>
          <w:sz w:val="24"/>
          <w:szCs w:val="24"/>
        </w:rPr>
        <w:t xml:space="preserve"> </w:t>
      </w:r>
      <w:r w:rsidRPr="00AE7E8C">
        <w:rPr>
          <w:rFonts w:ascii="Times New Roman" w:hAnsi="Times New Roman"/>
          <w:sz w:val="24"/>
          <w:szCs w:val="24"/>
        </w:rPr>
        <w:t>возможных</w:t>
      </w:r>
      <w:r w:rsidRPr="00AE7E8C">
        <w:rPr>
          <w:rFonts w:ascii="Times New Roman" w:hAnsi="Times New Roman"/>
          <w:spacing w:val="1"/>
          <w:sz w:val="24"/>
          <w:szCs w:val="24"/>
        </w:rPr>
        <w:t xml:space="preserve"> </w:t>
      </w:r>
      <w:r w:rsidRPr="00AE7E8C">
        <w:rPr>
          <w:rFonts w:ascii="Times New Roman" w:hAnsi="Times New Roman"/>
          <w:sz w:val="24"/>
          <w:szCs w:val="24"/>
        </w:rPr>
        <w:t>действий</w:t>
      </w:r>
      <w:r w:rsidRPr="00AE7E8C">
        <w:rPr>
          <w:rFonts w:ascii="Times New Roman" w:hAnsi="Times New Roman"/>
          <w:spacing w:val="1"/>
          <w:sz w:val="24"/>
          <w:szCs w:val="24"/>
        </w:rPr>
        <w:t xml:space="preserve"> </w:t>
      </w:r>
      <w:r w:rsidRPr="00AE7E8C">
        <w:rPr>
          <w:rFonts w:ascii="Times New Roman" w:hAnsi="Times New Roman"/>
          <w:sz w:val="24"/>
          <w:szCs w:val="24"/>
        </w:rPr>
        <w:t>детей</w:t>
      </w:r>
      <w:r w:rsidRPr="00AE7E8C">
        <w:rPr>
          <w:rFonts w:ascii="Times New Roman" w:hAnsi="Times New Roman"/>
          <w:spacing w:val="1"/>
          <w:sz w:val="24"/>
          <w:szCs w:val="24"/>
        </w:rPr>
        <w:t xml:space="preserve"> </w:t>
      </w:r>
      <w:r w:rsidRPr="00AE7E8C">
        <w:rPr>
          <w:rFonts w:ascii="Times New Roman" w:hAnsi="Times New Roman"/>
          <w:sz w:val="24"/>
          <w:szCs w:val="24"/>
        </w:rPr>
        <w:t>и</w:t>
      </w:r>
      <w:r w:rsidRPr="00AE7E8C">
        <w:rPr>
          <w:rFonts w:ascii="Times New Roman" w:hAnsi="Times New Roman"/>
          <w:spacing w:val="1"/>
          <w:sz w:val="24"/>
          <w:szCs w:val="24"/>
        </w:rPr>
        <w:t xml:space="preserve"> </w:t>
      </w:r>
      <w:r w:rsidRPr="00AE7E8C">
        <w:rPr>
          <w:rFonts w:ascii="Times New Roman" w:hAnsi="Times New Roman"/>
          <w:sz w:val="24"/>
          <w:szCs w:val="24"/>
        </w:rPr>
        <w:t>смысл</w:t>
      </w:r>
      <w:r w:rsidRPr="00AE7E8C">
        <w:rPr>
          <w:rFonts w:ascii="Times New Roman" w:hAnsi="Times New Roman"/>
          <w:spacing w:val="1"/>
          <w:sz w:val="24"/>
          <w:szCs w:val="24"/>
        </w:rPr>
        <w:t xml:space="preserve"> </w:t>
      </w:r>
      <w:r w:rsidRPr="00AE7E8C">
        <w:rPr>
          <w:rFonts w:ascii="Times New Roman" w:hAnsi="Times New Roman"/>
          <w:sz w:val="24"/>
          <w:szCs w:val="24"/>
        </w:rPr>
        <w:t>своих</w:t>
      </w:r>
      <w:r w:rsidRPr="00AE7E8C">
        <w:rPr>
          <w:rFonts w:ascii="Times New Roman" w:hAnsi="Times New Roman"/>
          <w:spacing w:val="1"/>
          <w:sz w:val="24"/>
          <w:szCs w:val="24"/>
        </w:rPr>
        <w:t xml:space="preserve"> </w:t>
      </w:r>
      <w:r w:rsidRPr="00AE7E8C">
        <w:rPr>
          <w:rFonts w:ascii="Times New Roman" w:hAnsi="Times New Roman"/>
          <w:sz w:val="24"/>
          <w:szCs w:val="24"/>
        </w:rPr>
        <w:t>действий</w:t>
      </w:r>
      <w:r w:rsidRPr="00AE7E8C">
        <w:rPr>
          <w:rFonts w:ascii="Times New Roman" w:hAnsi="Times New Roman"/>
          <w:spacing w:val="1"/>
          <w:sz w:val="24"/>
          <w:szCs w:val="24"/>
        </w:rPr>
        <w:t xml:space="preserve"> </w:t>
      </w:r>
      <w:r w:rsidRPr="00AE7E8C">
        <w:rPr>
          <w:rFonts w:ascii="Times New Roman" w:hAnsi="Times New Roman"/>
          <w:sz w:val="24"/>
          <w:szCs w:val="24"/>
        </w:rPr>
        <w:t>в</w:t>
      </w:r>
      <w:r w:rsidRPr="00AE7E8C">
        <w:rPr>
          <w:rFonts w:ascii="Times New Roman" w:hAnsi="Times New Roman"/>
          <w:spacing w:val="1"/>
          <w:sz w:val="24"/>
          <w:szCs w:val="24"/>
        </w:rPr>
        <w:t xml:space="preserve"> </w:t>
      </w:r>
      <w:r w:rsidRPr="00AE7E8C">
        <w:rPr>
          <w:rFonts w:ascii="Times New Roman" w:hAnsi="Times New Roman"/>
          <w:sz w:val="24"/>
          <w:szCs w:val="24"/>
        </w:rPr>
        <w:t>контексте</w:t>
      </w:r>
      <w:r w:rsidRPr="00AE7E8C">
        <w:rPr>
          <w:rFonts w:ascii="Times New Roman" w:hAnsi="Times New Roman"/>
          <w:spacing w:val="1"/>
          <w:sz w:val="24"/>
          <w:szCs w:val="24"/>
        </w:rPr>
        <w:t xml:space="preserve"> </w:t>
      </w:r>
      <w:r w:rsidRPr="00AE7E8C">
        <w:rPr>
          <w:rFonts w:ascii="Times New Roman" w:hAnsi="Times New Roman"/>
          <w:sz w:val="24"/>
          <w:szCs w:val="24"/>
        </w:rPr>
        <w:t>задач</w:t>
      </w:r>
      <w:r w:rsidRPr="00AE7E8C">
        <w:rPr>
          <w:rFonts w:ascii="Times New Roman" w:hAnsi="Times New Roman"/>
          <w:spacing w:val="1"/>
          <w:sz w:val="24"/>
          <w:szCs w:val="24"/>
        </w:rPr>
        <w:t xml:space="preserve"> </w:t>
      </w:r>
      <w:r w:rsidRPr="00AE7E8C">
        <w:rPr>
          <w:rFonts w:ascii="Times New Roman" w:hAnsi="Times New Roman"/>
          <w:sz w:val="24"/>
          <w:szCs w:val="24"/>
        </w:rPr>
        <w:t xml:space="preserve">воспитания.   </w:t>
      </w:r>
      <w:r w:rsidRPr="00AE7E8C">
        <w:rPr>
          <w:rFonts w:ascii="Times New Roman" w:hAnsi="Times New Roman"/>
          <w:spacing w:val="1"/>
          <w:sz w:val="24"/>
          <w:szCs w:val="24"/>
        </w:rPr>
        <w:t xml:space="preserve"> </w:t>
      </w:r>
      <w:r w:rsidRPr="00AE7E8C">
        <w:rPr>
          <w:rFonts w:ascii="Times New Roman" w:hAnsi="Times New Roman"/>
          <w:sz w:val="24"/>
          <w:szCs w:val="24"/>
        </w:rPr>
        <w:t>Ситуацией     может     быть     не   только     организованное     мероприятие,</w:t>
      </w:r>
      <w:r w:rsidRPr="00AE7E8C">
        <w:rPr>
          <w:rFonts w:ascii="Times New Roman" w:hAnsi="Times New Roman"/>
          <w:spacing w:val="1"/>
          <w:sz w:val="24"/>
          <w:szCs w:val="24"/>
        </w:rPr>
        <w:t xml:space="preserve"> </w:t>
      </w:r>
      <w:r w:rsidRPr="00AE7E8C">
        <w:rPr>
          <w:rFonts w:ascii="Times New Roman" w:hAnsi="Times New Roman"/>
          <w:sz w:val="24"/>
          <w:szCs w:val="24"/>
        </w:rPr>
        <w:t>но и спонтанно возникшая ситуация, и любой режимный момент, традиции утренней встречи</w:t>
      </w:r>
      <w:r w:rsidRPr="00AE7E8C">
        <w:rPr>
          <w:rFonts w:ascii="Times New Roman" w:hAnsi="Times New Roman"/>
          <w:spacing w:val="-57"/>
          <w:sz w:val="24"/>
          <w:szCs w:val="24"/>
        </w:rPr>
        <w:t xml:space="preserve"> </w:t>
      </w:r>
      <w:r w:rsidRPr="00AE7E8C">
        <w:rPr>
          <w:rFonts w:ascii="Times New Roman" w:hAnsi="Times New Roman"/>
          <w:sz w:val="24"/>
          <w:szCs w:val="24"/>
        </w:rPr>
        <w:t>детей,</w:t>
      </w:r>
      <w:r w:rsidRPr="00AE7E8C">
        <w:rPr>
          <w:rFonts w:ascii="Times New Roman" w:hAnsi="Times New Roman"/>
          <w:spacing w:val="1"/>
          <w:sz w:val="24"/>
          <w:szCs w:val="24"/>
        </w:rPr>
        <w:t xml:space="preserve"> </w:t>
      </w:r>
      <w:r w:rsidRPr="00AE7E8C">
        <w:rPr>
          <w:rFonts w:ascii="Times New Roman" w:hAnsi="Times New Roman"/>
          <w:sz w:val="24"/>
          <w:szCs w:val="24"/>
        </w:rPr>
        <w:t>индивидуальная</w:t>
      </w:r>
      <w:r w:rsidRPr="00AE7E8C">
        <w:rPr>
          <w:rFonts w:ascii="Times New Roman" w:hAnsi="Times New Roman"/>
          <w:spacing w:val="1"/>
          <w:sz w:val="24"/>
          <w:szCs w:val="24"/>
        </w:rPr>
        <w:t xml:space="preserve"> </w:t>
      </w:r>
      <w:r w:rsidRPr="00AE7E8C">
        <w:rPr>
          <w:rFonts w:ascii="Times New Roman" w:hAnsi="Times New Roman"/>
          <w:sz w:val="24"/>
          <w:szCs w:val="24"/>
        </w:rPr>
        <w:t>беседа,</w:t>
      </w:r>
      <w:r w:rsidRPr="00AE7E8C">
        <w:rPr>
          <w:rFonts w:ascii="Times New Roman" w:hAnsi="Times New Roman"/>
          <w:spacing w:val="1"/>
          <w:sz w:val="24"/>
          <w:szCs w:val="24"/>
        </w:rPr>
        <w:t xml:space="preserve"> </w:t>
      </w:r>
      <w:r w:rsidRPr="00AE7E8C">
        <w:rPr>
          <w:rFonts w:ascii="Times New Roman" w:hAnsi="Times New Roman"/>
          <w:sz w:val="24"/>
          <w:szCs w:val="24"/>
        </w:rPr>
        <w:t>общие</w:t>
      </w:r>
      <w:r w:rsidRPr="00AE7E8C">
        <w:rPr>
          <w:rFonts w:ascii="Times New Roman" w:hAnsi="Times New Roman"/>
          <w:spacing w:val="1"/>
          <w:sz w:val="24"/>
          <w:szCs w:val="24"/>
        </w:rPr>
        <w:t xml:space="preserve"> </w:t>
      </w:r>
      <w:r w:rsidRPr="00AE7E8C">
        <w:rPr>
          <w:rFonts w:ascii="Times New Roman" w:hAnsi="Times New Roman"/>
          <w:sz w:val="24"/>
          <w:szCs w:val="24"/>
        </w:rPr>
        <w:t>дела,</w:t>
      </w:r>
      <w:r w:rsidRPr="00AE7E8C">
        <w:rPr>
          <w:rFonts w:ascii="Times New Roman" w:hAnsi="Times New Roman"/>
          <w:spacing w:val="1"/>
          <w:sz w:val="24"/>
          <w:szCs w:val="24"/>
        </w:rPr>
        <w:t xml:space="preserve"> </w:t>
      </w:r>
      <w:r w:rsidRPr="00AE7E8C">
        <w:rPr>
          <w:rFonts w:ascii="Times New Roman" w:hAnsi="Times New Roman"/>
          <w:sz w:val="24"/>
          <w:szCs w:val="24"/>
        </w:rPr>
        <w:t>совместно</w:t>
      </w:r>
      <w:r w:rsidRPr="00AE7E8C">
        <w:rPr>
          <w:rFonts w:ascii="Times New Roman" w:hAnsi="Times New Roman"/>
          <w:spacing w:val="1"/>
          <w:sz w:val="24"/>
          <w:szCs w:val="24"/>
        </w:rPr>
        <w:t xml:space="preserve"> </w:t>
      </w:r>
      <w:r w:rsidRPr="00AE7E8C">
        <w:rPr>
          <w:rFonts w:ascii="Times New Roman" w:hAnsi="Times New Roman"/>
          <w:sz w:val="24"/>
          <w:szCs w:val="24"/>
        </w:rPr>
        <w:t>реализуемые</w:t>
      </w:r>
      <w:r w:rsidRPr="00AE7E8C">
        <w:rPr>
          <w:rFonts w:ascii="Times New Roman" w:hAnsi="Times New Roman"/>
          <w:spacing w:val="1"/>
          <w:sz w:val="24"/>
          <w:szCs w:val="24"/>
        </w:rPr>
        <w:t xml:space="preserve"> </w:t>
      </w:r>
      <w:r w:rsidRPr="00AE7E8C">
        <w:rPr>
          <w:rFonts w:ascii="Times New Roman" w:hAnsi="Times New Roman"/>
          <w:sz w:val="24"/>
          <w:szCs w:val="24"/>
        </w:rPr>
        <w:t>проекты</w:t>
      </w:r>
      <w:r w:rsidRPr="00AE7E8C">
        <w:rPr>
          <w:rFonts w:ascii="Times New Roman" w:hAnsi="Times New Roman"/>
          <w:spacing w:val="1"/>
          <w:sz w:val="24"/>
          <w:szCs w:val="24"/>
        </w:rPr>
        <w:t xml:space="preserve"> </w:t>
      </w:r>
      <w:r w:rsidRPr="00AE7E8C">
        <w:rPr>
          <w:rFonts w:ascii="Times New Roman" w:hAnsi="Times New Roman"/>
          <w:sz w:val="24"/>
          <w:szCs w:val="24"/>
        </w:rPr>
        <w:t>и</w:t>
      </w:r>
      <w:r w:rsidRPr="00AE7E8C">
        <w:rPr>
          <w:rFonts w:ascii="Times New Roman" w:hAnsi="Times New Roman"/>
          <w:spacing w:val="1"/>
          <w:sz w:val="24"/>
          <w:szCs w:val="24"/>
        </w:rPr>
        <w:t xml:space="preserve"> </w:t>
      </w:r>
      <w:r w:rsidRPr="00AE7E8C">
        <w:rPr>
          <w:rFonts w:ascii="Times New Roman" w:hAnsi="Times New Roman"/>
          <w:sz w:val="24"/>
          <w:szCs w:val="24"/>
        </w:rPr>
        <w:t>пр.</w:t>
      </w:r>
      <w:r w:rsidRPr="00AE7E8C">
        <w:rPr>
          <w:rFonts w:ascii="Times New Roman" w:hAnsi="Times New Roman"/>
          <w:spacing w:val="1"/>
          <w:sz w:val="24"/>
          <w:szCs w:val="24"/>
        </w:rPr>
        <w:t xml:space="preserve"> </w:t>
      </w:r>
      <w:r w:rsidRPr="00AE7E8C">
        <w:rPr>
          <w:rFonts w:ascii="Times New Roman" w:hAnsi="Times New Roman"/>
          <w:sz w:val="24"/>
          <w:szCs w:val="24"/>
        </w:rPr>
        <w:t>Планируемые</w:t>
      </w:r>
      <w:r w:rsidRPr="00AE7E8C">
        <w:rPr>
          <w:rFonts w:ascii="Times New Roman" w:hAnsi="Times New Roman"/>
          <w:spacing w:val="1"/>
          <w:sz w:val="24"/>
          <w:szCs w:val="24"/>
        </w:rPr>
        <w:t xml:space="preserve"> </w:t>
      </w:r>
      <w:r w:rsidRPr="00AE7E8C">
        <w:rPr>
          <w:rFonts w:ascii="Times New Roman" w:hAnsi="Times New Roman"/>
          <w:sz w:val="24"/>
          <w:szCs w:val="24"/>
        </w:rPr>
        <w:t>и</w:t>
      </w:r>
      <w:r w:rsidRPr="00AE7E8C">
        <w:rPr>
          <w:rFonts w:ascii="Times New Roman" w:hAnsi="Times New Roman"/>
          <w:spacing w:val="1"/>
          <w:sz w:val="24"/>
          <w:szCs w:val="24"/>
        </w:rPr>
        <w:t xml:space="preserve"> </w:t>
      </w:r>
      <w:r w:rsidRPr="00AE7E8C">
        <w:rPr>
          <w:rFonts w:ascii="Times New Roman" w:hAnsi="Times New Roman"/>
          <w:sz w:val="24"/>
          <w:szCs w:val="24"/>
        </w:rPr>
        <w:t>подготовленные</w:t>
      </w:r>
      <w:r w:rsidRPr="00AE7E8C">
        <w:rPr>
          <w:rFonts w:ascii="Times New Roman" w:hAnsi="Times New Roman"/>
          <w:spacing w:val="1"/>
          <w:sz w:val="24"/>
          <w:szCs w:val="24"/>
        </w:rPr>
        <w:t xml:space="preserve"> </w:t>
      </w:r>
      <w:r w:rsidRPr="00AE7E8C">
        <w:rPr>
          <w:rFonts w:ascii="Times New Roman" w:hAnsi="Times New Roman"/>
          <w:sz w:val="24"/>
          <w:szCs w:val="24"/>
        </w:rPr>
        <w:t>педагогом</w:t>
      </w:r>
      <w:r w:rsidRPr="00AE7E8C">
        <w:rPr>
          <w:rFonts w:ascii="Times New Roman" w:hAnsi="Times New Roman"/>
          <w:spacing w:val="1"/>
          <w:sz w:val="24"/>
          <w:szCs w:val="24"/>
        </w:rPr>
        <w:t xml:space="preserve"> </w:t>
      </w:r>
      <w:r w:rsidRPr="00AE7E8C">
        <w:rPr>
          <w:rFonts w:ascii="Times New Roman" w:hAnsi="Times New Roman"/>
          <w:sz w:val="24"/>
          <w:szCs w:val="24"/>
        </w:rPr>
        <w:t>воспитательные</w:t>
      </w:r>
      <w:r w:rsidRPr="00AE7E8C">
        <w:rPr>
          <w:rFonts w:ascii="Times New Roman" w:hAnsi="Times New Roman"/>
          <w:spacing w:val="1"/>
          <w:sz w:val="24"/>
          <w:szCs w:val="24"/>
        </w:rPr>
        <w:t xml:space="preserve"> </w:t>
      </w:r>
      <w:r w:rsidRPr="00AE7E8C">
        <w:rPr>
          <w:rFonts w:ascii="Times New Roman" w:hAnsi="Times New Roman"/>
          <w:sz w:val="24"/>
          <w:szCs w:val="24"/>
        </w:rPr>
        <w:t>ситуации</w:t>
      </w:r>
      <w:r w:rsidRPr="00AE7E8C">
        <w:rPr>
          <w:rFonts w:ascii="Times New Roman" w:hAnsi="Times New Roman"/>
          <w:spacing w:val="1"/>
          <w:sz w:val="24"/>
          <w:szCs w:val="24"/>
        </w:rPr>
        <w:t xml:space="preserve"> </w:t>
      </w:r>
      <w:r w:rsidRPr="00AE7E8C">
        <w:rPr>
          <w:rFonts w:ascii="Times New Roman" w:hAnsi="Times New Roman"/>
          <w:sz w:val="24"/>
          <w:szCs w:val="24"/>
        </w:rPr>
        <w:t>проектируются</w:t>
      </w:r>
      <w:r w:rsidRPr="00AE7E8C">
        <w:rPr>
          <w:rFonts w:ascii="Times New Roman" w:hAnsi="Times New Roman"/>
          <w:spacing w:val="1"/>
          <w:sz w:val="24"/>
          <w:szCs w:val="24"/>
        </w:rPr>
        <w:t xml:space="preserve"> </w:t>
      </w:r>
      <w:r w:rsidRPr="00AE7E8C">
        <w:rPr>
          <w:rFonts w:ascii="Times New Roman" w:hAnsi="Times New Roman"/>
          <w:sz w:val="24"/>
          <w:szCs w:val="24"/>
        </w:rPr>
        <w:t>в</w:t>
      </w:r>
      <w:r w:rsidRPr="00AE7E8C">
        <w:rPr>
          <w:rFonts w:ascii="Times New Roman" w:hAnsi="Times New Roman"/>
          <w:spacing w:val="1"/>
          <w:sz w:val="24"/>
          <w:szCs w:val="24"/>
        </w:rPr>
        <w:t xml:space="preserve"> </w:t>
      </w:r>
      <w:r w:rsidRPr="00AE7E8C">
        <w:rPr>
          <w:rFonts w:ascii="Times New Roman" w:hAnsi="Times New Roman"/>
          <w:sz w:val="24"/>
          <w:szCs w:val="24"/>
        </w:rPr>
        <w:t>соответствии</w:t>
      </w:r>
      <w:r w:rsidRPr="00AE7E8C">
        <w:rPr>
          <w:rFonts w:ascii="Times New Roman" w:hAnsi="Times New Roman"/>
          <w:spacing w:val="1"/>
          <w:sz w:val="24"/>
          <w:szCs w:val="24"/>
        </w:rPr>
        <w:t xml:space="preserve"> </w:t>
      </w:r>
      <w:r w:rsidRPr="00AE7E8C">
        <w:rPr>
          <w:rFonts w:ascii="Times New Roman" w:hAnsi="Times New Roman"/>
          <w:sz w:val="24"/>
          <w:szCs w:val="24"/>
        </w:rPr>
        <w:t>с</w:t>
      </w:r>
      <w:r w:rsidRPr="00AE7E8C">
        <w:rPr>
          <w:rFonts w:ascii="Times New Roman" w:hAnsi="Times New Roman"/>
          <w:spacing w:val="1"/>
          <w:sz w:val="24"/>
          <w:szCs w:val="24"/>
        </w:rPr>
        <w:t xml:space="preserve"> </w:t>
      </w:r>
      <w:r w:rsidRPr="00AE7E8C">
        <w:rPr>
          <w:rFonts w:ascii="Times New Roman" w:hAnsi="Times New Roman"/>
          <w:sz w:val="24"/>
          <w:szCs w:val="24"/>
        </w:rPr>
        <w:t>календарным</w:t>
      </w:r>
      <w:r w:rsidRPr="00AE7E8C">
        <w:rPr>
          <w:rFonts w:ascii="Times New Roman" w:hAnsi="Times New Roman"/>
          <w:spacing w:val="1"/>
          <w:sz w:val="24"/>
          <w:szCs w:val="24"/>
        </w:rPr>
        <w:t xml:space="preserve"> </w:t>
      </w:r>
      <w:r w:rsidRPr="00AE7E8C">
        <w:rPr>
          <w:rFonts w:ascii="Times New Roman" w:hAnsi="Times New Roman"/>
          <w:sz w:val="24"/>
          <w:szCs w:val="24"/>
        </w:rPr>
        <w:t>планом</w:t>
      </w:r>
      <w:r w:rsidRPr="00AE7E8C">
        <w:rPr>
          <w:rFonts w:ascii="Times New Roman" w:hAnsi="Times New Roman"/>
          <w:spacing w:val="1"/>
          <w:sz w:val="24"/>
          <w:szCs w:val="24"/>
        </w:rPr>
        <w:t xml:space="preserve"> </w:t>
      </w:r>
      <w:r w:rsidRPr="00AE7E8C">
        <w:rPr>
          <w:rFonts w:ascii="Times New Roman" w:hAnsi="Times New Roman"/>
          <w:sz w:val="24"/>
          <w:szCs w:val="24"/>
        </w:rPr>
        <w:t>воспитательной</w:t>
      </w:r>
      <w:r w:rsidRPr="00AE7E8C">
        <w:rPr>
          <w:rFonts w:ascii="Times New Roman" w:hAnsi="Times New Roman"/>
          <w:spacing w:val="1"/>
          <w:sz w:val="24"/>
          <w:szCs w:val="24"/>
        </w:rPr>
        <w:t xml:space="preserve"> </w:t>
      </w:r>
      <w:r w:rsidRPr="00AE7E8C">
        <w:rPr>
          <w:rFonts w:ascii="Times New Roman" w:hAnsi="Times New Roman"/>
          <w:sz w:val="24"/>
          <w:szCs w:val="24"/>
        </w:rPr>
        <w:t>работы</w:t>
      </w:r>
      <w:r w:rsidRPr="00AE7E8C">
        <w:rPr>
          <w:rFonts w:ascii="Times New Roman" w:hAnsi="Times New Roman"/>
          <w:spacing w:val="1"/>
          <w:sz w:val="24"/>
          <w:szCs w:val="24"/>
        </w:rPr>
        <w:t xml:space="preserve"> </w:t>
      </w:r>
      <w:r w:rsidRPr="00AE7E8C">
        <w:rPr>
          <w:rFonts w:ascii="Times New Roman" w:hAnsi="Times New Roman"/>
          <w:sz w:val="24"/>
          <w:szCs w:val="24"/>
        </w:rPr>
        <w:t>детского сада,</w:t>
      </w:r>
      <w:r w:rsidRPr="00AE7E8C">
        <w:rPr>
          <w:rFonts w:ascii="Times New Roman" w:hAnsi="Times New Roman"/>
          <w:spacing w:val="1"/>
          <w:sz w:val="24"/>
          <w:szCs w:val="24"/>
        </w:rPr>
        <w:t xml:space="preserve"> </w:t>
      </w:r>
      <w:r w:rsidRPr="00AE7E8C">
        <w:rPr>
          <w:rFonts w:ascii="Times New Roman" w:hAnsi="Times New Roman"/>
          <w:sz w:val="24"/>
          <w:szCs w:val="24"/>
        </w:rPr>
        <w:t>группы,</w:t>
      </w:r>
      <w:r w:rsidRPr="00AE7E8C">
        <w:rPr>
          <w:rFonts w:ascii="Times New Roman" w:hAnsi="Times New Roman"/>
          <w:spacing w:val="-1"/>
          <w:sz w:val="24"/>
          <w:szCs w:val="24"/>
        </w:rPr>
        <w:t xml:space="preserve"> </w:t>
      </w:r>
      <w:r w:rsidRPr="00AE7E8C">
        <w:rPr>
          <w:rFonts w:ascii="Times New Roman" w:hAnsi="Times New Roman"/>
          <w:sz w:val="24"/>
          <w:szCs w:val="24"/>
        </w:rPr>
        <w:t>ситуацией развития</w:t>
      </w:r>
      <w:r w:rsidRPr="00AE7E8C">
        <w:rPr>
          <w:rFonts w:ascii="Times New Roman" w:hAnsi="Times New Roman"/>
          <w:spacing w:val="-3"/>
          <w:sz w:val="24"/>
          <w:szCs w:val="24"/>
        </w:rPr>
        <w:t xml:space="preserve"> </w:t>
      </w:r>
      <w:r w:rsidRPr="00AE7E8C">
        <w:rPr>
          <w:rFonts w:ascii="Times New Roman" w:hAnsi="Times New Roman"/>
          <w:sz w:val="24"/>
          <w:szCs w:val="24"/>
        </w:rPr>
        <w:t>конкретного ребенка.</w:t>
      </w:r>
    </w:p>
    <w:p w:rsidR="004C5B74" w:rsidRPr="00AE7E8C" w:rsidRDefault="004C5B74" w:rsidP="004C5B74">
      <w:pPr>
        <w:widowControl w:val="0"/>
        <w:autoSpaceDE w:val="0"/>
        <w:autoSpaceDN w:val="0"/>
        <w:spacing w:after="0" w:line="240" w:lineRule="auto"/>
        <w:ind w:right="3"/>
        <w:jc w:val="both"/>
        <w:rPr>
          <w:rFonts w:ascii="Times New Roman" w:hAnsi="Times New Roman"/>
          <w:sz w:val="24"/>
          <w:szCs w:val="24"/>
        </w:rPr>
      </w:pPr>
      <w:r w:rsidRPr="00AE7E8C">
        <w:rPr>
          <w:rFonts w:ascii="Times New Roman" w:hAnsi="Times New Roman"/>
          <w:sz w:val="24"/>
          <w:szCs w:val="24"/>
        </w:rPr>
        <w:t>Проектирование</w:t>
      </w:r>
      <w:r w:rsidRPr="00AE7E8C">
        <w:rPr>
          <w:rFonts w:ascii="Times New Roman" w:hAnsi="Times New Roman"/>
          <w:spacing w:val="-3"/>
          <w:sz w:val="24"/>
          <w:szCs w:val="24"/>
        </w:rPr>
        <w:t xml:space="preserve"> </w:t>
      </w:r>
      <w:r w:rsidRPr="00AE7E8C">
        <w:rPr>
          <w:rFonts w:ascii="Times New Roman" w:hAnsi="Times New Roman"/>
          <w:sz w:val="24"/>
          <w:szCs w:val="24"/>
        </w:rPr>
        <w:t>событий</w:t>
      </w:r>
      <w:r w:rsidRPr="00AE7E8C">
        <w:rPr>
          <w:rFonts w:ascii="Times New Roman" w:hAnsi="Times New Roman"/>
          <w:spacing w:val="-2"/>
          <w:sz w:val="24"/>
          <w:szCs w:val="24"/>
        </w:rPr>
        <w:t xml:space="preserve"> </w:t>
      </w:r>
      <w:r w:rsidRPr="00AE7E8C">
        <w:rPr>
          <w:rFonts w:ascii="Times New Roman" w:hAnsi="Times New Roman"/>
          <w:sz w:val="24"/>
          <w:szCs w:val="24"/>
        </w:rPr>
        <w:t>в</w:t>
      </w:r>
      <w:r w:rsidRPr="00AE7E8C">
        <w:rPr>
          <w:rFonts w:ascii="Times New Roman" w:hAnsi="Times New Roman"/>
          <w:spacing w:val="-3"/>
          <w:sz w:val="24"/>
          <w:szCs w:val="24"/>
        </w:rPr>
        <w:t xml:space="preserve"> </w:t>
      </w:r>
      <w:r w:rsidRPr="00AE7E8C">
        <w:rPr>
          <w:rFonts w:ascii="Times New Roman" w:hAnsi="Times New Roman"/>
          <w:sz w:val="24"/>
          <w:szCs w:val="24"/>
        </w:rPr>
        <w:t>ДОО</w:t>
      </w:r>
      <w:r w:rsidRPr="00AE7E8C">
        <w:rPr>
          <w:rFonts w:ascii="Times New Roman" w:hAnsi="Times New Roman"/>
          <w:spacing w:val="-3"/>
          <w:sz w:val="24"/>
          <w:szCs w:val="24"/>
        </w:rPr>
        <w:t xml:space="preserve"> </w:t>
      </w:r>
      <w:r w:rsidRPr="00AE7E8C">
        <w:rPr>
          <w:rFonts w:ascii="Times New Roman" w:hAnsi="Times New Roman"/>
          <w:sz w:val="24"/>
          <w:szCs w:val="24"/>
        </w:rPr>
        <w:t>возможно</w:t>
      </w:r>
      <w:r w:rsidRPr="00AE7E8C">
        <w:rPr>
          <w:rFonts w:ascii="Times New Roman" w:hAnsi="Times New Roman"/>
          <w:spacing w:val="-2"/>
          <w:sz w:val="24"/>
          <w:szCs w:val="24"/>
        </w:rPr>
        <w:t xml:space="preserve"> </w:t>
      </w:r>
      <w:r w:rsidRPr="00AE7E8C">
        <w:rPr>
          <w:rFonts w:ascii="Times New Roman" w:hAnsi="Times New Roman"/>
          <w:sz w:val="24"/>
          <w:szCs w:val="24"/>
        </w:rPr>
        <w:t>в</w:t>
      </w:r>
      <w:r w:rsidRPr="00AE7E8C">
        <w:rPr>
          <w:rFonts w:ascii="Times New Roman" w:hAnsi="Times New Roman"/>
          <w:spacing w:val="-3"/>
          <w:sz w:val="24"/>
          <w:szCs w:val="24"/>
        </w:rPr>
        <w:t xml:space="preserve"> </w:t>
      </w:r>
      <w:r w:rsidRPr="00AE7E8C">
        <w:rPr>
          <w:rFonts w:ascii="Times New Roman" w:hAnsi="Times New Roman"/>
          <w:sz w:val="24"/>
          <w:szCs w:val="24"/>
        </w:rPr>
        <w:t>следующих</w:t>
      </w:r>
      <w:r w:rsidRPr="00AE7E8C">
        <w:rPr>
          <w:rFonts w:ascii="Times New Roman" w:hAnsi="Times New Roman"/>
          <w:spacing w:val="-2"/>
          <w:sz w:val="24"/>
          <w:szCs w:val="24"/>
        </w:rPr>
        <w:t xml:space="preserve"> </w:t>
      </w:r>
      <w:r w:rsidRPr="00AE7E8C">
        <w:rPr>
          <w:rFonts w:ascii="Times New Roman" w:hAnsi="Times New Roman"/>
          <w:sz w:val="24"/>
          <w:szCs w:val="24"/>
        </w:rPr>
        <w:t>формах:</w:t>
      </w:r>
    </w:p>
    <w:p w:rsidR="004C5B74" w:rsidRPr="00AE7E8C" w:rsidRDefault="004C5B74" w:rsidP="00686F69">
      <w:pPr>
        <w:widowControl w:val="0"/>
        <w:numPr>
          <w:ilvl w:val="0"/>
          <w:numId w:val="81"/>
        </w:numPr>
        <w:tabs>
          <w:tab w:val="left" w:pos="1282"/>
        </w:tabs>
        <w:autoSpaceDE w:val="0"/>
        <w:autoSpaceDN w:val="0"/>
        <w:spacing w:after="0" w:line="240" w:lineRule="auto"/>
        <w:ind w:left="0" w:right="3" w:firstLine="0"/>
        <w:jc w:val="both"/>
        <w:rPr>
          <w:rFonts w:ascii="Times New Roman" w:hAnsi="Times New Roman"/>
          <w:sz w:val="24"/>
          <w:szCs w:val="24"/>
        </w:rPr>
      </w:pPr>
      <w:r w:rsidRPr="00AE7E8C">
        <w:rPr>
          <w:rFonts w:ascii="Times New Roman" w:hAnsi="Times New Roman"/>
          <w:sz w:val="24"/>
          <w:szCs w:val="24"/>
        </w:rPr>
        <w:t>разработка и реализация значимых событий в ведущих видах деятельности (детско-</w:t>
      </w:r>
      <w:r w:rsidRPr="00AE7E8C">
        <w:rPr>
          <w:rFonts w:ascii="Times New Roman" w:hAnsi="Times New Roman"/>
          <w:spacing w:val="1"/>
          <w:sz w:val="24"/>
          <w:szCs w:val="24"/>
        </w:rPr>
        <w:t xml:space="preserve"> </w:t>
      </w:r>
      <w:r w:rsidRPr="00AE7E8C">
        <w:rPr>
          <w:rFonts w:ascii="Times New Roman" w:hAnsi="Times New Roman"/>
          <w:sz w:val="24"/>
          <w:szCs w:val="24"/>
        </w:rPr>
        <w:t>взрослый</w:t>
      </w:r>
      <w:r w:rsidRPr="00AE7E8C">
        <w:rPr>
          <w:rFonts w:ascii="Times New Roman" w:hAnsi="Times New Roman"/>
          <w:spacing w:val="1"/>
          <w:sz w:val="24"/>
          <w:szCs w:val="24"/>
        </w:rPr>
        <w:t xml:space="preserve"> </w:t>
      </w:r>
      <w:r w:rsidRPr="00AE7E8C">
        <w:rPr>
          <w:rFonts w:ascii="Times New Roman" w:hAnsi="Times New Roman"/>
          <w:sz w:val="24"/>
          <w:szCs w:val="24"/>
        </w:rPr>
        <w:t>спектакль,</w:t>
      </w:r>
      <w:r w:rsidRPr="00AE7E8C">
        <w:rPr>
          <w:rFonts w:ascii="Times New Roman" w:hAnsi="Times New Roman"/>
          <w:spacing w:val="1"/>
          <w:sz w:val="24"/>
          <w:szCs w:val="24"/>
        </w:rPr>
        <w:t xml:space="preserve"> </w:t>
      </w:r>
      <w:r w:rsidRPr="00AE7E8C">
        <w:rPr>
          <w:rFonts w:ascii="Times New Roman" w:hAnsi="Times New Roman"/>
          <w:sz w:val="24"/>
          <w:szCs w:val="24"/>
        </w:rPr>
        <w:t>построение</w:t>
      </w:r>
      <w:r w:rsidRPr="00AE7E8C">
        <w:rPr>
          <w:rFonts w:ascii="Times New Roman" w:hAnsi="Times New Roman"/>
          <w:spacing w:val="1"/>
          <w:sz w:val="24"/>
          <w:szCs w:val="24"/>
        </w:rPr>
        <w:t xml:space="preserve"> </w:t>
      </w:r>
      <w:r w:rsidRPr="00AE7E8C">
        <w:rPr>
          <w:rFonts w:ascii="Times New Roman" w:hAnsi="Times New Roman"/>
          <w:sz w:val="24"/>
          <w:szCs w:val="24"/>
        </w:rPr>
        <w:t>эксперимента,</w:t>
      </w:r>
      <w:r w:rsidRPr="00AE7E8C">
        <w:rPr>
          <w:rFonts w:ascii="Times New Roman" w:hAnsi="Times New Roman"/>
          <w:spacing w:val="1"/>
          <w:sz w:val="24"/>
          <w:szCs w:val="24"/>
        </w:rPr>
        <w:t xml:space="preserve"> </w:t>
      </w:r>
      <w:r w:rsidRPr="00AE7E8C">
        <w:rPr>
          <w:rFonts w:ascii="Times New Roman" w:hAnsi="Times New Roman"/>
          <w:sz w:val="24"/>
          <w:szCs w:val="24"/>
        </w:rPr>
        <w:t>совместное</w:t>
      </w:r>
      <w:r w:rsidRPr="00AE7E8C">
        <w:rPr>
          <w:rFonts w:ascii="Times New Roman" w:hAnsi="Times New Roman"/>
          <w:spacing w:val="1"/>
          <w:sz w:val="24"/>
          <w:szCs w:val="24"/>
        </w:rPr>
        <w:t xml:space="preserve"> </w:t>
      </w:r>
      <w:r w:rsidRPr="00AE7E8C">
        <w:rPr>
          <w:rFonts w:ascii="Times New Roman" w:hAnsi="Times New Roman"/>
          <w:sz w:val="24"/>
          <w:szCs w:val="24"/>
        </w:rPr>
        <w:t>конструирование,</w:t>
      </w:r>
      <w:r w:rsidRPr="00AE7E8C">
        <w:rPr>
          <w:rFonts w:ascii="Times New Roman" w:hAnsi="Times New Roman"/>
          <w:spacing w:val="1"/>
          <w:sz w:val="24"/>
          <w:szCs w:val="24"/>
        </w:rPr>
        <w:t xml:space="preserve"> </w:t>
      </w:r>
      <w:r w:rsidRPr="00AE7E8C">
        <w:rPr>
          <w:rFonts w:ascii="Times New Roman" w:hAnsi="Times New Roman"/>
          <w:sz w:val="24"/>
          <w:szCs w:val="24"/>
        </w:rPr>
        <w:t>спортивные</w:t>
      </w:r>
      <w:r w:rsidRPr="00AE7E8C">
        <w:rPr>
          <w:rFonts w:ascii="Times New Roman" w:hAnsi="Times New Roman"/>
          <w:spacing w:val="-57"/>
          <w:sz w:val="24"/>
          <w:szCs w:val="24"/>
        </w:rPr>
        <w:t xml:space="preserve"> </w:t>
      </w:r>
      <w:r w:rsidRPr="00AE7E8C">
        <w:rPr>
          <w:rFonts w:ascii="Times New Roman" w:hAnsi="Times New Roman"/>
          <w:sz w:val="24"/>
          <w:szCs w:val="24"/>
        </w:rPr>
        <w:t>игры</w:t>
      </w:r>
      <w:r w:rsidRPr="00AE7E8C">
        <w:rPr>
          <w:rFonts w:ascii="Times New Roman" w:hAnsi="Times New Roman"/>
          <w:spacing w:val="-2"/>
          <w:sz w:val="24"/>
          <w:szCs w:val="24"/>
        </w:rPr>
        <w:t xml:space="preserve"> </w:t>
      </w:r>
      <w:r w:rsidRPr="00AE7E8C">
        <w:rPr>
          <w:rFonts w:ascii="Times New Roman" w:hAnsi="Times New Roman"/>
          <w:sz w:val="24"/>
          <w:szCs w:val="24"/>
        </w:rPr>
        <w:t>и</w:t>
      </w:r>
      <w:r w:rsidRPr="00AE7E8C">
        <w:rPr>
          <w:rFonts w:ascii="Times New Roman" w:hAnsi="Times New Roman"/>
          <w:spacing w:val="-1"/>
          <w:sz w:val="24"/>
          <w:szCs w:val="24"/>
        </w:rPr>
        <w:t xml:space="preserve"> </w:t>
      </w:r>
      <w:r w:rsidRPr="00AE7E8C">
        <w:rPr>
          <w:rFonts w:ascii="Times New Roman" w:hAnsi="Times New Roman"/>
          <w:sz w:val="24"/>
          <w:szCs w:val="24"/>
        </w:rPr>
        <w:t>др.);</w:t>
      </w:r>
    </w:p>
    <w:p w:rsidR="004C5B74" w:rsidRPr="00AE7E8C" w:rsidRDefault="004C5B74" w:rsidP="00686F69">
      <w:pPr>
        <w:widowControl w:val="0"/>
        <w:numPr>
          <w:ilvl w:val="0"/>
          <w:numId w:val="81"/>
        </w:numPr>
        <w:tabs>
          <w:tab w:val="left" w:pos="0"/>
        </w:tabs>
        <w:autoSpaceDE w:val="0"/>
        <w:autoSpaceDN w:val="0"/>
        <w:spacing w:after="0" w:line="240" w:lineRule="auto"/>
        <w:ind w:left="0" w:right="3" w:firstLine="0"/>
        <w:jc w:val="both"/>
        <w:rPr>
          <w:rFonts w:ascii="Times New Roman" w:hAnsi="Times New Roman"/>
          <w:sz w:val="24"/>
          <w:szCs w:val="24"/>
        </w:rPr>
      </w:pPr>
      <w:r w:rsidRPr="00AE7E8C">
        <w:rPr>
          <w:rFonts w:ascii="Times New Roman" w:hAnsi="Times New Roman"/>
          <w:sz w:val="24"/>
          <w:szCs w:val="24"/>
        </w:rPr>
        <w:t>проектирование встреч, общения детей со старшими, младшими, ровесниками, с</w:t>
      </w:r>
      <w:r w:rsidRPr="00AE7E8C">
        <w:rPr>
          <w:rFonts w:ascii="Times New Roman" w:hAnsi="Times New Roman"/>
          <w:spacing w:val="1"/>
          <w:sz w:val="24"/>
          <w:szCs w:val="24"/>
        </w:rPr>
        <w:t xml:space="preserve"> </w:t>
      </w:r>
      <w:r w:rsidRPr="00AE7E8C">
        <w:rPr>
          <w:rFonts w:ascii="Times New Roman" w:hAnsi="Times New Roman"/>
          <w:sz w:val="24"/>
          <w:szCs w:val="24"/>
        </w:rPr>
        <w:t>взрослыми, с носителями значимых культурных практик (искусство, литература, прикладное</w:t>
      </w:r>
      <w:r w:rsidRPr="00AE7E8C">
        <w:rPr>
          <w:rFonts w:ascii="Times New Roman" w:hAnsi="Times New Roman"/>
          <w:spacing w:val="-57"/>
          <w:sz w:val="24"/>
          <w:szCs w:val="24"/>
        </w:rPr>
        <w:t xml:space="preserve"> </w:t>
      </w:r>
      <w:r w:rsidRPr="00AE7E8C">
        <w:rPr>
          <w:rFonts w:ascii="Times New Roman" w:hAnsi="Times New Roman"/>
          <w:sz w:val="24"/>
          <w:szCs w:val="24"/>
        </w:rPr>
        <w:t>творчество</w:t>
      </w:r>
      <w:r w:rsidRPr="00AE7E8C">
        <w:rPr>
          <w:rFonts w:ascii="Times New Roman" w:hAnsi="Times New Roman"/>
          <w:spacing w:val="-1"/>
          <w:sz w:val="24"/>
          <w:szCs w:val="24"/>
        </w:rPr>
        <w:t xml:space="preserve"> </w:t>
      </w:r>
      <w:r w:rsidRPr="00AE7E8C">
        <w:rPr>
          <w:rFonts w:ascii="Times New Roman" w:hAnsi="Times New Roman"/>
          <w:sz w:val="24"/>
          <w:szCs w:val="24"/>
        </w:rPr>
        <w:t>и</w:t>
      </w:r>
      <w:r w:rsidRPr="00AE7E8C">
        <w:rPr>
          <w:rFonts w:ascii="Times New Roman" w:hAnsi="Times New Roman"/>
          <w:spacing w:val="1"/>
          <w:sz w:val="24"/>
          <w:szCs w:val="24"/>
        </w:rPr>
        <w:t xml:space="preserve"> </w:t>
      </w:r>
      <w:r w:rsidRPr="00AE7E8C">
        <w:rPr>
          <w:rFonts w:ascii="Times New Roman" w:hAnsi="Times New Roman"/>
          <w:sz w:val="24"/>
          <w:szCs w:val="24"/>
        </w:rPr>
        <w:t>т.</w:t>
      </w:r>
      <w:r w:rsidRPr="00AE7E8C">
        <w:rPr>
          <w:rFonts w:ascii="Times New Roman" w:hAnsi="Times New Roman"/>
          <w:spacing w:val="-1"/>
          <w:sz w:val="24"/>
          <w:szCs w:val="24"/>
        </w:rPr>
        <w:t xml:space="preserve"> </w:t>
      </w:r>
      <w:r w:rsidRPr="00AE7E8C">
        <w:rPr>
          <w:rFonts w:ascii="Times New Roman" w:hAnsi="Times New Roman"/>
          <w:sz w:val="24"/>
          <w:szCs w:val="24"/>
        </w:rPr>
        <w:t>д.), профессий, культурных</w:t>
      </w:r>
      <w:r w:rsidRPr="00AE7E8C">
        <w:rPr>
          <w:rFonts w:ascii="Times New Roman" w:hAnsi="Times New Roman"/>
          <w:spacing w:val="-1"/>
          <w:sz w:val="24"/>
          <w:szCs w:val="24"/>
        </w:rPr>
        <w:t xml:space="preserve"> </w:t>
      </w:r>
      <w:r w:rsidRPr="00AE7E8C">
        <w:rPr>
          <w:rFonts w:ascii="Times New Roman" w:hAnsi="Times New Roman"/>
          <w:sz w:val="24"/>
          <w:szCs w:val="24"/>
        </w:rPr>
        <w:t>традиций народов России;</w:t>
      </w:r>
    </w:p>
    <w:p w:rsidR="004C5B74" w:rsidRPr="00AE7E8C" w:rsidRDefault="004C5B74" w:rsidP="00686F69">
      <w:pPr>
        <w:widowControl w:val="0"/>
        <w:numPr>
          <w:ilvl w:val="0"/>
          <w:numId w:val="81"/>
        </w:numPr>
        <w:tabs>
          <w:tab w:val="left" w:pos="0"/>
        </w:tabs>
        <w:autoSpaceDE w:val="0"/>
        <w:autoSpaceDN w:val="0"/>
        <w:spacing w:after="0" w:line="240" w:lineRule="auto"/>
        <w:ind w:left="0" w:right="3" w:firstLine="0"/>
        <w:jc w:val="both"/>
        <w:rPr>
          <w:rFonts w:ascii="Times New Roman" w:hAnsi="Times New Roman"/>
          <w:sz w:val="24"/>
          <w:szCs w:val="24"/>
        </w:rPr>
      </w:pPr>
      <w:r w:rsidRPr="00AE7E8C">
        <w:rPr>
          <w:rFonts w:ascii="Times New Roman" w:hAnsi="Times New Roman"/>
          <w:sz w:val="24"/>
          <w:szCs w:val="24"/>
        </w:rPr>
        <w:t>создание</w:t>
      </w:r>
      <w:r w:rsidRPr="00AE7E8C">
        <w:rPr>
          <w:rFonts w:ascii="Times New Roman" w:hAnsi="Times New Roman"/>
          <w:spacing w:val="1"/>
          <w:sz w:val="24"/>
          <w:szCs w:val="24"/>
        </w:rPr>
        <w:t xml:space="preserve"> </w:t>
      </w:r>
      <w:r w:rsidRPr="00AE7E8C">
        <w:rPr>
          <w:rFonts w:ascii="Times New Roman" w:hAnsi="Times New Roman"/>
          <w:sz w:val="24"/>
          <w:szCs w:val="24"/>
        </w:rPr>
        <w:t>творческих</w:t>
      </w:r>
      <w:r w:rsidRPr="00AE7E8C">
        <w:rPr>
          <w:rFonts w:ascii="Times New Roman" w:hAnsi="Times New Roman"/>
          <w:spacing w:val="1"/>
          <w:sz w:val="24"/>
          <w:szCs w:val="24"/>
        </w:rPr>
        <w:t xml:space="preserve"> </w:t>
      </w:r>
      <w:r w:rsidRPr="00AE7E8C">
        <w:rPr>
          <w:rFonts w:ascii="Times New Roman" w:hAnsi="Times New Roman"/>
          <w:sz w:val="24"/>
          <w:szCs w:val="24"/>
        </w:rPr>
        <w:t>детско-взрослых</w:t>
      </w:r>
      <w:r w:rsidRPr="00AE7E8C">
        <w:rPr>
          <w:rFonts w:ascii="Times New Roman" w:hAnsi="Times New Roman"/>
          <w:spacing w:val="1"/>
          <w:sz w:val="24"/>
          <w:szCs w:val="24"/>
        </w:rPr>
        <w:t xml:space="preserve"> </w:t>
      </w:r>
      <w:r w:rsidRPr="00AE7E8C">
        <w:rPr>
          <w:rFonts w:ascii="Times New Roman" w:hAnsi="Times New Roman"/>
          <w:sz w:val="24"/>
          <w:szCs w:val="24"/>
        </w:rPr>
        <w:t>проектов</w:t>
      </w:r>
      <w:r w:rsidRPr="00AE7E8C">
        <w:rPr>
          <w:rFonts w:ascii="Times New Roman" w:hAnsi="Times New Roman"/>
          <w:spacing w:val="1"/>
          <w:sz w:val="24"/>
          <w:szCs w:val="24"/>
        </w:rPr>
        <w:t xml:space="preserve"> </w:t>
      </w:r>
      <w:r w:rsidRPr="00AE7E8C">
        <w:rPr>
          <w:rFonts w:ascii="Times New Roman" w:hAnsi="Times New Roman"/>
          <w:sz w:val="24"/>
          <w:szCs w:val="24"/>
        </w:rPr>
        <w:t>(празднование</w:t>
      </w:r>
      <w:r w:rsidRPr="00AE7E8C">
        <w:rPr>
          <w:rFonts w:ascii="Times New Roman" w:hAnsi="Times New Roman"/>
          <w:spacing w:val="1"/>
          <w:sz w:val="24"/>
          <w:szCs w:val="24"/>
        </w:rPr>
        <w:t xml:space="preserve"> </w:t>
      </w:r>
      <w:r w:rsidRPr="00AE7E8C">
        <w:rPr>
          <w:rFonts w:ascii="Times New Roman" w:hAnsi="Times New Roman"/>
          <w:sz w:val="24"/>
          <w:szCs w:val="24"/>
        </w:rPr>
        <w:t>Дня</w:t>
      </w:r>
      <w:r w:rsidRPr="00AE7E8C">
        <w:rPr>
          <w:rFonts w:ascii="Times New Roman" w:hAnsi="Times New Roman"/>
          <w:spacing w:val="1"/>
          <w:sz w:val="24"/>
          <w:szCs w:val="24"/>
        </w:rPr>
        <w:t xml:space="preserve"> </w:t>
      </w:r>
      <w:r w:rsidRPr="00AE7E8C">
        <w:rPr>
          <w:rFonts w:ascii="Times New Roman" w:hAnsi="Times New Roman"/>
          <w:sz w:val="24"/>
          <w:szCs w:val="24"/>
        </w:rPr>
        <w:t>Победы</w:t>
      </w:r>
      <w:r w:rsidRPr="00AE7E8C">
        <w:rPr>
          <w:rFonts w:ascii="Times New Roman" w:hAnsi="Times New Roman"/>
          <w:spacing w:val="1"/>
          <w:sz w:val="24"/>
          <w:szCs w:val="24"/>
        </w:rPr>
        <w:t xml:space="preserve"> </w:t>
      </w:r>
      <w:r w:rsidRPr="00AE7E8C">
        <w:rPr>
          <w:rFonts w:ascii="Times New Roman" w:hAnsi="Times New Roman"/>
          <w:sz w:val="24"/>
          <w:szCs w:val="24"/>
        </w:rPr>
        <w:t>с</w:t>
      </w:r>
      <w:r w:rsidRPr="00AE7E8C">
        <w:rPr>
          <w:rFonts w:ascii="Times New Roman" w:hAnsi="Times New Roman"/>
          <w:spacing w:val="1"/>
          <w:sz w:val="24"/>
          <w:szCs w:val="24"/>
        </w:rPr>
        <w:t xml:space="preserve"> </w:t>
      </w:r>
      <w:r w:rsidRPr="00AE7E8C">
        <w:rPr>
          <w:rFonts w:ascii="Times New Roman" w:hAnsi="Times New Roman"/>
          <w:sz w:val="24"/>
          <w:szCs w:val="24"/>
        </w:rPr>
        <w:t>приглашением ветеранов, «Театр в детском саду» – показ спектакля для детей из соседнего</w:t>
      </w:r>
      <w:r w:rsidRPr="00AE7E8C">
        <w:rPr>
          <w:rFonts w:ascii="Times New Roman" w:hAnsi="Times New Roman"/>
          <w:spacing w:val="1"/>
          <w:sz w:val="24"/>
          <w:szCs w:val="24"/>
        </w:rPr>
        <w:t xml:space="preserve"> </w:t>
      </w:r>
      <w:r w:rsidRPr="00AE7E8C">
        <w:rPr>
          <w:rFonts w:ascii="Times New Roman" w:hAnsi="Times New Roman"/>
          <w:sz w:val="24"/>
          <w:szCs w:val="24"/>
        </w:rPr>
        <w:t>детского</w:t>
      </w:r>
      <w:r w:rsidRPr="00AE7E8C">
        <w:rPr>
          <w:rFonts w:ascii="Times New Roman" w:hAnsi="Times New Roman"/>
          <w:spacing w:val="-1"/>
          <w:sz w:val="24"/>
          <w:szCs w:val="24"/>
        </w:rPr>
        <w:t xml:space="preserve"> </w:t>
      </w:r>
      <w:r w:rsidRPr="00AE7E8C">
        <w:rPr>
          <w:rFonts w:ascii="Times New Roman" w:hAnsi="Times New Roman"/>
          <w:sz w:val="24"/>
          <w:szCs w:val="24"/>
        </w:rPr>
        <w:t>сада</w:t>
      </w:r>
      <w:r w:rsidRPr="00AE7E8C">
        <w:rPr>
          <w:rFonts w:ascii="Times New Roman" w:hAnsi="Times New Roman"/>
          <w:spacing w:val="-1"/>
          <w:sz w:val="24"/>
          <w:szCs w:val="24"/>
        </w:rPr>
        <w:t xml:space="preserve"> </w:t>
      </w:r>
      <w:r w:rsidRPr="00AE7E8C">
        <w:rPr>
          <w:rFonts w:ascii="Times New Roman" w:hAnsi="Times New Roman"/>
          <w:sz w:val="24"/>
          <w:szCs w:val="24"/>
        </w:rPr>
        <w:t>и т. д.).</w:t>
      </w:r>
    </w:p>
    <w:p w:rsidR="004C5B74" w:rsidRPr="00AE7E8C" w:rsidRDefault="004C5B74" w:rsidP="004C5B74">
      <w:pPr>
        <w:widowControl w:val="0"/>
        <w:autoSpaceDE w:val="0"/>
        <w:autoSpaceDN w:val="0"/>
        <w:spacing w:after="0" w:line="240" w:lineRule="auto"/>
        <w:ind w:right="3" w:firstLine="708"/>
        <w:jc w:val="both"/>
        <w:rPr>
          <w:rFonts w:ascii="Times New Roman" w:hAnsi="Times New Roman"/>
          <w:sz w:val="24"/>
          <w:szCs w:val="24"/>
        </w:rPr>
      </w:pPr>
      <w:r w:rsidRPr="00AE7E8C">
        <w:rPr>
          <w:rFonts w:ascii="Times New Roman" w:hAnsi="Times New Roman"/>
          <w:sz w:val="24"/>
          <w:szCs w:val="24"/>
        </w:rPr>
        <w:t>Проектирование ситуаций позволяет построить целостный годовой цикл методической</w:t>
      </w:r>
      <w:r w:rsidRPr="00AE7E8C">
        <w:rPr>
          <w:rFonts w:ascii="Times New Roman" w:hAnsi="Times New Roman"/>
          <w:spacing w:val="-57"/>
          <w:sz w:val="24"/>
          <w:szCs w:val="24"/>
        </w:rPr>
        <w:t xml:space="preserve"> </w:t>
      </w:r>
      <w:r w:rsidRPr="00AE7E8C">
        <w:rPr>
          <w:rFonts w:ascii="Times New Roman" w:hAnsi="Times New Roman"/>
          <w:sz w:val="24"/>
          <w:szCs w:val="24"/>
        </w:rPr>
        <w:t>работы на основе традиционных ценностей российского общества. Это поможет каждому</w:t>
      </w:r>
      <w:r w:rsidRPr="00AE7E8C">
        <w:rPr>
          <w:rFonts w:ascii="Times New Roman" w:hAnsi="Times New Roman"/>
          <w:spacing w:val="1"/>
          <w:sz w:val="24"/>
          <w:szCs w:val="24"/>
        </w:rPr>
        <w:t xml:space="preserve"> </w:t>
      </w:r>
      <w:r w:rsidRPr="00AE7E8C">
        <w:rPr>
          <w:rFonts w:ascii="Times New Roman" w:hAnsi="Times New Roman"/>
          <w:sz w:val="24"/>
          <w:szCs w:val="24"/>
        </w:rPr>
        <w:t>педагогу создать тематический творческий проект в своей группе и спроектировать работу с</w:t>
      </w:r>
      <w:r w:rsidRPr="00AE7E8C">
        <w:rPr>
          <w:rFonts w:ascii="Times New Roman" w:hAnsi="Times New Roman"/>
          <w:spacing w:val="1"/>
          <w:sz w:val="24"/>
          <w:szCs w:val="24"/>
        </w:rPr>
        <w:t xml:space="preserve"> </w:t>
      </w:r>
      <w:r w:rsidRPr="00AE7E8C">
        <w:rPr>
          <w:rFonts w:ascii="Times New Roman" w:hAnsi="Times New Roman"/>
          <w:sz w:val="24"/>
          <w:szCs w:val="24"/>
        </w:rPr>
        <w:t>группой</w:t>
      </w:r>
      <w:r w:rsidRPr="00AE7E8C">
        <w:rPr>
          <w:rFonts w:ascii="Times New Roman" w:hAnsi="Times New Roman"/>
          <w:spacing w:val="-1"/>
          <w:sz w:val="24"/>
          <w:szCs w:val="24"/>
        </w:rPr>
        <w:t xml:space="preserve"> </w:t>
      </w:r>
      <w:r w:rsidRPr="00AE7E8C">
        <w:rPr>
          <w:rFonts w:ascii="Times New Roman" w:hAnsi="Times New Roman"/>
          <w:sz w:val="24"/>
          <w:szCs w:val="24"/>
        </w:rPr>
        <w:t>в</w:t>
      </w:r>
      <w:r w:rsidRPr="00AE7E8C">
        <w:rPr>
          <w:rFonts w:ascii="Times New Roman" w:hAnsi="Times New Roman"/>
          <w:spacing w:val="-3"/>
          <w:sz w:val="24"/>
          <w:szCs w:val="24"/>
        </w:rPr>
        <w:t xml:space="preserve"> </w:t>
      </w:r>
      <w:r w:rsidRPr="00AE7E8C">
        <w:rPr>
          <w:rFonts w:ascii="Times New Roman" w:hAnsi="Times New Roman"/>
          <w:sz w:val="24"/>
          <w:szCs w:val="24"/>
        </w:rPr>
        <w:t>целом,</w:t>
      </w:r>
      <w:r w:rsidRPr="00AE7E8C">
        <w:rPr>
          <w:rFonts w:ascii="Times New Roman" w:hAnsi="Times New Roman"/>
          <w:spacing w:val="-1"/>
          <w:sz w:val="24"/>
          <w:szCs w:val="24"/>
        </w:rPr>
        <w:t xml:space="preserve"> </w:t>
      </w:r>
      <w:r w:rsidRPr="00AE7E8C">
        <w:rPr>
          <w:rFonts w:ascii="Times New Roman" w:hAnsi="Times New Roman"/>
          <w:sz w:val="24"/>
          <w:szCs w:val="24"/>
        </w:rPr>
        <w:t>с</w:t>
      </w:r>
      <w:r w:rsidRPr="00AE7E8C">
        <w:rPr>
          <w:rFonts w:ascii="Times New Roman" w:hAnsi="Times New Roman"/>
          <w:spacing w:val="-2"/>
          <w:sz w:val="24"/>
          <w:szCs w:val="24"/>
        </w:rPr>
        <w:t xml:space="preserve"> </w:t>
      </w:r>
      <w:r w:rsidRPr="00AE7E8C">
        <w:rPr>
          <w:rFonts w:ascii="Times New Roman" w:hAnsi="Times New Roman"/>
          <w:sz w:val="24"/>
          <w:szCs w:val="24"/>
        </w:rPr>
        <w:t>подгруппами</w:t>
      </w:r>
      <w:r w:rsidRPr="00AE7E8C">
        <w:rPr>
          <w:rFonts w:ascii="Times New Roman" w:hAnsi="Times New Roman"/>
          <w:spacing w:val="-1"/>
          <w:sz w:val="24"/>
          <w:szCs w:val="24"/>
        </w:rPr>
        <w:t xml:space="preserve"> </w:t>
      </w:r>
      <w:r w:rsidRPr="00AE7E8C">
        <w:rPr>
          <w:rFonts w:ascii="Times New Roman" w:hAnsi="Times New Roman"/>
          <w:sz w:val="24"/>
          <w:szCs w:val="24"/>
        </w:rPr>
        <w:t>детей, с</w:t>
      </w:r>
      <w:r w:rsidRPr="00AE7E8C">
        <w:rPr>
          <w:rFonts w:ascii="Times New Roman" w:hAnsi="Times New Roman"/>
          <w:spacing w:val="-1"/>
          <w:sz w:val="24"/>
          <w:szCs w:val="24"/>
        </w:rPr>
        <w:t xml:space="preserve"> </w:t>
      </w:r>
      <w:r w:rsidRPr="00AE7E8C">
        <w:rPr>
          <w:rFonts w:ascii="Times New Roman" w:hAnsi="Times New Roman"/>
          <w:sz w:val="24"/>
          <w:szCs w:val="24"/>
        </w:rPr>
        <w:t>каждым</w:t>
      </w:r>
      <w:r w:rsidRPr="00AE7E8C">
        <w:rPr>
          <w:rFonts w:ascii="Times New Roman" w:hAnsi="Times New Roman"/>
          <w:spacing w:val="-2"/>
          <w:sz w:val="24"/>
          <w:szCs w:val="24"/>
        </w:rPr>
        <w:t xml:space="preserve"> </w:t>
      </w:r>
      <w:r w:rsidRPr="00AE7E8C">
        <w:rPr>
          <w:rFonts w:ascii="Times New Roman" w:hAnsi="Times New Roman"/>
          <w:sz w:val="24"/>
          <w:szCs w:val="24"/>
        </w:rPr>
        <w:t>ребенком.</w:t>
      </w:r>
    </w:p>
    <w:p w:rsidR="004C5B74" w:rsidRPr="00AE7E8C" w:rsidRDefault="004C5B74" w:rsidP="004C5B74">
      <w:pPr>
        <w:widowControl w:val="0"/>
        <w:autoSpaceDE w:val="0"/>
        <w:autoSpaceDN w:val="0"/>
        <w:spacing w:after="0" w:line="240" w:lineRule="auto"/>
        <w:ind w:right="3" w:firstLine="708"/>
        <w:jc w:val="both"/>
        <w:rPr>
          <w:rFonts w:ascii="Times New Roman" w:hAnsi="Times New Roman"/>
          <w:sz w:val="24"/>
          <w:szCs w:val="24"/>
        </w:rPr>
      </w:pPr>
      <w:r w:rsidRPr="00AE7E8C">
        <w:rPr>
          <w:rFonts w:ascii="Times New Roman" w:hAnsi="Times New Roman"/>
          <w:i/>
          <w:sz w:val="24"/>
          <w:szCs w:val="24"/>
        </w:rPr>
        <w:t xml:space="preserve">Совместная деятельность </w:t>
      </w:r>
      <w:r w:rsidRPr="00AE7E8C">
        <w:rPr>
          <w:rFonts w:ascii="Times New Roman" w:hAnsi="Times New Roman"/>
          <w:sz w:val="24"/>
          <w:szCs w:val="24"/>
        </w:rPr>
        <w:t>взрослого и детей осуществляется как в виде специально</w:t>
      </w:r>
      <w:r w:rsidRPr="00AE7E8C">
        <w:rPr>
          <w:rFonts w:ascii="Times New Roman" w:hAnsi="Times New Roman"/>
          <w:spacing w:val="1"/>
          <w:sz w:val="24"/>
          <w:szCs w:val="24"/>
        </w:rPr>
        <w:t xml:space="preserve"> </w:t>
      </w:r>
      <w:r w:rsidRPr="00AE7E8C">
        <w:rPr>
          <w:rFonts w:ascii="Times New Roman" w:hAnsi="Times New Roman"/>
          <w:sz w:val="24"/>
          <w:szCs w:val="24"/>
        </w:rPr>
        <w:t>организованной</w:t>
      </w:r>
      <w:r w:rsidRPr="00AE7E8C">
        <w:rPr>
          <w:rFonts w:ascii="Times New Roman" w:hAnsi="Times New Roman"/>
          <w:spacing w:val="1"/>
          <w:sz w:val="24"/>
          <w:szCs w:val="24"/>
        </w:rPr>
        <w:t xml:space="preserve"> </w:t>
      </w:r>
      <w:r w:rsidRPr="00AE7E8C">
        <w:rPr>
          <w:rFonts w:ascii="Times New Roman" w:hAnsi="Times New Roman"/>
          <w:sz w:val="24"/>
          <w:szCs w:val="24"/>
        </w:rPr>
        <w:t>образовательной деятельности, так и в виде образовательной деятельности,</w:t>
      </w:r>
      <w:r w:rsidRPr="00AE7E8C">
        <w:rPr>
          <w:rFonts w:ascii="Times New Roman" w:hAnsi="Times New Roman"/>
          <w:spacing w:val="1"/>
          <w:sz w:val="24"/>
          <w:szCs w:val="24"/>
        </w:rPr>
        <w:t xml:space="preserve"> </w:t>
      </w:r>
      <w:r w:rsidRPr="00AE7E8C">
        <w:rPr>
          <w:rFonts w:ascii="Times New Roman" w:hAnsi="Times New Roman"/>
          <w:sz w:val="24"/>
          <w:szCs w:val="24"/>
        </w:rPr>
        <w:t>осуществляемой</w:t>
      </w:r>
      <w:r w:rsidRPr="00AE7E8C">
        <w:rPr>
          <w:rFonts w:ascii="Times New Roman" w:hAnsi="Times New Roman"/>
          <w:spacing w:val="-1"/>
          <w:sz w:val="24"/>
          <w:szCs w:val="24"/>
        </w:rPr>
        <w:t xml:space="preserve"> </w:t>
      </w:r>
      <w:r w:rsidRPr="00AE7E8C">
        <w:rPr>
          <w:rFonts w:ascii="Times New Roman" w:hAnsi="Times New Roman"/>
          <w:sz w:val="24"/>
          <w:szCs w:val="24"/>
        </w:rPr>
        <w:t>в</w:t>
      </w:r>
      <w:r w:rsidRPr="00AE7E8C">
        <w:rPr>
          <w:rFonts w:ascii="Times New Roman" w:hAnsi="Times New Roman"/>
          <w:spacing w:val="-1"/>
          <w:sz w:val="24"/>
          <w:szCs w:val="24"/>
        </w:rPr>
        <w:t xml:space="preserve"> </w:t>
      </w:r>
      <w:r w:rsidRPr="00AE7E8C">
        <w:rPr>
          <w:rFonts w:ascii="Times New Roman" w:hAnsi="Times New Roman"/>
          <w:sz w:val="24"/>
          <w:szCs w:val="24"/>
        </w:rPr>
        <w:t>ходе режимных моментов.</w:t>
      </w:r>
    </w:p>
    <w:p w:rsidR="004C5B74" w:rsidRPr="00AE7E8C" w:rsidRDefault="004C5B74" w:rsidP="004C5B74">
      <w:pPr>
        <w:widowControl w:val="0"/>
        <w:autoSpaceDE w:val="0"/>
        <w:autoSpaceDN w:val="0"/>
        <w:spacing w:after="0" w:line="240" w:lineRule="auto"/>
        <w:ind w:right="3" w:firstLine="708"/>
        <w:jc w:val="both"/>
        <w:rPr>
          <w:rFonts w:ascii="Times New Roman" w:hAnsi="Times New Roman"/>
          <w:sz w:val="24"/>
          <w:szCs w:val="24"/>
        </w:rPr>
      </w:pPr>
      <w:r w:rsidRPr="00AE7E8C">
        <w:rPr>
          <w:rFonts w:ascii="Times New Roman" w:hAnsi="Times New Roman"/>
          <w:i/>
          <w:sz w:val="24"/>
          <w:szCs w:val="24"/>
        </w:rPr>
        <w:t>Специально</w:t>
      </w:r>
      <w:r w:rsidRPr="00AE7E8C">
        <w:rPr>
          <w:rFonts w:ascii="Times New Roman" w:hAnsi="Times New Roman"/>
          <w:i/>
          <w:spacing w:val="1"/>
          <w:sz w:val="24"/>
          <w:szCs w:val="24"/>
        </w:rPr>
        <w:t xml:space="preserve"> </w:t>
      </w:r>
      <w:r w:rsidRPr="00AE7E8C">
        <w:rPr>
          <w:rFonts w:ascii="Times New Roman" w:hAnsi="Times New Roman"/>
          <w:i/>
          <w:sz w:val="24"/>
          <w:szCs w:val="24"/>
        </w:rPr>
        <w:t>организованная</w:t>
      </w:r>
      <w:r w:rsidRPr="00AE7E8C">
        <w:rPr>
          <w:rFonts w:ascii="Times New Roman" w:hAnsi="Times New Roman"/>
          <w:i/>
          <w:spacing w:val="1"/>
          <w:sz w:val="24"/>
          <w:szCs w:val="24"/>
        </w:rPr>
        <w:t xml:space="preserve"> </w:t>
      </w:r>
      <w:r w:rsidRPr="00AE7E8C">
        <w:rPr>
          <w:rFonts w:ascii="Times New Roman" w:hAnsi="Times New Roman"/>
          <w:i/>
          <w:sz w:val="24"/>
          <w:szCs w:val="24"/>
        </w:rPr>
        <w:t>образовательная</w:t>
      </w:r>
      <w:r w:rsidRPr="00AE7E8C">
        <w:rPr>
          <w:rFonts w:ascii="Times New Roman" w:hAnsi="Times New Roman"/>
          <w:i/>
          <w:spacing w:val="1"/>
          <w:sz w:val="24"/>
          <w:szCs w:val="24"/>
        </w:rPr>
        <w:t xml:space="preserve"> </w:t>
      </w:r>
      <w:r w:rsidRPr="00AE7E8C">
        <w:rPr>
          <w:rFonts w:ascii="Times New Roman" w:hAnsi="Times New Roman"/>
          <w:i/>
          <w:sz w:val="24"/>
          <w:szCs w:val="24"/>
        </w:rPr>
        <w:t>деятельность</w:t>
      </w:r>
      <w:r w:rsidRPr="00AE7E8C">
        <w:rPr>
          <w:rFonts w:ascii="Times New Roman" w:hAnsi="Times New Roman"/>
          <w:i/>
          <w:spacing w:val="1"/>
          <w:sz w:val="24"/>
          <w:szCs w:val="24"/>
        </w:rPr>
        <w:t xml:space="preserve"> </w:t>
      </w:r>
      <w:r w:rsidRPr="00AE7E8C">
        <w:rPr>
          <w:rFonts w:ascii="Times New Roman" w:hAnsi="Times New Roman"/>
          <w:sz w:val="24"/>
          <w:szCs w:val="24"/>
        </w:rPr>
        <w:t>реализуется</w:t>
      </w:r>
      <w:r w:rsidRPr="00AE7E8C">
        <w:rPr>
          <w:rFonts w:ascii="Times New Roman" w:hAnsi="Times New Roman"/>
          <w:spacing w:val="1"/>
          <w:sz w:val="24"/>
          <w:szCs w:val="24"/>
        </w:rPr>
        <w:t xml:space="preserve"> </w:t>
      </w:r>
      <w:r w:rsidRPr="00AE7E8C">
        <w:rPr>
          <w:rFonts w:ascii="Times New Roman" w:hAnsi="Times New Roman"/>
          <w:sz w:val="24"/>
          <w:szCs w:val="24"/>
        </w:rPr>
        <w:t>через</w:t>
      </w:r>
      <w:r w:rsidRPr="00AE7E8C">
        <w:rPr>
          <w:rFonts w:ascii="Times New Roman" w:hAnsi="Times New Roman"/>
          <w:spacing w:val="1"/>
          <w:sz w:val="24"/>
          <w:szCs w:val="24"/>
        </w:rPr>
        <w:t xml:space="preserve"> </w:t>
      </w:r>
      <w:r w:rsidRPr="00AE7E8C">
        <w:rPr>
          <w:rFonts w:ascii="Times New Roman" w:hAnsi="Times New Roman"/>
          <w:sz w:val="24"/>
          <w:szCs w:val="24"/>
        </w:rPr>
        <w:t>организацию различных видов детской деятельности (игровой, двигательной, познавательно-</w:t>
      </w:r>
      <w:r w:rsidRPr="00AE7E8C">
        <w:rPr>
          <w:rFonts w:ascii="Times New Roman" w:hAnsi="Times New Roman"/>
          <w:spacing w:val="-57"/>
          <w:sz w:val="24"/>
          <w:szCs w:val="24"/>
        </w:rPr>
        <w:t xml:space="preserve"> </w:t>
      </w:r>
      <w:r w:rsidRPr="00AE7E8C">
        <w:rPr>
          <w:rFonts w:ascii="Times New Roman" w:hAnsi="Times New Roman"/>
          <w:sz w:val="24"/>
          <w:szCs w:val="24"/>
        </w:rPr>
        <w:t>исследовательской,</w:t>
      </w:r>
      <w:r w:rsidRPr="00AE7E8C">
        <w:rPr>
          <w:rFonts w:ascii="Times New Roman" w:hAnsi="Times New Roman"/>
          <w:spacing w:val="1"/>
          <w:sz w:val="24"/>
          <w:szCs w:val="24"/>
        </w:rPr>
        <w:t xml:space="preserve"> </w:t>
      </w:r>
      <w:r w:rsidRPr="00AE7E8C">
        <w:rPr>
          <w:rFonts w:ascii="Times New Roman" w:hAnsi="Times New Roman"/>
          <w:sz w:val="24"/>
          <w:szCs w:val="24"/>
        </w:rPr>
        <w:t>коммуникативной,</w:t>
      </w:r>
      <w:r w:rsidRPr="00AE7E8C">
        <w:rPr>
          <w:rFonts w:ascii="Times New Roman" w:hAnsi="Times New Roman"/>
          <w:spacing w:val="1"/>
          <w:sz w:val="24"/>
          <w:szCs w:val="24"/>
        </w:rPr>
        <w:t xml:space="preserve"> </w:t>
      </w:r>
      <w:r w:rsidRPr="00AE7E8C">
        <w:rPr>
          <w:rFonts w:ascii="Times New Roman" w:hAnsi="Times New Roman"/>
          <w:sz w:val="24"/>
          <w:szCs w:val="24"/>
        </w:rPr>
        <w:t>продуктивной,</w:t>
      </w:r>
      <w:r w:rsidRPr="00AE7E8C">
        <w:rPr>
          <w:rFonts w:ascii="Times New Roman" w:hAnsi="Times New Roman"/>
          <w:spacing w:val="1"/>
          <w:sz w:val="24"/>
          <w:szCs w:val="24"/>
        </w:rPr>
        <w:t xml:space="preserve"> </w:t>
      </w:r>
      <w:r w:rsidRPr="00AE7E8C">
        <w:rPr>
          <w:rFonts w:ascii="Times New Roman" w:hAnsi="Times New Roman"/>
          <w:sz w:val="24"/>
          <w:szCs w:val="24"/>
        </w:rPr>
        <w:t>музыкально-художественной,</w:t>
      </w:r>
      <w:r w:rsidRPr="00AE7E8C">
        <w:rPr>
          <w:rFonts w:ascii="Times New Roman" w:hAnsi="Times New Roman"/>
          <w:spacing w:val="1"/>
          <w:sz w:val="24"/>
          <w:szCs w:val="24"/>
        </w:rPr>
        <w:t xml:space="preserve"> </w:t>
      </w:r>
      <w:r w:rsidRPr="00AE7E8C">
        <w:rPr>
          <w:rFonts w:ascii="Times New Roman" w:hAnsi="Times New Roman"/>
          <w:sz w:val="24"/>
          <w:szCs w:val="24"/>
        </w:rPr>
        <w:t>трудовой,</w:t>
      </w:r>
      <w:r w:rsidRPr="00AE7E8C">
        <w:rPr>
          <w:rFonts w:ascii="Times New Roman" w:hAnsi="Times New Roman"/>
          <w:spacing w:val="1"/>
          <w:sz w:val="24"/>
          <w:szCs w:val="24"/>
        </w:rPr>
        <w:t xml:space="preserve"> </w:t>
      </w:r>
      <w:r w:rsidRPr="00AE7E8C">
        <w:rPr>
          <w:rFonts w:ascii="Times New Roman" w:hAnsi="Times New Roman"/>
          <w:sz w:val="24"/>
          <w:szCs w:val="24"/>
        </w:rPr>
        <w:t>а</w:t>
      </w:r>
      <w:r w:rsidRPr="00AE7E8C">
        <w:rPr>
          <w:rFonts w:ascii="Times New Roman" w:hAnsi="Times New Roman"/>
          <w:spacing w:val="1"/>
          <w:sz w:val="24"/>
          <w:szCs w:val="24"/>
        </w:rPr>
        <w:t xml:space="preserve"> </w:t>
      </w:r>
      <w:r w:rsidRPr="00AE7E8C">
        <w:rPr>
          <w:rFonts w:ascii="Times New Roman" w:hAnsi="Times New Roman"/>
          <w:sz w:val="24"/>
          <w:szCs w:val="24"/>
        </w:rPr>
        <w:t>также</w:t>
      </w:r>
      <w:r w:rsidRPr="00AE7E8C">
        <w:rPr>
          <w:rFonts w:ascii="Times New Roman" w:hAnsi="Times New Roman"/>
          <w:spacing w:val="1"/>
          <w:sz w:val="24"/>
          <w:szCs w:val="24"/>
        </w:rPr>
        <w:t xml:space="preserve"> </w:t>
      </w:r>
      <w:r w:rsidRPr="00AE7E8C">
        <w:rPr>
          <w:rFonts w:ascii="Times New Roman" w:hAnsi="Times New Roman"/>
          <w:sz w:val="24"/>
          <w:szCs w:val="24"/>
        </w:rPr>
        <w:t>чтения</w:t>
      </w:r>
      <w:r w:rsidRPr="00AE7E8C">
        <w:rPr>
          <w:rFonts w:ascii="Times New Roman" w:hAnsi="Times New Roman"/>
          <w:spacing w:val="1"/>
          <w:sz w:val="24"/>
          <w:szCs w:val="24"/>
        </w:rPr>
        <w:t xml:space="preserve"> </w:t>
      </w:r>
      <w:r w:rsidRPr="00AE7E8C">
        <w:rPr>
          <w:rFonts w:ascii="Times New Roman" w:hAnsi="Times New Roman"/>
          <w:sz w:val="24"/>
          <w:szCs w:val="24"/>
        </w:rPr>
        <w:t>художественной</w:t>
      </w:r>
      <w:r w:rsidRPr="00AE7E8C">
        <w:rPr>
          <w:rFonts w:ascii="Times New Roman" w:hAnsi="Times New Roman"/>
          <w:spacing w:val="1"/>
          <w:sz w:val="24"/>
          <w:szCs w:val="24"/>
        </w:rPr>
        <w:t xml:space="preserve"> </w:t>
      </w:r>
      <w:r w:rsidRPr="00AE7E8C">
        <w:rPr>
          <w:rFonts w:ascii="Times New Roman" w:hAnsi="Times New Roman"/>
          <w:sz w:val="24"/>
          <w:szCs w:val="24"/>
        </w:rPr>
        <w:t>литературы)</w:t>
      </w:r>
      <w:r w:rsidRPr="00AE7E8C">
        <w:rPr>
          <w:rFonts w:ascii="Times New Roman" w:hAnsi="Times New Roman"/>
          <w:spacing w:val="1"/>
          <w:sz w:val="24"/>
          <w:szCs w:val="24"/>
        </w:rPr>
        <w:t xml:space="preserve"> </w:t>
      </w:r>
      <w:r w:rsidRPr="00AE7E8C">
        <w:rPr>
          <w:rFonts w:ascii="Times New Roman" w:hAnsi="Times New Roman"/>
          <w:sz w:val="24"/>
          <w:szCs w:val="24"/>
        </w:rPr>
        <w:t>или</w:t>
      </w:r>
      <w:r w:rsidRPr="00AE7E8C">
        <w:rPr>
          <w:rFonts w:ascii="Times New Roman" w:hAnsi="Times New Roman"/>
          <w:spacing w:val="1"/>
          <w:sz w:val="24"/>
          <w:szCs w:val="24"/>
        </w:rPr>
        <w:t xml:space="preserve"> </w:t>
      </w:r>
      <w:r w:rsidRPr="00AE7E8C">
        <w:rPr>
          <w:rFonts w:ascii="Times New Roman" w:hAnsi="Times New Roman"/>
          <w:sz w:val="24"/>
          <w:szCs w:val="24"/>
        </w:rPr>
        <w:t>их</w:t>
      </w:r>
      <w:r w:rsidRPr="00AE7E8C">
        <w:rPr>
          <w:rFonts w:ascii="Times New Roman" w:hAnsi="Times New Roman"/>
          <w:spacing w:val="61"/>
          <w:sz w:val="24"/>
          <w:szCs w:val="24"/>
        </w:rPr>
        <w:t xml:space="preserve"> </w:t>
      </w:r>
      <w:r w:rsidRPr="00AE7E8C">
        <w:rPr>
          <w:rFonts w:ascii="Times New Roman" w:hAnsi="Times New Roman"/>
          <w:sz w:val="24"/>
          <w:szCs w:val="24"/>
        </w:rPr>
        <w:t>интеграцию</w:t>
      </w:r>
      <w:r w:rsidRPr="00AE7E8C">
        <w:rPr>
          <w:rFonts w:ascii="Times New Roman" w:hAnsi="Times New Roman"/>
          <w:spacing w:val="61"/>
          <w:sz w:val="24"/>
          <w:szCs w:val="24"/>
        </w:rPr>
        <w:t xml:space="preserve"> </w:t>
      </w:r>
      <w:r w:rsidRPr="00AE7E8C">
        <w:rPr>
          <w:rFonts w:ascii="Times New Roman" w:hAnsi="Times New Roman"/>
          <w:sz w:val="24"/>
          <w:szCs w:val="24"/>
        </w:rPr>
        <w:t>с</w:t>
      </w:r>
      <w:r w:rsidRPr="00AE7E8C">
        <w:rPr>
          <w:rFonts w:ascii="Times New Roman" w:hAnsi="Times New Roman"/>
          <w:spacing w:val="1"/>
          <w:sz w:val="24"/>
          <w:szCs w:val="24"/>
        </w:rPr>
        <w:t xml:space="preserve"> </w:t>
      </w:r>
      <w:r w:rsidRPr="00AE7E8C">
        <w:rPr>
          <w:rFonts w:ascii="Times New Roman" w:hAnsi="Times New Roman"/>
          <w:sz w:val="24"/>
          <w:szCs w:val="24"/>
        </w:rPr>
        <w:t>использованием</w:t>
      </w:r>
      <w:r w:rsidRPr="00AE7E8C">
        <w:rPr>
          <w:rFonts w:ascii="Times New Roman" w:hAnsi="Times New Roman"/>
          <w:spacing w:val="1"/>
          <w:sz w:val="24"/>
          <w:szCs w:val="24"/>
        </w:rPr>
        <w:t xml:space="preserve"> </w:t>
      </w:r>
      <w:r w:rsidRPr="00AE7E8C">
        <w:rPr>
          <w:rFonts w:ascii="Times New Roman" w:hAnsi="Times New Roman"/>
          <w:sz w:val="24"/>
          <w:szCs w:val="24"/>
        </w:rPr>
        <w:t>разнообразных</w:t>
      </w:r>
      <w:r w:rsidRPr="00AE7E8C">
        <w:rPr>
          <w:rFonts w:ascii="Times New Roman" w:hAnsi="Times New Roman"/>
          <w:spacing w:val="1"/>
          <w:sz w:val="24"/>
          <w:szCs w:val="24"/>
        </w:rPr>
        <w:t xml:space="preserve"> </w:t>
      </w:r>
      <w:r w:rsidRPr="00AE7E8C">
        <w:rPr>
          <w:rFonts w:ascii="Times New Roman" w:hAnsi="Times New Roman"/>
          <w:sz w:val="24"/>
          <w:szCs w:val="24"/>
        </w:rPr>
        <w:t>форм</w:t>
      </w:r>
      <w:r w:rsidRPr="00AE7E8C">
        <w:rPr>
          <w:rFonts w:ascii="Times New Roman" w:hAnsi="Times New Roman"/>
          <w:spacing w:val="1"/>
          <w:sz w:val="24"/>
          <w:szCs w:val="24"/>
        </w:rPr>
        <w:t xml:space="preserve"> </w:t>
      </w:r>
      <w:r w:rsidRPr="00AE7E8C">
        <w:rPr>
          <w:rFonts w:ascii="Times New Roman" w:hAnsi="Times New Roman"/>
          <w:sz w:val="24"/>
          <w:szCs w:val="24"/>
        </w:rPr>
        <w:t>и</w:t>
      </w:r>
      <w:r w:rsidRPr="00AE7E8C">
        <w:rPr>
          <w:rFonts w:ascii="Times New Roman" w:hAnsi="Times New Roman"/>
          <w:spacing w:val="1"/>
          <w:sz w:val="24"/>
          <w:szCs w:val="24"/>
        </w:rPr>
        <w:t xml:space="preserve"> </w:t>
      </w:r>
      <w:r w:rsidRPr="00AE7E8C">
        <w:rPr>
          <w:rFonts w:ascii="Times New Roman" w:hAnsi="Times New Roman"/>
          <w:sz w:val="24"/>
          <w:szCs w:val="24"/>
        </w:rPr>
        <w:t>методов</w:t>
      </w:r>
      <w:r w:rsidRPr="00AE7E8C">
        <w:rPr>
          <w:rFonts w:ascii="Times New Roman" w:hAnsi="Times New Roman"/>
          <w:spacing w:val="1"/>
          <w:sz w:val="24"/>
          <w:szCs w:val="24"/>
        </w:rPr>
        <w:t xml:space="preserve"> </w:t>
      </w:r>
      <w:r w:rsidRPr="00AE7E8C">
        <w:rPr>
          <w:rFonts w:ascii="Times New Roman" w:hAnsi="Times New Roman"/>
          <w:sz w:val="24"/>
          <w:szCs w:val="24"/>
        </w:rPr>
        <w:t>работы,</w:t>
      </w:r>
      <w:r w:rsidRPr="00AE7E8C">
        <w:rPr>
          <w:rFonts w:ascii="Times New Roman" w:hAnsi="Times New Roman"/>
          <w:spacing w:val="1"/>
          <w:sz w:val="24"/>
          <w:szCs w:val="24"/>
        </w:rPr>
        <w:t xml:space="preserve"> </w:t>
      </w:r>
      <w:r w:rsidRPr="00AE7E8C">
        <w:rPr>
          <w:rFonts w:ascii="Times New Roman" w:hAnsi="Times New Roman"/>
          <w:sz w:val="24"/>
          <w:szCs w:val="24"/>
        </w:rPr>
        <w:t>выбор</w:t>
      </w:r>
      <w:r w:rsidRPr="00AE7E8C">
        <w:rPr>
          <w:rFonts w:ascii="Times New Roman" w:hAnsi="Times New Roman"/>
          <w:spacing w:val="1"/>
          <w:sz w:val="24"/>
          <w:szCs w:val="24"/>
        </w:rPr>
        <w:t xml:space="preserve"> </w:t>
      </w:r>
      <w:r w:rsidRPr="00AE7E8C">
        <w:rPr>
          <w:rFonts w:ascii="Times New Roman" w:hAnsi="Times New Roman"/>
          <w:sz w:val="24"/>
          <w:szCs w:val="24"/>
        </w:rPr>
        <w:t>которых</w:t>
      </w:r>
      <w:r w:rsidRPr="00AE7E8C">
        <w:rPr>
          <w:rFonts w:ascii="Times New Roman" w:hAnsi="Times New Roman"/>
          <w:spacing w:val="1"/>
          <w:sz w:val="24"/>
          <w:szCs w:val="24"/>
        </w:rPr>
        <w:t xml:space="preserve"> </w:t>
      </w:r>
      <w:r w:rsidRPr="00AE7E8C">
        <w:rPr>
          <w:rFonts w:ascii="Times New Roman" w:hAnsi="Times New Roman"/>
          <w:sz w:val="24"/>
          <w:szCs w:val="24"/>
        </w:rPr>
        <w:t>осуществляется</w:t>
      </w:r>
      <w:r w:rsidRPr="00AE7E8C">
        <w:rPr>
          <w:rFonts w:ascii="Times New Roman" w:hAnsi="Times New Roman"/>
          <w:spacing w:val="-57"/>
          <w:sz w:val="24"/>
          <w:szCs w:val="24"/>
        </w:rPr>
        <w:t xml:space="preserve"> </w:t>
      </w:r>
      <w:r w:rsidRPr="00AE7E8C">
        <w:rPr>
          <w:rFonts w:ascii="Times New Roman" w:hAnsi="Times New Roman"/>
          <w:sz w:val="24"/>
          <w:szCs w:val="24"/>
        </w:rPr>
        <w:t>педагогами</w:t>
      </w:r>
      <w:r w:rsidRPr="00AE7E8C">
        <w:rPr>
          <w:rFonts w:ascii="Times New Roman" w:hAnsi="Times New Roman"/>
          <w:spacing w:val="1"/>
          <w:sz w:val="24"/>
          <w:szCs w:val="24"/>
        </w:rPr>
        <w:t xml:space="preserve"> </w:t>
      </w:r>
      <w:r w:rsidRPr="00AE7E8C">
        <w:rPr>
          <w:rFonts w:ascii="Times New Roman" w:hAnsi="Times New Roman"/>
          <w:sz w:val="24"/>
          <w:szCs w:val="24"/>
        </w:rPr>
        <w:t>самостоятельно</w:t>
      </w:r>
      <w:r w:rsidRPr="00AE7E8C">
        <w:rPr>
          <w:rFonts w:ascii="Times New Roman" w:hAnsi="Times New Roman"/>
          <w:spacing w:val="1"/>
          <w:sz w:val="24"/>
          <w:szCs w:val="24"/>
        </w:rPr>
        <w:t xml:space="preserve"> </w:t>
      </w:r>
      <w:r w:rsidRPr="00AE7E8C">
        <w:rPr>
          <w:rFonts w:ascii="Times New Roman" w:hAnsi="Times New Roman"/>
          <w:sz w:val="24"/>
          <w:szCs w:val="24"/>
        </w:rPr>
        <w:t>в</w:t>
      </w:r>
      <w:r w:rsidRPr="00AE7E8C">
        <w:rPr>
          <w:rFonts w:ascii="Times New Roman" w:hAnsi="Times New Roman"/>
          <w:spacing w:val="1"/>
          <w:sz w:val="24"/>
          <w:szCs w:val="24"/>
        </w:rPr>
        <w:t xml:space="preserve"> </w:t>
      </w:r>
      <w:r w:rsidRPr="00AE7E8C">
        <w:rPr>
          <w:rFonts w:ascii="Times New Roman" w:hAnsi="Times New Roman"/>
          <w:sz w:val="24"/>
          <w:szCs w:val="24"/>
        </w:rPr>
        <w:t>зависимости</w:t>
      </w:r>
      <w:r w:rsidRPr="00AE7E8C">
        <w:rPr>
          <w:rFonts w:ascii="Times New Roman" w:hAnsi="Times New Roman"/>
          <w:spacing w:val="1"/>
          <w:sz w:val="24"/>
          <w:szCs w:val="24"/>
        </w:rPr>
        <w:t xml:space="preserve"> </w:t>
      </w:r>
      <w:r w:rsidRPr="00AE7E8C">
        <w:rPr>
          <w:rFonts w:ascii="Times New Roman" w:hAnsi="Times New Roman"/>
          <w:sz w:val="24"/>
          <w:szCs w:val="24"/>
        </w:rPr>
        <w:t>от</w:t>
      </w:r>
      <w:r w:rsidRPr="00AE7E8C">
        <w:rPr>
          <w:rFonts w:ascii="Times New Roman" w:hAnsi="Times New Roman"/>
          <w:spacing w:val="1"/>
          <w:sz w:val="24"/>
          <w:szCs w:val="24"/>
        </w:rPr>
        <w:t xml:space="preserve"> </w:t>
      </w:r>
      <w:r w:rsidRPr="00AE7E8C">
        <w:rPr>
          <w:rFonts w:ascii="Times New Roman" w:hAnsi="Times New Roman"/>
          <w:sz w:val="24"/>
          <w:szCs w:val="24"/>
        </w:rPr>
        <w:t>контингента</w:t>
      </w:r>
      <w:r w:rsidRPr="00AE7E8C">
        <w:rPr>
          <w:rFonts w:ascii="Times New Roman" w:hAnsi="Times New Roman"/>
          <w:spacing w:val="1"/>
          <w:sz w:val="24"/>
          <w:szCs w:val="24"/>
        </w:rPr>
        <w:t xml:space="preserve"> </w:t>
      </w:r>
      <w:r w:rsidRPr="00AE7E8C">
        <w:rPr>
          <w:rFonts w:ascii="Times New Roman" w:hAnsi="Times New Roman"/>
          <w:sz w:val="24"/>
          <w:szCs w:val="24"/>
        </w:rPr>
        <w:t>детей,</w:t>
      </w:r>
      <w:r w:rsidRPr="00AE7E8C">
        <w:rPr>
          <w:rFonts w:ascii="Times New Roman" w:hAnsi="Times New Roman"/>
          <w:spacing w:val="1"/>
          <w:sz w:val="24"/>
          <w:szCs w:val="24"/>
        </w:rPr>
        <w:t xml:space="preserve"> </w:t>
      </w:r>
      <w:r w:rsidRPr="00AE7E8C">
        <w:rPr>
          <w:rFonts w:ascii="Times New Roman" w:hAnsi="Times New Roman"/>
          <w:sz w:val="24"/>
          <w:szCs w:val="24"/>
        </w:rPr>
        <w:t>уровня</w:t>
      </w:r>
      <w:r w:rsidRPr="00AE7E8C">
        <w:rPr>
          <w:rFonts w:ascii="Times New Roman" w:hAnsi="Times New Roman"/>
          <w:spacing w:val="61"/>
          <w:sz w:val="24"/>
          <w:szCs w:val="24"/>
        </w:rPr>
        <w:t xml:space="preserve"> </w:t>
      </w:r>
      <w:r w:rsidRPr="00AE7E8C">
        <w:rPr>
          <w:rFonts w:ascii="Times New Roman" w:hAnsi="Times New Roman"/>
          <w:sz w:val="24"/>
          <w:szCs w:val="24"/>
        </w:rPr>
        <w:t>освоения</w:t>
      </w:r>
      <w:r w:rsidRPr="00AE7E8C">
        <w:rPr>
          <w:rFonts w:ascii="Times New Roman" w:hAnsi="Times New Roman"/>
          <w:spacing w:val="1"/>
          <w:sz w:val="24"/>
          <w:szCs w:val="24"/>
        </w:rPr>
        <w:t xml:space="preserve"> </w:t>
      </w:r>
      <w:r w:rsidRPr="00AE7E8C">
        <w:rPr>
          <w:rFonts w:ascii="Times New Roman" w:hAnsi="Times New Roman"/>
          <w:sz w:val="24"/>
          <w:szCs w:val="24"/>
        </w:rPr>
        <w:t>программы</w:t>
      </w:r>
      <w:r w:rsidRPr="00AE7E8C">
        <w:rPr>
          <w:rFonts w:ascii="Times New Roman" w:hAnsi="Times New Roman"/>
          <w:spacing w:val="-1"/>
          <w:sz w:val="24"/>
          <w:szCs w:val="24"/>
        </w:rPr>
        <w:t xml:space="preserve"> </w:t>
      </w:r>
      <w:r w:rsidRPr="00AE7E8C">
        <w:rPr>
          <w:rFonts w:ascii="Times New Roman" w:hAnsi="Times New Roman"/>
          <w:sz w:val="24"/>
          <w:szCs w:val="24"/>
        </w:rPr>
        <w:t>и решения конкретных образовательных</w:t>
      </w:r>
      <w:r w:rsidRPr="00AE7E8C">
        <w:rPr>
          <w:rFonts w:ascii="Times New Roman" w:hAnsi="Times New Roman"/>
          <w:spacing w:val="-1"/>
          <w:sz w:val="24"/>
          <w:szCs w:val="24"/>
        </w:rPr>
        <w:t xml:space="preserve"> </w:t>
      </w:r>
      <w:r w:rsidRPr="00AE7E8C">
        <w:rPr>
          <w:rFonts w:ascii="Times New Roman" w:hAnsi="Times New Roman"/>
          <w:sz w:val="24"/>
          <w:szCs w:val="24"/>
        </w:rPr>
        <w:t>задач.</w:t>
      </w:r>
    </w:p>
    <w:p w:rsidR="004C5B74" w:rsidRDefault="004C5B74" w:rsidP="004C5B74">
      <w:pPr>
        <w:widowControl w:val="0"/>
        <w:autoSpaceDE w:val="0"/>
        <w:autoSpaceDN w:val="0"/>
        <w:spacing w:after="0" w:line="240" w:lineRule="auto"/>
        <w:ind w:right="3" w:firstLine="708"/>
        <w:jc w:val="both"/>
        <w:rPr>
          <w:rFonts w:ascii="Times New Roman" w:hAnsi="Times New Roman"/>
          <w:sz w:val="24"/>
          <w:szCs w:val="24"/>
        </w:rPr>
      </w:pPr>
      <w:r w:rsidRPr="00AE7E8C">
        <w:rPr>
          <w:rFonts w:ascii="Times New Roman" w:hAnsi="Times New Roman"/>
          <w:sz w:val="24"/>
          <w:szCs w:val="24"/>
        </w:rPr>
        <w:t>При</w:t>
      </w:r>
      <w:r w:rsidRPr="00AE7E8C">
        <w:rPr>
          <w:rFonts w:ascii="Times New Roman" w:hAnsi="Times New Roman"/>
          <w:spacing w:val="1"/>
          <w:sz w:val="24"/>
          <w:szCs w:val="24"/>
        </w:rPr>
        <w:t xml:space="preserve"> </w:t>
      </w:r>
      <w:r w:rsidRPr="00AE7E8C">
        <w:rPr>
          <w:rFonts w:ascii="Times New Roman" w:hAnsi="Times New Roman"/>
          <w:i/>
          <w:sz w:val="24"/>
          <w:szCs w:val="24"/>
        </w:rPr>
        <w:t>свободной</w:t>
      </w:r>
      <w:r w:rsidRPr="00AE7E8C">
        <w:rPr>
          <w:rFonts w:ascii="Times New Roman" w:hAnsi="Times New Roman"/>
          <w:i/>
          <w:spacing w:val="1"/>
          <w:sz w:val="24"/>
          <w:szCs w:val="24"/>
        </w:rPr>
        <w:t xml:space="preserve"> </w:t>
      </w:r>
      <w:r w:rsidRPr="00AE7E8C">
        <w:rPr>
          <w:rFonts w:ascii="Times New Roman" w:hAnsi="Times New Roman"/>
          <w:i/>
          <w:sz w:val="24"/>
          <w:szCs w:val="24"/>
        </w:rPr>
        <w:t>самостоятельной</w:t>
      </w:r>
      <w:r w:rsidRPr="00AE7E8C">
        <w:rPr>
          <w:rFonts w:ascii="Times New Roman" w:hAnsi="Times New Roman"/>
          <w:i/>
          <w:spacing w:val="1"/>
          <w:sz w:val="24"/>
          <w:szCs w:val="24"/>
        </w:rPr>
        <w:t xml:space="preserve"> </w:t>
      </w:r>
      <w:r w:rsidRPr="00AE7E8C">
        <w:rPr>
          <w:rFonts w:ascii="Times New Roman" w:hAnsi="Times New Roman"/>
          <w:i/>
          <w:sz w:val="24"/>
          <w:szCs w:val="24"/>
        </w:rPr>
        <w:t>деятельности</w:t>
      </w:r>
      <w:r w:rsidRPr="00AE7E8C">
        <w:rPr>
          <w:rFonts w:ascii="Times New Roman" w:hAnsi="Times New Roman"/>
          <w:i/>
          <w:spacing w:val="1"/>
          <w:sz w:val="24"/>
          <w:szCs w:val="24"/>
        </w:rPr>
        <w:t xml:space="preserve"> </w:t>
      </w:r>
      <w:r w:rsidRPr="00AE7E8C">
        <w:rPr>
          <w:rFonts w:ascii="Times New Roman" w:hAnsi="Times New Roman"/>
          <w:sz w:val="24"/>
          <w:szCs w:val="24"/>
        </w:rPr>
        <w:t>детей</w:t>
      </w:r>
      <w:r w:rsidRPr="00AE7E8C">
        <w:rPr>
          <w:rFonts w:ascii="Times New Roman" w:hAnsi="Times New Roman"/>
          <w:spacing w:val="61"/>
          <w:sz w:val="24"/>
          <w:szCs w:val="24"/>
        </w:rPr>
        <w:t xml:space="preserve"> </w:t>
      </w:r>
      <w:r w:rsidRPr="00AE7E8C">
        <w:rPr>
          <w:rFonts w:ascii="Times New Roman" w:hAnsi="Times New Roman"/>
          <w:sz w:val="24"/>
          <w:szCs w:val="24"/>
        </w:rPr>
        <w:t>для</w:t>
      </w:r>
      <w:r w:rsidRPr="00AE7E8C">
        <w:rPr>
          <w:rFonts w:ascii="Times New Roman" w:hAnsi="Times New Roman"/>
          <w:spacing w:val="61"/>
          <w:sz w:val="24"/>
          <w:szCs w:val="24"/>
        </w:rPr>
        <w:t xml:space="preserve"> </w:t>
      </w:r>
      <w:r w:rsidRPr="00AE7E8C">
        <w:rPr>
          <w:rFonts w:ascii="Times New Roman" w:hAnsi="Times New Roman"/>
          <w:sz w:val="24"/>
          <w:szCs w:val="24"/>
        </w:rPr>
        <w:t>воспитателя</w:t>
      </w:r>
      <w:r w:rsidRPr="00AE7E8C">
        <w:rPr>
          <w:rFonts w:ascii="Times New Roman" w:hAnsi="Times New Roman"/>
          <w:spacing w:val="1"/>
          <w:sz w:val="24"/>
          <w:szCs w:val="24"/>
        </w:rPr>
        <w:t xml:space="preserve"> </w:t>
      </w:r>
      <w:r w:rsidRPr="00AE7E8C">
        <w:rPr>
          <w:rFonts w:ascii="Times New Roman" w:hAnsi="Times New Roman"/>
          <w:sz w:val="24"/>
          <w:szCs w:val="24"/>
        </w:rPr>
        <w:t>рекомендуется</w:t>
      </w:r>
      <w:r w:rsidRPr="00AE7E8C">
        <w:rPr>
          <w:rFonts w:ascii="Times New Roman" w:hAnsi="Times New Roman"/>
          <w:spacing w:val="1"/>
          <w:sz w:val="24"/>
          <w:szCs w:val="24"/>
        </w:rPr>
        <w:t xml:space="preserve"> </w:t>
      </w:r>
      <w:r w:rsidRPr="00AE7E8C">
        <w:rPr>
          <w:rFonts w:ascii="Times New Roman" w:hAnsi="Times New Roman"/>
          <w:sz w:val="24"/>
          <w:szCs w:val="24"/>
        </w:rPr>
        <w:t xml:space="preserve">позиция </w:t>
      </w:r>
      <w:r w:rsidRPr="00AE7E8C">
        <w:rPr>
          <w:rFonts w:ascii="Times New Roman" w:hAnsi="Times New Roman"/>
          <w:sz w:val="24"/>
          <w:szCs w:val="24"/>
          <w:u w:val="single"/>
        </w:rPr>
        <w:t>создателя развивающей среды</w:t>
      </w:r>
      <w:r w:rsidRPr="00AE7E8C">
        <w:rPr>
          <w:rFonts w:ascii="Times New Roman" w:hAnsi="Times New Roman"/>
          <w:sz w:val="24"/>
          <w:szCs w:val="24"/>
        </w:rPr>
        <w:t>, когда взрослый непосредственно не</w:t>
      </w:r>
      <w:r w:rsidRPr="00AE7E8C">
        <w:rPr>
          <w:rFonts w:ascii="Times New Roman" w:hAnsi="Times New Roman"/>
          <w:spacing w:val="1"/>
          <w:sz w:val="24"/>
          <w:szCs w:val="24"/>
        </w:rPr>
        <w:t xml:space="preserve"> </w:t>
      </w:r>
      <w:r w:rsidRPr="00AE7E8C">
        <w:rPr>
          <w:rFonts w:ascii="Times New Roman" w:hAnsi="Times New Roman"/>
          <w:sz w:val="24"/>
          <w:szCs w:val="24"/>
        </w:rPr>
        <w:t>включён</w:t>
      </w:r>
      <w:r w:rsidRPr="00AE7E8C">
        <w:rPr>
          <w:rFonts w:ascii="Times New Roman" w:hAnsi="Times New Roman"/>
          <w:spacing w:val="1"/>
          <w:sz w:val="24"/>
          <w:szCs w:val="24"/>
        </w:rPr>
        <w:t xml:space="preserve"> </w:t>
      </w:r>
      <w:r w:rsidRPr="00AE7E8C">
        <w:rPr>
          <w:rFonts w:ascii="Times New Roman" w:hAnsi="Times New Roman"/>
          <w:sz w:val="24"/>
          <w:szCs w:val="24"/>
        </w:rPr>
        <w:t>в</w:t>
      </w:r>
      <w:r w:rsidRPr="00AE7E8C">
        <w:rPr>
          <w:rFonts w:ascii="Times New Roman" w:hAnsi="Times New Roman"/>
          <w:spacing w:val="1"/>
          <w:sz w:val="24"/>
          <w:szCs w:val="24"/>
        </w:rPr>
        <w:t xml:space="preserve"> </w:t>
      </w:r>
      <w:r w:rsidRPr="00AE7E8C">
        <w:rPr>
          <w:rFonts w:ascii="Times New Roman" w:hAnsi="Times New Roman"/>
          <w:sz w:val="24"/>
          <w:szCs w:val="24"/>
        </w:rPr>
        <w:t>детскую</w:t>
      </w:r>
      <w:r w:rsidRPr="00AE7E8C">
        <w:rPr>
          <w:rFonts w:ascii="Times New Roman" w:hAnsi="Times New Roman"/>
          <w:spacing w:val="1"/>
          <w:sz w:val="24"/>
          <w:szCs w:val="24"/>
        </w:rPr>
        <w:t xml:space="preserve"> </w:t>
      </w:r>
      <w:r w:rsidRPr="00AE7E8C">
        <w:rPr>
          <w:rFonts w:ascii="Times New Roman" w:hAnsi="Times New Roman"/>
          <w:sz w:val="24"/>
          <w:szCs w:val="24"/>
        </w:rPr>
        <w:t>деятельность,</w:t>
      </w:r>
      <w:r w:rsidRPr="00AE7E8C">
        <w:rPr>
          <w:rFonts w:ascii="Times New Roman" w:hAnsi="Times New Roman"/>
          <w:spacing w:val="1"/>
          <w:sz w:val="24"/>
          <w:szCs w:val="24"/>
        </w:rPr>
        <w:t xml:space="preserve"> </w:t>
      </w:r>
      <w:r w:rsidRPr="00AE7E8C">
        <w:rPr>
          <w:rFonts w:ascii="Times New Roman" w:hAnsi="Times New Roman"/>
          <w:sz w:val="24"/>
          <w:szCs w:val="24"/>
        </w:rPr>
        <w:t>а</w:t>
      </w:r>
      <w:r w:rsidRPr="00AE7E8C">
        <w:rPr>
          <w:rFonts w:ascii="Times New Roman" w:hAnsi="Times New Roman"/>
          <w:spacing w:val="1"/>
          <w:sz w:val="24"/>
          <w:szCs w:val="24"/>
        </w:rPr>
        <w:t xml:space="preserve"> </w:t>
      </w:r>
      <w:r w:rsidRPr="00AE7E8C">
        <w:rPr>
          <w:rFonts w:ascii="Times New Roman" w:hAnsi="Times New Roman"/>
          <w:sz w:val="24"/>
          <w:szCs w:val="24"/>
        </w:rPr>
        <w:t>создает</w:t>
      </w:r>
      <w:r w:rsidRPr="00AE7E8C">
        <w:rPr>
          <w:rFonts w:ascii="Times New Roman" w:hAnsi="Times New Roman"/>
          <w:spacing w:val="1"/>
          <w:sz w:val="24"/>
          <w:szCs w:val="24"/>
        </w:rPr>
        <w:t xml:space="preserve"> </w:t>
      </w:r>
      <w:r w:rsidRPr="00AE7E8C">
        <w:rPr>
          <w:rFonts w:ascii="Times New Roman" w:hAnsi="Times New Roman"/>
          <w:sz w:val="24"/>
          <w:szCs w:val="24"/>
        </w:rPr>
        <w:t>образовательную</w:t>
      </w:r>
      <w:r w:rsidRPr="00AE7E8C">
        <w:rPr>
          <w:rFonts w:ascii="Times New Roman" w:hAnsi="Times New Roman"/>
          <w:spacing w:val="1"/>
          <w:sz w:val="24"/>
          <w:szCs w:val="24"/>
        </w:rPr>
        <w:t xml:space="preserve"> </w:t>
      </w:r>
      <w:r w:rsidRPr="00AE7E8C">
        <w:rPr>
          <w:rFonts w:ascii="Times New Roman" w:hAnsi="Times New Roman"/>
          <w:sz w:val="24"/>
          <w:szCs w:val="24"/>
        </w:rPr>
        <w:t>среду,</w:t>
      </w:r>
      <w:r w:rsidRPr="00AE7E8C">
        <w:rPr>
          <w:rFonts w:ascii="Times New Roman" w:hAnsi="Times New Roman"/>
          <w:spacing w:val="1"/>
          <w:sz w:val="24"/>
          <w:szCs w:val="24"/>
        </w:rPr>
        <w:t xml:space="preserve"> </w:t>
      </w:r>
      <w:r w:rsidRPr="00AE7E8C">
        <w:rPr>
          <w:rFonts w:ascii="Times New Roman" w:hAnsi="Times New Roman"/>
          <w:sz w:val="24"/>
          <w:szCs w:val="24"/>
        </w:rPr>
        <w:t>в</w:t>
      </w:r>
      <w:r w:rsidRPr="00AE7E8C">
        <w:rPr>
          <w:rFonts w:ascii="Times New Roman" w:hAnsi="Times New Roman"/>
          <w:spacing w:val="1"/>
          <w:sz w:val="24"/>
          <w:szCs w:val="24"/>
        </w:rPr>
        <w:t xml:space="preserve"> </w:t>
      </w:r>
      <w:r w:rsidRPr="00AE7E8C">
        <w:rPr>
          <w:rFonts w:ascii="Times New Roman" w:hAnsi="Times New Roman"/>
          <w:sz w:val="24"/>
          <w:szCs w:val="24"/>
        </w:rPr>
        <w:t>которой</w:t>
      </w:r>
      <w:r w:rsidRPr="00AE7E8C">
        <w:rPr>
          <w:rFonts w:ascii="Times New Roman" w:hAnsi="Times New Roman"/>
          <w:spacing w:val="1"/>
          <w:sz w:val="24"/>
          <w:szCs w:val="24"/>
        </w:rPr>
        <w:t xml:space="preserve"> </w:t>
      </w:r>
      <w:r w:rsidRPr="00AE7E8C">
        <w:rPr>
          <w:rFonts w:ascii="Times New Roman" w:hAnsi="Times New Roman"/>
          <w:sz w:val="24"/>
          <w:szCs w:val="24"/>
        </w:rPr>
        <w:t>у</w:t>
      </w:r>
      <w:r w:rsidRPr="00AE7E8C">
        <w:rPr>
          <w:rFonts w:ascii="Times New Roman" w:hAnsi="Times New Roman"/>
          <w:spacing w:val="1"/>
          <w:sz w:val="24"/>
          <w:szCs w:val="24"/>
        </w:rPr>
        <w:t xml:space="preserve"> </w:t>
      </w:r>
      <w:r w:rsidRPr="00AE7E8C">
        <w:rPr>
          <w:rFonts w:ascii="Times New Roman" w:hAnsi="Times New Roman"/>
          <w:sz w:val="24"/>
          <w:szCs w:val="24"/>
        </w:rPr>
        <w:t>детей</w:t>
      </w:r>
      <w:r w:rsidRPr="00AE7E8C">
        <w:rPr>
          <w:rFonts w:ascii="Times New Roman" w:hAnsi="Times New Roman"/>
          <w:spacing w:val="1"/>
          <w:sz w:val="24"/>
          <w:szCs w:val="24"/>
        </w:rPr>
        <w:t xml:space="preserve"> </w:t>
      </w:r>
      <w:r w:rsidRPr="00AE7E8C">
        <w:rPr>
          <w:rFonts w:ascii="Times New Roman" w:hAnsi="Times New Roman"/>
          <w:sz w:val="24"/>
          <w:szCs w:val="24"/>
        </w:rPr>
        <w:t>появляется</w:t>
      </w:r>
      <w:r w:rsidRPr="00AE7E8C">
        <w:rPr>
          <w:rFonts w:ascii="Times New Roman" w:hAnsi="Times New Roman"/>
          <w:spacing w:val="1"/>
          <w:sz w:val="24"/>
          <w:szCs w:val="24"/>
        </w:rPr>
        <w:t xml:space="preserve"> </w:t>
      </w:r>
      <w:r w:rsidRPr="00AE7E8C">
        <w:rPr>
          <w:rFonts w:ascii="Times New Roman" w:hAnsi="Times New Roman"/>
          <w:sz w:val="24"/>
          <w:szCs w:val="24"/>
        </w:rPr>
        <w:t>возможность</w:t>
      </w:r>
      <w:r w:rsidRPr="00AE7E8C">
        <w:rPr>
          <w:rFonts w:ascii="Times New Roman" w:hAnsi="Times New Roman"/>
          <w:spacing w:val="1"/>
          <w:sz w:val="24"/>
          <w:szCs w:val="24"/>
        </w:rPr>
        <w:t xml:space="preserve"> </w:t>
      </w:r>
      <w:r w:rsidRPr="00AE7E8C">
        <w:rPr>
          <w:rFonts w:ascii="Times New Roman" w:hAnsi="Times New Roman"/>
          <w:sz w:val="24"/>
          <w:szCs w:val="24"/>
        </w:rPr>
        <w:t>действовать</w:t>
      </w:r>
      <w:r w:rsidRPr="00AE7E8C">
        <w:rPr>
          <w:rFonts w:ascii="Times New Roman" w:hAnsi="Times New Roman"/>
          <w:spacing w:val="1"/>
          <w:sz w:val="24"/>
          <w:szCs w:val="24"/>
        </w:rPr>
        <w:t xml:space="preserve"> </w:t>
      </w:r>
      <w:r w:rsidRPr="00AE7E8C">
        <w:rPr>
          <w:rFonts w:ascii="Times New Roman" w:hAnsi="Times New Roman"/>
          <w:sz w:val="24"/>
          <w:szCs w:val="24"/>
        </w:rPr>
        <w:t>свободно</w:t>
      </w:r>
      <w:r w:rsidRPr="00AE7E8C">
        <w:rPr>
          <w:rFonts w:ascii="Times New Roman" w:hAnsi="Times New Roman"/>
          <w:spacing w:val="1"/>
          <w:sz w:val="24"/>
          <w:szCs w:val="24"/>
        </w:rPr>
        <w:t xml:space="preserve"> </w:t>
      </w:r>
      <w:r w:rsidRPr="00AE7E8C">
        <w:rPr>
          <w:rFonts w:ascii="Times New Roman" w:hAnsi="Times New Roman"/>
          <w:sz w:val="24"/>
          <w:szCs w:val="24"/>
        </w:rPr>
        <w:t>и</w:t>
      </w:r>
      <w:r w:rsidRPr="00AE7E8C">
        <w:rPr>
          <w:rFonts w:ascii="Times New Roman" w:hAnsi="Times New Roman"/>
          <w:spacing w:val="1"/>
          <w:sz w:val="24"/>
          <w:szCs w:val="24"/>
        </w:rPr>
        <w:t xml:space="preserve"> </w:t>
      </w:r>
      <w:r w:rsidRPr="00AE7E8C">
        <w:rPr>
          <w:rFonts w:ascii="Times New Roman" w:hAnsi="Times New Roman"/>
          <w:sz w:val="24"/>
          <w:szCs w:val="24"/>
        </w:rPr>
        <w:t>самостоятельно.</w:t>
      </w:r>
      <w:r w:rsidRPr="00AE7E8C">
        <w:rPr>
          <w:rFonts w:ascii="Times New Roman" w:hAnsi="Times New Roman"/>
          <w:spacing w:val="1"/>
          <w:sz w:val="24"/>
          <w:szCs w:val="24"/>
        </w:rPr>
        <w:t xml:space="preserve"> </w:t>
      </w:r>
      <w:r w:rsidRPr="00AE7E8C">
        <w:rPr>
          <w:rFonts w:ascii="Times New Roman" w:hAnsi="Times New Roman"/>
          <w:sz w:val="24"/>
          <w:szCs w:val="24"/>
        </w:rPr>
        <w:t>Во</w:t>
      </w:r>
      <w:r w:rsidRPr="00AE7E8C">
        <w:rPr>
          <w:rFonts w:ascii="Times New Roman" w:hAnsi="Times New Roman"/>
          <w:spacing w:val="1"/>
          <w:sz w:val="24"/>
          <w:szCs w:val="24"/>
        </w:rPr>
        <w:t xml:space="preserve"> </w:t>
      </w:r>
      <w:r w:rsidRPr="00AE7E8C">
        <w:rPr>
          <w:rFonts w:ascii="Times New Roman" w:hAnsi="Times New Roman"/>
          <w:sz w:val="24"/>
          <w:szCs w:val="24"/>
        </w:rPr>
        <w:t>время</w:t>
      </w:r>
      <w:r w:rsidRPr="00AE7E8C">
        <w:rPr>
          <w:rFonts w:ascii="Times New Roman" w:hAnsi="Times New Roman"/>
          <w:spacing w:val="1"/>
          <w:sz w:val="24"/>
          <w:szCs w:val="24"/>
        </w:rPr>
        <w:t xml:space="preserve"> </w:t>
      </w:r>
      <w:r w:rsidRPr="00AE7E8C">
        <w:rPr>
          <w:rFonts w:ascii="Times New Roman" w:hAnsi="Times New Roman"/>
          <w:sz w:val="24"/>
          <w:szCs w:val="24"/>
        </w:rPr>
        <w:t>свободной</w:t>
      </w:r>
      <w:r w:rsidRPr="00AE7E8C">
        <w:rPr>
          <w:rFonts w:ascii="Times New Roman" w:hAnsi="Times New Roman"/>
          <w:spacing w:val="1"/>
          <w:sz w:val="24"/>
          <w:szCs w:val="24"/>
        </w:rPr>
        <w:t xml:space="preserve"> </w:t>
      </w:r>
      <w:r w:rsidRPr="00AE7E8C">
        <w:rPr>
          <w:rFonts w:ascii="Times New Roman" w:hAnsi="Times New Roman"/>
          <w:sz w:val="24"/>
          <w:szCs w:val="24"/>
        </w:rPr>
        <w:t>деятельности</w:t>
      </w:r>
      <w:r w:rsidRPr="00AE7E8C">
        <w:rPr>
          <w:rFonts w:ascii="Times New Roman" w:hAnsi="Times New Roman"/>
          <w:spacing w:val="1"/>
          <w:sz w:val="24"/>
          <w:szCs w:val="24"/>
        </w:rPr>
        <w:t xml:space="preserve"> </w:t>
      </w:r>
      <w:r w:rsidRPr="00AE7E8C">
        <w:rPr>
          <w:rFonts w:ascii="Times New Roman" w:hAnsi="Times New Roman"/>
          <w:sz w:val="24"/>
          <w:szCs w:val="24"/>
        </w:rPr>
        <w:t>детей</w:t>
      </w:r>
      <w:r w:rsidRPr="00AE7E8C">
        <w:rPr>
          <w:rFonts w:ascii="Times New Roman" w:hAnsi="Times New Roman"/>
          <w:spacing w:val="1"/>
          <w:sz w:val="24"/>
          <w:szCs w:val="24"/>
        </w:rPr>
        <w:t xml:space="preserve"> </w:t>
      </w:r>
      <w:r w:rsidRPr="00AE7E8C">
        <w:rPr>
          <w:rFonts w:ascii="Times New Roman" w:hAnsi="Times New Roman"/>
          <w:sz w:val="24"/>
          <w:szCs w:val="24"/>
        </w:rPr>
        <w:t>в</w:t>
      </w:r>
      <w:r w:rsidRPr="00AE7E8C">
        <w:rPr>
          <w:rFonts w:ascii="Times New Roman" w:hAnsi="Times New Roman"/>
          <w:spacing w:val="1"/>
          <w:sz w:val="24"/>
          <w:szCs w:val="24"/>
        </w:rPr>
        <w:t xml:space="preserve"> </w:t>
      </w:r>
      <w:r w:rsidRPr="00AE7E8C">
        <w:rPr>
          <w:rFonts w:ascii="Times New Roman" w:hAnsi="Times New Roman"/>
          <w:sz w:val="24"/>
          <w:szCs w:val="24"/>
        </w:rPr>
        <w:t>специально</w:t>
      </w:r>
      <w:r w:rsidRPr="00AE7E8C">
        <w:rPr>
          <w:rFonts w:ascii="Times New Roman" w:hAnsi="Times New Roman"/>
          <w:spacing w:val="1"/>
          <w:sz w:val="24"/>
          <w:szCs w:val="24"/>
        </w:rPr>
        <w:t xml:space="preserve"> </w:t>
      </w:r>
      <w:r w:rsidRPr="00AE7E8C">
        <w:rPr>
          <w:rFonts w:ascii="Times New Roman" w:hAnsi="Times New Roman"/>
          <w:sz w:val="24"/>
          <w:szCs w:val="24"/>
        </w:rPr>
        <w:t>подготовленной</w:t>
      </w:r>
      <w:r w:rsidRPr="00AE7E8C">
        <w:rPr>
          <w:rFonts w:ascii="Times New Roman" w:hAnsi="Times New Roman"/>
          <w:spacing w:val="1"/>
          <w:sz w:val="24"/>
          <w:szCs w:val="24"/>
        </w:rPr>
        <w:t xml:space="preserve"> </w:t>
      </w:r>
      <w:r w:rsidRPr="00AE7E8C">
        <w:rPr>
          <w:rFonts w:ascii="Times New Roman" w:hAnsi="Times New Roman"/>
          <w:sz w:val="24"/>
          <w:szCs w:val="24"/>
        </w:rPr>
        <w:t>развивающей</w:t>
      </w:r>
      <w:r w:rsidRPr="00AE7E8C">
        <w:rPr>
          <w:rFonts w:ascii="Times New Roman" w:hAnsi="Times New Roman"/>
          <w:spacing w:val="1"/>
          <w:sz w:val="24"/>
          <w:szCs w:val="24"/>
        </w:rPr>
        <w:t xml:space="preserve"> </w:t>
      </w:r>
      <w:r w:rsidRPr="00AE7E8C">
        <w:rPr>
          <w:rFonts w:ascii="Times New Roman" w:hAnsi="Times New Roman"/>
          <w:sz w:val="24"/>
          <w:szCs w:val="24"/>
        </w:rPr>
        <w:t>среде</w:t>
      </w:r>
      <w:r w:rsidRPr="00AE7E8C">
        <w:rPr>
          <w:rFonts w:ascii="Times New Roman" w:hAnsi="Times New Roman"/>
          <w:spacing w:val="1"/>
          <w:sz w:val="24"/>
          <w:szCs w:val="24"/>
        </w:rPr>
        <w:t xml:space="preserve"> </w:t>
      </w:r>
      <w:r w:rsidRPr="00AE7E8C">
        <w:rPr>
          <w:rFonts w:ascii="Times New Roman" w:hAnsi="Times New Roman"/>
          <w:sz w:val="24"/>
          <w:szCs w:val="24"/>
        </w:rPr>
        <w:t>для</w:t>
      </w:r>
      <w:r w:rsidRPr="00AE7E8C">
        <w:rPr>
          <w:rFonts w:ascii="Times New Roman" w:hAnsi="Times New Roman"/>
          <w:spacing w:val="1"/>
          <w:sz w:val="24"/>
          <w:szCs w:val="24"/>
        </w:rPr>
        <w:t xml:space="preserve"> </w:t>
      </w:r>
      <w:r w:rsidRPr="00AE7E8C">
        <w:rPr>
          <w:rFonts w:ascii="Times New Roman" w:hAnsi="Times New Roman"/>
          <w:sz w:val="24"/>
          <w:szCs w:val="24"/>
        </w:rPr>
        <w:t>воспитателя</w:t>
      </w:r>
      <w:r w:rsidRPr="00AE7E8C">
        <w:rPr>
          <w:rFonts w:ascii="Times New Roman" w:hAnsi="Times New Roman"/>
          <w:spacing w:val="1"/>
          <w:sz w:val="24"/>
          <w:szCs w:val="24"/>
        </w:rPr>
        <w:t xml:space="preserve"> </w:t>
      </w:r>
      <w:r w:rsidRPr="00AE7E8C">
        <w:rPr>
          <w:rFonts w:ascii="Times New Roman" w:hAnsi="Times New Roman"/>
          <w:sz w:val="24"/>
          <w:szCs w:val="24"/>
        </w:rPr>
        <w:t xml:space="preserve">рекомендуется позиция </w:t>
      </w:r>
      <w:r w:rsidRPr="00AE7E8C">
        <w:rPr>
          <w:rFonts w:ascii="Times New Roman" w:hAnsi="Times New Roman"/>
          <w:i/>
          <w:sz w:val="24"/>
          <w:szCs w:val="24"/>
          <w:u w:val="single"/>
        </w:rPr>
        <w:t>деятельностного взрослого</w:t>
      </w:r>
      <w:r w:rsidRPr="00AE7E8C">
        <w:rPr>
          <w:rFonts w:ascii="Times New Roman" w:hAnsi="Times New Roman"/>
          <w:sz w:val="24"/>
          <w:szCs w:val="24"/>
        </w:rPr>
        <w:t>. В основном, это организация ручного</w:t>
      </w:r>
      <w:r w:rsidRPr="00AE7E8C">
        <w:rPr>
          <w:rFonts w:ascii="Times New Roman" w:hAnsi="Times New Roman"/>
          <w:spacing w:val="1"/>
          <w:sz w:val="24"/>
          <w:szCs w:val="24"/>
        </w:rPr>
        <w:t xml:space="preserve"> </w:t>
      </w:r>
      <w:r w:rsidRPr="00AE7E8C">
        <w:rPr>
          <w:rFonts w:ascii="Times New Roman" w:hAnsi="Times New Roman"/>
          <w:sz w:val="24"/>
          <w:szCs w:val="24"/>
        </w:rPr>
        <w:t>труда</w:t>
      </w:r>
      <w:r w:rsidRPr="00AE7E8C">
        <w:rPr>
          <w:rFonts w:ascii="Times New Roman" w:hAnsi="Times New Roman"/>
          <w:spacing w:val="1"/>
          <w:sz w:val="24"/>
          <w:szCs w:val="24"/>
        </w:rPr>
        <w:t xml:space="preserve"> </w:t>
      </w:r>
      <w:r w:rsidRPr="00AE7E8C">
        <w:rPr>
          <w:rFonts w:ascii="Times New Roman" w:hAnsi="Times New Roman"/>
          <w:sz w:val="24"/>
          <w:szCs w:val="24"/>
        </w:rPr>
        <w:t>с</w:t>
      </w:r>
      <w:r w:rsidRPr="00AE7E8C">
        <w:rPr>
          <w:rFonts w:ascii="Times New Roman" w:hAnsi="Times New Roman"/>
          <w:spacing w:val="1"/>
          <w:sz w:val="24"/>
          <w:szCs w:val="24"/>
        </w:rPr>
        <w:t xml:space="preserve"> </w:t>
      </w:r>
      <w:r w:rsidRPr="00AE7E8C">
        <w:rPr>
          <w:rFonts w:ascii="Times New Roman" w:hAnsi="Times New Roman"/>
          <w:sz w:val="24"/>
          <w:szCs w:val="24"/>
        </w:rPr>
        <w:t>подгруппой</w:t>
      </w:r>
      <w:r w:rsidRPr="00AE7E8C">
        <w:rPr>
          <w:rFonts w:ascii="Times New Roman" w:hAnsi="Times New Roman"/>
          <w:spacing w:val="1"/>
          <w:sz w:val="24"/>
          <w:szCs w:val="24"/>
        </w:rPr>
        <w:t xml:space="preserve"> </w:t>
      </w:r>
      <w:r w:rsidRPr="00AE7E8C">
        <w:rPr>
          <w:rFonts w:ascii="Times New Roman" w:hAnsi="Times New Roman"/>
          <w:sz w:val="24"/>
          <w:szCs w:val="24"/>
        </w:rPr>
        <w:t>детей.</w:t>
      </w:r>
      <w:r w:rsidRPr="00AE7E8C">
        <w:rPr>
          <w:rFonts w:ascii="Times New Roman" w:hAnsi="Times New Roman"/>
          <w:spacing w:val="1"/>
          <w:sz w:val="24"/>
          <w:szCs w:val="24"/>
        </w:rPr>
        <w:t xml:space="preserve"> </w:t>
      </w:r>
      <w:r w:rsidRPr="00AE7E8C">
        <w:rPr>
          <w:rFonts w:ascii="Times New Roman" w:hAnsi="Times New Roman"/>
          <w:sz w:val="24"/>
          <w:szCs w:val="24"/>
        </w:rPr>
        <w:t>Гармоничное</w:t>
      </w:r>
      <w:r w:rsidRPr="00AE7E8C">
        <w:rPr>
          <w:rFonts w:ascii="Times New Roman" w:hAnsi="Times New Roman"/>
          <w:spacing w:val="1"/>
          <w:sz w:val="24"/>
          <w:szCs w:val="24"/>
        </w:rPr>
        <w:t xml:space="preserve"> </w:t>
      </w:r>
      <w:r w:rsidRPr="00AE7E8C">
        <w:rPr>
          <w:rFonts w:ascii="Times New Roman" w:hAnsi="Times New Roman"/>
          <w:sz w:val="24"/>
          <w:szCs w:val="24"/>
        </w:rPr>
        <w:t>сочетание</w:t>
      </w:r>
      <w:r w:rsidRPr="00AE7E8C">
        <w:rPr>
          <w:rFonts w:ascii="Times New Roman" w:hAnsi="Times New Roman"/>
          <w:spacing w:val="60"/>
          <w:sz w:val="24"/>
          <w:szCs w:val="24"/>
        </w:rPr>
        <w:t xml:space="preserve"> </w:t>
      </w:r>
      <w:r w:rsidRPr="00AE7E8C">
        <w:rPr>
          <w:rFonts w:ascii="Times New Roman" w:hAnsi="Times New Roman"/>
          <w:sz w:val="24"/>
          <w:szCs w:val="24"/>
        </w:rPr>
        <w:t>форм</w:t>
      </w:r>
      <w:r w:rsidRPr="00AE7E8C">
        <w:rPr>
          <w:rFonts w:ascii="Times New Roman" w:hAnsi="Times New Roman"/>
          <w:spacing w:val="60"/>
          <w:sz w:val="24"/>
          <w:szCs w:val="24"/>
        </w:rPr>
        <w:t xml:space="preserve"> </w:t>
      </w:r>
      <w:r w:rsidRPr="00AE7E8C">
        <w:rPr>
          <w:rFonts w:ascii="Times New Roman" w:hAnsi="Times New Roman"/>
          <w:sz w:val="24"/>
          <w:szCs w:val="24"/>
        </w:rPr>
        <w:t>деятельности</w:t>
      </w:r>
      <w:r w:rsidRPr="00AE7E8C">
        <w:rPr>
          <w:rFonts w:ascii="Times New Roman" w:hAnsi="Times New Roman"/>
          <w:spacing w:val="61"/>
          <w:sz w:val="24"/>
          <w:szCs w:val="24"/>
        </w:rPr>
        <w:t xml:space="preserve"> </w:t>
      </w:r>
      <w:r w:rsidRPr="00AE7E8C">
        <w:rPr>
          <w:rFonts w:ascii="Times New Roman" w:hAnsi="Times New Roman"/>
          <w:sz w:val="24"/>
          <w:szCs w:val="24"/>
        </w:rPr>
        <w:t>позволяет</w:t>
      </w:r>
      <w:r w:rsidRPr="00AE7E8C">
        <w:rPr>
          <w:rFonts w:ascii="Times New Roman" w:hAnsi="Times New Roman"/>
          <w:spacing w:val="1"/>
          <w:sz w:val="24"/>
          <w:szCs w:val="24"/>
        </w:rPr>
        <w:t xml:space="preserve"> </w:t>
      </w:r>
      <w:r w:rsidRPr="00AE7E8C">
        <w:rPr>
          <w:rFonts w:ascii="Times New Roman" w:hAnsi="Times New Roman"/>
          <w:sz w:val="24"/>
          <w:szCs w:val="24"/>
        </w:rPr>
        <w:t>направлять и обогащать</w:t>
      </w:r>
      <w:r w:rsidRPr="00AE7E8C">
        <w:rPr>
          <w:rFonts w:ascii="Times New Roman" w:hAnsi="Times New Roman"/>
          <w:spacing w:val="1"/>
          <w:sz w:val="24"/>
          <w:szCs w:val="24"/>
        </w:rPr>
        <w:t xml:space="preserve"> </w:t>
      </w:r>
      <w:r w:rsidRPr="00AE7E8C">
        <w:rPr>
          <w:rFonts w:ascii="Times New Roman" w:hAnsi="Times New Roman"/>
          <w:sz w:val="24"/>
          <w:szCs w:val="24"/>
        </w:rPr>
        <w:t>развитие детей, организовать для детей культурное пространство</w:t>
      </w:r>
      <w:r w:rsidRPr="00AE7E8C">
        <w:rPr>
          <w:rFonts w:ascii="Times New Roman" w:hAnsi="Times New Roman"/>
          <w:spacing w:val="1"/>
          <w:sz w:val="24"/>
          <w:szCs w:val="24"/>
        </w:rPr>
        <w:t xml:space="preserve"> </w:t>
      </w:r>
      <w:r w:rsidRPr="00AE7E8C">
        <w:rPr>
          <w:rFonts w:ascii="Times New Roman" w:hAnsi="Times New Roman"/>
          <w:sz w:val="24"/>
          <w:szCs w:val="24"/>
        </w:rPr>
        <w:t>свободного</w:t>
      </w:r>
      <w:r w:rsidRPr="00AE7E8C">
        <w:rPr>
          <w:rFonts w:ascii="Times New Roman" w:hAnsi="Times New Roman"/>
          <w:spacing w:val="-1"/>
          <w:sz w:val="24"/>
          <w:szCs w:val="24"/>
        </w:rPr>
        <w:t xml:space="preserve"> </w:t>
      </w:r>
      <w:r w:rsidRPr="00AE7E8C">
        <w:rPr>
          <w:rFonts w:ascii="Times New Roman" w:hAnsi="Times New Roman"/>
          <w:sz w:val="24"/>
          <w:szCs w:val="24"/>
        </w:rPr>
        <w:t>действия, необходимое</w:t>
      </w:r>
      <w:r w:rsidRPr="00AE7E8C">
        <w:rPr>
          <w:rFonts w:ascii="Times New Roman" w:hAnsi="Times New Roman"/>
          <w:spacing w:val="-1"/>
          <w:sz w:val="24"/>
          <w:szCs w:val="24"/>
        </w:rPr>
        <w:t xml:space="preserve"> </w:t>
      </w:r>
      <w:r w:rsidRPr="00AE7E8C">
        <w:rPr>
          <w:rFonts w:ascii="Times New Roman" w:hAnsi="Times New Roman"/>
          <w:sz w:val="24"/>
          <w:szCs w:val="24"/>
        </w:rPr>
        <w:t>для</w:t>
      </w:r>
      <w:r w:rsidRPr="00AE7E8C">
        <w:rPr>
          <w:rFonts w:ascii="Times New Roman" w:hAnsi="Times New Roman"/>
          <w:spacing w:val="-1"/>
          <w:sz w:val="24"/>
          <w:szCs w:val="24"/>
        </w:rPr>
        <w:t xml:space="preserve"> </w:t>
      </w:r>
      <w:r w:rsidRPr="00AE7E8C">
        <w:rPr>
          <w:rFonts w:ascii="Times New Roman" w:hAnsi="Times New Roman"/>
          <w:sz w:val="24"/>
          <w:szCs w:val="24"/>
        </w:rPr>
        <w:t>процесса</w:t>
      </w:r>
      <w:r w:rsidRPr="00AE7E8C">
        <w:rPr>
          <w:rFonts w:ascii="Times New Roman" w:hAnsi="Times New Roman"/>
          <w:spacing w:val="-1"/>
          <w:sz w:val="24"/>
          <w:szCs w:val="24"/>
        </w:rPr>
        <w:t xml:space="preserve"> </w:t>
      </w:r>
      <w:r w:rsidRPr="00AE7E8C">
        <w:rPr>
          <w:rFonts w:ascii="Times New Roman" w:hAnsi="Times New Roman"/>
          <w:sz w:val="24"/>
          <w:szCs w:val="24"/>
        </w:rPr>
        <w:t>индивидуализации</w:t>
      </w:r>
      <w:r>
        <w:rPr>
          <w:rFonts w:ascii="Times New Roman" w:hAnsi="Times New Roman"/>
          <w:sz w:val="24"/>
          <w:szCs w:val="24"/>
        </w:rPr>
        <w:t>.</w:t>
      </w:r>
    </w:p>
    <w:p w:rsidR="004C5B74" w:rsidRDefault="004C5B74" w:rsidP="004C5B74">
      <w:pPr>
        <w:widowControl w:val="0"/>
        <w:autoSpaceDE w:val="0"/>
        <w:autoSpaceDN w:val="0"/>
        <w:spacing w:after="0" w:line="240" w:lineRule="auto"/>
        <w:ind w:right="3" w:firstLine="708"/>
        <w:jc w:val="both"/>
        <w:rPr>
          <w:rFonts w:ascii="Times New Roman" w:hAnsi="Times New Roman"/>
          <w:sz w:val="24"/>
          <w:szCs w:val="24"/>
        </w:rPr>
      </w:pPr>
    </w:p>
    <w:tbl>
      <w:tblPr>
        <w:tblStyle w:val="a4"/>
        <w:tblW w:w="0" w:type="auto"/>
        <w:tblLook w:val="04A0" w:firstRow="1" w:lastRow="0" w:firstColumn="1" w:lastColumn="0" w:noHBand="0" w:noVBand="1"/>
      </w:tblPr>
      <w:tblGrid>
        <w:gridCol w:w="4100"/>
        <w:gridCol w:w="11000"/>
      </w:tblGrid>
      <w:tr w:rsidR="004C5B74" w:rsidTr="00D46CE3">
        <w:tc>
          <w:tcPr>
            <w:tcW w:w="4106" w:type="dxa"/>
          </w:tcPr>
          <w:p w:rsidR="004C5B74" w:rsidRPr="00EA5BCC" w:rsidRDefault="004C5B74" w:rsidP="00D46CE3">
            <w:pPr>
              <w:widowControl w:val="0"/>
              <w:autoSpaceDE w:val="0"/>
              <w:autoSpaceDN w:val="0"/>
              <w:jc w:val="both"/>
              <w:rPr>
                <w:rFonts w:ascii="Times New Roman" w:hAnsi="Times New Roman"/>
                <w:b/>
                <w:bCs/>
                <w:i/>
                <w:iCs/>
                <w:color w:val="000000"/>
                <w:spacing w:val="-2"/>
                <w:sz w:val="24"/>
                <w:szCs w:val="24"/>
              </w:rPr>
            </w:pPr>
            <w:r>
              <w:rPr>
                <w:rFonts w:ascii="Times New Roman" w:hAnsi="Times New Roman"/>
                <w:b/>
                <w:bCs/>
                <w:i/>
                <w:iCs/>
                <w:color w:val="000000"/>
                <w:spacing w:val="-2"/>
                <w:sz w:val="24"/>
                <w:szCs w:val="24"/>
              </w:rPr>
              <w:t xml:space="preserve">Показатели особенностей </w:t>
            </w:r>
            <w:r w:rsidRPr="00AD2BE1">
              <w:rPr>
                <w:rFonts w:ascii="Times New Roman" w:hAnsi="Times New Roman"/>
                <w:b/>
                <w:bCs/>
                <w:i/>
                <w:iCs/>
                <w:color w:val="000000"/>
                <w:spacing w:val="-2"/>
                <w:sz w:val="24"/>
                <w:szCs w:val="24"/>
              </w:rPr>
              <w:t>МБДО</w:t>
            </w:r>
            <w:r>
              <w:rPr>
                <w:rFonts w:ascii="Times New Roman" w:hAnsi="Times New Roman"/>
                <w:b/>
                <w:bCs/>
                <w:i/>
                <w:iCs/>
                <w:color w:val="000000"/>
                <w:spacing w:val="-2"/>
                <w:sz w:val="24"/>
                <w:szCs w:val="24"/>
              </w:rPr>
              <w:t>У, влияющие на организацию воспитательного процесса</w:t>
            </w:r>
          </w:p>
        </w:tc>
        <w:tc>
          <w:tcPr>
            <w:tcW w:w="11040" w:type="dxa"/>
          </w:tcPr>
          <w:p w:rsidR="004C5B74" w:rsidRPr="00EA5BCC" w:rsidRDefault="004C5B74" w:rsidP="00D46CE3">
            <w:pPr>
              <w:widowControl w:val="0"/>
              <w:autoSpaceDE w:val="0"/>
              <w:autoSpaceDN w:val="0"/>
              <w:ind w:right="3"/>
              <w:jc w:val="both"/>
              <w:rPr>
                <w:rFonts w:ascii="Times New Roman" w:hAnsi="Times New Roman"/>
                <w:b/>
                <w:bCs/>
                <w:i/>
                <w:iCs/>
                <w:sz w:val="24"/>
                <w:szCs w:val="24"/>
              </w:rPr>
            </w:pPr>
            <w:r>
              <w:rPr>
                <w:rFonts w:ascii="Times New Roman" w:hAnsi="Times New Roman"/>
                <w:b/>
                <w:bCs/>
                <w:i/>
                <w:iCs/>
                <w:sz w:val="24"/>
                <w:szCs w:val="24"/>
              </w:rPr>
              <w:t>Характеристика</w:t>
            </w:r>
          </w:p>
        </w:tc>
      </w:tr>
      <w:tr w:rsidR="004C5B74" w:rsidTr="00D46CE3">
        <w:tc>
          <w:tcPr>
            <w:tcW w:w="4106" w:type="dxa"/>
          </w:tcPr>
          <w:p w:rsidR="004C5B74" w:rsidRPr="00EA5BCC" w:rsidRDefault="004C5B74" w:rsidP="00D46CE3">
            <w:pPr>
              <w:widowControl w:val="0"/>
              <w:autoSpaceDE w:val="0"/>
              <w:autoSpaceDN w:val="0"/>
              <w:jc w:val="both"/>
              <w:rPr>
                <w:rFonts w:ascii="Times New Roman" w:hAnsi="Times New Roman"/>
                <w:sz w:val="24"/>
                <w:szCs w:val="24"/>
              </w:rPr>
            </w:pPr>
            <w:r w:rsidRPr="00EA5BCC">
              <w:rPr>
                <w:rFonts w:ascii="Times New Roman" w:hAnsi="Times New Roman"/>
                <w:color w:val="000000"/>
                <w:spacing w:val="-2"/>
                <w:sz w:val="24"/>
                <w:szCs w:val="24"/>
              </w:rPr>
              <w:t xml:space="preserve">региональные и муниципальные особенности социокультурного окружения </w:t>
            </w:r>
            <w:r>
              <w:rPr>
                <w:rFonts w:ascii="Times New Roman" w:hAnsi="Times New Roman"/>
                <w:color w:val="000000"/>
                <w:spacing w:val="-2"/>
                <w:sz w:val="24"/>
                <w:szCs w:val="24"/>
              </w:rPr>
              <w:t>МБДОУ</w:t>
            </w:r>
          </w:p>
        </w:tc>
        <w:tc>
          <w:tcPr>
            <w:tcW w:w="11040" w:type="dxa"/>
          </w:tcPr>
          <w:p w:rsidR="004C5B74" w:rsidRPr="00EA5BCC" w:rsidRDefault="004C5B74" w:rsidP="00D46CE3">
            <w:pPr>
              <w:widowControl w:val="0"/>
              <w:autoSpaceDE w:val="0"/>
              <w:autoSpaceDN w:val="0"/>
              <w:ind w:right="3"/>
              <w:jc w:val="both"/>
              <w:rPr>
                <w:rFonts w:ascii="Times New Roman" w:hAnsi="Times New Roman"/>
                <w:sz w:val="24"/>
                <w:szCs w:val="24"/>
              </w:rPr>
            </w:pPr>
            <w:r w:rsidRPr="00EA5BCC">
              <w:rPr>
                <w:rFonts w:ascii="Times New Roman" w:hAnsi="Times New Roman"/>
                <w:sz w:val="24"/>
                <w:szCs w:val="24"/>
              </w:rPr>
              <w:t>Кроме музеев, имеющих всероссийскую известность, город славен многочисленными известными земляками. Деятельность М</w:t>
            </w:r>
            <w:r>
              <w:rPr>
                <w:rFonts w:ascii="Times New Roman" w:hAnsi="Times New Roman"/>
                <w:sz w:val="24"/>
                <w:szCs w:val="24"/>
              </w:rPr>
              <w:t>Б</w:t>
            </w:r>
            <w:r w:rsidRPr="00EA5BCC">
              <w:rPr>
                <w:rFonts w:ascii="Times New Roman" w:hAnsi="Times New Roman"/>
                <w:sz w:val="24"/>
                <w:szCs w:val="24"/>
              </w:rPr>
              <w:t>ДОУ связан</w:t>
            </w:r>
            <w:r>
              <w:rPr>
                <w:rFonts w:ascii="Times New Roman" w:hAnsi="Times New Roman"/>
                <w:sz w:val="24"/>
                <w:szCs w:val="24"/>
              </w:rPr>
              <w:t>а</w:t>
            </w:r>
            <w:r w:rsidRPr="00EA5BCC">
              <w:rPr>
                <w:rFonts w:ascii="Times New Roman" w:hAnsi="Times New Roman"/>
                <w:sz w:val="24"/>
                <w:szCs w:val="24"/>
              </w:rPr>
              <w:t xml:space="preserve"> с взаимодействием с социокультурными объектами города</w:t>
            </w:r>
            <w:r>
              <w:rPr>
                <w:rFonts w:ascii="Times New Roman" w:hAnsi="Times New Roman"/>
                <w:sz w:val="24"/>
                <w:szCs w:val="24"/>
              </w:rPr>
              <w:t xml:space="preserve">. Экскурсии в художественный музей, литературный музей, посещение театра им. А.П. Чехова.  </w:t>
            </w:r>
            <w:r w:rsidRPr="00EA5BCC">
              <w:rPr>
                <w:rFonts w:ascii="Times New Roman" w:hAnsi="Times New Roman"/>
                <w:sz w:val="24"/>
                <w:szCs w:val="24"/>
              </w:rPr>
              <w:t>Таким образом, систематическая целенаправленная образовательная деятельность по ознакомлению дошкольников с историей и культурой Таганрога и Ростовской области, оказывает эффективную помощь в реализации задач воспитания детей дошкольного образования.</w:t>
            </w:r>
          </w:p>
        </w:tc>
      </w:tr>
      <w:tr w:rsidR="004C5B74" w:rsidTr="00D46CE3">
        <w:tc>
          <w:tcPr>
            <w:tcW w:w="4106" w:type="dxa"/>
          </w:tcPr>
          <w:p w:rsidR="004C5B74" w:rsidRPr="00EA5BCC" w:rsidRDefault="004C5B74" w:rsidP="00D46CE3">
            <w:pPr>
              <w:tabs>
                <w:tab w:val="left" w:pos="993"/>
              </w:tabs>
              <w:suppressAutoHyphens/>
              <w:jc w:val="both"/>
              <w:rPr>
                <w:rFonts w:ascii="Times New Roman" w:hAnsi="Times New Roman"/>
                <w:sz w:val="24"/>
                <w:szCs w:val="24"/>
              </w:rPr>
            </w:pPr>
            <w:r w:rsidRPr="00EA5BCC">
              <w:rPr>
                <w:rFonts w:ascii="Times New Roman" w:hAnsi="Times New Roman"/>
                <w:color w:val="000000"/>
                <w:sz w:val="24"/>
                <w:szCs w:val="24"/>
              </w:rPr>
              <w:t xml:space="preserve">воспитательно значимые проекты и программы, в которых уже участвует </w:t>
            </w:r>
            <w:r>
              <w:rPr>
                <w:rFonts w:ascii="Times New Roman" w:hAnsi="Times New Roman"/>
                <w:color w:val="000000"/>
                <w:sz w:val="24"/>
                <w:szCs w:val="24"/>
              </w:rPr>
              <w:t>МБДОУ</w:t>
            </w:r>
            <w:r w:rsidRPr="00EA5BCC">
              <w:rPr>
                <w:rFonts w:ascii="Times New Roman" w:hAnsi="Times New Roman"/>
                <w:color w:val="000000"/>
                <w:sz w:val="24"/>
                <w:szCs w:val="24"/>
              </w:rPr>
              <w:t>, дифференцируемые по признакам: федеральные, региональные, муниципальные и т. д.;</w:t>
            </w:r>
          </w:p>
          <w:p w:rsidR="004C5B74" w:rsidRPr="00EA5BCC" w:rsidRDefault="004C5B74" w:rsidP="00D46CE3">
            <w:pPr>
              <w:widowControl w:val="0"/>
              <w:autoSpaceDE w:val="0"/>
              <w:autoSpaceDN w:val="0"/>
              <w:jc w:val="both"/>
              <w:rPr>
                <w:rFonts w:ascii="Times New Roman" w:hAnsi="Times New Roman"/>
                <w:sz w:val="24"/>
                <w:szCs w:val="24"/>
              </w:rPr>
            </w:pPr>
          </w:p>
        </w:tc>
        <w:tc>
          <w:tcPr>
            <w:tcW w:w="11040" w:type="dxa"/>
          </w:tcPr>
          <w:p w:rsidR="004C5B74" w:rsidRDefault="004C5B74" w:rsidP="00D46CE3">
            <w:pPr>
              <w:widowControl w:val="0"/>
              <w:autoSpaceDE w:val="0"/>
              <w:autoSpaceDN w:val="0"/>
              <w:ind w:right="3"/>
              <w:jc w:val="both"/>
              <w:rPr>
                <w:rFonts w:ascii="Times New Roman" w:hAnsi="Times New Roman"/>
                <w:sz w:val="24"/>
                <w:szCs w:val="24"/>
              </w:rPr>
            </w:pPr>
            <w:r>
              <w:rPr>
                <w:rFonts w:ascii="Times New Roman" w:hAnsi="Times New Roman"/>
                <w:sz w:val="24"/>
                <w:szCs w:val="24"/>
              </w:rPr>
              <w:t>МБДОУ участвует во Всероссийском образовательном проекте «</w:t>
            </w:r>
            <w:proofErr w:type="spellStart"/>
            <w:r>
              <w:rPr>
                <w:rFonts w:ascii="Times New Roman" w:hAnsi="Times New Roman"/>
                <w:sz w:val="24"/>
                <w:szCs w:val="24"/>
              </w:rPr>
              <w:t>Эколята</w:t>
            </w:r>
            <w:proofErr w:type="spellEnd"/>
            <w:r>
              <w:rPr>
                <w:rFonts w:ascii="Times New Roman" w:hAnsi="Times New Roman"/>
                <w:sz w:val="24"/>
                <w:szCs w:val="24"/>
              </w:rPr>
              <w:t xml:space="preserve">-дошколята», международной акции «Читаем детям о войне», проводит всероссийские </w:t>
            </w:r>
            <w:proofErr w:type="spellStart"/>
            <w:r>
              <w:rPr>
                <w:rFonts w:ascii="Times New Roman" w:hAnsi="Times New Roman"/>
                <w:sz w:val="24"/>
                <w:szCs w:val="24"/>
              </w:rPr>
              <w:t>экоуроки</w:t>
            </w:r>
            <w:proofErr w:type="spellEnd"/>
            <w:r>
              <w:rPr>
                <w:rFonts w:ascii="Times New Roman" w:hAnsi="Times New Roman"/>
                <w:sz w:val="24"/>
                <w:szCs w:val="24"/>
              </w:rPr>
              <w:t>.</w:t>
            </w:r>
          </w:p>
          <w:p w:rsidR="004C5B74" w:rsidRDefault="004C5B74" w:rsidP="00D46CE3">
            <w:pPr>
              <w:widowControl w:val="0"/>
              <w:autoSpaceDE w:val="0"/>
              <w:autoSpaceDN w:val="0"/>
              <w:ind w:right="3"/>
              <w:jc w:val="both"/>
              <w:rPr>
                <w:rFonts w:ascii="Times New Roman" w:hAnsi="Times New Roman"/>
                <w:sz w:val="24"/>
                <w:szCs w:val="24"/>
              </w:rPr>
            </w:pPr>
            <w:r>
              <w:rPr>
                <w:rFonts w:ascii="Times New Roman" w:hAnsi="Times New Roman"/>
                <w:sz w:val="24"/>
                <w:szCs w:val="24"/>
              </w:rPr>
              <w:t>Участвует в областном конкурсе «Тепло твоих рук» в рамках Всероссийской культурно-экологической акции «Покормите птиц», в региональном эколого-просветительском проекте «Спаси дерево» по сбору макулатуры. В городском проекте для дошкольников «Готов к труду и обороне». Принимаем участие в конкурсах и акциях, проводимых по Безопасности дорожного движения.</w:t>
            </w:r>
          </w:p>
        </w:tc>
      </w:tr>
      <w:tr w:rsidR="004C5B74" w:rsidTr="00D46CE3">
        <w:tc>
          <w:tcPr>
            <w:tcW w:w="4106" w:type="dxa"/>
          </w:tcPr>
          <w:p w:rsidR="004C5B74" w:rsidRPr="00EA5BCC" w:rsidRDefault="004C5B74" w:rsidP="00D46CE3">
            <w:pPr>
              <w:widowControl w:val="0"/>
              <w:autoSpaceDE w:val="0"/>
              <w:autoSpaceDN w:val="0"/>
              <w:jc w:val="both"/>
              <w:rPr>
                <w:rFonts w:ascii="Times New Roman" w:hAnsi="Times New Roman"/>
                <w:sz w:val="24"/>
                <w:szCs w:val="24"/>
              </w:rPr>
            </w:pPr>
            <w:r w:rsidRPr="00EA5BCC">
              <w:rPr>
                <w:rFonts w:ascii="Times New Roman" w:hAnsi="Times New Roman"/>
                <w:color w:val="000000"/>
                <w:sz w:val="24"/>
                <w:szCs w:val="24"/>
              </w:rPr>
              <w:t xml:space="preserve">воспитательно значимые проекты и программы, в которых </w:t>
            </w:r>
            <w:r>
              <w:rPr>
                <w:rFonts w:ascii="Times New Roman" w:hAnsi="Times New Roman"/>
                <w:color w:val="000000"/>
                <w:sz w:val="24"/>
                <w:szCs w:val="24"/>
              </w:rPr>
              <w:t>МБДОУ</w:t>
            </w:r>
            <w:r w:rsidRPr="00EA5BCC">
              <w:rPr>
                <w:rFonts w:ascii="Times New Roman" w:hAnsi="Times New Roman"/>
                <w:color w:val="000000"/>
                <w:sz w:val="24"/>
                <w:szCs w:val="24"/>
              </w:rPr>
              <w:t xml:space="preserve"> намерен</w:t>
            </w:r>
            <w:r>
              <w:rPr>
                <w:rFonts w:ascii="Times New Roman" w:hAnsi="Times New Roman"/>
                <w:color w:val="000000"/>
                <w:sz w:val="24"/>
                <w:szCs w:val="24"/>
              </w:rPr>
              <w:t>о</w:t>
            </w:r>
            <w:r w:rsidRPr="00EA5BCC">
              <w:rPr>
                <w:rFonts w:ascii="Times New Roman" w:hAnsi="Times New Roman"/>
                <w:color w:val="000000"/>
                <w:sz w:val="24"/>
                <w:szCs w:val="24"/>
              </w:rPr>
              <w:t xml:space="preserve"> принять участие, дифференцируемые по признакам: федеральные, региональные, муниципальные и </w:t>
            </w:r>
            <w:proofErr w:type="spellStart"/>
            <w:r w:rsidRPr="00EA5BCC">
              <w:rPr>
                <w:rFonts w:ascii="Times New Roman" w:hAnsi="Times New Roman"/>
                <w:color w:val="000000"/>
                <w:sz w:val="24"/>
                <w:szCs w:val="24"/>
              </w:rPr>
              <w:t>т.д</w:t>
            </w:r>
            <w:proofErr w:type="spellEnd"/>
          </w:p>
        </w:tc>
        <w:tc>
          <w:tcPr>
            <w:tcW w:w="11040" w:type="dxa"/>
          </w:tcPr>
          <w:p w:rsidR="004C5B74" w:rsidRDefault="004C5B74" w:rsidP="00D46CE3">
            <w:pPr>
              <w:widowControl w:val="0"/>
              <w:autoSpaceDE w:val="0"/>
              <w:autoSpaceDN w:val="0"/>
              <w:ind w:right="3"/>
              <w:jc w:val="both"/>
              <w:rPr>
                <w:rFonts w:ascii="Times New Roman" w:hAnsi="Times New Roman"/>
                <w:sz w:val="24"/>
                <w:szCs w:val="24"/>
              </w:rPr>
            </w:pPr>
            <w:r>
              <w:rPr>
                <w:rFonts w:ascii="Times New Roman" w:hAnsi="Times New Roman"/>
                <w:sz w:val="24"/>
                <w:szCs w:val="24"/>
              </w:rPr>
              <w:t>МБДОУ намерено продолжить работу в направлениях, обозначенных выше.</w:t>
            </w:r>
          </w:p>
        </w:tc>
      </w:tr>
      <w:tr w:rsidR="004C5B74" w:rsidTr="00D46CE3">
        <w:tc>
          <w:tcPr>
            <w:tcW w:w="4106" w:type="dxa"/>
          </w:tcPr>
          <w:p w:rsidR="004C5B74" w:rsidRPr="00EA5BCC" w:rsidRDefault="004C5B74" w:rsidP="00D46CE3">
            <w:pPr>
              <w:tabs>
                <w:tab w:val="left" w:pos="993"/>
              </w:tabs>
              <w:suppressAutoHyphens/>
              <w:jc w:val="both"/>
              <w:rPr>
                <w:rFonts w:ascii="Times New Roman" w:hAnsi="Times New Roman"/>
                <w:sz w:val="24"/>
                <w:szCs w:val="24"/>
              </w:rPr>
            </w:pPr>
            <w:r w:rsidRPr="00EA5BCC">
              <w:rPr>
                <w:rFonts w:ascii="Times New Roman" w:hAnsi="Times New Roman"/>
                <w:color w:val="000000"/>
                <w:sz w:val="24"/>
                <w:szCs w:val="24"/>
              </w:rPr>
              <w:t xml:space="preserve">ключевые элементы уклада </w:t>
            </w:r>
            <w:r>
              <w:rPr>
                <w:rFonts w:ascii="Times New Roman" w:hAnsi="Times New Roman"/>
                <w:color w:val="000000"/>
                <w:sz w:val="24"/>
                <w:szCs w:val="24"/>
              </w:rPr>
              <w:t>МБДОУ</w:t>
            </w:r>
            <w:r w:rsidRPr="00EA5BCC">
              <w:rPr>
                <w:rFonts w:ascii="Times New Roman" w:hAnsi="Times New Roman"/>
                <w:color w:val="000000"/>
                <w:sz w:val="24"/>
                <w:szCs w:val="24"/>
              </w:rPr>
              <w:t>;</w:t>
            </w:r>
          </w:p>
        </w:tc>
        <w:tc>
          <w:tcPr>
            <w:tcW w:w="11040" w:type="dxa"/>
          </w:tcPr>
          <w:p w:rsidR="004C5B74" w:rsidRPr="007942DD" w:rsidRDefault="004C5B74" w:rsidP="00D46CE3">
            <w:pPr>
              <w:widowControl w:val="0"/>
              <w:autoSpaceDE w:val="0"/>
              <w:autoSpaceDN w:val="0"/>
              <w:ind w:right="3"/>
              <w:jc w:val="both"/>
              <w:rPr>
                <w:rFonts w:ascii="Times New Roman" w:hAnsi="Times New Roman"/>
                <w:sz w:val="24"/>
                <w:szCs w:val="24"/>
              </w:rPr>
            </w:pPr>
            <w:r w:rsidRPr="007942DD">
              <w:rPr>
                <w:rFonts w:ascii="Times New Roman" w:hAnsi="Times New Roman"/>
                <w:sz w:val="24"/>
                <w:szCs w:val="24"/>
              </w:rPr>
              <w:t>Уклад М</w:t>
            </w:r>
            <w:r>
              <w:rPr>
                <w:rFonts w:ascii="Times New Roman" w:hAnsi="Times New Roman"/>
                <w:sz w:val="24"/>
                <w:szCs w:val="24"/>
              </w:rPr>
              <w:t>Б</w:t>
            </w:r>
            <w:r w:rsidRPr="007942DD">
              <w:rPr>
                <w:rFonts w:ascii="Times New Roman" w:hAnsi="Times New Roman"/>
                <w:sz w:val="24"/>
                <w:szCs w:val="24"/>
              </w:rPr>
              <w:t>ДОУ учитывает специфику и конкретные формы организации распорядка дневного, недельного, месячного, годового цикла жизни М</w:t>
            </w:r>
            <w:r>
              <w:rPr>
                <w:rFonts w:ascii="Times New Roman" w:hAnsi="Times New Roman"/>
                <w:sz w:val="24"/>
                <w:szCs w:val="24"/>
              </w:rPr>
              <w:t>Б</w:t>
            </w:r>
            <w:r w:rsidRPr="007942DD">
              <w:rPr>
                <w:rFonts w:ascii="Times New Roman" w:hAnsi="Times New Roman"/>
                <w:sz w:val="24"/>
                <w:szCs w:val="24"/>
              </w:rPr>
              <w:t xml:space="preserve">ДОУ и строится на годовом тематическом планировании и Календаре </w:t>
            </w:r>
            <w:r>
              <w:rPr>
                <w:rFonts w:ascii="Times New Roman" w:hAnsi="Times New Roman"/>
                <w:sz w:val="24"/>
                <w:szCs w:val="24"/>
              </w:rPr>
              <w:t>образовательных событий</w:t>
            </w:r>
            <w:r w:rsidRPr="007942DD">
              <w:rPr>
                <w:rFonts w:ascii="Times New Roman" w:hAnsi="Times New Roman"/>
                <w:sz w:val="24"/>
                <w:szCs w:val="24"/>
              </w:rPr>
              <w:t>.</w:t>
            </w:r>
          </w:p>
        </w:tc>
      </w:tr>
      <w:tr w:rsidR="004C5B74" w:rsidTr="00D46CE3">
        <w:tc>
          <w:tcPr>
            <w:tcW w:w="4106" w:type="dxa"/>
          </w:tcPr>
          <w:p w:rsidR="004C5B74" w:rsidRPr="00EA5BCC" w:rsidRDefault="004C5B74" w:rsidP="00D46CE3">
            <w:pPr>
              <w:tabs>
                <w:tab w:val="left" w:pos="993"/>
              </w:tabs>
              <w:suppressAutoHyphens/>
              <w:jc w:val="both"/>
              <w:rPr>
                <w:rFonts w:ascii="Times New Roman" w:hAnsi="Times New Roman"/>
                <w:sz w:val="24"/>
                <w:szCs w:val="24"/>
              </w:rPr>
            </w:pPr>
            <w:r w:rsidRPr="00EA5BCC">
              <w:rPr>
                <w:rFonts w:ascii="Times New Roman" w:hAnsi="Times New Roman"/>
                <w:color w:val="000000"/>
                <w:sz w:val="24"/>
                <w:szCs w:val="24"/>
              </w:rPr>
              <w:t xml:space="preserve">наличие инновационных, опережающих, перспективных технологий </w:t>
            </w:r>
            <w:r w:rsidRPr="00EA5BCC">
              <w:rPr>
                <w:rFonts w:ascii="Times New Roman" w:hAnsi="Times New Roman"/>
                <w:color w:val="000000"/>
                <w:sz w:val="24"/>
                <w:szCs w:val="24"/>
              </w:rPr>
              <w:br/>
              <w:t>воспитательно значимой деятельности, потенциальных «точек роста»;</w:t>
            </w:r>
          </w:p>
        </w:tc>
        <w:tc>
          <w:tcPr>
            <w:tcW w:w="11040" w:type="dxa"/>
          </w:tcPr>
          <w:p w:rsidR="004C5B74" w:rsidRDefault="004C5B74" w:rsidP="00D46CE3">
            <w:pPr>
              <w:widowControl w:val="0"/>
              <w:autoSpaceDE w:val="0"/>
              <w:autoSpaceDN w:val="0"/>
              <w:ind w:right="3"/>
              <w:jc w:val="both"/>
              <w:rPr>
                <w:rFonts w:ascii="Times New Roman" w:hAnsi="Times New Roman"/>
                <w:sz w:val="24"/>
                <w:szCs w:val="24"/>
              </w:rPr>
            </w:pPr>
            <w:r>
              <w:rPr>
                <w:rFonts w:ascii="Times New Roman" w:hAnsi="Times New Roman"/>
                <w:sz w:val="24"/>
                <w:szCs w:val="24"/>
              </w:rPr>
              <w:t>Развитие познавательно-исследовательской деятельности воспитанников через специально организованные виды деятельности (экспериментирование, наблюдение, работа на метеоплощадке, образовательные терренкуры, знакомство с окружающим через опыты и эксперименты) (муниципальный методический ресурсный центр при ГБОУ ДПО РО «РИПК и ППРО»</w:t>
            </w:r>
          </w:p>
        </w:tc>
      </w:tr>
      <w:tr w:rsidR="004C5B74" w:rsidTr="00D46CE3">
        <w:tc>
          <w:tcPr>
            <w:tcW w:w="4106" w:type="dxa"/>
          </w:tcPr>
          <w:p w:rsidR="004C5B74" w:rsidRPr="00EA5BCC" w:rsidRDefault="004C5B74" w:rsidP="00D46CE3">
            <w:pPr>
              <w:tabs>
                <w:tab w:val="left" w:pos="993"/>
              </w:tabs>
              <w:suppressAutoHyphens/>
              <w:jc w:val="both"/>
              <w:rPr>
                <w:rFonts w:ascii="Times New Roman" w:hAnsi="Times New Roman"/>
                <w:sz w:val="24"/>
                <w:szCs w:val="24"/>
              </w:rPr>
            </w:pPr>
            <w:r w:rsidRPr="00EA5BCC">
              <w:rPr>
                <w:rFonts w:ascii="Times New Roman" w:hAnsi="Times New Roman"/>
                <w:color w:val="000000"/>
                <w:sz w:val="24"/>
                <w:szCs w:val="24"/>
              </w:rPr>
              <w:t xml:space="preserve">особенности воспитательно значимого взаимодействия с социальными </w:t>
            </w:r>
            <w:r w:rsidRPr="00EA5BCC">
              <w:rPr>
                <w:rFonts w:ascii="Times New Roman" w:hAnsi="Times New Roman"/>
                <w:color w:val="000000"/>
                <w:sz w:val="24"/>
                <w:szCs w:val="24"/>
              </w:rPr>
              <w:br/>
            </w:r>
            <w:r w:rsidRPr="00EA5BCC">
              <w:rPr>
                <w:rFonts w:ascii="Times New Roman" w:hAnsi="Times New Roman"/>
                <w:color w:val="000000"/>
                <w:sz w:val="24"/>
                <w:szCs w:val="24"/>
              </w:rPr>
              <w:lastRenderedPageBreak/>
              <w:t xml:space="preserve">партнерами </w:t>
            </w:r>
            <w:r>
              <w:rPr>
                <w:rFonts w:ascii="Times New Roman" w:hAnsi="Times New Roman"/>
                <w:color w:val="000000"/>
                <w:sz w:val="24"/>
                <w:szCs w:val="24"/>
              </w:rPr>
              <w:t>МБДОУ</w:t>
            </w:r>
            <w:r w:rsidRPr="00EA5BCC">
              <w:rPr>
                <w:rFonts w:ascii="Times New Roman" w:hAnsi="Times New Roman"/>
                <w:color w:val="000000"/>
                <w:sz w:val="24"/>
                <w:szCs w:val="24"/>
              </w:rPr>
              <w:t>;</w:t>
            </w:r>
          </w:p>
        </w:tc>
        <w:tc>
          <w:tcPr>
            <w:tcW w:w="11040" w:type="dxa"/>
          </w:tcPr>
          <w:p w:rsidR="004C5B74" w:rsidRPr="00FD1408" w:rsidRDefault="004C5B74" w:rsidP="00D46CE3">
            <w:pPr>
              <w:widowControl w:val="0"/>
              <w:autoSpaceDE w:val="0"/>
              <w:autoSpaceDN w:val="0"/>
              <w:ind w:right="3"/>
              <w:jc w:val="both"/>
              <w:rPr>
                <w:rFonts w:ascii="Times New Roman" w:hAnsi="Times New Roman"/>
                <w:sz w:val="24"/>
                <w:szCs w:val="24"/>
              </w:rPr>
            </w:pPr>
            <w:r w:rsidRPr="00FD1408">
              <w:rPr>
                <w:rFonts w:ascii="Times New Roman" w:hAnsi="Times New Roman"/>
                <w:sz w:val="24"/>
                <w:szCs w:val="24"/>
              </w:rPr>
              <w:lastRenderedPageBreak/>
              <w:t xml:space="preserve">Построении системы и установлении долгосрочных взаимовыгодных связей с различными культурными, общественными организациями, учреждениями образования, предполагает формирование единого воспитательного и образовательного пространства. Дает дополнительный </w:t>
            </w:r>
            <w:r w:rsidRPr="00FD1408">
              <w:rPr>
                <w:rFonts w:ascii="Times New Roman" w:hAnsi="Times New Roman"/>
                <w:sz w:val="24"/>
                <w:szCs w:val="24"/>
              </w:rPr>
              <w:lastRenderedPageBreak/>
              <w:t>импульс для решения воспитательных задач, совершенствует конструктивные взаимоотношения с родителями, строящиеся на идее социального партнерства.</w:t>
            </w:r>
          </w:p>
        </w:tc>
      </w:tr>
      <w:tr w:rsidR="004C5B74" w:rsidTr="00D46CE3">
        <w:tc>
          <w:tcPr>
            <w:tcW w:w="4106" w:type="dxa"/>
          </w:tcPr>
          <w:p w:rsidR="004C5B74" w:rsidRPr="00EA5BCC" w:rsidRDefault="004C5B74" w:rsidP="00D46CE3">
            <w:pPr>
              <w:rPr>
                <w:rFonts w:ascii="Times New Roman" w:hAnsi="Times New Roman"/>
                <w:sz w:val="24"/>
                <w:szCs w:val="24"/>
              </w:rPr>
            </w:pPr>
            <w:r w:rsidRPr="00EA5BCC">
              <w:rPr>
                <w:rFonts w:ascii="Times New Roman" w:hAnsi="Times New Roman"/>
                <w:color w:val="000000"/>
                <w:sz w:val="24"/>
                <w:szCs w:val="24"/>
              </w:rPr>
              <w:lastRenderedPageBreak/>
              <w:t xml:space="preserve">особенности </w:t>
            </w:r>
            <w:r>
              <w:rPr>
                <w:rFonts w:ascii="Times New Roman" w:hAnsi="Times New Roman"/>
                <w:color w:val="000000"/>
                <w:sz w:val="24"/>
                <w:szCs w:val="24"/>
              </w:rPr>
              <w:t>МБДОУ</w:t>
            </w:r>
            <w:r w:rsidRPr="00EA5BCC">
              <w:rPr>
                <w:rFonts w:ascii="Times New Roman" w:hAnsi="Times New Roman"/>
                <w:color w:val="000000"/>
                <w:sz w:val="24"/>
                <w:szCs w:val="24"/>
              </w:rPr>
              <w:t>, связанные с работой с детьми с ограниченными возможностями здоровья, в том числе с инвалидностью</w:t>
            </w:r>
          </w:p>
        </w:tc>
        <w:tc>
          <w:tcPr>
            <w:tcW w:w="11040" w:type="dxa"/>
          </w:tcPr>
          <w:p w:rsidR="004C5B74" w:rsidRDefault="004C5B74" w:rsidP="00D46CE3">
            <w:pPr>
              <w:widowControl w:val="0"/>
              <w:autoSpaceDE w:val="0"/>
              <w:autoSpaceDN w:val="0"/>
              <w:ind w:right="3"/>
              <w:jc w:val="both"/>
              <w:rPr>
                <w:rFonts w:ascii="Times New Roman" w:hAnsi="Times New Roman"/>
                <w:sz w:val="24"/>
                <w:szCs w:val="24"/>
              </w:rPr>
            </w:pPr>
            <w:r>
              <w:rPr>
                <w:rFonts w:ascii="Times New Roman" w:hAnsi="Times New Roman"/>
                <w:sz w:val="24"/>
                <w:szCs w:val="24"/>
              </w:rPr>
              <w:t>В МБДОУ открыты две группы компенсирующей направленности для детей с ТНР. Данная программа воспитания реализуется и в этих группах.</w:t>
            </w:r>
          </w:p>
        </w:tc>
      </w:tr>
    </w:tbl>
    <w:p w:rsidR="004C5B74" w:rsidRDefault="004C5B74" w:rsidP="004C5B74">
      <w:pPr>
        <w:widowControl w:val="0"/>
        <w:autoSpaceDE w:val="0"/>
        <w:autoSpaceDN w:val="0"/>
        <w:spacing w:after="0" w:line="240" w:lineRule="auto"/>
        <w:ind w:right="3" w:firstLine="708"/>
        <w:jc w:val="both"/>
        <w:rPr>
          <w:rFonts w:ascii="Times New Roman" w:hAnsi="Times New Roman"/>
          <w:sz w:val="24"/>
          <w:szCs w:val="24"/>
        </w:rPr>
      </w:pPr>
    </w:p>
    <w:p w:rsidR="004C5B74" w:rsidRDefault="004C5B74" w:rsidP="004C5B74">
      <w:pPr>
        <w:widowControl w:val="0"/>
        <w:autoSpaceDE w:val="0"/>
        <w:autoSpaceDN w:val="0"/>
        <w:spacing w:after="0" w:line="240" w:lineRule="auto"/>
        <w:ind w:right="3" w:firstLine="708"/>
        <w:jc w:val="both"/>
        <w:rPr>
          <w:rFonts w:ascii="Times New Roman" w:hAnsi="Times New Roman"/>
          <w:sz w:val="24"/>
          <w:szCs w:val="24"/>
        </w:rPr>
      </w:pPr>
      <w:r>
        <w:rPr>
          <w:rFonts w:ascii="Times New Roman" w:hAnsi="Times New Roman"/>
          <w:sz w:val="24"/>
          <w:szCs w:val="24"/>
        </w:rPr>
        <w:t xml:space="preserve">С целью </w:t>
      </w:r>
      <w:r w:rsidRPr="007E5D4D">
        <w:rPr>
          <w:rFonts w:ascii="Times New Roman" w:hAnsi="Times New Roman"/>
          <w:b/>
          <w:sz w:val="24"/>
          <w:szCs w:val="24"/>
        </w:rPr>
        <w:t>формирования экологического сознания</w:t>
      </w:r>
      <w:r>
        <w:rPr>
          <w:rFonts w:ascii="Times New Roman" w:hAnsi="Times New Roman"/>
          <w:sz w:val="24"/>
          <w:szCs w:val="24"/>
        </w:rPr>
        <w:t xml:space="preserve"> (осознание единства человека и природы, взаимовлияние здоровья человека и экологической обстановки, знание норм и правил экологической этики), экологической культуры и экологически целесообразного поведения, ценностного отношения к природе и окружающей среде, опыта участия в общественно-значимых делах по охране природы и заботе о личном здоровье и здоровье окружающих людей на основании Программы развития воспитания в Ростовской области (Приказ МО РО от 10.06.2021 № 546) </w:t>
      </w:r>
      <w:r w:rsidRPr="007E5D4D">
        <w:rPr>
          <w:rFonts w:ascii="Times New Roman" w:hAnsi="Times New Roman"/>
          <w:b/>
          <w:sz w:val="24"/>
          <w:szCs w:val="24"/>
        </w:rPr>
        <w:t>в части формируемой участниками образовательных отношений</w:t>
      </w:r>
      <w:r>
        <w:rPr>
          <w:rFonts w:ascii="Times New Roman" w:hAnsi="Times New Roman"/>
          <w:sz w:val="24"/>
          <w:szCs w:val="24"/>
        </w:rPr>
        <w:t xml:space="preserve"> в МБДОУ уделяется большое внимание экологическому воспитанию дошкольников. Реализуется эта деятельность через:</w:t>
      </w:r>
    </w:p>
    <w:p w:rsidR="004C5B74" w:rsidRDefault="004C5B74" w:rsidP="004C5B74">
      <w:pPr>
        <w:widowControl w:val="0"/>
        <w:autoSpaceDE w:val="0"/>
        <w:autoSpaceDN w:val="0"/>
        <w:spacing w:after="0" w:line="240" w:lineRule="auto"/>
        <w:ind w:right="3" w:firstLine="708"/>
        <w:jc w:val="both"/>
        <w:rPr>
          <w:rFonts w:ascii="Times New Roman" w:hAnsi="Times New Roman"/>
          <w:sz w:val="24"/>
          <w:szCs w:val="24"/>
        </w:rPr>
      </w:pPr>
      <w:r>
        <w:rPr>
          <w:rFonts w:ascii="Times New Roman" w:hAnsi="Times New Roman"/>
          <w:sz w:val="24"/>
          <w:szCs w:val="24"/>
        </w:rPr>
        <w:t>- экологические праздники: День Эколога, День Черного моря, День Земли, День воды, День прилета птиц (сороки), День древонасаждений;</w:t>
      </w:r>
    </w:p>
    <w:p w:rsidR="004C5B74" w:rsidRDefault="004C5B74" w:rsidP="004C5B74">
      <w:pPr>
        <w:widowControl w:val="0"/>
        <w:autoSpaceDE w:val="0"/>
        <w:autoSpaceDN w:val="0"/>
        <w:spacing w:after="0" w:line="240" w:lineRule="auto"/>
        <w:ind w:right="3" w:firstLine="708"/>
        <w:jc w:val="both"/>
        <w:rPr>
          <w:rFonts w:ascii="Times New Roman" w:hAnsi="Times New Roman"/>
          <w:sz w:val="24"/>
          <w:szCs w:val="24"/>
        </w:rPr>
      </w:pPr>
      <w:r>
        <w:rPr>
          <w:rFonts w:ascii="Times New Roman" w:hAnsi="Times New Roman"/>
          <w:sz w:val="24"/>
          <w:szCs w:val="24"/>
        </w:rPr>
        <w:t>- акции «Разделяй мусор», «Спаси дерево» - сбор макулатуры, «Покормите птиц» - развешивание кормушек и кормление птиц зимой, «Украсим детский сад цветами» - высадка цветов весной и т.д.</w:t>
      </w:r>
    </w:p>
    <w:p w:rsidR="004C5B74" w:rsidRDefault="004C5B74" w:rsidP="004C5B74">
      <w:pPr>
        <w:widowControl w:val="0"/>
        <w:autoSpaceDE w:val="0"/>
        <w:autoSpaceDN w:val="0"/>
        <w:spacing w:after="0" w:line="240" w:lineRule="auto"/>
        <w:ind w:right="3" w:firstLine="708"/>
        <w:jc w:val="both"/>
        <w:rPr>
          <w:rFonts w:ascii="Times New Roman" w:hAnsi="Times New Roman"/>
          <w:sz w:val="24"/>
          <w:szCs w:val="24"/>
        </w:rPr>
      </w:pPr>
      <w:r>
        <w:rPr>
          <w:rFonts w:ascii="Times New Roman" w:hAnsi="Times New Roman"/>
          <w:sz w:val="24"/>
          <w:szCs w:val="24"/>
        </w:rPr>
        <w:t xml:space="preserve">- участие в проведении Всероссийских </w:t>
      </w:r>
      <w:proofErr w:type="spellStart"/>
      <w:r>
        <w:rPr>
          <w:rFonts w:ascii="Times New Roman" w:hAnsi="Times New Roman"/>
          <w:sz w:val="24"/>
          <w:szCs w:val="24"/>
        </w:rPr>
        <w:t>экоуроков</w:t>
      </w:r>
      <w:proofErr w:type="spellEnd"/>
      <w:r>
        <w:rPr>
          <w:rFonts w:ascii="Times New Roman" w:hAnsi="Times New Roman"/>
          <w:sz w:val="24"/>
          <w:szCs w:val="24"/>
        </w:rPr>
        <w:t>;</w:t>
      </w:r>
    </w:p>
    <w:p w:rsidR="004C5B74" w:rsidRDefault="004C5B74" w:rsidP="004C5B74">
      <w:pPr>
        <w:widowControl w:val="0"/>
        <w:autoSpaceDE w:val="0"/>
        <w:autoSpaceDN w:val="0"/>
        <w:spacing w:after="0" w:line="240" w:lineRule="auto"/>
        <w:ind w:right="3" w:firstLine="708"/>
        <w:jc w:val="both"/>
        <w:rPr>
          <w:rFonts w:ascii="Times New Roman" w:hAnsi="Times New Roman"/>
          <w:sz w:val="24"/>
          <w:szCs w:val="24"/>
        </w:rPr>
      </w:pPr>
      <w:r>
        <w:rPr>
          <w:rFonts w:ascii="Times New Roman" w:hAnsi="Times New Roman"/>
          <w:sz w:val="24"/>
          <w:szCs w:val="24"/>
        </w:rPr>
        <w:t>- наблюдение за природой в ходе образовательных терренкуров по экологическим станциям МБДОУ, деятельность на опытно-экспериментальном участке «Огород» (выращивание рассады, высаживание в грунт);</w:t>
      </w:r>
    </w:p>
    <w:p w:rsidR="004C5B74" w:rsidRDefault="004C5B74" w:rsidP="004C5B74">
      <w:pPr>
        <w:widowControl w:val="0"/>
        <w:autoSpaceDE w:val="0"/>
        <w:autoSpaceDN w:val="0"/>
        <w:spacing w:after="0" w:line="240" w:lineRule="auto"/>
        <w:ind w:right="3" w:firstLine="708"/>
        <w:jc w:val="both"/>
        <w:rPr>
          <w:rFonts w:ascii="Times New Roman" w:hAnsi="Times New Roman"/>
          <w:sz w:val="24"/>
          <w:szCs w:val="24"/>
        </w:rPr>
      </w:pPr>
      <w:r>
        <w:rPr>
          <w:rFonts w:ascii="Times New Roman" w:hAnsi="Times New Roman"/>
          <w:sz w:val="24"/>
          <w:szCs w:val="24"/>
        </w:rPr>
        <w:t>- участие в конкурсах региональных, муниципальных экологической тематики;</w:t>
      </w:r>
    </w:p>
    <w:p w:rsidR="004C5B74" w:rsidRPr="00AE7E8C" w:rsidRDefault="004C5B74" w:rsidP="004C5B74">
      <w:pPr>
        <w:widowControl w:val="0"/>
        <w:autoSpaceDE w:val="0"/>
        <w:autoSpaceDN w:val="0"/>
        <w:spacing w:after="0" w:line="240" w:lineRule="auto"/>
        <w:ind w:right="3" w:firstLine="708"/>
        <w:jc w:val="both"/>
        <w:rPr>
          <w:rFonts w:ascii="Times New Roman" w:hAnsi="Times New Roman"/>
          <w:sz w:val="24"/>
          <w:szCs w:val="24"/>
        </w:rPr>
      </w:pPr>
      <w:r>
        <w:rPr>
          <w:rFonts w:ascii="Times New Roman" w:hAnsi="Times New Roman"/>
          <w:sz w:val="24"/>
          <w:szCs w:val="24"/>
        </w:rPr>
        <w:t>- участие во Всероссийском проекте «</w:t>
      </w:r>
      <w:proofErr w:type="spellStart"/>
      <w:r>
        <w:rPr>
          <w:rFonts w:ascii="Times New Roman" w:hAnsi="Times New Roman"/>
          <w:sz w:val="24"/>
          <w:szCs w:val="24"/>
        </w:rPr>
        <w:t>Эколята</w:t>
      </w:r>
      <w:proofErr w:type="spellEnd"/>
      <w:r>
        <w:rPr>
          <w:rFonts w:ascii="Times New Roman" w:hAnsi="Times New Roman"/>
          <w:sz w:val="24"/>
          <w:szCs w:val="24"/>
        </w:rPr>
        <w:t>-дошколята».</w:t>
      </w:r>
    </w:p>
    <w:p w:rsidR="004C5B74" w:rsidRPr="00AE7E8C" w:rsidRDefault="004C5B74" w:rsidP="004C5B74">
      <w:pPr>
        <w:widowControl w:val="0"/>
        <w:autoSpaceDE w:val="0"/>
        <w:autoSpaceDN w:val="0"/>
        <w:spacing w:after="0" w:line="240" w:lineRule="auto"/>
        <w:jc w:val="both"/>
        <w:rPr>
          <w:rFonts w:ascii="Times New Roman" w:hAnsi="Times New Roman"/>
          <w:sz w:val="24"/>
          <w:szCs w:val="24"/>
        </w:rPr>
      </w:pPr>
    </w:p>
    <w:p w:rsidR="004C5B74" w:rsidRPr="00AE7E8C" w:rsidRDefault="004C5B74" w:rsidP="004C5B74">
      <w:pPr>
        <w:widowControl w:val="0"/>
        <w:tabs>
          <w:tab w:val="left" w:pos="0"/>
        </w:tabs>
        <w:autoSpaceDE w:val="0"/>
        <w:autoSpaceDN w:val="0"/>
        <w:spacing w:after="0" w:line="240" w:lineRule="auto"/>
        <w:ind w:right="54"/>
        <w:outlineLvl w:val="1"/>
        <w:rPr>
          <w:rFonts w:ascii="Times New Roman" w:hAnsi="Times New Roman"/>
          <w:b/>
          <w:bCs/>
          <w:sz w:val="24"/>
          <w:szCs w:val="24"/>
        </w:rPr>
      </w:pPr>
      <w:r>
        <w:rPr>
          <w:rFonts w:ascii="Times New Roman" w:hAnsi="Times New Roman"/>
          <w:b/>
          <w:bCs/>
          <w:sz w:val="24"/>
          <w:szCs w:val="24"/>
        </w:rPr>
        <w:t>2.3 Особенности</w:t>
      </w:r>
      <w:r w:rsidRPr="00AE7E8C">
        <w:rPr>
          <w:rFonts w:ascii="Times New Roman" w:hAnsi="Times New Roman"/>
          <w:b/>
          <w:bCs/>
          <w:sz w:val="24"/>
          <w:szCs w:val="24"/>
        </w:rPr>
        <w:t xml:space="preserve"> взаимодействия педагогического коллектива с семьями</w:t>
      </w:r>
      <w:r w:rsidRPr="00AE7E8C">
        <w:rPr>
          <w:rFonts w:ascii="Times New Roman" w:hAnsi="Times New Roman"/>
          <w:b/>
          <w:bCs/>
          <w:spacing w:val="-58"/>
          <w:sz w:val="24"/>
          <w:szCs w:val="24"/>
        </w:rPr>
        <w:t xml:space="preserve"> </w:t>
      </w:r>
      <w:r w:rsidRPr="00AE7E8C">
        <w:rPr>
          <w:rFonts w:ascii="Times New Roman" w:hAnsi="Times New Roman"/>
          <w:b/>
          <w:bCs/>
          <w:sz w:val="24"/>
          <w:szCs w:val="24"/>
        </w:rPr>
        <w:t>воспитанников</w:t>
      </w:r>
      <w:r w:rsidRPr="00AE7E8C">
        <w:rPr>
          <w:rFonts w:ascii="Times New Roman" w:hAnsi="Times New Roman"/>
          <w:b/>
          <w:bCs/>
          <w:spacing w:val="-1"/>
          <w:sz w:val="24"/>
          <w:szCs w:val="24"/>
        </w:rPr>
        <w:t xml:space="preserve"> </w:t>
      </w:r>
      <w:r w:rsidRPr="00AE7E8C">
        <w:rPr>
          <w:rFonts w:ascii="Times New Roman" w:hAnsi="Times New Roman"/>
          <w:b/>
          <w:bCs/>
          <w:sz w:val="24"/>
          <w:szCs w:val="24"/>
        </w:rPr>
        <w:t>в</w:t>
      </w:r>
      <w:r w:rsidRPr="00AE7E8C">
        <w:rPr>
          <w:rFonts w:ascii="Times New Roman" w:hAnsi="Times New Roman"/>
          <w:b/>
          <w:bCs/>
          <w:spacing w:val="-2"/>
          <w:sz w:val="24"/>
          <w:szCs w:val="24"/>
        </w:rPr>
        <w:t xml:space="preserve"> </w:t>
      </w:r>
      <w:r w:rsidRPr="00AE7E8C">
        <w:rPr>
          <w:rFonts w:ascii="Times New Roman" w:hAnsi="Times New Roman"/>
          <w:b/>
          <w:bCs/>
          <w:sz w:val="24"/>
          <w:szCs w:val="24"/>
        </w:rPr>
        <w:t>процессе</w:t>
      </w:r>
      <w:r w:rsidRPr="00AE7E8C">
        <w:rPr>
          <w:rFonts w:ascii="Times New Roman" w:hAnsi="Times New Roman"/>
          <w:b/>
          <w:bCs/>
          <w:spacing w:val="-2"/>
          <w:sz w:val="24"/>
          <w:szCs w:val="24"/>
        </w:rPr>
        <w:t xml:space="preserve"> </w:t>
      </w:r>
      <w:r w:rsidRPr="00AE7E8C">
        <w:rPr>
          <w:rFonts w:ascii="Times New Roman" w:hAnsi="Times New Roman"/>
          <w:b/>
          <w:bCs/>
          <w:sz w:val="24"/>
          <w:szCs w:val="24"/>
        </w:rPr>
        <w:t>реализации</w:t>
      </w:r>
      <w:r w:rsidRPr="00AE7E8C">
        <w:rPr>
          <w:rFonts w:ascii="Times New Roman" w:hAnsi="Times New Roman"/>
          <w:b/>
          <w:bCs/>
          <w:spacing w:val="4"/>
          <w:sz w:val="24"/>
          <w:szCs w:val="24"/>
        </w:rPr>
        <w:t xml:space="preserve"> </w:t>
      </w:r>
      <w:r w:rsidRPr="00AE7E8C">
        <w:rPr>
          <w:rFonts w:ascii="Times New Roman" w:hAnsi="Times New Roman"/>
          <w:b/>
          <w:bCs/>
          <w:sz w:val="24"/>
          <w:szCs w:val="24"/>
        </w:rPr>
        <w:t>Программы</w:t>
      </w:r>
      <w:r w:rsidRPr="00AE7E8C">
        <w:rPr>
          <w:rFonts w:ascii="Times New Roman" w:hAnsi="Times New Roman"/>
          <w:b/>
          <w:bCs/>
          <w:spacing w:val="-2"/>
          <w:sz w:val="24"/>
          <w:szCs w:val="24"/>
        </w:rPr>
        <w:t xml:space="preserve"> </w:t>
      </w:r>
      <w:r w:rsidRPr="00AE7E8C">
        <w:rPr>
          <w:rFonts w:ascii="Times New Roman" w:hAnsi="Times New Roman"/>
          <w:b/>
          <w:bCs/>
          <w:sz w:val="24"/>
          <w:szCs w:val="24"/>
        </w:rPr>
        <w:t>воспитания</w:t>
      </w:r>
    </w:p>
    <w:p w:rsidR="004C5B74" w:rsidRPr="00AE7E8C" w:rsidRDefault="004C5B74" w:rsidP="004C5B74">
      <w:pPr>
        <w:widowControl w:val="0"/>
        <w:autoSpaceDE w:val="0"/>
        <w:autoSpaceDN w:val="0"/>
        <w:spacing w:after="0" w:line="240" w:lineRule="auto"/>
        <w:rPr>
          <w:rFonts w:ascii="Times New Roman" w:hAnsi="Times New Roman"/>
        </w:rPr>
      </w:pPr>
    </w:p>
    <w:p w:rsidR="004C5B74" w:rsidRPr="00AE7E8C" w:rsidRDefault="004C5B74" w:rsidP="004C5B74">
      <w:pPr>
        <w:widowControl w:val="0"/>
        <w:autoSpaceDE w:val="0"/>
        <w:autoSpaceDN w:val="0"/>
        <w:spacing w:after="0" w:line="240" w:lineRule="auto"/>
        <w:ind w:right="3"/>
        <w:jc w:val="both"/>
        <w:rPr>
          <w:rFonts w:ascii="Times New Roman" w:hAnsi="Times New Roman"/>
          <w:sz w:val="24"/>
          <w:szCs w:val="24"/>
        </w:rPr>
      </w:pPr>
      <w:r w:rsidRPr="00AE7E8C">
        <w:rPr>
          <w:rFonts w:ascii="Times New Roman" w:hAnsi="Times New Roman"/>
          <w:sz w:val="24"/>
          <w:szCs w:val="24"/>
        </w:rPr>
        <w:t>В</w:t>
      </w:r>
      <w:r w:rsidRPr="00AE7E8C">
        <w:rPr>
          <w:rFonts w:ascii="Times New Roman" w:hAnsi="Times New Roman"/>
          <w:spacing w:val="1"/>
          <w:sz w:val="24"/>
          <w:szCs w:val="24"/>
        </w:rPr>
        <w:t xml:space="preserve"> </w:t>
      </w:r>
      <w:r w:rsidRPr="00AE7E8C">
        <w:rPr>
          <w:rFonts w:ascii="Times New Roman" w:hAnsi="Times New Roman"/>
          <w:sz w:val="24"/>
          <w:szCs w:val="24"/>
        </w:rPr>
        <w:t>целях</w:t>
      </w:r>
      <w:r w:rsidRPr="00AE7E8C">
        <w:rPr>
          <w:rFonts w:ascii="Times New Roman" w:hAnsi="Times New Roman"/>
          <w:spacing w:val="1"/>
          <w:sz w:val="24"/>
          <w:szCs w:val="24"/>
        </w:rPr>
        <w:t xml:space="preserve"> </w:t>
      </w:r>
      <w:r w:rsidRPr="00AE7E8C">
        <w:rPr>
          <w:rFonts w:ascii="Times New Roman" w:hAnsi="Times New Roman"/>
          <w:sz w:val="24"/>
          <w:szCs w:val="24"/>
        </w:rPr>
        <w:t>реализации</w:t>
      </w:r>
      <w:r w:rsidRPr="00AE7E8C">
        <w:rPr>
          <w:rFonts w:ascii="Times New Roman" w:hAnsi="Times New Roman"/>
          <w:spacing w:val="1"/>
          <w:sz w:val="24"/>
          <w:szCs w:val="24"/>
        </w:rPr>
        <w:t xml:space="preserve"> </w:t>
      </w:r>
      <w:r w:rsidRPr="00AE7E8C">
        <w:rPr>
          <w:rFonts w:ascii="Times New Roman" w:hAnsi="Times New Roman"/>
          <w:sz w:val="24"/>
          <w:szCs w:val="24"/>
        </w:rPr>
        <w:t>Программы</w:t>
      </w:r>
      <w:r w:rsidRPr="00AE7E8C">
        <w:rPr>
          <w:rFonts w:ascii="Times New Roman" w:hAnsi="Times New Roman"/>
          <w:spacing w:val="1"/>
          <w:sz w:val="24"/>
          <w:szCs w:val="24"/>
        </w:rPr>
        <w:t xml:space="preserve"> </w:t>
      </w:r>
      <w:r w:rsidRPr="00AE7E8C">
        <w:rPr>
          <w:rFonts w:ascii="Times New Roman" w:hAnsi="Times New Roman"/>
          <w:sz w:val="24"/>
          <w:szCs w:val="24"/>
        </w:rPr>
        <w:t>воспитания,</w:t>
      </w:r>
      <w:r w:rsidRPr="00AE7E8C">
        <w:rPr>
          <w:rFonts w:ascii="Times New Roman" w:hAnsi="Times New Roman"/>
          <w:spacing w:val="1"/>
          <w:sz w:val="24"/>
          <w:szCs w:val="24"/>
        </w:rPr>
        <w:t xml:space="preserve"> </w:t>
      </w:r>
      <w:r w:rsidRPr="00AE7E8C">
        <w:rPr>
          <w:rFonts w:ascii="Times New Roman" w:hAnsi="Times New Roman"/>
          <w:sz w:val="24"/>
          <w:szCs w:val="24"/>
        </w:rPr>
        <w:t>в</w:t>
      </w:r>
      <w:r w:rsidRPr="00AE7E8C">
        <w:rPr>
          <w:rFonts w:ascii="Times New Roman" w:hAnsi="Times New Roman"/>
          <w:spacing w:val="1"/>
          <w:sz w:val="24"/>
          <w:szCs w:val="24"/>
        </w:rPr>
        <w:t xml:space="preserve"> </w:t>
      </w:r>
      <w:r w:rsidRPr="00AE7E8C">
        <w:rPr>
          <w:rFonts w:ascii="Times New Roman" w:hAnsi="Times New Roman"/>
          <w:sz w:val="24"/>
          <w:szCs w:val="24"/>
        </w:rPr>
        <w:t>т.ч.</w:t>
      </w:r>
      <w:r w:rsidRPr="00AE7E8C">
        <w:rPr>
          <w:rFonts w:ascii="Times New Roman" w:hAnsi="Times New Roman"/>
          <w:spacing w:val="1"/>
          <w:sz w:val="24"/>
          <w:szCs w:val="24"/>
        </w:rPr>
        <w:t xml:space="preserve"> </w:t>
      </w:r>
      <w:r w:rsidRPr="00AE7E8C">
        <w:rPr>
          <w:rFonts w:ascii="Times New Roman" w:hAnsi="Times New Roman"/>
          <w:sz w:val="24"/>
          <w:szCs w:val="24"/>
        </w:rPr>
        <w:t>социокультурного</w:t>
      </w:r>
      <w:r w:rsidRPr="00AE7E8C">
        <w:rPr>
          <w:rFonts w:ascii="Times New Roman" w:hAnsi="Times New Roman"/>
          <w:spacing w:val="1"/>
          <w:sz w:val="24"/>
          <w:szCs w:val="24"/>
        </w:rPr>
        <w:t xml:space="preserve"> </w:t>
      </w:r>
      <w:r w:rsidRPr="00AE7E8C">
        <w:rPr>
          <w:rFonts w:ascii="Times New Roman" w:hAnsi="Times New Roman"/>
          <w:sz w:val="24"/>
          <w:szCs w:val="24"/>
        </w:rPr>
        <w:t>потенциала</w:t>
      </w:r>
      <w:r w:rsidRPr="00AE7E8C">
        <w:rPr>
          <w:rFonts w:ascii="Times New Roman" w:hAnsi="Times New Roman"/>
          <w:spacing w:val="1"/>
          <w:sz w:val="24"/>
          <w:szCs w:val="24"/>
        </w:rPr>
        <w:t xml:space="preserve"> Таганрога</w:t>
      </w:r>
      <w:r w:rsidRPr="00AE7E8C">
        <w:rPr>
          <w:rFonts w:ascii="Times New Roman" w:hAnsi="Times New Roman"/>
          <w:sz w:val="24"/>
          <w:szCs w:val="24"/>
        </w:rPr>
        <w:t xml:space="preserve"> для развития ребенка, работа с родителями/законными представителями</w:t>
      </w:r>
      <w:r w:rsidRPr="00AE7E8C">
        <w:rPr>
          <w:rFonts w:ascii="Times New Roman" w:hAnsi="Times New Roman"/>
          <w:spacing w:val="1"/>
          <w:sz w:val="24"/>
          <w:szCs w:val="24"/>
        </w:rPr>
        <w:t xml:space="preserve"> </w:t>
      </w:r>
      <w:r w:rsidRPr="00AE7E8C">
        <w:rPr>
          <w:rFonts w:ascii="Times New Roman" w:hAnsi="Times New Roman"/>
          <w:sz w:val="24"/>
          <w:szCs w:val="24"/>
        </w:rPr>
        <w:t>детей дошкольного возраста строится на принципах ценностного единства и сотрудничества</w:t>
      </w:r>
      <w:r w:rsidRPr="00AE7E8C">
        <w:rPr>
          <w:rFonts w:ascii="Times New Roman" w:hAnsi="Times New Roman"/>
          <w:spacing w:val="1"/>
          <w:sz w:val="24"/>
          <w:szCs w:val="24"/>
        </w:rPr>
        <w:t xml:space="preserve"> </w:t>
      </w:r>
      <w:r w:rsidRPr="00AE7E8C">
        <w:rPr>
          <w:rFonts w:ascii="Times New Roman" w:hAnsi="Times New Roman"/>
          <w:sz w:val="24"/>
          <w:szCs w:val="24"/>
        </w:rPr>
        <w:t>участников</w:t>
      </w:r>
      <w:r w:rsidRPr="00AE7E8C">
        <w:rPr>
          <w:rFonts w:ascii="Times New Roman" w:hAnsi="Times New Roman"/>
          <w:spacing w:val="-1"/>
          <w:sz w:val="24"/>
          <w:szCs w:val="24"/>
        </w:rPr>
        <w:t xml:space="preserve"> </w:t>
      </w:r>
      <w:r w:rsidRPr="00AE7E8C">
        <w:rPr>
          <w:rFonts w:ascii="Times New Roman" w:hAnsi="Times New Roman"/>
          <w:sz w:val="24"/>
          <w:szCs w:val="24"/>
        </w:rPr>
        <w:t>образовательных отношений.</w:t>
      </w:r>
    </w:p>
    <w:p w:rsidR="004C5B74" w:rsidRPr="00AE7E8C" w:rsidRDefault="004C5B74" w:rsidP="004C5B74">
      <w:pPr>
        <w:keepNext/>
        <w:keepLines/>
        <w:widowControl w:val="0"/>
        <w:autoSpaceDE w:val="0"/>
        <w:autoSpaceDN w:val="0"/>
        <w:spacing w:after="0" w:line="240" w:lineRule="auto"/>
        <w:ind w:right="3"/>
        <w:jc w:val="both"/>
        <w:outlineLvl w:val="1"/>
        <w:rPr>
          <w:rFonts w:ascii="Times New Roman" w:hAnsi="Times New Roman"/>
          <w:b/>
          <w:bCs/>
          <w:sz w:val="24"/>
          <w:szCs w:val="24"/>
        </w:rPr>
      </w:pPr>
      <w:r w:rsidRPr="00AE7E8C">
        <w:rPr>
          <w:rFonts w:ascii="Times New Roman" w:hAnsi="Times New Roman"/>
          <w:b/>
          <w:bCs/>
          <w:sz w:val="24"/>
          <w:szCs w:val="24"/>
        </w:rPr>
        <w:t>Групповые</w:t>
      </w:r>
      <w:r w:rsidRPr="00AE7E8C">
        <w:rPr>
          <w:rFonts w:ascii="Times New Roman" w:hAnsi="Times New Roman"/>
          <w:b/>
          <w:bCs/>
          <w:spacing w:val="-3"/>
          <w:sz w:val="24"/>
          <w:szCs w:val="24"/>
        </w:rPr>
        <w:t xml:space="preserve"> </w:t>
      </w:r>
      <w:r w:rsidRPr="00AE7E8C">
        <w:rPr>
          <w:rFonts w:ascii="Times New Roman" w:hAnsi="Times New Roman"/>
          <w:b/>
          <w:bCs/>
          <w:sz w:val="24"/>
          <w:szCs w:val="24"/>
        </w:rPr>
        <w:t>формы</w:t>
      </w:r>
      <w:r w:rsidRPr="00AE7E8C">
        <w:rPr>
          <w:rFonts w:ascii="Times New Roman" w:hAnsi="Times New Roman"/>
          <w:b/>
          <w:bCs/>
          <w:spacing w:val="-1"/>
          <w:sz w:val="24"/>
          <w:szCs w:val="24"/>
        </w:rPr>
        <w:t xml:space="preserve"> </w:t>
      </w:r>
      <w:r w:rsidRPr="00AE7E8C">
        <w:rPr>
          <w:rFonts w:ascii="Times New Roman" w:hAnsi="Times New Roman"/>
          <w:b/>
          <w:bCs/>
          <w:sz w:val="24"/>
          <w:szCs w:val="24"/>
        </w:rPr>
        <w:t>работы:</w:t>
      </w:r>
    </w:p>
    <w:p w:rsidR="004C5B74" w:rsidRPr="00AE7E8C" w:rsidRDefault="004C5B74" w:rsidP="00686F69">
      <w:pPr>
        <w:widowControl w:val="0"/>
        <w:numPr>
          <w:ilvl w:val="0"/>
          <w:numId w:val="96"/>
        </w:numPr>
        <w:tabs>
          <w:tab w:val="left" w:pos="533"/>
        </w:tabs>
        <w:autoSpaceDE w:val="0"/>
        <w:autoSpaceDN w:val="0"/>
        <w:spacing w:after="0" w:line="240" w:lineRule="auto"/>
        <w:ind w:left="0" w:right="3" w:firstLine="0"/>
        <w:jc w:val="both"/>
        <w:rPr>
          <w:rFonts w:ascii="Times New Roman" w:hAnsi="Times New Roman"/>
          <w:sz w:val="24"/>
          <w:szCs w:val="24"/>
        </w:rPr>
      </w:pPr>
      <w:r w:rsidRPr="00AE7E8C">
        <w:rPr>
          <w:rFonts w:ascii="Times New Roman" w:hAnsi="Times New Roman"/>
          <w:sz w:val="24"/>
          <w:szCs w:val="24"/>
        </w:rPr>
        <w:t>Совет</w:t>
      </w:r>
      <w:r w:rsidRPr="00AE7E8C">
        <w:rPr>
          <w:rFonts w:ascii="Times New Roman" w:hAnsi="Times New Roman"/>
          <w:spacing w:val="-2"/>
          <w:sz w:val="24"/>
          <w:szCs w:val="24"/>
        </w:rPr>
        <w:t xml:space="preserve"> </w:t>
      </w:r>
      <w:r w:rsidRPr="00AE7E8C">
        <w:rPr>
          <w:rFonts w:ascii="Times New Roman" w:hAnsi="Times New Roman"/>
          <w:sz w:val="24"/>
          <w:szCs w:val="24"/>
        </w:rPr>
        <w:t>родителей,</w:t>
      </w:r>
      <w:r w:rsidRPr="00AE7E8C">
        <w:rPr>
          <w:rFonts w:ascii="Times New Roman" w:hAnsi="Times New Roman"/>
          <w:spacing w:val="-2"/>
          <w:sz w:val="24"/>
          <w:szCs w:val="24"/>
        </w:rPr>
        <w:t xml:space="preserve"> </w:t>
      </w:r>
      <w:r w:rsidRPr="00AE7E8C">
        <w:rPr>
          <w:rFonts w:ascii="Times New Roman" w:hAnsi="Times New Roman"/>
          <w:sz w:val="24"/>
          <w:szCs w:val="24"/>
        </w:rPr>
        <w:t>участвующие</w:t>
      </w:r>
      <w:r w:rsidRPr="00AE7E8C">
        <w:rPr>
          <w:rFonts w:ascii="Times New Roman" w:hAnsi="Times New Roman"/>
          <w:spacing w:val="-3"/>
          <w:sz w:val="24"/>
          <w:szCs w:val="24"/>
        </w:rPr>
        <w:t xml:space="preserve"> </w:t>
      </w:r>
      <w:r w:rsidRPr="00AE7E8C">
        <w:rPr>
          <w:rFonts w:ascii="Times New Roman" w:hAnsi="Times New Roman"/>
          <w:sz w:val="24"/>
          <w:szCs w:val="24"/>
        </w:rPr>
        <w:t>в</w:t>
      </w:r>
      <w:r w:rsidRPr="00AE7E8C">
        <w:rPr>
          <w:rFonts w:ascii="Times New Roman" w:hAnsi="Times New Roman"/>
          <w:spacing w:val="-3"/>
          <w:sz w:val="24"/>
          <w:szCs w:val="24"/>
        </w:rPr>
        <w:t xml:space="preserve"> </w:t>
      </w:r>
      <w:r w:rsidRPr="00AE7E8C">
        <w:rPr>
          <w:rFonts w:ascii="Times New Roman" w:hAnsi="Times New Roman"/>
          <w:sz w:val="24"/>
          <w:szCs w:val="24"/>
        </w:rPr>
        <w:t>решении</w:t>
      </w:r>
      <w:r w:rsidRPr="00AE7E8C">
        <w:rPr>
          <w:rFonts w:ascii="Times New Roman" w:hAnsi="Times New Roman"/>
          <w:spacing w:val="-2"/>
          <w:sz w:val="24"/>
          <w:szCs w:val="24"/>
        </w:rPr>
        <w:t xml:space="preserve"> </w:t>
      </w:r>
      <w:r w:rsidRPr="00AE7E8C">
        <w:rPr>
          <w:rFonts w:ascii="Times New Roman" w:hAnsi="Times New Roman"/>
          <w:sz w:val="24"/>
          <w:szCs w:val="24"/>
        </w:rPr>
        <w:t>вопросов</w:t>
      </w:r>
      <w:r w:rsidRPr="00AE7E8C">
        <w:rPr>
          <w:rFonts w:ascii="Times New Roman" w:hAnsi="Times New Roman"/>
          <w:spacing w:val="-2"/>
          <w:sz w:val="24"/>
          <w:szCs w:val="24"/>
        </w:rPr>
        <w:t xml:space="preserve"> </w:t>
      </w:r>
      <w:r w:rsidRPr="00AE7E8C">
        <w:rPr>
          <w:rFonts w:ascii="Times New Roman" w:hAnsi="Times New Roman"/>
          <w:sz w:val="24"/>
          <w:szCs w:val="24"/>
        </w:rPr>
        <w:t>воспитания</w:t>
      </w:r>
      <w:r w:rsidRPr="00AE7E8C">
        <w:rPr>
          <w:rFonts w:ascii="Times New Roman" w:hAnsi="Times New Roman"/>
          <w:spacing w:val="-5"/>
          <w:sz w:val="24"/>
          <w:szCs w:val="24"/>
        </w:rPr>
        <w:t xml:space="preserve"> </w:t>
      </w:r>
      <w:r w:rsidRPr="00AE7E8C">
        <w:rPr>
          <w:rFonts w:ascii="Times New Roman" w:hAnsi="Times New Roman"/>
          <w:sz w:val="24"/>
          <w:szCs w:val="24"/>
        </w:rPr>
        <w:t>и</w:t>
      </w:r>
      <w:r w:rsidRPr="00AE7E8C">
        <w:rPr>
          <w:rFonts w:ascii="Times New Roman" w:hAnsi="Times New Roman"/>
          <w:spacing w:val="-2"/>
          <w:sz w:val="24"/>
          <w:szCs w:val="24"/>
        </w:rPr>
        <w:t xml:space="preserve"> </w:t>
      </w:r>
      <w:r w:rsidRPr="00AE7E8C">
        <w:rPr>
          <w:rFonts w:ascii="Times New Roman" w:hAnsi="Times New Roman"/>
          <w:sz w:val="24"/>
          <w:szCs w:val="24"/>
        </w:rPr>
        <w:t>социализации</w:t>
      </w:r>
      <w:r w:rsidRPr="00AE7E8C">
        <w:rPr>
          <w:rFonts w:ascii="Times New Roman" w:hAnsi="Times New Roman"/>
          <w:spacing w:val="-2"/>
          <w:sz w:val="24"/>
          <w:szCs w:val="24"/>
        </w:rPr>
        <w:t xml:space="preserve"> </w:t>
      </w:r>
      <w:r w:rsidRPr="00AE7E8C">
        <w:rPr>
          <w:rFonts w:ascii="Times New Roman" w:hAnsi="Times New Roman"/>
          <w:sz w:val="24"/>
          <w:szCs w:val="24"/>
        </w:rPr>
        <w:t>детей.</w:t>
      </w:r>
    </w:p>
    <w:p w:rsidR="004C5B74" w:rsidRPr="00AE7E8C" w:rsidRDefault="004C5B74" w:rsidP="00686F69">
      <w:pPr>
        <w:widowControl w:val="0"/>
        <w:numPr>
          <w:ilvl w:val="0"/>
          <w:numId w:val="96"/>
        </w:numPr>
        <w:tabs>
          <w:tab w:val="left" w:pos="665"/>
        </w:tabs>
        <w:autoSpaceDE w:val="0"/>
        <w:autoSpaceDN w:val="0"/>
        <w:spacing w:after="0" w:line="240" w:lineRule="auto"/>
        <w:ind w:left="0" w:right="3" w:firstLine="0"/>
        <w:jc w:val="both"/>
        <w:rPr>
          <w:rFonts w:ascii="Times New Roman" w:hAnsi="Times New Roman"/>
          <w:sz w:val="24"/>
          <w:szCs w:val="24"/>
        </w:rPr>
      </w:pPr>
      <w:r w:rsidRPr="00AE7E8C">
        <w:rPr>
          <w:rFonts w:ascii="Times New Roman" w:hAnsi="Times New Roman"/>
          <w:sz w:val="24"/>
          <w:szCs w:val="24"/>
        </w:rPr>
        <w:t>Родительские</w:t>
      </w:r>
      <w:r w:rsidRPr="00AE7E8C">
        <w:rPr>
          <w:rFonts w:ascii="Times New Roman" w:hAnsi="Times New Roman"/>
          <w:spacing w:val="1"/>
          <w:sz w:val="24"/>
          <w:szCs w:val="24"/>
        </w:rPr>
        <w:t xml:space="preserve"> </w:t>
      </w:r>
      <w:r w:rsidRPr="00AE7E8C">
        <w:rPr>
          <w:rFonts w:ascii="Times New Roman" w:hAnsi="Times New Roman"/>
          <w:sz w:val="24"/>
          <w:szCs w:val="24"/>
        </w:rPr>
        <w:t>собрания,</w:t>
      </w:r>
      <w:r w:rsidRPr="00AE7E8C">
        <w:rPr>
          <w:rFonts w:ascii="Times New Roman" w:hAnsi="Times New Roman"/>
          <w:spacing w:val="1"/>
          <w:sz w:val="24"/>
          <w:szCs w:val="24"/>
        </w:rPr>
        <w:t xml:space="preserve"> </w:t>
      </w:r>
      <w:r w:rsidRPr="00AE7E8C">
        <w:rPr>
          <w:rFonts w:ascii="Times New Roman" w:hAnsi="Times New Roman"/>
          <w:sz w:val="24"/>
          <w:szCs w:val="24"/>
        </w:rPr>
        <w:t>посвященные</w:t>
      </w:r>
      <w:r w:rsidRPr="00AE7E8C">
        <w:rPr>
          <w:rFonts w:ascii="Times New Roman" w:hAnsi="Times New Roman"/>
          <w:spacing w:val="1"/>
          <w:sz w:val="24"/>
          <w:szCs w:val="24"/>
        </w:rPr>
        <w:t xml:space="preserve"> </w:t>
      </w:r>
      <w:r w:rsidRPr="00AE7E8C">
        <w:rPr>
          <w:rFonts w:ascii="Times New Roman" w:hAnsi="Times New Roman"/>
          <w:sz w:val="24"/>
          <w:szCs w:val="24"/>
        </w:rPr>
        <w:t>обсуждению</w:t>
      </w:r>
      <w:r w:rsidRPr="00AE7E8C">
        <w:rPr>
          <w:rFonts w:ascii="Times New Roman" w:hAnsi="Times New Roman"/>
          <w:spacing w:val="1"/>
          <w:sz w:val="24"/>
          <w:szCs w:val="24"/>
        </w:rPr>
        <w:t xml:space="preserve"> </w:t>
      </w:r>
      <w:r w:rsidRPr="00AE7E8C">
        <w:rPr>
          <w:rFonts w:ascii="Times New Roman" w:hAnsi="Times New Roman"/>
          <w:sz w:val="24"/>
          <w:szCs w:val="24"/>
        </w:rPr>
        <w:t>актуальных</w:t>
      </w:r>
      <w:r w:rsidRPr="00AE7E8C">
        <w:rPr>
          <w:rFonts w:ascii="Times New Roman" w:hAnsi="Times New Roman"/>
          <w:spacing w:val="1"/>
          <w:sz w:val="24"/>
          <w:szCs w:val="24"/>
        </w:rPr>
        <w:t xml:space="preserve"> </w:t>
      </w:r>
      <w:r w:rsidRPr="00AE7E8C">
        <w:rPr>
          <w:rFonts w:ascii="Times New Roman" w:hAnsi="Times New Roman"/>
          <w:sz w:val="24"/>
          <w:szCs w:val="24"/>
        </w:rPr>
        <w:t>и</w:t>
      </w:r>
      <w:r w:rsidRPr="00AE7E8C">
        <w:rPr>
          <w:rFonts w:ascii="Times New Roman" w:hAnsi="Times New Roman"/>
          <w:spacing w:val="1"/>
          <w:sz w:val="24"/>
          <w:szCs w:val="24"/>
        </w:rPr>
        <w:t xml:space="preserve"> </w:t>
      </w:r>
      <w:r w:rsidRPr="00AE7E8C">
        <w:rPr>
          <w:rFonts w:ascii="Times New Roman" w:hAnsi="Times New Roman"/>
          <w:sz w:val="24"/>
          <w:szCs w:val="24"/>
        </w:rPr>
        <w:t>острых</w:t>
      </w:r>
      <w:r w:rsidRPr="00AE7E8C">
        <w:rPr>
          <w:rFonts w:ascii="Times New Roman" w:hAnsi="Times New Roman"/>
          <w:spacing w:val="1"/>
          <w:sz w:val="24"/>
          <w:szCs w:val="24"/>
        </w:rPr>
        <w:t xml:space="preserve"> </w:t>
      </w:r>
      <w:r w:rsidRPr="00AE7E8C">
        <w:rPr>
          <w:rFonts w:ascii="Times New Roman" w:hAnsi="Times New Roman"/>
          <w:sz w:val="24"/>
          <w:szCs w:val="24"/>
        </w:rPr>
        <w:t>проблем</w:t>
      </w:r>
      <w:r w:rsidRPr="00AE7E8C">
        <w:rPr>
          <w:rFonts w:ascii="Times New Roman" w:hAnsi="Times New Roman"/>
          <w:spacing w:val="1"/>
          <w:sz w:val="24"/>
          <w:szCs w:val="24"/>
        </w:rPr>
        <w:t xml:space="preserve"> </w:t>
      </w:r>
      <w:r w:rsidRPr="00AE7E8C">
        <w:rPr>
          <w:rFonts w:ascii="Times New Roman" w:hAnsi="Times New Roman"/>
          <w:sz w:val="24"/>
          <w:szCs w:val="24"/>
        </w:rPr>
        <w:t>воспитания</w:t>
      </w:r>
      <w:r w:rsidRPr="00AE7E8C">
        <w:rPr>
          <w:rFonts w:ascii="Times New Roman" w:hAnsi="Times New Roman"/>
          <w:spacing w:val="-1"/>
          <w:sz w:val="24"/>
          <w:szCs w:val="24"/>
        </w:rPr>
        <w:t xml:space="preserve"> </w:t>
      </w:r>
      <w:r w:rsidRPr="00AE7E8C">
        <w:rPr>
          <w:rFonts w:ascii="Times New Roman" w:hAnsi="Times New Roman"/>
          <w:sz w:val="24"/>
          <w:szCs w:val="24"/>
        </w:rPr>
        <w:t>детей дошкольного возраста.</w:t>
      </w:r>
    </w:p>
    <w:p w:rsidR="004C5B74" w:rsidRPr="00AE7E8C" w:rsidRDefault="004C5B74" w:rsidP="00686F69">
      <w:pPr>
        <w:widowControl w:val="0"/>
        <w:numPr>
          <w:ilvl w:val="0"/>
          <w:numId w:val="96"/>
        </w:numPr>
        <w:tabs>
          <w:tab w:val="left" w:pos="622"/>
        </w:tabs>
        <w:autoSpaceDE w:val="0"/>
        <w:autoSpaceDN w:val="0"/>
        <w:spacing w:after="0" w:line="240" w:lineRule="auto"/>
        <w:ind w:left="0" w:right="3" w:firstLine="0"/>
        <w:jc w:val="both"/>
        <w:rPr>
          <w:rFonts w:ascii="Times New Roman" w:hAnsi="Times New Roman"/>
          <w:sz w:val="24"/>
          <w:szCs w:val="24"/>
        </w:rPr>
      </w:pPr>
      <w:r w:rsidRPr="00AE7E8C">
        <w:rPr>
          <w:rFonts w:ascii="Times New Roman" w:hAnsi="Times New Roman"/>
          <w:sz w:val="24"/>
          <w:szCs w:val="24"/>
        </w:rPr>
        <w:t>Взаимодействие</w:t>
      </w:r>
      <w:r w:rsidRPr="00AE7E8C">
        <w:rPr>
          <w:rFonts w:ascii="Times New Roman" w:hAnsi="Times New Roman"/>
          <w:spacing w:val="1"/>
          <w:sz w:val="24"/>
          <w:szCs w:val="24"/>
        </w:rPr>
        <w:t xml:space="preserve"> </w:t>
      </w:r>
      <w:r w:rsidRPr="00AE7E8C">
        <w:rPr>
          <w:rFonts w:ascii="Times New Roman" w:hAnsi="Times New Roman"/>
          <w:sz w:val="24"/>
          <w:szCs w:val="24"/>
        </w:rPr>
        <w:t>в</w:t>
      </w:r>
      <w:r w:rsidRPr="00AE7E8C">
        <w:rPr>
          <w:rFonts w:ascii="Times New Roman" w:hAnsi="Times New Roman"/>
          <w:spacing w:val="1"/>
          <w:sz w:val="24"/>
          <w:szCs w:val="24"/>
        </w:rPr>
        <w:t xml:space="preserve"> </w:t>
      </w:r>
      <w:r w:rsidRPr="00AE7E8C">
        <w:rPr>
          <w:rFonts w:ascii="Times New Roman" w:hAnsi="Times New Roman"/>
          <w:sz w:val="24"/>
          <w:szCs w:val="24"/>
        </w:rPr>
        <w:t>социальных</w:t>
      </w:r>
      <w:r w:rsidRPr="00AE7E8C">
        <w:rPr>
          <w:rFonts w:ascii="Times New Roman" w:hAnsi="Times New Roman"/>
          <w:spacing w:val="1"/>
          <w:sz w:val="24"/>
          <w:szCs w:val="24"/>
        </w:rPr>
        <w:t xml:space="preserve"> </w:t>
      </w:r>
      <w:r w:rsidRPr="00AE7E8C">
        <w:rPr>
          <w:rFonts w:ascii="Times New Roman" w:hAnsi="Times New Roman"/>
          <w:sz w:val="24"/>
          <w:szCs w:val="24"/>
        </w:rPr>
        <w:t>сетях:</w:t>
      </w:r>
      <w:r w:rsidRPr="00AE7E8C">
        <w:rPr>
          <w:rFonts w:ascii="Times New Roman" w:hAnsi="Times New Roman"/>
          <w:spacing w:val="1"/>
          <w:sz w:val="24"/>
          <w:szCs w:val="24"/>
        </w:rPr>
        <w:t xml:space="preserve"> </w:t>
      </w:r>
      <w:r w:rsidRPr="00AE7E8C">
        <w:rPr>
          <w:rFonts w:ascii="Times New Roman" w:hAnsi="Times New Roman"/>
          <w:sz w:val="24"/>
          <w:szCs w:val="24"/>
        </w:rPr>
        <w:t>родительские</w:t>
      </w:r>
      <w:r w:rsidRPr="00AE7E8C">
        <w:rPr>
          <w:rFonts w:ascii="Times New Roman" w:hAnsi="Times New Roman"/>
          <w:spacing w:val="1"/>
          <w:sz w:val="24"/>
          <w:szCs w:val="24"/>
        </w:rPr>
        <w:t xml:space="preserve"> </w:t>
      </w:r>
      <w:r w:rsidRPr="00AE7E8C">
        <w:rPr>
          <w:rFonts w:ascii="Times New Roman" w:hAnsi="Times New Roman"/>
          <w:sz w:val="24"/>
          <w:szCs w:val="24"/>
        </w:rPr>
        <w:t>форумы</w:t>
      </w:r>
      <w:r w:rsidRPr="00AE7E8C">
        <w:rPr>
          <w:rFonts w:ascii="Times New Roman" w:hAnsi="Times New Roman"/>
          <w:spacing w:val="1"/>
          <w:sz w:val="24"/>
          <w:szCs w:val="24"/>
        </w:rPr>
        <w:t xml:space="preserve"> </w:t>
      </w:r>
      <w:r w:rsidRPr="00AE7E8C">
        <w:rPr>
          <w:rFonts w:ascii="Times New Roman" w:hAnsi="Times New Roman"/>
          <w:sz w:val="24"/>
          <w:szCs w:val="24"/>
        </w:rPr>
        <w:t>на</w:t>
      </w:r>
      <w:r w:rsidRPr="00AE7E8C">
        <w:rPr>
          <w:rFonts w:ascii="Times New Roman" w:hAnsi="Times New Roman"/>
          <w:spacing w:val="1"/>
          <w:sz w:val="24"/>
          <w:szCs w:val="24"/>
        </w:rPr>
        <w:t xml:space="preserve"> </w:t>
      </w:r>
      <w:r w:rsidRPr="00AE7E8C">
        <w:rPr>
          <w:rFonts w:ascii="Times New Roman" w:hAnsi="Times New Roman"/>
          <w:sz w:val="24"/>
          <w:szCs w:val="24"/>
        </w:rPr>
        <w:t>интернет-сайте</w:t>
      </w:r>
      <w:r w:rsidRPr="00AE7E8C">
        <w:rPr>
          <w:rFonts w:ascii="Times New Roman" w:hAnsi="Times New Roman"/>
          <w:spacing w:val="1"/>
          <w:sz w:val="24"/>
          <w:szCs w:val="24"/>
        </w:rPr>
        <w:t xml:space="preserve"> </w:t>
      </w:r>
      <w:r w:rsidRPr="00AE7E8C">
        <w:rPr>
          <w:rFonts w:ascii="Times New Roman" w:hAnsi="Times New Roman"/>
          <w:sz w:val="24"/>
          <w:szCs w:val="24"/>
        </w:rPr>
        <w:t>ДОО,</w:t>
      </w:r>
      <w:r w:rsidRPr="00AE7E8C">
        <w:rPr>
          <w:rFonts w:ascii="Times New Roman" w:hAnsi="Times New Roman"/>
          <w:spacing w:val="1"/>
          <w:sz w:val="24"/>
          <w:szCs w:val="24"/>
        </w:rPr>
        <w:t xml:space="preserve"> </w:t>
      </w:r>
      <w:r w:rsidRPr="00AE7E8C">
        <w:rPr>
          <w:rFonts w:ascii="Times New Roman" w:hAnsi="Times New Roman"/>
          <w:sz w:val="24"/>
          <w:szCs w:val="24"/>
        </w:rPr>
        <w:t>посвященные</w:t>
      </w:r>
      <w:r w:rsidRPr="00AE7E8C">
        <w:rPr>
          <w:rFonts w:ascii="Times New Roman" w:hAnsi="Times New Roman"/>
          <w:spacing w:val="1"/>
          <w:sz w:val="24"/>
          <w:szCs w:val="24"/>
        </w:rPr>
        <w:t xml:space="preserve"> </w:t>
      </w:r>
      <w:r w:rsidRPr="00AE7E8C">
        <w:rPr>
          <w:rFonts w:ascii="Times New Roman" w:hAnsi="Times New Roman"/>
          <w:sz w:val="24"/>
          <w:szCs w:val="24"/>
        </w:rPr>
        <w:t>обсуждению</w:t>
      </w:r>
      <w:r w:rsidRPr="00AE7E8C">
        <w:rPr>
          <w:rFonts w:ascii="Times New Roman" w:hAnsi="Times New Roman"/>
          <w:spacing w:val="1"/>
          <w:sz w:val="24"/>
          <w:szCs w:val="24"/>
        </w:rPr>
        <w:t xml:space="preserve"> </w:t>
      </w:r>
      <w:r w:rsidRPr="00AE7E8C">
        <w:rPr>
          <w:rFonts w:ascii="Times New Roman" w:hAnsi="Times New Roman"/>
          <w:sz w:val="24"/>
          <w:szCs w:val="24"/>
        </w:rPr>
        <w:t>интересующих</w:t>
      </w:r>
      <w:r w:rsidRPr="00AE7E8C">
        <w:rPr>
          <w:rFonts w:ascii="Times New Roman" w:hAnsi="Times New Roman"/>
          <w:spacing w:val="1"/>
          <w:sz w:val="24"/>
          <w:szCs w:val="24"/>
        </w:rPr>
        <w:t xml:space="preserve"> </w:t>
      </w:r>
      <w:r w:rsidRPr="00AE7E8C">
        <w:rPr>
          <w:rFonts w:ascii="Times New Roman" w:hAnsi="Times New Roman"/>
          <w:sz w:val="24"/>
          <w:szCs w:val="24"/>
        </w:rPr>
        <w:t>родителей</w:t>
      </w:r>
      <w:r w:rsidRPr="00AE7E8C">
        <w:rPr>
          <w:rFonts w:ascii="Times New Roman" w:hAnsi="Times New Roman"/>
          <w:spacing w:val="1"/>
          <w:sz w:val="24"/>
          <w:szCs w:val="24"/>
        </w:rPr>
        <w:t xml:space="preserve"> </w:t>
      </w:r>
      <w:r w:rsidRPr="00AE7E8C">
        <w:rPr>
          <w:rFonts w:ascii="Times New Roman" w:hAnsi="Times New Roman"/>
          <w:sz w:val="24"/>
          <w:szCs w:val="24"/>
        </w:rPr>
        <w:t>вопросов</w:t>
      </w:r>
      <w:r w:rsidRPr="00AE7E8C">
        <w:rPr>
          <w:rFonts w:ascii="Times New Roman" w:hAnsi="Times New Roman"/>
          <w:spacing w:val="1"/>
          <w:sz w:val="24"/>
          <w:szCs w:val="24"/>
        </w:rPr>
        <w:t xml:space="preserve"> </w:t>
      </w:r>
      <w:r w:rsidRPr="00AE7E8C">
        <w:rPr>
          <w:rFonts w:ascii="Times New Roman" w:hAnsi="Times New Roman"/>
          <w:sz w:val="24"/>
          <w:szCs w:val="24"/>
        </w:rPr>
        <w:t>воспитания;</w:t>
      </w:r>
      <w:r w:rsidRPr="00AE7E8C">
        <w:rPr>
          <w:rFonts w:ascii="Times New Roman" w:hAnsi="Times New Roman"/>
          <w:spacing w:val="1"/>
          <w:sz w:val="24"/>
          <w:szCs w:val="24"/>
        </w:rPr>
        <w:t xml:space="preserve"> </w:t>
      </w:r>
      <w:r w:rsidRPr="00AE7E8C">
        <w:rPr>
          <w:rFonts w:ascii="Times New Roman" w:hAnsi="Times New Roman"/>
          <w:sz w:val="24"/>
          <w:szCs w:val="24"/>
        </w:rPr>
        <w:t>виртуальные</w:t>
      </w:r>
      <w:r w:rsidRPr="00AE7E8C">
        <w:rPr>
          <w:rFonts w:ascii="Times New Roman" w:hAnsi="Times New Roman"/>
          <w:spacing w:val="1"/>
          <w:sz w:val="24"/>
          <w:szCs w:val="24"/>
        </w:rPr>
        <w:t xml:space="preserve"> </w:t>
      </w:r>
      <w:r w:rsidRPr="00AE7E8C">
        <w:rPr>
          <w:rFonts w:ascii="Times New Roman" w:hAnsi="Times New Roman"/>
          <w:sz w:val="24"/>
          <w:szCs w:val="24"/>
        </w:rPr>
        <w:t>консультации</w:t>
      </w:r>
      <w:r w:rsidRPr="00AE7E8C">
        <w:rPr>
          <w:rFonts w:ascii="Times New Roman" w:hAnsi="Times New Roman"/>
          <w:spacing w:val="-3"/>
          <w:sz w:val="24"/>
          <w:szCs w:val="24"/>
        </w:rPr>
        <w:t xml:space="preserve"> </w:t>
      </w:r>
      <w:r w:rsidRPr="00AE7E8C">
        <w:rPr>
          <w:rFonts w:ascii="Times New Roman" w:hAnsi="Times New Roman"/>
          <w:sz w:val="24"/>
          <w:szCs w:val="24"/>
        </w:rPr>
        <w:t>психологов и педагогов.</w:t>
      </w:r>
    </w:p>
    <w:p w:rsidR="004C5B74" w:rsidRPr="00AE7E8C" w:rsidRDefault="004C5B74" w:rsidP="004C5B74">
      <w:pPr>
        <w:keepNext/>
        <w:keepLines/>
        <w:widowControl w:val="0"/>
        <w:autoSpaceDE w:val="0"/>
        <w:autoSpaceDN w:val="0"/>
        <w:spacing w:after="0" w:line="240" w:lineRule="auto"/>
        <w:ind w:right="3"/>
        <w:jc w:val="both"/>
        <w:outlineLvl w:val="1"/>
        <w:rPr>
          <w:rFonts w:ascii="Times New Roman" w:hAnsi="Times New Roman"/>
          <w:b/>
          <w:bCs/>
          <w:sz w:val="24"/>
          <w:szCs w:val="24"/>
        </w:rPr>
      </w:pPr>
      <w:r w:rsidRPr="00AE7E8C">
        <w:rPr>
          <w:rFonts w:ascii="Times New Roman" w:hAnsi="Times New Roman"/>
          <w:b/>
          <w:bCs/>
          <w:sz w:val="24"/>
          <w:szCs w:val="24"/>
        </w:rPr>
        <w:t>Индивидуальные</w:t>
      </w:r>
      <w:r w:rsidRPr="00AE7E8C">
        <w:rPr>
          <w:rFonts w:ascii="Times New Roman" w:hAnsi="Times New Roman"/>
          <w:b/>
          <w:bCs/>
          <w:spacing w:val="-4"/>
          <w:sz w:val="24"/>
          <w:szCs w:val="24"/>
        </w:rPr>
        <w:t xml:space="preserve"> </w:t>
      </w:r>
      <w:r w:rsidRPr="00AE7E8C">
        <w:rPr>
          <w:rFonts w:ascii="Times New Roman" w:hAnsi="Times New Roman"/>
          <w:b/>
          <w:bCs/>
          <w:sz w:val="24"/>
          <w:szCs w:val="24"/>
        </w:rPr>
        <w:t>формы</w:t>
      </w:r>
      <w:r w:rsidRPr="00AE7E8C">
        <w:rPr>
          <w:rFonts w:ascii="Times New Roman" w:hAnsi="Times New Roman"/>
          <w:b/>
          <w:bCs/>
          <w:spacing w:val="-1"/>
          <w:sz w:val="24"/>
          <w:szCs w:val="24"/>
        </w:rPr>
        <w:t xml:space="preserve"> </w:t>
      </w:r>
      <w:r w:rsidRPr="00AE7E8C">
        <w:rPr>
          <w:rFonts w:ascii="Times New Roman" w:hAnsi="Times New Roman"/>
          <w:b/>
          <w:bCs/>
          <w:sz w:val="24"/>
          <w:szCs w:val="24"/>
        </w:rPr>
        <w:t>работы:</w:t>
      </w:r>
    </w:p>
    <w:p w:rsidR="004C5B74" w:rsidRPr="00AE7E8C" w:rsidRDefault="004C5B74" w:rsidP="00686F69">
      <w:pPr>
        <w:widowControl w:val="0"/>
        <w:numPr>
          <w:ilvl w:val="0"/>
          <w:numId w:val="96"/>
        </w:numPr>
        <w:tabs>
          <w:tab w:val="left" w:pos="533"/>
        </w:tabs>
        <w:autoSpaceDE w:val="0"/>
        <w:autoSpaceDN w:val="0"/>
        <w:spacing w:after="0" w:line="240" w:lineRule="auto"/>
        <w:ind w:left="0" w:right="3" w:firstLine="0"/>
        <w:jc w:val="both"/>
        <w:rPr>
          <w:rFonts w:ascii="Times New Roman" w:hAnsi="Times New Roman"/>
          <w:sz w:val="24"/>
          <w:szCs w:val="24"/>
        </w:rPr>
      </w:pPr>
      <w:r w:rsidRPr="00AE7E8C">
        <w:rPr>
          <w:rFonts w:ascii="Times New Roman" w:hAnsi="Times New Roman"/>
          <w:sz w:val="24"/>
          <w:szCs w:val="24"/>
        </w:rPr>
        <w:t>Работа специалистов по запросу родителей для решения проблемных ситуаций, связанных с</w:t>
      </w:r>
      <w:r w:rsidRPr="00AE7E8C">
        <w:rPr>
          <w:rFonts w:ascii="Times New Roman" w:hAnsi="Times New Roman"/>
          <w:spacing w:val="-57"/>
          <w:sz w:val="24"/>
          <w:szCs w:val="24"/>
        </w:rPr>
        <w:t xml:space="preserve"> </w:t>
      </w:r>
      <w:r w:rsidRPr="00AE7E8C">
        <w:rPr>
          <w:rFonts w:ascii="Times New Roman" w:hAnsi="Times New Roman"/>
          <w:sz w:val="24"/>
          <w:szCs w:val="24"/>
        </w:rPr>
        <w:t>воспитанием</w:t>
      </w:r>
      <w:r w:rsidRPr="00AE7E8C">
        <w:rPr>
          <w:rFonts w:ascii="Times New Roman" w:hAnsi="Times New Roman"/>
          <w:spacing w:val="-2"/>
          <w:sz w:val="24"/>
          <w:szCs w:val="24"/>
        </w:rPr>
        <w:t xml:space="preserve"> </w:t>
      </w:r>
      <w:r w:rsidRPr="00AE7E8C">
        <w:rPr>
          <w:rFonts w:ascii="Times New Roman" w:hAnsi="Times New Roman"/>
          <w:sz w:val="24"/>
          <w:szCs w:val="24"/>
        </w:rPr>
        <w:t>ребенка</w:t>
      </w:r>
      <w:r w:rsidRPr="00AE7E8C">
        <w:rPr>
          <w:rFonts w:ascii="Times New Roman" w:hAnsi="Times New Roman"/>
          <w:spacing w:val="-1"/>
          <w:sz w:val="24"/>
          <w:szCs w:val="24"/>
        </w:rPr>
        <w:t xml:space="preserve"> </w:t>
      </w:r>
      <w:r w:rsidRPr="00AE7E8C">
        <w:rPr>
          <w:rFonts w:ascii="Times New Roman" w:hAnsi="Times New Roman"/>
          <w:sz w:val="24"/>
          <w:szCs w:val="24"/>
        </w:rPr>
        <w:t>дошкольного возраста.</w:t>
      </w:r>
    </w:p>
    <w:p w:rsidR="004C5B74" w:rsidRPr="00AE7E8C" w:rsidRDefault="004C5B74" w:rsidP="00686F69">
      <w:pPr>
        <w:widowControl w:val="0"/>
        <w:numPr>
          <w:ilvl w:val="0"/>
          <w:numId w:val="96"/>
        </w:numPr>
        <w:tabs>
          <w:tab w:val="left" w:pos="579"/>
        </w:tabs>
        <w:autoSpaceDE w:val="0"/>
        <w:autoSpaceDN w:val="0"/>
        <w:spacing w:after="0" w:line="240" w:lineRule="auto"/>
        <w:ind w:left="0" w:right="3" w:firstLine="0"/>
        <w:jc w:val="both"/>
        <w:rPr>
          <w:rFonts w:ascii="Times New Roman" w:hAnsi="Times New Roman"/>
          <w:sz w:val="24"/>
          <w:szCs w:val="24"/>
        </w:rPr>
      </w:pPr>
      <w:r w:rsidRPr="00AE7E8C">
        <w:rPr>
          <w:rFonts w:ascii="Times New Roman" w:hAnsi="Times New Roman"/>
          <w:sz w:val="24"/>
          <w:szCs w:val="24"/>
        </w:rPr>
        <w:lastRenderedPageBreak/>
        <w:t>Участие родителей в педагогических консилиумах, собираемых в случае возникновения</w:t>
      </w:r>
      <w:r w:rsidRPr="00AE7E8C">
        <w:rPr>
          <w:rFonts w:ascii="Times New Roman" w:hAnsi="Times New Roman"/>
          <w:spacing w:val="1"/>
          <w:sz w:val="24"/>
          <w:szCs w:val="24"/>
        </w:rPr>
        <w:t xml:space="preserve"> </w:t>
      </w:r>
      <w:r w:rsidRPr="00AE7E8C">
        <w:rPr>
          <w:rFonts w:ascii="Times New Roman" w:hAnsi="Times New Roman"/>
          <w:sz w:val="24"/>
          <w:szCs w:val="24"/>
        </w:rPr>
        <w:t>острых</w:t>
      </w:r>
      <w:r w:rsidRPr="00AE7E8C">
        <w:rPr>
          <w:rFonts w:ascii="Times New Roman" w:hAnsi="Times New Roman"/>
          <w:spacing w:val="-1"/>
          <w:sz w:val="24"/>
          <w:szCs w:val="24"/>
        </w:rPr>
        <w:t xml:space="preserve"> </w:t>
      </w:r>
      <w:r w:rsidRPr="00AE7E8C">
        <w:rPr>
          <w:rFonts w:ascii="Times New Roman" w:hAnsi="Times New Roman"/>
          <w:sz w:val="24"/>
          <w:szCs w:val="24"/>
        </w:rPr>
        <w:t>проблем, связанных с</w:t>
      </w:r>
      <w:r w:rsidRPr="00AE7E8C">
        <w:rPr>
          <w:rFonts w:ascii="Times New Roman" w:hAnsi="Times New Roman"/>
          <w:spacing w:val="-2"/>
          <w:sz w:val="24"/>
          <w:szCs w:val="24"/>
        </w:rPr>
        <w:t xml:space="preserve"> </w:t>
      </w:r>
      <w:r w:rsidRPr="00AE7E8C">
        <w:rPr>
          <w:rFonts w:ascii="Times New Roman" w:hAnsi="Times New Roman"/>
          <w:sz w:val="24"/>
          <w:szCs w:val="24"/>
        </w:rPr>
        <w:t>воспитанием</w:t>
      </w:r>
      <w:r w:rsidRPr="00AE7E8C">
        <w:rPr>
          <w:rFonts w:ascii="Times New Roman" w:hAnsi="Times New Roman"/>
          <w:spacing w:val="-1"/>
          <w:sz w:val="24"/>
          <w:szCs w:val="24"/>
        </w:rPr>
        <w:t xml:space="preserve"> </w:t>
      </w:r>
      <w:r w:rsidRPr="00AE7E8C">
        <w:rPr>
          <w:rFonts w:ascii="Times New Roman" w:hAnsi="Times New Roman"/>
          <w:sz w:val="24"/>
          <w:szCs w:val="24"/>
        </w:rPr>
        <w:t>ребенка.</w:t>
      </w:r>
    </w:p>
    <w:p w:rsidR="004C5B74" w:rsidRPr="00AE7E8C" w:rsidRDefault="004C5B74" w:rsidP="00686F69">
      <w:pPr>
        <w:widowControl w:val="0"/>
        <w:numPr>
          <w:ilvl w:val="0"/>
          <w:numId w:val="96"/>
        </w:numPr>
        <w:tabs>
          <w:tab w:val="left" w:pos="603"/>
        </w:tabs>
        <w:autoSpaceDE w:val="0"/>
        <w:autoSpaceDN w:val="0"/>
        <w:spacing w:after="0" w:line="240" w:lineRule="auto"/>
        <w:ind w:left="0" w:right="3" w:firstLine="0"/>
        <w:jc w:val="both"/>
        <w:rPr>
          <w:rFonts w:ascii="Times New Roman" w:hAnsi="Times New Roman"/>
          <w:sz w:val="24"/>
          <w:szCs w:val="24"/>
        </w:rPr>
      </w:pPr>
      <w:r w:rsidRPr="00AE7E8C">
        <w:rPr>
          <w:rFonts w:ascii="Times New Roman" w:hAnsi="Times New Roman"/>
          <w:sz w:val="24"/>
          <w:szCs w:val="24"/>
        </w:rPr>
        <w:t>Участие</w:t>
      </w:r>
      <w:r w:rsidRPr="00AE7E8C">
        <w:rPr>
          <w:rFonts w:ascii="Times New Roman" w:hAnsi="Times New Roman"/>
          <w:spacing w:val="1"/>
          <w:sz w:val="24"/>
          <w:szCs w:val="24"/>
        </w:rPr>
        <w:t xml:space="preserve"> </w:t>
      </w:r>
      <w:r w:rsidRPr="00AE7E8C">
        <w:rPr>
          <w:rFonts w:ascii="Times New Roman" w:hAnsi="Times New Roman"/>
          <w:sz w:val="24"/>
          <w:szCs w:val="24"/>
        </w:rPr>
        <w:t>родителей</w:t>
      </w:r>
      <w:r w:rsidRPr="00AE7E8C">
        <w:rPr>
          <w:rFonts w:ascii="Times New Roman" w:hAnsi="Times New Roman"/>
          <w:spacing w:val="1"/>
          <w:sz w:val="24"/>
          <w:szCs w:val="24"/>
        </w:rPr>
        <w:t xml:space="preserve"> </w:t>
      </w:r>
      <w:r w:rsidRPr="00AE7E8C">
        <w:rPr>
          <w:rFonts w:ascii="Times New Roman" w:hAnsi="Times New Roman"/>
          <w:sz w:val="24"/>
          <w:szCs w:val="24"/>
        </w:rPr>
        <w:t>(законных</w:t>
      </w:r>
      <w:r w:rsidRPr="00AE7E8C">
        <w:rPr>
          <w:rFonts w:ascii="Times New Roman" w:hAnsi="Times New Roman"/>
          <w:spacing w:val="1"/>
          <w:sz w:val="24"/>
          <w:szCs w:val="24"/>
        </w:rPr>
        <w:t xml:space="preserve"> </w:t>
      </w:r>
      <w:r w:rsidRPr="00AE7E8C">
        <w:rPr>
          <w:rFonts w:ascii="Times New Roman" w:hAnsi="Times New Roman"/>
          <w:sz w:val="24"/>
          <w:szCs w:val="24"/>
        </w:rPr>
        <w:t>представителей)</w:t>
      </w:r>
      <w:r w:rsidRPr="00AE7E8C">
        <w:rPr>
          <w:rFonts w:ascii="Times New Roman" w:hAnsi="Times New Roman"/>
          <w:spacing w:val="1"/>
          <w:sz w:val="24"/>
          <w:szCs w:val="24"/>
        </w:rPr>
        <w:t xml:space="preserve"> </w:t>
      </w:r>
      <w:r w:rsidRPr="00AE7E8C">
        <w:rPr>
          <w:rFonts w:ascii="Times New Roman" w:hAnsi="Times New Roman"/>
          <w:sz w:val="24"/>
          <w:szCs w:val="24"/>
        </w:rPr>
        <w:t>и</w:t>
      </w:r>
      <w:r w:rsidRPr="00AE7E8C">
        <w:rPr>
          <w:rFonts w:ascii="Times New Roman" w:hAnsi="Times New Roman"/>
          <w:spacing w:val="1"/>
          <w:sz w:val="24"/>
          <w:szCs w:val="24"/>
        </w:rPr>
        <w:t xml:space="preserve"> </w:t>
      </w:r>
      <w:r w:rsidRPr="00AE7E8C">
        <w:rPr>
          <w:rFonts w:ascii="Times New Roman" w:hAnsi="Times New Roman"/>
          <w:sz w:val="24"/>
          <w:szCs w:val="24"/>
        </w:rPr>
        <w:t>других</w:t>
      </w:r>
      <w:r w:rsidRPr="00AE7E8C">
        <w:rPr>
          <w:rFonts w:ascii="Times New Roman" w:hAnsi="Times New Roman"/>
          <w:spacing w:val="1"/>
          <w:sz w:val="24"/>
          <w:szCs w:val="24"/>
        </w:rPr>
        <w:t xml:space="preserve"> </w:t>
      </w:r>
      <w:r w:rsidRPr="00AE7E8C">
        <w:rPr>
          <w:rFonts w:ascii="Times New Roman" w:hAnsi="Times New Roman"/>
          <w:sz w:val="24"/>
          <w:szCs w:val="24"/>
        </w:rPr>
        <w:t>членов</w:t>
      </w:r>
      <w:r w:rsidRPr="00AE7E8C">
        <w:rPr>
          <w:rFonts w:ascii="Times New Roman" w:hAnsi="Times New Roman"/>
          <w:spacing w:val="1"/>
          <w:sz w:val="24"/>
          <w:szCs w:val="24"/>
        </w:rPr>
        <w:t xml:space="preserve"> </w:t>
      </w:r>
      <w:r w:rsidRPr="00AE7E8C">
        <w:rPr>
          <w:rFonts w:ascii="Times New Roman" w:hAnsi="Times New Roman"/>
          <w:sz w:val="24"/>
          <w:szCs w:val="24"/>
        </w:rPr>
        <w:t>семьи</w:t>
      </w:r>
      <w:r w:rsidRPr="00AE7E8C">
        <w:rPr>
          <w:rFonts w:ascii="Times New Roman" w:hAnsi="Times New Roman"/>
          <w:spacing w:val="1"/>
          <w:sz w:val="24"/>
          <w:szCs w:val="24"/>
        </w:rPr>
        <w:t xml:space="preserve"> </w:t>
      </w:r>
      <w:r w:rsidRPr="00AE7E8C">
        <w:rPr>
          <w:rFonts w:ascii="Times New Roman" w:hAnsi="Times New Roman"/>
          <w:sz w:val="24"/>
          <w:szCs w:val="24"/>
        </w:rPr>
        <w:t>дошкольника</w:t>
      </w:r>
      <w:r w:rsidRPr="00AE7E8C">
        <w:rPr>
          <w:rFonts w:ascii="Times New Roman" w:hAnsi="Times New Roman"/>
          <w:spacing w:val="1"/>
          <w:sz w:val="24"/>
          <w:szCs w:val="24"/>
        </w:rPr>
        <w:t xml:space="preserve"> </w:t>
      </w:r>
      <w:r w:rsidRPr="00AE7E8C">
        <w:rPr>
          <w:rFonts w:ascii="Times New Roman" w:hAnsi="Times New Roman"/>
          <w:sz w:val="24"/>
          <w:szCs w:val="24"/>
        </w:rPr>
        <w:t>в</w:t>
      </w:r>
      <w:r w:rsidRPr="00AE7E8C">
        <w:rPr>
          <w:rFonts w:ascii="Times New Roman" w:hAnsi="Times New Roman"/>
          <w:spacing w:val="1"/>
          <w:sz w:val="24"/>
          <w:szCs w:val="24"/>
        </w:rPr>
        <w:t xml:space="preserve"> </w:t>
      </w:r>
      <w:r w:rsidRPr="00AE7E8C">
        <w:rPr>
          <w:rFonts w:ascii="Times New Roman" w:hAnsi="Times New Roman"/>
          <w:sz w:val="24"/>
          <w:szCs w:val="24"/>
        </w:rPr>
        <w:t>реализации</w:t>
      </w:r>
      <w:r w:rsidRPr="00AE7E8C">
        <w:rPr>
          <w:rFonts w:ascii="Times New Roman" w:hAnsi="Times New Roman"/>
          <w:spacing w:val="-3"/>
          <w:sz w:val="24"/>
          <w:szCs w:val="24"/>
        </w:rPr>
        <w:t xml:space="preserve"> </w:t>
      </w:r>
      <w:r w:rsidRPr="00AE7E8C">
        <w:rPr>
          <w:rFonts w:ascii="Times New Roman" w:hAnsi="Times New Roman"/>
          <w:sz w:val="24"/>
          <w:szCs w:val="24"/>
        </w:rPr>
        <w:t>проектов и</w:t>
      </w:r>
      <w:r w:rsidRPr="00AE7E8C">
        <w:rPr>
          <w:rFonts w:ascii="Times New Roman" w:hAnsi="Times New Roman"/>
          <w:spacing w:val="-3"/>
          <w:sz w:val="24"/>
          <w:szCs w:val="24"/>
        </w:rPr>
        <w:t xml:space="preserve"> </w:t>
      </w:r>
      <w:r w:rsidRPr="00AE7E8C">
        <w:rPr>
          <w:rFonts w:ascii="Times New Roman" w:hAnsi="Times New Roman"/>
          <w:sz w:val="24"/>
          <w:szCs w:val="24"/>
        </w:rPr>
        <w:t>мероприятий воспитательной</w:t>
      </w:r>
      <w:r w:rsidRPr="00AE7E8C">
        <w:rPr>
          <w:rFonts w:ascii="Times New Roman" w:hAnsi="Times New Roman"/>
          <w:spacing w:val="-2"/>
          <w:sz w:val="24"/>
          <w:szCs w:val="24"/>
        </w:rPr>
        <w:t xml:space="preserve"> </w:t>
      </w:r>
      <w:r w:rsidRPr="00AE7E8C">
        <w:rPr>
          <w:rFonts w:ascii="Times New Roman" w:hAnsi="Times New Roman"/>
          <w:sz w:val="24"/>
          <w:szCs w:val="24"/>
        </w:rPr>
        <w:t>направленности.</w:t>
      </w:r>
    </w:p>
    <w:p w:rsidR="004C5B74" w:rsidRPr="00AE7E8C" w:rsidRDefault="004C5B74" w:rsidP="00686F69">
      <w:pPr>
        <w:widowControl w:val="0"/>
        <w:numPr>
          <w:ilvl w:val="0"/>
          <w:numId w:val="96"/>
        </w:numPr>
        <w:tabs>
          <w:tab w:val="left" w:pos="0"/>
        </w:tabs>
        <w:autoSpaceDE w:val="0"/>
        <w:autoSpaceDN w:val="0"/>
        <w:spacing w:after="0" w:line="240" w:lineRule="auto"/>
        <w:ind w:left="0" w:right="3" w:firstLine="0"/>
        <w:jc w:val="both"/>
        <w:rPr>
          <w:rFonts w:ascii="Times New Roman" w:hAnsi="Times New Roman"/>
          <w:sz w:val="24"/>
          <w:szCs w:val="24"/>
        </w:rPr>
      </w:pPr>
      <w:r w:rsidRPr="00AE7E8C">
        <w:rPr>
          <w:rFonts w:ascii="Times New Roman" w:hAnsi="Times New Roman"/>
          <w:sz w:val="24"/>
          <w:szCs w:val="24"/>
        </w:rPr>
        <w:t>Индивидуальное консультирование родителей (законных представителей)</w:t>
      </w:r>
      <w:r w:rsidRPr="00AE7E8C">
        <w:rPr>
          <w:rFonts w:ascii="Times New Roman" w:hAnsi="Times New Roman"/>
          <w:spacing w:val="-57"/>
          <w:sz w:val="24"/>
          <w:szCs w:val="24"/>
        </w:rPr>
        <w:t xml:space="preserve"> </w:t>
      </w:r>
      <w:r w:rsidRPr="00AE7E8C">
        <w:rPr>
          <w:rFonts w:ascii="Times New Roman" w:hAnsi="Times New Roman"/>
          <w:sz w:val="24"/>
          <w:szCs w:val="24"/>
        </w:rPr>
        <w:t xml:space="preserve">c    </w:t>
      </w:r>
      <w:r w:rsidRPr="00AE7E8C">
        <w:rPr>
          <w:rFonts w:ascii="Times New Roman" w:hAnsi="Times New Roman"/>
          <w:spacing w:val="19"/>
          <w:sz w:val="24"/>
          <w:szCs w:val="24"/>
        </w:rPr>
        <w:t xml:space="preserve"> </w:t>
      </w:r>
      <w:r w:rsidRPr="00AE7E8C">
        <w:rPr>
          <w:rFonts w:ascii="Times New Roman" w:hAnsi="Times New Roman"/>
          <w:sz w:val="24"/>
          <w:szCs w:val="24"/>
        </w:rPr>
        <w:t>целью координации</w:t>
      </w:r>
      <w:r w:rsidRPr="00AE7E8C">
        <w:rPr>
          <w:rFonts w:ascii="Times New Roman" w:hAnsi="Times New Roman"/>
          <w:spacing w:val="20"/>
          <w:sz w:val="24"/>
          <w:szCs w:val="24"/>
        </w:rPr>
        <w:t xml:space="preserve"> </w:t>
      </w:r>
      <w:r w:rsidRPr="00AE7E8C">
        <w:rPr>
          <w:rFonts w:ascii="Times New Roman" w:hAnsi="Times New Roman"/>
          <w:sz w:val="24"/>
          <w:szCs w:val="24"/>
        </w:rPr>
        <w:t>воспитательных усилий педагогического коллектива</w:t>
      </w:r>
      <w:r w:rsidRPr="00AE7E8C">
        <w:rPr>
          <w:rFonts w:ascii="Times New Roman" w:hAnsi="Times New Roman"/>
          <w:spacing w:val="-58"/>
          <w:sz w:val="24"/>
          <w:szCs w:val="24"/>
        </w:rPr>
        <w:t xml:space="preserve">                          </w:t>
      </w:r>
      <w:r w:rsidRPr="00AE7E8C">
        <w:rPr>
          <w:rFonts w:ascii="Times New Roman" w:hAnsi="Times New Roman"/>
          <w:sz w:val="24"/>
          <w:szCs w:val="24"/>
        </w:rPr>
        <w:t>и</w:t>
      </w:r>
      <w:r w:rsidRPr="00AE7E8C">
        <w:rPr>
          <w:rFonts w:ascii="Times New Roman" w:hAnsi="Times New Roman"/>
          <w:spacing w:val="-1"/>
          <w:sz w:val="24"/>
          <w:szCs w:val="24"/>
        </w:rPr>
        <w:t xml:space="preserve"> </w:t>
      </w:r>
      <w:r w:rsidRPr="00AE7E8C">
        <w:rPr>
          <w:rFonts w:ascii="Times New Roman" w:hAnsi="Times New Roman"/>
          <w:sz w:val="24"/>
          <w:szCs w:val="24"/>
        </w:rPr>
        <w:t>семьи.</w:t>
      </w:r>
    </w:p>
    <w:p w:rsidR="004C5B74" w:rsidRPr="00AE7E8C" w:rsidRDefault="004C5B74" w:rsidP="004C5B74">
      <w:pPr>
        <w:keepNext/>
        <w:keepLines/>
        <w:widowControl w:val="0"/>
        <w:tabs>
          <w:tab w:val="left" w:pos="2207"/>
          <w:tab w:val="left" w:pos="4502"/>
          <w:tab w:val="left" w:pos="6612"/>
          <w:tab w:val="left" w:pos="8320"/>
          <w:tab w:val="left" w:pos="8751"/>
        </w:tabs>
        <w:autoSpaceDE w:val="0"/>
        <w:autoSpaceDN w:val="0"/>
        <w:spacing w:after="0" w:line="240" w:lineRule="auto"/>
        <w:ind w:right="3"/>
        <w:jc w:val="both"/>
        <w:outlineLvl w:val="1"/>
        <w:rPr>
          <w:rFonts w:ascii="Times New Roman" w:hAnsi="Times New Roman"/>
          <w:b/>
          <w:bCs/>
          <w:sz w:val="24"/>
          <w:szCs w:val="24"/>
        </w:rPr>
      </w:pPr>
      <w:r w:rsidRPr="00AE7E8C">
        <w:rPr>
          <w:rFonts w:ascii="Times New Roman" w:hAnsi="Times New Roman"/>
          <w:b/>
          <w:bCs/>
          <w:sz w:val="24"/>
          <w:szCs w:val="24"/>
        </w:rPr>
        <w:t>Формы информационног</w:t>
      </w:r>
      <w:r w:rsidR="00785433">
        <w:rPr>
          <w:rFonts w:ascii="Times New Roman" w:hAnsi="Times New Roman"/>
          <w:b/>
          <w:bCs/>
          <w:sz w:val="24"/>
          <w:szCs w:val="24"/>
        </w:rPr>
        <w:t xml:space="preserve">о взаимодействия, относящиеся </w:t>
      </w:r>
      <w:proofErr w:type="spellStart"/>
      <w:r w:rsidR="00785433">
        <w:rPr>
          <w:rFonts w:ascii="Times New Roman" w:hAnsi="Times New Roman"/>
          <w:b/>
          <w:bCs/>
          <w:sz w:val="24"/>
          <w:szCs w:val="24"/>
        </w:rPr>
        <w:t>к</w:t>
      </w:r>
      <w:r w:rsidRPr="00AE7E8C">
        <w:rPr>
          <w:rFonts w:ascii="Times New Roman" w:hAnsi="Times New Roman"/>
          <w:b/>
          <w:bCs/>
          <w:spacing w:val="-1"/>
          <w:sz w:val="24"/>
          <w:szCs w:val="24"/>
        </w:rPr>
        <w:t>коллективу</w:t>
      </w:r>
      <w:proofErr w:type="spellEnd"/>
      <w:r>
        <w:rPr>
          <w:rFonts w:ascii="Times New Roman" w:hAnsi="Times New Roman"/>
          <w:b/>
          <w:bCs/>
          <w:spacing w:val="-1"/>
          <w:sz w:val="24"/>
          <w:szCs w:val="24"/>
        </w:rPr>
        <w:t xml:space="preserve"> </w:t>
      </w:r>
      <w:r w:rsidRPr="00AE7E8C">
        <w:rPr>
          <w:rFonts w:ascii="Times New Roman" w:hAnsi="Times New Roman"/>
          <w:b/>
          <w:bCs/>
          <w:spacing w:val="-57"/>
          <w:sz w:val="24"/>
          <w:szCs w:val="24"/>
        </w:rPr>
        <w:t xml:space="preserve"> </w:t>
      </w:r>
      <w:r w:rsidRPr="00AE7E8C">
        <w:rPr>
          <w:rFonts w:ascii="Times New Roman" w:hAnsi="Times New Roman"/>
          <w:b/>
          <w:bCs/>
          <w:sz w:val="24"/>
          <w:szCs w:val="24"/>
        </w:rPr>
        <w:t>родителей</w:t>
      </w:r>
      <w:r w:rsidRPr="00AE7E8C">
        <w:rPr>
          <w:rFonts w:ascii="Times New Roman" w:hAnsi="Times New Roman"/>
          <w:b/>
          <w:bCs/>
          <w:spacing w:val="-1"/>
          <w:sz w:val="24"/>
          <w:szCs w:val="24"/>
        </w:rPr>
        <w:t xml:space="preserve"> </w:t>
      </w:r>
      <w:r w:rsidRPr="00AE7E8C">
        <w:rPr>
          <w:rFonts w:ascii="Times New Roman" w:hAnsi="Times New Roman"/>
          <w:b/>
          <w:bCs/>
          <w:sz w:val="24"/>
          <w:szCs w:val="24"/>
        </w:rPr>
        <w:t>в</w:t>
      </w:r>
      <w:r w:rsidRPr="00AE7E8C">
        <w:rPr>
          <w:rFonts w:ascii="Times New Roman" w:hAnsi="Times New Roman"/>
          <w:b/>
          <w:bCs/>
          <w:spacing w:val="-1"/>
          <w:sz w:val="24"/>
          <w:szCs w:val="24"/>
        </w:rPr>
        <w:t xml:space="preserve"> </w:t>
      </w:r>
      <w:r w:rsidRPr="00AE7E8C">
        <w:rPr>
          <w:rFonts w:ascii="Times New Roman" w:hAnsi="Times New Roman"/>
          <w:b/>
          <w:bCs/>
          <w:sz w:val="24"/>
          <w:szCs w:val="24"/>
        </w:rPr>
        <w:t>целом:</w:t>
      </w:r>
    </w:p>
    <w:p w:rsidR="004C5B74" w:rsidRPr="00AE7E8C" w:rsidRDefault="004C5B74" w:rsidP="00686F69">
      <w:pPr>
        <w:widowControl w:val="0"/>
        <w:numPr>
          <w:ilvl w:val="0"/>
          <w:numId w:val="96"/>
        </w:numPr>
        <w:tabs>
          <w:tab w:val="left" w:pos="0"/>
        </w:tabs>
        <w:autoSpaceDE w:val="0"/>
        <w:autoSpaceDN w:val="0"/>
        <w:spacing w:after="0" w:line="240" w:lineRule="auto"/>
        <w:ind w:left="0" w:right="3" w:firstLine="426"/>
        <w:jc w:val="both"/>
        <w:rPr>
          <w:rFonts w:ascii="Times New Roman" w:hAnsi="Times New Roman"/>
          <w:sz w:val="24"/>
          <w:szCs w:val="24"/>
        </w:rPr>
      </w:pPr>
      <w:r w:rsidRPr="00AE7E8C">
        <w:rPr>
          <w:rFonts w:ascii="Times New Roman" w:hAnsi="Times New Roman"/>
          <w:sz w:val="24"/>
          <w:szCs w:val="24"/>
        </w:rPr>
        <w:t>единый</w:t>
      </w:r>
      <w:r w:rsidRPr="00AE7E8C">
        <w:rPr>
          <w:rFonts w:ascii="Times New Roman" w:hAnsi="Times New Roman"/>
          <w:spacing w:val="-3"/>
          <w:sz w:val="24"/>
          <w:szCs w:val="24"/>
        </w:rPr>
        <w:t xml:space="preserve"> </w:t>
      </w:r>
      <w:r w:rsidRPr="00AE7E8C">
        <w:rPr>
          <w:rFonts w:ascii="Times New Roman" w:hAnsi="Times New Roman"/>
          <w:sz w:val="24"/>
          <w:szCs w:val="24"/>
        </w:rPr>
        <w:t>и</w:t>
      </w:r>
      <w:r w:rsidRPr="00AE7E8C">
        <w:rPr>
          <w:rFonts w:ascii="Times New Roman" w:hAnsi="Times New Roman"/>
          <w:spacing w:val="-2"/>
          <w:sz w:val="24"/>
          <w:szCs w:val="24"/>
        </w:rPr>
        <w:t xml:space="preserve"> </w:t>
      </w:r>
      <w:r w:rsidRPr="00AE7E8C">
        <w:rPr>
          <w:rFonts w:ascii="Times New Roman" w:hAnsi="Times New Roman"/>
          <w:sz w:val="24"/>
          <w:szCs w:val="24"/>
        </w:rPr>
        <w:t>групповой</w:t>
      </w:r>
      <w:r w:rsidRPr="00AE7E8C">
        <w:rPr>
          <w:rFonts w:ascii="Times New Roman" w:hAnsi="Times New Roman"/>
          <w:spacing w:val="-2"/>
          <w:sz w:val="24"/>
          <w:szCs w:val="24"/>
        </w:rPr>
        <w:t xml:space="preserve"> </w:t>
      </w:r>
      <w:r w:rsidRPr="00AE7E8C">
        <w:rPr>
          <w:rFonts w:ascii="Times New Roman" w:hAnsi="Times New Roman"/>
          <w:sz w:val="24"/>
          <w:szCs w:val="24"/>
        </w:rPr>
        <w:t>стенды;</w:t>
      </w:r>
    </w:p>
    <w:p w:rsidR="004C5B74" w:rsidRPr="00AE7E8C" w:rsidRDefault="004C5B74" w:rsidP="00686F69">
      <w:pPr>
        <w:widowControl w:val="0"/>
        <w:numPr>
          <w:ilvl w:val="0"/>
          <w:numId w:val="96"/>
        </w:numPr>
        <w:tabs>
          <w:tab w:val="left" w:pos="0"/>
        </w:tabs>
        <w:autoSpaceDE w:val="0"/>
        <w:autoSpaceDN w:val="0"/>
        <w:spacing w:after="0" w:line="240" w:lineRule="auto"/>
        <w:ind w:left="0" w:right="3" w:firstLine="426"/>
        <w:jc w:val="both"/>
        <w:rPr>
          <w:rFonts w:ascii="Times New Roman" w:hAnsi="Times New Roman"/>
          <w:sz w:val="24"/>
          <w:szCs w:val="24"/>
        </w:rPr>
      </w:pPr>
      <w:r w:rsidRPr="00AE7E8C">
        <w:rPr>
          <w:rFonts w:ascii="Times New Roman" w:hAnsi="Times New Roman"/>
          <w:sz w:val="24"/>
          <w:szCs w:val="24"/>
        </w:rPr>
        <w:t>сайт</w:t>
      </w:r>
      <w:r w:rsidRPr="00AE7E8C">
        <w:rPr>
          <w:rFonts w:ascii="Times New Roman" w:hAnsi="Times New Roman"/>
          <w:spacing w:val="-2"/>
          <w:sz w:val="24"/>
          <w:szCs w:val="24"/>
        </w:rPr>
        <w:t xml:space="preserve"> </w:t>
      </w:r>
      <w:r w:rsidRPr="00AE7E8C">
        <w:rPr>
          <w:rFonts w:ascii="Times New Roman" w:hAnsi="Times New Roman"/>
          <w:sz w:val="24"/>
          <w:szCs w:val="24"/>
        </w:rPr>
        <w:t>детского</w:t>
      </w:r>
      <w:r w:rsidRPr="00AE7E8C">
        <w:rPr>
          <w:rFonts w:ascii="Times New Roman" w:hAnsi="Times New Roman"/>
          <w:spacing w:val="-1"/>
          <w:sz w:val="24"/>
          <w:szCs w:val="24"/>
        </w:rPr>
        <w:t xml:space="preserve"> </w:t>
      </w:r>
      <w:r w:rsidRPr="00AE7E8C">
        <w:rPr>
          <w:rFonts w:ascii="Times New Roman" w:hAnsi="Times New Roman"/>
          <w:sz w:val="24"/>
          <w:szCs w:val="24"/>
        </w:rPr>
        <w:t>сада в</w:t>
      </w:r>
      <w:r w:rsidRPr="00AE7E8C">
        <w:rPr>
          <w:rFonts w:ascii="Times New Roman" w:hAnsi="Times New Roman"/>
          <w:spacing w:val="-3"/>
          <w:sz w:val="24"/>
          <w:szCs w:val="24"/>
        </w:rPr>
        <w:t xml:space="preserve"> </w:t>
      </w:r>
      <w:r w:rsidRPr="00AE7E8C">
        <w:rPr>
          <w:rFonts w:ascii="Times New Roman" w:hAnsi="Times New Roman"/>
          <w:sz w:val="24"/>
          <w:szCs w:val="24"/>
        </w:rPr>
        <w:t>сети Интернет;</w:t>
      </w:r>
    </w:p>
    <w:p w:rsidR="004C5B74" w:rsidRPr="00AE7E8C" w:rsidRDefault="004C5B74" w:rsidP="00686F69">
      <w:pPr>
        <w:widowControl w:val="0"/>
        <w:numPr>
          <w:ilvl w:val="0"/>
          <w:numId w:val="96"/>
        </w:numPr>
        <w:tabs>
          <w:tab w:val="left" w:pos="0"/>
          <w:tab w:val="left" w:pos="579"/>
        </w:tabs>
        <w:autoSpaceDE w:val="0"/>
        <w:autoSpaceDN w:val="0"/>
        <w:spacing w:after="0" w:line="240" w:lineRule="auto"/>
        <w:ind w:left="0" w:right="3" w:firstLine="426"/>
        <w:jc w:val="both"/>
        <w:rPr>
          <w:rFonts w:ascii="Times New Roman" w:hAnsi="Times New Roman"/>
          <w:sz w:val="24"/>
          <w:szCs w:val="24"/>
        </w:rPr>
      </w:pPr>
      <w:r w:rsidRPr="00AE7E8C">
        <w:rPr>
          <w:rFonts w:ascii="Times New Roman" w:hAnsi="Times New Roman"/>
          <w:sz w:val="24"/>
          <w:szCs w:val="24"/>
        </w:rPr>
        <w:t>плакаты</w:t>
      </w:r>
      <w:r w:rsidRPr="00AE7E8C">
        <w:rPr>
          <w:rFonts w:ascii="Times New Roman" w:hAnsi="Times New Roman"/>
          <w:spacing w:val="41"/>
          <w:sz w:val="24"/>
          <w:szCs w:val="24"/>
        </w:rPr>
        <w:t xml:space="preserve"> </w:t>
      </w:r>
      <w:r w:rsidRPr="00AE7E8C">
        <w:rPr>
          <w:rFonts w:ascii="Times New Roman" w:hAnsi="Times New Roman"/>
          <w:sz w:val="24"/>
          <w:szCs w:val="24"/>
        </w:rPr>
        <w:t>различной</w:t>
      </w:r>
      <w:r w:rsidRPr="00AE7E8C">
        <w:rPr>
          <w:rFonts w:ascii="Times New Roman" w:hAnsi="Times New Roman"/>
          <w:spacing w:val="42"/>
          <w:sz w:val="24"/>
          <w:szCs w:val="24"/>
        </w:rPr>
        <w:t xml:space="preserve"> </w:t>
      </w:r>
      <w:r w:rsidRPr="00AE7E8C">
        <w:rPr>
          <w:rFonts w:ascii="Times New Roman" w:hAnsi="Times New Roman"/>
          <w:sz w:val="24"/>
          <w:szCs w:val="24"/>
        </w:rPr>
        <w:t>тематики</w:t>
      </w:r>
      <w:r w:rsidRPr="00AE7E8C">
        <w:rPr>
          <w:rFonts w:ascii="Times New Roman" w:hAnsi="Times New Roman"/>
          <w:spacing w:val="42"/>
          <w:sz w:val="24"/>
          <w:szCs w:val="24"/>
        </w:rPr>
        <w:t xml:space="preserve"> </w:t>
      </w:r>
      <w:r w:rsidRPr="00AE7E8C">
        <w:rPr>
          <w:rFonts w:ascii="Times New Roman" w:hAnsi="Times New Roman"/>
          <w:sz w:val="24"/>
          <w:szCs w:val="24"/>
        </w:rPr>
        <w:t>(противопожарная,</w:t>
      </w:r>
      <w:r w:rsidRPr="00AE7E8C">
        <w:rPr>
          <w:rFonts w:ascii="Times New Roman" w:hAnsi="Times New Roman"/>
          <w:spacing w:val="42"/>
          <w:sz w:val="24"/>
          <w:szCs w:val="24"/>
        </w:rPr>
        <w:t xml:space="preserve"> </w:t>
      </w:r>
      <w:r w:rsidRPr="00AE7E8C">
        <w:rPr>
          <w:rFonts w:ascii="Times New Roman" w:hAnsi="Times New Roman"/>
          <w:sz w:val="24"/>
          <w:szCs w:val="24"/>
        </w:rPr>
        <w:t>санитарная,</w:t>
      </w:r>
      <w:r w:rsidRPr="00AE7E8C">
        <w:rPr>
          <w:rFonts w:ascii="Times New Roman" w:hAnsi="Times New Roman"/>
          <w:spacing w:val="41"/>
          <w:sz w:val="24"/>
          <w:szCs w:val="24"/>
        </w:rPr>
        <w:t xml:space="preserve"> </w:t>
      </w:r>
      <w:r w:rsidRPr="00AE7E8C">
        <w:rPr>
          <w:rFonts w:ascii="Times New Roman" w:hAnsi="Times New Roman"/>
          <w:sz w:val="24"/>
          <w:szCs w:val="24"/>
        </w:rPr>
        <w:t>гигиеническая,</w:t>
      </w:r>
      <w:r w:rsidRPr="00AE7E8C">
        <w:rPr>
          <w:rFonts w:ascii="Times New Roman" w:hAnsi="Times New Roman"/>
          <w:spacing w:val="41"/>
          <w:sz w:val="24"/>
          <w:szCs w:val="24"/>
        </w:rPr>
        <w:t xml:space="preserve"> </w:t>
      </w:r>
      <w:proofErr w:type="spellStart"/>
      <w:r w:rsidRPr="00AE7E8C">
        <w:rPr>
          <w:rFonts w:ascii="Times New Roman" w:hAnsi="Times New Roman"/>
          <w:sz w:val="24"/>
          <w:szCs w:val="24"/>
        </w:rPr>
        <w:t>психолого</w:t>
      </w:r>
      <w:proofErr w:type="spellEnd"/>
      <w:r w:rsidRPr="00AE7E8C">
        <w:rPr>
          <w:rFonts w:ascii="Times New Roman" w:hAnsi="Times New Roman"/>
          <w:spacing w:val="50"/>
          <w:sz w:val="24"/>
          <w:szCs w:val="24"/>
        </w:rPr>
        <w:t xml:space="preserve"> </w:t>
      </w:r>
      <w:r w:rsidRPr="00AE7E8C">
        <w:rPr>
          <w:rFonts w:ascii="Times New Roman" w:hAnsi="Times New Roman"/>
          <w:sz w:val="24"/>
          <w:szCs w:val="24"/>
        </w:rPr>
        <w:t>-</w:t>
      </w:r>
      <w:r w:rsidRPr="00AE7E8C">
        <w:rPr>
          <w:rFonts w:ascii="Times New Roman" w:hAnsi="Times New Roman"/>
          <w:spacing w:val="-57"/>
          <w:sz w:val="24"/>
          <w:szCs w:val="24"/>
        </w:rPr>
        <w:t xml:space="preserve"> </w:t>
      </w:r>
      <w:r w:rsidRPr="00AE7E8C">
        <w:rPr>
          <w:rFonts w:ascii="Times New Roman" w:hAnsi="Times New Roman"/>
          <w:sz w:val="24"/>
          <w:szCs w:val="24"/>
        </w:rPr>
        <w:t>педагогическая</w:t>
      </w:r>
      <w:r w:rsidRPr="00AE7E8C">
        <w:rPr>
          <w:rFonts w:ascii="Times New Roman" w:hAnsi="Times New Roman"/>
          <w:spacing w:val="-1"/>
          <w:sz w:val="24"/>
          <w:szCs w:val="24"/>
        </w:rPr>
        <w:t xml:space="preserve"> </w:t>
      </w:r>
      <w:r w:rsidRPr="00AE7E8C">
        <w:rPr>
          <w:rFonts w:ascii="Times New Roman" w:hAnsi="Times New Roman"/>
          <w:sz w:val="24"/>
          <w:szCs w:val="24"/>
        </w:rPr>
        <w:t>и др.);</w:t>
      </w:r>
    </w:p>
    <w:p w:rsidR="004C5B74" w:rsidRPr="00AE7E8C" w:rsidRDefault="004C5B74" w:rsidP="00686F69">
      <w:pPr>
        <w:widowControl w:val="0"/>
        <w:numPr>
          <w:ilvl w:val="0"/>
          <w:numId w:val="96"/>
        </w:numPr>
        <w:tabs>
          <w:tab w:val="left" w:pos="0"/>
        </w:tabs>
        <w:autoSpaceDE w:val="0"/>
        <w:autoSpaceDN w:val="0"/>
        <w:spacing w:after="0" w:line="240" w:lineRule="auto"/>
        <w:ind w:left="0" w:right="3" w:firstLine="426"/>
        <w:jc w:val="both"/>
        <w:rPr>
          <w:rFonts w:ascii="Times New Roman" w:hAnsi="Times New Roman"/>
          <w:sz w:val="24"/>
          <w:szCs w:val="24"/>
        </w:rPr>
      </w:pPr>
      <w:r w:rsidRPr="00AE7E8C">
        <w:rPr>
          <w:rFonts w:ascii="Times New Roman" w:hAnsi="Times New Roman"/>
          <w:sz w:val="24"/>
          <w:szCs w:val="24"/>
        </w:rPr>
        <w:t>папки,</w:t>
      </w:r>
      <w:r w:rsidRPr="00AE7E8C">
        <w:rPr>
          <w:rFonts w:ascii="Times New Roman" w:hAnsi="Times New Roman"/>
          <w:spacing w:val="-4"/>
          <w:sz w:val="24"/>
          <w:szCs w:val="24"/>
        </w:rPr>
        <w:t xml:space="preserve"> </w:t>
      </w:r>
      <w:r w:rsidRPr="00AE7E8C">
        <w:rPr>
          <w:rFonts w:ascii="Times New Roman" w:hAnsi="Times New Roman"/>
          <w:sz w:val="24"/>
          <w:szCs w:val="24"/>
        </w:rPr>
        <w:t>письма,</w:t>
      </w:r>
      <w:r w:rsidRPr="00AE7E8C">
        <w:rPr>
          <w:rFonts w:ascii="Times New Roman" w:hAnsi="Times New Roman"/>
          <w:spacing w:val="55"/>
          <w:sz w:val="24"/>
          <w:szCs w:val="24"/>
        </w:rPr>
        <w:t xml:space="preserve"> </w:t>
      </w:r>
      <w:r w:rsidRPr="00AE7E8C">
        <w:rPr>
          <w:rFonts w:ascii="Times New Roman" w:hAnsi="Times New Roman"/>
          <w:sz w:val="24"/>
          <w:szCs w:val="24"/>
        </w:rPr>
        <w:t>памятки,</w:t>
      </w:r>
      <w:r w:rsidRPr="00AE7E8C">
        <w:rPr>
          <w:rFonts w:ascii="Times New Roman" w:hAnsi="Times New Roman"/>
          <w:spacing w:val="-2"/>
          <w:sz w:val="24"/>
          <w:szCs w:val="24"/>
        </w:rPr>
        <w:t xml:space="preserve"> </w:t>
      </w:r>
      <w:r w:rsidRPr="00AE7E8C">
        <w:rPr>
          <w:rFonts w:ascii="Times New Roman" w:hAnsi="Times New Roman"/>
          <w:sz w:val="24"/>
          <w:szCs w:val="24"/>
        </w:rPr>
        <w:t>буклеты,</w:t>
      </w:r>
      <w:r w:rsidRPr="00AE7E8C">
        <w:rPr>
          <w:rFonts w:ascii="Times New Roman" w:hAnsi="Times New Roman"/>
          <w:spacing w:val="-2"/>
          <w:sz w:val="24"/>
          <w:szCs w:val="24"/>
        </w:rPr>
        <w:t xml:space="preserve"> </w:t>
      </w:r>
      <w:r w:rsidRPr="00AE7E8C">
        <w:rPr>
          <w:rFonts w:ascii="Times New Roman" w:hAnsi="Times New Roman"/>
          <w:sz w:val="24"/>
          <w:szCs w:val="24"/>
        </w:rPr>
        <w:t>бюллетени;</w:t>
      </w:r>
    </w:p>
    <w:p w:rsidR="004C5B74" w:rsidRPr="00AE7E8C" w:rsidRDefault="004C5B74" w:rsidP="004C5B74">
      <w:pPr>
        <w:widowControl w:val="0"/>
        <w:tabs>
          <w:tab w:val="left" w:pos="0"/>
        </w:tabs>
        <w:autoSpaceDE w:val="0"/>
        <w:autoSpaceDN w:val="0"/>
        <w:spacing w:after="0" w:line="240" w:lineRule="auto"/>
        <w:ind w:right="3"/>
        <w:jc w:val="both"/>
        <w:rPr>
          <w:rFonts w:ascii="Times New Roman" w:hAnsi="Times New Roman"/>
          <w:sz w:val="24"/>
          <w:szCs w:val="24"/>
        </w:rPr>
      </w:pPr>
      <w:r w:rsidRPr="00AE7E8C">
        <w:rPr>
          <w:rFonts w:ascii="Times New Roman" w:hAnsi="Times New Roman"/>
          <w:sz w:val="24"/>
          <w:szCs w:val="24"/>
        </w:rPr>
        <w:t>- документальные</w:t>
      </w:r>
      <w:r w:rsidRPr="00AE7E8C">
        <w:rPr>
          <w:rFonts w:ascii="Times New Roman" w:hAnsi="Times New Roman"/>
          <w:spacing w:val="49"/>
          <w:sz w:val="24"/>
          <w:szCs w:val="24"/>
        </w:rPr>
        <w:t xml:space="preserve"> </w:t>
      </w:r>
      <w:r w:rsidRPr="00AE7E8C">
        <w:rPr>
          <w:rFonts w:ascii="Times New Roman" w:hAnsi="Times New Roman"/>
          <w:sz w:val="24"/>
          <w:szCs w:val="24"/>
        </w:rPr>
        <w:t>видеофильмы</w:t>
      </w:r>
      <w:r w:rsidRPr="00AE7E8C">
        <w:rPr>
          <w:rFonts w:ascii="Times New Roman" w:hAnsi="Times New Roman"/>
          <w:spacing w:val="50"/>
          <w:sz w:val="24"/>
          <w:szCs w:val="24"/>
        </w:rPr>
        <w:t xml:space="preserve"> </w:t>
      </w:r>
      <w:r w:rsidRPr="00AE7E8C">
        <w:rPr>
          <w:rFonts w:ascii="Times New Roman" w:hAnsi="Times New Roman"/>
          <w:sz w:val="24"/>
          <w:szCs w:val="24"/>
        </w:rPr>
        <w:t>с</w:t>
      </w:r>
      <w:r w:rsidRPr="00AE7E8C">
        <w:rPr>
          <w:rFonts w:ascii="Times New Roman" w:hAnsi="Times New Roman"/>
          <w:spacing w:val="50"/>
          <w:sz w:val="24"/>
          <w:szCs w:val="24"/>
        </w:rPr>
        <w:t xml:space="preserve"> </w:t>
      </w:r>
      <w:r w:rsidRPr="00AE7E8C">
        <w:rPr>
          <w:rFonts w:ascii="Times New Roman" w:hAnsi="Times New Roman"/>
          <w:sz w:val="24"/>
          <w:szCs w:val="24"/>
        </w:rPr>
        <w:t>записью</w:t>
      </w:r>
      <w:r w:rsidRPr="00AE7E8C">
        <w:rPr>
          <w:rFonts w:ascii="Times New Roman" w:hAnsi="Times New Roman"/>
          <w:spacing w:val="51"/>
          <w:sz w:val="24"/>
          <w:szCs w:val="24"/>
        </w:rPr>
        <w:t xml:space="preserve"> </w:t>
      </w:r>
      <w:r w:rsidRPr="00AE7E8C">
        <w:rPr>
          <w:rFonts w:ascii="Times New Roman" w:hAnsi="Times New Roman"/>
          <w:sz w:val="24"/>
          <w:szCs w:val="24"/>
        </w:rPr>
        <w:t>занятий,</w:t>
      </w:r>
      <w:r w:rsidRPr="00AE7E8C">
        <w:rPr>
          <w:rFonts w:ascii="Times New Roman" w:hAnsi="Times New Roman"/>
          <w:spacing w:val="51"/>
          <w:sz w:val="24"/>
          <w:szCs w:val="24"/>
        </w:rPr>
        <w:t xml:space="preserve"> </w:t>
      </w:r>
      <w:r w:rsidRPr="00AE7E8C">
        <w:rPr>
          <w:rFonts w:ascii="Times New Roman" w:hAnsi="Times New Roman"/>
          <w:sz w:val="24"/>
          <w:szCs w:val="24"/>
        </w:rPr>
        <w:t>праздников</w:t>
      </w:r>
      <w:r w:rsidRPr="00AE7E8C">
        <w:rPr>
          <w:rFonts w:ascii="Times New Roman" w:hAnsi="Times New Roman"/>
          <w:spacing w:val="50"/>
          <w:sz w:val="24"/>
          <w:szCs w:val="24"/>
        </w:rPr>
        <w:t xml:space="preserve"> </w:t>
      </w:r>
      <w:r w:rsidRPr="00AE7E8C">
        <w:rPr>
          <w:rFonts w:ascii="Times New Roman" w:hAnsi="Times New Roman"/>
          <w:sz w:val="24"/>
          <w:szCs w:val="24"/>
        </w:rPr>
        <w:t>и</w:t>
      </w:r>
      <w:r w:rsidRPr="00AE7E8C">
        <w:rPr>
          <w:rFonts w:ascii="Times New Roman" w:hAnsi="Times New Roman"/>
          <w:spacing w:val="52"/>
          <w:sz w:val="24"/>
          <w:szCs w:val="24"/>
        </w:rPr>
        <w:t xml:space="preserve"> </w:t>
      </w:r>
      <w:r w:rsidRPr="00AE7E8C">
        <w:rPr>
          <w:rFonts w:ascii="Times New Roman" w:hAnsi="Times New Roman"/>
          <w:sz w:val="24"/>
          <w:szCs w:val="24"/>
        </w:rPr>
        <w:t>других</w:t>
      </w:r>
      <w:r w:rsidRPr="00AE7E8C">
        <w:rPr>
          <w:rFonts w:ascii="Times New Roman" w:hAnsi="Times New Roman"/>
          <w:spacing w:val="50"/>
          <w:sz w:val="24"/>
          <w:szCs w:val="24"/>
        </w:rPr>
        <w:t xml:space="preserve"> </w:t>
      </w:r>
      <w:r w:rsidRPr="00AE7E8C">
        <w:rPr>
          <w:rFonts w:ascii="Times New Roman" w:hAnsi="Times New Roman"/>
          <w:sz w:val="24"/>
          <w:szCs w:val="24"/>
        </w:rPr>
        <w:t>воспитательно-</w:t>
      </w:r>
      <w:r w:rsidRPr="00AE7E8C">
        <w:rPr>
          <w:rFonts w:ascii="Times New Roman" w:hAnsi="Times New Roman"/>
          <w:spacing w:val="-57"/>
          <w:sz w:val="24"/>
          <w:szCs w:val="24"/>
        </w:rPr>
        <w:t xml:space="preserve"> </w:t>
      </w:r>
      <w:r w:rsidRPr="00AE7E8C">
        <w:rPr>
          <w:rFonts w:ascii="Times New Roman" w:hAnsi="Times New Roman"/>
          <w:sz w:val="24"/>
          <w:szCs w:val="24"/>
        </w:rPr>
        <w:t>образовательных</w:t>
      </w:r>
      <w:r w:rsidRPr="00AE7E8C">
        <w:rPr>
          <w:rFonts w:ascii="Times New Roman" w:hAnsi="Times New Roman"/>
          <w:spacing w:val="-1"/>
          <w:sz w:val="24"/>
          <w:szCs w:val="24"/>
        </w:rPr>
        <w:t xml:space="preserve"> </w:t>
      </w:r>
      <w:r w:rsidRPr="00AE7E8C">
        <w:rPr>
          <w:rFonts w:ascii="Times New Roman" w:hAnsi="Times New Roman"/>
          <w:sz w:val="24"/>
          <w:szCs w:val="24"/>
        </w:rPr>
        <w:t>мероприятий;</w:t>
      </w:r>
    </w:p>
    <w:p w:rsidR="004C5B74" w:rsidRPr="00AE7E8C" w:rsidRDefault="004C5B74" w:rsidP="004C5B74">
      <w:pPr>
        <w:keepNext/>
        <w:keepLines/>
        <w:widowControl w:val="0"/>
        <w:tabs>
          <w:tab w:val="left" w:pos="0"/>
        </w:tabs>
        <w:autoSpaceDE w:val="0"/>
        <w:autoSpaceDN w:val="0"/>
        <w:spacing w:after="0" w:line="240" w:lineRule="auto"/>
        <w:ind w:right="3"/>
        <w:jc w:val="both"/>
        <w:outlineLvl w:val="1"/>
        <w:rPr>
          <w:rFonts w:ascii="Times New Roman" w:hAnsi="Times New Roman"/>
          <w:b/>
          <w:bCs/>
          <w:sz w:val="24"/>
          <w:szCs w:val="24"/>
        </w:rPr>
      </w:pPr>
      <w:r w:rsidRPr="00AE7E8C">
        <w:rPr>
          <w:rFonts w:ascii="Times New Roman" w:hAnsi="Times New Roman"/>
          <w:b/>
          <w:bCs/>
          <w:sz w:val="24"/>
          <w:szCs w:val="24"/>
        </w:rPr>
        <w:t>В</w:t>
      </w:r>
      <w:r w:rsidRPr="00AE7E8C">
        <w:rPr>
          <w:rFonts w:ascii="Times New Roman" w:hAnsi="Times New Roman"/>
          <w:b/>
          <w:bCs/>
          <w:spacing w:val="5"/>
          <w:sz w:val="24"/>
          <w:szCs w:val="24"/>
        </w:rPr>
        <w:t xml:space="preserve"> </w:t>
      </w:r>
      <w:r w:rsidRPr="00AE7E8C">
        <w:rPr>
          <w:rFonts w:ascii="Times New Roman" w:hAnsi="Times New Roman"/>
          <w:b/>
          <w:bCs/>
          <w:sz w:val="24"/>
          <w:szCs w:val="24"/>
        </w:rPr>
        <w:t>устной</w:t>
      </w:r>
      <w:r w:rsidRPr="00AE7E8C">
        <w:rPr>
          <w:rFonts w:ascii="Times New Roman" w:hAnsi="Times New Roman"/>
          <w:b/>
          <w:bCs/>
          <w:spacing w:val="5"/>
          <w:sz w:val="24"/>
          <w:szCs w:val="24"/>
        </w:rPr>
        <w:t xml:space="preserve"> </w:t>
      </w:r>
      <w:r w:rsidRPr="00AE7E8C">
        <w:rPr>
          <w:rFonts w:ascii="Times New Roman" w:hAnsi="Times New Roman"/>
          <w:b/>
          <w:bCs/>
          <w:sz w:val="24"/>
          <w:szCs w:val="24"/>
        </w:rPr>
        <w:t>словесной</w:t>
      </w:r>
      <w:r w:rsidRPr="00AE7E8C">
        <w:rPr>
          <w:rFonts w:ascii="Times New Roman" w:hAnsi="Times New Roman"/>
          <w:b/>
          <w:bCs/>
          <w:spacing w:val="3"/>
          <w:sz w:val="24"/>
          <w:szCs w:val="24"/>
        </w:rPr>
        <w:t xml:space="preserve"> </w:t>
      </w:r>
      <w:r w:rsidRPr="00AE7E8C">
        <w:rPr>
          <w:rFonts w:ascii="Times New Roman" w:hAnsi="Times New Roman"/>
          <w:b/>
          <w:bCs/>
          <w:sz w:val="24"/>
          <w:szCs w:val="24"/>
        </w:rPr>
        <w:t>форме</w:t>
      </w:r>
      <w:r w:rsidRPr="00AE7E8C">
        <w:rPr>
          <w:rFonts w:ascii="Times New Roman" w:hAnsi="Times New Roman"/>
          <w:b/>
          <w:bCs/>
          <w:spacing w:val="4"/>
          <w:sz w:val="24"/>
          <w:szCs w:val="24"/>
        </w:rPr>
        <w:t xml:space="preserve"> </w:t>
      </w:r>
      <w:r w:rsidRPr="00AE7E8C">
        <w:rPr>
          <w:rFonts w:ascii="Times New Roman" w:hAnsi="Times New Roman"/>
          <w:b/>
          <w:bCs/>
          <w:sz w:val="24"/>
          <w:szCs w:val="24"/>
        </w:rPr>
        <w:t>индивидуальное</w:t>
      </w:r>
      <w:r w:rsidRPr="00AE7E8C">
        <w:rPr>
          <w:rFonts w:ascii="Times New Roman" w:hAnsi="Times New Roman"/>
          <w:b/>
          <w:bCs/>
          <w:spacing w:val="4"/>
          <w:sz w:val="24"/>
          <w:szCs w:val="24"/>
        </w:rPr>
        <w:t xml:space="preserve"> </w:t>
      </w:r>
      <w:r w:rsidRPr="00AE7E8C">
        <w:rPr>
          <w:rFonts w:ascii="Times New Roman" w:hAnsi="Times New Roman"/>
          <w:b/>
          <w:bCs/>
          <w:sz w:val="24"/>
          <w:szCs w:val="24"/>
        </w:rPr>
        <w:t>взаимодействие</w:t>
      </w:r>
      <w:r w:rsidRPr="00AE7E8C">
        <w:rPr>
          <w:rFonts w:ascii="Times New Roman" w:hAnsi="Times New Roman"/>
          <w:b/>
          <w:bCs/>
          <w:spacing w:val="4"/>
          <w:sz w:val="24"/>
          <w:szCs w:val="24"/>
        </w:rPr>
        <w:t xml:space="preserve"> </w:t>
      </w:r>
      <w:r w:rsidRPr="00AE7E8C">
        <w:rPr>
          <w:rFonts w:ascii="Times New Roman" w:hAnsi="Times New Roman"/>
          <w:b/>
          <w:bCs/>
          <w:sz w:val="24"/>
          <w:szCs w:val="24"/>
        </w:rPr>
        <w:t>с</w:t>
      </w:r>
      <w:r w:rsidRPr="00AE7E8C">
        <w:rPr>
          <w:rFonts w:ascii="Times New Roman" w:hAnsi="Times New Roman"/>
          <w:b/>
          <w:bCs/>
          <w:spacing w:val="4"/>
          <w:sz w:val="24"/>
          <w:szCs w:val="24"/>
        </w:rPr>
        <w:t xml:space="preserve"> </w:t>
      </w:r>
      <w:r w:rsidRPr="00AE7E8C">
        <w:rPr>
          <w:rFonts w:ascii="Times New Roman" w:hAnsi="Times New Roman"/>
          <w:b/>
          <w:bCs/>
          <w:sz w:val="24"/>
          <w:szCs w:val="24"/>
        </w:rPr>
        <w:t>родителями</w:t>
      </w:r>
      <w:r>
        <w:rPr>
          <w:rFonts w:ascii="Times New Roman" w:hAnsi="Times New Roman"/>
          <w:b/>
          <w:bCs/>
          <w:sz w:val="24"/>
          <w:szCs w:val="24"/>
        </w:rPr>
        <w:t xml:space="preserve"> </w:t>
      </w:r>
      <w:r w:rsidRPr="00AE7E8C">
        <w:rPr>
          <w:rFonts w:ascii="Times New Roman" w:hAnsi="Times New Roman"/>
          <w:b/>
          <w:bCs/>
          <w:spacing w:val="-57"/>
          <w:sz w:val="24"/>
          <w:szCs w:val="24"/>
        </w:rPr>
        <w:t xml:space="preserve">   </w:t>
      </w:r>
      <w:r w:rsidRPr="00AE7E8C">
        <w:rPr>
          <w:rFonts w:ascii="Times New Roman" w:hAnsi="Times New Roman"/>
          <w:b/>
          <w:bCs/>
          <w:sz w:val="24"/>
          <w:szCs w:val="24"/>
        </w:rPr>
        <w:t>каждого</w:t>
      </w:r>
      <w:r w:rsidRPr="00AE7E8C">
        <w:rPr>
          <w:rFonts w:ascii="Times New Roman" w:hAnsi="Times New Roman"/>
          <w:b/>
          <w:bCs/>
          <w:spacing w:val="-1"/>
          <w:sz w:val="24"/>
          <w:szCs w:val="24"/>
        </w:rPr>
        <w:t xml:space="preserve"> </w:t>
      </w:r>
      <w:r w:rsidRPr="00AE7E8C">
        <w:rPr>
          <w:rFonts w:ascii="Times New Roman" w:hAnsi="Times New Roman"/>
          <w:b/>
          <w:bCs/>
          <w:sz w:val="24"/>
          <w:szCs w:val="24"/>
        </w:rPr>
        <w:t>ребенка осуществляется:</w:t>
      </w:r>
    </w:p>
    <w:p w:rsidR="004C5B74" w:rsidRPr="00AE7E8C" w:rsidRDefault="004C5B74" w:rsidP="004C5B74">
      <w:pPr>
        <w:widowControl w:val="0"/>
        <w:tabs>
          <w:tab w:val="left" w:pos="0"/>
        </w:tabs>
        <w:autoSpaceDE w:val="0"/>
        <w:autoSpaceDN w:val="0"/>
        <w:spacing w:after="0" w:line="240" w:lineRule="auto"/>
        <w:ind w:right="3"/>
        <w:jc w:val="both"/>
        <w:rPr>
          <w:rFonts w:ascii="Times New Roman" w:hAnsi="Times New Roman"/>
          <w:sz w:val="24"/>
          <w:szCs w:val="24"/>
        </w:rPr>
      </w:pPr>
      <w:r w:rsidRPr="00AE7E8C">
        <w:rPr>
          <w:rFonts w:ascii="Times New Roman" w:hAnsi="Times New Roman"/>
          <w:sz w:val="24"/>
          <w:szCs w:val="24"/>
        </w:rPr>
        <w:t>-при</w:t>
      </w:r>
      <w:r w:rsidRPr="00AE7E8C">
        <w:rPr>
          <w:rFonts w:ascii="Times New Roman" w:hAnsi="Times New Roman"/>
          <w:spacing w:val="-2"/>
          <w:sz w:val="24"/>
          <w:szCs w:val="24"/>
        </w:rPr>
        <w:t xml:space="preserve"> </w:t>
      </w:r>
      <w:r w:rsidRPr="00AE7E8C">
        <w:rPr>
          <w:rFonts w:ascii="Times New Roman" w:hAnsi="Times New Roman"/>
          <w:sz w:val="24"/>
          <w:szCs w:val="24"/>
        </w:rPr>
        <w:t>ежедневных</w:t>
      </w:r>
      <w:r w:rsidRPr="00AE7E8C">
        <w:rPr>
          <w:rFonts w:ascii="Times New Roman" w:hAnsi="Times New Roman"/>
          <w:spacing w:val="-1"/>
          <w:sz w:val="24"/>
          <w:szCs w:val="24"/>
        </w:rPr>
        <w:t xml:space="preserve"> </w:t>
      </w:r>
      <w:r w:rsidRPr="00AE7E8C">
        <w:rPr>
          <w:rFonts w:ascii="Times New Roman" w:hAnsi="Times New Roman"/>
          <w:sz w:val="24"/>
          <w:szCs w:val="24"/>
        </w:rPr>
        <w:t>непосредственных</w:t>
      </w:r>
      <w:r w:rsidRPr="00AE7E8C">
        <w:rPr>
          <w:rFonts w:ascii="Times New Roman" w:hAnsi="Times New Roman"/>
          <w:spacing w:val="-1"/>
          <w:sz w:val="24"/>
          <w:szCs w:val="24"/>
        </w:rPr>
        <w:t xml:space="preserve"> </w:t>
      </w:r>
      <w:r w:rsidRPr="00AE7E8C">
        <w:rPr>
          <w:rFonts w:ascii="Times New Roman" w:hAnsi="Times New Roman"/>
          <w:sz w:val="24"/>
          <w:szCs w:val="24"/>
        </w:rPr>
        <w:t>контактах</w:t>
      </w:r>
      <w:r w:rsidRPr="00AE7E8C">
        <w:rPr>
          <w:rFonts w:ascii="Times New Roman" w:hAnsi="Times New Roman"/>
          <w:spacing w:val="-4"/>
          <w:sz w:val="24"/>
          <w:szCs w:val="24"/>
        </w:rPr>
        <w:t xml:space="preserve"> </w:t>
      </w:r>
      <w:r w:rsidRPr="00AE7E8C">
        <w:rPr>
          <w:rFonts w:ascii="Times New Roman" w:hAnsi="Times New Roman"/>
          <w:sz w:val="24"/>
          <w:szCs w:val="24"/>
        </w:rPr>
        <w:t>педагогов</w:t>
      </w:r>
      <w:r w:rsidRPr="00AE7E8C">
        <w:rPr>
          <w:rFonts w:ascii="Times New Roman" w:hAnsi="Times New Roman"/>
          <w:spacing w:val="-3"/>
          <w:sz w:val="24"/>
          <w:szCs w:val="24"/>
        </w:rPr>
        <w:t xml:space="preserve"> </w:t>
      </w:r>
      <w:r w:rsidRPr="00AE7E8C">
        <w:rPr>
          <w:rFonts w:ascii="Times New Roman" w:hAnsi="Times New Roman"/>
          <w:sz w:val="24"/>
          <w:szCs w:val="24"/>
        </w:rPr>
        <w:t>с</w:t>
      </w:r>
      <w:r w:rsidRPr="00AE7E8C">
        <w:rPr>
          <w:rFonts w:ascii="Times New Roman" w:hAnsi="Times New Roman"/>
          <w:spacing w:val="-3"/>
          <w:sz w:val="24"/>
          <w:szCs w:val="24"/>
        </w:rPr>
        <w:t xml:space="preserve"> </w:t>
      </w:r>
      <w:r w:rsidRPr="00AE7E8C">
        <w:rPr>
          <w:rFonts w:ascii="Times New Roman" w:hAnsi="Times New Roman"/>
          <w:sz w:val="24"/>
          <w:szCs w:val="24"/>
        </w:rPr>
        <w:t>родителями;</w:t>
      </w:r>
    </w:p>
    <w:p w:rsidR="004C5B74" w:rsidRPr="00AE7E8C" w:rsidRDefault="004C5B74" w:rsidP="004C5B74">
      <w:pPr>
        <w:widowControl w:val="0"/>
        <w:tabs>
          <w:tab w:val="left" w:pos="0"/>
        </w:tabs>
        <w:autoSpaceDE w:val="0"/>
        <w:autoSpaceDN w:val="0"/>
        <w:spacing w:after="0" w:line="240" w:lineRule="auto"/>
        <w:ind w:right="3"/>
        <w:jc w:val="both"/>
        <w:rPr>
          <w:rFonts w:ascii="Times New Roman" w:hAnsi="Times New Roman"/>
          <w:sz w:val="24"/>
          <w:szCs w:val="24"/>
        </w:rPr>
      </w:pPr>
      <w:r w:rsidRPr="00AE7E8C">
        <w:rPr>
          <w:rFonts w:ascii="Times New Roman" w:hAnsi="Times New Roman"/>
          <w:sz w:val="24"/>
          <w:szCs w:val="24"/>
        </w:rPr>
        <w:t>-при</w:t>
      </w:r>
      <w:r w:rsidRPr="00AE7E8C">
        <w:rPr>
          <w:rFonts w:ascii="Times New Roman" w:hAnsi="Times New Roman"/>
          <w:spacing w:val="-3"/>
          <w:sz w:val="24"/>
          <w:szCs w:val="24"/>
        </w:rPr>
        <w:t xml:space="preserve"> </w:t>
      </w:r>
      <w:r w:rsidRPr="00AE7E8C">
        <w:rPr>
          <w:rFonts w:ascii="Times New Roman" w:hAnsi="Times New Roman"/>
          <w:sz w:val="24"/>
          <w:szCs w:val="24"/>
        </w:rPr>
        <w:t>проведении</w:t>
      </w:r>
      <w:r w:rsidRPr="00AE7E8C">
        <w:rPr>
          <w:rFonts w:ascii="Times New Roman" w:hAnsi="Times New Roman"/>
          <w:spacing w:val="-2"/>
          <w:sz w:val="24"/>
          <w:szCs w:val="24"/>
        </w:rPr>
        <w:t xml:space="preserve"> </w:t>
      </w:r>
      <w:r w:rsidRPr="00AE7E8C">
        <w:rPr>
          <w:rFonts w:ascii="Times New Roman" w:hAnsi="Times New Roman"/>
          <w:sz w:val="24"/>
          <w:szCs w:val="24"/>
        </w:rPr>
        <w:t>неформальных</w:t>
      </w:r>
      <w:r w:rsidRPr="00AE7E8C">
        <w:rPr>
          <w:rFonts w:ascii="Times New Roman" w:hAnsi="Times New Roman"/>
          <w:spacing w:val="-2"/>
          <w:sz w:val="24"/>
          <w:szCs w:val="24"/>
        </w:rPr>
        <w:t xml:space="preserve"> </w:t>
      </w:r>
      <w:r w:rsidRPr="00AE7E8C">
        <w:rPr>
          <w:rFonts w:ascii="Times New Roman" w:hAnsi="Times New Roman"/>
          <w:sz w:val="24"/>
          <w:szCs w:val="24"/>
        </w:rPr>
        <w:t>бесед</w:t>
      </w:r>
      <w:r w:rsidRPr="00AE7E8C">
        <w:rPr>
          <w:rFonts w:ascii="Times New Roman" w:hAnsi="Times New Roman"/>
          <w:spacing w:val="-2"/>
          <w:sz w:val="24"/>
          <w:szCs w:val="24"/>
        </w:rPr>
        <w:t xml:space="preserve"> </w:t>
      </w:r>
      <w:r w:rsidRPr="00AE7E8C">
        <w:rPr>
          <w:rFonts w:ascii="Times New Roman" w:hAnsi="Times New Roman"/>
          <w:sz w:val="24"/>
          <w:szCs w:val="24"/>
        </w:rPr>
        <w:t>о</w:t>
      </w:r>
      <w:r w:rsidRPr="00AE7E8C">
        <w:rPr>
          <w:rFonts w:ascii="Times New Roman" w:hAnsi="Times New Roman"/>
          <w:spacing w:val="-2"/>
          <w:sz w:val="24"/>
          <w:szCs w:val="24"/>
        </w:rPr>
        <w:t xml:space="preserve"> </w:t>
      </w:r>
      <w:r w:rsidRPr="00AE7E8C">
        <w:rPr>
          <w:rFonts w:ascii="Times New Roman" w:hAnsi="Times New Roman"/>
          <w:sz w:val="24"/>
          <w:szCs w:val="24"/>
        </w:rPr>
        <w:t>детях или</w:t>
      </w:r>
      <w:r w:rsidRPr="00AE7E8C">
        <w:rPr>
          <w:rFonts w:ascii="Times New Roman" w:hAnsi="Times New Roman"/>
          <w:spacing w:val="-4"/>
          <w:sz w:val="24"/>
          <w:szCs w:val="24"/>
        </w:rPr>
        <w:t xml:space="preserve"> </w:t>
      </w:r>
      <w:r w:rsidRPr="00AE7E8C">
        <w:rPr>
          <w:rFonts w:ascii="Times New Roman" w:hAnsi="Times New Roman"/>
          <w:sz w:val="24"/>
          <w:szCs w:val="24"/>
        </w:rPr>
        <w:t>запланированных</w:t>
      </w:r>
      <w:r w:rsidRPr="00AE7E8C">
        <w:rPr>
          <w:rFonts w:ascii="Times New Roman" w:hAnsi="Times New Roman"/>
          <w:spacing w:val="-2"/>
          <w:sz w:val="24"/>
          <w:szCs w:val="24"/>
        </w:rPr>
        <w:t xml:space="preserve"> </w:t>
      </w:r>
      <w:r w:rsidRPr="00AE7E8C">
        <w:rPr>
          <w:rFonts w:ascii="Times New Roman" w:hAnsi="Times New Roman"/>
          <w:sz w:val="24"/>
          <w:szCs w:val="24"/>
        </w:rPr>
        <w:t>встреч</w:t>
      </w:r>
      <w:r w:rsidRPr="00AE7E8C">
        <w:rPr>
          <w:rFonts w:ascii="Times New Roman" w:hAnsi="Times New Roman"/>
          <w:spacing w:val="-3"/>
          <w:sz w:val="24"/>
          <w:szCs w:val="24"/>
        </w:rPr>
        <w:t xml:space="preserve"> </w:t>
      </w:r>
      <w:r w:rsidRPr="00AE7E8C">
        <w:rPr>
          <w:rFonts w:ascii="Times New Roman" w:hAnsi="Times New Roman"/>
          <w:sz w:val="24"/>
          <w:szCs w:val="24"/>
        </w:rPr>
        <w:t>с</w:t>
      </w:r>
      <w:r w:rsidRPr="00AE7E8C">
        <w:rPr>
          <w:rFonts w:ascii="Times New Roman" w:hAnsi="Times New Roman"/>
          <w:spacing w:val="-3"/>
          <w:sz w:val="24"/>
          <w:szCs w:val="24"/>
        </w:rPr>
        <w:t xml:space="preserve"> </w:t>
      </w:r>
      <w:r w:rsidRPr="00AE7E8C">
        <w:rPr>
          <w:rFonts w:ascii="Times New Roman" w:hAnsi="Times New Roman"/>
          <w:sz w:val="24"/>
          <w:szCs w:val="24"/>
        </w:rPr>
        <w:t>родителями;</w:t>
      </w:r>
    </w:p>
    <w:p w:rsidR="004C5B74" w:rsidRPr="00AE7E8C" w:rsidRDefault="004C5B74" w:rsidP="004C5B74">
      <w:pPr>
        <w:widowControl w:val="0"/>
        <w:tabs>
          <w:tab w:val="left" w:pos="0"/>
        </w:tabs>
        <w:autoSpaceDE w:val="0"/>
        <w:autoSpaceDN w:val="0"/>
        <w:spacing w:after="0" w:line="240" w:lineRule="auto"/>
        <w:ind w:right="3"/>
        <w:jc w:val="both"/>
        <w:rPr>
          <w:rFonts w:ascii="Times New Roman" w:hAnsi="Times New Roman"/>
          <w:sz w:val="24"/>
          <w:szCs w:val="24"/>
        </w:rPr>
      </w:pPr>
      <w:r w:rsidRPr="00AE7E8C">
        <w:rPr>
          <w:rFonts w:ascii="Times New Roman" w:hAnsi="Times New Roman"/>
          <w:sz w:val="24"/>
          <w:szCs w:val="24"/>
        </w:rPr>
        <w:t>-при</w:t>
      </w:r>
      <w:r w:rsidRPr="00AE7E8C">
        <w:rPr>
          <w:rFonts w:ascii="Times New Roman" w:hAnsi="Times New Roman"/>
          <w:spacing w:val="-1"/>
          <w:sz w:val="24"/>
          <w:szCs w:val="24"/>
        </w:rPr>
        <w:t xml:space="preserve"> </w:t>
      </w:r>
      <w:r w:rsidRPr="00AE7E8C">
        <w:rPr>
          <w:rFonts w:ascii="Times New Roman" w:hAnsi="Times New Roman"/>
          <w:sz w:val="24"/>
          <w:szCs w:val="24"/>
        </w:rPr>
        <w:t>общении</w:t>
      </w:r>
      <w:r w:rsidRPr="00AE7E8C">
        <w:rPr>
          <w:rFonts w:ascii="Times New Roman" w:hAnsi="Times New Roman"/>
          <w:spacing w:val="-1"/>
          <w:sz w:val="24"/>
          <w:szCs w:val="24"/>
        </w:rPr>
        <w:t xml:space="preserve"> </w:t>
      </w:r>
      <w:r w:rsidRPr="00AE7E8C">
        <w:rPr>
          <w:rFonts w:ascii="Times New Roman" w:hAnsi="Times New Roman"/>
          <w:sz w:val="24"/>
          <w:szCs w:val="24"/>
        </w:rPr>
        <w:t>по</w:t>
      </w:r>
      <w:r w:rsidRPr="00AE7E8C">
        <w:rPr>
          <w:rFonts w:ascii="Times New Roman" w:hAnsi="Times New Roman"/>
          <w:spacing w:val="-4"/>
          <w:sz w:val="24"/>
          <w:szCs w:val="24"/>
        </w:rPr>
        <w:t xml:space="preserve"> </w:t>
      </w:r>
      <w:r w:rsidRPr="00AE7E8C">
        <w:rPr>
          <w:rFonts w:ascii="Times New Roman" w:hAnsi="Times New Roman"/>
          <w:sz w:val="24"/>
          <w:szCs w:val="24"/>
        </w:rPr>
        <w:t>телефону;</w:t>
      </w:r>
    </w:p>
    <w:p w:rsidR="004C5B74" w:rsidRPr="00AE7E8C" w:rsidRDefault="004C5B74" w:rsidP="004C5B74">
      <w:pPr>
        <w:widowControl w:val="0"/>
        <w:tabs>
          <w:tab w:val="left" w:pos="0"/>
        </w:tabs>
        <w:autoSpaceDE w:val="0"/>
        <w:autoSpaceDN w:val="0"/>
        <w:spacing w:after="0" w:line="240" w:lineRule="auto"/>
        <w:ind w:right="3"/>
        <w:jc w:val="both"/>
        <w:rPr>
          <w:rFonts w:ascii="Times New Roman" w:hAnsi="Times New Roman"/>
          <w:sz w:val="24"/>
          <w:szCs w:val="24"/>
        </w:rPr>
      </w:pPr>
      <w:r w:rsidRPr="00AE7E8C">
        <w:rPr>
          <w:rFonts w:ascii="Times New Roman" w:hAnsi="Times New Roman"/>
          <w:sz w:val="24"/>
          <w:szCs w:val="24"/>
        </w:rPr>
        <w:t>Традиционные формы взаимодействия с родителями</w:t>
      </w:r>
      <w:r w:rsidRPr="00AE7E8C">
        <w:rPr>
          <w:rFonts w:ascii="Times New Roman" w:hAnsi="Times New Roman"/>
          <w:spacing w:val="1"/>
          <w:sz w:val="24"/>
          <w:szCs w:val="24"/>
        </w:rPr>
        <w:t xml:space="preserve"> </w:t>
      </w:r>
      <w:r w:rsidRPr="00AE7E8C">
        <w:rPr>
          <w:rFonts w:ascii="Times New Roman" w:hAnsi="Times New Roman"/>
          <w:sz w:val="24"/>
          <w:szCs w:val="24"/>
        </w:rPr>
        <w:t>дополняются дистанционными</w:t>
      </w:r>
      <w:r w:rsidRPr="00AE7E8C">
        <w:rPr>
          <w:rFonts w:ascii="Times New Roman" w:hAnsi="Times New Roman"/>
          <w:spacing w:val="-57"/>
          <w:sz w:val="24"/>
          <w:szCs w:val="24"/>
        </w:rPr>
        <w:t xml:space="preserve"> </w:t>
      </w:r>
      <w:r w:rsidRPr="00AE7E8C">
        <w:rPr>
          <w:rFonts w:ascii="Times New Roman" w:hAnsi="Times New Roman"/>
          <w:sz w:val="24"/>
          <w:szCs w:val="24"/>
        </w:rPr>
        <w:t>(дистанционные</w:t>
      </w:r>
      <w:r w:rsidRPr="00AE7E8C">
        <w:rPr>
          <w:rFonts w:ascii="Times New Roman" w:hAnsi="Times New Roman"/>
          <w:spacing w:val="-3"/>
          <w:sz w:val="24"/>
          <w:szCs w:val="24"/>
        </w:rPr>
        <w:t xml:space="preserve"> </w:t>
      </w:r>
      <w:r w:rsidRPr="00AE7E8C">
        <w:rPr>
          <w:rFonts w:ascii="Times New Roman" w:hAnsi="Times New Roman"/>
          <w:sz w:val="24"/>
          <w:szCs w:val="24"/>
        </w:rPr>
        <w:t>консультации, онлайн-конференции и</w:t>
      </w:r>
      <w:r w:rsidRPr="00AE7E8C">
        <w:rPr>
          <w:rFonts w:ascii="Times New Roman" w:hAnsi="Times New Roman"/>
          <w:spacing w:val="-1"/>
          <w:sz w:val="24"/>
          <w:szCs w:val="24"/>
        </w:rPr>
        <w:t xml:space="preserve"> </w:t>
      </w:r>
      <w:r w:rsidRPr="00AE7E8C">
        <w:rPr>
          <w:rFonts w:ascii="Times New Roman" w:hAnsi="Times New Roman"/>
          <w:sz w:val="24"/>
          <w:szCs w:val="24"/>
        </w:rPr>
        <w:t>т. д.).</w:t>
      </w:r>
    </w:p>
    <w:p w:rsidR="004C5B74" w:rsidRPr="00AE7E8C" w:rsidRDefault="004C5B74" w:rsidP="004C5B74">
      <w:pPr>
        <w:widowControl w:val="0"/>
        <w:autoSpaceDE w:val="0"/>
        <w:autoSpaceDN w:val="0"/>
        <w:spacing w:after="0" w:line="240" w:lineRule="auto"/>
        <w:jc w:val="both"/>
        <w:rPr>
          <w:rFonts w:ascii="Times New Roman" w:hAnsi="Times New Roman"/>
          <w:sz w:val="24"/>
          <w:szCs w:val="24"/>
        </w:rPr>
      </w:pPr>
    </w:p>
    <w:p w:rsidR="004C5B74" w:rsidRPr="00AE7E8C" w:rsidRDefault="004C5B74" w:rsidP="004C5B74">
      <w:pPr>
        <w:widowControl w:val="0"/>
        <w:autoSpaceDE w:val="0"/>
        <w:autoSpaceDN w:val="0"/>
        <w:spacing w:after="0" w:line="240" w:lineRule="auto"/>
        <w:jc w:val="center"/>
        <w:outlineLvl w:val="0"/>
        <w:rPr>
          <w:rFonts w:ascii="Times New Roman" w:hAnsi="Times New Roman"/>
          <w:b/>
          <w:bCs/>
          <w:sz w:val="24"/>
          <w:szCs w:val="24"/>
        </w:rPr>
      </w:pPr>
      <w:r w:rsidRPr="00AE7E8C">
        <w:rPr>
          <w:rFonts w:ascii="Times New Roman" w:hAnsi="Times New Roman"/>
          <w:b/>
          <w:bCs/>
          <w:sz w:val="24"/>
          <w:szCs w:val="24"/>
        </w:rPr>
        <w:t>Раздел</w:t>
      </w:r>
      <w:r w:rsidRPr="00AE7E8C">
        <w:rPr>
          <w:rFonts w:ascii="Times New Roman" w:hAnsi="Times New Roman"/>
          <w:b/>
          <w:bCs/>
          <w:spacing w:val="-2"/>
          <w:sz w:val="24"/>
          <w:szCs w:val="24"/>
        </w:rPr>
        <w:t xml:space="preserve"> </w:t>
      </w:r>
      <w:r w:rsidRPr="00AE7E8C">
        <w:rPr>
          <w:rFonts w:ascii="Times New Roman" w:hAnsi="Times New Roman"/>
          <w:b/>
          <w:bCs/>
          <w:sz w:val="24"/>
          <w:szCs w:val="24"/>
        </w:rPr>
        <w:t>III.</w:t>
      </w:r>
      <w:r w:rsidRPr="00AE7E8C">
        <w:rPr>
          <w:rFonts w:ascii="Times New Roman" w:hAnsi="Times New Roman"/>
          <w:b/>
          <w:bCs/>
          <w:spacing w:val="1"/>
          <w:sz w:val="24"/>
          <w:szCs w:val="24"/>
        </w:rPr>
        <w:t xml:space="preserve"> </w:t>
      </w:r>
      <w:r w:rsidRPr="00AE7E8C">
        <w:rPr>
          <w:rFonts w:ascii="Times New Roman" w:hAnsi="Times New Roman"/>
          <w:b/>
          <w:bCs/>
          <w:sz w:val="24"/>
          <w:szCs w:val="24"/>
        </w:rPr>
        <w:t>Организационный</w:t>
      </w:r>
    </w:p>
    <w:p w:rsidR="004C5B74" w:rsidRPr="00AE7E8C" w:rsidRDefault="004C5B74" w:rsidP="004C5B74">
      <w:pPr>
        <w:widowControl w:val="0"/>
        <w:autoSpaceDE w:val="0"/>
        <w:autoSpaceDN w:val="0"/>
        <w:spacing w:after="0" w:line="240" w:lineRule="auto"/>
        <w:jc w:val="center"/>
        <w:rPr>
          <w:rFonts w:ascii="Times New Roman" w:hAnsi="Times New Roman"/>
          <w:b/>
          <w:sz w:val="24"/>
          <w:szCs w:val="24"/>
        </w:rPr>
      </w:pPr>
    </w:p>
    <w:p w:rsidR="004C5B74" w:rsidRPr="00AF6B9F" w:rsidRDefault="004C5B74" w:rsidP="00686F69">
      <w:pPr>
        <w:pStyle w:val="a5"/>
        <w:widowControl w:val="0"/>
        <w:numPr>
          <w:ilvl w:val="1"/>
          <w:numId w:val="76"/>
        </w:numPr>
        <w:autoSpaceDE w:val="0"/>
        <w:autoSpaceDN w:val="0"/>
        <w:spacing w:after="0" w:line="240" w:lineRule="auto"/>
        <w:jc w:val="center"/>
        <w:rPr>
          <w:rFonts w:ascii="Times New Roman" w:hAnsi="Times New Roman"/>
          <w:b/>
          <w:sz w:val="24"/>
          <w:szCs w:val="24"/>
        </w:rPr>
      </w:pPr>
      <w:r w:rsidRPr="00AF6B9F">
        <w:rPr>
          <w:rFonts w:ascii="Times New Roman" w:hAnsi="Times New Roman"/>
          <w:b/>
          <w:sz w:val="24"/>
          <w:szCs w:val="24"/>
        </w:rPr>
        <w:t>Общие</w:t>
      </w:r>
      <w:r w:rsidRPr="00AF6B9F">
        <w:rPr>
          <w:rFonts w:ascii="Times New Roman" w:hAnsi="Times New Roman"/>
          <w:b/>
          <w:spacing w:val="-1"/>
          <w:sz w:val="24"/>
          <w:szCs w:val="24"/>
        </w:rPr>
        <w:t xml:space="preserve"> </w:t>
      </w:r>
      <w:r w:rsidRPr="00AF6B9F">
        <w:rPr>
          <w:rFonts w:ascii="Times New Roman" w:hAnsi="Times New Roman"/>
          <w:b/>
          <w:sz w:val="24"/>
          <w:szCs w:val="24"/>
        </w:rPr>
        <w:t>требования</w:t>
      </w:r>
      <w:r w:rsidRPr="00AF6B9F">
        <w:rPr>
          <w:rFonts w:ascii="Times New Roman" w:hAnsi="Times New Roman"/>
          <w:b/>
          <w:spacing w:val="-1"/>
          <w:sz w:val="24"/>
          <w:szCs w:val="24"/>
        </w:rPr>
        <w:t xml:space="preserve"> </w:t>
      </w:r>
      <w:r w:rsidRPr="00AF6B9F">
        <w:rPr>
          <w:rFonts w:ascii="Times New Roman" w:hAnsi="Times New Roman"/>
          <w:b/>
          <w:sz w:val="24"/>
          <w:szCs w:val="24"/>
        </w:rPr>
        <w:t>к</w:t>
      </w:r>
      <w:r w:rsidRPr="00AF6B9F">
        <w:rPr>
          <w:rFonts w:ascii="Times New Roman" w:hAnsi="Times New Roman"/>
          <w:b/>
          <w:spacing w:val="-1"/>
          <w:sz w:val="24"/>
          <w:szCs w:val="24"/>
        </w:rPr>
        <w:t xml:space="preserve"> </w:t>
      </w:r>
      <w:r w:rsidRPr="00AF6B9F">
        <w:rPr>
          <w:rFonts w:ascii="Times New Roman" w:hAnsi="Times New Roman"/>
          <w:b/>
          <w:sz w:val="24"/>
          <w:szCs w:val="24"/>
        </w:rPr>
        <w:t>условиям реализации</w:t>
      </w:r>
      <w:r w:rsidRPr="00AF6B9F">
        <w:rPr>
          <w:rFonts w:ascii="Times New Roman" w:hAnsi="Times New Roman"/>
          <w:b/>
          <w:spacing w:val="-1"/>
          <w:sz w:val="24"/>
          <w:szCs w:val="24"/>
        </w:rPr>
        <w:t xml:space="preserve"> </w:t>
      </w:r>
      <w:r w:rsidRPr="00AF6B9F">
        <w:rPr>
          <w:rFonts w:ascii="Times New Roman" w:hAnsi="Times New Roman"/>
          <w:b/>
          <w:sz w:val="24"/>
          <w:szCs w:val="24"/>
        </w:rPr>
        <w:t>Программы</w:t>
      </w:r>
      <w:r w:rsidRPr="00AF6B9F">
        <w:rPr>
          <w:rFonts w:ascii="Times New Roman" w:hAnsi="Times New Roman"/>
          <w:b/>
          <w:spacing w:val="-2"/>
          <w:sz w:val="24"/>
          <w:szCs w:val="24"/>
        </w:rPr>
        <w:t xml:space="preserve"> </w:t>
      </w:r>
      <w:r w:rsidRPr="00AF6B9F">
        <w:rPr>
          <w:rFonts w:ascii="Times New Roman" w:hAnsi="Times New Roman"/>
          <w:b/>
          <w:sz w:val="24"/>
          <w:szCs w:val="24"/>
        </w:rPr>
        <w:t>воспитания</w:t>
      </w:r>
    </w:p>
    <w:p w:rsidR="004C5B74" w:rsidRPr="00B2781D" w:rsidRDefault="004C5B74" w:rsidP="004C5B74">
      <w:pPr>
        <w:spacing w:after="0" w:line="240" w:lineRule="auto"/>
        <w:ind w:firstLine="709"/>
        <w:jc w:val="both"/>
        <w:rPr>
          <w:rFonts w:ascii="Times New Roman" w:hAnsi="Times New Roman"/>
          <w:sz w:val="24"/>
          <w:szCs w:val="24"/>
        </w:rPr>
      </w:pPr>
      <w:r w:rsidRPr="00B2781D">
        <w:rPr>
          <w:rFonts w:ascii="Times New Roman" w:hAnsi="Times New Roman"/>
          <w:color w:val="000000"/>
          <w:sz w:val="24"/>
          <w:szCs w:val="24"/>
        </w:rPr>
        <w:t xml:space="preserve">Программа воспитания </w:t>
      </w:r>
      <w:r>
        <w:rPr>
          <w:rFonts w:ascii="Times New Roman" w:hAnsi="Times New Roman"/>
          <w:color w:val="000000"/>
          <w:sz w:val="24"/>
          <w:szCs w:val="24"/>
        </w:rPr>
        <w:t>МБДОУ</w:t>
      </w:r>
      <w:r w:rsidRPr="00B2781D">
        <w:rPr>
          <w:rFonts w:ascii="Times New Roman" w:hAnsi="Times New Roman"/>
          <w:color w:val="000000"/>
          <w:sz w:val="24"/>
          <w:szCs w:val="24"/>
        </w:rPr>
        <w:t xml:space="preserve"> реализуется через формирование социокультурного воспитательного пространства при соблюдении условий создания уклада,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воспитательно значимые виды совместной деятельности. Уклад </w:t>
      </w:r>
      <w:r>
        <w:rPr>
          <w:rFonts w:ascii="Times New Roman" w:hAnsi="Times New Roman"/>
          <w:color w:val="000000"/>
          <w:sz w:val="24"/>
          <w:szCs w:val="24"/>
        </w:rPr>
        <w:t>МБДОУ</w:t>
      </w:r>
      <w:r w:rsidRPr="00B2781D">
        <w:rPr>
          <w:rFonts w:ascii="Times New Roman" w:hAnsi="Times New Roman"/>
          <w:color w:val="000000"/>
          <w:sz w:val="24"/>
          <w:szCs w:val="24"/>
        </w:rPr>
        <w:t xml:space="preserve"> направлен на сохранение преемственности принципов воспитания</w:t>
      </w:r>
      <w:r>
        <w:rPr>
          <w:rFonts w:ascii="Times New Roman" w:hAnsi="Times New Roman"/>
          <w:color w:val="000000"/>
          <w:sz w:val="24"/>
          <w:szCs w:val="24"/>
        </w:rPr>
        <w:t xml:space="preserve"> </w:t>
      </w:r>
      <w:r w:rsidRPr="00B2781D">
        <w:rPr>
          <w:rFonts w:ascii="Times New Roman" w:hAnsi="Times New Roman"/>
          <w:color w:val="000000"/>
          <w:sz w:val="24"/>
          <w:szCs w:val="24"/>
        </w:rPr>
        <w:t>с уровня дошкольного образования на уровень начального общего образования:</w:t>
      </w:r>
    </w:p>
    <w:p w:rsidR="004C5B74" w:rsidRPr="00B2781D" w:rsidRDefault="004C5B74" w:rsidP="00686F69">
      <w:pPr>
        <w:pStyle w:val="23"/>
        <w:numPr>
          <w:ilvl w:val="0"/>
          <w:numId w:val="100"/>
        </w:numPr>
        <w:tabs>
          <w:tab w:val="right" w:pos="993"/>
        </w:tabs>
        <w:ind w:left="0" w:firstLine="698"/>
        <w:jc w:val="both"/>
        <w:rPr>
          <w:sz w:val="24"/>
          <w:szCs w:val="24"/>
        </w:rPr>
      </w:pPr>
      <w:r w:rsidRPr="00B2781D">
        <w:rPr>
          <w:color w:val="000000"/>
          <w:sz w:val="24"/>
          <w:szCs w:val="24"/>
        </w:rPr>
        <w:t>Обеспечение личностно развивающей предметно-пространственной среды, в том числе современное материально-техническое обеспечение, методические материалы и средства обучения.</w:t>
      </w:r>
    </w:p>
    <w:p w:rsidR="004C5B74" w:rsidRPr="00B2781D" w:rsidRDefault="004C5B74" w:rsidP="00686F69">
      <w:pPr>
        <w:pStyle w:val="23"/>
        <w:numPr>
          <w:ilvl w:val="0"/>
          <w:numId w:val="100"/>
        </w:numPr>
        <w:tabs>
          <w:tab w:val="right" w:pos="993"/>
        </w:tabs>
        <w:ind w:left="0" w:firstLine="698"/>
        <w:jc w:val="both"/>
        <w:rPr>
          <w:sz w:val="24"/>
          <w:szCs w:val="24"/>
        </w:rPr>
      </w:pPr>
      <w:r w:rsidRPr="00B2781D">
        <w:rPr>
          <w:color w:val="000000"/>
          <w:sz w:val="24"/>
          <w:szCs w:val="24"/>
        </w:rPr>
        <w:t>Наличие профессиональных кадров и готовность педагогического коллектива к достижению целевых ориентиров Программы воспитания.</w:t>
      </w:r>
    </w:p>
    <w:p w:rsidR="004C5B74" w:rsidRPr="00B2781D" w:rsidRDefault="004C5B74" w:rsidP="00686F69">
      <w:pPr>
        <w:pStyle w:val="23"/>
        <w:numPr>
          <w:ilvl w:val="0"/>
          <w:numId w:val="100"/>
        </w:numPr>
        <w:tabs>
          <w:tab w:val="right" w:pos="993"/>
        </w:tabs>
        <w:ind w:left="0" w:firstLine="698"/>
        <w:jc w:val="both"/>
        <w:rPr>
          <w:sz w:val="24"/>
          <w:szCs w:val="24"/>
        </w:rPr>
      </w:pPr>
      <w:r w:rsidRPr="00B2781D">
        <w:rPr>
          <w:color w:val="000000"/>
          <w:sz w:val="24"/>
          <w:szCs w:val="24"/>
        </w:rPr>
        <w:t>Взаимодействие с родителями по вопросам воспитания.</w:t>
      </w:r>
    </w:p>
    <w:p w:rsidR="004C5B74" w:rsidRPr="00B2781D" w:rsidRDefault="004C5B74" w:rsidP="00686F69">
      <w:pPr>
        <w:pStyle w:val="23"/>
        <w:numPr>
          <w:ilvl w:val="0"/>
          <w:numId w:val="100"/>
        </w:numPr>
        <w:tabs>
          <w:tab w:val="right" w:pos="993"/>
        </w:tabs>
        <w:ind w:left="0" w:firstLine="698"/>
        <w:jc w:val="both"/>
        <w:rPr>
          <w:sz w:val="24"/>
          <w:szCs w:val="24"/>
        </w:rPr>
      </w:pPr>
      <w:r w:rsidRPr="00B2781D">
        <w:rPr>
          <w:color w:val="000000"/>
          <w:sz w:val="24"/>
          <w:szCs w:val="24"/>
        </w:rPr>
        <w:t>Учет индивидуальных особенностей детей дошкольного возраста, в интересах которых реализуется Программа воспитания (возрастных, физических, психологических, национальных и пр.).</w:t>
      </w:r>
    </w:p>
    <w:p w:rsidR="004C5B74" w:rsidRPr="00B2781D" w:rsidRDefault="004C5B74" w:rsidP="004C5B74">
      <w:pPr>
        <w:spacing w:after="0" w:line="240" w:lineRule="auto"/>
        <w:ind w:firstLine="709"/>
        <w:jc w:val="both"/>
        <w:rPr>
          <w:rFonts w:ascii="Times New Roman" w:hAnsi="Times New Roman"/>
          <w:sz w:val="24"/>
          <w:szCs w:val="24"/>
        </w:rPr>
      </w:pPr>
      <w:r w:rsidRPr="00B2781D">
        <w:rPr>
          <w:rFonts w:ascii="Times New Roman" w:hAnsi="Times New Roman"/>
          <w:color w:val="000000"/>
          <w:sz w:val="24"/>
          <w:szCs w:val="24"/>
        </w:rPr>
        <w:t>Условия реализации Программы воспитания (кадровые, материально-технические, психолого-педагогические, нормативные, организационно-методические и др.) необходимо интегрировать с соответствующими пунктами организационного раздела ООП ДО.</w:t>
      </w:r>
    </w:p>
    <w:p w:rsidR="004C5B74" w:rsidRPr="00B2781D" w:rsidRDefault="004C5B74" w:rsidP="004C5B74">
      <w:pPr>
        <w:spacing w:after="0" w:line="240" w:lineRule="auto"/>
        <w:ind w:firstLine="709"/>
        <w:jc w:val="both"/>
        <w:rPr>
          <w:rFonts w:ascii="Times New Roman" w:hAnsi="Times New Roman"/>
          <w:sz w:val="24"/>
          <w:szCs w:val="24"/>
        </w:rPr>
      </w:pPr>
      <w:r w:rsidRPr="00B2781D">
        <w:rPr>
          <w:rFonts w:ascii="Times New Roman" w:hAnsi="Times New Roman"/>
          <w:color w:val="000000"/>
          <w:sz w:val="24"/>
          <w:szCs w:val="24"/>
        </w:rPr>
        <w:lastRenderedPageBreak/>
        <w:t xml:space="preserve">Уклад задает и удерживает ценности воспитания – как инвариантные, так и </w:t>
      </w:r>
      <w:r w:rsidRPr="00B2781D">
        <w:rPr>
          <w:rFonts w:ascii="Times New Roman" w:hAnsi="Times New Roman"/>
          <w:i/>
          <w:color w:val="000000"/>
          <w:sz w:val="24"/>
          <w:szCs w:val="24"/>
        </w:rPr>
        <w:t>свои собственные,</w:t>
      </w:r>
      <w:r w:rsidRPr="00B2781D">
        <w:rPr>
          <w:rFonts w:ascii="Times New Roman" w:hAnsi="Times New Roman"/>
          <w:color w:val="000000"/>
          <w:sz w:val="24"/>
          <w:szCs w:val="24"/>
        </w:rPr>
        <w:t xml:space="preserve"> – для всех участников образовательных отношений: руководителей ДОО, воспитателей и специалистов, вспомогательного персонала, воспитанников, родителей (законных представителей), субъектов социокультурного окружения ДОО.</w:t>
      </w:r>
    </w:p>
    <w:p w:rsidR="004C5B74" w:rsidRPr="00405847" w:rsidRDefault="004C5B74" w:rsidP="004C5B74">
      <w:pPr>
        <w:spacing w:after="0" w:line="240" w:lineRule="auto"/>
        <w:ind w:firstLine="709"/>
        <w:jc w:val="both"/>
        <w:rPr>
          <w:rFonts w:ascii="Times New Roman" w:hAnsi="Times New Roman"/>
          <w:sz w:val="24"/>
          <w:szCs w:val="24"/>
        </w:rPr>
      </w:pPr>
      <w:r w:rsidRPr="00405847">
        <w:rPr>
          <w:rFonts w:ascii="Times New Roman" w:hAnsi="Times New Roman"/>
          <w:color w:val="000000"/>
          <w:sz w:val="24"/>
          <w:szCs w:val="24"/>
        </w:rPr>
        <w:t xml:space="preserve">Уклад определяется общественным договором, устанавливает правила жизни и отношений в ДОО, нормы и традиции, психологический климат (атмосферу), безопасность, характер воспитательных процессов, способы взаимодействия между детьми и педагогами, педагогами </w:t>
      </w:r>
      <w:r w:rsidRPr="00405847">
        <w:rPr>
          <w:rFonts w:ascii="Times New Roman" w:hAnsi="Times New Roman"/>
          <w:color w:val="000000"/>
          <w:sz w:val="24"/>
          <w:szCs w:val="24"/>
        </w:rPr>
        <w:br/>
        <w:t>и родителями, детьми друг с другом. Уклад включает в себя сетевое информационное пространство и нормы общения участников образовательных отношений в социальных сетях.</w:t>
      </w:r>
    </w:p>
    <w:p w:rsidR="004C5B74" w:rsidRPr="00405847" w:rsidRDefault="004C5B74" w:rsidP="004C5B74">
      <w:pPr>
        <w:spacing w:after="0" w:line="240" w:lineRule="auto"/>
        <w:ind w:firstLine="709"/>
        <w:jc w:val="both"/>
        <w:rPr>
          <w:rFonts w:ascii="Times New Roman" w:hAnsi="Times New Roman"/>
          <w:sz w:val="24"/>
          <w:szCs w:val="24"/>
        </w:rPr>
      </w:pPr>
      <w:r w:rsidRPr="00405847">
        <w:rPr>
          <w:rFonts w:ascii="Times New Roman" w:hAnsi="Times New Roman"/>
          <w:color w:val="000000"/>
          <w:sz w:val="24"/>
          <w:szCs w:val="24"/>
        </w:rPr>
        <w:t>Уклад учитывает специфику и конкретные формы организации распорядка дневного, недельного, месячного, годового цикла жизни ДОО.</w:t>
      </w:r>
    </w:p>
    <w:p w:rsidR="004C5B74" w:rsidRPr="00405847" w:rsidRDefault="004C5B74" w:rsidP="004C5B74">
      <w:pPr>
        <w:spacing w:after="0" w:line="240" w:lineRule="auto"/>
        <w:ind w:firstLine="709"/>
        <w:jc w:val="both"/>
        <w:rPr>
          <w:rFonts w:ascii="Times New Roman" w:hAnsi="Times New Roman"/>
          <w:sz w:val="24"/>
          <w:szCs w:val="24"/>
        </w:rPr>
      </w:pPr>
      <w:r w:rsidRPr="00405847">
        <w:rPr>
          <w:rFonts w:ascii="Times New Roman" w:hAnsi="Times New Roman"/>
          <w:color w:val="000000"/>
          <w:sz w:val="24"/>
          <w:szCs w:val="24"/>
        </w:rPr>
        <w:t>Для реализации Программы воспитания уклад должен целенаправленно проектироваться командой ДОО и быть принят всеми участниками образовательных отношений.</w:t>
      </w:r>
    </w:p>
    <w:p w:rsidR="004C5B74" w:rsidRDefault="004C5B74" w:rsidP="004C5B74">
      <w:pPr>
        <w:spacing w:after="0" w:line="240" w:lineRule="auto"/>
        <w:ind w:firstLine="709"/>
        <w:jc w:val="both"/>
        <w:rPr>
          <w:rFonts w:ascii="Times New Roman" w:hAnsi="Times New Roman"/>
          <w:color w:val="000000"/>
          <w:sz w:val="24"/>
          <w:szCs w:val="24"/>
        </w:rPr>
      </w:pPr>
      <w:r w:rsidRPr="00405847">
        <w:rPr>
          <w:rFonts w:ascii="Times New Roman" w:hAnsi="Times New Roman"/>
          <w:color w:val="000000"/>
          <w:sz w:val="24"/>
          <w:szCs w:val="24"/>
        </w:rPr>
        <w:t>Процесс проектирования уклада ДОО включает следующие шаги.</w:t>
      </w:r>
    </w:p>
    <w:p w:rsidR="004C5B74" w:rsidRPr="00405847" w:rsidRDefault="004C5B74" w:rsidP="004C5B74">
      <w:pPr>
        <w:spacing w:after="0" w:line="240" w:lineRule="auto"/>
        <w:ind w:firstLine="709"/>
        <w:jc w:val="both"/>
        <w:rPr>
          <w:rFonts w:ascii="Times New Roman" w:hAnsi="Times New Roman"/>
          <w:sz w:val="24"/>
          <w:szCs w:val="24"/>
        </w:rPr>
      </w:pPr>
    </w:p>
    <w:tbl>
      <w:tblPr>
        <w:tblW w:w="0" w:type="auto"/>
        <w:jc w:val="center"/>
        <w:tblLayout w:type="fixed"/>
        <w:tblLook w:val="0000" w:firstRow="0" w:lastRow="0" w:firstColumn="0" w:lastColumn="0" w:noHBand="0" w:noVBand="0"/>
      </w:tblPr>
      <w:tblGrid>
        <w:gridCol w:w="2705"/>
        <w:gridCol w:w="4393"/>
        <w:gridCol w:w="6150"/>
      </w:tblGrid>
      <w:tr w:rsidR="004C5B74" w:rsidTr="00AF7EBB">
        <w:trPr>
          <w:jc w:val="center"/>
        </w:trPr>
        <w:tc>
          <w:tcPr>
            <w:tcW w:w="2705" w:type="dxa"/>
            <w:tcBorders>
              <w:top w:val="single" w:sz="4" w:space="0" w:color="000000"/>
              <w:left w:val="single" w:sz="4" w:space="0" w:color="000000"/>
              <w:bottom w:val="single" w:sz="4" w:space="0" w:color="000000"/>
            </w:tcBorders>
            <w:shd w:val="clear" w:color="auto" w:fill="auto"/>
          </w:tcPr>
          <w:p w:rsidR="004C5B74" w:rsidRDefault="004C5B74" w:rsidP="00D46CE3">
            <w:pPr>
              <w:pStyle w:val="23"/>
              <w:tabs>
                <w:tab w:val="left" w:pos="993"/>
              </w:tabs>
              <w:spacing w:line="276" w:lineRule="auto"/>
              <w:ind w:left="0"/>
              <w:jc w:val="center"/>
            </w:pPr>
            <w:r>
              <w:rPr>
                <w:color w:val="000000"/>
                <w:sz w:val="24"/>
                <w:szCs w:val="24"/>
              </w:rPr>
              <w:t>№ п/п</w:t>
            </w:r>
          </w:p>
        </w:tc>
        <w:tc>
          <w:tcPr>
            <w:tcW w:w="4393" w:type="dxa"/>
            <w:tcBorders>
              <w:top w:val="single" w:sz="4" w:space="0" w:color="000000"/>
              <w:left w:val="single" w:sz="4" w:space="0" w:color="000000"/>
              <w:bottom w:val="single" w:sz="4" w:space="0" w:color="000000"/>
            </w:tcBorders>
            <w:shd w:val="clear" w:color="auto" w:fill="auto"/>
          </w:tcPr>
          <w:p w:rsidR="004C5B74" w:rsidRDefault="004C5B74" w:rsidP="00D46CE3">
            <w:pPr>
              <w:pStyle w:val="23"/>
              <w:tabs>
                <w:tab w:val="left" w:pos="993"/>
              </w:tabs>
              <w:spacing w:line="276" w:lineRule="auto"/>
              <w:ind w:left="0"/>
              <w:jc w:val="center"/>
            </w:pPr>
            <w:r>
              <w:rPr>
                <w:color w:val="000000"/>
                <w:sz w:val="24"/>
                <w:szCs w:val="24"/>
              </w:rPr>
              <w:t>Шаг</w:t>
            </w:r>
          </w:p>
        </w:tc>
        <w:tc>
          <w:tcPr>
            <w:tcW w:w="6150" w:type="dxa"/>
            <w:tcBorders>
              <w:top w:val="single" w:sz="4" w:space="0" w:color="000000"/>
              <w:left w:val="single" w:sz="4" w:space="0" w:color="000000"/>
              <w:bottom w:val="single" w:sz="4" w:space="0" w:color="000000"/>
              <w:right w:val="single" w:sz="4" w:space="0" w:color="000000"/>
            </w:tcBorders>
            <w:shd w:val="clear" w:color="auto" w:fill="auto"/>
          </w:tcPr>
          <w:p w:rsidR="004C5B74" w:rsidRDefault="004C5B74" w:rsidP="00D46CE3">
            <w:pPr>
              <w:pStyle w:val="23"/>
              <w:tabs>
                <w:tab w:val="left" w:pos="993"/>
              </w:tabs>
              <w:spacing w:line="276" w:lineRule="auto"/>
              <w:ind w:left="0"/>
              <w:jc w:val="center"/>
            </w:pPr>
            <w:r>
              <w:rPr>
                <w:color w:val="000000"/>
                <w:sz w:val="24"/>
                <w:szCs w:val="24"/>
              </w:rPr>
              <w:t>Оформление</w:t>
            </w:r>
          </w:p>
        </w:tc>
      </w:tr>
      <w:tr w:rsidR="004C5B74" w:rsidTr="00AF7EBB">
        <w:trPr>
          <w:jc w:val="center"/>
        </w:trPr>
        <w:tc>
          <w:tcPr>
            <w:tcW w:w="2705" w:type="dxa"/>
            <w:tcBorders>
              <w:top w:val="single" w:sz="4" w:space="0" w:color="000000"/>
              <w:left w:val="single" w:sz="4" w:space="0" w:color="000000"/>
              <w:bottom w:val="single" w:sz="4" w:space="0" w:color="000000"/>
            </w:tcBorders>
            <w:shd w:val="clear" w:color="auto" w:fill="auto"/>
          </w:tcPr>
          <w:p w:rsidR="004C5B74" w:rsidRDefault="004C5B74" w:rsidP="00D46CE3">
            <w:pPr>
              <w:pStyle w:val="23"/>
              <w:tabs>
                <w:tab w:val="left" w:pos="993"/>
              </w:tabs>
              <w:spacing w:line="276" w:lineRule="auto"/>
              <w:ind w:left="0"/>
              <w:jc w:val="center"/>
            </w:pPr>
            <w:r>
              <w:rPr>
                <w:color w:val="000000"/>
                <w:sz w:val="24"/>
                <w:szCs w:val="24"/>
              </w:rPr>
              <w:t>1</w:t>
            </w:r>
          </w:p>
        </w:tc>
        <w:tc>
          <w:tcPr>
            <w:tcW w:w="4393" w:type="dxa"/>
            <w:tcBorders>
              <w:top w:val="single" w:sz="4" w:space="0" w:color="000000"/>
              <w:left w:val="single" w:sz="4" w:space="0" w:color="000000"/>
              <w:bottom w:val="single" w:sz="4" w:space="0" w:color="000000"/>
            </w:tcBorders>
            <w:shd w:val="clear" w:color="auto" w:fill="auto"/>
          </w:tcPr>
          <w:p w:rsidR="004C5B74" w:rsidRDefault="004C5B74" w:rsidP="00D46CE3">
            <w:pPr>
              <w:pStyle w:val="23"/>
              <w:tabs>
                <w:tab w:val="left" w:pos="993"/>
              </w:tabs>
              <w:ind w:left="0"/>
              <w:jc w:val="both"/>
            </w:pPr>
            <w:r>
              <w:rPr>
                <w:color w:val="000000"/>
                <w:sz w:val="24"/>
                <w:szCs w:val="24"/>
              </w:rPr>
              <w:t>Определить ценностно-смысловое наполнение жизнедеятельности ДОО.</w:t>
            </w:r>
          </w:p>
        </w:tc>
        <w:tc>
          <w:tcPr>
            <w:tcW w:w="6150" w:type="dxa"/>
            <w:tcBorders>
              <w:top w:val="single" w:sz="4" w:space="0" w:color="000000"/>
              <w:left w:val="single" w:sz="4" w:space="0" w:color="000000"/>
              <w:bottom w:val="single" w:sz="4" w:space="0" w:color="000000"/>
              <w:right w:val="single" w:sz="4" w:space="0" w:color="000000"/>
            </w:tcBorders>
            <w:shd w:val="clear" w:color="auto" w:fill="auto"/>
          </w:tcPr>
          <w:p w:rsidR="004C5B74" w:rsidRDefault="004C5B74" w:rsidP="00D46CE3">
            <w:pPr>
              <w:pStyle w:val="23"/>
              <w:tabs>
                <w:tab w:val="left" w:pos="993"/>
              </w:tabs>
              <w:ind w:left="0"/>
              <w:jc w:val="both"/>
            </w:pPr>
            <w:r>
              <w:rPr>
                <w:color w:val="000000"/>
                <w:sz w:val="24"/>
                <w:szCs w:val="24"/>
              </w:rPr>
              <w:t>Устав ДОО, локальные акты, правила поведения для детей и взрослых, внутренняя символика.</w:t>
            </w:r>
          </w:p>
        </w:tc>
      </w:tr>
      <w:tr w:rsidR="004C5B74" w:rsidTr="00AF7EBB">
        <w:trPr>
          <w:jc w:val="center"/>
        </w:trPr>
        <w:tc>
          <w:tcPr>
            <w:tcW w:w="2705" w:type="dxa"/>
            <w:tcBorders>
              <w:top w:val="single" w:sz="4" w:space="0" w:color="000000"/>
              <w:left w:val="single" w:sz="4" w:space="0" w:color="000000"/>
              <w:bottom w:val="single" w:sz="4" w:space="0" w:color="000000"/>
            </w:tcBorders>
            <w:shd w:val="clear" w:color="auto" w:fill="auto"/>
          </w:tcPr>
          <w:p w:rsidR="004C5B74" w:rsidRDefault="004C5B74" w:rsidP="00D46CE3">
            <w:pPr>
              <w:pStyle w:val="23"/>
              <w:tabs>
                <w:tab w:val="left" w:pos="993"/>
              </w:tabs>
              <w:spacing w:line="276" w:lineRule="auto"/>
              <w:ind w:left="0"/>
              <w:jc w:val="center"/>
            </w:pPr>
            <w:r>
              <w:rPr>
                <w:color w:val="000000"/>
                <w:sz w:val="24"/>
                <w:szCs w:val="24"/>
              </w:rPr>
              <w:t>2</w:t>
            </w:r>
          </w:p>
        </w:tc>
        <w:tc>
          <w:tcPr>
            <w:tcW w:w="4393" w:type="dxa"/>
            <w:tcBorders>
              <w:top w:val="single" w:sz="4" w:space="0" w:color="000000"/>
              <w:left w:val="single" w:sz="4" w:space="0" w:color="000000"/>
              <w:bottom w:val="single" w:sz="4" w:space="0" w:color="000000"/>
            </w:tcBorders>
            <w:shd w:val="clear" w:color="auto" w:fill="auto"/>
          </w:tcPr>
          <w:p w:rsidR="004C5B74" w:rsidRDefault="004C5B74" w:rsidP="00D46CE3">
            <w:pPr>
              <w:pStyle w:val="23"/>
              <w:tabs>
                <w:tab w:val="left" w:pos="993"/>
              </w:tabs>
              <w:ind w:left="0"/>
              <w:jc w:val="both"/>
            </w:pPr>
            <w:r>
              <w:rPr>
                <w:color w:val="000000"/>
                <w:sz w:val="24"/>
                <w:szCs w:val="24"/>
              </w:rPr>
              <w:t xml:space="preserve">Отразить сформулированное </w:t>
            </w:r>
            <w:r>
              <w:rPr>
                <w:color w:val="000000"/>
                <w:sz w:val="24"/>
                <w:szCs w:val="24"/>
              </w:rPr>
              <w:br/>
              <w:t xml:space="preserve">ценностно-смысловое наполнение </w:t>
            </w:r>
          </w:p>
          <w:p w:rsidR="004C5B74" w:rsidRDefault="004C5B74" w:rsidP="00D46CE3">
            <w:pPr>
              <w:pStyle w:val="23"/>
              <w:tabs>
                <w:tab w:val="left" w:pos="993"/>
              </w:tabs>
              <w:ind w:left="0"/>
              <w:jc w:val="both"/>
            </w:pPr>
            <w:r>
              <w:rPr>
                <w:color w:val="000000"/>
                <w:sz w:val="24"/>
                <w:szCs w:val="24"/>
              </w:rPr>
              <w:t>во всех форматах жизнедеятельности ДОО:</w:t>
            </w:r>
          </w:p>
          <w:p w:rsidR="004C5B74" w:rsidRDefault="004C5B74" w:rsidP="00686F69">
            <w:pPr>
              <w:pStyle w:val="23"/>
              <w:numPr>
                <w:ilvl w:val="0"/>
                <w:numId w:val="101"/>
              </w:numPr>
              <w:ind w:left="0" w:hanging="182"/>
              <w:jc w:val="both"/>
            </w:pPr>
            <w:r>
              <w:rPr>
                <w:color w:val="000000"/>
                <w:sz w:val="24"/>
                <w:szCs w:val="24"/>
              </w:rPr>
              <w:t>специфику организации видов деятельности;</w:t>
            </w:r>
          </w:p>
          <w:p w:rsidR="004C5B74" w:rsidRDefault="004C5B74" w:rsidP="00686F69">
            <w:pPr>
              <w:pStyle w:val="23"/>
              <w:numPr>
                <w:ilvl w:val="0"/>
                <w:numId w:val="101"/>
              </w:numPr>
              <w:ind w:left="0" w:hanging="182"/>
              <w:jc w:val="both"/>
            </w:pPr>
            <w:r>
              <w:rPr>
                <w:color w:val="000000"/>
                <w:sz w:val="24"/>
                <w:szCs w:val="24"/>
              </w:rPr>
              <w:t xml:space="preserve">обустройство развивающей </w:t>
            </w:r>
            <w:r>
              <w:rPr>
                <w:color w:val="000000"/>
                <w:sz w:val="24"/>
                <w:szCs w:val="24"/>
              </w:rPr>
              <w:br/>
              <w:t>предметно-пространственной среды;</w:t>
            </w:r>
          </w:p>
          <w:p w:rsidR="004C5B74" w:rsidRDefault="004C5B74" w:rsidP="00686F69">
            <w:pPr>
              <w:pStyle w:val="23"/>
              <w:numPr>
                <w:ilvl w:val="0"/>
                <w:numId w:val="101"/>
              </w:numPr>
              <w:ind w:left="0" w:hanging="182"/>
              <w:jc w:val="both"/>
            </w:pPr>
            <w:r>
              <w:rPr>
                <w:color w:val="000000"/>
                <w:sz w:val="24"/>
                <w:szCs w:val="24"/>
              </w:rPr>
              <w:t>организацию режима дня;</w:t>
            </w:r>
          </w:p>
          <w:p w:rsidR="004C5B74" w:rsidRDefault="004C5B74" w:rsidP="00D46CE3">
            <w:pPr>
              <w:pStyle w:val="23"/>
              <w:ind w:left="0" w:hanging="182"/>
              <w:jc w:val="both"/>
            </w:pPr>
            <w:r>
              <w:rPr>
                <w:color w:val="000000"/>
                <w:sz w:val="24"/>
                <w:szCs w:val="24"/>
              </w:rPr>
              <w:t>разработку традиций и ритуалов ДОО;</w:t>
            </w:r>
          </w:p>
          <w:p w:rsidR="004C5B74" w:rsidRDefault="004C5B74" w:rsidP="00686F69">
            <w:pPr>
              <w:pStyle w:val="23"/>
              <w:numPr>
                <w:ilvl w:val="0"/>
                <w:numId w:val="101"/>
              </w:numPr>
              <w:ind w:left="0" w:hanging="182"/>
              <w:jc w:val="both"/>
            </w:pPr>
            <w:r>
              <w:rPr>
                <w:color w:val="000000"/>
                <w:sz w:val="24"/>
                <w:szCs w:val="24"/>
              </w:rPr>
              <w:t>праздники и мероприятия.</w:t>
            </w:r>
          </w:p>
        </w:tc>
        <w:tc>
          <w:tcPr>
            <w:tcW w:w="6150" w:type="dxa"/>
            <w:tcBorders>
              <w:top w:val="single" w:sz="4" w:space="0" w:color="000000"/>
              <w:left w:val="single" w:sz="4" w:space="0" w:color="000000"/>
              <w:bottom w:val="single" w:sz="4" w:space="0" w:color="000000"/>
              <w:right w:val="single" w:sz="4" w:space="0" w:color="000000"/>
            </w:tcBorders>
            <w:shd w:val="clear" w:color="auto" w:fill="auto"/>
          </w:tcPr>
          <w:p w:rsidR="004C5B74" w:rsidRDefault="004C5B74" w:rsidP="00D46CE3">
            <w:pPr>
              <w:pStyle w:val="23"/>
              <w:tabs>
                <w:tab w:val="left" w:pos="993"/>
              </w:tabs>
              <w:ind w:left="0"/>
              <w:jc w:val="both"/>
            </w:pPr>
            <w:r>
              <w:rPr>
                <w:color w:val="000000"/>
                <w:sz w:val="24"/>
                <w:szCs w:val="24"/>
              </w:rPr>
              <w:t>ООП ДО и Программа воспитания.</w:t>
            </w:r>
          </w:p>
        </w:tc>
      </w:tr>
      <w:tr w:rsidR="004C5B74" w:rsidTr="00AF7EBB">
        <w:trPr>
          <w:jc w:val="center"/>
        </w:trPr>
        <w:tc>
          <w:tcPr>
            <w:tcW w:w="2705" w:type="dxa"/>
            <w:tcBorders>
              <w:top w:val="single" w:sz="4" w:space="0" w:color="000000"/>
              <w:left w:val="single" w:sz="4" w:space="0" w:color="000000"/>
              <w:bottom w:val="single" w:sz="4" w:space="0" w:color="000000"/>
            </w:tcBorders>
            <w:shd w:val="clear" w:color="auto" w:fill="auto"/>
          </w:tcPr>
          <w:p w:rsidR="004C5B74" w:rsidRDefault="004C5B74" w:rsidP="00D46CE3">
            <w:pPr>
              <w:pStyle w:val="23"/>
              <w:tabs>
                <w:tab w:val="left" w:pos="993"/>
              </w:tabs>
              <w:spacing w:line="276" w:lineRule="auto"/>
              <w:ind w:left="0"/>
              <w:jc w:val="center"/>
            </w:pPr>
            <w:r>
              <w:rPr>
                <w:color w:val="000000"/>
                <w:sz w:val="24"/>
                <w:szCs w:val="24"/>
              </w:rPr>
              <w:t>3</w:t>
            </w:r>
          </w:p>
        </w:tc>
        <w:tc>
          <w:tcPr>
            <w:tcW w:w="4393" w:type="dxa"/>
            <w:tcBorders>
              <w:top w:val="single" w:sz="4" w:space="0" w:color="000000"/>
              <w:left w:val="single" w:sz="4" w:space="0" w:color="000000"/>
              <w:bottom w:val="single" w:sz="4" w:space="0" w:color="000000"/>
            </w:tcBorders>
            <w:shd w:val="clear" w:color="auto" w:fill="auto"/>
          </w:tcPr>
          <w:p w:rsidR="004C5B74" w:rsidRDefault="004C5B74" w:rsidP="00D46CE3">
            <w:pPr>
              <w:pStyle w:val="23"/>
              <w:tabs>
                <w:tab w:val="left" w:pos="993"/>
              </w:tabs>
              <w:ind w:left="0"/>
              <w:jc w:val="both"/>
            </w:pPr>
            <w:r>
              <w:rPr>
                <w:color w:val="000000"/>
                <w:sz w:val="24"/>
                <w:szCs w:val="24"/>
              </w:rPr>
              <w:t>Обеспечить принятие всеми участниками образовательных отношений уклада ДОО.</w:t>
            </w:r>
          </w:p>
        </w:tc>
        <w:tc>
          <w:tcPr>
            <w:tcW w:w="6150" w:type="dxa"/>
            <w:tcBorders>
              <w:top w:val="single" w:sz="4" w:space="0" w:color="000000"/>
              <w:left w:val="single" w:sz="4" w:space="0" w:color="000000"/>
              <w:bottom w:val="single" w:sz="4" w:space="0" w:color="000000"/>
              <w:right w:val="single" w:sz="4" w:space="0" w:color="000000"/>
            </w:tcBorders>
            <w:shd w:val="clear" w:color="auto" w:fill="auto"/>
          </w:tcPr>
          <w:p w:rsidR="004C5B74" w:rsidRDefault="004C5B74" w:rsidP="00D46CE3">
            <w:pPr>
              <w:pStyle w:val="23"/>
              <w:tabs>
                <w:tab w:val="left" w:pos="993"/>
              </w:tabs>
              <w:ind w:left="0"/>
              <w:jc w:val="both"/>
            </w:pPr>
            <w:r>
              <w:rPr>
                <w:color w:val="000000"/>
                <w:sz w:val="24"/>
                <w:szCs w:val="24"/>
              </w:rPr>
              <w:t xml:space="preserve">Требования к кадровому составу </w:t>
            </w:r>
            <w:r>
              <w:rPr>
                <w:color w:val="000000"/>
                <w:sz w:val="24"/>
                <w:szCs w:val="24"/>
              </w:rPr>
              <w:br/>
              <w:t>и профессиональной подготовке сотрудников.</w:t>
            </w:r>
          </w:p>
          <w:p w:rsidR="004C5B74" w:rsidRDefault="004C5B74" w:rsidP="00D46CE3">
            <w:pPr>
              <w:pStyle w:val="23"/>
              <w:tabs>
                <w:tab w:val="left" w:pos="993"/>
              </w:tabs>
              <w:ind w:left="0"/>
              <w:jc w:val="both"/>
            </w:pPr>
            <w:r>
              <w:rPr>
                <w:color w:val="000000"/>
                <w:sz w:val="24"/>
                <w:szCs w:val="24"/>
              </w:rPr>
              <w:t>Взаимодействие ДОО с семьями воспитанников.</w:t>
            </w:r>
          </w:p>
          <w:p w:rsidR="004C5B74" w:rsidRDefault="004C5B74" w:rsidP="00D46CE3">
            <w:pPr>
              <w:pStyle w:val="23"/>
              <w:tabs>
                <w:tab w:val="left" w:pos="993"/>
              </w:tabs>
              <w:ind w:left="0"/>
              <w:jc w:val="both"/>
            </w:pPr>
            <w:r>
              <w:rPr>
                <w:color w:val="000000"/>
                <w:sz w:val="24"/>
                <w:szCs w:val="24"/>
              </w:rPr>
              <w:t>Социальное партнерство ДОО с социальным окружением.</w:t>
            </w:r>
          </w:p>
          <w:p w:rsidR="004C5B74" w:rsidRDefault="004C5B74" w:rsidP="00D46CE3">
            <w:pPr>
              <w:pStyle w:val="23"/>
              <w:tabs>
                <w:tab w:val="left" w:pos="993"/>
              </w:tabs>
              <w:ind w:left="0"/>
              <w:jc w:val="both"/>
            </w:pPr>
            <w:r>
              <w:rPr>
                <w:color w:val="000000"/>
                <w:sz w:val="24"/>
                <w:szCs w:val="24"/>
              </w:rPr>
              <w:t>Договоры и локальные нормативные акты.</w:t>
            </w:r>
          </w:p>
        </w:tc>
      </w:tr>
    </w:tbl>
    <w:p w:rsidR="004C5B74" w:rsidRDefault="004C5B74" w:rsidP="004C5B74">
      <w:pPr>
        <w:pStyle w:val="23"/>
        <w:tabs>
          <w:tab w:val="left" w:pos="993"/>
        </w:tabs>
        <w:spacing w:line="276" w:lineRule="auto"/>
        <w:ind w:left="0"/>
        <w:jc w:val="both"/>
        <w:rPr>
          <w:color w:val="000000"/>
        </w:rPr>
      </w:pPr>
    </w:p>
    <w:p w:rsidR="004C5B74" w:rsidRPr="00BD1305" w:rsidRDefault="004C5B74" w:rsidP="004C5B74">
      <w:pPr>
        <w:spacing w:after="0" w:line="240" w:lineRule="auto"/>
        <w:ind w:firstLine="709"/>
        <w:jc w:val="both"/>
        <w:rPr>
          <w:rFonts w:ascii="Times New Roman" w:hAnsi="Times New Roman"/>
          <w:sz w:val="24"/>
          <w:szCs w:val="24"/>
        </w:rPr>
      </w:pPr>
      <w:r w:rsidRPr="00BD1305">
        <w:rPr>
          <w:rFonts w:ascii="Times New Roman" w:hAnsi="Times New Roman"/>
          <w:color w:val="000000"/>
          <w:sz w:val="24"/>
          <w:szCs w:val="24"/>
        </w:rPr>
        <w:lastRenderedPageBreak/>
        <w:t>Уклад и ребенок определяют особенности воспитывающей среды. Воспитывающая среда раскрывает заданные укладом ценностно-смысловые ориентиры. Воспитывающая среда –это содержательная и динамическая характеристика уклада, которая определяет его особенности, степень его вариативности и уникальности.</w:t>
      </w:r>
    </w:p>
    <w:p w:rsidR="004C5B74" w:rsidRPr="00BD1305" w:rsidRDefault="004C5B74" w:rsidP="004C5B74">
      <w:pPr>
        <w:spacing w:after="0" w:line="240" w:lineRule="auto"/>
        <w:ind w:firstLine="709"/>
        <w:jc w:val="both"/>
        <w:rPr>
          <w:rFonts w:ascii="Times New Roman" w:hAnsi="Times New Roman"/>
          <w:sz w:val="24"/>
          <w:szCs w:val="24"/>
        </w:rPr>
      </w:pPr>
      <w:r w:rsidRPr="00BD1305">
        <w:rPr>
          <w:rFonts w:ascii="Times New Roman" w:hAnsi="Times New Roman"/>
          <w:color w:val="000000"/>
          <w:sz w:val="24"/>
          <w:szCs w:val="24"/>
        </w:rPr>
        <w:t>Воспитывающая среда строится по трем линиям:</w:t>
      </w:r>
    </w:p>
    <w:p w:rsidR="004C5B74" w:rsidRPr="00BD1305" w:rsidRDefault="004C5B74" w:rsidP="00686F69">
      <w:pPr>
        <w:numPr>
          <w:ilvl w:val="0"/>
          <w:numId w:val="99"/>
        </w:numPr>
        <w:tabs>
          <w:tab w:val="left" w:pos="993"/>
        </w:tabs>
        <w:suppressAutoHyphens/>
        <w:spacing w:after="0" w:line="240" w:lineRule="auto"/>
        <w:ind w:left="0" w:firstLine="709"/>
        <w:jc w:val="both"/>
        <w:rPr>
          <w:rFonts w:ascii="Times New Roman" w:hAnsi="Times New Roman"/>
          <w:sz w:val="24"/>
          <w:szCs w:val="24"/>
        </w:rPr>
      </w:pPr>
      <w:r w:rsidRPr="00BD1305">
        <w:rPr>
          <w:rFonts w:ascii="Times New Roman" w:hAnsi="Times New Roman"/>
          <w:color w:val="000000"/>
          <w:sz w:val="24"/>
          <w:szCs w:val="24"/>
        </w:rPr>
        <w:t>«от взрослого», который создает предметно-образную среду, способствующую воспитанию необходимых качеств;</w:t>
      </w:r>
    </w:p>
    <w:p w:rsidR="004C5B74" w:rsidRPr="00BD1305" w:rsidRDefault="004C5B74" w:rsidP="00686F69">
      <w:pPr>
        <w:numPr>
          <w:ilvl w:val="0"/>
          <w:numId w:val="99"/>
        </w:numPr>
        <w:tabs>
          <w:tab w:val="left" w:pos="993"/>
        </w:tabs>
        <w:suppressAutoHyphens/>
        <w:spacing w:after="0" w:line="240" w:lineRule="auto"/>
        <w:ind w:left="0" w:firstLine="709"/>
        <w:jc w:val="both"/>
        <w:rPr>
          <w:rFonts w:ascii="Times New Roman" w:hAnsi="Times New Roman"/>
          <w:sz w:val="24"/>
          <w:szCs w:val="24"/>
        </w:rPr>
      </w:pPr>
      <w:r w:rsidRPr="00BD1305">
        <w:rPr>
          <w:rFonts w:ascii="Times New Roman" w:hAnsi="Times New Roman"/>
          <w:color w:val="000000"/>
          <w:sz w:val="24"/>
          <w:szCs w:val="24"/>
        </w:rPr>
        <w:t>«от совместной деятельности ребенка и взрослого», в ходе которой формируются нравственные, гражданские, эстетические и иные качества ребенка в ходе специально организованного педагогического взаимодействия ребенка и взрослого, обеспечивающего достижение поставленных воспитательных целей;</w:t>
      </w:r>
    </w:p>
    <w:p w:rsidR="004C5B74" w:rsidRPr="00BD1305" w:rsidRDefault="004C5B74" w:rsidP="00686F69">
      <w:pPr>
        <w:numPr>
          <w:ilvl w:val="0"/>
          <w:numId w:val="99"/>
        </w:numPr>
        <w:tabs>
          <w:tab w:val="left" w:pos="993"/>
        </w:tabs>
        <w:suppressAutoHyphens/>
        <w:spacing w:after="0" w:line="240" w:lineRule="auto"/>
        <w:ind w:left="0" w:firstLine="709"/>
        <w:jc w:val="both"/>
        <w:rPr>
          <w:rFonts w:ascii="Times New Roman" w:hAnsi="Times New Roman"/>
          <w:sz w:val="24"/>
          <w:szCs w:val="24"/>
        </w:rPr>
      </w:pPr>
      <w:r w:rsidRPr="00BD1305">
        <w:rPr>
          <w:rFonts w:ascii="Times New Roman" w:hAnsi="Times New Roman"/>
          <w:color w:val="000000"/>
          <w:sz w:val="24"/>
          <w:szCs w:val="24"/>
        </w:rPr>
        <w:t>«от ребенка», который самостоятельно действует, творит, получает опыт деятельности, в особенности – игровой.</w:t>
      </w:r>
    </w:p>
    <w:p w:rsidR="004C5B74" w:rsidRPr="00BD1305" w:rsidRDefault="004C5B74" w:rsidP="004C5B74">
      <w:pPr>
        <w:pStyle w:val="a5"/>
        <w:widowControl w:val="0"/>
        <w:autoSpaceDE w:val="0"/>
        <w:autoSpaceDN w:val="0"/>
        <w:spacing w:after="0" w:line="240" w:lineRule="auto"/>
        <w:ind w:left="0"/>
        <w:jc w:val="both"/>
        <w:rPr>
          <w:rFonts w:ascii="Times New Roman" w:hAnsi="Times New Roman"/>
          <w:sz w:val="24"/>
          <w:szCs w:val="24"/>
        </w:rPr>
      </w:pPr>
    </w:p>
    <w:p w:rsidR="004C5B74" w:rsidRPr="00F92418" w:rsidRDefault="004C5B74" w:rsidP="00686F69">
      <w:pPr>
        <w:pStyle w:val="a5"/>
        <w:widowControl w:val="0"/>
        <w:numPr>
          <w:ilvl w:val="1"/>
          <w:numId w:val="71"/>
        </w:numPr>
        <w:tabs>
          <w:tab w:val="left" w:pos="0"/>
        </w:tabs>
        <w:autoSpaceDE w:val="0"/>
        <w:autoSpaceDN w:val="0"/>
        <w:spacing w:after="0" w:line="240" w:lineRule="auto"/>
        <w:jc w:val="center"/>
        <w:outlineLvl w:val="1"/>
        <w:rPr>
          <w:rFonts w:ascii="Times New Roman" w:hAnsi="Times New Roman"/>
          <w:b/>
          <w:bCs/>
          <w:sz w:val="28"/>
          <w:szCs w:val="28"/>
        </w:rPr>
      </w:pPr>
      <w:r w:rsidRPr="00F92418">
        <w:rPr>
          <w:rFonts w:ascii="Times New Roman" w:hAnsi="Times New Roman"/>
          <w:b/>
          <w:bCs/>
          <w:sz w:val="28"/>
          <w:szCs w:val="28"/>
        </w:rPr>
        <w:t>Взаимодействия взрослого с детьми. События МБДОУ.</w:t>
      </w:r>
    </w:p>
    <w:p w:rsidR="004C5B74" w:rsidRPr="00E66E9A" w:rsidRDefault="004C5B74" w:rsidP="004C5B74">
      <w:pPr>
        <w:pStyle w:val="a5"/>
        <w:widowControl w:val="0"/>
        <w:tabs>
          <w:tab w:val="left" w:pos="0"/>
        </w:tabs>
        <w:autoSpaceDE w:val="0"/>
        <w:autoSpaceDN w:val="0"/>
        <w:spacing w:after="0" w:line="240" w:lineRule="auto"/>
        <w:ind w:left="1500"/>
        <w:outlineLvl w:val="1"/>
        <w:rPr>
          <w:rFonts w:ascii="Times New Roman" w:hAnsi="Times New Roman"/>
          <w:b/>
          <w:bCs/>
          <w:sz w:val="24"/>
          <w:szCs w:val="24"/>
        </w:rPr>
      </w:pPr>
    </w:p>
    <w:p w:rsidR="004C5B74" w:rsidRPr="00F92418" w:rsidRDefault="004C5B74" w:rsidP="004C5B74">
      <w:pPr>
        <w:spacing w:after="0" w:line="240" w:lineRule="auto"/>
        <w:ind w:firstLine="709"/>
        <w:jc w:val="both"/>
        <w:rPr>
          <w:rFonts w:ascii="Times New Roman" w:hAnsi="Times New Roman"/>
          <w:sz w:val="24"/>
          <w:szCs w:val="24"/>
        </w:rPr>
      </w:pPr>
      <w:r w:rsidRPr="00F92418">
        <w:rPr>
          <w:rFonts w:ascii="Times New Roman" w:hAnsi="Times New Roman"/>
          <w:color w:val="000000"/>
          <w:sz w:val="24"/>
          <w:szCs w:val="24"/>
        </w:rPr>
        <w:t>Событие – это форма совместной деятельности ребенка и взрослого, в которой активность взрослого приводит к приобретению ребенком собственного опыта переживания той или иной ценности. Для того чтобы стать значимой, каждая ценность воспитания должна быть понята, раскрыта и принята ребенком совместно с другими людьми в значимой для него общности. Этот процесс происходит стихийно, но для того, чтобы вести воспитательную работу, он должен быть направлен взрослым.</w:t>
      </w:r>
    </w:p>
    <w:p w:rsidR="004C5B74" w:rsidRPr="00F92418" w:rsidRDefault="004C5B74" w:rsidP="004C5B74">
      <w:pPr>
        <w:spacing w:after="0" w:line="240" w:lineRule="auto"/>
        <w:ind w:firstLine="709"/>
        <w:jc w:val="both"/>
        <w:rPr>
          <w:rFonts w:ascii="Times New Roman" w:hAnsi="Times New Roman"/>
          <w:sz w:val="24"/>
          <w:szCs w:val="24"/>
        </w:rPr>
      </w:pPr>
      <w:r w:rsidRPr="00F92418">
        <w:rPr>
          <w:rFonts w:ascii="Times New Roman" w:hAnsi="Times New Roman"/>
          <w:color w:val="000000"/>
          <w:sz w:val="24"/>
          <w:szCs w:val="24"/>
        </w:rPr>
        <w:t xml:space="preserve">Воспитательное событие – это спроектированная взрослым образовательная ситуация. В каждом воспитательном событии педагог продумывает смысл реальных и возможных действий детей и смысл своих действий в контексте задач воспитания. Событием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 Планируемые и подготовленные педагогом воспитательные события проектируются в соответствии с календарным планом воспитательной работы </w:t>
      </w:r>
      <w:r>
        <w:rPr>
          <w:rFonts w:ascii="Times New Roman" w:hAnsi="Times New Roman"/>
          <w:color w:val="000000"/>
          <w:sz w:val="24"/>
          <w:szCs w:val="24"/>
        </w:rPr>
        <w:t>МБДОУ</w:t>
      </w:r>
      <w:r w:rsidRPr="00F92418">
        <w:rPr>
          <w:rFonts w:ascii="Times New Roman" w:hAnsi="Times New Roman"/>
          <w:color w:val="000000"/>
          <w:sz w:val="24"/>
          <w:szCs w:val="24"/>
        </w:rPr>
        <w:t>, группы, ситуацией развития конкретного ребенка.</w:t>
      </w:r>
    </w:p>
    <w:p w:rsidR="004C5B74" w:rsidRPr="00F92418" w:rsidRDefault="004C5B74" w:rsidP="004C5B74">
      <w:pPr>
        <w:spacing w:after="0" w:line="240" w:lineRule="auto"/>
        <w:ind w:firstLine="709"/>
        <w:jc w:val="both"/>
        <w:rPr>
          <w:rFonts w:ascii="Times New Roman" w:hAnsi="Times New Roman"/>
          <w:sz w:val="24"/>
          <w:szCs w:val="24"/>
        </w:rPr>
      </w:pPr>
      <w:r w:rsidRPr="00F92418">
        <w:rPr>
          <w:rFonts w:ascii="Times New Roman" w:hAnsi="Times New Roman"/>
          <w:color w:val="000000"/>
          <w:sz w:val="24"/>
          <w:szCs w:val="24"/>
        </w:rPr>
        <w:t>Проектирование событий в ДОО возможно в следующих формах:</w:t>
      </w:r>
    </w:p>
    <w:p w:rsidR="004C5B74" w:rsidRPr="00F92418" w:rsidRDefault="004C5B74" w:rsidP="00686F69">
      <w:pPr>
        <w:numPr>
          <w:ilvl w:val="0"/>
          <w:numId w:val="99"/>
        </w:numPr>
        <w:tabs>
          <w:tab w:val="left" w:pos="993"/>
        </w:tabs>
        <w:suppressAutoHyphens/>
        <w:spacing w:after="0" w:line="240" w:lineRule="auto"/>
        <w:ind w:left="0" w:firstLine="709"/>
        <w:jc w:val="both"/>
        <w:rPr>
          <w:rFonts w:ascii="Times New Roman" w:hAnsi="Times New Roman"/>
          <w:sz w:val="24"/>
          <w:szCs w:val="24"/>
        </w:rPr>
      </w:pPr>
      <w:r w:rsidRPr="00F92418">
        <w:rPr>
          <w:rFonts w:ascii="Times New Roman" w:hAnsi="Times New Roman"/>
          <w:color w:val="000000"/>
          <w:sz w:val="24"/>
          <w:szCs w:val="24"/>
        </w:rPr>
        <w:t>разработка и реализация значимых событий в ведущих видах деятельности (детско-взрослый спектакль, построение эксперимента, совместное конструирование, спортивные игры и др.);</w:t>
      </w:r>
    </w:p>
    <w:p w:rsidR="004C5B74" w:rsidRPr="00F92418" w:rsidRDefault="004C5B74" w:rsidP="00686F69">
      <w:pPr>
        <w:numPr>
          <w:ilvl w:val="0"/>
          <w:numId w:val="99"/>
        </w:numPr>
        <w:tabs>
          <w:tab w:val="left" w:pos="993"/>
        </w:tabs>
        <w:suppressAutoHyphens/>
        <w:spacing w:after="0" w:line="240" w:lineRule="auto"/>
        <w:ind w:left="0" w:firstLine="709"/>
        <w:jc w:val="both"/>
        <w:rPr>
          <w:rFonts w:ascii="Times New Roman" w:hAnsi="Times New Roman"/>
          <w:sz w:val="24"/>
          <w:szCs w:val="24"/>
        </w:rPr>
      </w:pPr>
      <w:r w:rsidRPr="00F92418">
        <w:rPr>
          <w:rFonts w:ascii="Times New Roman" w:hAnsi="Times New Roman"/>
          <w:color w:val="000000"/>
          <w:sz w:val="24"/>
          <w:szCs w:val="24"/>
        </w:rPr>
        <w:t>проектирование встреч, общения детей со старшими, младшими, ровесниками, с взрослыми, с носителями воспитательно значимых культурных практик (искусство, литература, прикладное творчество и т. д.), профессий, культурных традиций народов России;</w:t>
      </w:r>
    </w:p>
    <w:p w:rsidR="004C5B74" w:rsidRPr="00F92418" w:rsidRDefault="004C5B74" w:rsidP="00686F69">
      <w:pPr>
        <w:numPr>
          <w:ilvl w:val="0"/>
          <w:numId w:val="102"/>
        </w:numPr>
        <w:tabs>
          <w:tab w:val="left" w:pos="993"/>
        </w:tabs>
        <w:suppressAutoHyphens/>
        <w:spacing w:after="0" w:line="240" w:lineRule="auto"/>
        <w:ind w:left="0" w:firstLine="709"/>
        <w:jc w:val="both"/>
        <w:rPr>
          <w:rFonts w:ascii="Times New Roman" w:hAnsi="Times New Roman"/>
          <w:sz w:val="24"/>
          <w:szCs w:val="24"/>
        </w:rPr>
      </w:pPr>
      <w:r w:rsidRPr="00F92418">
        <w:rPr>
          <w:rFonts w:ascii="Times New Roman" w:hAnsi="Times New Roman"/>
          <w:color w:val="000000"/>
          <w:sz w:val="24"/>
          <w:szCs w:val="24"/>
        </w:rPr>
        <w:t>создание творческих детско-взрослых проектов (празднование Дня Победы с приглашением ветеранов, «Театр в детском саду» – показ спектакля для детей из соседнего детского сада и т. д.).</w:t>
      </w:r>
    </w:p>
    <w:p w:rsidR="004C5B74" w:rsidRDefault="004C5B74" w:rsidP="004C5B74">
      <w:pPr>
        <w:spacing w:after="0" w:line="240" w:lineRule="auto"/>
        <w:ind w:firstLine="709"/>
        <w:jc w:val="both"/>
        <w:rPr>
          <w:rFonts w:ascii="Times New Roman" w:hAnsi="Times New Roman"/>
          <w:color w:val="000000"/>
          <w:sz w:val="24"/>
          <w:szCs w:val="24"/>
        </w:rPr>
      </w:pPr>
      <w:r w:rsidRPr="00F92418">
        <w:rPr>
          <w:rFonts w:ascii="Times New Roman" w:hAnsi="Times New Roman"/>
          <w:color w:val="000000"/>
          <w:sz w:val="24"/>
          <w:szCs w:val="24"/>
        </w:rPr>
        <w:t>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педагогу создать тематический творческий проект в своей группе и спроектировать работу с группой</w:t>
      </w:r>
      <w:r>
        <w:rPr>
          <w:rFonts w:ascii="Times New Roman" w:hAnsi="Times New Roman"/>
          <w:color w:val="000000"/>
          <w:sz w:val="24"/>
          <w:szCs w:val="24"/>
        </w:rPr>
        <w:t xml:space="preserve"> </w:t>
      </w:r>
      <w:r w:rsidRPr="00F92418">
        <w:rPr>
          <w:rFonts w:ascii="Times New Roman" w:hAnsi="Times New Roman"/>
          <w:color w:val="000000"/>
          <w:sz w:val="24"/>
          <w:szCs w:val="24"/>
        </w:rPr>
        <w:t>в целом, с подгруппами детей, с каждым ребенком.</w:t>
      </w:r>
    </w:p>
    <w:p w:rsidR="004C5B74" w:rsidRPr="00F92418" w:rsidRDefault="004C5B74" w:rsidP="004C5B74">
      <w:pPr>
        <w:spacing w:after="0" w:line="240" w:lineRule="auto"/>
        <w:ind w:firstLine="709"/>
        <w:jc w:val="both"/>
        <w:rPr>
          <w:rFonts w:ascii="Times New Roman" w:hAnsi="Times New Roman"/>
          <w:sz w:val="24"/>
          <w:szCs w:val="24"/>
        </w:rPr>
      </w:pPr>
      <w:r>
        <w:rPr>
          <w:rFonts w:ascii="Times New Roman" w:hAnsi="Times New Roman"/>
          <w:color w:val="000000"/>
          <w:sz w:val="24"/>
          <w:szCs w:val="24"/>
        </w:rPr>
        <w:t>Мероприятия можно разделить по разделам: на уровне ДОУ, групповые и индивидуальные.</w:t>
      </w:r>
    </w:p>
    <w:p w:rsidR="004C5B74" w:rsidRDefault="004C5B74" w:rsidP="004C5B74">
      <w:pPr>
        <w:spacing w:after="0" w:line="240" w:lineRule="auto"/>
        <w:ind w:firstLine="709"/>
        <w:jc w:val="both"/>
        <w:rPr>
          <w:rFonts w:ascii="Times New Roman" w:hAnsi="Times New Roman"/>
          <w:sz w:val="24"/>
          <w:szCs w:val="24"/>
        </w:rPr>
      </w:pPr>
      <w:r w:rsidRPr="0039325F">
        <w:rPr>
          <w:rFonts w:ascii="Times New Roman" w:hAnsi="Times New Roman"/>
          <w:b/>
          <w:bCs/>
          <w:sz w:val="24"/>
          <w:szCs w:val="24"/>
        </w:rPr>
        <w:t>На уровне ДОУ:</w:t>
      </w:r>
      <w:r w:rsidRPr="0039325F">
        <w:rPr>
          <w:rFonts w:ascii="Times New Roman" w:hAnsi="Times New Roman"/>
          <w:sz w:val="24"/>
          <w:szCs w:val="24"/>
        </w:rPr>
        <w:t xml:space="preserve"> </w:t>
      </w:r>
    </w:p>
    <w:p w:rsidR="004C5B74" w:rsidRDefault="004C5B74" w:rsidP="004C5B74">
      <w:pPr>
        <w:spacing w:after="0" w:line="240" w:lineRule="auto"/>
        <w:ind w:firstLine="709"/>
        <w:jc w:val="both"/>
        <w:rPr>
          <w:rFonts w:ascii="Times New Roman" w:hAnsi="Times New Roman"/>
          <w:sz w:val="24"/>
          <w:szCs w:val="24"/>
        </w:rPr>
      </w:pPr>
      <w:r>
        <w:rPr>
          <w:rFonts w:ascii="Times New Roman" w:hAnsi="Times New Roman"/>
          <w:sz w:val="24"/>
          <w:szCs w:val="24"/>
        </w:rPr>
        <w:t>-</w:t>
      </w:r>
      <w:r w:rsidRPr="0039325F">
        <w:rPr>
          <w:rFonts w:ascii="Times New Roman" w:hAnsi="Times New Roman"/>
          <w:sz w:val="24"/>
          <w:szCs w:val="24"/>
        </w:rPr>
        <w:t xml:space="preserve"> </w:t>
      </w:r>
      <w:r w:rsidRPr="0039325F">
        <w:rPr>
          <w:rFonts w:ascii="Times New Roman" w:hAnsi="Times New Roman"/>
          <w:i/>
          <w:iCs/>
          <w:sz w:val="24"/>
          <w:szCs w:val="24"/>
        </w:rPr>
        <w:t>общие праздники:</w:t>
      </w:r>
      <w:r w:rsidRPr="0039325F">
        <w:rPr>
          <w:rFonts w:ascii="Times New Roman" w:hAnsi="Times New Roman"/>
          <w:sz w:val="24"/>
          <w:szCs w:val="24"/>
        </w:rPr>
        <w:t xml:space="preserve"> ежегодно проводимые творческие мероприятия, связанные со значимыми для детей и взрослых событиями (театрализованные, музыкальные, литературные и т.п.)</w:t>
      </w:r>
      <w:r>
        <w:rPr>
          <w:rFonts w:ascii="Times New Roman" w:hAnsi="Times New Roman"/>
          <w:sz w:val="24"/>
          <w:szCs w:val="24"/>
        </w:rPr>
        <w:t xml:space="preserve"> </w:t>
      </w:r>
    </w:p>
    <w:p w:rsidR="004C5B74" w:rsidRDefault="004C5B74" w:rsidP="004C5B74">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 </w:t>
      </w:r>
      <w:r w:rsidRPr="0039325F">
        <w:rPr>
          <w:rFonts w:ascii="Times New Roman" w:hAnsi="Times New Roman"/>
          <w:i/>
          <w:iCs/>
          <w:sz w:val="24"/>
          <w:szCs w:val="24"/>
        </w:rPr>
        <w:t>образовательные проекты, тематические дни и недели</w:t>
      </w:r>
      <w:r>
        <w:rPr>
          <w:rFonts w:ascii="Times New Roman" w:hAnsi="Times New Roman"/>
          <w:i/>
          <w:iCs/>
          <w:sz w:val="24"/>
          <w:szCs w:val="24"/>
        </w:rPr>
        <w:t>:</w:t>
      </w:r>
      <w:r w:rsidRPr="0039325F">
        <w:rPr>
          <w:rFonts w:ascii="Times New Roman" w:hAnsi="Times New Roman"/>
          <w:sz w:val="24"/>
          <w:szCs w:val="24"/>
        </w:rPr>
        <w:t xml:space="preserve"> ежегодные совместно разрабатываемые и реализуемые дошкольниками и педагогами комплексы дел, в процессе которых решаются конкретные воспитательные и образовательные задачи</w:t>
      </w:r>
    </w:p>
    <w:p w:rsidR="004C5B74" w:rsidRDefault="004C5B74" w:rsidP="004C5B74">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A35354">
        <w:rPr>
          <w:rFonts w:ascii="Times New Roman" w:hAnsi="Times New Roman"/>
          <w:i/>
          <w:iCs/>
          <w:sz w:val="24"/>
          <w:szCs w:val="24"/>
        </w:rPr>
        <w:t>участие во Всероссийских, международных, областных акциях</w:t>
      </w:r>
      <w:r>
        <w:rPr>
          <w:rFonts w:ascii="Times New Roman" w:hAnsi="Times New Roman"/>
          <w:sz w:val="24"/>
          <w:szCs w:val="24"/>
        </w:rPr>
        <w:t>:</w:t>
      </w:r>
      <w:r w:rsidRPr="0039325F">
        <w:rPr>
          <w:rFonts w:ascii="Times New Roman" w:hAnsi="Times New Roman"/>
          <w:sz w:val="24"/>
          <w:szCs w:val="24"/>
        </w:rPr>
        <w:t xml:space="preserve"> каждое участие посвящено значимым </w:t>
      </w:r>
      <w:r>
        <w:rPr>
          <w:rFonts w:ascii="Times New Roman" w:hAnsi="Times New Roman"/>
          <w:sz w:val="24"/>
          <w:szCs w:val="24"/>
        </w:rPr>
        <w:t>всероссийским,</w:t>
      </w:r>
      <w:r w:rsidRPr="0039325F">
        <w:rPr>
          <w:rFonts w:ascii="Times New Roman" w:hAnsi="Times New Roman"/>
          <w:sz w:val="24"/>
          <w:szCs w:val="24"/>
        </w:rPr>
        <w:t xml:space="preserve"> международным, региональным, городским событиям </w:t>
      </w:r>
    </w:p>
    <w:p w:rsidR="004C5B74" w:rsidRDefault="004C5B74" w:rsidP="004C5B74">
      <w:pPr>
        <w:spacing w:after="0" w:line="240" w:lineRule="auto"/>
        <w:ind w:firstLine="709"/>
        <w:jc w:val="both"/>
        <w:rPr>
          <w:rFonts w:ascii="Times New Roman" w:hAnsi="Times New Roman"/>
          <w:sz w:val="24"/>
          <w:szCs w:val="24"/>
        </w:rPr>
      </w:pPr>
      <w:r w:rsidRPr="00A35354">
        <w:rPr>
          <w:rFonts w:ascii="Times New Roman" w:hAnsi="Times New Roman"/>
          <w:b/>
          <w:bCs/>
          <w:sz w:val="24"/>
          <w:szCs w:val="24"/>
        </w:rPr>
        <w:t>На уровне групп:</w:t>
      </w:r>
    </w:p>
    <w:p w:rsidR="004C5B74" w:rsidRDefault="004C5B74" w:rsidP="004C5B74">
      <w:pPr>
        <w:spacing w:after="0" w:line="240" w:lineRule="auto"/>
        <w:ind w:firstLine="709"/>
        <w:jc w:val="both"/>
        <w:rPr>
          <w:rFonts w:ascii="Times New Roman" w:hAnsi="Times New Roman"/>
          <w:sz w:val="24"/>
          <w:szCs w:val="24"/>
        </w:rPr>
      </w:pPr>
      <w:r>
        <w:rPr>
          <w:rFonts w:ascii="Times New Roman" w:hAnsi="Times New Roman"/>
          <w:sz w:val="24"/>
          <w:szCs w:val="24"/>
        </w:rPr>
        <w:t>-</w:t>
      </w:r>
      <w:r w:rsidRPr="0039325F">
        <w:rPr>
          <w:rFonts w:ascii="Times New Roman" w:hAnsi="Times New Roman"/>
          <w:sz w:val="24"/>
          <w:szCs w:val="24"/>
        </w:rPr>
        <w:t xml:space="preserve"> участие групп в реализации общих ключевых дел МБДОУ; </w:t>
      </w:r>
    </w:p>
    <w:p w:rsidR="004C5B74" w:rsidRDefault="004C5B74" w:rsidP="004C5B74">
      <w:pPr>
        <w:spacing w:after="0" w:line="240" w:lineRule="auto"/>
        <w:ind w:firstLine="709"/>
        <w:jc w:val="both"/>
        <w:rPr>
          <w:rFonts w:ascii="Times New Roman" w:hAnsi="Times New Roman"/>
          <w:sz w:val="24"/>
          <w:szCs w:val="24"/>
        </w:rPr>
      </w:pPr>
      <w:r>
        <w:rPr>
          <w:rFonts w:ascii="Times New Roman" w:hAnsi="Times New Roman"/>
          <w:sz w:val="24"/>
          <w:szCs w:val="24"/>
        </w:rPr>
        <w:t>- самостоятельные детско-родительские проекты;</w:t>
      </w:r>
    </w:p>
    <w:p w:rsidR="004C5B74" w:rsidRDefault="004C5B74" w:rsidP="004C5B74">
      <w:pPr>
        <w:spacing w:after="0" w:line="240" w:lineRule="auto"/>
        <w:ind w:firstLine="709"/>
        <w:jc w:val="both"/>
        <w:rPr>
          <w:rFonts w:ascii="Times New Roman" w:hAnsi="Times New Roman"/>
          <w:sz w:val="24"/>
          <w:szCs w:val="24"/>
        </w:rPr>
      </w:pPr>
      <w:r>
        <w:rPr>
          <w:rFonts w:ascii="Times New Roman" w:hAnsi="Times New Roman"/>
          <w:sz w:val="24"/>
          <w:szCs w:val="24"/>
        </w:rPr>
        <w:t>- совместные творческие выставки;</w:t>
      </w:r>
    </w:p>
    <w:p w:rsidR="004C5B74" w:rsidRDefault="004C5B74" w:rsidP="004C5B74">
      <w:pPr>
        <w:spacing w:after="0" w:line="240" w:lineRule="auto"/>
        <w:ind w:firstLine="709"/>
        <w:jc w:val="both"/>
        <w:rPr>
          <w:rFonts w:ascii="Times New Roman" w:hAnsi="Times New Roman"/>
          <w:sz w:val="24"/>
          <w:szCs w:val="24"/>
        </w:rPr>
      </w:pPr>
      <w:r>
        <w:rPr>
          <w:rFonts w:ascii="Times New Roman" w:hAnsi="Times New Roman"/>
          <w:sz w:val="24"/>
          <w:szCs w:val="24"/>
        </w:rPr>
        <w:t>- совместные экскурсии с родителями;</w:t>
      </w:r>
    </w:p>
    <w:p w:rsidR="004C5B74" w:rsidRDefault="004C5B74" w:rsidP="004C5B74">
      <w:pPr>
        <w:spacing w:after="0" w:line="240" w:lineRule="auto"/>
        <w:ind w:firstLine="709"/>
        <w:jc w:val="both"/>
        <w:rPr>
          <w:rFonts w:ascii="Times New Roman" w:hAnsi="Times New Roman"/>
          <w:sz w:val="24"/>
          <w:szCs w:val="24"/>
        </w:rPr>
      </w:pPr>
      <w:r w:rsidRPr="00A35354">
        <w:rPr>
          <w:rFonts w:ascii="Times New Roman" w:hAnsi="Times New Roman"/>
          <w:b/>
          <w:bCs/>
          <w:sz w:val="24"/>
          <w:szCs w:val="24"/>
        </w:rPr>
        <w:t>На индивидуальном уровне:</w:t>
      </w:r>
      <w:r w:rsidRPr="0039325F">
        <w:rPr>
          <w:rFonts w:ascii="Times New Roman" w:hAnsi="Times New Roman"/>
          <w:sz w:val="24"/>
          <w:szCs w:val="24"/>
        </w:rPr>
        <w:t xml:space="preserve"> </w:t>
      </w:r>
    </w:p>
    <w:p w:rsidR="004C5B74" w:rsidRDefault="004C5B74" w:rsidP="004C5B74">
      <w:pPr>
        <w:spacing w:after="0" w:line="240" w:lineRule="auto"/>
        <w:ind w:firstLine="709"/>
        <w:jc w:val="both"/>
        <w:rPr>
          <w:rFonts w:ascii="Times New Roman" w:hAnsi="Times New Roman"/>
          <w:sz w:val="24"/>
          <w:szCs w:val="24"/>
        </w:rPr>
      </w:pPr>
      <w:r w:rsidRPr="0039325F">
        <w:rPr>
          <w:rFonts w:ascii="Times New Roman" w:hAnsi="Times New Roman"/>
          <w:sz w:val="24"/>
          <w:szCs w:val="24"/>
        </w:rPr>
        <w:t xml:space="preserve">− вовлечение по возможности каждого ребенка в ключевые дела ДОУ в одной из возможных для них ролей; </w:t>
      </w:r>
    </w:p>
    <w:p w:rsidR="004C5B74" w:rsidRDefault="004C5B74" w:rsidP="004C5B74">
      <w:pPr>
        <w:spacing w:after="0" w:line="240" w:lineRule="auto"/>
        <w:ind w:firstLine="709"/>
        <w:jc w:val="both"/>
        <w:rPr>
          <w:rFonts w:ascii="Times New Roman" w:hAnsi="Times New Roman"/>
          <w:sz w:val="24"/>
          <w:szCs w:val="24"/>
        </w:rPr>
      </w:pPr>
      <w:r w:rsidRPr="0039325F">
        <w:rPr>
          <w:rFonts w:ascii="Times New Roman" w:hAnsi="Times New Roman"/>
          <w:sz w:val="24"/>
          <w:szCs w:val="24"/>
        </w:rPr>
        <w:t xml:space="preserve">− наблюдение за поведением ребенка в ситуациях подготовки и проведения ключевых дел, за его отношениями со сверстниками, старшими и младшими дошкольниками, с педагогами; </w:t>
      </w:r>
    </w:p>
    <w:p w:rsidR="004C5B74" w:rsidRDefault="004C5B74" w:rsidP="004C5B74">
      <w:pPr>
        <w:spacing w:after="0" w:line="240" w:lineRule="auto"/>
        <w:ind w:firstLine="709"/>
        <w:jc w:val="both"/>
        <w:rPr>
          <w:rFonts w:ascii="Times New Roman" w:hAnsi="Times New Roman"/>
          <w:sz w:val="24"/>
          <w:szCs w:val="24"/>
        </w:rPr>
      </w:pPr>
      <w:r w:rsidRPr="0039325F">
        <w:rPr>
          <w:rFonts w:ascii="Times New Roman" w:hAnsi="Times New Roman"/>
          <w:sz w:val="24"/>
          <w:szCs w:val="24"/>
        </w:rPr>
        <w:t xml:space="preserve">− при необходимости коррекция поведения ребенка через частные беседы с ним, через </w:t>
      </w:r>
      <w:proofErr w:type="spellStart"/>
      <w:r w:rsidRPr="0039325F">
        <w:rPr>
          <w:rFonts w:ascii="Times New Roman" w:hAnsi="Times New Roman"/>
          <w:sz w:val="24"/>
          <w:szCs w:val="24"/>
        </w:rPr>
        <w:t>включениеего</w:t>
      </w:r>
      <w:proofErr w:type="spellEnd"/>
      <w:r w:rsidRPr="0039325F">
        <w:rPr>
          <w:rFonts w:ascii="Times New Roman" w:hAnsi="Times New Roman"/>
          <w:sz w:val="24"/>
          <w:szCs w:val="24"/>
        </w:rPr>
        <w:t xml:space="preserve"> в совместную работу с другими детьми, которые могли бы стать хорошим примером для ребенка. </w:t>
      </w:r>
    </w:p>
    <w:p w:rsidR="004C5B74" w:rsidRDefault="004C5B74" w:rsidP="004C5B74">
      <w:pPr>
        <w:spacing w:after="0" w:line="240" w:lineRule="auto"/>
        <w:ind w:firstLine="709"/>
        <w:jc w:val="both"/>
        <w:rPr>
          <w:rFonts w:ascii="Times New Roman" w:hAnsi="Times New Roman"/>
          <w:sz w:val="24"/>
          <w:szCs w:val="24"/>
        </w:rPr>
      </w:pPr>
      <w:r w:rsidRPr="00A35354">
        <w:rPr>
          <w:rFonts w:ascii="Times New Roman" w:hAnsi="Times New Roman"/>
          <w:b/>
          <w:bCs/>
          <w:sz w:val="24"/>
          <w:szCs w:val="24"/>
        </w:rPr>
        <w:t>Основные формы и содержание деятельности:</w:t>
      </w:r>
      <w:r w:rsidRPr="0039325F">
        <w:rPr>
          <w:rFonts w:ascii="Times New Roman" w:hAnsi="Times New Roman"/>
          <w:sz w:val="24"/>
          <w:szCs w:val="24"/>
        </w:rPr>
        <w:t xml:space="preserve"> </w:t>
      </w:r>
    </w:p>
    <w:p w:rsidR="004C5B74" w:rsidRDefault="004C5B74" w:rsidP="004C5B74">
      <w:pPr>
        <w:spacing w:after="0" w:line="240" w:lineRule="auto"/>
        <w:ind w:firstLine="709"/>
        <w:jc w:val="both"/>
        <w:rPr>
          <w:rFonts w:ascii="Times New Roman" w:hAnsi="Times New Roman"/>
          <w:sz w:val="24"/>
          <w:szCs w:val="24"/>
        </w:rPr>
      </w:pPr>
      <w:r w:rsidRPr="0039325F">
        <w:rPr>
          <w:rFonts w:ascii="Times New Roman" w:hAnsi="Times New Roman"/>
          <w:sz w:val="24"/>
          <w:szCs w:val="24"/>
        </w:rPr>
        <w:t xml:space="preserve">1. </w:t>
      </w:r>
      <w:r w:rsidRPr="00A35354">
        <w:rPr>
          <w:rFonts w:ascii="Times New Roman" w:hAnsi="Times New Roman"/>
          <w:b/>
          <w:bCs/>
          <w:sz w:val="24"/>
          <w:szCs w:val="24"/>
        </w:rPr>
        <w:t>Проекты.</w:t>
      </w:r>
      <w:r w:rsidRPr="0039325F">
        <w:rPr>
          <w:rFonts w:ascii="Times New Roman" w:hAnsi="Times New Roman"/>
          <w:sz w:val="24"/>
          <w:szCs w:val="24"/>
        </w:rPr>
        <w:t xml:space="preserve"> В настоящее время проекты являются самой распространенной формой взаимодействия всех участников образовательных отношений. Традиционные события оформляются в различные проекты, где предусматриваются различные виды детской деятельности и формы проведения. В конце каждого проекта проводится итоговое мероприятие. </w:t>
      </w:r>
    </w:p>
    <w:p w:rsidR="004C5B74" w:rsidRDefault="004C5B74" w:rsidP="004C5B74">
      <w:pPr>
        <w:spacing w:after="0" w:line="240" w:lineRule="auto"/>
        <w:ind w:firstLine="709"/>
        <w:jc w:val="both"/>
        <w:rPr>
          <w:rFonts w:ascii="Times New Roman" w:hAnsi="Times New Roman"/>
          <w:sz w:val="24"/>
          <w:szCs w:val="24"/>
        </w:rPr>
      </w:pPr>
      <w:r w:rsidRPr="0039325F">
        <w:rPr>
          <w:rFonts w:ascii="Times New Roman" w:hAnsi="Times New Roman"/>
          <w:sz w:val="24"/>
          <w:szCs w:val="24"/>
        </w:rPr>
        <w:t xml:space="preserve">2. </w:t>
      </w:r>
      <w:r w:rsidRPr="00A35354">
        <w:rPr>
          <w:rFonts w:ascii="Times New Roman" w:hAnsi="Times New Roman"/>
          <w:b/>
          <w:bCs/>
          <w:sz w:val="24"/>
          <w:szCs w:val="24"/>
        </w:rPr>
        <w:t>Совместные игры.</w:t>
      </w:r>
      <w:r w:rsidRPr="0039325F">
        <w:rPr>
          <w:rFonts w:ascii="Times New Roman" w:hAnsi="Times New Roman"/>
          <w:sz w:val="24"/>
          <w:szCs w:val="24"/>
        </w:rPr>
        <w:t xml:space="preserve"> Это одна из основных форм воспитательного воздействия в процессе проведения традиционных мероприятий. Применяются различные виды игр: сюжетно-ролевые, творческие, подвижные и малоподвижные, народные, игры</w:t>
      </w:r>
      <w:r>
        <w:rPr>
          <w:rFonts w:ascii="Times New Roman" w:hAnsi="Times New Roman"/>
          <w:sz w:val="24"/>
          <w:szCs w:val="24"/>
        </w:rPr>
        <w:t xml:space="preserve"> </w:t>
      </w:r>
      <w:r w:rsidRPr="0039325F">
        <w:rPr>
          <w:rFonts w:ascii="Times New Roman" w:hAnsi="Times New Roman"/>
          <w:sz w:val="24"/>
          <w:szCs w:val="24"/>
        </w:rPr>
        <w:t xml:space="preserve">драматизации, квест-игры. </w:t>
      </w:r>
    </w:p>
    <w:p w:rsidR="004C5B74" w:rsidRDefault="004C5B74" w:rsidP="004C5B74">
      <w:pPr>
        <w:spacing w:after="0" w:line="240" w:lineRule="auto"/>
        <w:ind w:firstLine="709"/>
        <w:jc w:val="both"/>
        <w:rPr>
          <w:rFonts w:ascii="Times New Roman" w:hAnsi="Times New Roman"/>
          <w:sz w:val="24"/>
          <w:szCs w:val="24"/>
        </w:rPr>
      </w:pPr>
      <w:r w:rsidRPr="0039325F">
        <w:rPr>
          <w:rFonts w:ascii="Times New Roman" w:hAnsi="Times New Roman"/>
          <w:sz w:val="24"/>
          <w:szCs w:val="24"/>
        </w:rPr>
        <w:t xml:space="preserve">3. </w:t>
      </w:r>
      <w:r w:rsidRPr="00A35354">
        <w:rPr>
          <w:rFonts w:ascii="Times New Roman" w:hAnsi="Times New Roman"/>
          <w:b/>
          <w:bCs/>
          <w:sz w:val="24"/>
          <w:szCs w:val="24"/>
        </w:rPr>
        <w:t>Творческие мастерские и детские студии.</w:t>
      </w:r>
      <w:r w:rsidRPr="0039325F">
        <w:rPr>
          <w:rFonts w:ascii="Times New Roman" w:hAnsi="Times New Roman"/>
          <w:sz w:val="24"/>
          <w:szCs w:val="24"/>
        </w:rPr>
        <w:t xml:space="preserve"> В мастерских и студиях ребята занимаются рисованием, лепкой, аппликацией, конструированием. Делают различные макеты, </w:t>
      </w:r>
      <w:proofErr w:type="spellStart"/>
      <w:r w:rsidRPr="0039325F">
        <w:rPr>
          <w:rFonts w:ascii="Times New Roman" w:hAnsi="Times New Roman"/>
          <w:sz w:val="24"/>
          <w:szCs w:val="24"/>
        </w:rPr>
        <w:t>лэпбуки</w:t>
      </w:r>
      <w:proofErr w:type="spellEnd"/>
      <w:r w:rsidRPr="0039325F">
        <w:rPr>
          <w:rFonts w:ascii="Times New Roman" w:hAnsi="Times New Roman"/>
          <w:sz w:val="24"/>
          <w:szCs w:val="24"/>
        </w:rPr>
        <w:t>, экологические мобили, подарки, поделки для выставок, социальных акций. Совместно с воспитателями и родителями изготавливают атрибуты для совместных мероприятий.</w:t>
      </w:r>
    </w:p>
    <w:p w:rsidR="004C5B74" w:rsidRDefault="004C5B74" w:rsidP="004C5B74">
      <w:pPr>
        <w:spacing w:after="0" w:line="240" w:lineRule="auto"/>
        <w:ind w:firstLine="709"/>
        <w:jc w:val="both"/>
        <w:rPr>
          <w:rFonts w:ascii="Times New Roman" w:hAnsi="Times New Roman"/>
          <w:sz w:val="24"/>
          <w:szCs w:val="24"/>
        </w:rPr>
      </w:pPr>
      <w:r w:rsidRPr="0039325F">
        <w:rPr>
          <w:rFonts w:ascii="Times New Roman" w:hAnsi="Times New Roman"/>
          <w:sz w:val="24"/>
          <w:szCs w:val="24"/>
        </w:rPr>
        <w:t xml:space="preserve">4. </w:t>
      </w:r>
      <w:r w:rsidRPr="00A35354">
        <w:rPr>
          <w:rFonts w:ascii="Times New Roman" w:hAnsi="Times New Roman"/>
          <w:b/>
          <w:bCs/>
          <w:sz w:val="24"/>
          <w:szCs w:val="24"/>
        </w:rPr>
        <w:t>Выставки.</w:t>
      </w:r>
      <w:r w:rsidRPr="0039325F">
        <w:rPr>
          <w:rFonts w:ascii="Times New Roman" w:hAnsi="Times New Roman"/>
          <w:sz w:val="24"/>
          <w:szCs w:val="24"/>
        </w:rPr>
        <w:t xml:space="preserve"> По тематике многих мероприятий проводятся выставки: информационные, фото-выставки, декоративно-прикладного искусства, экологические, социальные. </w:t>
      </w:r>
    </w:p>
    <w:p w:rsidR="004C5B74" w:rsidRDefault="004C5B74" w:rsidP="004C5B74">
      <w:pPr>
        <w:spacing w:after="0" w:line="240" w:lineRule="auto"/>
        <w:ind w:firstLine="709"/>
        <w:jc w:val="both"/>
        <w:rPr>
          <w:rFonts w:ascii="Times New Roman" w:hAnsi="Times New Roman"/>
          <w:sz w:val="24"/>
          <w:szCs w:val="24"/>
        </w:rPr>
      </w:pPr>
      <w:r>
        <w:rPr>
          <w:rFonts w:ascii="Times New Roman" w:hAnsi="Times New Roman"/>
          <w:sz w:val="24"/>
          <w:szCs w:val="24"/>
        </w:rPr>
        <w:t>5</w:t>
      </w:r>
      <w:r w:rsidRPr="0039325F">
        <w:rPr>
          <w:rFonts w:ascii="Times New Roman" w:hAnsi="Times New Roman"/>
          <w:sz w:val="24"/>
          <w:szCs w:val="24"/>
        </w:rPr>
        <w:t xml:space="preserve">. </w:t>
      </w:r>
      <w:r w:rsidRPr="00A35354">
        <w:rPr>
          <w:rFonts w:ascii="Times New Roman" w:hAnsi="Times New Roman"/>
          <w:b/>
          <w:bCs/>
          <w:sz w:val="24"/>
          <w:szCs w:val="24"/>
        </w:rPr>
        <w:t>Социальные и экологические акции</w:t>
      </w:r>
      <w:r w:rsidRPr="0039325F">
        <w:rPr>
          <w:rFonts w:ascii="Times New Roman" w:hAnsi="Times New Roman"/>
          <w:sz w:val="24"/>
          <w:szCs w:val="24"/>
        </w:rPr>
        <w:t xml:space="preserve">. В акциях принимают участие сотрудники, родители и воспитанники дошкольного учреждения. В ходе акций дошкольники получают природоведческие знания, социокультурные и экологические навыки, активную жизненную позицию. </w:t>
      </w:r>
    </w:p>
    <w:p w:rsidR="004C5B74" w:rsidRDefault="004C5B74" w:rsidP="004C5B74">
      <w:pPr>
        <w:spacing w:after="0" w:line="240" w:lineRule="auto"/>
        <w:ind w:firstLine="709"/>
        <w:jc w:val="both"/>
        <w:rPr>
          <w:rFonts w:ascii="Times New Roman" w:hAnsi="Times New Roman"/>
          <w:sz w:val="24"/>
          <w:szCs w:val="24"/>
        </w:rPr>
      </w:pPr>
      <w:r>
        <w:rPr>
          <w:rFonts w:ascii="Times New Roman" w:hAnsi="Times New Roman"/>
          <w:sz w:val="24"/>
          <w:szCs w:val="24"/>
        </w:rPr>
        <w:t>6</w:t>
      </w:r>
      <w:r w:rsidRPr="0039325F">
        <w:rPr>
          <w:rFonts w:ascii="Times New Roman" w:hAnsi="Times New Roman"/>
          <w:sz w:val="24"/>
          <w:szCs w:val="24"/>
        </w:rPr>
        <w:t xml:space="preserve">. </w:t>
      </w:r>
      <w:r w:rsidRPr="00A35354">
        <w:rPr>
          <w:rFonts w:ascii="Times New Roman" w:hAnsi="Times New Roman"/>
          <w:b/>
          <w:bCs/>
          <w:sz w:val="24"/>
          <w:szCs w:val="24"/>
        </w:rPr>
        <w:t>Конкурсы, викторины.</w:t>
      </w:r>
      <w:r w:rsidRPr="0039325F">
        <w:rPr>
          <w:rFonts w:ascii="Times New Roman" w:hAnsi="Times New Roman"/>
          <w:sz w:val="24"/>
          <w:szCs w:val="24"/>
        </w:rPr>
        <w:t xml:space="preserve"> Эти мероприятия имеют познавательное содержание и проходят в развлекательной форме. Проводятся по всем направлениям развития дошкольников. </w:t>
      </w:r>
    </w:p>
    <w:p w:rsidR="004C5B74" w:rsidRDefault="004C5B74" w:rsidP="004C5B74">
      <w:pPr>
        <w:spacing w:after="0" w:line="240" w:lineRule="auto"/>
        <w:ind w:firstLine="709"/>
        <w:jc w:val="both"/>
        <w:rPr>
          <w:rFonts w:ascii="Times New Roman" w:hAnsi="Times New Roman"/>
          <w:sz w:val="24"/>
          <w:szCs w:val="24"/>
        </w:rPr>
      </w:pPr>
      <w:r>
        <w:rPr>
          <w:rFonts w:ascii="Times New Roman" w:hAnsi="Times New Roman"/>
          <w:sz w:val="24"/>
          <w:szCs w:val="24"/>
        </w:rPr>
        <w:t>7</w:t>
      </w:r>
      <w:r w:rsidRPr="0039325F">
        <w:rPr>
          <w:rFonts w:ascii="Times New Roman" w:hAnsi="Times New Roman"/>
          <w:sz w:val="24"/>
          <w:szCs w:val="24"/>
        </w:rPr>
        <w:t xml:space="preserve">. </w:t>
      </w:r>
      <w:r w:rsidRPr="00A35354">
        <w:rPr>
          <w:rFonts w:ascii="Times New Roman" w:hAnsi="Times New Roman"/>
          <w:b/>
          <w:bCs/>
          <w:sz w:val="24"/>
          <w:szCs w:val="24"/>
        </w:rPr>
        <w:t>Музыкально-театрализованные представления.</w:t>
      </w:r>
      <w:r w:rsidRPr="0039325F">
        <w:rPr>
          <w:rFonts w:ascii="Times New Roman" w:hAnsi="Times New Roman"/>
          <w:sz w:val="24"/>
          <w:szCs w:val="24"/>
        </w:rPr>
        <w:t xml:space="preserve"> Данные представления проводятся в виде концертов, театральных постановок, развлечений, музыкальной или театральной гостиной. </w:t>
      </w:r>
    </w:p>
    <w:p w:rsidR="004C5B74" w:rsidRDefault="004C5B74" w:rsidP="004C5B74">
      <w:pPr>
        <w:spacing w:after="0" w:line="240" w:lineRule="auto"/>
        <w:ind w:firstLine="709"/>
        <w:jc w:val="both"/>
        <w:rPr>
          <w:rFonts w:ascii="Times New Roman" w:hAnsi="Times New Roman"/>
          <w:sz w:val="24"/>
          <w:szCs w:val="24"/>
        </w:rPr>
      </w:pPr>
      <w:r>
        <w:rPr>
          <w:rFonts w:ascii="Times New Roman" w:hAnsi="Times New Roman"/>
          <w:sz w:val="24"/>
          <w:szCs w:val="24"/>
        </w:rPr>
        <w:t>8</w:t>
      </w:r>
      <w:r w:rsidRPr="00F117B9">
        <w:rPr>
          <w:rFonts w:ascii="Times New Roman" w:hAnsi="Times New Roman"/>
          <w:b/>
          <w:bCs/>
          <w:sz w:val="24"/>
          <w:szCs w:val="24"/>
        </w:rPr>
        <w:t>. Спортивные и оздоровительные мероприятия</w:t>
      </w:r>
      <w:r w:rsidRPr="0039325F">
        <w:rPr>
          <w:rFonts w:ascii="Times New Roman" w:hAnsi="Times New Roman"/>
          <w:sz w:val="24"/>
          <w:szCs w:val="24"/>
        </w:rPr>
        <w:t>. В рамках многих традиционных событий предусматриваются различные виды двигательной деятельности (физкультурные досуги, соревнования, эстафеты), которые развивают у детей потребность в здоровом образе жизни и воспитывают любовь к спорту.</w:t>
      </w:r>
      <w:r>
        <w:rPr>
          <w:rFonts w:ascii="Times New Roman" w:hAnsi="Times New Roman"/>
          <w:sz w:val="24"/>
          <w:szCs w:val="24"/>
        </w:rPr>
        <w:t xml:space="preserve"> Дни здоровья.</w:t>
      </w:r>
    </w:p>
    <w:p w:rsidR="004C5B74" w:rsidRDefault="004C5B74" w:rsidP="004C5B74">
      <w:pPr>
        <w:spacing w:after="0" w:line="240" w:lineRule="auto"/>
        <w:ind w:firstLine="709"/>
        <w:jc w:val="both"/>
        <w:rPr>
          <w:rFonts w:ascii="Times New Roman" w:hAnsi="Times New Roman"/>
          <w:b/>
          <w:bCs/>
          <w:sz w:val="28"/>
          <w:szCs w:val="28"/>
        </w:rPr>
      </w:pPr>
    </w:p>
    <w:p w:rsidR="004C5B74" w:rsidRDefault="004C5B74" w:rsidP="004C5B74">
      <w:pPr>
        <w:spacing w:after="0" w:line="240" w:lineRule="auto"/>
        <w:ind w:firstLine="709"/>
        <w:jc w:val="center"/>
        <w:rPr>
          <w:rFonts w:ascii="Times New Roman" w:hAnsi="Times New Roman"/>
          <w:b/>
          <w:bCs/>
          <w:sz w:val="28"/>
          <w:szCs w:val="28"/>
        </w:rPr>
      </w:pPr>
      <w:r>
        <w:rPr>
          <w:rFonts w:ascii="Times New Roman" w:hAnsi="Times New Roman"/>
          <w:b/>
          <w:bCs/>
          <w:sz w:val="28"/>
          <w:szCs w:val="28"/>
        </w:rPr>
        <w:t>3.3. Организация предметно-пространственной среды.</w:t>
      </w:r>
    </w:p>
    <w:p w:rsidR="004C5B74" w:rsidRDefault="004C5B74" w:rsidP="004C5B74">
      <w:pPr>
        <w:spacing w:after="0" w:line="240" w:lineRule="auto"/>
        <w:ind w:firstLine="709"/>
        <w:jc w:val="center"/>
        <w:rPr>
          <w:rFonts w:ascii="Times New Roman" w:hAnsi="Times New Roman"/>
          <w:b/>
          <w:bCs/>
          <w:sz w:val="28"/>
          <w:szCs w:val="28"/>
        </w:rPr>
      </w:pPr>
    </w:p>
    <w:p w:rsidR="004C5B74" w:rsidRPr="00F117B9" w:rsidRDefault="004C5B74" w:rsidP="004C5B74">
      <w:pPr>
        <w:suppressAutoHyphens/>
        <w:spacing w:after="0" w:line="240" w:lineRule="auto"/>
        <w:ind w:firstLine="709"/>
        <w:jc w:val="both"/>
        <w:rPr>
          <w:rFonts w:ascii="Times New Roman" w:hAnsi="Times New Roman"/>
          <w:sz w:val="24"/>
          <w:szCs w:val="24"/>
          <w:lang w:eastAsia="zh-CN"/>
        </w:rPr>
      </w:pPr>
      <w:r>
        <w:rPr>
          <w:rFonts w:ascii="Times New Roman" w:hAnsi="Times New Roman"/>
          <w:iCs/>
          <w:color w:val="000000"/>
          <w:sz w:val="24"/>
          <w:szCs w:val="24"/>
          <w:lang w:eastAsia="zh-CN"/>
        </w:rPr>
        <w:t>Развивающая п</w:t>
      </w:r>
      <w:r w:rsidRPr="00F117B9">
        <w:rPr>
          <w:rFonts w:ascii="Times New Roman" w:hAnsi="Times New Roman"/>
          <w:iCs/>
          <w:color w:val="000000"/>
          <w:sz w:val="24"/>
          <w:szCs w:val="24"/>
          <w:lang w:eastAsia="zh-CN"/>
        </w:rPr>
        <w:t xml:space="preserve">редметно-пространственная среда (далее – </w:t>
      </w:r>
      <w:r>
        <w:rPr>
          <w:rFonts w:ascii="Times New Roman" w:hAnsi="Times New Roman"/>
          <w:iCs/>
          <w:color w:val="000000"/>
          <w:sz w:val="24"/>
          <w:szCs w:val="24"/>
          <w:lang w:eastAsia="zh-CN"/>
        </w:rPr>
        <w:t>Р</w:t>
      </w:r>
      <w:r w:rsidRPr="00F117B9">
        <w:rPr>
          <w:rFonts w:ascii="Times New Roman" w:hAnsi="Times New Roman"/>
          <w:iCs/>
          <w:color w:val="000000"/>
          <w:sz w:val="24"/>
          <w:szCs w:val="24"/>
          <w:lang w:eastAsia="zh-CN"/>
        </w:rPr>
        <w:t xml:space="preserve">ППС) </w:t>
      </w:r>
      <w:r>
        <w:rPr>
          <w:rFonts w:ascii="Times New Roman" w:hAnsi="Times New Roman"/>
          <w:iCs/>
          <w:color w:val="000000"/>
          <w:sz w:val="24"/>
          <w:szCs w:val="24"/>
          <w:lang w:eastAsia="zh-CN"/>
        </w:rPr>
        <w:t>отражает</w:t>
      </w:r>
      <w:r w:rsidRPr="00F117B9">
        <w:rPr>
          <w:rFonts w:ascii="Times New Roman" w:hAnsi="Times New Roman"/>
          <w:iCs/>
          <w:color w:val="000000"/>
          <w:sz w:val="24"/>
          <w:szCs w:val="24"/>
          <w:lang w:eastAsia="zh-CN"/>
        </w:rPr>
        <w:t xml:space="preserve"> федеральную, региональную специфику, а также специфику </w:t>
      </w:r>
      <w:r>
        <w:rPr>
          <w:rFonts w:ascii="Times New Roman" w:hAnsi="Times New Roman"/>
          <w:iCs/>
          <w:color w:val="000000"/>
          <w:sz w:val="24"/>
          <w:szCs w:val="24"/>
          <w:lang w:eastAsia="zh-CN"/>
        </w:rPr>
        <w:t>МБДОУ</w:t>
      </w:r>
      <w:r w:rsidRPr="00F117B9">
        <w:rPr>
          <w:rFonts w:ascii="Times New Roman" w:hAnsi="Times New Roman"/>
          <w:iCs/>
          <w:color w:val="000000"/>
          <w:sz w:val="24"/>
          <w:szCs w:val="24"/>
          <w:lang w:eastAsia="zh-CN"/>
        </w:rPr>
        <w:t xml:space="preserve"> и включ</w:t>
      </w:r>
      <w:r>
        <w:rPr>
          <w:rFonts w:ascii="Times New Roman" w:hAnsi="Times New Roman"/>
          <w:iCs/>
          <w:color w:val="000000"/>
          <w:sz w:val="24"/>
          <w:szCs w:val="24"/>
          <w:lang w:eastAsia="zh-CN"/>
        </w:rPr>
        <w:t>ает</w:t>
      </w:r>
      <w:r w:rsidRPr="00F117B9">
        <w:rPr>
          <w:rFonts w:ascii="Times New Roman" w:hAnsi="Times New Roman"/>
          <w:iCs/>
          <w:color w:val="000000"/>
          <w:sz w:val="24"/>
          <w:szCs w:val="24"/>
          <w:lang w:eastAsia="zh-CN"/>
        </w:rPr>
        <w:t>:</w:t>
      </w:r>
    </w:p>
    <w:p w:rsidR="004C5B74" w:rsidRPr="00F117B9" w:rsidRDefault="004C5B74" w:rsidP="00686F69">
      <w:pPr>
        <w:numPr>
          <w:ilvl w:val="0"/>
          <w:numId w:val="105"/>
        </w:numPr>
        <w:tabs>
          <w:tab w:val="right" w:pos="993"/>
        </w:tabs>
        <w:suppressAutoHyphens/>
        <w:spacing w:after="0" w:line="240" w:lineRule="auto"/>
        <w:ind w:left="0" w:firstLine="709"/>
        <w:contextualSpacing/>
        <w:rPr>
          <w:rFonts w:ascii="Times New Roman" w:hAnsi="Times New Roman"/>
          <w:sz w:val="20"/>
          <w:szCs w:val="20"/>
          <w:lang w:eastAsia="zh-CN"/>
        </w:rPr>
      </w:pPr>
      <w:r w:rsidRPr="00F117B9">
        <w:rPr>
          <w:rFonts w:ascii="Times New Roman" w:hAnsi="Times New Roman"/>
          <w:iCs/>
          <w:color w:val="000000"/>
          <w:sz w:val="24"/>
          <w:szCs w:val="24"/>
          <w:lang w:eastAsia="zh-CN"/>
        </w:rPr>
        <w:t>оформление помещений;</w:t>
      </w:r>
    </w:p>
    <w:p w:rsidR="004C5B74" w:rsidRPr="00F117B9" w:rsidRDefault="004C5B74" w:rsidP="00686F69">
      <w:pPr>
        <w:numPr>
          <w:ilvl w:val="0"/>
          <w:numId w:val="105"/>
        </w:numPr>
        <w:tabs>
          <w:tab w:val="right" w:pos="993"/>
        </w:tabs>
        <w:suppressAutoHyphens/>
        <w:spacing w:after="0" w:line="240" w:lineRule="auto"/>
        <w:ind w:left="0" w:firstLine="709"/>
        <w:contextualSpacing/>
        <w:rPr>
          <w:rFonts w:ascii="Times New Roman" w:hAnsi="Times New Roman"/>
          <w:sz w:val="20"/>
          <w:szCs w:val="20"/>
          <w:lang w:eastAsia="zh-CN"/>
        </w:rPr>
      </w:pPr>
      <w:r w:rsidRPr="00F117B9">
        <w:rPr>
          <w:rFonts w:ascii="Times New Roman" w:hAnsi="Times New Roman"/>
          <w:iCs/>
          <w:color w:val="000000"/>
          <w:sz w:val="24"/>
          <w:szCs w:val="24"/>
          <w:lang w:eastAsia="zh-CN"/>
        </w:rPr>
        <w:t>оборудование;</w:t>
      </w:r>
    </w:p>
    <w:p w:rsidR="004C5B74" w:rsidRPr="00F117B9" w:rsidRDefault="004C5B74" w:rsidP="00686F69">
      <w:pPr>
        <w:numPr>
          <w:ilvl w:val="0"/>
          <w:numId w:val="105"/>
        </w:numPr>
        <w:tabs>
          <w:tab w:val="right" w:pos="993"/>
        </w:tabs>
        <w:suppressAutoHyphens/>
        <w:spacing w:after="0" w:line="240" w:lineRule="auto"/>
        <w:ind w:left="0" w:firstLine="709"/>
        <w:contextualSpacing/>
        <w:rPr>
          <w:rFonts w:ascii="Times New Roman" w:hAnsi="Times New Roman"/>
          <w:sz w:val="20"/>
          <w:szCs w:val="20"/>
          <w:lang w:eastAsia="zh-CN"/>
        </w:rPr>
      </w:pPr>
      <w:r w:rsidRPr="00F117B9">
        <w:rPr>
          <w:rFonts w:ascii="Times New Roman" w:hAnsi="Times New Roman"/>
          <w:iCs/>
          <w:color w:val="000000"/>
          <w:sz w:val="24"/>
          <w:szCs w:val="24"/>
          <w:lang w:eastAsia="zh-CN"/>
        </w:rPr>
        <w:t>игрушки.</w:t>
      </w:r>
    </w:p>
    <w:p w:rsidR="004C5B74" w:rsidRPr="00F117B9" w:rsidRDefault="004C5B74" w:rsidP="004C5B74">
      <w:pPr>
        <w:suppressAutoHyphens/>
        <w:spacing w:after="0" w:line="240" w:lineRule="auto"/>
        <w:ind w:firstLine="709"/>
        <w:jc w:val="both"/>
        <w:rPr>
          <w:rFonts w:ascii="Times New Roman" w:hAnsi="Times New Roman"/>
          <w:sz w:val="24"/>
          <w:szCs w:val="24"/>
          <w:lang w:eastAsia="zh-CN"/>
        </w:rPr>
      </w:pPr>
      <w:r>
        <w:rPr>
          <w:rFonts w:ascii="Times New Roman" w:hAnsi="Times New Roman"/>
          <w:iCs/>
          <w:color w:val="000000"/>
          <w:sz w:val="24"/>
          <w:szCs w:val="24"/>
          <w:lang w:eastAsia="zh-CN"/>
        </w:rPr>
        <w:t>Р</w:t>
      </w:r>
      <w:r w:rsidRPr="00F117B9">
        <w:rPr>
          <w:rFonts w:ascii="Times New Roman" w:hAnsi="Times New Roman"/>
          <w:iCs/>
          <w:color w:val="000000"/>
          <w:sz w:val="24"/>
          <w:szCs w:val="24"/>
          <w:lang w:eastAsia="zh-CN"/>
        </w:rPr>
        <w:t>ППС отража</w:t>
      </w:r>
      <w:r>
        <w:rPr>
          <w:rFonts w:ascii="Times New Roman" w:hAnsi="Times New Roman"/>
          <w:iCs/>
          <w:color w:val="000000"/>
          <w:sz w:val="24"/>
          <w:szCs w:val="24"/>
          <w:lang w:eastAsia="zh-CN"/>
        </w:rPr>
        <w:t>ет</w:t>
      </w:r>
      <w:r w:rsidRPr="00F117B9">
        <w:rPr>
          <w:rFonts w:ascii="Times New Roman" w:hAnsi="Times New Roman"/>
          <w:iCs/>
          <w:color w:val="000000"/>
          <w:sz w:val="24"/>
          <w:szCs w:val="24"/>
          <w:lang w:eastAsia="zh-CN"/>
        </w:rPr>
        <w:t xml:space="preserve"> ценности, на которых строится программа воспитания, </w:t>
      </w:r>
      <w:proofErr w:type="spellStart"/>
      <w:r w:rsidRPr="00F117B9">
        <w:rPr>
          <w:rFonts w:ascii="Times New Roman" w:hAnsi="Times New Roman"/>
          <w:iCs/>
          <w:color w:val="000000"/>
          <w:sz w:val="24"/>
          <w:szCs w:val="24"/>
          <w:lang w:eastAsia="zh-CN"/>
        </w:rPr>
        <w:t>способствов</w:t>
      </w:r>
      <w:r>
        <w:rPr>
          <w:rFonts w:ascii="Times New Roman" w:hAnsi="Times New Roman"/>
          <w:iCs/>
          <w:color w:val="000000"/>
          <w:sz w:val="24"/>
          <w:szCs w:val="24"/>
          <w:lang w:eastAsia="zh-CN"/>
        </w:rPr>
        <w:t>ует</w:t>
      </w:r>
      <w:proofErr w:type="spellEnd"/>
      <w:r w:rsidRPr="00F117B9">
        <w:rPr>
          <w:rFonts w:ascii="Times New Roman" w:hAnsi="Times New Roman"/>
          <w:iCs/>
          <w:color w:val="000000"/>
          <w:sz w:val="24"/>
          <w:szCs w:val="24"/>
          <w:lang w:eastAsia="zh-CN"/>
        </w:rPr>
        <w:t xml:space="preserve"> их принятию и раскрытию ребенком.</w:t>
      </w:r>
    </w:p>
    <w:p w:rsidR="004C5B74" w:rsidRPr="00F117B9" w:rsidRDefault="004C5B74" w:rsidP="004C5B74">
      <w:pPr>
        <w:suppressAutoHyphens/>
        <w:spacing w:after="0" w:line="240" w:lineRule="auto"/>
        <w:ind w:firstLine="709"/>
        <w:jc w:val="both"/>
        <w:rPr>
          <w:rFonts w:ascii="Times New Roman" w:hAnsi="Times New Roman"/>
          <w:sz w:val="24"/>
          <w:szCs w:val="24"/>
          <w:lang w:eastAsia="zh-CN"/>
        </w:rPr>
      </w:pPr>
      <w:r w:rsidRPr="00F117B9">
        <w:rPr>
          <w:rFonts w:ascii="Times New Roman" w:hAnsi="Times New Roman"/>
          <w:iCs/>
          <w:color w:val="000000"/>
          <w:sz w:val="24"/>
          <w:szCs w:val="24"/>
          <w:lang w:eastAsia="zh-CN"/>
        </w:rPr>
        <w:t>Среда включает знаки и символы государства, региона, города и организации.</w:t>
      </w:r>
    </w:p>
    <w:p w:rsidR="004C5B74" w:rsidRPr="00F117B9" w:rsidRDefault="004C5B74" w:rsidP="004C5B74">
      <w:pPr>
        <w:suppressAutoHyphens/>
        <w:spacing w:after="0" w:line="240" w:lineRule="auto"/>
        <w:ind w:firstLine="709"/>
        <w:jc w:val="both"/>
        <w:rPr>
          <w:rFonts w:ascii="Times New Roman" w:hAnsi="Times New Roman"/>
          <w:sz w:val="24"/>
          <w:szCs w:val="24"/>
          <w:lang w:eastAsia="zh-CN"/>
        </w:rPr>
      </w:pPr>
      <w:r w:rsidRPr="00F117B9">
        <w:rPr>
          <w:rFonts w:ascii="Times New Roman" w:hAnsi="Times New Roman"/>
          <w:iCs/>
          <w:color w:val="000000"/>
          <w:sz w:val="24"/>
          <w:szCs w:val="24"/>
          <w:lang w:eastAsia="zh-CN"/>
        </w:rPr>
        <w:t>Среда отражает региональные, этнографические</w:t>
      </w:r>
      <w:r>
        <w:rPr>
          <w:rFonts w:ascii="Times New Roman" w:hAnsi="Times New Roman"/>
          <w:iCs/>
          <w:color w:val="000000"/>
          <w:sz w:val="24"/>
          <w:szCs w:val="24"/>
          <w:lang w:eastAsia="zh-CN"/>
        </w:rPr>
        <w:t xml:space="preserve"> </w:t>
      </w:r>
      <w:r w:rsidRPr="00F117B9">
        <w:rPr>
          <w:rFonts w:ascii="Times New Roman" w:hAnsi="Times New Roman"/>
          <w:iCs/>
          <w:color w:val="000000"/>
          <w:sz w:val="24"/>
          <w:szCs w:val="24"/>
          <w:lang w:eastAsia="zh-CN"/>
        </w:rPr>
        <w:t xml:space="preserve">и другие особенности социокультурных условий, в которых находится </w:t>
      </w:r>
      <w:r>
        <w:rPr>
          <w:rFonts w:ascii="Times New Roman" w:hAnsi="Times New Roman"/>
          <w:iCs/>
          <w:color w:val="000000"/>
          <w:sz w:val="24"/>
          <w:szCs w:val="24"/>
          <w:lang w:eastAsia="zh-CN"/>
        </w:rPr>
        <w:t>МБДОУ</w:t>
      </w:r>
      <w:r w:rsidRPr="00F117B9">
        <w:rPr>
          <w:rFonts w:ascii="Times New Roman" w:hAnsi="Times New Roman"/>
          <w:iCs/>
          <w:color w:val="000000"/>
          <w:sz w:val="24"/>
          <w:szCs w:val="24"/>
          <w:lang w:eastAsia="zh-CN"/>
        </w:rPr>
        <w:t>.</w:t>
      </w:r>
    </w:p>
    <w:p w:rsidR="004C5B74" w:rsidRPr="00F117B9" w:rsidRDefault="004C5B74" w:rsidP="004C5B74">
      <w:pPr>
        <w:suppressAutoHyphens/>
        <w:spacing w:after="0" w:line="240" w:lineRule="auto"/>
        <w:ind w:firstLine="709"/>
        <w:jc w:val="both"/>
        <w:rPr>
          <w:rFonts w:ascii="Times New Roman" w:hAnsi="Times New Roman"/>
          <w:sz w:val="24"/>
          <w:szCs w:val="24"/>
          <w:lang w:eastAsia="zh-CN"/>
        </w:rPr>
      </w:pPr>
      <w:r w:rsidRPr="00F117B9">
        <w:rPr>
          <w:rFonts w:ascii="Times New Roman" w:hAnsi="Times New Roman"/>
          <w:iCs/>
          <w:color w:val="000000"/>
          <w:sz w:val="24"/>
          <w:szCs w:val="24"/>
          <w:lang w:eastAsia="zh-CN"/>
        </w:rPr>
        <w:t xml:space="preserve">Среда должна быть экологичной, </w:t>
      </w:r>
      <w:proofErr w:type="spellStart"/>
      <w:r w:rsidRPr="00F117B9">
        <w:rPr>
          <w:rFonts w:ascii="Times New Roman" w:hAnsi="Times New Roman"/>
          <w:iCs/>
          <w:color w:val="000000"/>
          <w:sz w:val="24"/>
          <w:szCs w:val="24"/>
          <w:lang w:eastAsia="zh-CN"/>
        </w:rPr>
        <w:t>природосообразной</w:t>
      </w:r>
      <w:proofErr w:type="spellEnd"/>
      <w:r w:rsidRPr="00F117B9">
        <w:rPr>
          <w:rFonts w:ascii="Times New Roman" w:hAnsi="Times New Roman"/>
          <w:iCs/>
          <w:color w:val="000000"/>
          <w:sz w:val="24"/>
          <w:szCs w:val="24"/>
          <w:lang w:eastAsia="zh-CN"/>
        </w:rPr>
        <w:t xml:space="preserve"> и безопасной.</w:t>
      </w:r>
    </w:p>
    <w:p w:rsidR="004C5B74" w:rsidRPr="00F117B9" w:rsidRDefault="004C5B74" w:rsidP="004C5B74">
      <w:pPr>
        <w:suppressAutoHyphens/>
        <w:spacing w:after="0" w:line="240" w:lineRule="auto"/>
        <w:ind w:firstLine="709"/>
        <w:jc w:val="both"/>
        <w:rPr>
          <w:rFonts w:ascii="Times New Roman" w:hAnsi="Times New Roman"/>
          <w:sz w:val="24"/>
          <w:szCs w:val="24"/>
          <w:lang w:eastAsia="zh-CN"/>
        </w:rPr>
      </w:pPr>
      <w:r w:rsidRPr="00F117B9">
        <w:rPr>
          <w:rFonts w:ascii="Times New Roman" w:hAnsi="Times New Roman"/>
          <w:iCs/>
          <w:color w:val="000000"/>
          <w:sz w:val="24"/>
          <w:szCs w:val="24"/>
          <w:lang w:eastAsia="zh-CN"/>
        </w:rPr>
        <w:t>Среда обеспечивает ребенку возможность общения, игры и совместной деятельности. Отражает ценность семьи, людей разных поколений, радость общения с семьей.</w:t>
      </w:r>
    </w:p>
    <w:p w:rsidR="004C5B74" w:rsidRPr="00F117B9" w:rsidRDefault="004C5B74" w:rsidP="004C5B74">
      <w:pPr>
        <w:suppressAutoHyphens/>
        <w:spacing w:after="0" w:line="240" w:lineRule="auto"/>
        <w:ind w:firstLine="709"/>
        <w:jc w:val="both"/>
        <w:rPr>
          <w:rFonts w:ascii="Times New Roman" w:hAnsi="Times New Roman"/>
          <w:sz w:val="24"/>
          <w:szCs w:val="24"/>
          <w:lang w:eastAsia="zh-CN"/>
        </w:rPr>
      </w:pPr>
      <w:r w:rsidRPr="00F117B9">
        <w:rPr>
          <w:rFonts w:ascii="Times New Roman" w:hAnsi="Times New Roman"/>
          <w:iCs/>
          <w:color w:val="000000"/>
          <w:sz w:val="24"/>
          <w:szCs w:val="24"/>
          <w:lang w:eastAsia="zh-CN"/>
        </w:rPr>
        <w:t>Среда обеспечивает ребенку возможность познавательного развития, экспериментирования, освоения новых технологий, раскрывает красоту знаний, необходимость научного познания, формирует научную картину мира.</w:t>
      </w:r>
    </w:p>
    <w:p w:rsidR="004C5B74" w:rsidRPr="00F117B9" w:rsidRDefault="004C5B74" w:rsidP="004C5B74">
      <w:pPr>
        <w:suppressAutoHyphens/>
        <w:spacing w:after="0" w:line="240" w:lineRule="auto"/>
        <w:ind w:firstLine="709"/>
        <w:jc w:val="both"/>
        <w:rPr>
          <w:rFonts w:ascii="Times New Roman" w:hAnsi="Times New Roman"/>
          <w:sz w:val="24"/>
          <w:szCs w:val="24"/>
          <w:lang w:eastAsia="zh-CN"/>
        </w:rPr>
      </w:pPr>
      <w:r w:rsidRPr="00F117B9">
        <w:rPr>
          <w:rFonts w:ascii="Times New Roman" w:hAnsi="Times New Roman"/>
          <w:iCs/>
          <w:color w:val="000000"/>
          <w:sz w:val="24"/>
          <w:szCs w:val="24"/>
          <w:lang w:eastAsia="zh-CN"/>
        </w:rPr>
        <w:t>Среда обеспечивает ребенку возможность посильного труда, а также отражает ценности труда в жизни человека и государства (портреты членов семей воспитанников, героев труда, представителей профессий и пр.) Результаты труда ребенка могут быть отражены и сохранены</w:t>
      </w:r>
      <w:r w:rsidRPr="00F117B9">
        <w:rPr>
          <w:rFonts w:ascii="Times New Roman" w:hAnsi="Times New Roman"/>
          <w:iCs/>
          <w:color w:val="000000"/>
          <w:sz w:val="24"/>
          <w:szCs w:val="24"/>
          <w:lang w:eastAsia="zh-CN"/>
        </w:rPr>
        <w:br/>
        <w:t>в среде.</w:t>
      </w:r>
    </w:p>
    <w:p w:rsidR="004C5B74" w:rsidRPr="00F117B9" w:rsidRDefault="004C5B74" w:rsidP="004C5B74">
      <w:pPr>
        <w:suppressAutoHyphens/>
        <w:spacing w:after="0" w:line="240" w:lineRule="auto"/>
        <w:ind w:firstLine="709"/>
        <w:jc w:val="both"/>
        <w:rPr>
          <w:rFonts w:ascii="Times New Roman" w:hAnsi="Times New Roman"/>
          <w:sz w:val="24"/>
          <w:szCs w:val="24"/>
          <w:lang w:eastAsia="zh-CN"/>
        </w:rPr>
      </w:pPr>
      <w:r w:rsidRPr="00F117B9">
        <w:rPr>
          <w:rFonts w:ascii="Times New Roman" w:hAnsi="Times New Roman"/>
          <w:iCs/>
          <w:color w:val="000000"/>
          <w:sz w:val="24"/>
          <w:szCs w:val="24"/>
          <w:lang w:eastAsia="zh-CN"/>
        </w:rPr>
        <w:t>Среда обеспечивает ребенку возможности для укрепления здоровья, раскрывает смысл здорового образа жизни, физической культуры и спорта.</w:t>
      </w:r>
    </w:p>
    <w:p w:rsidR="004C5B74" w:rsidRPr="00F117B9" w:rsidRDefault="004C5B74" w:rsidP="004C5B74">
      <w:pPr>
        <w:suppressAutoHyphens/>
        <w:spacing w:after="0" w:line="240" w:lineRule="auto"/>
        <w:ind w:firstLine="709"/>
        <w:jc w:val="both"/>
        <w:rPr>
          <w:rFonts w:ascii="Times New Roman" w:hAnsi="Times New Roman"/>
          <w:sz w:val="24"/>
          <w:szCs w:val="24"/>
          <w:lang w:eastAsia="zh-CN"/>
        </w:rPr>
      </w:pPr>
      <w:r w:rsidRPr="00F117B9">
        <w:rPr>
          <w:rFonts w:ascii="Times New Roman" w:hAnsi="Times New Roman"/>
          <w:iCs/>
          <w:color w:val="000000"/>
          <w:sz w:val="24"/>
          <w:szCs w:val="24"/>
          <w:lang w:eastAsia="zh-CN"/>
        </w:rPr>
        <w:t>Среда предоставляет ребенку возможность погружения в культуру России, знакомства</w:t>
      </w:r>
      <w:r>
        <w:rPr>
          <w:rFonts w:ascii="Times New Roman" w:hAnsi="Times New Roman"/>
          <w:iCs/>
          <w:color w:val="000000"/>
          <w:sz w:val="24"/>
          <w:szCs w:val="24"/>
          <w:lang w:eastAsia="zh-CN"/>
        </w:rPr>
        <w:t xml:space="preserve"> </w:t>
      </w:r>
      <w:r w:rsidRPr="00F117B9">
        <w:rPr>
          <w:rFonts w:ascii="Times New Roman" w:hAnsi="Times New Roman"/>
          <w:iCs/>
          <w:color w:val="000000"/>
          <w:sz w:val="24"/>
          <w:szCs w:val="24"/>
          <w:lang w:eastAsia="zh-CN"/>
        </w:rPr>
        <w:t xml:space="preserve">с особенностями региональной культурной традиции. Вся среда </w:t>
      </w:r>
      <w:r>
        <w:rPr>
          <w:rFonts w:ascii="Times New Roman" w:hAnsi="Times New Roman"/>
          <w:iCs/>
          <w:color w:val="000000"/>
          <w:sz w:val="24"/>
          <w:szCs w:val="24"/>
          <w:lang w:eastAsia="zh-CN"/>
        </w:rPr>
        <w:t>МБДОУ является</w:t>
      </w:r>
      <w:r w:rsidRPr="00F117B9">
        <w:rPr>
          <w:rFonts w:ascii="Times New Roman" w:hAnsi="Times New Roman"/>
          <w:iCs/>
          <w:color w:val="000000"/>
          <w:sz w:val="24"/>
          <w:szCs w:val="24"/>
          <w:lang w:eastAsia="zh-CN"/>
        </w:rPr>
        <w:t xml:space="preserve"> гармоничной и эстетически привлекательной.</w:t>
      </w:r>
    </w:p>
    <w:p w:rsidR="004C5B74" w:rsidRPr="00F117B9" w:rsidRDefault="004C5B74" w:rsidP="004C5B74">
      <w:pPr>
        <w:suppressAutoHyphens/>
        <w:spacing w:after="0" w:line="240" w:lineRule="auto"/>
        <w:ind w:firstLine="709"/>
        <w:jc w:val="both"/>
        <w:rPr>
          <w:rFonts w:ascii="Times New Roman" w:hAnsi="Times New Roman"/>
          <w:sz w:val="24"/>
          <w:szCs w:val="24"/>
          <w:lang w:eastAsia="zh-CN"/>
        </w:rPr>
      </w:pPr>
      <w:r w:rsidRPr="00F117B9">
        <w:rPr>
          <w:rFonts w:ascii="Times New Roman" w:hAnsi="Times New Roman"/>
          <w:iCs/>
          <w:color w:val="000000"/>
          <w:sz w:val="24"/>
          <w:szCs w:val="24"/>
          <w:lang w:eastAsia="zh-CN"/>
        </w:rPr>
        <w:t xml:space="preserve">При выборе материалов и игрушек для </w:t>
      </w:r>
      <w:r>
        <w:rPr>
          <w:rFonts w:ascii="Times New Roman" w:hAnsi="Times New Roman"/>
          <w:iCs/>
          <w:color w:val="000000"/>
          <w:sz w:val="24"/>
          <w:szCs w:val="24"/>
          <w:lang w:eastAsia="zh-CN"/>
        </w:rPr>
        <w:t>Р</w:t>
      </w:r>
      <w:r w:rsidRPr="00F117B9">
        <w:rPr>
          <w:rFonts w:ascii="Times New Roman" w:hAnsi="Times New Roman"/>
          <w:iCs/>
          <w:color w:val="000000"/>
          <w:sz w:val="24"/>
          <w:szCs w:val="24"/>
          <w:lang w:eastAsia="zh-CN"/>
        </w:rPr>
        <w:t xml:space="preserve">ППС </w:t>
      </w:r>
      <w:r>
        <w:rPr>
          <w:rFonts w:ascii="Times New Roman" w:hAnsi="Times New Roman"/>
          <w:iCs/>
          <w:color w:val="000000"/>
          <w:sz w:val="24"/>
          <w:szCs w:val="24"/>
          <w:lang w:eastAsia="zh-CN"/>
        </w:rPr>
        <w:t>предпочтение отдается</w:t>
      </w:r>
      <w:r w:rsidRPr="00F117B9">
        <w:rPr>
          <w:rFonts w:ascii="Times New Roman" w:hAnsi="Times New Roman"/>
          <w:iCs/>
          <w:color w:val="000000"/>
          <w:sz w:val="24"/>
          <w:szCs w:val="24"/>
          <w:lang w:eastAsia="zh-CN"/>
        </w:rPr>
        <w:t xml:space="preserve"> продукци</w:t>
      </w:r>
      <w:r>
        <w:rPr>
          <w:rFonts w:ascii="Times New Roman" w:hAnsi="Times New Roman"/>
          <w:iCs/>
          <w:color w:val="000000"/>
          <w:sz w:val="24"/>
          <w:szCs w:val="24"/>
          <w:lang w:eastAsia="zh-CN"/>
        </w:rPr>
        <w:t>и</w:t>
      </w:r>
      <w:r w:rsidRPr="00F117B9">
        <w:rPr>
          <w:rFonts w:ascii="Times New Roman" w:hAnsi="Times New Roman"/>
          <w:iCs/>
          <w:color w:val="000000"/>
          <w:sz w:val="24"/>
          <w:szCs w:val="24"/>
          <w:lang w:eastAsia="zh-CN"/>
        </w:rPr>
        <w:t xml:space="preserve"> отечественных и территориальных производителей. Игрушки, материалы и оборудование должны соответств</w:t>
      </w:r>
      <w:r>
        <w:rPr>
          <w:rFonts w:ascii="Times New Roman" w:hAnsi="Times New Roman"/>
          <w:iCs/>
          <w:color w:val="000000"/>
          <w:sz w:val="24"/>
          <w:szCs w:val="24"/>
          <w:lang w:eastAsia="zh-CN"/>
        </w:rPr>
        <w:t>уют</w:t>
      </w:r>
      <w:r w:rsidRPr="00F117B9">
        <w:rPr>
          <w:rFonts w:ascii="Times New Roman" w:hAnsi="Times New Roman"/>
          <w:iCs/>
          <w:color w:val="000000"/>
          <w:sz w:val="24"/>
          <w:szCs w:val="24"/>
          <w:lang w:eastAsia="zh-CN"/>
        </w:rPr>
        <w:t xml:space="preserve"> возрастным задачам воспитания детей дошкольного возраста.</w:t>
      </w:r>
    </w:p>
    <w:p w:rsidR="004C5B74" w:rsidRPr="00F117B9" w:rsidRDefault="004C5B74" w:rsidP="004C5B74">
      <w:pPr>
        <w:suppressAutoHyphens/>
        <w:spacing w:after="0" w:line="240" w:lineRule="auto"/>
        <w:ind w:firstLine="709"/>
        <w:jc w:val="both"/>
        <w:rPr>
          <w:rFonts w:ascii="Times New Roman" w:hAnsi="Times New Roman"/>
          <w:iCs/>
          <w:color w:val="000000"/>
          <w:sz w:val="24"/>
          <w:szCs w:val="24"/>
          <w:lang w:eastAsia="zh-CN"/>
        </w:rPr>
      </w:pPr>
    </w:p>
    <w:p w:rsidR="004C5B74" w:rsidRDefault="004C5B74" w:rsidP="00AF7EBB">
      <w:pPr>
        <w:suppressAutoHyphens/>
        <w:spacing w:after="0" w:line="480" w:lineRule="auto"/>
        <w:jc w:val="center"/>
        <w:rPr>
          <w:rFonts w:ascii="Times New Roman" w:hAnsi="Times New Roman"/>
          <w:sz w:val="24"/>
          <w:szCs w:val="24"/>
          <w:lang w:eastAsia="zh-CN"/>
        </w:rPr>
      </w:pPr>
      <w:r w:rsidRPr="00F117B9">
        <w:rPr>
          <w:rFonts w:ascii="Times New Roman" w:hAnsi="Times New Roman"/>
          <w:b/>
          <w:bCs/>
          <w:color w:val="000000"/>
          <w:sz w:val="24"/>
          <w:szCs w:val="24"/>
          <w:lang w:eastAsia="zh-CN"/>
        </w:rPr>
        <w:t>3.4. Кадровое обеспечение воспитательного процесса</w:t>
      </w:r>
    </w:p>
    <w:p w:rsidR="004C5B74" w:rsidRDefault="004C5B74" w:rsidP="004C5B74">
      <w:pPr>
        <w:pStyle w:val="a5"/>
        <w:ind w:left="0"/>
        <w:jc w:val="both"/>
        <w:rPr>
          <w:rFonts w:ascii="Times New Roman" w:hAnsi="Times New Roman"/>
          <w:sz w:val="24"/>
          <w:szCs w:val="24"/>
        </w:rPr>
      </w:pPr>
      <w:r w:rsidRPr="00E87BD0">
        <w:rPr>
          <w:rFonts w:ascii="Times New Roman" w:hAnsi="Times New Roman"/>
          <w:sz w:val="24"/>
          <w:szCs w:val="24"/>
        </w:rPr>
        <w:t xml:space="preserve">Реализация Программы осуществляется: </w:t>
      </w:r>
    </w:p>
    <w:p w:rsidR="004C5B74" w:rsidRDefault="004C5B74" w:rsidP="004C5B74">
      <w:pPr>
        <w:pStyle w:val="a5"/>
        <w:ind w:left="0" w:firstLine="708"/>
        <w:jc w:val="both"/>
        <w:rPr>
          <w:rFonts w:ascii="Times New Roman" w:hAnsi="Times New Roman"/>
          <w:sz w:val="24"/>
          <w:szCs w:val="24"/>
        </w:rPr>
      </w:pPr>
      <w:r w:rsidRPr="00E87BD0">
        <w:rPr>
          <w:rFonts w:ascii="Times New Roman" w:hAnsi="Times New Roman"/>
          <w:sz w:val="24"/>
          <w:szCs w:val="24"/>
        </w:rPr>
        <w:t>1) педагогическими работниками в течение всего времени пребывания воспитанников в МБДОУ</w:t>
      </w:r>
      <w:r>
        <w:rPr>
          <w:rFonts w:ascii="Times New Roman" w:hAnsi="Times New Roman"/>
          <w:sz w:val="24"/>
          <w:szCs w:val="24"/>
        </w:rPr>
        <w:t xml:space="preserve"> (воспитатель)</w:t>
      </w:r>
      <w:r w:rsidRPr="00E87BD0">
        <w:rPr>
          <w:rFonts w:ascii="Times New Roman" w:hAnsi="Times New Roman"/>
          <w:sz w:val="24"/>
          <w:szCs w:val="24"/>
        </w:rPr>
        <w:t xml:space="preserve">. </w:t>
      </w:r>
    </w:p>
    <w:p w:rsidR="004C5B74" w:rsidRDefault="004C5B74" w:rsidP="004C5B74">
      <w:pPr>
        <w:pStyle w:val="a5"/>
        <w:ind w:left="0" w:firstLine="708"/>
        <w:jc w:val="both"/>
        <w:rPr>
          <w:rFonts w:ascii="Times New Roman" w:hAnsi="Times New Roman"/>
          <w:sz w:val="24"/>
          <w:szCs w:val="24"/>
        </w:rPr>
      </w:pPr>
      <w:r w:rsidRPr="00E87BD0">
        <w:rPr>
          <w:rFonts w:ascii="Times New Roman" w:hAnsi="Times New Roman"/>
          <w:sz w:val="24"/>
          <w:szCs w:val="24"/>
        </w:rPr>
        <w:t xml:space="preserve">2) учебно-вспомогательными работниками в группе в течение всего времени пребывания воспитанников в МБДОУ. </w:t>
      </w:r>
    </w:p>
    <w:p w:rsidR="004C5B74" w:rsidRDefault="004C5B74" w:rsidP="004C5B74">
      <w:pPr>
        <w:pStyle w:val="a5"/>
        <w:ind w:left="0" w:firstLine="708"/>
        <w:jc w:val="both"/>
        <w:rPr>
          <w:rFonts w:ascii="Times New Roman" w:hAnsi="Times New Roman"/>
          <w:sz w:val="24"/>
          <w:szCs w:val="24"/>
        </w:rPr>
      </w:pPr>
      <w:r w:rsidRPr="00E87BD0">
        <w:rPr>
          <w:rFonts w:ascii="Times New Roman" w:hAnsi="Times New Roman"/>
          <w:sz w:val="24"/>
          <w:szCs w:val="24"/>
        </w:rPr>
        <w:t>3) иными педагогическими работниками, вне зависимости от продолжительности пр</w:t>
      </w:r>
      <w:r>
        <w:rPr>
          <w:rFonts w:ascii="Times New Roman" w:hAnsi="Times New Roman"/>
          <w:sz w:val="24"/>
          <w:szCs w:val="24"/>
        </w:rPr>
        <w:t>ебывания воспитанников в МБДОУ (учитель-логопед, педагог-психолог, старший воспитатель, музыкальный руководитель, инструктор ФК)</w:t>
      </w:r>
    </w:p>
    <w:p w:rsidR="004C5B74" w:rsidRDefault="004C5B74" w:rsidP="004C5B74">
      <w:pPr>
        <w:pStyle w:val="a5"/>
        <w:ind w:left="0"/>
        <w:jc w:val="both"/>
        <w:rPr>
          <w:rFonts w:ascii="Times New Roman" w:hAnsi="Times New Roman"/>
          <w:sz w:val="24"/>
          <w:szCs w:val="24"/>
        </w:rPr>
      </w:pPr>
      <w:r w:rsidRPr="00E87BD0">
        <w:rPr>
          <w:rFonts w:ascii="Times New Roman" w:hAnsi="Times New Roman"/>
          <w:sz w:val="24"/>
          <w:szCs w:val="24"/>
        </w:rPr>
        <w:lastRenderedPageBreak/>
        <w:t xml:space="preserve"> </w:t>
      </w:r>
      <w:r>
        <w:rPr>
          <w:rFonts w:ascii="Times New Roman" w:hAnsi="Times New Roman"/>
          <w:sz w:val="24"/>
          <w:szCs w:val="24"/>
        </w:rPr>
        <w:t xml:space="preserve"> </w:t>
      </w:r>
      <w:r>
        <w:rPr>
          <w:rFonts w:ascii="Times New Roman" w:hAnsi="Times New Roman"/>
          <w:sz w:val="24"/>
          <w:szCs w:val="24"/>
        </w:rPr>
        <w:tab/>
        <w:t xml:space="preserve"> </w:t>
      </w:r>
      <w:r w:rsidRPr="00E87BD0">
        <w:rPr>
          <w:rFonts w:ascii="Times New Roman" w:hAnsi="Times New Roman"/>
          <w:sz w:val="24"/>
          <w:szCs w:val="24"/>
        </w:rPr>
        <w:t>При работе в группах для детей с ограниченными</w:t>
      </w:r>
      <w:r>
        <w:rPr>
          <w:rFonts w:ascii="Times New Roman" w:hAnsi="Times New Roman"/>
          <w:sz w:val="24"/>
          <w:szCs w:val="24"/>
        </w:rPr>
        <w:t xml:space="preserve"> возможностями здоровья в МБДОУ</w:t>
      </w:r>
      <w:r w:rsidRPr="00E87BD0">
        <w:rPr>
          <w:rFonts w:ascii="Times New Roman" w:hAnsi="Times New Roman"/>
          <w:sz w:val="24"/>
          <w:szCs w:val="24"/>
        </w:rPr>
        <w:t xml:space="preserve"> дополнительно предусмотрены должности педагогов, имеющих соответствующую квалификацию для работы в соответствии со спецификой ограничения здоровья детей, из расчета не менее о</w:t>
      </w:r>
      <w:r>
        <w:rPr>
          <w:rFonts w:ascii="Times New Roman" w:hAnsi="Times New Roman"/>
          <w:sz w:val="24"/>
          <w:szCs w:val="24"/>
        </w:rPr>
        <w:t xml:space="preserve">дной должности на группу детей (учитель-логопед). </w:t>
      </w:r>
    </w:p>
    <w:p w:rsidR="004C5B74" w:rsidRDefault="004C5B74" w:rsidP="004C5B74">
      <w:pPr>
        <w:pStyle w:val="a5"/>
        <w:ind w:left="0"/>
        <w:jc w:val="both"/>
        <w:rPr>
          <w:rFonts w:ascii="Times New Roman" w:hAnsi="Times New Roman"/>
          <w:sz w:val="24"/>
          <w:szCs w:val="24"/>
        </w:rPr>
      </w:pPr>
      <w:r w:rsidRPr="00E87BD0">
        <w:rPr>
          <w:rFonts w:ascii="Times New Roman" w:hAnsi="Times New Roman"/>
          <w:sz w:val="24"/>
          <w:szCs w:val="24"/>
        </w:rPr>
        <w:t>При организации инклюзивного образования:</w:t>
      </w:r>
    </w:p>
    <w:p w:rsidR="004C5B74" w:rsidRDefault="004C5B74" w:rsidP="004C5B74">
      <w:pPr>
        <w:pStyle w:val="a5"/>
        <w:ind w:left="0"/>
        <w:jc w:val="both"/>
        <w:rPr>
          <w:rFonts w:ascii="Times New Roman" w:hAnsi="Times New Roman"/>
          <w:sz w:val="24"/>
          <w:szCs w:val="24"/>
        </w:rPr>
      </w:pPr>
      <w:r w:rsidRPr="00E87BD0">
        <w:rPr>
          <w:rFonts w:ascii="Times New Roman" w:hAnsi="Times New Roman"/>
          <w:sz w:val="24"/>
          <w:szCs w:val="24"/>
        </w:rPr>
        <w:t xml:space="preserve"> – при включении в общеобразовательную группу иных категорий детей, имеющих специальные образовательные потребности, в т. ч. находящихся в трудной жизненной ситуации, может быть предусмотрено дополнительное кадровое обеспечение. Категории таких детей и особенности их кадрового сопровождения устанавливаются органами власти субъектов Российской Федерации. </w:t>
      </w:r>
    </w:p>
    <w:p w:rsidR="004C5B74" w:rsidRDefault="004C5B74" w:rsidP="004C5B74">
      <w:pPr>
        <w:pStyle w:val="a5"/>
        <w:ind w:left="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Pr="00E87BD0">
        <w:rPr>
          <w:rFonts w:ascii="Times New Roman" w:hAnsi="Times New Roman"/>
          <w:sz w:val="24"/>
          <w:szCs w:val="24"/>
        </w:rPr>
        <w:t xml:space="preserve"> В целях эффективной реализации Программы в МБДОУ созданы условия для профессионального развития педагогических и руководящих кадров, в т. ч. их дополнительного профессионального образования (</w:t>
      </w:r>
      <w:r>
        <w:rPr>
          <w:rFonts w:ascii="Times New Roman" w:hAnsi="Times New Roman"/>
          <w:sz w:val="24"/>
          <w:szCs w:val="24"/>
        </w:rPr>
        <w:t>1 раз в три года педагоги и административные работники повышают свою квалификацию с учетом особенностей реализуемой Программы, а так же проходят авторские курсы по приоритетным направлениям Программы МБДОУ вне зависимости от времени).</w:t>
      </w:r>
    </w:p>
    <w:p w:rsidR="004C5B74" w:rsidRDefault="004C5B74" w:rsidP="004C5B74">
      <w:pPr>
        <w:pStyle w:val="a5"/>
        <w:ind w:left="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Pr="00E87BD0">
        <w:rPr>
          <w:rFonts w:ascii="Times New Roman" w:hAnsi="Times New Roman"/>
          <w:sz w:val="24"/>
          <w:szCs w:val="24"/>
        </w:rPr>
        <w:t xml:space="preserve"> МБДОУ самостоятельно или с привлечением других организаций и партнеров обеспечивает консультативную поддержку руководящих и педагогических работников по вопросам образования детей, в том числе реализации программам дополнительного образования, адаптивных коррекционно-развивающих программ и программ инклюзивного образования дошкольников. МБДОУ осуществляет организационно</w:t>
      </w:r>
      <w:r>
        <w:rPr>
          <w:rFonts w:ascii="Times New Roman" w:hAnsi="Times New Roman"/>
          <w:sz w:val="24"/>
          <w:szCs w:val="24"/>
        </w:rPr>
        <w:t>-</w:t>
      </w:r>
      <w:r w:rsidRPr="00E87BD0">
        <w:rPr>
          <w:rFonts w:ascii="Times New Roman" w:hAnsi="Times New Roman"/>
          <w:sz w:val="24"/>
          <w:szCs w:val="24"/>
        </w:rPr>
        <w:t>методическое сопровождение процесса реализации Программы (методическое сопровождение педагогов МБДОУ в условиях внедрения ФГОС ДО).</w:t>
      </w:r>
    </w:p>
    <w:p w:rsidR="004C5B74" w:rsidRPr="00F117B9" w:rsidRDefault="004C5B74" w:rsidP="004C5B74">
      <w:pPr>
        <w:suppressAutoHyphens/>
        <w:spacing w:after="0" w:line="276" w:lineRule="auto"/>
        <w:jc w:val="center"/>
        <w:rPr>
          <w:rFonts w:ascii="Times New Roman" w:hAnsi="Times New Roman"/>
          <w:sz w:val="24"/>
          <w:szCs w:val="24"/>
          <w:lang w:eastAsia="zh-CN"/>
        </w:rPr>
      </w:pPr>
      <w:r w:rsidRPr="00F117B9">
        <w:rPr>
          <w:rFonts w:ascii="Times New Roman" w:hAnsi="Times New Roman"/>
          <w:b/>
          <w:bCs/>
          <w:color w:val="000000"/>
          <w:sz w:val="24"/>
          <w:szCs w:val="24"/>
          <w:lang w:eastAsia="zh-CN"/>
        </w:rPr>
        <w:t>3.5. Нормативно-методическое обеспечение реализации Программы воспитания</w:t>
      </w:r>
    </w:p>
    <w:p w:rsidR="004C5B74" w:rsidRDefault="004C5B74" w:rsidP="004C5B74">
      <w:pPr>
        <w:tabs>
          <w:tab w:val="right" w:pos="709"/>
        </w:tabs>
        <w:suppressAutoHyphens/>
        <w:spacing w:after="0" w:line="276" w:lineRule="auto"/>
        <w:ind w:firstLine="709"/>
        <w:jc w:val="both"/>
        <w:rPr>
          <w:rFonts w:ascii="Times New Roman" w:hAnsi="Times New Roman"/>
          <w:sz w:val="24"/>
          <w:szCs w:val="24"/>
        </w:rPr>
      </w:pPr>
      <w:r w:rsidRPr="00F107B2">
        <w:rPr>
          <w:rFonts w:ascii="Times New Roman" w:hAnsi="Times New Roman"/>
          <w:i/>
          <w:iCs/>
          <w:color w:val="000000"/>
          <w:sz w:val="24"/>
          <w:szCs w:val="24"/>
          <w:lang w:eastAsia="zh-CN"/>
        </w:rPr>
        <w:t xml:space="preserve"> </w:t>
      </w:r>
      <w:r w:rsidRPr="00F107B2">
        <w:rPr>
          <w:rFonts w:ascii="Times New Roman" w:hAnsi="Times New Roman"/>
          <w:sz w:val="24"/>
          <w:szCs w:val="24"/>
        </w:rPr>
        <w:t xml:space="preserve">Деятельность </w:t>
      </w:r>
      <w:r>
        <w:rPr>
          <w:rFonts w:ascii="Times New Roman" w:hAnsi="Times New Roman"/>
          <w:sz w:val="24"/>
          <w:szCs w:val="24"/>
        </w:rPr>
        <w:t>МБДОУ</w:t>
      </w:r>
      <w:r w:rsidRPr="00F107B2">
        <w:rPr>
          <w:rFonts w:ascii="Times New Roman" w:hAnsi="Times New Roman"/>
          <w:sz w:val="24"/>
          <w:szCs w:val="24"/>
        </w:rPr>
        <w:t xml:space="preserve"> по реализации рабочей программы воспитания регламентируется нормативно-правовой документацией МБДОУ: </w:t>
      </w:r>
    </w:p>
    <w:p w:rsidR="004C5B74" w:rsidRDefault="004C5B74" w:rsidP="004C5B74">
      <w:pPr>
        <w:tabs>
          <w:tab w:val="right" w:pos="709"/>
        </w:tabs>
        <w:suppressAutoHyphens/>
        <w:spacing w:after="0" w:line="276" w:lineRule="auto"/>
        <w:ind w:firstLine="709"/>
        <w:jc w:val="both"/>
        <w:rPr>
          <w:rFonts w:ascii="Times New Roman" w:hAnsi="Times New Roman"/>
          <w:sz w:val="24"/>
          <w:szCs w:val="24"/>
        </w:rPr>
      </w:pPr>
      <w:r>
        <w:rPr>
          <w:rFonts w:ascii="Times New Roman" w:hAnsi="Times New Roman"/>
          <w:sz w:val="24"/>
          <w:szCs w:val="24"/>
        </w:rPr>
        <w:t>- Устав МБДОУ</w:t>
      </w:r>
    </w:p>
    <w:p w:rsidR="004C5B74" w:rsidRDefault="004C5B74" w:rsidP="004C5B74">
      <w:pPr>
        <w:tabs>
          <w:tab w:val="right" w:pos="709"/>
        </w:tabs>
        <w:suppressAutoHyphens/>
        <w:spacing w:after="0" w:line="276" w:lineRule="auto"/>
        <w:ind w:firstLine="709"/>
        <w:jc w:val="both"/>
        <w:rPr>
          <w:rFonts w:ascii="Times New Roman" w:hAnsi="Times New Roman"/>
          <w:sz w:val="24"/>
          <w:szCs w:val="24"/>
        </w:rPr>
      </w:pPr>
      <w:r>
        <w:rPr>
          <w:rFonts w:ascii="Times New Roman" w:hAnsi="Times New Roman"/>
          <w:sz w:val="24"/>
          <w:szCs w:val="24"/>
        </w:rPr>
        <w:t>-</w:t>
      </w:r>
      <w:r w:rsidRPr="00F107B2">
        <w:rPr>
          <w:rFonts w:ascii="Times New Roman" w:hAnsi="Times New Roman"/>
          <w:sz w:val="24"/>
          <w:szCs w:val="24"/>
        </w:rPr>
        <w:t xml:space="preserve"> Основная образовательная программа дошкольного образования МБДОУ д/с № 10</w:t>
      </w:r>
      <w:r>
        <w:rPr>
          <w:rFonts w:ascii="Times New Roman" w:hAnsi="Times New Roman"/>
          <w:sz w:val="24"/>
          <w:szCs w:val="24"/>
        </w:rPr>
        <w:t>2</w:t>
      </w:r>
    </w:p>
    <w:p w:rsidR="004C5B74" w:rsidRDefault="004C5B74" w:rsidP="004C5B74">
      <w:pPr>
        <w:tabs>
          <w:tab w:val="right" w:pos="709"/>
        </w:tabs>
        <w:suppressAutoHyphens/>
        <w:spacing w:after="0" w:line="276" w:lineRule="auto"/>
        <w:ind w:firstLine="709"/>
        <w:jc w:val="both"/>
        <w:rPr>
          <w:rFonts w:ascii="Times New Roman" w:hAnsi="Times New Roman"/>
          <w:sz w:val="24"/>
          <w:szCs w:val="24"/>
        </w:rPr>
      </w:pPr>
      <w:r>
        <w:rPr>
          <w:rFonts w:ascii="Times New Roman" w:hAnsi="Times New Roman"/>
          <w:sz w:val="24"/>
          <w:szCs w:val="24"/>
        </w:rPr>
        <w:t>-</w:t>
      </w:r>
      <w:r w:rsidRPr="00F107B2">
        <w:rPr>
          <w:rFonts w:ascii="Times New Roman" w:hAnsi="Times New Roman"/>
          <w:sz w:val="24"/>
          <w:szCs w:val="24"/>
        </w:rPr>
        <w:t xml:space="preserve"> Адаптированная основная образовательная программа дошкольного образования МБДОУ д/с № 10</w:t>
      </w:r>
      <w:r>
        <w:rPr>
          <w:rFonts w:ascii="Times New Roman" w:hAnsi="Times New Roman"/>
          <w:sz w:val="24"/>
          <w:szCs w:val="24"/>
        </w:rPr>
        <w:t>2</w:t>
      </w:r>
    </w:p>
    <w:p w:rsidR="004C5B74" w:rsidRDefault="004C5B74" w:rsidP="004C5B74">
      <w:pPr>
        <w:tabs>
          <w:tab w:val="right" w:pos="709"/>
        </w:tabs>
        <w:suppressAutoHyphens/>
        <w:spacing w:after="0" w:line="276" w:lineRule="auto"/>
        <w:ind w:firstLine="709"/>
        <w:jc w:val="both"/>
        <w:rPr>
          <w:rFonts w:ascii="Times New Roman" w:hAnsi="Times New Roman"/>
          <w:sz w:val="24"/>
          <w:szCs w:val="24"/>
        </w:rPr>
      </w:pPr>
      <w:r>
        <w:rPr>
          <w:rFonts w:ascii="Times New Roman" w:hAnsi="Times New Roman"/>
          <w:sz w:val="24"/>
          <w:szCs w:val="24"/>
        </w:rPr>
        <w:t>-</w:t>
      </w:r>
      <w:r w:rsidRPr="00F107B2">
        <w:rPr>
          <w:rFonts w:ascii="Times New Roman" w:hAnsi="Times New Roman"/>
          <w:sz w:val="24"/>
          <w:szCs w:val="24"/>
        </w:rPr>
        <w:t xml:space="preserve"> Годовой план работы на учебный год.</w:t>
      </w:r>
    </w:p>
    <w:p w:rsidR="004C5B74" w:rsidRDefault="004C5B74" w:rsidP="004C5B74">
      <w:pPr>
        <w:tabs>
          <w:tab w:val="right" w:pos="709"/>
        </w:tabs>
        <w:suppressAutoHyphens/>
        <w:spacing w:after="0" w:line="276" w:lineRule="auto"/>
        <w:ind w:firstLine="709"/>
        <w:jc w:val="both"/>
        <w:rPr>
          <w:rFonts w:ascii="Times New Roman" w:hAnsi="Times New Roman"/>
          <w:sz w:val="24"/>
          <w:szCs w:val="24"/>
        </w:rPr>
      </w:pPr>
      <w:r>
        <w:rPr>
          <w:rFonts w:ascii="Times New Roman" w:hAnsi="Times New Roman"/>
          <w:sz w:val="24"/>
          <w:szCs w:val="24"/>
        </w:rPr>
        <w:t>-</w:t>
      </w:r>
      <w:r w:rsidRPr="00F107B2">
        <w:rPr>
          <w:rFonts w:ascii="Times New Roman" w:hAnsi="Times New Roman"/>
          <w:sz w:val="24"/>
          <w:szCs w:val="24"/>
        </w:rPr>
        <w:t xml:space="preserve"> Рабочие программы педагогов.</w:t>
      </w:r>
    </w:p>
    <w:p w:rsidR="004C5B74" w:rsidRDefault="004C5B74" w:rsidP="004C5B74">
      <w:pPr>
        <w:tabs>
          <w:tab w:val="right" w:pos="709"/>
        </w:tabs>
        <w:suppressAutoHyphens/>
        <w:spacing w:after="0" w:line="276" w:lineRule="auto"/>
        <w:ind w:firstLine="709"/>
        <w:jc w:val="both"/>
        <w:rPr>
          <w:rFonts w:ascii="Times New Roman" w:hAnsi="Times New Roman"/>
          <w:sz w:val="24"/>
          <w:szCs w:val="24"/>
        </w:rPr>
      </w:pPr>
      <w:r>
        <w:rPr>
          <w:rFonts w:ascii="Times New Roman" w:hAnsi="Times New Roman"/>
          <w:sz w:val="24"/>
          <w:szCs w:val="24"/>
        </w:rPr>
        <w:t>-</w:t>
      </w:r>
      <w:r w:rsidRPr="00F107B2">
        <w:rPr>
          <w:rFonts w:ascii="Times New Roman" w:hAnsi="Times New Roman"/>
          <w:sz w:val="24"/>
          <w:szCs w:val="24"/>
        </w:rPr>
        <w:t xml:space="preserve"> Рабочая программа воспитания. </w:t>
      </w:r>
    </w:p>
    <w:p w:rsidR="004C5B74" w:rsidRDefault="004C5B74" w:rsidP="004C5B74">
      <w:pPr>
        <w:tabs>
          <w:tab w:val="right" w:pos="709"/>
        </w:tabs>
        <w:suppressAutoHyphens/>
        <w:spacing w:after="0" w:line="276" w:lineRule="auto"/>
        <w:ind w:firstLine="709"/>
        <w:jc w:val="both"/>
        <w:rPr>
          <w:rFonts w:ascii="Times New Roman" w:hAnsi="Times New Roman"/>
          <w:sz w:val="24"/>
          <w:szCs w:val="24"/>
        </w:rPr>
      </w:pPr>
    </w:p>
    <w:p w:rsidR="004C5B74" w:rsidRDefault="004C5B74" w:rsidP="004C5B74">
      <w:pPr>
        <w:tabs>
          <w:tab w:val="right" w:pos="709"/>
        </w:tabs>
        <w:suppressAutoHyphens/>
        <w:spacing w:after="0" w:line="276" w:lineRule="auto"/>
        <w:ind w:firstLine="709"/>
        <w:jc w:val="both"/>
        <w:rPr>
          <w:rFonts w:ascii="Times New Roman" w:hAnsi="Times New Roman"/>
          <w:sz w:val="24"/>
          <w:szCs w:val="24"/>
        </w:rPr>
      </w:pPr>
      <w:r w:rsidRPr="00F107B2">
        <w:rPr>
          <w:rFonts w:ascii="Times New Roman" w:hAnsi="Times New Roman"/>
          <w:sz w:val="24"/>
          <w:szCs w:val="24"/>
        </w:rPr>
        <w:t xml:space="preserve"> С нормативно-правовой документацией реализации образовательной деятельности в том числе и рабочей программы воспитания можно познакомиться на сайте образовательного учреждения</w:t>
      </w:r>
      <w:r>
        <w:rPr>
          <w:rFonts w:ascii="Times New Roman" w:hAnsi="Times New Roman"/>
          <w:sz w:val="24"/>
          <w:szCs w:val="24"/>
        </w:rPr>
        <w:t xml:space="preserve"> в разделе Образование :</w:t>
      </w:r>
      <w:hyperlink r:id="rId11" w:history="1">
        <w:r w:rsidRPr="005D39A7">
          <w:rPr>
            <w:rStyle w:val="a6"/>
            <w:rFonts w:ascii="Times New Roman" w:hAnsi="Times New Roman"/>
            <w:sz w:val="24"/>
            <w:szCs w:val="24"/>
          </w:rPr>
          <w:t>https://dou102.ru/svedenija/obrazovanie/</w:t>
        </w:r>
      </w:hyperlink>
      <w:r>
        <w:rPr>
          <w:rFonts w:ascii="Times New Roman" w:hAnsi="Times New Roman"/>
          <w:sz w:val="24"/>
          <w:szCs w:val="24"/>
        </w:rPr>
        <w:t>; и в разделе Документы:</w:t>
      </w:r>
      <w:r w:rsidRPr="0043366E">
        <w:t xml:space="preserve"> </w:t>
      </w:r>
      <w:hyperlink r:id="rId12" w:history="1">
        <w:r w:rsidRPr="005D39A7">
          <w:rPr>
            <w:rStyle w:val="a6"/>
            <w:rFonts w:ascii="Times New Roman" w:hAnsi="Times New Roman"/>
            <w:sz w:val="24"/>
            <w:szCs w:val="24"/>
          </w:rPr>
          <w:t>https://dou102.ru/svedenija/dokumenty/</w:t>
        </w:r>
      </w:hyperlink>
    </w:p>
    <w:p w:rsidR="004C5B74" w:rsidRPr="00F117B9" w:rsidRDefault="004C5B74" w:rsidP="004C5B74">
      <w:pPr>
        <w:suppressAutoHyphens/>
        <w:spacing w:after="0" w:line="276" w:lineRule="auto"/>
        <w:ind w:firstLine="709"/>
        <w:jc w:val="both"/>
        <w:rPr>
          <w:rFonts w:ascii="Times New Roman" w:hAnsi="Times New Roman"/>
          <w:i/>
          <w:iCs/>
          <w:color w:val="000000"/>
          <w:sz w:val="24"/>
          <w:szCs w:val="24"/>
          <w:lang w:eastAsia="zh-CN"/>
        </w:rPr>
      </w:pPr>
    </w:p>
    <w:p w:rsidR="004C5B74" w:rsidRPr="00F117B9" w:rsidRDefault="004C5B74" w:rsidP="004C5B74">
      <w:pPr>
        <w:keepNext/>
        <w:keepLines/>
        <w:suppressAutoHyphens/>
        <w:spacing w:after="0" w:line="276" w:lineRule="auto"/>
        <w:jc w:val="center"/>
        <w:outlineLvl w:val="0"/>
        <w:rPr>
          <w:rFonts w:ascii="Calibri Light" w:hAnsi="Calibri Light" w:cs="Calibri Light"/>
          <w:color w:val="2F5496"/>
          <w:sz w:val="32"/>
          <w:szCs w:val="32"/>
          <w:lang w:eastAsia="zh-CN"/>
        </w:rPr>
      </w:pPr>
      <w:r w:rsidRPr="00F117B9">
        <w:rPr>
          <w:rFonts w:ascii="Times New Roman" w:hAnsi="Times New Roman"/>
          <w:b/>
          <w:bCs/>
          <w:color w:val="000000"/>
          <w:sz w:val="24"/>
          <w:szCs w:val="24"/>
          <w:lang w:eastAsia="zh-CN"/>
        </w:rPr>
        <w:lastRenderedPageBreak/>
        <w:t>3.6. Особые требования к условиям, обеспечивающим достижение планируемых личностных результатов в работе с особыми категориями детей</w:t>
      </w:r>
    </w:p>
    <w:p w:rsidR="004C5B74" w:rsidRPr="00F117B9" w:rsidRDefault="004C5B74" w:rsidP="004C5B74">
      <w:pPr>
        <w:suppressAutoHyphens/>
        <w:spacing w:after="0" w:line="276" w:lineRule="auto"/>
        <w:rPr>
          <w:rFonts w:ascii="Times New Roman" w:hAnsi="Times New Roman"/>
          <w:b/>
          <w:bCs/>
          <w:color w:val="000000"/>
          <w:sz w:val="24"/>
          <w:szCs w:val="24"/>
          <w:lang w:eastAsia="zh-CN"/>
        </w:rPr>
      </w:pPr>
    </w:p>
    <w:p w:rsidR="004C5B74" w:rsidRPr="00F117B9" w:rsidRDefault="004C5B74" w:rsidP="004C5B74">
      <w:pPr>
        <w:suppressAutoHyphens/>
        <w:spacing w:after="0" w:line="240" w:lineRule="auto"/>
        <w:ind w:firstLine="709"/>
        <w:jc w:val="both"/>
        <w:rPr>
          <w:rFonts w:ascii="Times New Roman" w:hAnsi="Times New Roman"/>
          <w:sz w:val="24"/>
          <w:szCs w:val="24"/>
          <w:lang w:eastAsia="zh-CN"/>
        </w:rPr>
      </w:pPr>
      <w:r w:rsidRPr="00F117B9">
        <w:rPr>
          <w:rFonts w:ascii="Times New Roman" w:hAnsi="Times New Roman"/>
          <w:color w:val="000000"/>
          <w:sz w:val="24"/>
          <w:szCs w:val="24"/>
          <w:lang w:eastAsia="zh-CN"/>
        </w:rPr>
        <w:t>Инклюзия (дословно – «включение») – это готовность образовательной системы принять любого ребенка независимо от его индивидуальных особенностей (психофизиологических, социальных, психологических, этнокультурных, национальных, религиозных и др.) и обеспечить ему оптимальную социальную ситуацию развития.</w:t>
      </w:r>
    </w:p>
    <w:p w:rsidR="004C5B74" w:rsidRPr="00F117B9" w:rsidRDefault="004C5B74" w:rsidP="004C5B74">
      <w:pPr>
        <w:suppressAutoHyphens/>
        <w:spacing w:after="0" w:line="240" w:lineRule="auto"/>
        <w:ind w:firstLine="709"/>
        <w:jc w:val="both"/>
        <w:rPr>
          <w:rFonts w:ascii="Times New Roman" w:hAnsi="Times New Roman"/>
          <w:sz w:val="24"/>
          <w:szCs w:val="24"/>
          <w:lang w:eastAsia="zh-CN"/>
        </w:rPr>
      </w:pPr>
      <w:r w:rsidRPr="00F117B9">
        <w:rPr>
          <w:rFonts w:ascii="Times New Roman" w:hAnsi="Times New Roman"/>
          <w:color w:val="000000"/>
          <w:sz w:val="24"/>
          <w:szCs w:val="24"/>
          <w:lang w:eastAsia="zh-CN"/>
        </w:rPr>
        <w:t>Инклюзия является ценностной основой уклада ДОО и основанием для проектирования воспитывающих сред, деятельностей и событий.</w:t>
      </w:r>
    </w:p>
    <w:p w:rsidR="004C5B74" w:rsidRPr="00F117B9" w:rsidRDefault="004C5B74" w:rsidP="004C5B74">
      <w:pPr>
        <w:suppressAutoHyphens/>
        <w:spacing w:after="0" w:line="240" w:lineRule="auto"/>
        <w:ind w:firstLine="709"/>
        <w:jc w:val="both"/>
        <w:rPr>
          <w:rFonts w:ascii="Times New Roman" w:hAnsi="Times New Roman"/>
          <w:sz w:val="24"/>
          <w:szCs w:val="24"/>
          <w:lang w:eastAsia="zh-CN"/>
        </w:rPr>
      </w:pPr>
      <w:r w:rsidRPr="00F117B9">
        <w:rPr>
          <w:rFonts w:ascii="Times New Roman" w:hAnsi="Times New Roman"/>
          <w:b/>
          <w:i/>
          <w:color w:val="000000"/>
          <w:sz w:val="24"/>
          <w:szCs w:val="24"/>
          <w:lang w:eastAsia="zh-CN"/>
        </w:rPr>
        <w:t>На уровне уклада:</w:t>
      </w:r>
      <w:r w:rsidRPr="00F117B9">
        <w:rPr>
          <w:rFonts w:ascii="Times New Roman" w:hAnsi="Times New Roman"/>
          <w:color w:val="000000"/>
          <w:sz w:val="24"/>
          <w:szCs w:val="24"/>
          <w:lang w:eastAsia="zh-CN"/>
        </w:rPr>
        <w:t xml:space="preserve"> ДОО инклюзивное образование – это норма для воспитания, реализующая такие социокультурные ценности, как забота, принятие, взаимоуважение, взаимопомощь, совместность, сопричастность, социальная ответственность. Эти ценности должны разделяться всеми участниками образовательных отношений в ДОО.</w:t>
      </w:r>
    </w:p>
    <w:p w:rsidR="004C5B74" w:rsidRPr="00F117B9" w:rsidRDefault="004C5B74" w:rsidP="004C5B74">
      <w:pPr>
        <w:suppressAutoHyphens/>
        <w:spacing w:after="0" w:line="240" w:lineRule="auto"/>
        <w:ind w:firstLine="709"/>
        <w:jc w:val="both"/>
        <w:rPr>
          <w:rFonts w:ascii="Times New Roman" w:hAnsi="Times New Roman"/>
          <w:sz w:val="24"/>
          <w:szCs w:val="24"/>
          <w:lang w:eastAsia="zh-CN"/>
        </w:rPr>
      </w:pPr>
      <w:r w:rsidRPr="00F117B9">
        <w:rPr>
          <w:rFonts w:ascii="Times New Roman" w:hAnsi="Times New Roman"/>
          <w:b/>
          <w:i/>
          <w:color w:val="000000"/>
          <w:sz w:val="24"/>
          <w:szCs w:val="24"/>
          <w:lang w:eastAsia="zh-CN"/>
        </w:rPr>
        <w:t>На уровне воспитывающих сред</w:t>
      </w:r>
      <w:r w:rsidRPr="00F117B9">
        <w:rPr>
          <w:rFonts w:ascii="Times New Roman" w:hAnsi="Times New Roman"/>
          <w:color w:val="000000"/>
          <w:sz w:val="24"/>
          <w:szCs w:val="24"/>
          <w:lang w:eastAsia="zh-CN"/>
        </w:rPr>
        <w:t>: ППС строится как максимально доступная для детей</w:t>
      </w:r>
      <w:r>
        <w:rPr>
          <w:rFonts w:ascii="Times New Roman" w:hAnsi="Times New Roman"/>
          <w:color w:val="000000"/>
          <w:sz w:val="24"/>
          <w:szCs w:val="24"/>
          <w:lang w:eastAsia="zh-CN"/>
        </w:rPr>
        <w:t xml:space="preserve"> </w:t>
      </w:r>
      <w:r w:rsidRPr="00F117B9">
        <w:rPr>
          <w:rFonts w:ascii="Times New Roman" w:hAnsi="Times New Roman"/>
          <w:color w:val="000000"/>
          <w:sz w:val="24"/>
          <w:szCs w:val="24"/>
          <w:lang w:eastAsia="zh-CN"/>
        </w:rPr>
        <w:t>с ОВЗ; событийная воспитывающая среда ДОО обеспечивает возможность включения каждого ребенка в различные формы жизни детского сообщества; рукотворная воспитывающая среда обеспечивает возможность демонстрации уникальности достижений каждого ребенка.</w:t>
      </w:r>
    </w:p>
    <w:p w:rsidR="004C5B74" w:rsidRPr="00F117B9" w:rsidRDefault="004C5B74" w:rsidP="004C5B74">
      <w:pPr>
        <w:suppressAutoHyphens/>
        <w:spacing w:after="0" w:line="240" w:lineRule="auto"/>
        <w:ind w:firstLine="709"/>
        <w:jc w:val="both"/>
        <w:rPr>
          <w:rFonts w:ascii="Times New Roman" w:hAnsi="Times New Roman"/>
          <w:sz w:val="24"/>
          <w:szCs w:val="24"/>
          <w:lang w:eastAsia="zh-CN"/>
        </w:rPr>
      </w:pPr>
      <w:r w:rsidRPr="00F117B9">
        <w:rPr>
          <w:rFonts w:ascii="Times New Roman" w:hAnsi="Times New Roman"/>
          <w:b/>
          <w:i/>
          <w:color w:val="000000"/>
          <w:sz w:val="24"/>
          <w:szCs w:val="24"/>
          <w:lang w:eastAsia="zh-CN"/>
        </w:rPr>
        <w:t>На уровне общности</w:t>
      </w:r>
      <w:r w:rsidRPr="00F117B9">
        <w:rPr>
          <w:rFonts w:ascii="Times New Roman" w:hAnsi="Times New Roman"/>
          <w:color w:val="000000"/>
          <w:sz w:val="24"/>
          <w:szCs w:val="24"/>
          <w:lang w:eastAsia="zh-CN"/>
        </w:rPr>
        <w:t>: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детьми, родителями, воспитателями. Детская и детско-взрослая общность в инклюзивном образовании развиваются на принципах заботы, взаимоуважения</w:t>
      </w:r>
      <w:r>
        <w:rPr>
          <w:rFonts w:ascii="Times New Roman" w:hAnsi="Times New Roman"/>
          <w:color w:val="000000"/>
          <w:sz w:val="24"/>
          <w:szCs w:val="24"/>
          <w:lang w:eastAsia="zh-CN"/>
        </w:rPr>
        <w:t xml:space="preserve"> </w:t>
      </w:r>
      <w:r w:rsidRPr="00F117B9">
        <w:rPr>
          <w:rFonts w:ascii="Times New Roman" w:hAnsi="Times New Roman"/>
          <w:color w:val="000000"/>
          <w:sz w:val="24"/>
          <w:szCs w:val="24"/>
          <w:lang w:eastAsia="zh-CN"/>
        </w:rPr>
        <w:t>и сотрудничества в совместной деятельности.</w:t>
      </w:r>
    </w:p>
    <w:p w:rsidR="004C5B74" w:rsidRPr="00F117B9" w:rsidRDefault="004C5B74" w:rsidP="004C5B74">
      <w:pPr>
        <w:suppressAutoHyphens/>
        <w:spacing w:after="0" w:line="240" w:lineRule="auto"/>
        <w:ind w:firstLine="709"/>
        <w:jc w:val="both"/>
        <w:rPr>
          <w:rFonts w:ascii="Times New Roman" w:hAnsi="Times New Roman"/>
          <w:sz w:val="24"/>
          <w:szCs w:val="24"/>
          <w:lang w:eastAsia="zh-CN"/>
        </w:rPr>
      </w:pPr>
      <w:r w:rsidRPr="00F117B9">
        <w:rPr>
          <w:rFonts w:ascii="Times New Roman" w:hAnsi="Times New Roman"/>
          <w:b/>
          <w:i/>
          <w:color w:val="000000"/>
          <w:sz w:val="24"/>
          <w:szCs w:val="24"/>
          <w:lang w:eastAsia="zh-CN"/>
        </w:rPr>
        <w:t>На уровне деятельностей</w:t>
      </w:r>
      <w:r w:rsidRPr="00F117B9">
        <w:rPr>
          <w:rFonts w:ascii="Times New Roman" w:hAnsi="Times New Roman"/>
          <w:color w:val="000000"/>
          <w:sz w:val="24"/>
          <w:szCs w:val="24"/>
          <w:lang w:eastAsia="zh-CN"/>
        </w:rPr>
        <w:t>: педагогическое проектирование совместной деятельности</w:t>
      </w:r>
      <w:r>
        <w:rPr>
          <w:rFonts w:ascii="Times New Roman" w:hAnsi="Times New Roman"/>
          <w:color w:val="000000"/>
          <w:sz w:val="24"/>
          <w:szCs w:val="24"/>
          <w:lang w:eastAsia="zh-CN"/>
        </w:rPr>
        <w:t xml:space="preserve"> </w:t>
      </w:r>
      <w:r w:rsidRPr="00F117B9">
        <w:rPr>
          <w:rFonts w:ascii="Times New Roman" w:hAnsi="Times New Roman"/>
          <w:color w:val="000000"/>
          <w:sz w:val="24"/>
          <w:szCs w:val="24"/>
          <w:lang w:eastAsia="zh-CN"/>
        </w:rPr>
        <w:t>в разновозрастных группах, в малых группах детей, в детско-родительских группах обеспечивает условия освоения доступных навыков, формирует опыт работы в команде, развивает активность</w:t>
      </w:r>
      <w:r>
        <w:rPr>
          <w:rFonts w:ascii="Times New Roman" w:hAnsi="Times New Roman"/>
          <w:color w:val="000000"/>
          <w:sz w:val="24"/>
          <w:szCs w:val="24"/>
          <w:lang w:eastAsia="zh-CN"/>
        </w:rPr>
        <w:t xml:space="preserve"> </w:t>
      </w:r>
      <w:r w:rsidRPr="00F117B9">
        <w:rPr>
          <w:rFonts w:ascii="Times New Roman" w:hAnsi="Times New Roman"/>
          <w:color w:val="000000"/>
          <w:sz w:val="24"/>
          <w:szCs w:val="24"/>
          <w:lang w:eastAsia="zh-CN"/>
        </w:rPr>
        <w:t>и ответственность каждого ребенка в социальной ситуации его развития.</w:t>
      </w:r>
    </w:p>
    <w:p w:rsidR="004C5B74" w:rsidRPr="00F117B9" w:rsidRDefault="004C5B74" w:rsidP="004C5B74">
      <w:pPr>
        <w:suppressAutoHyphens/>
        <w:spacing w:after="0" w:line="240" w:lineRule="auto"/>
        <w:ind w:firstLine="709"/>
        <w:jc w:val="both"/>
        <w:rPr>
          <w:rFonts w:ascii="Times New Roman" w:hAnsi="Times New Roman"/>
          <w:sz w:val="24"/>
          <w:szCs w:val="24"/>
          <w:lang w:eastAsia="zh-CN"/>
        </w:rPr>
      </w:pPr>
      <w:r w:rsidRPr="00F117B9">
        <w:rPr>
          <w:rFonts w:ascii="Times New Roman" w:hAnsi="Times New Roman"/>
          <w:b/>
          <w:i/>
          <w:color w:val="000000"/>
          <w:sz w:val="24"/>
          <w:szCs w:val="24"/>
          <w:lang w:eastAsia="zh-CN"/>
        </w:rPr>
        <w:t>На уровне событий</w:t>
      </w:r>
      <w:r w:rsidRPr="00F117B9">
        <w:rPr>
          <w:rFonts w:ascii="Times New Roman" w:hAnsi="Times New Roman"/>
          <w:color w:val="000000"/>
          <w:sz w:val="24"/>
          <w:szCs w:val="24"/>
          <w:lang w:eastAsia="zh-CN"/>
        </w:rPr>
        <w:t>: проектирование педагогами ритмов жизни, праздников и общих дел</w:t>
      </w:r>
      <w:r>
        <w:rPr>
          <w:rFonts w:ascii="Times New Roman" w:hAnsi="Times New Roman"/>
          <w:color w:val="000000"/>
          <w:sz w:val="24"/>
          <w:szCs w:val="24"/>
          <w:lang w:eastAsia="zh-CN"/>
        </w:rPr>
        <w:t xml:space="preserve"> </w:t>
      </w:r>
      <w:r w:rsidRPr="00F117B9">
        <w:rPr>
          <w:rFonts w:ascii="Times New Roman" w:hAnsi="Times New Roman"/>
          <w:color w:val="000000"/>
          <w:sz w:val="24"/>
          <w:szCs w:val="24"/>
          <w:lang w:eastAsia="zh-CN"/>
        </w:rPr>
        <w:t>с учетом специфики социальной и культурной ситуации развития каждого ребенка обеспечивает возможность участия каждого в жизни и событиях группы, формирует личностный опыт, развивает самооценку и уверенность ребенка в своих силах. Событийная организация должна обеспечить переживание ребенком опыта самостоятельности, счастья и свободы в коллективе детей и взрослых.</w:t>
      </w:r>
    </w:p>
    <w:p w:rsidR="004C5B74" w:rsidRPr="00F117B9" w:rsidRDefault="004C5B74" w:rsidP="004C5B74">
      <w:pPr>
        <w:tabs>
          <w:tab w:val="left" w:pos="851"/>
        </w:tabs>
        <w:suppressAutoHyphens/>
        <w:spacing w:after="0" w:line="240" w:lineRule="auto"/>
        <w:ind w:firstLine="709"/>
        <w:contextualSpacing/>
        <w:jc w:val="both"/>
        <w:rPr>
          <w:rFonts w:ascii="Times New Roman" w:hAnsi="Times New Roman"/>
          <w:sz w:val="20"/>
          <w:szCs w:val="20"/>
          <w:lang w:eastAsia="zh-CN"/>
        </w:rPr>
      </w:pPr>
      <w:r w:rsidRPr="00F117B9">
        <w:rPr>
          <w:rFonts w:ascii="Times New Roman" w:hAnsi="Times New Roman"/>
          <w:color w:val="000000"/>
          <w:sz w:val="24"/>
          <w:szCs w:val="24"/>
          <w:lang w:eastAsia="zh-CN"/>
        </w:rPr>
        <w:t>Основными условиями реализации Программы воспитания в дошкольных образовательных организациях, реализующих инклюзивное образование, являются:</w:t>
      </w:r>
    </w:p>
    <w:p w:rsidR="004C5B74" w:rsidRPr="00F117B9" w:rsidRDefault="004C5B74" w:rsidP="00686F69">
      <w:pPr>
        <w:numPr>
          <w:ilvl w:val="0"/>
          <w:numId w:val="103"/>
        </w:numPr>
        <w:tabs>
          <w:tab w:val="left" w:pos="709"/>
          <w:tab w:val="left" w:pos="993"/>
        </w:tabs>
        <w:suppressAutoHyphens/>
        <w:spacing w:after="0" w:line="240" w:lineRule="auto"/>
        <w:ind w:left="0" w:firstLine="709"/>
        <w:contextualSpacing/>
        <w:jc w:val="both"/>
        <w:rPr>
          <w:rFonts w:ascii="Times New Roman" w:hAnsi="Times New Roman"/>
          <w:sz w:val="20"/>
          <w:szCs w:val="20"/>
          <w:lang w:eastAsia="zh-CN"/>
        </w:rPr>
      </w:pPr>
      <w:r w:rsidRPr="00F117B9">
        <w:rPr>
          <w:rFonts w:ascii="Times New Roman" w:hAnsi="Times New Roman"/>
          <w:color w:val="000000"/>
          <w:sz w:val="24"/>
          <w:szCs w:val="24"/>
          <w:lang w:eastAsia="zh-CN"/>
        </w:rPr>
        <w:t xml:space="preserve">полноценное проживание ребенком всех этапов детства (младенческого, раннего </w:t>
      </w:r>
      <w:r>
        <w:rPr>
          <w:rFonts w:ascii="Times New Roman" w:hAnsi="Times New Roman"/>
          <w:color w:val="000000"/>
          <w:sz w:val="24"/>
          <w:szCs w:val="24"/>
          <w:lang w:eastAsia="zh-CN"/>
        </w:rPr>
        <w:t xml:space="preserve"> </w:t>
      </w:r>
      <w:r w:rsidRPr="00F117B9">
        <w:rPr>
          <w:rFonts w:ascii="Times New Roman" w:hAnsi="Times New Roman"/>
          <w:color w:val="000000"/>
          <w:sz w:val="24"/>
          <w:szCs w:val="24"/>
          <w:lang w:eastAsia="zh-CN"/>
        </w:rPr>
        <w:t>и дошкольного возраста), обогащение (амплификация) детского развития;</w:t>
      </w:r>
    </w:p>
    <w:p w:rsidR="004C5B74" w:rsidRPr="00F117B9" w:rsidRDefault="004C5B74" w:rsidP="00686F69">
      <w:pPr>
        <w:numPr>
          <w:ilvl w:val="0"/>
          <w:numId w:val="103"/>
        </w:numPr>
        <w:tabs>
          <w:tab w:val="left" w:pos="709"/>
          <w:tab w:val="left" w:pos="993"/>
        </w:tabs>
        <w:suppressAutoHyphens/>
        <w:spacing w:after="0" w:line="240" w:lineRule="auto"/>
        <w:ind w:left="0" w:firstLine="709"/>
        <w:contextualSpacing/>
        <w:jc w:val="both"/>
        <w:rPr>
          <w:rFonts w:ascii="Times New Roman" w:hAnsi="Times New Roman"/>
          <w:sz w:val="20"/>
          <w:szCs w:val="20"/>
          <w:lang w:eastAsia="zh-CN"/>
        </w:rPr>
      </w:pPr>
      <w:r w:rsidRPr="00F117B9">
        <w:rPr>
          <w:rFonts w:ascii="Times New Roman" w:hAnsi="Times New Roman"/>
          <w:color w:val="000000"/>
          <w:sz w:val="24"/>
          <w:szCs w:val="24"/>
          <w:lang w:eastAsia="zh-CN"/>
        </w:rPr>
        <w:t>построение воспитательной деятельности с учетом индивидуальных особенностей каждого ребенка, при котором сам ребенок становится активным субъектом воспитания;</w:t>
      </w:r>
    </w:p>
    <w:p w:rsidR="004C5B74" w:rsidRPr="00F117B9" w:rsidRDefault="004C5B74" w:rsidP="00686F69">
      <w:pPr>
        <w:numPr>
          <w:ilvl w:val="0"/>
          <w:numId w:val="103"/>
        </w:numPr>
        <w:tabs>
          <w:tab w:val="left" w:pos="709"/>
          <w:tab w:val="left" w:pos="993"/>
        </w:tabs>
        <w:suppressAutoHyphens/>
        <w:spacing w:after="0" w:line="240" w:lineRule="auto"/>
        <w:ind w:left="0" w:firstLine="709"/>
        <w:contextualSpacing/>
        <w:jc w:val="both"/>
        <w:rPr>
          <w:rFonts w:ascii="Times New Roman" w:hAnsi="Times New Roman"/>
          <w:sz w:val="20"/>
          <w:szCs w:val="20"/>
          <w:lang w:eastAsia="zh-CN"/>
        </w:rPr>
      </w:pPr>
      <w:r w:rsidRPr="00F117B9">
        <w:rPr>
          <w:rFonts w:ascii="Times New Roman" w:hAnsi="Times New Roman"/>
          <w:color w:val="000000"/>
          <w:sz w:val="24"/>
          <w:szCs w:val="24"/>
          <w:lang w:eastAsia="zh-CN"/>
        </w:rPr>
        <w:t>содействие и сотрудничество детей и взрослых, признание ребенка полноценным участником (субъектом) образовательных отношений;</w:t>
      </w:r>
    </w:p>
    <w:p w:rsidR="004C5B74" w:rsidRPr="00F117B9" w:rsidRDefault="004C5B74" w:rsidP="00686F69">
      <w:pPr>
        <w:numPr>
          <w:ilvl w:val="0"/>
          <w:numId w:val="103"/>
        </w:numPr>
        <w:tabs>
          <w:tab w:val="left" w:pos="709"/>
          <w:tab w:val="left" w:pos="993"/>
        </w:tabs>
        <w:suppressAutoHyphens/>
        <w:spacing w:after="0" w:line="240" w:lineRule="auto"/>
        <w:ind w:left="0" w:firstLine="709"/>
        <w:contextualSpacing/>
        <w:jc w:val="both"/>
        <w:rPr>
          <w:rFonts w:ascii="Times New Roman" w:hAnsi="Times New Roman"/>
          <w:sz w:val="20"/>
          <w:szCs w:val="20"/>
          <w:lang w:eastAsia="zh-CN"/>
        </w:rPr>
      </w:pPr>
      <w:r w:rsidRPr="00F117B9">
        <w:rPr>
          <w:rFonts w:ascii="Times New Roman" w:hAnsi="Times New Roman"/>
          <w:color w:val="000000"/>
          <w:sz w:val="24"/>
          <w:szCs w:val="24"/>
          <w:lang w:eastAsia="zh-CN"/>
        </w:rPr>
        <w:t>формирование и поддержка инициативы детей в различных видах детской деятельности;</w:t>
      </w:r>
    </w:p>
    <w:p w:rsidR="004C5B74" w:rsidRPr="00F117B9" w:rsidRDefault="004C5B74" w:rsidP="00686F69">
      <w:pPr>
        <w:numPr>
          <w:ilvl w:val="0"/>
          <w:numId w:val="103"/>
        </w:numPr>
        <w:tabs>
          <w:tab w:val="left" w:pos="709"/>
          <w:tab w:val="left" w:pos="993"/>
        </w:tabs>
        <w:suppressAutoHyphens/>
        <w:spacing w:after="0" w:line="240" w:lineRule="auto"/>
        <w:ind w:left="0" w:firstLine="709"/>
        <w:contextualSpacing/>
        <w:jc w:val="both"/>
        <w:rPr>
          <w:rFonts w:ascii="Times New Roman" w:hAnsi="Times New Roman"/>
          <w:sz w:val="20"/>
          <w:szCs w:val="20"/>
          <w:lang w:eastAsia="zh-CN"/>
        </w:rPr>
      </w:pPr>
      <w:r w:rsidRPr="00F117B9">
        <w:rPr>
          <w:rFonts w:ascii="Times New Roman" w:hAnsi="Times New Roman"/>
          <w:color w:val="000000"/>
          <w:sz w:val="24"/>
          <w:szCs w:val="24"/>
          <w:lang w:eastAsia="zh-CN"/>
        </w:rPr>
        <w:t>активное привлечение ближайшего социального окружения к воспитанию ребенка.</w:t>
      </w:r>
    </w:p>
    <w:p w:rsidR="004C5B74" w:rsidRPr="00F117B9" w:rsidRDefault="004C5B74" w:rsidP="004C5B74">
      <w:pPr>
        <w:suppressAutoHyphens/>
        <w:spacing w:after="0" w:line="240" w:lineRule="auto"/>
        <w:ind w:firstLine="709"/>
        <w:jc w:val="both"/>
        <w:rPr>
          <w:rFonts w:ascii="Times New Roman" w:hAnsi="Times New Roman"/>
          <w:sz w:val="24"/>
          <w:szCs w:val="24"/>
          <w:lang w:eastAsia="zh-CN"/>
        </w:rPr>
      </w:pPr>
      <w:r w:rsidRPr="00F117B9">
        <w:rPr>
          <w:rFonts w:ascii="Times New Roman" w:hAnsi="Times New Roman"/>
          <w:color w:val="000000"/>
          <w:sz w:val="24"/>
          <w:szCs w:val="24"/>
          <w:lang w:eastAsia="zh-CN"/>
        </w:rPr>
        <w:t>Задачами воспитания детей с ОВЗ в условиях дошкольной образовательной организации являются:</w:t>
      </w:r>
    </w:p>
    <w:p w:rsidR="004C5B74" w:rsidRPr="00F117B9" w:rsidRDefault="004C5B74" w:rsidP="00686F69">
      <w:pPr>
        <w:numPr>
          <w:ilvl w:val="0"/>
          <w:numId w:val="104"/>
        </w:numPr>
        <w:tabs>
          <w:tab w:val="left" w:pos="709"/>
          <w:tab w:val="left" w:pos="993"/>
        </w:tabs>
        <w:suppressAutoHyphens/>
        <w:spacing w:after="0" w:line="240" w:lineRule="auto"/>
        <w:ind w:left="0" w:firstLine="709"/>
        <w:contextualSpacing/>
        <w:jc w:val="both"/>
        <w:rPr>
          <w:rFonts w:ascii="Times New Roman" w:hAnsi="Times New Roman"/>
          <w:sz w:val="20"/>
          <w:szCs w:val="20"/>
          <w:lang w:eastAsia="zh-CN"/>
        </w:rPr>
      </w:pPr>
      <w:r w:rsidRPr="00F117B9">
        <w:rPr>
          <w:rFonts w:ascii="Times New Roman" w:hAnsi="Times New Roman"/>
          <w:color w:val="000000"/>
          <w:sz w:val="24"/>
          <w:szCs w:val="24"/>
          <w:lang w:eastAsia="zh-CN"/>
        </w:rPr>
        <w:lastRenderedPageBreak/>
        <w:t>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w:t>
      </w:r>
      <w:r>
        <w:rPr>
          <w:rFonts w:ascii="Times New Roman" w:hAnsi="Times New Roman"/>
          <w:color w:val="000000"/>
          <w:sz w:val="24"/>
          <w:szCs w:val="24"/>
          <w:lang w:eastAsia="zh-CN"/>
        </w:rPr>
        <w:t xml:space="preserve"> </w:t>
      </w:r>
      <w:r w:rsidRPr="00F117B9">
        <w:rPr>
          <w:rFonts w:ascii="Times New Roman" w:hAnsi="Times New Roman"/>
          <w:color w:val="000000"/>
          <w:sz w:val="24"/>
          <w:szCs w:val="24"/>
          <w:lang w:eastAsia="zh-CN"/>
        </w:rPr>
        <w:t>и ответственности;</w:t>
      </w:r>
    </w:p>
    <w:p w:rsidR="004C5B74" w:rsidRPr="00F117B9" w:rsidRDefault="004C5B74" w:rsidP="00686F69">
      <w:pPr>
        <w:numPr>
          <w:ilvl w:val="0"/>
          <w:numId w:val="104"/>
        </w:numPr>
        <w:tabs>
          <w:tab w:val="left" w:pos="709"/>
          <w:tab w:val="left" w:pos="993"/>
        </w:tabs>
        <w:suppressAutoHyphens/>
        <w:spacing w:after="0" w:line="240" w:lineRule="auto"/>
        <w:ind w:left="0" w:firstLine="709"/>
        <w:contextualSpacing/>
        <w:jc w:val="both"/>
        <w:rPr>
          <w:rFonts w:ascii="Times New Roman" w:hAnsi="Times New Roman"/>
          <w:sz w:val="20"/>
          <w:szCs w:val="20"/>
          <w:lang w:eastAsia="zh-CN"/>
        </w:rPr>
      </w:pPr>
      <w:r w:rsidRPr="00F117B9">
        <w:rPr>
          <w:rFonts w:ascii="Times New Roman" w:hAnsi="Times New Roman"/>
          <w:color w:val="000000"/>
          <w:sz w:val="24"/>
          <w:szCs w:val="24"/>
          <w:lang w:eastAsia="zh-CN"/>
        </w:rPr>
        <w:t>формирование доброжелательного отношения к детям с ОВЗ и их семьям со стороны всех участников образовательных отношений;</w:t>
      </w:r>
    </w:p>
    <w:p w:rsidR="004C5B74" w:rsidRPr="00F117B9" w:rsidRDefault="004C5B74" w:rsidP="00686F69">
      <w:pPr>
        <w:numPr>
          <w:ilvl w:val="0"/>
          <w:numId w:val="104"/>
        </w:numPr>
        <w:tabs>
          <w:tab w:val="left" w:pos="709"/>
          <w:tab w:val="left" w:pos="993"/>
        </w:tabs>
        <w:suppressAutoHyphens/>
        <w:spacing w:after="0" w:line="240" w:lineRule="auto"/>
        <w:ind w:left="0" w:firstLine="709"/>
        <w:contextualSpacing/>
        <w:jc w:val="both"/>
        <w:rPr>
          <w:rFonts w:ascii="Times New Roman" w:hAnsi="Times New Roman"/>
          <w:sz w:val="20"/>
          <w:szCs w:val="20"/>
          <w:lang w:eastAsia="zh-CN"/>
        </w:rPr>
      </w:pPr>
      <w:r w:rsidRPr="00F117B9">
        <w:rPr>
          <w:rFonts w:ascii="Times New Roman" w:hAnsi="Times New Roman"/>
          <w:color w:val="000000"/>
          <w:sz w:val="24"/>
          <w:szCs w:val="24"/>
          <w:lang w:eastAsia="zh-CN"/>
        </w:rPr>
        <w:t>обеспечение психолого-педагогической поддержки семье ребенка с особенностями</w:t>
      </w:r>
      <w:r>
        <w:rPr>
          <w:rFonts w:ascii="Times New Roman" w:hAnsi="Times New Roman"/>
          <w:color w:val="000000"/>
          <w:sz w:val="24"/>
          <w:szCs w:val="24"/>
          <w:lang w:eastAsia="zh-CN"/>
        </w:rPr>
        <w:t xml:space="preserve"> </w:t>
      </w:r>
      <w:r w:rsidRPr="00F117B9">
        <w:rPr>
          <w:rFonts w:ascii="Times New Roman" w:hAnsi="Times New Roman"/>
          <w:color w:val="000000"/>
          <w:sz w:val="24"/>
          <w:szCs w:val="24"/>
          <w:lang w:eastAsia="zh-CN"/>
        </w:rPr>
        <w:t>в развитии и содействие повышению уровня педагогической компетентности родителей;</w:t>
      </w:r>
    </w:p>
    <w:p w:rsidR="004C5B74" w:rsidRPr="00F117B9" w:rsidRDefault="004C5B74" w:rsidP="00686F69">
      <w:pPr>
        <w:numPr>
          <w:ilvl w:val="0"/>
          <w:numId w:val="104"/>
        </w:numPr>
        <w:tabs>
          <w:tab w:val="left" w:pos="709"/>
          <w:tab w:val="left" w:pos="993"/>
        </w:tabs>
        <w:suppressAutoHyphens/>
        <w:spacing w:after="0" w:line="240" w:lineRule="auto"/>
        <w:ind w:left="0" w:firstLine="709"/>
        <w:contextualSpacing/>
        <w:jc w:val="both"/>
        <w:rPr>
          <w:rFonts w:ascii="Times New Roman" w:hAnsi="Times New Roman"/>
          <w:sz w:val="20"/>
          <w:szCs w:val="20"/>
          <w:lang w:eastAsia="zh-CN"/>
        </w:rPr>
      </w:pPr>
      <w:r w:rsidRPr="00F117B9">
        <w:rPr>
          <w:rFonts w:ascii="Times New Roman" w:hAnsi="Times New Roman"/>
          <w:color w:val="000000"/>
          <w:sz w:val="24"/>
          <w:szCs w:val="24"/>
          <w:lang w:eastAsia="zh-CN"/>
        </w:rPr>
        <w:t>обеспечение эмоционально-положительного взаимодействия детей с окружающими</w:t>
      </w:r>
      <w:r>
        <w:rPr>
          <w:rFonts w:ascii="Times New Roman" w:hAnsi="Times New Roman"/>
          <w:color w:val="000000"/>
          <w:sz w:val="24"/>
          <w:szCs w:val="24"/>
          <w:lang w:eastAsia="zh-CN"/>
        </w:rPr>
        <w:t xml:space="preserve"> </w:t>
      </w:r>
      <w:r w:rsidRPr="00F117B9">
        <w:rPr>
          <w:rFonts w:ascii="Times New Roman" w:hAnsi="Times New Roman"/>
          <w:color w:val="000000"/>
          <w:sz w:val="24"/>
          <w:szCs w:val="24"/>
          <w:lang w:eastAsia="zh-CN"/>
        </w:rPr>
        <w:t>в целях их успешной адаптации и интеграции в общество;</w:t>
      </w:r>
    </w:p>
    <w:p w:rsidR="004C5B74" w:rsidRPr="00F117B9" w:rsidRDefault="004C5B74" w:rsidP="00686F69">
      <w:pPr>
        <w:numPr>
          <w:ilvl w:val="0"/>
          <w:numId w:val="104"/>
        </w:numPr>
        <w:tabs>
          <w:tab w:val="left" w:pos="709"/>
          <w:tab w:val="left" w:pos="993"/>
        </w:tabs>
        <w:suppressAutoHyphens/>
        <w:spacing w:after="0" w:line="240" w:lineRule="auto"/>
        <w:ind w:left="0" w:firstLine="709"/>
        <w:contextualSpacing/>
        <w:jc w:val="both"/>
        <w:rPr>
          <w:rFonts w:ascii="Times New Roman" w:hAnsi="Times New Roman"/>
          <w:sz w:val="20"/>
          <w:szCs w:val="20"/>
          <w:lang w:eastAsia="zh-CN"/>
        </w:rPr>
      </w:pPr>
      <w:r w:rsidRPr="00F117B9">
        <w:rPr>
          <w:rFonts w:ascii="Times New Roman" w:hAnsi="Times New Roman"/>
          <w:color w:val="000000"/>
          <w:sz w:val="24"/>
          <w:szCs w:val="24"/>
          <w:lang w:eastAsia="zh-CN"/>
        </w:rPr>
        <w:t>расширение у детей с различными нарушениями развития знаний и представлений</w:t>
      </w:r>
      <w:r>
        <w:rPr>
          <w:rFonts w:ascii="Times New Roman" w:hAnsi="Times New Roman"/>
          <w:color w:val="000000"/>
          <w:sz w:val="24"/>
          <w:szCs w:val="24"/>
          <w:lang w:eastAsia="zh-CN"/>
        </w:rPr>
        <w:t xml:space="preserve"> </w:t>
      </w:r>
      <w:r w:rsidRPr="00F117B9">
        <w:rPr>
          <w:rFonts w:ascii="Times New Roman" w:hAnsi="Times New Roman"/>
          <w:color w:val="000000"/>
          <w:sz w:val="24"/>
          <w:szCs w:val="24"/>
          <w:lang w:eastAsia="zh-CN"/>
        </w:rPr>
        <w:t>об окружающем мире;</w:t>
      </w:r>
    </w:p>
    <w:p w:rsidR="004C5B74" w:rsidRPr="00F117B9" w:rsidRDefault="004C5B74" w:rsidP="00686F69">
      <w:pPr>
        <w:numPr>
          <w:ilvl w:val="0"/>
          <w:numId w:val="104"/>
        </w:numPr>
        <w:tabs>
          <w:tab w:val="left" w:pos="709"/>
          <w:tab w:val="left" w:pos="993"/>
        </w:tabs>
        <w:suppressAutoHyphens/>
        <w:spacing w:after="0" w:line="240" w:lineRule="auto"/>
        <w:ind w:left="0" w:firstLine="709"/>
        <w:contextualSpacing/>
        <w:jc w:val="both"/>
        <w:rPr>
          <w:rFonts w:ascii="Times New Roman" w:hAnsi="Times New Roman"/>
          <w:sz w:val="20"/>
          <w:szCs w:val="20"/>
          <w:lang w:eastAsia="zh-CN"/>
        </w:rPr>
      </w:pPr>
      <w:r w:rsidRPr="00F117B9">
        <w:rPr>
          <w:rFonts w:ascii="Times New Roman" w:hAnsi="Times New Roman"/>
          <w:color w:val="000000"/>
          <w:sz w:val="24"/>
          <w:szCs w:val="24"/>
          <w:lang w:eastAsia="zh-CN"/>
        </w:rPr>
        <w:t>взаимодействие с семьей для обеспечения полноценного развития детей с ОВЗ;</w:t>
      </w:r>
    </w:p>
    <w:p w:rsidR="004C5B74" w:rsidRPr="00F117B9" w:rsidRDefault="004C5B74" w:rsidP="00686F69">
      <w:pPr>
        <w:numPr>
          <w:ilvl w:val="0"/>
          <w:numId w:val="104"/>
        </w:numPr>
        <w:tabs>
          <w:tab w:val="left" w:pos="709"/>
          <w:tab w:val="left" w:pos="993"/>
        </w:tabs>
        <w:suppressAutoHyphens/>
        <w:spacing w:after="0" w:line="240" w:lineRule="auto"/>
        <w:ind w:left="0" w:firstLine="709"/>
        <w:contextualSpacing/>
        <w:jc w:val="both"/>
        <w:rPr>
          <w:rFonts w:ascii="Times New Roman" w:hAnsi="Times New Roman"/>
          <w:sz w:val="20"/>
          <w:szCs w:val="20"/>
          <w:lang w:eastAsia="zh-CN"/>
        </w:rPr>
      </w:pPr>
      <w:r w:rsidRPr="00F117B9">
        <w:rPr>
          <w:rFonts w:ascii="Times New Roman" w:hAnsi="Times New Roman"/>
          <w:color w:val="000000"/>
          <w:sz w:val="24"/>
          <w:szCs w:val="24"/>
          <w:lang w:eastAsia="zh-CN"/>
        </w:rPr>
        <w:t>охрана и укрепление физического и психического здоровья детей, в том числе</w:t>
      </w:r>
      <w:r>
        <w:rPr>
          <w:rFonts w:ascii="Times New Roman" w:hAnsi="Times New Roman"/>
          <w:color w:val="000000"/>
          <w:sz w:val="24"/>
          <w:szCs w:val="24"/>
          <w:lang w:eastAsia="zh-CN"/>
        </w:rPr>
        <w:t xml:space="preserve"> </w:t>
      </w:r>
      <w:r w:rsidRPr="00F117B9">
        <w:rPr>
          <w:rFonts w:ascii="Times New Roman" w:hAnsi="Times New Roman"/>
          <w:color w:val="000000"/>
          <w:sz w:val="24"/>
          <w:szCs w:val="24"/>
          <w:lang w:eastAsia="zh-CN"/>
        </w:rPr>
        <w:t>их эмоционального благополучия;</w:t>
      </w:r>
    </w:p>
    <w:p w:rsidR="004C5B74" w:rsidRPr="00F117B9" w:rsidRDefault="004C5B74" w:rsidP="00686F69">
      <w:pPr>
        <w:numPr>
          <w:ilvl w:val="0"/>
          <w:numId w:val="104"/>
        </w:numPr>
        <w:tabs>
          <w:tab w:val="left" w:pos="709"/>
          <w:tab w:val="left" w:pos="993"/>
        </w:tabs>
        <w:suppressAutoHyphens/>
        <w:spacing w:after="0" w:line="240" w:lineRule="auto"/>
        <w:ind w:left="0" w:firstLine="709"/>
        <w:contextualSpacing/>
        <w:jc w:val="both"/>
        <w:rPr>
          <w:rFonts w:ascii="Times New Roman" w:hAnsi="Times New Roman"/>
          <w:sz w:val="20"/>
          <w:szCs w:val="20"/>
          <w:lang w:eastAsia="zh-CN"/>
        </w:rPr>
      </w:pPr>
      <w:r w:rsidRPr="00F117B9">
        <w:rPr>
          <w:rFonts w:ascii="Times New Roman" w:hAnsi="Times New Roman"/>
          <w:color w:val="000000"/>
          <w:sz w:val="24"/>
          <w:szCs w:val="24"/>
          <w:lang w:eastAsia="zh-CN"/>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4C5B74" w:rsidRPr="00F117B9" w:rsidRDefault="004C5B74" w:rsidP="004C5B74">
      <w:pPr>
        <w:tabs>
          <w:tab w:val="left" w:pos="709"/>
          <w:tab w:val="left" w:pos="993"/>
        </w:tabs>
        <w:suppressAutoHyphens/>
        <w:spacing w:after="0" w:line="276" w:lineRule="auto"/>
        <w:contextualSpacing/>
        <w:jc w:val="both"/>
        <w:rPr>
          <w:rFonts w:ascii="Times New Roman" w:hAnsi="Times New Roman"/>
          <w:color w:val="000000"/>
          <w:sz w:val="24"/>
          <w:szCs w:val="24"/>
          <w:lang w:eastAsia="zh-CN"/>
        </w:rPr>
      </w:pPr>
    </w:p>
    <w:p w:rsidR="004C5B74" w:rsidRPr="00F117B9" w:rsidRDefault="004C5B74" w:rsidP="004C5B74">
      <w:pPr>
        <w:suppressAutoHyphens/>
        <w:spacing w:after="0" w:line="480" w:lineRule="auto"/>
        <w:jc w:val="center"/>
        <w:rPr>
          <w:rFonts w:ascii="Times New Roman" w:hAnsi="Times New Roman"/>
          <w:sz w:val="24"/>
          <w:szCs w:val="24"/>
          <w:lang w:eastAsia="zh-CN"/>
        </w:rPr>
      </w:pPr>
      <w:r w:rsidRPr="00F117B9">
        <w:rPr>
          <w:rFonts w:ascii="Times New Roman" w:hAnsi="Times New Roman"/>
          <w:b/>
          <w:bCs/>
          <w:color w:val="000000"/>
          <w:sz w:val="24"/>
          <w:szCs w:val="24"/>
          <w:lang w:eastAsia="zh-CN"/>
        </w:rPr>
        <w:t xml:space="preserve">3.7. </w:t>
      </w:r>
      <w:r>
        <w:rPr>
          <w:rFonts w:ascii="Times New Roman" w:hAnsi="Times New Roman"/>
          <w:b/>
          <w:bCs/>
          <w:color w:val="000000"/>
          <w:sz w:val="24"/>
          <w:szCs w:val="24"/>
          <w:lang w:eastAsia="zh-CN"/>
        </w:rPr>
        <w:t>К</w:t>
      </w:r>
      <w:r w:rsidRPr="00F117B9">
        <w:rPr>
          <w:rFonts w:ascii="Times New Roman" w:hAnsi="Times New Roman"/>
          <w:b/>
          <w:bCs/>
          <w:color w:val="000000"/>
          <w:sz w:val="24"/>
          <w:szCs w:val="24"/>
          <w:lang w:eastAsia="zh-CN"/>
        </w:rPr>
        <w:t>алендарный план воспитательной работы</w:t>
      </w:r>
    </w:p>
    <w:p w:rsidR="004C5B74" w:rsidRPr="00F117B9" w:rsidRDefault="004C5B74" w:rsidP="004C5B74">
      <w:pPr>
        <w:suppressAutoHyphens/>
        <w:spacing w:after="0" w:line="240" w:lineRule="auto"/>
        <w:ind w:firstLine="709"/>
        <w:jc w:val="both"/>
        <w:rPr>
          <w:rFonts w:ascii="Times New Roman" w:hAnsi="Times New Roman"/>
          <w:sz w:val="24"/>
          <w:szCs w:val="24"/>
          <w:lang w:eastAsia="zh-CN"/>
        </w:rPr>
      </w:pPr>
      <w:r w:rsidRPr="00F117B9">
        <w:rPr>
          <w:rFonts w:ascii="Times New Roman" w:hAnsi="Times New Roman"/>
          <w:bCs/>
          <w:color w:val="000000"/>
          <w:sz w:val="24"/>
          <w:szCs w:val="24"/>
          <w:lang w:eastAsia="zh-CN"/>
        </w:rPr>
        <w:t>На</w:t>
      </w:r>
      <w:r w:rsidRPr="00F117B9">
        <w:rPr>
          <w:rFonts w:ascii="Times New Roman" w:hAnsi="Times New Roman"/>
          <w:color w:val="000000"/>
          <w:sz w:val="24"/>
          <w:szCs w:val="24"/>
          <w:lang w:eastAsia="zh-CN"/>
        </w:rPr>
        <w:t xml:space="preserve"> основе рабочей программы воспитания </w:t>
      </w:r>
      <w:r>
        <w:rPr>
          <w:rFonts w:ascii="Times New Roman" w:hAnsi="Times New Roman"/>
          <w:color w:val="000000"/>
          <w:sz w:val="24"/>
          <w:szCs w:val="24"/>
          <w:lang w:eastAsia="zh-CN"/>
        </w:rPr>
        <w:t>МБДОУ</w:t>
      </w:r>
      <w:r w:rsidRPr="00F117B9">
        <w:rPr>
          <w:rFonts w:ascii="Times New Roman" w:hAnsi="Times New Roman"/>
          <w:color w:val="000000"/>
          <w:sz w:val="24"/>
          <w:szCs w:val="24"/>
          <w:lang w:eastAsia="zh-CN"/>
        </w:rPr>
        <w:t xml:space="preserve"> составл</w:t>
      </w:r>
      <w:r>
        <w:rPr>
          <w:rFonts w:ascii="Times New Roman" w:hAnsi="Times New Roman"/>
          <w:color w:val="000000"/>
          <w:sz w:val="24"/>
          <w:szCs w:val="24"/>
          <w:lang w:eastAsia="zh-CN"/>
        </w:rPr>
        <w:t>ен</w:t>
      </w:r>
      <w:r w:rsidRPr="00F117B9">
        <w:rPr>
          <w:rFonts w:ascii="Times New Roman" w:hAnsi="Times New Roman"/>
          <w:color w:val="000000"/>
          <w:sz w:val="24"/>
          <w:szCs w:val="24"/>
          <w:lang w:eastAsia="zh-CN"/>
        </w:rPr>
        <w:t xml:space="preserve"> </w:t>
      </w:r>
      <w:r w:rsidRPr="00F117B9">
        <w:rPr>
          <w:rFonts w:ascii="Times New Roman" w:hAnsi="Times New Roman"/>
          <w:b/>
          <w:color w:val="000000"/>
          <w:sz w:val="24"/>
          <w:szCs w:val="24"/>
          <w:lang w:eastAsia="zh-CN"/>
        </w:rPr>
        <w:t>календарный план воспитательной работы</w:t>
      </w:r>
      <w:r w:rsidRPr="00F117B9">
        <w:rPr>
          <w:rFonts w:ascii="Times New Roman" w:hAnsi="Times New Roman"/>
          <w:color w:val="000000"/>
          <w:sz w:val="24"/>
          <w:szCs w:val="24"/>
          <w:lang w:eastAsia="zh-CN"/>
        </w:rPr>
        <w:t>.</w:t>
      </w:r>
    </w:p>
    <w:p w:rsidR="004C5B74" w:rsidRPr="00F117B9" w:rsidRDefault="004C5B74" w:rsidP="004C5B74">
      <w:pPr>
        <w:suppressAutoHyphens/>
        <w:spacing w:after="0" w:line="240" w:lineRule="auto"/>
        <w:ind w:firstLine="709"/>
        <w:jc w:val="both"/>
        <w:rPr>
          <w:rFonts w:ascii="Times New Roman" w:hAnsi="Times New Roman"/>
          <w:sz w:val="24"/>
          <w:szCs w:val="24"/>
          <w:lang w:eastAsia="zh-CN"/>
        </w:rPr>
      </w:pPr>
      <w:r>
        <w:rPr>
          <w:rFonts w:ascii="Times New Roman" w:hAnsi="Times New Roman"/>
          <w:color w:val="000000"/>
          <w:sz w:val="24"/>
          <w:szCs w:val="24"/>
          <w:lang w:eastAsia="zh-CN"/>
        </w:rPr>
        <w:t>Календарный</w:t>
      </w:r>
      <w:r w:rsidRPr="00F117B9">
        <w:rPr>
          <w:rFonts w:ascii="Times New Roman" w:hAnsi="Times New Roman"/>
          <w:color w:val="000000"/>
          <w:sz w:val="24"/>
          <w:szCs w:val="24"/>
          <w:lang w:eastAsia="zh-CN"/>
        </w:rPr>
        <w:t xml:space="preserve"> план воспитательной работы строится на основе базовых ценностей</w:t>
      </w:r>
      <w:r>
        <w:rPr>
          <w:rFonts w:ascii="Times New Roman" w:hAnsi="Times New Roman"/>
          <w:color w:val="000000"/>
          <w:sz w:val="24"/>
          <w:szCs w:val="24"/>
          <w:lang w:eastAsia="zh-CN"/>
        </w:rPr>
        <w:t xml:space="preserve"> </w:t>
      </w:r>
      <w:r w:rsidRPr="00F117B9">
        <w:rPr>
          <w:rFonts w:ascii="Times New Roman" w:hAnsi="Times New Roman"/>
          <w:color w:val="000000"/>
          <w:sz w:val="24"/>
          <w:szCs w:val="24"/>
          <w:lang w:eastAsia="zh-CN"/>
        </w:rPr>
        <w:t>по следующим этапам:</w:t>
      </w:r>
    </w:p>
    <w:p w:rsidR="004C5B74" w:rsidRPr="00F117B9" w:rsidRDefault="004C5B74" w:rsidP="00686F69">
      <w:pPr>
        <w:numPr>
          <w:ilvl w:val="0"/>
          <w:numId w:val="102"/>
        </w:numPr>
        <w:tabs>
          <w:tab w:val="left" w:pos="993"/>
        </w:tabs>
        <w:suppressAutoHyphens/>
        <w:spacing w:after="0" w:line="240" w:lineRule="auto"/>
        <w:ind w:left="0" w:firstLine="709"/>
        <w:jc w:val="both"/>
        <w:rPr>
          <w:rFonts w:ascii="Times New Roman" w:hAnsi="Times New Roman"/>
          <w:sz w:val="24"/>
          <w:szCs w:val="24"/>
          <w:lang w:eastAsia="zh-CN"/>
        </w:rPr>
      </w:pPr>
      <w:r w:rsidRPr="00F117B9">
        <w:rPr>
          <w:rFonts w:ascii="Times New Roman" w:hAnsi="Times New Roman"/>
          <w:color w:val="000000"/>
          <w:sz w:val="24"/>
          <w:szCs w:val="24"/>
          <w:lang w:eastAsia="zh-CN"/>
        </w:rPr>
        <w:t>погружение-знакомство, которое реализуется в различных формах (чтение, просмотр, экскурсии и пр.);</w:t>
      </w:r>
    </w:p>
    <w:p w:rsidR="004C5B74" w:rsidRPr="00F117B9" w:rsidRDefault="004C5B74" w:rsidP="00686F69">
      <w:pPr>
        <w:numPr>
          <w:ilvl w:val="0"/>
          <w:numId w:val="102"/>
        </w:numPr>
        <w:tabs>
          <w:tab w:val="left" w:pos="993"/>
        </w:tabs>
        <w:suppressAutoHyphens/>
        <w:spacing w:after="0" w:line="240" w:lineRule="auto"/>
        <w:ind w:left="0" w:firstLine="709"/>
        <w:jc w:val="both"/>
        <w:rPr>
          <w:rFonts w:ascii="Times New Roman" w:hAnsi="Times New Roman"/>
          <w:sz w:val="24"/>
          <w:szCs w:val="24"/>
          <w:lang w:eastAsia="zh-CN"/>
        </w:rPr>
      </w:pPr>
      <w:r w:rsidRPr="00F117B9">
        <w:rPr>
          <w:rFonts w:ascii="Times New Roman" w:hAnsi="Times New Roman"/>
          <w:color w:val="000000"/>
          <w:sz w:val="24"/>
          <w:szCs w:val="24"/>
          <w:lang w:eastAsia="zh-CN"/>
        </w:rPr>
        <w:t>разработка коллективного проекта, в рамках которого создаются творческие продукты;</w:t>
      </w:r>
    </w:p>
    <w:p w:rsidR="004C5B74" w:rsidRPr="00F117B9" w:rsidRDefault="004C5B74" w:rsidP="00686F69">
      <w:pPr>
        <w:numPr>
          <w:ilvl w:val="0"/>
          <w:numId w:val="102"/>
        </w:numPr>
        <w:tabs>
          <w:tab w:val="left" w:pos="993"/>
        </w:tabs>
        <w:suppressAutoHyphens/>
        <w:spacing w:after="0" w:line="240" w:lineRule="auto"/>
        <w:ind w:left="0" w:firstLine="709"/>
        <w:jc w:val="both"/>
        <w:rPr>
          <w:rFonts w:ascii="Times New Roman" w:hAnsi="Times New Roman"/>
          <w:sz w:val="24"/>
          <w:szCs w:val="24"/>
          <w:lang w:eastAsia="zh-CN"/>
        </w:rPr>
      </w:pPr>
      <w:r w:rsidRPr="00F117B9">
        <w:rPr>
          <w:rFonts w:ascii="Times New Roman" w:hAnsi="Times New Roman"/>
          <w:color w:val="000000"/>
          <w:sz w:val="24"/>
          <w:szCs w:val="24"/>
          <w:lang w:eastAsia="zh-CN"/>
        </w:rPr>
        <w:t>организация события, которое формирует ценности.</w:t>
      </w:r>
    </w:p>
    <w:p w:rsidR="004C5B74" w:rsidRPr="00F117B9" w:rsidRDefault="004C5B74" w:rsidP="004C5B74">
      <w:pPr>
        <w:suppressAutoHyphens/>
        <w:spacing w:after="0" w:line="240" w:lineRule="auto"/>
        <w:ind w:firstLine="709"/>
        <w:jc w:val="both"/>
        <w:rPr>
          <w:rFonts w:ascii="Times New Roman" w:hAnsi="Times New Roman"/>
          <w:sz w:val="24"/>
          <w:szCs w:val="24"/>
          <w:lang w:eastAsia="zh-CN"/>
        </w:rPr>
      </w:pPr>
      <w:r w:rsidRPr="00F117B9">
        <w:rPr>
          <w:rFonts w:ascii="Times New Roman" w:hAnsi="Times New Roman"/>
          <w:color w:val="000000"/>
          <w:sz w:val="24"/>
          <w:szCs w:val="24"/>
          <w:lang w:eastAsia="zh-CN"/>
        </w:rPr>
        <w:t>Данная последовательность является циклом, который при необходимости может повторяться в расширенном, углубленном и соответствующем возрасту варианте неограниченное количество раз.</w:t>
      </w:r>
    </w:p>
    <w:p w:rsidR="004C5B74" w:rsidRPr="00F117B9" w:rsidRDefault="004C5B74" w:rsidP="004C5B74">
      <w:pPr>
        <w:suppressAutoHyphens/>
        <w:spacing w:after="0" w:line="240" w:lineRule="auto"/>
        <w:ind w:firstLine="709"/>
        <w:jc w:val="both"/>
        <w:rPr>
          <w:rFonts w:ascii="Times New Roman" w:hAnsi="Times New Roman"/>
          <w:sz w:val="24"/>
          <w:szCs w:val="24"/>
          <w:lang w:eastAsia="zh-CN"/>
        </w:rPr>
      </w:pPr>
      <w:r w:rsidRPr="00F117B9">
        <w:rPr>
          <w:rFonts w:ascii="Times New Roman" w:hAnsi="Times New Roman"/>
          <w:color w:val="000000"/>
          <w:sz w:val="24"/>
          <w:szCs w:val="24"/>
          <w:lang w:eastAsia="zh-CN"/>
        </w:rPr>
        <w:t>Данный цикл является примерным. На практике цикл может начинаться с яркого события, после которого будет развертываться погружение и приобщение к культурному содержанию</w:t>
      </w:r>
      <w:r>
        <w:rPr>
          <w:rFonts w:ascii="Times New Roman" w:hAnsi="Times New Roman"/>
          <w:color w:val="000000"/>
          <w:sz w:val="24"/>
          <w:szCs w:val="24"/>
          <w:lang w:eastAsia="zh-CN"/>
        </w:rPr>
        <w:t xml:space="preserve"> </w:t>
      </w:r>
      <w:r w:rsidRPr="00F117B9">
        <w:rPr>
          <w:rFonts w:ascii="Times New Roman" w:hAnsi="Times New Roman"/>
          <w:color w:val="000000"/>
          <w:sz w:val="24"/>
          <w:szCs w:val="24"/>
          <w:lang w:eastAsia="zh-CN"/>
        </w:rPr>
        <w:t>на основе ценности.</w:t>
      </w:r>
    </w:p>
    <w:p w:rsidR="004C5B74" w:rsidRPr="00F117B9" w:rsidRDefault="004C5B74" w:rsidP="004C5B74">
      <w:pPr>
        <w:suppressAutoHyphens/>
        <w:spacing w:after="0" w:line="240" w:lineRule="auto"/>
        <w:ind w:firstLine="709"/>
        <w:jc w:val="both"/>
        <w:rPr>
          <w:rFonts w:ascii="Times New Roman" w:hAnsi="Times New Roman"/>
          <w:sz w:val="24"/>
          <w:szCs w:val="24"/>
          <w:lang w:eastAsia="zh-CN"/>
        </w:rPr>
      </w:pPr>
      <w:r w:rsidRPr="00F117B9">
        <w:rPr>
          <w:rFonts w:ascii="Times New Roman" w:hAnsi="Times New Roman"/>
          <w:color w:val="000000"/>
          <w:sz w:val="24"/>
          <w:szCs w:val="24"/>
          <w:lang w:eastAsia="zh-CN"/>
        </w:rPr>
        <w:t xml:space="preserve">События, формы и методы работы по решению воспитательных задач могут быть интегративными. </w:t>
      </w:r>
    </w:p>
    <w:p w:rsidR="004C5B74" w:rsidRPr="00F117B9" w:rsidRDefault="004C5B74" w:rsidP="004C5B74">
      <w:pPr>
        <w:suppressAutoHyphens/>
        <w:spacing w:after="0" w:line="240" w:lineRule="auto"/>
        <w:ind w:firstLine="709"/>
        <w:jc w:val="both"/>
        <w:rPr>
          <w:rFonts w:ascii="Times New Roman" w:hAnsi="Times New Roman"/>
          <w:sz w:val="24"/>
          <w:szCs w:val="24"/>
          <w:lang w:eastAsia="zh-CN"/>
        </w:rPr>
      </w:pPr>
      <w:r w:rsidRPr="00F117B9">
        <w:rPr>
          <w:rFonts w:ascii="Times New Roman" w:hAnsi="Times New Roman"/>
          <w:color w:val="000000"/>
          <w:sz w:val="24"/>
          <w:szCs w:val="24"/>
          <w:lang w:eastAsia="zh-CN"/>
        </w:rPr>
        <w:t>Каждый воспитатель разрабатывает конкретные формы реализации воспитательного цикла. В ходе разработки должны быть определены цель и алгоритм действия взрослых, а также задачи</w:t>
      </w:r>
      <w:r>
        <w:rPr>
          <w:rFonts w:ascii="Times New Roman" w:hAnsi="Times New Roman"/>
          <w:color w:val="000000"/>
          <w:sz w:val="24"/>
          <w:szCs w:val="24"/>
          <w:lang w:eastAsia="zh-CN"/>
        </w:rPr>
        <w:t xml:space="preserve"> </w:t>
      </w:r>
      <w:r w:rsidRPr="00F117B9">
        <w:rPr>
          <w:rFonts w:ascii="Times New Roman" w:hAnsi="Times New Roman"/>
          <w:color w:val="000000"/>
          <w:sz w:val="24"/>
          <w:szCs w:val="24"/>
          <w:lang w:eastAsia="zh-CN"/>
        </w:rPr>
        <w:t>и виды деятельности детей в каждой из форм работы.</w:t>
      </w:r>
    </w:p>
    <w:p w:rsidR="004C5B74" w:rsidRPr="00F117B9" w:rsidRDefault="004C5B74" w:rsidP="004C5B74">
      <w:pPr>
        <w:suppressAutoHyphens/>
        <w:spacing w:after="0" w:line="240" w:lineRule="auto"/>
        <w:ind w:firstLine="709"/>
        <w:jc w:val="both"/>
        <w:rPr>
          <w:rFonts w:ascii="Times New Roman" w:hAnsi="Times New Roman"/>
          <w:sz w:val="24"/>
          <w:szCs w:val="24"/>
          <w:lang w:eastAsia="zh-CN"/>
        </w:rPr>
      </w:pPr>
      <w:r w:rsidRPr="00F117B9">
        <w:rPr>
          <w:rFonts w:ascii="Times New Roman" w:hAnsi="Times New Roman"/>
          <w:color w:val="000000"/>
          <w:sz w:val="24"/>
          <w:szCs w:val="24"/>
          <w:lang w:eastAsia="zh-CN"/>
        </w:rPr>
        <w:t xml:space="preserve">В течение всего года воспитатель осуществляет </w:t>
      </w:r>
      <w:r w:rsidRPr="00F117B9">
        <w:rPr>
          <w:rFonts w:ascii="Times New Roman" w:hAnsi="Times New Roman"/>
          <w:b/>
          <w:color w:val="000000"/>
          <w:sz w:val="24"/>
          <w:szCs w:val="24"/>
          <w:lang w:eastAsia="zh-CN"/>
        </w:rPr>
        <w:t>педагогическую диагностику</w:t>
      </w:r>
      <w:r w:rsidRPr="00F117B9">
        <w:rPr>
          <w:rFonts w:ascii="Times New Roman" w:hAnsi="Times New Roman"/>
          <w:color w:val="000000"/>
          <w:sz w:val="24"/>
          <w:szCs w:val="24"/>
          <w:lang w:eastAsia="zh-CN"/>
        </w:rPr>
        <w:t xml:space="preserve"> на основе наблюдения за поведением детей. В фокусе педагогической диагностики находится понимание ребенком смысла конкретной ценности и ее проявление в его поведении.</w:t>
      </w:r>
    </w:p>
    <w:p w:rsidR="004C5B74" w:rsidRPr="00AE7E8C" w:rsidRDefault="004C5B74" w:rsidP="004C5B74">
      <w:pPr>
        <w:widowControl w:val="0"/>
        <w:autoSpaceDE w:val="0"/>
        <w:autoSpaceDN w:val="0"/>
        <w:spacing w:after="0" w:line="240" w:lineRule="auto"/>
        <w:ind w:right="3" w:firstLine="708"/>
        <w:jc w:val="both"/>
        <w:rPr>
          <w:rFonts w:ascii="Times New Roman" w:hAnsi="Times New Roman"/>
          <w:sz w:val="24"/>
          <w:szCs w:val="24"/>
        </w:rPr>
      </w:pPr>
      <w:r w:rsidRPr="00AE7E8C">
        <w:rPr>
          <w:rFonts w:ascii="Times New Roman" w:hAnsi="Times New Roman"/>
          <w:sz w:val="24"/>
          <w:szCs w:val="24"/>
        </w:rPr>
        <w:t>Календарный план воспитательной работы строится на основе базовых ценностей и</w:t>
      </w:r>
      <w:r w:rsidRPr="00AE7E8C">
        <w:rPr>
          <w:rFonts w:ascii="Times New Roman" w:hAnsi="Times New Roman"/>
          <w:spacing w:val="1"/>
          <w:sz w:val="24"/>
          <w:szCs w:val="24"/>
        </w:rPr>
        <w:t xml:space="preserve"> </w:t>
      </w:r>
      <w:r w:rsidRPr="00AE7E8C">
        <w:rPr>
          <w:rFonts w:ascii="Times New Roman" w:hAnsi="Times New Roman"/>
          <w:sz w:val="24"/>
          <w:szCs w:val="24"/>
        </w:rPr>
        <w:t>примерного тематического плана</w:t>
      </w:r>
      <w:r w:rsidRPr="00AE7E8C">
        <w:rPr>
          <w:rFonts w:ascii="Times New Roman" w:hAnsi="Times New Roman"/>
          <w:spacing w:val="1"/>
          <w:sz w:val="24"/>
          <w:szCs w:val="24"/>
        </w:rPr>
        <w:t xml:space="preserve"> </w:t>
      </w:r>
      <w:r w:rsidRPr="00AE7E8C">
        <w:rPr>
          <w:rFonts w:ascii="Times New Roman" w:hAnsi="Times New Roman"/>
          <w:sz w:val="24"/>
          <w:szCs w:val="24"/>
        </w:rPr>
        <w:t>Образовательной программы дошкольного образования</w:t>
      </w:r>
      <w:r w:rsidRPr="00AE7E8C">
        <w:rPr>
          <w:rFonts w:ascii="Times New Roman" w:hAnsi="Times New Roman"/>
          <w:spacing w:val="1"/>
          <w:sz w:val="24"/>
          <w:szCs w:val="24"/>
        </w:rPr>
        <w:t xml:space="preserve"> М</w:t>
      </w:r>
      <w:r w:rsidRPr="00AE7E8C">
        <w:rPr>
          <w:rFonts w:ascii="Times New Roman" w:hAnsi="Times New Roman"/>
          <w:sz w:val="24"/>
          <w:szCs w:val="24"/>
        </w:rPr>
        <w:t>БДОУ</w:t>
      </w:r>
      <w:r w:rsidRPr="00AE7E8C">
        <w:rPr>
          <w:rFonts w:ascii="Times New Roman" w:hAnsi="Times New Roman"/>
          <w:spacing w:val="-2"/>
          <w:sz w:val="24"/>
          <w:szCs w:val="24"/>
        </w:rPr>
        <w:t xml:space="preserve"> </w:t>
      </w:r>
      <w:r w:rsidRPr="00AE7E8C">
        <w:rPr>
          <w:rFonts w:ascii="Times New Roman" w:hAnsi="Times New Roman"/>
          <w:sz w:val="24"/>
          <w:szCs w:val="24"/>
        </w:rPr>
        <w:t>д/с №</w:t>
      </w:r>
      <w:r>
        <w:rPr>
          <w:rFonts w:ascii="Times New Roman" w:hAnsi="Times New Roman"/>
          <w:sz w:val="24"/>
          <w:szCs w:val="24"/>
        </w:rPr>
        <w:t xml:space="preserve"> 102</w:t>
      </w:r>
      <w:r w:rsidRPr="00AE7E8C">
        <w:rPr>
          <w:rFonts w:ascii="Times New Roman" w:hAnsi="Times New Roman"/>
          <w:sz w:val="24"/>
          <w:szCs w:val="24"/>
        </w:rPr>
        <w:t>.</w:t>
      </w:r>
    </w:p>
    <w:p w:rsidR="004C5B74" w:rsidRPr="00AE7E8C" w:rsidRDefault="004C5B74" w:rsidP="004C5B74">
      <w:pPr>
        <w:widowControl w:val="0"/>
        <w:autoSpaceDE w:val="0"/>
        <w:autoSpaceDN w:val="0"/>
        <w:spacing w:after="0" w:line="240" w:lineRule="auto"/>
        <w:ind w:right="3" w:firstLine="708"/>
        <w:jc w:val="both"/>
        <w:rPr>
          <w:rFonts w:ascii="Times New Roman" w:hAnsi="Times New Roman"/>
          <w:sz w:val="24"/>
          <w:szCs w:val="24"/>
        </w:rPr>
      </w:pPr>
      <w:r w:rsidRPr="00AE7E8C">
        <w:rPr>
          <w:rFonts w:ascii="Times New Roman" w:hAnsi="Times New Roman"/>
          <w:sz w:val="24"/>
          <w:szCs w:val="24"/>
        </w:rPr>
        <w:t>Мероприятия</w:t>
      </w:r>
      <w:r w:rsidRPr="00AE7E8C">
        <w:rPr>
          <w:rFonts w:ascii="Times New Roman" w:hAnsi="Times New Roman"/>
          <w:spacing w:val="-5"/>
          <w:sz w:val="24"/>
          <w:szCs w:val="24"/>
        </w:rPr>
        <w:t xml:space="preserve"> </w:t>
      </w:r>
      <w:r w:rsidRPr="00AE7E8C">
        <w:rPr>
          <w:rFonts w:ascii="Times New Roman" w:hAnsi="Times New Roman"/>
          <w:sz w:val="24"/>
          <w:szCs w:val="24"/>
        </w:rPr>
        <w:t>проводятся</w:t>
      </w:r>
      <w:r w:rsidRPr="00AE7E8C">
        <w:rPr>
          <w:rFonts w:ascii="Times New Roman" w:hAnsi="Times New Roman"/>
          <w:spacing w:val="-1"/>
          <w:sz w:val="24"/>
          <w:szCs w:val="24"/>
        </w:rPr>
        <w:t xml:space="preserve"> </w:t>
      </w:r>
      <w:r w:rsidRPr="00AE7E8C">
        <w:rPr>
          <w:rFonts w:ascii="Times New Roman" w:hAnsi="Times New Roman"/>
          <w:sz w:val="24"/>
          <w:szCs w:val="24"/>
        </w:rPr>
        <w:t>как</w:t>
      </w:r>
      <w:r w:rsidRPr="00AE7E8C">
        <w:rPr>
          <w:rFonts w:ascii="Times New Roman" w:hAnsi="Times New Roman"/>
          <w:spacing w:val="-2"/>
          <w:sz w:val="24"/>
          <w:szCs w:val="24"/>
        </w:rPr>
        <w:t xml:space="preserve"> </w:t>
      </w:r>
      <w:r w:rsidRPr="00AE7E8C">
        <w:rPr>
          <w:rFonts w:ascii="Times New Roman" w:hAnsi="Times New Roman"/>
          <w:sz w:val="24"/>
          <w:szCs w:val="24"/>
        </w:rPr>
        <w:t>для</w:t>
      </w:r>
      <w:r w:rsidRPr="00AE7E8C">
        <w:rPr>
          <w:rFonts w:ascii="Times New Roman" w:hAnsi="Times New Roman"/>
          <w:spacing w:val="-1"/>
          <w:sz w:val="24"/>
          <w:szCs w:val="24"/>
        </w:rPr>
        <w:t xml:space="preserve"> </w:t>
      </w:r>
      <w:r w:rsidRPr="00AE7E8C">
        <w:rPr>
          <w:rFonts w:ascii="Times New Roman" w:hAnsi="Times New Roman"/>
          <w:sz w:val="24"/>
          <w:szCs w:val="24"/>
        </w:rPr>
        <w:t>всего</w:t>
      </w:r>
      <w:r w:rsidRPr="00AE7E8C">
        <w:rPr>
          <w:rFonts w:ascii="Times New Roman" w:hAnsi="Times New Roman"/>
          <w:spacing w:val="-3"/>
          <w:sz w:val="24"/>
          <w:szCs w:val="24"/>
        </w:rPr>
        <w:t xml:space="preserve"> </w:t>
      </w:r>
      <w:r w:rsidRPr="00AE7E8C">
        <w:rPr>
          <w:rFonts w:ascii="Times New Roman" w:hAnsi="Times New Roman"/>
          <w:sz w:val="24"/>
          <w:szCs w:val="24"/>
        </w:rPr>
        <w:t>детского</w:t>
      </w:r>
      <w:r w:rsidRPr="00AE7E8C">
        <w:rPr>
          <w:rFonts w:ascii="Times New Roman" w:hAnsi="Times New Roman"/>
          <w:spacing w:val="-2"/>
          <w:sz w:val="24"/>
          <w:szCs w:val="24"/>
        </w:rPr>
        <w:t xml:space="preserve"> </w:t>
      </w:r>
      <w:r w:rsidRPr="00AE7E8C">
        <w:rPr>
          <w:rFonts w:ascii="Times New Roman" w:hAnsi="Times New Roman"/>
          <w:sz w:val="24"/>
          <w:szCs w:val="24"/>
        </w:rPr>
        <w:t>сада,</w:t>
      </w:r>
      <w:r w:rsidRPr="00AE7E8C">
        <w:rPr>
          <w:rFonts w:ascii="Times New Roman" w:hAnsi="Times New Roman"/>
          <w:spacing w:val="-2"/>
          <w:sz w:val="24"/>
          <w:szCs w:val="24"/>
        </w:rPr>
        <w:t xml:space="preserve"> </w:t>
      </w:r>
      <w:r w:rsidRPr="00AE7E8C">
        <w:rPr>
          <w:rFonts w:ascii="Times New Roman" w:hAnsi="Times New Roman"/>
          <w:sz w:val="24"/>
          <w:szCs w:val="24"/>
        </w:rPr>
        <w:t>так</w:t>
      </w:r>
      <w:r w:rsidRPr="00AE7E8C">
        <w:rPr>
          <w:rFonts w:ascii="Times New Roman" w:hAnsi="Times New Roman"/>
          <w:spacing w:val="-1"/>
          <w:sz w:val="24"/>
          <w:szCs w:val="24"/>
        </w:rPr>
        <w:t xml:space="preserve"> </w:t>
      </w:r>
      <w:r w:rsidRPr="00AE7E8C">
        <w:rPr>
          <w:rFonts w:ascii="Times New Roman" w:hAnsi="Times New Roman"/>
          <w:sz w:val="24"/>
          <w:szCs w:val="24"/>
        </w:rPr>
        <w:t>и</w:t>
      </w:r>
      <w:r w:rsidRPr="00AE7E8C">
        <w:rPr>
          <w:rFonts w:ascii="Times New Roman" w:hAnsi="Times New Roman"/>
          <w:spacing w:val="-1"/>
          <w:sz w:val="24"/>
          <w:szCs w:val="24"/>
        </w:rPr>
        <w:t xml:space="preserve"> </w:t>
      </w:r>
      <w:r w:rsidRPr="00AE7E8C">
        <w:rPr>
          <w:rFonts w:ascii="Times New Roman" w:hAnsi="Times New Roman"/>
          <w:sz w:val="24"/>
          <w:szCs w:val="24"/>
        </w:rPr>
        <w:t>внутри групп. Мероприятия для всего детского сада разрабатываются специалистами (музыкальные</w:t>
      </w:r>
      <w:r w:rsidRPr="00AE7E8C">
        <w:rPr>
          <w:rFonts w:ascii="Times New Roman" w:hAnsi="Times New Roman"/>
          <w:spacing w:val="1"/>
          <w:sz w:val="24"/>
          <w:szCs w:val="24"/>
        </w:rPr>
        <w:t xml:space="preserve"> </w:t>
      </w:r>
      <w:r w:rsidRPr="00AE7E8C">
        <w:rPr>
          <w:rFonts w:ascii="Times New Roman" w:hAnsi="Times New Roman"/>
          <w:sz w:val="24"/>
          <w:szCs w:val="24"/>
        </w:rPr>
        <w:t>руководители,</w:t>
      </w:r>
      <w:r w:rsidRPr="00AE7E8C">
        <w:rPr>
          <w:rFonts w:ascii="Times New Roman" w:hAnsi="Times New Roman"/>
          <w:spacing w:val="-4"/>
          <w:sz w:val="24"/>
          <w:szCs w:val="24"/>
        </w:rPr>
        <w:t xml:space="preserve"> </w:t>
      </w:r>
      <w:r w:rsidRPr="00AE7E8C">
        <w:rPr>
          <w:rFonts w:ascii="Times New Roman" w:hAnsi="Times New Roman"/>
          <w:sz w:val="24"/>
          <w:szCs w:val="24"/>
        </w:rPr>
        <w:t>инструктор по физической культуре, педагог-психолог, ст. воспитатель, заместитель заведующего по воспитательной и методической работе).</w:t>
      </w:r>
    </w:p>
    <w:p w:rsidR="004C5B74" w:rsidRDefault="004C5B74" w:rsidP="004C5B74">
      <w:pPr>
        <w:widowControl w:val="0"/>
        <w:autoSpaceDE w:val="0"/>
        <w:autoSpaceDN w:val="0"/>
        <w:spacing w:after="0" w:line="240" w:lineRule="auto"/>
        <w:ind w:right="3" w:firstLine="708"/>
        <w:jc w:val="both"/>
        <w:rPr>
          <w:rFonts w:ascii="Times New Roman" w:hAnsi="Times New Roman"/>
          <w:sz w:val="24"/>
          <w:szCs w:val="24"/>
        </w:rPr>
      </w:pPr>
      <w:r w:rsidRPr="00AE7E8C">
        <w:rPr>
          <w:rFonts w:ascii="Times New Roman" w:hAnsi="Times New Roman"/>
          <w:sz w:val="24"/>
          <w:szCs w:val="24"/>
        </w:rPr>
        <w:t>Для</w:t>
      </w:r>
      <w:r w:rsidRPr="00AE7E8C">
        <w:rPr>
          <w:rFonts w:ascii="Times New Roman" w:hAnsi="Times New Roman"/>
          <w:spacing w:val="1"/>
          <w:sz w:val="24"/>
          <w:szCs w:val="24"/>
        </w:rPr>
        <w:t xml:space="preserve"> </w:t>
      </w:r>
      <w:r w:rsidRPr="00AE7E8C">
        <w:rPr>
          <w:rFonts w:ascii="Times New Roman" w:hAnsi="Times New Roman"/>
          <w:sz w:val="24"/>
          <w:szCs w:val="24"/>
        </w:rPr>
        <w:t>мероприятий</w:t>
      </w:r>
      <w:r w:rsidRPr="00AE7E8C">
        <w:rPr>
          <w:rFonts w:ascii="Times New Roman" w:hAnsi="Times New Roman"/>
          <w:spacing w:val="1"/>
          <w:sz w:val="24"/>
          <w:szCs w:val="24"/>
        </w:rPr>
        <w:t xml:space="preserve"> </w:t>
      </w:r>
      <w:r w:rsidRPr="00AE7E8C">
        <w:rPr>
          <w:rFonts w:ascii="Times New Roman" w:hAnsi="Times New Roman"/>
          <w:sz w:val="24"/>
          <w:szCs w:val="24"/>
        </w:rPr>
        <w:t>внутри</w:t>
      </w:r>
      <w:r w:rsidRPr="00AE7E8C">
        <w:rPr>
          <w:rFonts w:ascii="Times New Roman" w:hAnsi="Times New Roman"/>
          <w:spacing w:val="1"/>
          <w:sz w:val="24"/>
          <w:szCs w:val="24"/>
        </w:rPr>
        <w:t xml:space="preserve"> </w:t>
      </w:r>
      <w:r w:rsidRPr="00AE7E8C">
        <w:rPr>
          <w:rFonts w:ascii="Times New Roman" w:hAnsi="Times New Roman"/>
          <w:sz w:val="24"/>
          <w:szCs w:val="24"/>
        </w:rPr>
        <w:t>группы</w:t>
      </w:r>
      <w:r w:rsidRPr="00AE7E8C">
        <w:rPr>
          <w:rFonts w:ascii="Times New Roman" w:hAnsi="Times New Roman"/>
          <w:spacing w:val="1"/>
          <w:sz w:val="24"/>
          <w:szCs w:val="24"/>
        </w:rPr>
        <w:t xml:space="preserve"> </w:t>
      </w:r>
      <w:r w:rsidRPr="00AE7E8C">
        <w:rPr>
          <w:rFonts w:ascii="Times New Roman" w:hAnsi="Times New Roman"/>
          <w:sz w:val="24"/>
          <w:szCs w:val="24"/>
        </w:rPr>
        <w:t>воспитатель</w:t>
      </w:r>
      <w:r w:rsidRPr="00AE7E8C">
        <w:rPr>
          <w:rFonts w:ascii="Times New Roman" w:hAnsi="Times New Roman"/>
          <w:spacing w:val="1"/>
          <w:sz w:val="24"/>
          <w:szCs w:val="24"/>
        </w:rPr>
        <w:t xml:space="preserve"> </w:t>
      </w:r>
      <w:r w:rsidRPr="00AE7E8C">
        <w:rPr>
          <w:rFonts w:ascii="Times New Roman" w:hAnsi="Times New Roman"/>
          <w:sz w:val="24"/>
          <w:szCs w:val="24"/>
        </w:rPr>
        <w:t>самостоятельно</w:t>
      </w:r>
      <w:r w:rsidRPr="00AE7E8C">
        <w:rPr>
          <w:rFonts w:ascii="Times New Roman" w:hAnsi="Times New Roman"/>
          <w:spacing w:val="1"/>
          <w:sz w:val="24"/>
          <w:szCs w:val="24"/>
        </w:rPr>
        <w:t xml:space="preserve"> </w:t>
      </w:r>
      <w:r w:rsidRPr="00AE7E8C">
        <w:rPr>
          <w:rFonts w:ascii="Times New Roman" w:hAnsi="Times New Roman"/>
          <w:sz w:val="24"/>
          <w:szCs w:val="24"/>
        </w:rPr>
        <w:t>разрабатывает</w:t>
      </w:r>
      <w:r w:rsidRPr="00AE7E8C">
        <w:rPr>
          <w:rFonts w:ascii="Times New Roman" w:hAnsi="Times New Roman"/>
          <w:spacing w:val="1"/>
          <w:sz w:val="24"/>
          <w:szCs w:val="24"/>
        </w:rPr>
        <w:t xml:space="preserve"> </w:t>
      </w:r>
      <w:r w:rsidRPr="00AE7E8C">
        <w:rPr>
          <w:rFonts w:ascii="Times New Roman" w:hAnsi="Times New Roman"/>
          <w:sz w:val="24"/>
          <w:szCs w:val="24"/>
        </w:rPr>
        <w:t>конкретные</w:t>
      </w:r>
      <w:r w:rsidRPr="00AE7E8C">
        <w:rPr>
          <w:rFonts w:ascii="Times New Roman" w:hAnsi="Times New Roman"/>
          <w:spacing w:val="1"/>
          <w:sz w:val="24"/>
          <w:szCs w:val="24"/>
        </w:rPr>
        <w:t xml:space="preserve"> </w:t>
      </w:r>
      <w:r w:rsidRPr="00AE7E8C">
        <w:rPr>
          <w:rFonts w:ascii="Times New Roman" w:hAnsi="Times New Roman"/>
          <w:sz w:val="24"/>
          <w:szCs w:val="24"/>
        </w:rPr>
        <w:t>формы</w:t>
      </w:r>
      <w:r w:rsidRPr="00AE7E8C">
        <w:rPr>
          <w:rFonts w:ascii="Times New Roman" w:hAnsi="Times New Roman"/>
          <w:spacing w:val="1"/>
          <w:sz w:val="24"/>
          <w:szCs w:val="24"/>
        </w:rPr>
        <w:t xml:space="preserve"> </w:t>
      </w:r>
      <w:r w:rsidRPr="00AE7E8C">
        <w:rPr>
          <w:rFonts w:ascii="Times New Roman" w:hAnsi="Times New Roman"/>
          <w:sz w:val="24"/>
          <w:szCs w:val="24"/>
        </w:rPr>
        <w:t>реализации</w:t>
      </w:r>
      <w:r w:rsidRPr="00AE7E8C">
        <w:rPr>
          <w:rFonts w:ascii="Times New Roman" w:hAnsi="Times New Roman"/>
          <w:spacing w:val="1"/>
          <w:sz w:val="24"/>
          <w:szCs w:val="24"/>
        </w:rPr>
        <w:t xml:space="preserve"> </w:t>
      </w:r>
      <w:r w:rsidRPr="00AE7E8C">
        <w:rPr>
          <w:rFonts w:ascii="Times New Roman" w:hAnsi="Times New Roman"/>
          <w:sz w:val="24"/>
          <w:szCs w:val="24"/>
        </w:rPr>
        <w:t>воспитательного</w:t>
      </w:r>
      <w:r w:rsidRPr="00AE7E8C">
        <w:rPr>
          <w:rFonts w:ascii="Times New Roman" w:hAnsi="Times New Roman"/>
          <w:spacing w:val="1"/>
          <w:sz w:val="24"/>
          <w:szCs w:val="24"/>
        </w:rPr>
        <w:t xml:space="preserve"> </w:t>
      </w:r>
      <w:r w:rsidRPr="00AE7E8C">
        <w:rPr>
          <w:rFonts w:ascii="Times New Roman" w:hAnsi="Times New Roman"/>
          <w:sz w:val="24"/>
          <w:szCs w:val="24"/>
        </w:rPr>
        <w:t>цикла.</w:t>
      </w:r>
      <w:r w:rsidRPr="00AE7E8C">
        <w:rPr>
          <w:rFonts w:ascii="Times New Roman" w:hAnsi="Times New Roman"/>
          <w:spacing w:val="1"/>
          <w:sz w:val="24"/>
          <w:szCs w:val="24"/>
        </w:rPr>
        <w:t xml:space="preserve"> </w:t>
      </w:r>
      <w:r w:rsidRPr="00AE7E8C">
        <w:rPr>
          <w:rFonts w:ascii="Times New Roman" w:hAnsi="Times New Roman"/>
          <w:sz w:val="24"/>
          <w:szCs w:val="24"/>
        </w:rPr>
        <w:t>В</w:t>
      </w:r>
      <w:r w:rsidRPr="00AE7E8C">
        <w:rPr>
          <w:rFonts w:ascii="Times New Roman" w:hAnsi="Times New Roman"/>
          <w:spacing w:val="1"/>
          <w:sz w:val="24"/>
          <w:szCs w:val="24"/>
        </w:rPr>
        <w:t xml:space="preserve"> </w:t>
      </w:r>
      <w:r w:rsidRPr="00AE7E8C">
        <w:rPr>
          <w:rFonts w:ascii="Times New Roman" w:hAnsi="Times New Roman"/>
          <w:sz w:val="24"/>
          <w:szCs w:val="24"/>
        </w:rPr>
        <w:lastRenderedPageBreak/>
        <w:t>ходе</w:t>
      </w:r>
      <w:r w:rsidRPr="00AE7E8C">
        <w:rPr>
          <w:rFonts w:ascii="Times New Roman" w:hAnsi="Times New Roman"/>
          <w:spacing w:val="1"/>
          <w:sz w:val="24"/>
          <w:szCs w:val="24"/>
        </w:rPr>
        <w:t xml:space="preserve"> </w:t>
      </w:r>
      <w:r w:rsidRPr="00AE7E8C">
        <w:rPr>
          <w:rFonts w:ascii="Times New Roman" w:hAnsi="Times New Roman"/>
          <w:sz w:val="24"/>
          <w:szCs w:val="24"/>
        </w:rPr>
        <w:t>разработки</w:t>
      </w:r>
      <w:r w:rsidRPr="00AE7E8C">
        <w:rPr>
          <w:rFonts w:ascii="Times New Roman" w:hAnsi="Times New Roman"/>
          <w:spacing w:val="1"/>
          <w:sz w:val="24"/>
          <w:szCs w:val="24"/>
        </w:rPr>
        <w:t xml:space="preserve"> </w:t>
      </w:r>
      <w:r w:rsidRPr="00AE7E8C">
        <w:rPr>
          <w:rFonts w:ascii="Times New Roman" w:hAnsi="Times New Roman"/>
          <w:sz w:val="24"/>
          <w:szCs w:val="24"/>
        </w:rPr>
        <w:t>должны</w:t>
      </w:r>
      <w:r w:rsidRPr="00AE7E8C">
        <w:rPr>
          <w:rFonts w:ascii="Times New Roman" w:hAnsi="Times New Roman"/>
          <w:spacing w:val="1"/>
          <w:sz w:val="24"/>
          <w:szCs w:val="24"/>
        </w:rPr>
        <w:t xml:space="preserve"> </w:t>
      </w:r>
      <w:r w:rsidRPr="00AE7E8C">
        <w:rPr>
          <w:rFonts w:ascii="Times New Roman" w:hAnsi="Times New Roman"/>
          <w:sz w:val="24"/>
          <w:szCs w:val="24"/>
        </w:rPr>
        <w:t>быть</w:t>
      </w:r>
      <w:r w:rsidRPr="00AE7E8C">
        <w:rPr>
          <w:rFonts w:ascii="Times New Roman" w:hAnsi="Times New Roman"/>
          <w:spacing w:val="-57"/>
          <w:sz w:val="24"/>
          <w:szCs w:val="24"/>
        </w:rPr>
        <w:t xml:space="preserve"> </w:t>
      </w:r>
      <w:r w:rsidRPr="00AE7E8C">
        <w:rPr>
          <w:rFonts w:ascii="Times New Roman" w:hAnsi="Times New Roman"/>
          <w:sz w:val="24"/>
          <w:szCs w:val="24"/>
        </w:rPr>
        <w:t>определены</w:t>
      </w:r>
      <w:r w:rsidRPr="00AE7E8C">
        <w:rPr>
          <w:rFonts w:ascii="Times New Roman" w:hAnsi="Times New Roman"/>
          <w:spacing w:val="-2"/>
          <w:sz w:val="24"/>
          <w:szCs w:val="24"/>
        </w:rPr>
        <w:t xml:space="preserve"> </w:t>
      </w:r>
      <w:r w:rsidRPr="00AE7E8C">
        <w:rPr>
          <w:rFonts w:ascii="Times New Roman" w:hAnsi="Times New Roman"/>
          <w:sz w:val="24"/>
          <w:szCs w:val="24"/>
        </w:rPr>
        <w:t>смысл</w:t>
      </w:r>
      <w:r w:rsidRPr="00AE7E8C">
        <w:rPr>
          <w:rFonts w:ascii="Times New Roman" w:hAnsi="Times New Roman"/>
          <w:spacing w:val="-2"/>
          <w:sz w:val="24"/>
          <w:szCs w:val="24"/>
        </w:rPr>
        <w:t xml:space="preserve"> </w:t>
      </w:r>
      <w:r w:rsidRPr="00AE7E8C">
        <w:rPr>
          <w:rFonts w:ascii="Times New Roman" w:hAnsi="Times New Roman"/>
          <w:sz w:val="24"/>
          <w:szCs w:val="24"/>
        </w:rPr>
        <w:t>и действия</w:t>
      </w:r>
      <w:r w:rsidRPr="00AE7E8C">
        <w:rPr>
          <w:rFonts w:ascii="Times New Roman" w:hAnsi="Times New Roman"/>
          <w:spacing w:val="-1"/>
          <w:sz w:val="24"/>
          <w:szCs w:val="24"/>
        </w:rPr>
        <w:t xml:space="preserve"> </w:t>
      </w:r>
      <w:r w:rsidRPr="00AE7E8C">
        <w:rPr>
          <w:rFonts w:ascii="Times New Roman" w:hAnsi="Times New Roman"/>
          <w:sz w:val="24"/>
          <w:szCs w:val="24"/>
        </w:rPr>
        <w:t>взрослых,</w:t>
      </w:r>
      <w:r w:rsidRPr="00AE7E8C">
        <w:rPr>
          <w:rFonts w:ascii="Times New Roman" w:hAnsi="Times New Roman"/>
          <w:spacing w:val="-2"/>
          <w:sz w:val="24"/>
          <w:szCs w:val="24"/>
        </w:rPr>
        <w:t xml:space="preserve"> </w:t>
      </w:r>
      <w:r w:rsidRPr="00AE7E8C">
        <w:rPr>
          <w:rFonts w:ascii="Times New Roman" w:hAnsi="Times New Roman"/>
          <w:sz w:val="24"/>
          <w:szCs w:val="24"/>
        </w:rPr>
        <w:t>а</w:t>
      </w:r>
      <w:r w:rsidRPr="00AE7E8C">
        <w:rPr>
          <w:rFonts w:ascii="Times New Roman" w:hAnsi="Times New Roman"/>
          <w:spacing w:val="-3"/>
          <w:sz w:val="24"/>
          <w:szCs w:val="24"/>
        </w:rPr>
        <w:t xml:space="preserve"> </w:t>
      </w:r>
      <w:r w:rsidRPr="00AE7E8C">
        <w:rPr>
          <w:rFonts w:ascii="Times New Roman" w:hAnsi="Times New Roman"/>
          <w:sz w:val="24"/>
          <w:szCs w:val="24"/>
        </w:rPr>
        <w:t>также</w:t>
      </w:r>
      <w:r w:rsidRPr="00AE7E8C">
        <w:rPr>
          <w:rFonts w:ascii="Times New Roman" w:hAnsi="Times New Roman"/>
          <w:spacing w:val="-1"/>
          <w:sz w:val="24"/>
          <w:szCs w:val="24"/>
        </w:rPr>
        <w:t xml:space="preserve"> </w:t>
      </w:r>
      <w:r w:rsidRPr="00AE7E8C">
        <w:rPr>
          <w:rFonts w:ascii="Times New Roman" w:hAnsi="Times New Roman"/>
          <w:sz w:val="24"/>
          <w:szCs w:val="24"/>
        </w:rPr>
        <w:t>смысл</w:t>
      </w:r>
      <w:r w:rsidRPr="00AE7E8C">
        <w:rPr>
          <w:rFonts w:ascii="Times New Roman" w:hAnsi="Times New Roman"/>
          <w:spacing w:val="-3"/>
          <w:sz w:val="24"/>
          <w:szCs w:val="24"/>
        </w:rPr>
        <w:t xml:space="preserve"> </w:t>
      </w:r>
      <w:r w:rsidRPr="00AE7E8C">
        <w:rPr>
          <w:rFonts w:ascii="Times New Roman" w:hAnsi="Times New Roman"/>
          <w:sz w:val="24"/>
          <w:szCs w:val="24"/>
        </w:rPr>
        <w:t>и действия</w:t>
      </w:r>
      <w:r w:rsidRPr="00AE7E8C">
        <w:rPr>
          <w:rFonts w:ascii="Times New Roman" w:hAnsi="Times New Roman"/>
          <w:spacing w:val="-1"/>
          <w:sz w:val="24"/>
          <w:szCs w:val="24"/>
        </w:rPr>
        <w:t xml:space="preserve"> </w:t>
      </w:r>
      <w:r w:rsidRPr="00AE7E8C">
        <w:rPr>
          <w:rFonts w:ascii="Times New Roman" w:hAnsi="Times New Roman"/>
          <w:sz w:val="24"/>
          <w:szCs w:val="24"/>
        </w:rPr>
        <w:t>детей</w:t>
      </w:r>
      <w:r w:rsidRPr="00AE7E8C">
        <w:rPr>
          <w:rFonts w:ascii="Times New Roman" w:hAnsi="Times New Roman"/>
          <w:spacing w:val="-1"/>
          <w:sz w:val="24"/>
          <w:szCs w:val="24"/>
        </w:rPr>
        <w:t xml:space="preserve"> </w:t>
      </w:r>
      <w:r w:rsidRPr="00AE7E8C">
        <w:rPr>
          <w:rFonts w:ascii="Times New Roman" w:hAnsi="Times New Roman"/>
          <w:sz w:val="24"/>
          <w:szCs w:val="24"/>
        </w:rPr>
        <w:t>в</w:t>
      </w:r>
      <w:r w:rsidRPr="00AE7E8C">
        <w:rPr>
          <w:rFonts w:ascii="Times New Roman" w:hAnsi="Times New Roman"/>
          <w:spacing w:val="-2"/>
          <w:sz w:val="24"/>
          <w:szCs w:val="24"/>
        </w:rPr>
        <w:t xml:space="preserve"> </w:t>
      </w:r>
      <w:r w:rsidRPr="00AE7E8C">
        <w:rPr>
          <w:rFonts w:ascii="Times New Roman" w:hAnsi="Times New Roman"/>
          <w:sz w:val="24"/>
          <w:szCs w:val="24"/>
        </w:rPr>
        <w:t>каждой из</w:t>
      </w:r>
      <w:r w:rsidRPr="00AE7E8C">
        <w:rPr>
          <w:rFonts w:ascii="Times New Roman" w:hAnsi="Times New Roman"/>
          <w:spacing w:val="-1"/>
          <w:sz w:val="24"/>
          <w:szCs w:val="24"/>
        </w:rPr>
        <w:t xml:space="preserve"> </w:t>
      </w:r>
      <w:r w:rsidRPr="00AE7E8C">
        <w:rPr>
          <w:rFonts w:ascii="Times New Roman" w:hAnsi="Times New Roman"/>
          <w:sz w:val="24"/>
          <w:szCs w:val="24"/>
        </w:rPr>
        <w:t>форм.</w:t>
      </w:r>
    </w:p>
    <w:p w:rsidR="004C5B74" w:rsidRPr="00AE7E8C" w:rsidRDefault="004C5B74" w:rsidP="004C5B74">
      <w:pPr>
        <w:widowControl w:val="0"/>
        <w:autoSpaceDE w:val="0"/>
        <w:autoSpaceDN w:val="0"/>
        <w:spacing w:after="0" w:line="240" w:lineRule="auto"/>
        <w:ind w:right="3" w:firstLine="708"/>
        <w:jc w:val="both"/>
        <w:rPr>
          <w:rFonts w:ascii="Times New Roman" w:hAnsi="Times New Roman"/>
          <w:sz w:val="24"/>
          <w:szCs w:val="24"/>
        </w:rPr>
      </w:pPr>
    </w:p>
    <w:p w:rsidR="00785433" w:rsidRPr="00785433" w:rsidRDefault="00785433" w:rsidP="00785433">
      <w:pPr>
        <w:keepNext/>
        <w:keepLines/>
        <w:widowControl w:val="0"/>
        <w:autoSpaceDE w:val="0"/>
        <w:autoSpaceDN w:val="0"/>
        <w:spacing w:after="0" w:line="240" w:lineRule="auto"/>
        <w:ind w:right="934"/>
        <w:jc w:val="center"/>
        <w:outlineLvl w:val="1"/>
        <w:rPr>
          <w:rFonts w:ascii="Times New Roman" w:hAnsi="Times New Roman"/>
          <w:b/>
          <w:bCs/>
          <w:i/>
          <w:iCs/>
          <w:sz w:val="24"/>
          <w:szCs w:val="24"/>
        </w:rPr>
      </w:pPr>
      <w:bookmarkStart w:id="23" w:name="_GoBack"/>
      <w:bookmarkEnd w:id="23"/>
    </w:p>
    <w:p w:rsidR="004C5B74" w:rsidRPr="00AE7E8C" w:rsidRDefault="004C5B74" w:rsidP="004C5B74">
      <w:pPr>
        <w:widowControl w:val="0"/>
        <w:autoSpaceDE w:val="0"/>
        <w:autoSpaceDN w:val="0"/>
        <w:spacing w:after="0" w:line="240" w:lineRule="auto"/>
        <w:jc w:val="both"/>
        <w:rPr>
          <w:rFonts w:ascii="Times New Roman" w:hAnsi="Times New Roman"/>
          <w:b/>
          <w:sz w:val="24"/>
          <w:szCs w:val="24"/>
        </w:rPr>
      </w:pPr>
    </w:p>
    <w:p w:rsidR="0092343D" w:rsidRPr="00D46CE3" w:rsidRDefault="0092343D" w:rsidP="00D46CE3">
      <w:pPr>
        <w:pStyle w:val="2"/>
        <w:keepNext/>
        <w:keepLines/>
        <w:widowControl/>
        <w:autoSpaceDE/>
        <w:autoSpaceDN/>
        <w:spacing w:before="200" w:line="259" w:lineRule="auto"/>
        <w:ind w:left="0" w:firstLine="0"/>
        <w:rPr>
          <w:sz w:val="24"/>
          <w:szCs w:val="24"/>
        </w:rPr>
      </w:pPr>
      <w:bookmarkStart w:id="24" w:name="_3.1._Описание_материально-техническ"/>
      <w:bookmarkEnd w:id="24"/>
    </w:p>
    <w:sectPr w:rsidR="0092343D" w:rsidRPr="00D46CE3" w:rsidSect="0007121D">
      <w:footerReference w:type="default" r:id="rId13"/>
      <w:footerReference w:type="first" r:id="rId14"/>
      <w:pgSz w:w="16838" w:h="11906" w:orient="landscape"/>
      <w:pgMar w:top="709" w:right="820"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1FC0" w:rsidRDefault="00111FC0" w:rsidP="00C926EE">
      <w:pPr>
        <w:spacing w:after="0" w:line="240" w:lineRule="auto"/>
      </w:pPr>
      <w:r>
        <w:separator/>
      </w:r>
    </w:p>
  </w:endnote>
  <w:endnote w:type="continuationSeparator" w:id="0">
    <w:p w:rsidR="00111FC0" w:rsidRDefault="00111FC0" w:rsidP="00C926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5568043"/>
      <w:docPartObj>
        <w:docPartGallery w:val="Page Numbers (Bottom of Page)"/>
        <w:docPartUnique/>
      </w:docPartObj>
    </w:sdtPr>
    <w:sdtEndPr/>
    <w:sdtContent>
      <w:p w:rsidR="002A6E3D" w:rsidRDefault="002A6E3D">
        <w:pPr>
          <w:pStyle w:val="af2"/>
          <w:jc w:val="right"/>
        </w:pPr>
        <w:r>
          <w:fldChar w:fldCharType="begin"/>
        </w:r>
        <w:r>
          <w:instrText>PAGE   \* MERGEFORMAT</w:instrText>
        </w:r>
        <w:r>
          <w:fldChar w:fldCharType="separate"/>
        </w:r>
        <w:r w:rsidR="00FB5CA2">
          <w:rPr>
            <w:noProof/>
          </w:rPr>
          <w:t>62</w:t>
        </w:r>
        <w:r>
          <w:fldChar w:fldCharType="end"/>
        </w:r>
      </w:p>
    </w:sdtContent>
  </w:sdt>
  <w:p w:rsidR="002A6E3D" w:rsidRDefault="002A6E3D">
    <w:pPr>
      <w:pStyle w:val="af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6E3D" w:rsidRDefault="002A6E3D">
    <w:pPr>
      <w:pStyle w:val="af2"/>
    </w:pPr>
  </w:p>
  <w:p w:rsidR="002A6E3D" w:rsidRDefault="002A6E3D">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1FC0" w:rsidRDefault="00111FC0" w:rsidP="00C926EE">
      <w:pPr>
        <w:spacing w:after="0" w:line="240" w:lineRule="auto"/>
      </w:pPr>
      <w:r>
        <w:separator/>
      </w:r>
    </w:p>
  </w:footnote>
  <w:footnote w:type="continuationSeparator" w:id="0">
    <w:p w:rsidR="00111FC0" w:rsidRDefault="00111FC0" w:rsidP="00C926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55726220"/>
    <w:lvl w:ilvl="0">
      <w:numFmt w:val="bullet"/>
      <w:lvlText w:val="*"/>
      <w:lvlJc w:val="left"/>
    </w:lvl>
  </w:abstractNum>
  <w:abstractNum w:abstractNumId="1" w15:restartNumberingAfterBreak="0">
    <w:nsid w:val="00000002"/>
    <w:multiLevelType w:val="multilevel"/>
    <w:tmpl w:val="00000002"/>
    <w:name w:val="WW8Num3"/>
    <w:lvl w:ilvl="0">
      <w:start w:val="1"/>
      <w:numFmt w:val="decimal"/>
      <w:lvlText w:val="%1)"/>
      <w:lvlJc w:val="left"/>
      <w:pPr>
        <w:tabs>
          <w:tab w:val="num" w:pos="0"/>
        </w:tabs>
        <w:ind w:left="1632" w:hanging="1065"/>
      </w:pPr>
      <w:rPr>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4"/>
    <w:lvl w:ilvl="0">
      <w:start w:val="1"/>
      <w:numFmt w:val="decimal"/>
      <w:lvlText w:val="%1)"/>
      <w:lvlJc w:val="left"/>
      <w:pPr>
        <w:tabs>
          <w:tab w:val="num" w:pos="0"/>
        </w:tabs>
        <w:ind w:left="5322" w:hanging="360"/>
      </w:pPr>
      <w:rPr>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8"/>
    <w:multiLevelType w:val="multilevel"/>
    <w:tmpl w:val="00000008"/>
    <w:name w:val="WW8Num11"/>
    <w:lvl w:ilvl="0">
      <w:start w:val="1"/>
      <w:numFmt w:val="bullet"/>
      <w:lvlText w:val=""/>
      <w:lvlJc w:val="left"/>
      <w:pPr>
        <w:tabs>
          <w:tab w:val="num" w:pos="0"/>
        </w:tabs>
        <w:ind w:left="1429" w:hanging="360"/>
      </w:pPr>
      <w:rPr>
        <w:rFonts w:ascii="Symbol" w:hAnsi="Symbol" w:cs="Symbol"/>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9"/>
    <w:multiLevelType w:val="singleLevel"/>
    <w:tmpl w:val="00000009"/>
    <w:name w:val="WW8Num12"/>
    <w:lvl w:ilvl="0">
      <w:start w:val="1"/>
      <w:numFmt w:val="bullet"/>
      <w:lvlText w:val="-"/>
      <w:lvlJc w:val="left"/>
      <w:pPr>
        <w:tabs>
          <w:tab w:val="num" w:pos="0"/>
        </w:tabs>
        <w:ind w:left="1429" w:hanging="360"/>
      </w:pPr>
      <w:rPr>
        <w:rFonts w:ascii="Symbol" w:hAnsi="Symbol" w:cs="Symbol" w:hint="default"/>
        <w:color w:val="000000"/>
      </w:rPr>
    </w:lvl>
  </w:abstractNum>
  <w:abstractNum w:abstractNumId="5" w15:restartNumberingAfterBreak="0">
    <w:nsid w:val="0000000D"/>
    <w:multiLevelType w:val="multilevel"/>
    <w:tmpl w:val="0000000D"/>
    <w:name w:val="WW8Num16"/>
    <w:lvl w:ilvl="0">
      <w:start w:val="1"/>
      <w:numFmt w:val="decimal"/>
      <w:lvlText w:val="%1)"/>
      <w:lvlJc w:val="left"/>
      <w:pPr>
        <w:tabs>
          <w:tab w:val="num" w:pos="0"/>
        </w:tabs>
        <w:ind w:left="720" w:hanging="360"/>
      </w:pPr>
      <w:rPr>
        <w:color w:val="000000"/>
        <w:sz w:val="24"/>
        <w:szCs w:val="24"/>
        <w:lang w:val="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15"/>
    <w:multiLevelType w:val="singleLevel"/>
    <w:tmpl w:val="00000015"/>
    <w:name w:val="WW8Num29"/>
    <w:lvl w:ilvl="0">
      <w:start w:val="3"/>
      <w:numFmt w:val="bullet"/>
      <w:lvlText w:val="–"/>
      <w:lvlJc w:val="left"/>
      <w:pPr>
        <w:tabs>
          <w:tab w:val="num" w:pos="0"/>
        </w:tabs>
        <w:ind w:left="353" w:hanging="360"/>
      </w:pPr>
      <w:rPr>
        <w:rFonts w:ascii="Times New Roman" w:hAnsi="Times New Roman" w:cs="Times New Roman" w:hint="default"/>
        <w:color w:val="000000"/>
        <w:sz w:val="24"/>
        <w:szCs w:val="24"/>
      </w:rPr>
    </w:lvl>
  </w:abstractNum>
  <w:abstractNum w:abstractNumId="7" w15:restartNumberingAfterBreak="0">
    <w:nsid w:val="00000017"/>
    <w:multiLevelType w:val="multilevel"/>
    <w:tmpl w:val="00000017"/>
    <w:name w:val="WW8Num2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8" w15:restartNumberingAfterBreak="0">
    <w:nsid w:val="00000019"/>
    <w:multiLevelType w:val="multilevel"/>
    <w:tmpl w:val="00000019"/>
    <w:name w:val="WW8Num25"/>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9" w15:restartNumberingAfterBreak="0">
    <w:nsid w:val="0000001A"/>
    <w:multiLevelType w:val="singleLevel"/>
    <w:tmpl w:val="0000001A"/>
    <w:name w:val="WW8Num34"/>
    <w:lvl w:ilvl="0">
      <w:start w:val="1"/>
      <w:numFmt w:val="bullet"/>
      <w:lvlText w:val="-"/>
      <w:lvlJc w:val="left"/>
      <w:pPr>
        <w:tabs>
          <w:tab w:val="num" w:pos="0"/>
        </w:tabs>
        <w:ind w:left="1429" w:hanging="360"/>
      </w:pPr>
      <w:rPr>
        <w:rFonts w:ascii="Symbol" w:hAnsi="Symbol" w:cs="Symbol" w:hint="default"/>
        <w:color w:val="000000"/>
      </w:rPr>
    </w:lvl>
  </w:abstractNum>
  <w:abstractNum w:abstractNumId="10" w15:restartNumberingAfterBreak="0">
    <w:nsid w:val="0000001B"/>
    <w:multiLevelType w:val="multilevel"/>
    <w:tmpl w:val="0000001B"/>
    <w:name w:val="WW8Num27"/>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1" w15:restartNumberingAfterBreak="0">
    <w:nsid w:val="0000001C"/>
    <w:multiLevelType w:val="multilevel"/>
    <w:tmpl w:val="0000001C"/>
    <w:name w:val="WW8Num28"/>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2" w15:restartNumberingAfterBreak="0">
    <w:nsid w:val="0000001F"/>
    <w:multiLevelType w:val="multilevel"/>
    <w:tmpl w:val="0000001F"/>
    <w:name w:val="WW8Num3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3" w15:restartNumberingAfterBreak="0">
    <w:nsid w:val="00EF7215"/>
    <w:multiLevelType w:val="multilevel"/>
    <w:tmpl w:val="D1DEC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131534C"/>
    <w:multiLevelType w:val="hybridMultilevel"/>
    <w:tmpl w:val="AABC7B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2384C1C"/>
    <w:multiLevelType w:val="multilevel"/>
    <w:tmpl w:val="17D80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47947BB"/>
    <w:multiLevelType w:val="hybridMultilevel"/>
    <w:tmpl w:val="465E1B44"/>
    <w:lvl w:ilvl="0" w:tplc="4A2E35F0">
      <w:start w:val="1"/>
      <w:numFmt w:val="decimal"/>
      <w:lvlText w:val="%1)"/>
      <w:lvlJc w:val="left"/>
      <w:pPr>
        <w:ind w:left="107" w:hanging="219"/>
      </w:pPr>
      <w:rPr>
        <w:rFonts w:ascii="Times New Roman" w:eastAsia="Times New Roman" w:hAnsi="Times New Roman" w:cs="Times New Roman" w:hint="default"/>
        <w:spacing w:val="0"/>
        <w:w w:val="99"/>
        <w:sz w:val="20"/>
        <w:szCs w:val="20"/>
        <w:lang w:val="ru-RU" w:eastAsia="en-US" w:bidi="ar-SA"/>
      </w:rPr>
    </w:lvl>
    <w:lvl w:ilvl="1" w:tplc="9904AB6E">
      <w:numFmt w:val="bullet"/>
      <w:lvlText w:val="•"/>
      <w:lvlJc w:val="left"/>
      <w:pPr>
        <w:ind w:left="816" w:hanging="219"/>
      </w:pPr>
      <w:rPr>
        <w:rFonts w:hint="default"/>
        <w:lang w:val="ru-RU" w:eastAsia="en-US" w:bidi="ar-SA"/>
      </w:rPr>
    </w:lvl>
    <w:lvl w:ilvl="2" w:tplc="18083704">
      <w:numFmt w:val="bullet"/>
      <w:lvlText w:val="•"/>
      <w:lvlJc w:val="left"/>
      <w:pPr>
        <w:ind w:left="1533" w:hanging="219"/>
      </w:pPr>
      <w:rPr>
        <w:rFonts w:hint="default"/>
        <w:lang w:val="ru-RU" w:eastAsia="en-US" w:bidi="ar-SA"/>
      </w:rPr>
    </w:lvl>
    <w:lvl w:ilvl="3" w:tplc="E1AACA00">
      <w:numFmt w:val="bullet"/>
      <w:lvlText w:val="•"/>
      <w:lvlJc w:val="left"/>
      <w:pPr>
        <w:ind w:left="2249" w:hanging="219"/>
      </w:pPr>
      <w:rPr>
        <w:rFonts w:hint="default"/>
        <w:lang w:val="ru-RU" w:eastAsia="en-US" w:bidi="ar-SA"/>
      </w:rPr>
    </w:lvl>
    <w:lvl w:ilvl="4" w:tplc="DD049E8C">
      <w:numFmt w:val="bullet"/>
      <w:lvlText w:val="•"/>
      <w:lvlJc w:val="left"/>
      <w:pPr>
        <w:ind w:left="2966" w:hanging="219"/>
      </w:pPr>
      <w:rPr>
        <w:rFonts w:hint="default"/>
        <w:lang w:val="ru-RU" w:eastAsia="en-US" w:bidi="ar-SA"/>
      </w:rPr>
    </w:lvl>
    <w:lvl w:ilvl="5" w:tplc="EAE02D8C">
      <w:numFmt w:val="bullet"/>
      <w:lvlText w:val="•"/>
      <w:lvlJc w:val="left"/>
      <w:pPr>
        <w:ind w:left="3683" w:hanging="219"/>
      </w:pPr>
      <w:rPr>
        <w:rFonts w:hint="default"/>
        <w:lang w:val="ru-RU" w:eastAsia="en-US" w:bidi="ar-SA"/>
      </w:rPr>
    </w:lvl>
    <w:lvl w:ilvl="6" w:tplc="BF5A637E">
      <w:numFmt w:val="bullet"/>
      <w:lvlText w:val="•"/>
      <w:lvlJc w:val="left"/>
      <w:pPr>
        <w:ind w:left="4399" w:hanging="219"/>
      </w:pPr>
      <w:rPr>
        <w:rFonts w:hint="default"/>
        <w:lang w:val="ru-RU" w:eastAsia="en-US" w:bidi="ar-SA"/>
      </w:rPr>
    </w:lvl>
    <w:lvl w:ilvl="7" w:tplc="2E90A6E4">
      <w:numFmt w:val="bullet"/>
      <w:lvlText w:val="•"/>
      <w:lvlJc w:val="left"/>
      <w:pPr>
        <w:ind w:left="5116" w:hanging="219"/>
      </w:pPr>
      <w:rPr>
        <w:rFonts w:hint="default"/>
        <w:lang w:val="ru-RU" w:eastAsia="en-US" w:bidi="ar-SA"/>
      </w:rPr>
    </w:lvl>
    <w:lvl w:ilvl="8" w:tplc="F0EC0EBC">
      <w:numFmt w:val="bullet"/>
      <w:lvlText w:val="•"/>
      <w:lvlJc w:val="left"/>
      <w:pPr>
        <w:ind w:left="5832" w:hanging="219"/>
      </w:pPr>
      <w:rPr>
        <w:rFonts w:hint="default"/>
        <w:lang w:val="ru-RU" w:eastAsia="en-US" w:bidi="ar-SA"/>
      </w:rPr>
    </w:lvl>
  </w:abstractNum>
  <w:abstractNum w:abstractNumId="17" w15:restartNumberingAfterBreak="0">
    <w:nsid w:val="051A67D7"/>
    <w:multiLevelType w:val="hybridMultilevel"/>
    <w:tmpl w:val="C1C683E6"/>
    <w:lvl w:ilvl="0" w:tplc="55726220">
      <w:numFmt w:val="bullet"/>
      <w:lvlText w:val="•"/>
      <w:lvlJc w:val="left"/>
      <w:pPr>
        <w:ind w:left="1186" w:hanging="360"/>
      </w:pPr>
      <w:rPr>
        <w:rFonts w:ascii="Arial" w:hAnsi="Arial" w:hint="default"/>
      </w:rPr>
    </w:lvl>
    <w:lvl w:ilvl="1" w:tplc="04190003" w:tentative="1">
      <w:start w:val="1"/>
      <w:numFmt w:val="bullet"/>
      <w:lvlText w:val="o"/>
      <w:lvlJc w:val="left"/>
      <w:pPr>
        <w:ind w:left="1906" w:hanging="360"/>
      </w:pPr>
      <w:rPr>
        <w:rFonts w:ascii="Courier New" w:hAnsi="Courier New" w:cs="Courier New" w:hint="default"/>
      </w:rPr>
    </w:lvl>
    <w:lvl w:ilvl="2" w:tplc="04190005" w:tentative="1">
      <w:start w:val="1"/>
      <w:numFmt w:val="bullet"/>
      <w:lvlText w:val=""/>
      <w:lvlJc w:val="left"/>
      <w:pPr>
        <w:ind w:left="2626" w:hanging="360"/>
      </w:pPr>
      <w:rPr>
        <w:rFonts w:ascii="Wingdings" w:hAnsi="Wingdings" w:hint="default"/>
      </w:rPr>
    </w:lvl>
    <w:lvl w:ilvl="3" w:tplc="04190001" w:tentative="1">
      <w:start w:val="1"/>
      <w:numFmt w:val="bullet"/>
      <w:lvlText w:val=""/>
      <w:lvlJc w:val="left"/>
      <w:pPr>
        <w:ind w:left="3346" w:hanging="360"/>
      </w:pPr>
      <w:rPr>
        <w:rFonts w:ascii="Symbol" w:hAnsi="Symbol" w:hint="default"/>
      </w:rPr>
    </w:lvl>
    <w:lvl w:ilvl="4" w:tplc="04190003" w:tentative="1">
      <w:start w:val="1"/>
      <w:numFmt w:val="bullet"/>
      <w:lvlText w:val="o"/>
      <w:lvlJc w:val="left"/>
      <w:pPr>
        <w:ind w:left="4066" w:hanging="360"/>
      </w:pPr>
      <w:rPr>
        <w:rFonts w:ascii="Courier New" w:hAnsi="Courier New" w:cs="Courier New" w:hint="default"/>
      </w:rPr>
    </w:lvl>
    <w:lvl w:ilvl="5" w:tplc="04190005" w:tentative="1">
      <w:start w:val="1"/>
      <w:numFmt w:val="bullet"/>
      <w:lvlText w:val=""/>
      <w:lvlJc w:val="left"/>
      <w:pPr>
        <w:ind w:left="4786" w:hanging="360"/>
      </w:pPr>
      <w:rPr>
        <w:rFonts w:ascii="Wingdings" w:hAnsi="Wingdings" w:hint="default"/>
      </w:rPr>
    </w:lvl>
    <w:lvl w:ilvl="6" w:tplc="04190001" w:tentative="1">
      <w:start w:val="1"/>
      <w:numFmt w:val="bullet"/>
      <w:lvlText w:val=""/>
      <w:lvlJc w:val="left"/>
      <w:pPr>
        <w:ind w:left="5506" w:hanging="360"/>
      </w:pPr>
      <w:rPr>
        <w:rFonts w:ascii="Symbol" w:hAnsi="Symbol" w:hint="default"/>
      </w:rPr>
    </w:lvl>
    <w:lvl w:ilvl="7" w:tplc="04190003" w:tentative="1">
      <w:start w:val="1"/>
      <w:numFmt w:val="bullet"/>
      <w:lvlText w:val="o"/>
      <w:lvlJc w:val="left"/>
      <w:pPr>
        <w:ind w:left="6226" w:hanging="360"/>
      </w:pPr>
      <w:rPr>
        <w:rFonts w:ascii="Courier New" w:hAnsi="Courier New" w:cs="Courier New" w:hint="default"/>
      </w:rPr>
    </w:lvl>
    <w:lvl w:ilvl="8" w:tplc="04190005" w:tentative="1">
      <w:start w:val="1"/>
      <w:numFmt w:val="bullet"/>
      <w:lvlText w:val=""/>
      <w:lvlJc w:val="left"/>
      <w:pPr>
        <w:ind w:left="6946" w:hanging="360"/>
      </w:pPr>
      <w:rPr>
        <w:rFonts w:ascii="Wingdings" w:hAnsi="Wingdings" w:hint="default"/>
      </w:rPr>
    </w:lvl>
  </w:abstractNum>
  <w:abstractNum w:abstractNumId="18" w15:restartNumberingAfterBreak="0">
    <w:nsid w:val="06AC2AD5"/>
    <w:multiLevelType w:val="multilevel"/>
    <w:tmpl w:val="CC429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0AFC0702"/>
    <w:multiLevelType w:val="hybridMultilevel"/>
    <w:tmpl w:val="EFA4EB82"/>
    <w:lvl w:ilvl="0" w:tplc="6CBCEA78">
      <w:numFmt w:val="bullet"/>
      <w:lvlText w:val=""/>
      <w:lvlJc w:val="left"/>
      <w:pPr>
        <w:ind w:left="253" w:hanging="284"/>
      </w:pPr>
      <w:rPr>
        <w:rFonts w:ascii="Symbol" w:eastAsia="Symbol" w:hAnsi="Symbol" w:cs="Symbol" w:hint="default"/>
        <w:w w:val="100"/>
        <w:sz w:val="24"/>
        <w:szCs w:val="24"/>
        <w:lang w:val="ru-RU" w:eastAsia="en-US" w:bidi="ar-SA"/>
      </w:rPr>
    </w:lvl>
    <w:lvl w:ilvl="1" w:tplc="867CEAFE">
      <w:numFmt w:val="bullet"/>
      <w:lvlText w:val="•"/>
      <w:lvlJc w:val="left"/>
      <w:pPr>
        <w:ind w:left="1304" w:hanging="284"/>
      </w:pPr>
      <w:rPr>
        <w:rFonts w:hint="default"/>
        <w:lang w:val="ru-RU" w:eastAsia="en-US" w:bidi="ar-SA"/>
      </w:rPr>
    </w:lvl>
    <w:lvl w:ilvl="2" w:tplc="99444F60">
      <w:numFmt w:val="bullet"/>
      <w:lvlText w:val="•"/>
      <w:lvlJc w:val="left"/>
      <w:pPr>
        <w:ind w:left="2348" w:hanging="284"/>
      </w:pPr>
      <w:rPr>
        <w:rFonts w:hint="default"/>
        <w:lang w:val="ru-RU" w:eastAsia="en-US" w:bidi="ar-SA"/>
      </w:rPr>
    </w:lvl>
    <w:lvl w:ilvl="3" w:tplc="9132C796">
      <w:numFmt w:val="bullet"/>
      <w:lvlText w:val="•"/>
      <w:lvlJc w:val="left"/>
      <w:pPr>
        <w:ind w:left="3393" w:hanging="284"/>
      </w:pPr>
      <w:rPr>
        <w:rFonts w:hint="default"/>
        <w:lang w:val="ru-RU" w:eastAsia="en-US" w:bidi="ar-SA"/>
      </w:rPr>
    </w:lvl>
    <w:lvl w:ilvl="4" w:tplc="3E26A7D2">
      <w:numFmt w:val="bullet"/>
      <w:lvlText w:val="•"/>
      <w:lvlJc w:val="left"/>
      <w:pPr>
        <w:ind w:left="4437" w:hanging="284"/>
      </w:pPr>
      <w:rPr>
        <w:rFonts w:hint="default"/>
        <w:lang w:val="ru-RU" w:eastAsia="en-US" w:bidi="ar-SA"/>
      </w:rPr>
    </w:lvl>
    <w:lvl w:ilvl="5" w:tplc="B3FA28AA">
      <w:numFmt w:val="bullet"/>
      <w:lvlText w:val="•"/>
      <w:lvlJc w:val="left"/>
      <w:pPr>
        <w:ind w:left="5482" w:hanging="284"/>
      </w:pPr>
      <w:rPr>
        <w:rFonts w:hint="default"/>
        <w:lang w:val="ru-RU" w:eastAsia="en-US" w:bidi="ar-SA"/>
      </w:rPr>
    </w:lvl>
    <w:lvl w:ilvl="6" w:tplc="5A12D7A4">
      <w:numFmt w:val="bullet"/>
      <w:lvlText w:val="•"/>
      <w:lvlJc w:val="left"/>
      <w:pPr>
        <w:ind w:left="6526" w:hanging="284"/>
      </w:pPr>
      <w:rPr>
        <w:rFonts w:hint="default"/>
        <w:lang w:val="ru-RU" w:eastAsia="en-US" w:bidi="ar-SA"/>
      </w:rPr>
    </w:lvl>
    <w:lvl w:ilvl="7" w:tplc="433264A6">
      <w:numFmt w:val="bullet"/>
      <w:lvlText w:val="•"/>
      <w:lvlJc w:val="left"/>
      <w:pPr>
        <w:ind w:left="7570" w:hanging="284"/>
      </w:pPr>
      <w:rPr>
        <w:rFonts w:hint="default"/>
        <w:lang w:val="ru-RU" w:eastAsia="en-US" w:bidi="ar-SA"/>
      </w:rPr>
    </w:lvl>
    <w:lvl w:ilvl="8" w:tplc="D4B6D54A">
      <w:numFmt w:val="bullet"/>
      <w:lvlText w:val="•"/>
      <w:lvlJc w:val="left"/>
      <w:pPr>
        <w:ind w:left="8615" w:hanging="284"/>
      </w:pPr>
      <w:rPr>
        <w:rFonts w:hint="default"/>
        <w:lang w:val="ru-RU" w:eastAsia="en-US" w:bidi="ar-SA"/>
      </w:rPr>
    </w:lvl>
  </w:abstractNum>
  <w:abstractNum w:abstractNumId="20" w15:restartNumberingAfterBreak="0">
    <w:nsid w:val="0E2C5B71"/>
    <w:multiLevelType w:val="multilevel"/>
    <w:tmpl w:val="7FB6F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0ECC5D07"/>
    <w:multiLevelType w:val="hybridMultilevel"/>
    <w:tmpl w:val="57720FAE"/>
    <w:lvl w:ilvl="0" w:tplc="E62CBE08">
      <w:numFmt w:val="bullet"/>
      <w:lvlText w:val="-"/>
      <w:lvlJc w:val="left"/>
      <w:pPr>
        <w:ind w:left="107" w:hanging="221"/>
      </w:pPr>
      <w:rPr>
        <w:rFonts w:ascii="Times New Roman" w:eastAsia="Times New Roman" w:hAnsi="Times New Roman" w:cs="Times New Roman" w:hint="default"/>
        <w:b/>
        <w:bCs/>
        <w:i/>
        <w:iCs/>
        <w:w w:val="99"/>
        <w:sz w:val="20"/>
        <w:szCs w:val="20"/>
        <w:lang w:val="ru-RU" w:eastAsia="en-US" w:bidi="ar-SA"/>
      </w:rPr>
    </w:lvl>
    <w:lvl w:ilvl="1" w:tplc="E41CC660">
      <w:numFmt w:val="bullet"/>
      <w:lvlText w:val="•"/>
      <w:lvlJc w:val="left"/>
      <w:pPr>
        <w:ind w:left="816" w:hanging="221"/>
      </w:pPr>
      <w:rPr>
        <w:rFonts w:hint="default"/>
        <w:lang w:val="ru-RU" w:eastAsia="en-US" w:bidi="ar-SA"/>
      </w:rPr>
    </w:lvl>
    <w:lvl w:ilvl="2" w:tplc="EBA6D96E">
      <w:numFmt w:val="bullet"/>
      <w:lvlText w:val="•"/>
      <w:lvlJc w:val="left"/>
      <w:pPr>
        <w:ind w:left="1533" w:hanging="221"/>
      </w:pPr>
      <w:rPr>
        <w:rFonts w:hint="default"/>
        <w:lang w:val="ru-RU" w:eastAsia="en-US" w:bidi="ar-SA"/>
      </w:rPr>
    </w:lvl>
    <w:lvl w:ilvl="3" w:tplc="087CF8D4">
      <w:numFmt w:val="bullet"/>
      <w:lvlText w:val="•"/>
      <w:lvlJc w:val="left"/>
      <w:pPr>
        <w:ind w:left="2249" w:hanging="221"/>
      </w:pPr>
      <w:rPr>
        <w:rFonts w:hint="default"/>
        <w:lang w:val="ru-RU" w:eastAsia="en-US" w:bidi="ar-SA"/>
      </w:rPr>
    </w:lvl>
    <w:lvl w:ilvl="4" w:tplc="82E869C4">
      <w:numFmt w:val="bullet"/>
      <w:lvlText w:val="•"/>
      <w:lvlJc w:val="left"/>
      <w:pPr>
        <w:ind w:left="2966" w:hanging="221"/>
      </w:pPr>
      <w:rPr>
        <w:rFonts w:hint="default"/>
        <w:lang w:val="ru-RU" w:eastAsia="en-US" w:bidi="ar-SA"/>
      </w:rPr>
    </w:lvl>
    <w:lvl w:ilvl="5" w:tplc="E230F3D0">
      <w:numFmt w:val="bullet"/>
      <w:lvlText w:val="•"/>
      <w:lvlJc w:val="left"/>
      <w:pPr>
        <w:ind w:left="3683" w:hanging="221"/>
      </w:pPr>
      <w:rPr>
        <w:rFonts w:hint="default"/>
        <w:lang w:val="ru-RU" w:eastAsia="en-US" w:bidi="ar-SA"/>
      </w:rPr>
    </w:lvl>
    <w:lvl w:ilvl="6" w:tplc="F2646E98">
      <w:numFmt w:val="bullet"/>
      <w:lvlText w:val="•"/>
      <w:lvlJc w:val="left"/>
      <w:pPr>
        <w:ind w:left="4399" w:hanging="221"/>
      </w:pPr>
      <w:rPr>
        <w:rFonts w:hint="default"/>
        <w:lang w:val="ru-RU" w:eastAsia="en-US" w:bidi="ar-SA"/>
      </w:rPr>
    </w:lvl>
    <w:lvl w:ilvl="7" w:tplc="56D005DE">
      <w:numFmt w:val="bullet"/>
      <w:lvlText w:val="•"/>
      <w:lvlJc w:val="left"/>
      <w:pPr>
        <w:ind w:left="5116" w:hanging="221"/>
      </w:pPr>
      <w:rPr>
        <w:rFonts w:hint="default"/>
        <w:lang w:val="ru-RU" w:eastAsia="en-US" w:bidi="ar-SA"/>
      </w:rPr>
    </w:lvl>
    <w:lvl w:ilvl="8" w:tplc="732245E0">
      <w:numFmt w:val="bullet"/>
      <w:lvlText w:val="•"/>
      <w:lvlJc w:val="left"/>
      <w:pPr>
        <w:ind w:left="5832" w:hanging="221"/>
      </w:pPr>
      <w:rPr>
        <w:rFonts w:hint="default"/>
        <w:lang w:val="ru-RU" w:eastAsia="en-US" w:bidi="ar-SA"/>
      </w:rPr>
    </w:lvl>
  </w:abstractNum>
  <w:abstractNum w:abstractNumId="22" w15:restartNumberingAfterBreak="0">
    <w:nsid w:val="1050078C"/>
    <w:multiLevelType w:val="multilevel"/>
    <w:tmpl w:val="869CB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217317D"/>
    <w:multiLevelType w:val="multilevel"/>
    <w:tmpl w:val="A6B86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4941F2F"/>
    <w:multiLevelType w:val="hybridMultilevel"/>
    <w:tmpl w:val="4EFEC91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5" w15:restartNumberingAfterBreak="0">
    <w:nsid w:val="14AE0D25"/>
    <w:multiLevelType w:val="multilevel"/>
    <w:tmpl w:val="FFC48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167003A8"/>
    <w:multiLevelType w:val="hybridMultilevel"/>
    <w:tmpl w:val="DB8ACDF0"/>
    <w:lvl w:ilvl="0" w:tplc="0419000F">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7" w15:restartNumberingAfterBreak="0">
    <w:nsid w:val="186C2ACB"/>
    <w:multiLevelType w:val="multilevel"/>
    <w:tmpl w:val="69F429E4"/>
    <w:lvl w:ilvl="0">
      <w:start w:val="1"/>
      <w:numFmt w:val="decimal"/>
      <w:lvlText w:val="%1"/>
      <w:lvlJc w:val="left"/>
      <w:pPr>
        <w:ind w:left="1679" w:hanging="423"/>
      </w:pPr>
      <w:rPr>
        <w:rFonts w:hint="default"/>
        <w:lang w:val="ru-RU" w:eastAsia="en-US" w:bidi="ar-SA"/>
      </w:rPr>
    </w:lvl>
    <w:lvl w:ilvl="1">
      <w:start w:val="2"/>
      <w:numFmt w:val="decimal"/>
      <w:lvlText w:val="%1.%2."/>
      <w:lvlJc w:val="left"/>
      <w:pPr>
        <w:ind w:left="6377" w:hanging="423"/>
        <w:jc w:val="right"/>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3637" w:hanging="604"/>
        <w:jc w:val="right"/>
      </w:pPr>
      <w:rPr>
        <w:rFonts w:ascii="Times New Roman" w:eastAsia="Times New Roman" w:hAnsi="Times New Roman" w:cs="Times New Roman" w:hint="default"/>
        <w:b/>
        <w:bCs/>
        <w:spacing w:val="-5"/>
        <w:w w:val="100"/>
        <w:sz w:val="24"/>
        <w:szCs w:val="24"/>
        <w:lang w:val="ru-RU" w:eastAsia="en-US" w:bidi="ar-SA"/>
      </w:rPr>
    </w:lvl>
    <w:lvl w:ilvl="3">
      <w:numFmt w:val="bullet"/>
      <w:lvlText w:val="•"/>
      <w:lvlJc w:val="left"/>
      <w:pPr>
        <w:ind w:left="5209" w:hanging="604"/>
      </w:pPr>
      <w:rPr>
        <w:rFonts w:hint="default"/>
        <w:lang w:val="ru-RU" w:eastAsia="en-US" w:bidi="ar-SA"/>
      </w:rPr>
    </w:lvl>
    <w:lvl w:ilvl="4">
      <w:numFmt w:val="bullet"/>
      <w:lvlText w:val="•"/>
      <w:lvlJc w:val="left"/>
      <w:pPr>
        <w:ind w:left="5994" w:hanging="604"/>
      </w:pPr>
      <w:rPr>
        <w:rFonts w:hint="default"/>
        <w:lang w:val="ru-RU" w:eastAsia="en-US" w:bidi="ar-SA"/>
      </w:rPr>
    </w:lvl>
    <w:lvl w:ilvl="5">
      <w:numFmt w:val="bullet"/>
      <w:lvlText w:val="•"/>
      <w:lvlJc w:val="left"/>
      <w:pPr>
        <w:ind w:left="6779" w:hanging="604"/>
      </w:pPr>
      <w:rPr>
        <w:rFonts w:hint="default"/>
        <w:lang w:val="ru-RU" w:eastAsia="en-US" w:bidi="ar-SA"/>
      </w:rPr>
    </w:lvl>
    <w:lvl w:ilvl="6">
      <w:numFmt w:val="bullet"/>
      <w:lvlText w:val="•"/>
      <w:lvlJc w:val="left"/>
      <w:pPr>
        <w:ind w:left="7564" w:hanging="604"/>
      </w:pPr>
      <w:rPr>
        <w:rFonts w:hint="default"/>
        <w:lang w:val="ru-RU" w:eastAsia="en-US" w:bidi="ar-SA"/>
      </w:rPr>
    </w:lvl>
    <w:lvl w:ilvl="7">
      <w:numFmt w:val="bullet"/>
      <w:lvlText w:val="•"/>
      <w:lvlJc w:val="left"/>
      <w:pPr>
        <w:ind w:left="8349" w:hanging="604"/>
      </w:pPr>
      <w:rPr>
        <w:rFonts w:hint="default"/>
        <w:lang w:val="ru-RU" w:eastAsia="en-US" w:bidi="ar-SA"/>
      </w:rPr>
    </w:lvl>
    <w:lvl w:ilvl="8">
      <w:numFmt w:val="bullet"/>
      <w:lvlText w:val="•"/>
      <w:lvlJc w:val="left"/>
      <w:pPr>
        <w:ind w:left="9134" w:hanging="604"/>
      </w:pPr>
      <w:rPr>
        <w:rFonts w:hint="default"/>
        <w:lang w:val="ru-RU" w:eastAsia="en-US" w:bidi="ar-SA"/>
      </w:rPr>
    </w:lvl>
  </w:abstractNum>
  <w:abstractNum w:abstractNumId="28" w15:restartNumberingAfterBreak="0">
    <w:nsid w:val="18B3516A"/>
    <w:multiLevelType w:val="multilevel"/>
    <w:tmpl w:val="10A27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1AFC6D04"/>
    <w:multiLevelType w:val="hybridMultilevel"/>
    <w:tmpl w:val="2558EB0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1C1744D3"/>
    <w:multiLevelType w:val="multilevel"/>
    <w:tmpl w:val="25EE9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1D5E47A7"/>
    <w:multiLevelType w:val="multilevel"/>
    <w:tmpl w:val="10063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1DB13DA6"/>
    <w:multiLevelType w:val="multilevel"/>
    <w:tmpl w:val="E95AAA0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15:restartNumberingAfterBreak="0">
    <w:nsid w:val="1E12622E"/>
    <w:multiLevelType w:val="hybridMultilevel"/>
    <w:tmpl w:val="A8AEAA02"/>
    <w:lvl w:ilvl="0" w:tplc="85685B0A">
      <w:numFmt w:val="bullet"/>
      <w:lvlText w:val="–"/>
      <w:lvlJc w:val="left"/>
      <w:pPr>
        <w:ind w:left="107" w:hanging="152"/>
      </w:pPr>
      <w:rPr>
        <w:rFonts w:ascii="Times New Roman" w:eastAsia="Times New Roman" w:hAnsi="Times New Roman" w:cs="Times New Roman" w:hint="default"/>
        <w:w w:val="99"/>
        <w:sz w:val="20"/>
        <w:szCs w:val="20"/>
        <w:lang w:val="ru-RU" w:eastAsia="en-US" w:bidi="ar-SA"/>
      </w:rPr>
    </w:lvl>
    <w:lvl w:ilvl="1" w:tplc="1BFCDC50">
      <w:numFmt w:val="bullet"/>
      <w:lvlText w:val="•"/>
      <w:lvlJc w:val="left"/>
      <w:pPr>
        <w:ind w:left="816" w:hanging="152"/>
      </w:pPr>
      <w:rPr>
        <w:rFonts w:hint="default"/>
        <w:lang w:val="ru-RU" w:eastAsia="en-US" w:bidi="ar-SA"/>
      </w:rPr>
    </w:lvl>
    <w:lvl w:ilvl="2" w:tplc="6C3E037C">
      <w:numFmt w:val="bullet"/>
      <w:lvlText w:val="•"/>
      <w:lvlJc w:val="left"/>
      <w:pPr>
        <w:ind w:left="1533" w:hanging="152"/>
      </w:pPr>
      <w:rPr>
        <w:rFonts w:hint="default"/>
        <w:lang w:val="ru-RU" w:eastAsia="en-US" w:bidi="ar-SA"/>
      </w:rPr>
    </w:lvl>
    <w:lvl w:ilvl="3" w:tplc="234EB9CA">
      <w:numFmt w:val="bullet"/>
      <w:lvlText w:val="•"/>
      <w:lvlJc w:val="left"/>
      <w:pPr>
        <w:ind w:left="2249" w:hanging="152"/>
      </w:pPr>
      <w:rPr>
        <w:rFonts w:hint="default"/>
        <w:lang w:val="ru-RU" w:eastAsia="en-US" w:bidi="ar-SA"/>
      </w:rPr>
    </w:lvl>
    <w:lvl w:ilvl="4" w:tplc="EDC8B5FA">
      <w:numFmt w:val="bullet"/>
      <w:lvlText w:val="•"/>
      <w:lvlJc w:val="left"/>
      <w:pPr>
        <w:ind w:left="2966" w:hanging="152"/>
      </w:pPr>
      <w:rPr>
        <w:rFonts w:hint="default"/>
        <w:lang w:val="ru-RU" w:eastAsia="en-US" w:bidi="ar-SA"/>
      </w:rPr>
    </w:lvl>
    <w:lvl w:ilvl="5" w:tplc="B8A64B9A">
      <w:numFmt w:val="bullet"/>
      <w:lvlText w:val="•"/>
      <w:lvlJc w:val="left"/>
      <w:pPr>
        <w:ind w:left="3683" w:hanging="152"/>
      </w:pPr>
      <w:rPr>
        <w:rFonts w:hint="default"/>
        <w:lang w:val="ru-RU" w:eastAsia="en-US" w:bidi="ar-SA"/>
      </w:rPr>
    </w:lvl>
    <w:lvl w:ilvl="6" w:tplc="DF0C846C">
      <w:numFmt w:val="bullet"/>
      <w:lvlText w:val="•"/>
      <w:lvlJc w:val="left"/>
      <w:pPr>
        <w:ind w:left="4399" w:hanging="152"/>
      </w:pPr>
      <w:rPr>
        <w:rFonts w:hint="default"/>
        <w:lang w:val="ru-RU" w:eastAsia="en-US" w:bidi="ar-SA"/>
      </w:rPr>
    </w:lvl>
    <w:lvl w:ilvl="7" w:tplc="CC6E1AB0">
      <w:numFmt w:val="bullet"/>
      <w:lvlText w:val="•"/>
      <w:lvlJc w:val="left"/>
      <w:pPr>
        <w:ind w:left="5116" w:hanging="152"/>
      </w:pPr>
      <w:rPr>
        <w:rFonts w:hint="default"/>
        <w:lang w:val="ru-RU" w:eastAsia="en-US" w:bidi="ar-SA"/>
      </w:rPr>
    </w:lvl>
    <w:lvl w:ilvl="8" w:tplc="4394E7D8">
      <w:numFmt w:val="bullet"/>
      <w:lvlText w:val="•"/>
      <w:lvlJc w:val="left"/>
      <w:pPr>
        <w:ind w:left="5832" w:hanging="152"/>
      </w:pPr>
      <w:rPr>
        <w:rFonts w:hint="default"/>
        <w:lang w:val="ru-RU" w:eastAsia="en-US" w:bidi="ar-SA"/>
      </w:rPr>
    </w:lvl>
  </w:abstractNum>
  <w:abstractNum w:abstractNumId="34" w15:restartNumberingAfterBreak="0">
    <w:nsid w:val="1EAB2FE6"/>
    <w:multiLevelType w:val="multilevel"/>
    <w:tmpl w:val="78643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1F0406D1"/>
    <w:multiLevelType w:val="multilevel"/>
    <w:tmpl w:val="65F83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1F233086"/>
    <w:multiLevelType w:val="multilevel"/>
    <w:tmpl w:val="A5961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1FBE0606"/>
    <w:multiLevelType w:val="hybridMultilevel"/>
    <w:tmpl w:val="3934DD78"/>
    <w:lvl w:ilvl="0" w:tplc="42B0B5FC">
      <w:start w:val="1"/>
      <w:numFmt w:val="bullet"/>
      <w:lvlText w:val=""/>
      <w:lvlJc w:val="left"/>
      <w:pPr>
        <w:ind w:left="720" w:hanging="360"/>
      </w:pPr>
      <w:rPr>
        <w:rFonts w:ascii="Wingdings" w:hAnsi="Wingdings" w:hint="default"/>
        <w:sz w:val="16"/>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201167EA"/>
    <w:multiLevelType w:val="hybridMultilevel"/>
    <w:tmpl w:val="AE3A5E8A"/>
    <w:lvl w:ilvl="0" w:tplc="62282D28">
      <w:start w:val="1"/>
      <w:numFmt w:val="decimal"/>
      <w:lvlText w:val="%1."/>
      <w:lvlJc w:val="left"/>
      <w:pPr>
        <w:ind w:left="107" w:hanging="202"/>
      </w:pPr>
      <w:rPr>
        <w:rFonts w:ascii="Times New Roman" w:eastAsia="Times New Roman" w:hAnsi="Times New Roman" w:cs="Times New Roman" w:hint="default"/>
        <w:spacing w:val="0"/>
        <w:w w:val="99"/>
        <w:sz w:val="20"/>
        <w:szCs w:val="20"/>
        <w:lang w:val="ru-RU" w:eastAsia="en-US" w:bidi="ar-SA"/>
      </w:rPr>
    </w:lvl>
    <w:lvl w:ilvl="1" w:tplc="C7F223A8">
      <w:numFmt w:val="bullet"/>
      <w:lvlText w:val="•"/>
      <w:lvlJc w:val="left"/>
      <w:pPr>
        <w:ind w:left="816" w:hanging="202"/>
      </w:pPr>
      <w:rPr>
        <w:rFonts w:hint="default"/>
        <w:lang w:val="ru-RU" w:eastAsia="en-US" w:bidi="ar-SA"/>
      </w:rPr>
    </w:lvl>
    <w:lvl w:ilvl="2" w:tplc="6922A3A8">
      <w:numFmt w:val="bullet"/>
      <w:lvlText w:val="•"/>
      <w:lvlJc w:val="left"/>
      <w:pPr>
        <w:ind w:left="1533" w:hanging="202"/>
      </w:pPr>
      <w:rPr>
        <w:rFonts w:hint="default"/>
        <w:lang w:val="ru-RU" w:eastAsia="en-US" w:bidi="ar-SA"/>
      </w:rPr>
    </w:lvl>
    <w:lvl w:ilvl="3" w:tplc="04AEC30E">
      <w:numFmt w:val="bullet"/>
      <w:lvlText w:val="•"/>
      <w:lvlJc w:val="left"/>
      <w:pPr>
        <w:ind w:left="2249" w:hanging="202"/>
      </w:pPr>
      <w:rPr>
        <w:rFonts w:hint="default"/>
        <w:lang w:val="ru-RU" w:eastAsia="en-US" w:bidi="ar-SA"/>
      </w:rPr>
    </w:lvl>
    <w:lvl w:ilvl="4" w:tplc="84E4981E">
      <w:numFmt w:val="bullet"/>
      <w:lvlText w:val="•"/>
      <w:lvlJc w:val="left"/>
      <w:pPr>
        <w:ind w:left="2966" w:hanging="202"/>
      </w:pPr>
      <w:rPr>
        <w:rFonts w:hint="default"/>
        <w:lang w:val="ru-RU" w:eastAsia="en-US" w:bidi="ar-SA"/>
      </w:rPr>
    </w:lvl>
    <w:lvl w:ilvl="5" w:tplc="50CE7FAE">
      <w:numFmt w:val="bullet"/>
      <w:lvlText w:val="•"/>
      <w:lvlJc w:val="left"/>
      <w:pPr>
        <w:ind w:left="3683" w:hanging="202"/>
      </w:pPr>
      <w:rPr>
        <w:rFonts w:hint="default"/>
        <w:lang w:val="ru-RU" w:eastAsia="en-US" w:bidi="ar-SA"/>
      </w:rPr>
    </w:lvl>
    <w:lvl w:ilvl="6" w:tplc="DDF248F4">
      <w:numFmt w:val="bullet"/>
      <w:lvlText w:val="•"/>
      <w:lvlJc w:val="left"/>
      <w:pPr>
        <w:ind w:left="4399" w:hanging="202"/>
      </w:pPr>
      <w:rPr>
        <w:rFonts w:hint="default"/>
        <w:lang w:val="ru-RU" w:eastAsia="en-US" w:bidi="ar-SA"/>
      </w:rPr>
    </w:lvl>
    <w:lvl w:ilvl="7" w:tplc="4E7A1734">
      <w:numFmt w:val="bullet"/>
      <w:lvlText w:val="•"/>
      <w:lvlJc w:val="left"/>
      <w:pPr>
        <w:ind w:left="5116" w:hanging="202"/>
      </w:pPr>
      <w:rPr>
        <w:rFonts w:hint="default"/>
        <w:lang w:val="ru-RU" w:eastAsia="en-US" w:bidi="ar-SA"/>
      </w:rPr>
    </w:lvl>
    <w:lvl w:ilvl="8" w:tplc="9698D096">
      <w:numFmt w:val="bullet"/>
      <w:lvlText w:val="•"/>
      <w:lvlJc w:val="left"/>
      <w:pPr>
        <w:ind w:left="5832" w:hanging="202"/>
      </w:pPr>
      <w:rPr>
        <w:rFonts w:hint="default"/>
        <w:lang w:val="ru-RU" w:eastAsia="en-US" w:bidi="ar-SA"/>
      </w:rPr>
    </w:lvl>
  </w:abstractNum>
  <w:abstractNum w:abstractNumId="39" w15:restartNumberingAfterBreak="0">
    <w:nsid w:val="23D0116D"/>
    <w:multiLevelType w:val="hybridMultilevel"/>
    <w:tmpl w:val="498CD6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2607113D"/>
    <w:multiLevelType w:val="hybridMultilevel"/>
    <w:tmpl w:val="06D0C5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26652C12"/>
    <w:multiLevelType w:val="hybridMultilevel"/>
    <w:tmpl w:val="BE96FD7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15:restartNumberingAfterBreak="0">
    <w:nsid w:val="27801D49"/>
    <w:multiLevelType w:val="hybridMultilevel"/>
    <w:tmpl w:val="49EE87C8"/>
    <w:lvl w:ilvl="0" w:tplc="70AA879C">
      <w:numFmt w:val="bullet"/>
      <w:lvlText w:val="–"/>
      <w:lvlJc w:val="left"/>
      <w:pPr>
        <w:ind w:left="107" w:hanging="152"/>
      </w:pPr>
      <w:rPr>
        <w:rFonts w:ascii="Times New Roman" w:eastAsia="Times New Roman" w:hAnsi="Times New Roman" w:cs="Times New Roman" w:hint="default"/>
        <w:w w:val="99"/>
        <w:sz w:val="20"/>
        <w:szCs w:val="20"/>
        <w:lang w:val="ru-RU" w:eastAsia="en-US" w:bidi="ar-SA"/>
      </w:rPr>
    </w:lvl>
    <w:lvl w:ilvl="1" w:tplc="F2346C96">
      <w:numFmt w:val="bullet"/>
      <w:lvlText w:val="•"/>
      <w:lvlJc w:val="left"/>
      <w:pPr>
        <w:ind w:left="816" w:hanging="152"/>
      </w:pPr>
      <w:rPr>
        <w:rFonts w:hint="default"/>
        <w:lang w:val="ru-RU" w:eastAsia="en-US" w:bidi="ar-SA"/>
      </w:rPr>
    </w:lvl>
    <w:lvl w:ilvl="2" w:tplc="35880B4C">
      <w:numFmt w:val="bullet"/>
      <w:lvlText w:val="•"/>
      <w:lvlJc w:val="left"/>
      <w:pPr>
        <w:ind w:left="1533" w:hanging="152"/>
      </w:pPr>
      <w:rPr>
        <w:rFonts w:hint="default"/>
        <w:lang w:val="ru-RU" w:eastAsia="en-US" w:bidi="ar-SA"/>
      </w:rPr>
    </w:lvl>
    <w:lvl w:ilvl="3" w:tplc="C50C09FA">
      <w:numFmt w:val="bullet"/>
      <w:lvlText w:val="•"/>
      <w:lvlJc w:val="left"/>
      <w:pPr>
        <w:ind w:left="2249" w:hanging="152"/>
      </w:pPr>
      <w:rPr>
        <w:rFonts w:hint="default"/>
        <w:lang w:val="ru-RU" w:eastAsia="en-US" w:bidi="ar-SA"/>
      </w:rPr>
    </w:lvl>
    <w:lvl w:ilvl="4" w:tplc="2594F972">
      <w:numFmt w:val="bullet"/>
      <w:lvlText w:val="•"/>
      <w:lvlJc w:val="left"/>
      <w:pPr>
        <w:ind w:left="2966" w:hanging="152"/>
      </w:pPr>
      <w:rPr>
        <w:rFonts w:hint="default"/>
        <w:lang w:val="ru-RU" w:eastAsia="en-US" w:bidi="ar-SA"/>
      </w:rPr>
    </w:lvl>
    <w:lvl w:ilvl="5" w:tplc="0DEA4420">
      <w:numFmt w:val="bullet"/>
      <w:lvlText w:val="•"/>
      <w:lvlJc w:val="left"/>
      <w:pPr>
        <w:ind w:left="3683" w:hanging="152"/>
      </w:pPr>
      <w:rPr>
        <w:rFonts w:hint="default"/>
        <w:lang w:val="ru-RU" w:eastAsia="en-US" w:bidi="ar-SA"/>
      </w:rPr>
    </w:lvl>
    <w:lvl w:ilvl="6" w:tplc="FA924CC8">
      <w:numFmt w:val="bullet"/>
      <w:lvlText w:val="•"/>
      <w:lvlJc w:val="left"/>
      <w:pPr>
        <w:ind w:left="4399" w:hanging="152"/>
      </w:pPr>
      <w:rPr>
        <w:rFonts w:hint="default"/>
        <w:lang w:val="ru-RU" w:eastAsia="en-US" w:bidi="ar-SA"/>
      </w:rPr>
    </w:lvl>
    <w:lvl w:ilvl="7" w:tplc="2C9E0B08">
      <w:numFmt w:val="bullet"/>
      <w:lvlText w:val="•"/>
      <w:lvlJc w:val="left"/>
      <w:pPr>
        <w:ind w:left="5116" w:hanging="152"/>
      </w:pPr>
      <w:rPr>
        <w:rFonts w:hint="default"/>
        <w:lang w:val="ru-RU" w:eastAsia="en-US" w:bidi="ar-SA"/>
      </w:rPr>
    </w:lvl>
    <w:lvl w:ilvl="8" w:tplc="A69EAAF8">
      <w:numFmt w:val="bullet"/>
      <w:lvlText w:val="•"/>
      <w:lvlJc w:val="left"/>
      <w:pPr>
        <w:ind w:left="5832" w:hanging="152"/>
      </w:pPr>
      <w:rPr>
        <w:rFonts w:hint="default"/>
        <w:lang w:val="ru-RU" w:eastAsia="en-US" w:bidi="ar-SA"/>
      </w:rPr>
    </w:lvl>
  </w:abstractNum>
  <w:abstractNum w:abstractNumId="43" w15:restartNumberingAfterBreak="0">
    <w:nsid w:val="28DD6898"/>
    <w:multiLevelType w:val="hybridMultilevel"/>
    <w:tmpl w:val="BF2234C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15:restartNumberingAfterBreak="0">
    <w:nsid w:val="2DD03AB3"/>
    <w:multiLevelType w:val="hybridMultilevel"/>
    <w:tmpl w:val="58D0AFD8"/>
    <w:lvl w:ilvl="0" w:tplc="42B0B5FC">
      <w:start w:val="1"/>
      <w:numFmt w:val="bullet"/>
      <w:lvlText w:val=""/>
      <w:lvlJc w:val="left"/>
      <w:pPr>
        <w:ind w:left="720" w:hanging="360"/>
      </w:pPr>
      <w:rPr>
        <w:rFonts w:ascii="Wingdings" w:hAnsi="Wingdings" w:hint="default"/>
        <w:sz w:val="16"/>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2DD91C88"/>
    <w:multiLevelType w:val="multilevel"/>
    <w:tmpl w:val="1EA89BD0"/>
    <w:lvl w:ilvl="0">
      <w:start w:val="2"/>
      <w:numFmt w:val="decimal"/>
      <w:lvlText w:val="%1"/>
      <w:lvlJc w:val="left"/>
      <w:pPr>
        <w:ind w:left="732" w:hanging="420"/>
      </w:pPr>
      <w:rPr>
        <w:rFonts w:cs="Times New Roman" w:hint="default"/>
        <w:color w:val="auto"/>
      </w:rPr>
    </w:lvl>
    <w:lvl w:ilvl="1">
      <w:start w:val="5"/>
      <w:numFmt w:val="decimal"/>
      <w:lvlText w:val="%1.%2."/>
      <w:lvlJc w:val="left"/>
      <w:pPr>
        <w:ind w:left="732" w:hanging="420"/>
      </w:pPr>
      <w:rPr>
        <w:rFonts w:ascii="Times New Roman" w:eastAsia="Times New Roman" w:hAnsi="Times New Roman" w:cs="Times New Roman" w:hint="default"/>
        <w:b/>
        <w:bCs/>
        <w:spacing w:val="-4"/>
        <w:w w:val="100"/>
        <w:sz w:val="24"/>
        <w:szCs w:val="24"/>
      </w:rPr>
    </w:lvl>
    <w:lvl w:ilvl="2">
      <w:numFmt w:val="bullet"/>
      <w:lvlText w:val="•"/>
      <w:lvlJc w:val="left"/>
      <w:pPr>
        <w:ind w:left="1033" w:hanging="349"/>
      </w:pPr>
      <w:rPr>
        <w:rFonts w:ascii="Arial" w:eastAsia="Times New Roman" w:hAnsi="Arial" w:hint="default"/>
        <w:color w:val="211F1F"/>
        <w:w w:val="142"/>
        <w:sz w:val="24"/>
      </w:rPr>
    </w:lvl>
    <w:lvl w:ilvl="3">
      <w:numFmt w:val="bullet"/>
      <w:lvlText w:val="•"/>
      <w:lvlJc w:val="left"/>
      <w:pPr>
        <w:ind w:left="2912" w:hanging="349"/>
      </w:pPr>
      <w:rPr>
        <w:rFonts w:hint="default"/>
      </w:rPr>
    </w:lvl>
    <w:lvl w:ilvl="4">
      <w:numFmt w:val="bullet"/>
      <w:lvlText w:val="•"/>
      <w:lvlJc w:val="left"/>
      <w:pPr>
        <w:ind w:left="4784" w:hanging="349"/>
      </w:pPr>
      <w:rPr>
        <w:rFonts w:hint="default"/>
      </w:rPr>
    </w:lvl>
    <w:lvl w:ilvl="5">
      <w:numFmt w:val="bullet"/>
      <w:lvlText w:val="•"/>
      <w:lvlJc w:val="left"/>
      <w:pPr>
        <w:ind w:left="6656" w:hanging="349"/>
      </w:pPr>
      <w:rPr>
        <w:rFonts w:hint="default"/>
      </w:rPr>
    </w:lvl>
    <w:lvl w:ilvl="6">
      <w:numFmt w:val="bullet"/>
      <w:lvlText w:val="•"/>
      <w:lvlJc w:val="left"/>
      <w:pPr>
        <w:ind w:left="8529" w:hanging="349"/>
      </w:pPr>
      <w:rPr>
        <w:rFonts w:hint="default"/>
      </w:rPr>
    </w:lvl>
    <w:lvl w:ilvl="7">
      <w:numFmt w:val="bullet"/>
      <w:lvlText w:val="•"/>
      <w:lvlJc w:val="left"/>
      <w:pPr>
        <w:ind w:left="10401" w:hanging="349"/>
      </w:pPr>
      <w:rPr>
        <w:rFonts w:hint="default"/>
      </w:rPr>
    </w:lvl>
    <w:lvl w:ilvl="8">
      <w:numFmt w:val="bullet"/>
      <w:lvlText w:val="•"/>
      <w:lvlJc w:val="left"/>
      <w:pPr>
        <w:ind w:left="12273" w:hanging="349"/>
      </w:pPr>
      <w:rPr>
        <w:rFonts w:hint="default"/>
      </w:rPr>
    </w:lvl>
  </w:abstractNum>
  <w:abstractNum w:abstractNumId="46" w15:restartNumberingAfterBreak="0">
    <w:nsid w:val="2FEE6E6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301E1DC1"/>
    <w:multiLevelType w:val="multilevel"/>
    <w:tmpl w:val="50729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309B653E"/>
    <w:multiLevelType w:val="hybridMultilevel"/>
    <w:tmpl w:val="81D2BC0C"/>
    <w:lvl w:ilvl="0" w:tplc="B2A61594">
      <w:start w:val="1"/>
      <w:numFmt w:val="decimal"/>
      <w:lvlText w:val="%1)"/>
      <w:lvlJc w:val="left"/>
      <w:pPr>
        <w:ind w:left="107" w:hanging="372"/>
      </w:pPr>
      <w:rPr>
        <w:rFonts w:ascii="Times New Roman" w:eastAsia="Times New Roman" w:hAnsi="Times New Roman" w:cs="Times New Roman" w:hint="default"/>
        <w:spacing w:val="0"/>
        <w:w w:val="99"/>
        <w:sz w:val="20"/>
        <w:szCs w:val="20"/>
        <w:lang w:val="ru-RU" w:eastAsia="en-US" w:bidi="ar-SA"/>
      </w:rPr>
    </w:lvl>
    <w:lvl w:ilvl="1" w:tplc="24289DA2">
      <w:numFmt w:val="bullet"/>
      <w:lvlText w:val="•"/>
      <w:lvlJc w:val="left"/>
      <w:pPr>
        <w:ind w:left="816" w:hanging="372"/>
      </w:pPr>
      <w:rPr>
        <w:rFonts w:hint="default"/>
        <w:lang w:val="ru-RU" w:eastAsia="en-US" w:bidi="ar-SA"/>
      </w:rPr>
    </w:lvl>
    <w:lvl w:ilvl="2" w:tplc="BCC2F85E">
      <w:numFmt w:val="bullet"/>
      <w:lvlText w:val="•"/>
      <w:lvlJc w:val="left"/>
      <w:pPr>
        <w:ind w:left="1533" w:hanging="372"/>
      </w:pPr>
      <w:rPr>
        <w:rFonts w:hint="default"/>
        <w:lang w:val="ru-RU" w:eastAsia="en-US" w:bidi="ar-SA"/>
      </w:rPr>
    </w:lvl>
    <w:lvl w:ilvl="3" w:tplc="F4EA6F16">
      <w:numFmt w:val="bullet"/>
      <w:lvlText w:val="•"/>
      <w:lvlJc w:val="left"/>
      <w:pPr>
        <w:ind w:left="2249" w:hanging="372"/>
      </w:pPr>
      <w:rPr>
        <w:rFonts w:hint="default"/>
        <w:lang w:val="ru-RU" w:eastAsia="en-US" w:bidi="ar-SA"/>
      </w:rPr>
    </w:lvl>
    <w:lvl w:ilvl="4" w:tplc="FC7E2934">
      <w:numFmt w:val="bullet"/>
      <w:lvlText w:val="•"/>
      <w:lvlJc w:val="left"/>
      <w:pPr>
        <w:ind w:left="2966" w:hanging="372"/>
      </w:pPr>
      <w:rPr>
        <w:rFonts w:hint="default"/>
        <w:lang w:val="ru-RU" w:eastAsia="en-US" w:bidi="ar-SA"/>
      </w:rPr>
    </w:lvl>
    <w:lvl w:ilvl="5" w:tplc="F2F68C28">
      <w:numFmt w:val="bullet"/>
      <w:lvlText w:val="•"/>
      <w:lvlJc w:val="left"/>
      <w:pPr>
        <w:ind w:left="3683" w:hanging="372"/>
      </w:pPr>
      <w:rPr>
        <w:rFonts w:hint="default"/>
        <w:lang w:val="ru-RU" w:eastAsia="en-US" w:bidi="ar-SA"/>
      </w:rPr>
    </w:lvl>
    <w:lvl w:ilvl="6" w:tplc="4A3A0B70">
      <w:numFmt w:val="bullet"/>
      <w:lvlText w:val="•"/>
      <w:lvlJc w:val="left"/>
      <w:pPr>
        <w:ind w:left="4399" w:hanging="372"/>
      </w:pPr>
      <w:rPr>
        <w:rFonts w:hint="default"/>
        <w:lang w:val="ru-RU" w:eastAsia="en-US" w:bidi="ar-SA"/>
      </w:rPr>
    </w:lvl>
    <w:lvl w:ilvl="7" w:tplc="17768E10">
      <w:numFmt w:val="bullet"/>
      <w:lvlText w:val="•"/>
      <w:lvlJc w:val="left"/>
      <w:pPr>
        <w:ind w:left="5116" w:hanging="372"/>
      </w:pPr>
      <w:rPr>
        <w:rFonts w:hint="default"/>
        <w:lang w:val="ru-RU" w:eastAsia="en-US" w:bidi="ar-SA"/>
      </w:rPr>
    </w:lvl>
    <w:lvl w:ilvl="8" w:tplc="90B0371A">
      <w:numFmt w:val="bullet"/>
      <w:lvlText w:val="•"/>
      <w:lvlJc w:val="left"/>
      <w:pPr>
        <w:ind w:left="5832" w:hanging="372"/>
      </w:pPr>
      <w:rPr>
        <w:rFonts w:hint="default"/>
        <w:lang w:val="ru-RU" w:eastAsia="en-US" w:bidi="ar-SA"/>
      </w:rPr>
    </w:lvl>
  </w:abstractNum>
  <w:abstractNum w:abstractNumId="49" w15:restartNumberingAfterBreak="0">
    <w:nsid w:val="309D4504"/>
    <w:multiLevelType w:val="multilevel"/>
    <w:tmpl w:val="F3408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3167681F"/>
    <w:multiLevelType w:val="multilevel"/>
    <w:tmpl w:val="905CA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34740390"/>
    <w:multiLevelType w:val="hybridMultilevel"/>
    <w:tmpl w:val="B770BC78"/>
    <w:lvl w:ilvl="0" w:tplc="C8366DE4">
      <w:numFmt w:val="bullet"/>
      <w:lvlText w:val="-"/>
      <w:lvlJc w:val="left"/>
      <w:pPr>
        <w:ind w:left="393" w:hanging="140"/>
      </w:pPr>
      <w:rPr>
        <w:rFonts w:ascii="Times New Roman" w:eastAsia="Times New Roman" w:hAnsi="Times New Roman" w:cs="Times New Roman" w:hint="default"/>
        <w:w w:val="99"/>
        <w:sz w:val="24"/>
        <w:szCs w:val="24"/>
        <w:lang w:val="ru-RU" w:eastAsia="en-US" w:bidi="ar-SA"/>
      </w:rPr>
    </w:lvl>
    <w:lvl w:ilvl="1" w:tplc="45F88F4A">
      <w:numFmt w:val="bullet"/>
      <w:lvlText w:val=""/>
      <w:lvlJc w:val="left"/>
      <w:pPr>
        <w:ind w:left="1470" w:hanging="360"/>
      </w:pPr>
      <w:rPr>
        <w:rFonts w:ascii="Symbol" w:eastAsia="Symbol" w:hAnsi="Symbol" w:cs="Symbol" w:hint="default"/>
        <w:w w:val="100"/>
        <w:sz w:val="24"/>
        <w:szCs w:val="24"/>
        <w:lang w:val="ru-RU" w:eastAsia="en-US" w:bidi="ar-SA"/>
      </w:rPr>
    </w:lvl>
    <w:lvl w:ilvl="2" w:tplc="9BEA0A04">
      <w:numFmt w:val="bullet"/>
      <w:lvlText w:val="•"/>
      <w:lvlJc w:val="left"/>
      <w:pPr>
        <w:ind w:left="2455" w:hanging="360"/>
      </w:pPr>
      <w:rPr>
        <w:rFonts w:hint="default"/>
        <w:lang w:val="ru-RU" w:eastAsia="en-US" w:bidi="ar-SA"/>
      </w:rPr>
    </w:lvl>
    <w:lvl w:ilvl="3" w:tplc="8BE8E50C">
      <w:numFmt w:val="bullet"/>
      <w:lvlText w:val="•"/>
      <w:lvlJc w:val="left"/>
      <w:pPr>
        <w:ind w:left="3430" w:hanging="360"/>
      </w:pPr>
      <w:rPr>
        <w:rFonts w:hint="default"/>
        <w:lang w:val="ru-RU" w:eastAsia="en-US" w:bidi="ar-SA"/>
      </w:rPr>
    </w:lvl>
    <w:lvl w:ilvl="4" w:tplc="95EE7146">
      <w:numFmt w:val="bullet"/>
      <w:lvlText w:val="•"/>
      <w:lvlJc w:val="left"/>
      <w:pPr>
        <w:ind w:left="4406" w:hanging="360"/>
      </w:pPr>
      <w:rPr>
        <w:rFonts w:hint="default"/>
        <w:lang w:val="ru-RU" w:eastAsia="en-US" w:bidi="ar-SA"/>
      </w:rPr>
    </w:lvl>
    <w:lvl w:ilvl="5" w:tplc="22B82E3A">
      <w:numFmt w:val="bullet"/>
      <w:lvlText w:val="•"/>
      <w:lvlJc w:val="left"/>
      <w:pPr>
        <w:ind w:left="5381" w:hanging="360"/>
      </w:pPr>
      <w:rPr>
        <w:rFonts w:hint="default"/>
        <w:lang w:val="ru-RU" w:eastAsia="en-US" w:bidi="ar-SA"/>
      </w:rPr>
    </w:lvl>
    <w:lvl w:ilvl="6" w:tplc="BDC48E44">
      <w:numFmt w:val="bullet"/>
      <w:lvlText w:val="•"/>
      <w:lvlJc w:val="left"/>
      <w:pPr>
        <w:ind w:left="6357" w:hanging="360"/>
      </w:pPr>
      <w:rPr>
        <w:rFonts w:hint="default"/>
        <w:lang w:val="ru-RU" w:eastAsia="en-US" w:bidi="ar-SA"/>
      </w:rPr>
    </w:lvl>
    <w:lvl w:ilvl="7" w:tplc="502AB200">
      <w:numFmt w:val="bullet"/>
      <w:lvlText w:val="•"/>
      <w:lvlJc w:val="left"/>
      <w:pPr>
        <w:ind w:left="7332" w:hanging="360"/>
      </w:pPr>
      <w:rPr>
        <w:rFonts w:hint="default"/>
        <w:lang w:val="ru-RU" w:eastAsia="en-US" w:bidi="ar-SA"/>
      </w:rPr>
    </w:lvl>
    <w:lvl w:ilvl="8" w:tplc="4A3C63E8">
      <w:numFmt w:val="bullet"/>
      <w:lvlText w:val="•"/>
      <w:lvlJc w:val="left"/>
      <w:pPr>
        <w:ind w:left="8308" w:hanging="360"/>
      </w:pPr>
      <w:rPr>
        <w:rFonts w:hint="default"/>
        <w:lang w:val="ru-RU" w:eastAsia="en-US" w:bidi="ar-SA"/>
      </w:rPr>
    </w:lvl>
  </w:abstractNum>
  <w:abstractNum w:abstractNumId="52" w15:restartNumberingAfterBreak="0">
    <w:nsid w:val="356E0842"/>
    <w:multiLevelType w:val="hybridMultilevel"/>
    <w:tmpl w:val="14102E26"/>
    <w:lvl w:ilvl="0" w:tplc="55726220">
      <w:numFmt w:val="bullet"/>
      <w:lvlText w:val="•"/>
      <w:lvlJc w:val="left"/>
      <w:pPr>
        <w:ind w:left="1038" w:hanging="360"/>
      </w:pPr>
      <w:rPr>
        <w:rFonts w:ascii="Times New Roman" w:hAnsi="Times New Roman" w:hint="default"/>
      </w:rPr>
    </w:lvl>
    <w:lvl w:ilvl="1" w:tplc="04190003" w:tentative="1">
      <w:start w:val="1"/>
      <w:numFmt w:val="bullet"/>
      <w:lvlText w:val="o"/>
      <w:lvlJc w:val="left"/>
      <w:pPr>
        <w:ind w:left="1758" w:hanging="360"/>
      </w:pPr>
      <w:rPr>
        <w:rFonts w:ascii="Courier New" w:hAnsi="Courier New" w:cs="Courier New" w:hint="default"/>
      </w:rPr>
    </w:lvl>
    <w:lvl w:ilvl="2" w:tplc="04190005" w:tentative="1">
      <w:start w:val="1"/>
      <w:numFmt w:val="bullet"/>
      <w:lvlText w:val=""/>
      <w:lvlJc w:val="left"/>
      <w:pPr>
        <w:ind w:left="2478" w:hanging="360"/>
      </w:pPr>
      <w:rPr>
        <w:rFonts w:ascii="Wingdings" w:hAnsi="Wingdings" w:hint="default"/>
      </w:rPr>
    </w:lvl>
    <w:lvl w:ilvl="3" w:tplc="04190001" w:tentative="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53" w15:restartNumberingAfterBreak="0">
    <w:nsid w:val="374E6512"/>
    <w:multiLevelType w:val="multilevel"/>
    <w:tmpl w:val="52945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3B8A6967"/>
    <w:multiLevelType w:val="multilevel"/>
    <w:tmpl w:val="EA8CAA58"/>
    <w:lvl w:ilvl="0">
      <w:start w:val="3"/>
      <w:numFmt w:val="decimal"/>
      <w:lvlText w:val="%1."/>
      <w:lvlJc w:val="left"/>
      <w:pPr>
        <w:ind w:left="450" w:hanging="450"/>
      </w:pPr>
      <w:rPr>
        <w:rFonts w:hint="default"/>
      </w:rPr>
    </w:lvl>
    <w:lvl w:ilvl="1">
      <w:start w:val="1"/>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55" w15:restartNumberingAfterBreak="0">
    <w:nsid w:val="3C1661B2"/>
    <w:multiLevelType w:val="hybridMultilevel"/>
    <w:tmpl w:val="47BC7260"/>
    <w:lvl w:ilvl="0" w:tplc="592A1870">
      <w:numFmt w:val="bullet"/>
      <w:lvlText w:val="-"/>
      <w:lvlJc w:val="left"/>
      <w:pPr>
        <w:ind w:left="393" w:hanging="264"/>
      </w:pPr>
      <w:rPr>
        <w:rFonts w:ascii="Times New Roman" w:eastAsia="Times New Roman" w:hAnsi="Times New Roman" w:cs="Times New Roman" w:hint="default"/>
        <w:b/>
        <w:bCs/>
        <w:w w:val="99"/>
        <w:sz w:val="24"/>
        <w:szCs w:val="24"/>
        <w:lang w:val="ru-RU" w:eastAsia="en-US" w:bidi="ar-SA"/>
      </w:rPr>
    </w:lvl>
    <w:lvl w:ilvl="1" w:tplc="E2985D0E">
      <w:numFmt w:val="bullet"/>
      <w:lvlText w:val=""/>
      <w:lvlJc w:val="left"/>
      <w:pPr>
        <w:ind w:left="1470" w:hanging="360"/>
      </w:pPr>
      <w:rPr>
        <w:rFonts w:ascii="Symbol" w:eastAsia="Symbol" w:hAnsi="Symbol" w:cs="Symbol" w:hint="default"/>
        <w:w w:val="100"/>
        <w:sz w:val="24"/>
        <w:szCs w:val="24"/>
        <w:lang w:val="ru-RU" w:eastAsia="en-US" w:bidi="ar-SA"/>
      </w:rPr>
    </w:lvl>
    <w:lvl w:ilvl="2" w:tplc="52C0F0EC">
      <w:numFmt w:val="bullet"/>
      <w:lvlText w:val="•"/>
      <w:lvlJc w:val="left"/>
      <w:pPr>
        <w:ind w:left="2455" w:hanging="360"/>
      </w:pPr>
      <w:rPr>
        <w:rFonts w:hint="default"/>
        <w:lang w:val="ru-RU" w:eastAsia="en-US" w:bidi="ar-SA"/>
      </w:rPr>
    </w:lvl>
    <w:lvl w:ilvl="3" w:tplc="3D463072">
      <w:numFmt w:val="bullet"/>
      <w:lvlText w:val="•"/>
      <w:lvlJc w:val="left"/>
      <w:pPr>
        <w:ind w:left="3430" w:hanging="360"/>
      </w:pPr>
      <w:rPr>
        <w:rFonts w:hint="default"/>
        <w:lang w:val="ru-RU" w:eastAsia="en-US" w:bidi="ar-SA"/>
      </w:rPr>
    </w:lvl>
    <w:lvl w:ilvl="4" w:tplc="E9DC6522">
      <w:numFmt w:val="bullet"/>
      <w:lvlText w:val="•"/>
      <w:lvlJc w:val="left"/>
      <w:pPr>
        <w:ind w:left="4406" w:hanging="360"/>
      </w:pPr>
      <w:rPr>
        <w:rFonts w:hint="default"/>
        <w:lang w:val="ru-RU" w:eastAsia="en-US" w:bidi="ar-SA"/>
      </w:rPr>
    </w:lvl>
    <w:lvl w:ilvl="5" w:tplc="2D3CDB0E">
      <w:numFmt w:val="bullet"/>
      <w:lvlText w:val="•"/>
      <w:lvlJc w:val="left"/>
      <w:pPr>
        <w:ind w:left="5381" w:hanging="360"/>
      </w:pPr>
      <w:rPr>
        <w:rFonts w:hint="default"/>
        <w:lang w:val="ru-RU" w:eastAsia="en-US" w:bidi="ar-SA"/>
      </w:rPr>
    </w:lvl>
    <w:lvl w:ilvl="6" w:tplc="2C984F00">
      <w:numFmt w:val="bullet"/>
      <w:lvlText w:val="•"/>
      <w:lvlJc w:val="left"/>
      <w:pPr>
        <w:ind w:left="6357" w:hanging="360"/>
      </w:pPr>
      <w:rPr>
        <w:rFonts w:hint="default"/>
        <w:lang w:val="ru-RU" w:eastAsia="en-US" w:bidi="ar-SA"/>
      </w:rPr>
    </w:lvl>
    <w:lvl w:ilvl="7" w:tplc="2A0ED712">
      <w:numFmt w:val="bullet"/>
      <w:lvlText w:val="•"/>
      <w:lvlJc w:val="left"/>
      <w:pPr>
        <w:ind w:left="7332" w:hanging="360"/>
      </w:pPr>
      <w:rPr>
        <w:rFonts w:hint="default"/>
        <w:lang w:val="ru-RU" w:eastAsia="en-US" w:bidi="ar-SA"/>
      </w:rPr>
    </w:lvl>
    <w:lvl w:ilvl="8" w:tplc="76003B64">
      <w:numFmt w:val="bullet"/>
      <w:lvlText w:val="•"/>
      <w:lvlJc w:val="left"/>
      <w:pPr>
        <w:ind w:left="8308" w:hanging="360"/>
      </w:pPr>
      <w:rPr>
        <w:rFonts w:hint="default"/>
        <w:lang w:val="ru-RU" w:eastAsia="en-US" w:bidi="ar-SA"/>
      </w:rPr>
    </w:lvl>
  </w:abstractNum>
  <w:abstractNum w:abstractNumId="56" w15:restartNumberingAfterBreak="0">
    <w:nsid w:val="3E253FCC"/>
    <w:multiLevelType w:val="multilevel"/>
    <w:tmpl w:val="6D5CC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3FAE4AA1"/>
    <w:multiLevelType w:val="hybridMultilevel"/>
    <w:tmpl w:val="7F40327C"/>
    <w:lvl w:ilvl="0" w:tplc="04190009">
      <w:start w:val="1"/>
      <w:numFmt w:val="bullet"/>
      <w:lvlText w:val=""/>
      <w:lvlJc w:val="left"/>
      <w:pPr>
        <w:ind w:left="786" w:hanging="360"/>
      </w:pPr>
      <w:rPr>
        <w:rFonts w:ascii="Wingdings" w:hAnsi="Wingdings"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58" w15:restartNumberingAfterBreak="0">
    <w:nsid w:val="42737B81"/>
    <w:multiLevelType w:val="multilevel"/>
    <w:tmpl w:val="C4E41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43705996"/>
    <w:multiLevelType w:val="multilevel"/>
    <w:tmpl w:val="9A507578"/>
    <w:lvl w:ilvl="0">
      <w:start w:val="1"/>
      <w:numFmt w:val="decimal"/>
      <w:lvlText w:val="%1"/>
      <w:lvlJc w:val="left"/>
      <w:pPr>
        <w:ind w:left="3792" w:hanging="605"/>
      </w:pPr>
      <w:rPr>
        <w:rFonts w:hint="default"/>
        <w:lang w:val="ru-RU" w:eastAsia="en-US" w:bidi="ar-SA"/>
      </w:rPr>
    </w:lvl>
    <w:lvl w:ilvl="1">
      <w:start w:val="3"/>
      <w:numFmt w:val="decimal"/>
      <w:lvlText w:val="%1.%2"/>
      <w:lvlJc w:val="left"/>
      <w:pPr>
        <w:ind w:left="3792" w:hanging="605"/>
      </w:pPr>
      <w:rPr>
        <w:rFonts w:hint="default"/>
        <w:lang w:val="ru-RU" w:eastAsia="en-US" w:bidi="ar-SA"/>
      </w:rPr>
    </w:lvl>
    <w:lvl w:ilvl="2">
      <w:start w:val="1"/>
      <w:numFmt w:val="decimal"/>
      <w:lvlText w:val="%1.%2.%3."/>
      <w:lvlJc w:val="left"/>
      <w:pPr>
        <w:ind w:left="3792" w:hanging="605"/>
        <w:jc w:val="right"/>
      </w:pPr>
      <w:rPr>
        <w:rFonts w:ascii="Times New Roman" w:eastAsia="Times New Roman" w:hAnsi="Times New Roman" w:cs="Times New Roman" w:hint="default"/>
        <w:b/>
        <w:bCs/>
        <w:spacing w:val="-5"/>
        <w:w w:val="100"/>
        <w:sz w:val="24"/>
        <w:szCs w:val="24"/>
        <w:lang w:val="ru-RU" w:eastAsia="en-US" w:bidi="ar-SA"/>
      </w:rPr>
    </w:lvl>
    <w:lvl w:ilvl="3">
      <w:start w:val="1"/>
      <w:numFmt w:val="decimal"/>
      <w:lvlText w:val="%4)"/>
      <w:lvlJc w:val="left"/>
      <w:pPr>
        <w:ind w:left="253" w:hanging="423"/>
      </w:pPr>
      <w:rPr>
        <w:rFonts w:ascii="Times New Roman" w:eastAsia="Times New Roman" w:hAnsi="Times New Roman" w:cs="Times New Roman" w:hint="default"/>
        <w:w w:val="99"/>
        <w:sz w:val="24"/>
        <w:szCs w:val="24"/>
        <w:lang w:val="ru-RU" w:eastAsia="en-US" w:bidi="ar-SA"/>
      </w:rPr>
    </w:lvl>
    <w:lvl w:ilvl="4">
      <w:numFmt w:val="bullet"/>
      <w:lvlText w:val="•"/>
      <w:lvlJc w:val="left"/>
      <w:pPr>
        <w:ind w:left="6101" w:hanging="423"/>
      </w:pPr>
      <w:rPr>
        <w:rFonts w:hint="default"/>
        <w:lang w:val="ru-RU" w:eastAsia="en-US" w:bidi="ar-SA"/>
      </w:rPr>
    </w:lvl>
    <w:lvl w:ilvl="5">
      <w:numFmt w:val="bullet"/>
      <w:lvlText w:val="•"/>
      <w:lvlJc w:val="left"/>
      <w:pPr>
        <w:ind w:left="6868" w:hanging="423"/>
      </w:pPr>
      <w:rPr>
        <w:rFonts w:hint="default"/>
        <w:lang w:val="ru-RU" w:eastAsia="en-US" w:bidi="ar-SA"/>
      </w:rPr>
    </w:lvl>
    <w:lvl w:ilvl="6">
      <w:numFmt w:val="bullet"/>
      <w:lvlText w:val="•"/>
      <w:lvlJc w:val="left"/>
      <w:pPr>
        <w:ind w:left="7635" w:hanging="423"/>
      </w:pPr>
      <w:rPr>
        <w:rFonts w:hint="default"/>
        <w:lang w:val="ru-RU" w:eastAsia="en-US" w:bidi="ar-SA"/>
      </w:rPr>
    </w:lvl>
    <w:lvl w:ilvl="7">
      <w:numFmt w:val="bullet"/>
      <w:lvlText w:val="•"/>
      <w:lvlJc w:val="left"/>
      <w:pPr>
        <w:ind w:left="8402" w:hanging="423"/>
      </w:pPr>
      <w:rPr>
        <w:rFonts w:hint="default"/>
        <w:lang w:val="ru-RU" w:eastAsia="en-US" w:bidi="ar-SA"/>
      </w:rPr>
    </w:lvl>
    <w:lvl w:ilvl="8">
      <w:numFmt w:val="bullet"/>
      <w:lvlText w:val="•"/>
      <w:lvlJc w:val="left"/>
      <w:pPr>
        <w:ind w:left="9169" w:hanging="423"/>
      </w:pPr>
      <w:rPr>
        <w:rFonts w:hint="default"/>
        <w:lang w:val="ru-RU" w:eastAsia="en-US" w:bidi="ar-SA"/>
      </w:rPr>
    </w:lvl>
  </w:abstractNum>
  <w:abstractNum w:abstractNumId="60" w15:restartNumberingAfterBreak="0">
    <w:nsid w:val="4417798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46A329D3"/>
    <w:multiLevelType w:val="multilevel"/>
    <w:tmpl w:val="93106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494361BB"/>
    <w:multiLevelType w:val="multilevel"/>
    <w:tmpl w:val="3EDAB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4A72469C"/>
    <w:multiLevelType w:val="hybridMultilevel"/>
    <w:tmpl w:val="30E649B2"/>
    <w:lvl w:ilvl="0" w:tplc="A28A096C">
      <w:start w:val="1"/>
      <w:numFmt w:val="decimal"/>
      <w:lvlText w:val="%1."/>
      <w:lvlJc w:val="left"/>
      <w:pPr>
        <w:ind w:left="355" w:hanging="240"/>
      </w:pPr>
      <w:rPr>
        <w:rFonts w:ascii="Times New Roman" w:eastAsia="Times New Roman" w:hAnsi="Times New Roman" w:cs="Times New Roman" w:hint="default"/>
        <w:w w:val="100"/>
        <w:sz w:val="24"/>
        <w:szCs w:val="24"/>
      </w:rPr>
    </w:lvl>
    <w:lvl w:ilvl="1" w:tplc="D15A1CF0">
      <w:numFmt w:val="bullet"/>
      <w:lvlText w:val="•"/>
      <w:lvlJc w:val="left"/>
      <w:pPr>
        <w:ind w:left="770" w:hanging="240"/>
      </w:pPr>
      <w:rPr>
        <w:rFonts w:hint="default"/>
      </w:rPr>
    </w:lvl>
    <w:lvl w:ilvl="2" w:tplc="66E01D88">
      <w:numFmt w:val="bullet"/>
      <w:lvlText w:val="•"/>
      <w:lvlJc w:val="left"/>
      <w:pPr>
        <w:ind w:left="1180" w:hanging="240"/>
      </w:pPr>
      <w:rPr>
        <w:rFonts w:hint="default"/>
      </w:rPr>
    </w:lvl>
    <w:lvl w:ilvl="3" w:tplc="329E452A">
      <w:numFmt w:val="bullet"/>
      <w:lvlText w:val="•"/>
      <w:lvlJc w:val="left"/>
      <w:pPr>
        <w:ind w:left="1590" w:hanging="240"/>
      </w:pPr>
      <w:rPr>
        <w:rFonts w:hint="default"/>
      </w:rPr>
    </w:lvl>
    <w:lvl w:ilvl="4" w:tplc="DF567F44">
      <w:numFmt w:val="bullet"/>
      <w:lvlText w:val="•"/>
      <w:lvlJc w:val="left"/>
      <w:pPr>
        <w:ind w:left="2000" w:hanging="240"/>
      </w:pPr>
      <w:rPr>
        <w:rFonts w:hint="default"/>
      </w:rPr>
    </w:lvl>
    <w:lvl w:ilvl="5" w:tplc="F5A2F1BE">
      <w:numFmt w:val="bullet"/>
      <w:lvlText w:val="•"/>
      <w:lvlJc w:val="left"/>
      <w:pPr>
        <w:ind w:left="2411" w:hanging="240"/>
      </w:pPr>
      <w:rPr>
        <w:rFonts w:hint="default"/>
      </w:rPr>
    </w:lvl>
    <w:lvl w:ilvl="6" w:tplc="C7CC691E">
      <w:numFmt w:val="bullet"/>
      <w:lvlText w:val="•"/>
      <w:lvlJc w:val="left"/>
      <w:pPr>
        <w:ind w:left="2821" w:hanging="240"/>
      </w:pPr>
      <w:rPr>
        <w:rFonts w:hint="default"/>
      </w:rPr>
    </w:lvl>
    <w:lvl w:ilvl="7" w:tplc="1A2AFCF0">
      <w:numFmt w:val="bullet"/>
      <w:lvlText w:val="•"/>
      <w:lvlJc w:val="left"/>
      <w:pPr>
        <w:ind w:left="3231" w:hanging="240"/>
      </w:pPr>
      <w:rPr>
        <w:rFonts w:hint="default"/>
      </w:rPr>
    </w:lvl>
    <w:lvl w:ilvl="8" w:tplc="26700D04">
      <w:numFmt w:val="bullet"/>
      <w:lvlText w:val="•"/>
      <w:lvlJc w:val="left"/>
      <w:pPr>
        <w:ind w:left="3641" w:hanging="240"/>
      </w:pPr>
      <w:rPr>
        <w:rFonts w:hint="default"/>
      </w:rPr>
    </w:lvl>
  </w:abstractNum>
  <w:abstractNum w:abstractNumId="64" w15:restartNumberingAfterBreak="0">
    <w:nsid w:val="4B5702F4"/>
    <w:multiLevelType w:val="hybridMultilevel"/>
    <w:tmpl w:val="0316D198"/>
    <w:lvl w:ilvl="0" w:tplc="EED060C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4BD20721"/>
    <w:multiLevelType w:val="hybridMultilevel"/>
    <w:tmpl w:val="5AEEEC8E"/>
    <w:lvl w:ilvl="0" w:tplc="99E44910">
      <w:start w:val="1"/>
      <w:numFmt w:val="decimal"/>
      <w:lvlText w:val="%1."/>
      <w:lvlJc w:val="left"/>
      <w:pPr>
        <w:ind w:left="107" w:hanging="202"/>
      </w:pPr>
      <w:rPr>
        <w:rFonts w:ascii="Times New Roman" w:eastAsia="Times New Roman" w:hAnsi="Times New Roman" w:cs="Times New Roman" w:hint="default"/>
        <w:spacing w:val="0"/>
        <w:w w:val="99"/>
        <w:sz w:val="20"/>
        <w:szCs w:val="20"/>
        <w:lang w:val="ru-RU" w:eastAsia="en-US" w:bidi="ar-SA"/>
      </w:rPr>
    </w:lvl>
    <w:lvl w:ilvl="1" w:tplc="3ABEF804">
      <w:numFmt w:val="bullet"/>
      <w:lvlText w:val="•"/>
      <w:lvlJc w:val="left"/>
      <w:pPr>
        <w:ind w:left="816" w:hanging="202"/>
      </w:pPr>
      <w:rPr>
        <w:rFonts w:hint="default"/>
        <w:lang w:val="ru-RU" w:eastAsia="en-US" w:bidi="ar-SA"/>
      </w:rPr>
    </w:lvl>
    <w:lvl w:ilvl="2" w:tplc="766EF438">
      <w:numFmt w:val="bullet"/>
      <w:lvlText w:val="•"/>
      <w:lvlJc w:val="left"/>
      <w:pPr>
        <w:ind w:left="1533" w:hanging="202"/>
      </w:pPr>
      <w:rPr>
        <w:rFonts w:hint="default"/>
        <w:lang w:val="ru-RU" w:eastAsia="en-US" w:bidi="ar-SA"/>
      </w:rPr>
    </w:lvl>
    <w:lvl w:ilvl="3" w:tplc="C3587F4A">
      <w:numFmt w:val="bullet"/>
      <w:lvlText w:val="•"/>
      <w:lvlJc w:val="left"/>
      <w:pPr>
        <w:ind w:left="2249" w:hanging="202"/>
      </w:pPr>
      <w:rPr>
        <w:rFonts w:hint="default"/>
        <w:lang w:val="ru-RU" w:eastAsia="en-US" w:bidi="ar-SA"/>
      </w:rPr>
    </w:lvl>
    <w:lvl w:ilvl="4" w:tplc="D6EC9F62">
      <w:numFmt w:val="bullet"/>
      <w:lvlText w:val="•"/>
      <w:lvlJc w:val="left"/>
      <w:pPr>
        <w:ind w:left="2966" w:hanging="202"/>
      </w:pPr>
      <w:rPr>
        <w:rFonts w:hint="default"/>
        <w:lang w:val="ru-RU" w:eastAsia="en-US" w:bidi="ar-SA"/>
      </w:rPr>
    </w:lvl>
    <w:lvl w:ilvl="5" w:tplc="F7A40006">
      <w:numFmt w:val="bullet"/>
      <w:lvlText w:val="•"/>
      <w:lvlJc w:val="left"/>
      <w:pPr>
        <w:ind w:left="3683" w:hanging="202"/>
      </w:pPr>
      <w:rPr>
        <w:rFonts w:hint="default"/>
        <w:lang w:val="ru-RU" w:eastAsia="en-US" w:bidi="ar-SA"/>
      </w:rPr>
    </w:lvl>
    <w:lvl w:ilvl="6" w:tplc="5FE68CEA">
      <w:numFmt w:val="bullet"/>
      <w:lvlText w:val="•"/>
      <w:lvlJc w:val="left"/>
      <w:pPr>
        <w:ind w:left="4399" w:hanging="202"/>
      </w:pPr>
      <w:rPr>
        <w:rFonts w:hint="default"/>
        <w:lang w:val="ru-RU" w:eastAsia="en-US" w:bidi="ar-SA"/>
      </w:rPr>
    </w:lvl>
    <w:lvl w:ilvl="7" w:tplc="86AE45D0">
      <w:numFmt w:val="bullet"/>
      <w:lvlText w:val="•"/>
      <w:lvlJc w:val="left"/>
      <w:pPr>
        <w:ind w:left="5116" w:hanging="202"/>
      </w:pPr>
      <w:rPr>
        <w:rFonts w:hint="default"/>
        <w:lang w:val="ru-RU" w:eastAsia="en-US" w:bidi="ar-SA"/>
      </w:rPr>
    </w:lvl>
    <w:lvl w:ilvl="8" w:tplc="970C167E">
      <w:numFmt w:val="bullet"/>
      <w:lvlText w:val="•"/>
      <w:lvlJc w:val="left"/>
      <w:pPr>
        <w:ind w:left="5832" w:hanging="202"/>
      </w:pPr>
      <w:rPr>
        <w:rFonts w:hint="default"/>
        <w:lang w:val="ru-RU" w:eastAsia="en-US" w:bidi="ar-SA"/>
      </w:rPr>
    </w:lvl>
  </w:abstractNum>
  <w:abstractNum w:abstractNumId="66" w15:restartNumberingAfterBreak="0">
    <w:nsid w:val="4CCB4EE4"/>
    <w:multiLevelType w:val="hybridMultilevel"/>
    <w:tmpl w:val="0B227D5A"/>
    <w:lvl w:ilvl="0" w:tplc="EED060C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4DA27E41"/>
    <w:multiLevelType w:val="hybridMultilevel"/>
    <w:tmpl w:val="AE4E5E00"/>
    <w:lvl w:ilvl="0" w:tplc="801C39E0">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4E097D8E"/>
    <w:multiLevelType w:val="multilevel"/>
    <w:tmpl w:val="02389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4F0825D2"/>
    <w:multiLevelType w:val="hybridMultilevel"/>
    <w:tmpl w:val="560A4C52"/>
    <w:lvl w:ilvl="0" w:tplc="55726220">
      <w:numFmt w:val="bullet"/>
      <w:lvlText w:val="•"/>
      <w:lvlJc w:val="left"/>
      <w:pPr>
        <w:ind w:left="798" w:hanging="360"/>
      </w:pPr>
      <w:rPr>
        <w:rFonts w:ascii="Times New Roman" w:hAnsi="Times New Roman" w:hint="default"/>
      </w:rPr>
    </w:lvl>
    <w:lvl w:ilvl="1" w:tplc="04190003" w:tentative="1">
      <w:start w:val="1"/>
      <w:numFmt w:val="bullet"/>
      <w:lvlText w:val="o"/>
      <w:lvlJc w:val="left"/>
      <w:pPr>
        <w:ind w:left="1518" w:hanging="360"/>
      </w:pPr>
      <w:rPr>
        <w:rFonts w:ascii="Courier New" w:hAnsi="Courier New" w:cs="Courier New" w:hint="default"/>
      </w:rPr>
    </w:lvl>
    <w:lvl w:ilvl="2" w:tplc="04190005" w:tentative="1">
      <w:start w:val="1"/>
      <w:numFmt w:val="bullet"/>
      <w:lvlText w:val=""/>
      <w:lvlJc w:val="left"/>
      <w:pPr>
        <w:ind w:left="2238" w:hanging="360"/>
      </w:pPr>
      <w:rPr>
        <w:rFonts w:ascii="Wingdings" w:hAnsi="Wingdings" w:hint="default"/>
      </w:rPr>
    </w:lvl>
    <w:lvl w:ilvl="3" w:tplc="04190001" w:tentative="1">
      <w:start w:val="1"/>
      <w:numFmt w:val="bullet"/>
      <w:lvlText w:val=""/>
      <w:lvlJc w:val="left"/>
      <w:pPr>
        <w:ind w:left="2958" w:hanging="360"/>
      </w:pPr>
      <w:rPr>
        <w:rFonts w:ascii="Symbol" w:hAnsi="Symbol" w:hint="default"/>
      </w:rPr>
    </w:lvl>
    <w:lvl w:ilvl="4" w:tplc="04190003" w:tentative="1">
      <w:start w:val="1"/>
      <w:numFmt w:val="bullet"/>
      <w:lvlText w:val="o"/>
      <w:lvlJc w:val="left"/>
      <w:pPr>
        <w:ind w:left="3678" w:hanging="360"/>
      </w:pPr>
      <w:rPr>
        <w:rFonts w:ascii="Courier New" w:hAnsi="Courier New" w:cs="Courier New" w:hint="default"/>
      </w:rPr>
    </w:lvl>
    <w:lvl w:ilvl="5" w:tplc="04190005" w:tentative="1">
      <w:start w:val="1"/>
      <w:numFmt w:val="bullet"/>
      <w:lvlText w:val=""/>
      <w:lvlJc w:val="left"/>
      <w:pPr>
        <w:ind w:left="4398" w:hanging="360"/>
      </w:pPr>
      <w:rPr>
        <w:rFonts w:ascii="Wingdings" w:hAnsi="Wingdings" w:hint="default"/>
      </w:rPr>
    </w:lvl>
    <w:lvl w:ilvl="6" w:tplc="04190001" w:tentative="1">
      <w:start w:val="1"/>
      <w:numFmt w:val="bullet"/>
      <w:lvlText w:val=""/>
      <w:lvlJc w:val="left"/>
      <w:pPr>
        <w:ind w:left="5118" w:hanging="360"/>
      </w:pPr>
      <w:rPr>
        <w:rFonts w:ascii="Symbol" w:hAnsi="Symbol" w:hint="default"/>
      </w:rPr>
    </w:lvl>
    <w:lvl w:ilvl="7" w:tplc="04190003" w:tentative="1">
      <w:start w:val="1"/>
      <w:numFmt w:val="bullet"/>
      <w:lvlText w:val="o"/>
      <w:lvlJc w:val="left"/>
      <w:pPr>
        <w:ind w:left="5838" w:hanging="360"/>
      </w:pPr>
      <w:rPr>
        <w:rFonts w:ascii="Courier New" w:hAnsi="Courier New" w:cs="Courier New" w:hint="default"/>
      </w:rPr>
    </w:lvl>
    <w:lvl w:ilvl="8" w:tplc="04190005" w:tentative="1">
      <w:start w:val="1"/>
      <w:numFmt w:val="bullet"/>
      <w:lvlText w:val=""/>
      <w:lvlJc w:val="left"/>
      <w:pPr>
        <w:ind w:left="6558" w:hanging="360"/>
      </w:pPr>
      <w:rPr>
        <w:rFonts w:ascii="Wingdings" w:hAnsi="Wingdings" w:hint="default"/>
      </w:rPr>
    </w:lvl>
  </w:abstractNum>
  <w:abstractNum w:abstractNumId="70" w15:restartNumberingAfterBreak="0">
    <w:nsid w:val="4F327B3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4FCB6CD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4FDF7227"/>
    <w:multiLevelType w:val="singleLevel"/>
    <w:tmpl w:val="427275FA"/>
    <w:lvl w:ilvl="0">
      <w:start w:val="4"/>
      <w:numFmt w:val="decimal"/>
      <w:lvlText w:val="%1."/>
      <w:legacy w:legacy="1" w:legacySpace="0" w:legacyIndent="284"/>
      <w:lvlJc w:val="left"/>
      <w:rPr>
        <w:rFonts w:ascii="Times New Roman" w:hAnsi="Times New Roman" w:cs="Times New Roman" w:hint="default"/>
      </w:rPr>
    </w:lvl>
  </w:abstractNum>
  <w:abstractNum w:abstractNumId="73" w15:restartNumberingAfterBreak="0">
    <w:nsid w:val="52F66476"/>
    <w:multiLevelType w:val="hybridMultilevel"/>
    <w:tmpl w:val="BA340D6C"/>
    <w:lvl w:ilvl="0" w:tplc="0419000F">
      <w:start w:val="1"/>
      <w:numFmt w:val="decimal"/>
      <w:lvlText w:val="%1."/>
      <w:lvlJc w:val="left"/>
      <w:pPr>
        <w:ind w:left="1428" w:hanging="360"/>
      </w:pPr>
      <w:rPr>
        <w:rFonts w:cs="Times New Roman"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4" w15:restartNumberingAfterBreak="0">
    <w:nsid w:val="575B0495"/>
    <w:multiLevelType w:val="hybridMultilevel"/>
    <w:tmpl w:val="10CA5BB8"/>
    <w:lvl w:ilvl="0" w:tplc="0CE62A84">
      <w:numFmt w:val="bullet"/>
      <w:lvlText w:val="-"/>
      <w:lvlJc w:val="left"/>
      <w:pPr>
        <w:ind w:left="108" w:hanging="272"/>
      </w:pPr>
      <w:rPr>
        <w:rFonts w:ascii="Times New Roman" w:eastAsia="Times New Roman" w:hAnsi="Times New Roman" w:cs="Times New Roman" w:hint="default"/>
        <w:b/>
        <w:bCs/>
        <w:w w:val="99"/>
        <w:sz w:val="20"/>
        <w:szCs w:val="20"/>
        <w:lang w:val="ru-RU" w:eastAsia="en-US" w:bidi="ar-SA"/>
      </w:rPr>
    </w:lvl>
    <w:lvl w:ilvl="1" w:tplc="7F86BC50">
      <w:numFmt w:val="bullet"/>
      <w:lvlText w:val="•"/>
      <w:lvlJc w:val="left"/>
      <w:pPr>
        <w:ind w:left="581" w:hanging="272"/>
      </w:pPr>
      <w:rPr>
        <w:rFonts w:hint="default"/>
        <w:lang w:val="ru-RU" w:eastAsia="en-US" w:bidi="ar-SA"/>
      </w:rPr>
    </w:lvl>
    <w:lvl w:ilvl="2" w:tplc="E7821DA4">
      <w:numFmt w:val="bullet"/>
      <w:lvlText w:val="•"/>
      <w:lvlJc w:val="left"/>
      <w:pPr>
        <w:ind w:left="1063" w:hanging="272"/>
      </w:pPr>
      <w:rPr>
        <w:rFonts w:hint="default"/>
        <w:lang w:val="ru-RU" w:eastAsia="en-US" w:bidi="ar-SA"/>
      </w:rPr>
    </w:lvl>
    <w:lvl w:ilvl="3" w:tplc="7DACA680">
      <w:numFmt w:val="bullet"/>
      <w:lvlText w:val="•"/>
      <w:lvlJc w:val="left"/>
      <w:pPr>
        <w:ind w:left="1545" w:hanging="272"/>
      </w:pPr>
      <w:rPr>
        <w:rFonts w:hint="default"/>
        <w:lang w:val="ru-RU" w:eastAsia="en-US" w:bidi="ar-SA"/>
      </w:rPr>
    </w:lvl>
    <w:lvl w:ilvl="4" w:tplc="FF5619AC">
      <w:numFmt w:val="bullet"/>
      <w:lvlText w:val="•"/>
      <w:lvlJc w:val="left"/>
      <w:pPr>
        <w:ind w:left="2027" w:hanging="272"/>
      </w:pPr>
      <w:rPr>
        <w:rFonts w:hint="default"/>
        <w:lang w:val="ru-RU" w:eastAsia="en-US" w:bidi="ar-SA"/>
      </w:rPr>
    </w:lvl>
    <w:lvl w:ilvl="5" w:tplc="3AD08C3C">
      <w:numFmt w:val="bullet"/>
      <w:lvlText w:val="•"/>
      <w:lvlJc w:val="left"/>
      <w:pPr>
        <w:ind w:left="2509" w:hanging="272"/>
      </w:pPr>
      <w:rPr>
        <w:rFonts w:hint="default"/>
        <w:lang w:val="ru-RU" w:eastAsia="en-US" w:bidi="ar-SA"/>
      </w:rPr>
    </w:lvl>
    <w:lvl w:ilvl="6" w:tplc="81A63A44">
      <w:numFmt w:val="bullet"/>
      <w:lvlText w:val="•"/>
      <w:lvlJc w:val="left"/>
      <w:pPr>
        <w:ind w:left="2991" w:hanging="272"/>
      </w:pPr>
      <w:rPr>
        <w:rFonts w:hint="default"/>
        <w:lang w:val="ru-RU" w:eastAsia="en-US" w:bidi="ar-SA"/>
      </w:rPr>
    </w:lvl>
    <w:lvl w:ilvl="7" w:tplc="B46898F2">
      <w:numFmt w:val="bullet"/>
      <w:lvlText w:val="•"/>
      <w:lvlJc w:val="left"/>
      <w:pPr>
        <w:ind w:left="3473" w:hanging="272"/>
      </w:pPr>
      <w:rPr>
        <w:rFonts w:hint="default"/>
        <w:lang w:val="ru-RU" w:eastAsia="en-US" w:bidi="ar-SA"/>
      </w:rPr>
    </w:lvl>
    <w:lvl w:ilvl="8" w:tplc="E26E15FE">
      <w:numFmt w:val="bullet"/>
      <w:lvlText w:val="•"/>
      <w:lvlJc w:val="left"/>
      <w:pPr>
        <w:ind w:left="3955" w:hanging="272"/>
      </w:pPr>
      <w:rPr>
        <w:rFonts w:hint="default"/>
        <w:lang w:val="ru-RU" w:eastAsia="en-US" w:bidi="ar-SA"/>
      </w:rPr>
    </w:lvl>
  </w:abstractNum>
  <w:abstractNum w:abstractNumId="75" w15:restartNumberingAfterBreak="0">
    <w:nsid w:val="57CA3482"/>
    <w:multiLevelType w:val="multilevel"/>
    <w:tmpl w:val="4052E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590E4534"/>
    <w:multiLevelType w:val="hybridMultilevel"/>
    <w:tmpl w:val="464A1A6C"/>
    <w:lvl w:ilvl="0" w:tplc="225C6648">
      <w:numFmt w:val="bullet"/>
      <w:lvlText w:val=""/>
      <w:lvlJc w:val="left"/>
      <w:pPr>
        <w:ind w:left="1033" w:hanging="349"/>
      </w:pPr>
      <w:rPr>
        <w:rFonts w:ascii="Symbol" w:eastAsia="Times New Roman" w:hAnsi="Symbol" w:hint="default"/>
        <w:w w:val="100"/>
        <w:sz w:val="24"/>
      </w:rPr>
    </w:lvl>
    <w:lvl w:ilvl="1" w:tplc="6BAE5ED8">
      <w:numFmt w:val="bullet"/>
      <w:lvlText w:val="•"/>
      <w:lvlJc w:val="left"/>
      <w:pPr>
        <w:ind w:left="2537" w:hanging="349"/>
      </w:pPr>
      <w:rPr>
        <w:rFonts w:hint="default"/>
      </w:rPr>
    </w:lvl>
    <w:lvl w:ilvl="2" w:tplc="1F009844">
      <w:numFmt w:val="bullet"/>
      <w:lvlText w:val="•"/>
      <w:lvlJc w:val="left"/>
      <w:pPr>
        <w:ind w:left="4035" w:hanging="349"/>
      </w:pPr>
      <w:rPr>
        <w:rFonts w:hint="default"/>
      </w:rPr>
    </w:lvl>
    <w:lvl w:ilvl="3" w:tplc="07ACAE96">
      <w:numFmt w:val="bullet"/>
      <w:lvlText w:val="•"/>
      <w:lvlJc w:val="left"/>
      <w:pPr>
        <w:ind w:left="5533" w:hanging="349"/>
      </w:pPr>
      <w:rPr>
        <w:rFonts w:hint="default"/>
      </w:rPr>
    </w:lvl>
    <w:lvl w:ilvl="4" w:tplc="5F72062E">
      <w:numFmt w:val="bullet"/>
      <w:lvlText w:val="•"/>
      <w:lvlJc w:val="left"/>
      <w:pPr>
        <w:ind w:left="7031" w:hanging="349"/>
      </w:pPr>
      <w:rPr>
        <w:rFonts w:hint="default"/>
      </w:rPr>
    </w:lvl>
    <w:lvl w:ilvl="5" w:tplc="7416D9B2">
      <w:numFmt w:val="bullet"/>
      <w:lvlText w:val="•"/>
      <w:lvlJc w:val="left"/>
      <w:pPr>
        <w:ind w:left="8529" w:hanging="349"/>
      </w:pPr>
      <w:rPr>
        <w:rFonts w:hint="default"/>
      </w:rPr>
    </w:lvl>
    <w:lvl w:ilvl="6" w:tplc="2DD46ECC">
      <w:numFmt w:val="bullet"/>
      <w:lvlText w:val="•"/>
      <w:lvlJc w:val="left"/>
      <w:pPr>
        <w:ind w:left="10027" w:hanging="349"/>
      </w:pPr>
      <w:rPr>
        <w:rFonts w:hint="default"/>
      </w:rPr>
    </w:lvl>
    <w:lvl w:ilvl="7" w:tplc="E63AF6B6">
      <w:numFmt w:val="bullet"/>
      <w:lvlText w:val="•"/>
      <w:lvlJc w:val="left"/>
      <w:pPr>
        <w:ind w:left="11524" w:hanging="349"/>
      </w:pPr>
      <w:rPr>
        <w:rFonts w:hint="default"/>
      </w:rPr>
    </w:lvl>
    <w:lvl w:ilvl="8" w:tplc="28E8D7E4">
      <w:numFmt w:val="bullet"/>
      <w:lvlText w:val="•"/>
      <w:lvlJc w:val="left"/>
      <w:pPr>
        <w:ind w:left="13022" w:hanging="349"/>
      </w:pPr>
      <w:rPr>
        <w:rFonts w:hint="default"/>
      </w:rPr>
    </w:lvl>
  </w:abstractNum>
  <w:abstractNum w:abstractNumId="77" w15:restartNumberingAfterBreak="0">
    <w:nsid w:val="59DB0053"/>
    <w:multiLevelType w:val="multilevel"/>
    <w:tmpl w:val="48B4A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5AD14C32"/>
    <w:multiLevelType w:val="hybridMultilevel"/>
    <w:tmpl w:val="48F8DF0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5BC0300D"/>
    <w:multiLevelType w:val="multilevel"/>
    <w:tmpl w:val="632E7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5C602330"/>
    <w:multiLevelType w:val="multilevel"/>
    <w:tmpl w:val="211ED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5D8E5D1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60777638"/>
    <w:multiLevelType w:val="hybridMultilevel"/>
    <w:tmpl w:val="08B0C0B2"/>
    <w:lvl w:ilvl="0" w:tplc="FFEA7624">
      <w:numFmt w:val="bullet"/>
      <w:lvlText w:val="–"/>
      <w:lvlJc w:val="left"/>
      <w:pPr>
        <w:ind w:left="107" w:hanging="152"/>
      </w:pPr>
      <w:rPr>
        <w:rFonts w:ascii="Times New Roman" w:eastAsia="Times New Roman" w:hAnsi="Times New Roman" w:cs="Times New Roman" w:hint="default"/>
        <w:w w:val="99"/>
        <w:sz w:val="20"/>
        <w:szCs w:val="20"/>
        <w:lang w:val="ru-RU" w:eastAsia="en-US" w:bidi="ar-SA"/>
      </w:rPr>
    </w:lvl>
    <w:lvl w:ilvl="1" w:tplc="A308FAA6">
      <w:numFmt w:val="bullet"/>
      <w:lvlText w:val="•"/>
      <w:lvlJc w:val="left"/>
      <w:pPr>
        <w:ind w:left="816" w:hanging="152"/>
      </w:pPr>
      <w:rPr>
        <w:rFonts w:hint="default"/>
        <w:lang w:val="ru-RU" w:eastAsia="en-US" w:bidi="ar-SA"/>
      </w:rPr>
    </w:lvl>
    <w:lvl w:ilvl="2" w:tplc="41EC7BBE">
      <w:numFmt w:val="bullet"/>
      <w:lvlText w:val="•"/>
      <w:lvlJc w:val="left"/>
      <w:pPr>
        <w:ind w:left="1533" w:hanging="152"/>
      </w:pPr>
      <w:rPr>
        <w:rFonts w:hint="default"/>
        <w:lang w:val="ru-RU" w:eastAsia="en-US" w:bidi="ar-SA"/>
      </w:rPr>
    </w:lvl>
    <w:lvl w:ilvl="3" w:tplc="A8D209F8">
      <w:numFmt w:val="bullet"/>
      <w:lvlText w:val="•"/>
      <w:lvlJc w:val="left"/>
      <w:pPr>
        <w:ind w:left="2249" w:hanging="152"/>
      </w:pPr>
      <w:rPr>
        <w:rFonts w:hint="default"/>
        <w:lang w:val="ru-RU" w:eastAsia="en-US" w:bidi="ar-SA"/>
      </w:rPr>
    </w:lvl>
    <w:lvl w:ilvl="4" w:tplc="AE20A808">
      <w:numFmt w:val="bullet"/>
      <w:lvlText w:val="•"/>
      <w:lvlJc w:val="left"/>
      <w:pPr>
        <w:ind w:left="2966" w:hanging="152"/>
      </w:pPr>
      <w:rPr>
        <w:rFonts w:hint="default"/>
        <w:lang w:val="ru-RU" w:eastAsia="en-US" w:bidi="ar-SA"/>
      </w:rPr>
    </w:lvl>
    <w:lvl w:ilvl="5" w:tplc="EF7E3E18">
      <w:numFmt w:val="bullet"/>
      <w:lvlText w:val="•"/>
      <w:lvlJc w:val="left"/>
      <w:pPr>
        <w:ind w:left="3683" w:hanging="152"/>
      </w:pPr>
      <w:rPr>
        <w:rFonts w:hint="default"/>
        <w:lang w:val="ru-RU" w:eastAsia="en-US" w:bidi="ar-SA"/>
      </w:rPr>
    </w:lvl>
    <w:lvl w:ilvl="6" w:tplc="A1A82000">
      <w:numFmt w:val="bullet"/>
      <w:lvlText w:val="•"/>
      <w:lvlJc w:val="left"/>
      <w:pPr>
        <w:ind w:left="4399" w:hanging="152"/>
      </w:pPr>
      <w:rPr>
        <w:rFonts w:hint="default"/>
        <w:lang w:val="ru-RU" w:eastAsia="en-US" w:bidi="ar-SA"/>
      </w:rPr>
    </w:lvl>
    <w:lvl w:ilvl="7" w:tplc="109219D6">
      <w:numFmt w:val="bullet"/>
      <w:lvlText w:val="•"/>
      <w:lvlJc w:val="left"/>
      <w:pPr>
        <w:ind w:left="5116" w:hanging="152"/>
      </w:pPr>
      <w:rPr>
        <w:rFonts w:hint="default"/>
        <w:lang w:val="ru-RU" w:eastAsia="en-US" w:bidi="ar-SA"/>
      </w:rPr>
    </w:lvl>
    <w:lvl w:ilvl="8" w:tplc="8CAC0CA0">
      <w:numFmt w:val="bullet"/>
      <w:lvlText w:val="•"/>
      <w:lvlJc w:val="left"/>
      <w:pPr>
        <w:ind w:left="5832" w:hanging="152"/>
      </w:pPr>
      <w:rPr>
        <w:rFonts w:hint="default"/>
        <w:lang w:val="ru-RU" w:eastAsia="en-US" w:bidi="ar-SA"/>
      </w:rPr>
    </w:lvl>
  </w:abstractNum>
  <w:abstractNum w:abstractNumId="83" w15:restartNumberingAfterBreak="0">
    <w:nsid w:val="63910449"/>
    <w:multiLevelType w:val="hybridMultilevel"/>
    <w:tmpl w:val="1228E35A"/>
    <w:lvl w:ilvl="0" w:tplc="73C48DDA">
      <w:numFmt w:val="bullet"/>
      <w:lvlText w:val="–"/>
      <w:lvlJc w:val="left"/>
      <w:pPr>
        <w:ind w:left="107" w:hanging="152"/>
      </w:pPr>
      <w:rPr>
        <w:rFonts w:ascii="Times New Roman" w:eastAsia="Times New Roman" w:hAnsi="Times New Roman" w:cs="Times New Roman" w:hint="default"/>
        <w:w w:val="99"/>
        <w:sz w:val="20"/>
        <w:szCs w:val="20"/>
        <w:lang w:val="ru-RU" w:eastAsia="en-US" w:bidi="ar-SA"/>
      </w:rPr>
    </w:lvl>
    <w:lvl w:ilvl="1" w:tplc="55BEB780">
      <w:numFmt w:val="bullet"/>
      <w:lvlText w:val="•"/>
      <w:lvlJc w:val="left"/>
      <w:pPr>
        <w:ind w:left="816" w:hanging="152"/>
      </w:pPr>
      <w:rPr>
        <w:rFonts w:hint="default"/>
        <w:lang w:val="ru-RU" w:eastAsia="en-US" w:bidi="ar-SA"/>
      </w:rPr>
    </w:lvl>
    <w:lvl w:ilvl="2" w:tplc="196CA432">
      <w:numFmt w:val="bullet"/>
      <w:lvlText w:val="•"/>
      <w:lvlJc w:val="left"/>
      <w:pPr>
        <w:ind w:left="1533" w:hanging="152"/>
      </w:pPr>
      <w:rPr>
        <w:rFonts w:hint="default"/>
        <w:lang w:val="ru-RU" w:eastAsia="en-US" w:bidi="ar-SA"/>
      </w:rPr>
    </w:lvl>
    <w:lvl w:ilvl="3" w:tplc="B7DE534A">
      <w:numFmt w:val="bullet"/>
      <w:lvlText w:val="•"/>
      <w:lvlJc w:val="left"/>
      <w:pPr>
        <w:ind w:left="2249" w:hanging="152"/>
      </w:pPr>
      <w:rPr>
        <w:rFonts w:hint="default"/>
        <w:lang w:val="ru-RU" w:eastAsia="en-US" w:bidi="ar-SA"/>
      </w:rPr>
    </w:lvl>
    <w:lvl w:ilvl="4" w:tplc="D6FAF48A">
      <w:numFmt w:val="bullet"/>
      <w:lvlText w:val="•"/>
      <w:lvlJc w:val="left"/>
      <w:pPr>
        <w:ind w:left="2966" w:hanging="152"/>
      </w:pPr>
      <w:rPr>
        <w:rFonts w:hint="default"/>
        <w:lang w:val="ru-RU" w:eastAsia="en-US" w:bidi="ar-SA"/>
      </w:rPr>
    </w:lvl>
    <w:lvl w:ilvl="5" w:tplc="12BC19AA">
      <w:numFmt w:val="bullet"/>
      <w:lvlText w:val="•"/>
      <w:lvlJc w:val="left"/>
      <w:pPr>
        <w:ind w:left="3683" w:hanging="152"/>
      </w:pPr>
      <w:rPr>
        <w:rFonts w:hint="default"/>
        <w:lang w:val="ru-RU" w:eastAsia="en-US" w:bidi="ar-SA"/>
      </w:rPr>
    </w:lvl>
    <w:lvl w:ilvl="6" w:tplc="D05AB110">
      <w:numFmt w:val="bullet"/>
      <w:lvlText w:val="•"/>
      <w:lvlJc w:val="left"/>
      <w:pPr>
        <w:ind w:left="4399" w:hanging="152"/>
      </w:pPr>
      <w:rPr>
        <w:rFonts w:hint="default"/>
        <w:lang w:val="ru-RU" w:eastAsia="en-US" w:bidi="ar-SA"/>
      </w:rPr>
    </w:lvl>
    <w:lvl w:ilvl="7" w:tplc="4E0A5004">
      <w:numFmt w:val="bullet"/>
      <w:lvlText w:val="•"/>
      <w:lvlJc w:val="left"/>
      <w:pPr>
        <w:ind w:left="5116" w:hanging="152"/>
      </w:pPr>
      <w:rPr>
        <w:rFonts w:hint="default"/>
        <w:lang w:val="ru-RU" w:eastAsia="en-US" w:bidi="ar-SA"/>
      </w:rPr>
    </w:lvl>
    <w:lvl w:ilvl="8" w:tplc="12D6E5CC">
      <w:numFmt w:val="bullet"/>
      <w:lvlText w:val="•"/>
      <w:lvlJc w:val="left"/>
      <w:pPr>
        <w:ind w:left="5832" w:hanging="152"/>
      </w:pPr>
      <w:rPr>
        <w:rFonts w:hint="default"/>
        <w:lang w:val="ru-RU" w:eastAsia="en-US" w:bidi="ar-SA"/>
      </w:rPr>
    </w:lvl>
  </w:abstractNum>
  <w:abstractNum w:abstractNumId="84" w15:restartNumberingAfterBreak="0">
    <w:nsid w:val="63D1280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672B1AC7"/>
    <w:multiLevelType w:val="hybridMultilevel"/>
    <w:tmpl w:val="07B8933C"/>
    <w:lvl w:ilvl="0" w:tplc="EE1EA408">
      <w:numFmt w:val="bullet"/>
      <w:lvlText w:val="-"/>
      <w:lvlJc w:val="left"/>
      <w:pPr>
        <w:ind w:left="109" w:hanging="118"/>
      </w:pPr>
      <w:rPr>
        <w:rFonts w:ascii="Times New Roman" w:eastAsia="Times New Roman" w:hAnsi="Times New Roman" w:cs="Times New Roman" w:hint="default"/>
        <w:b/>
        <w:bCs/>
        <w:w w:val="99"/>
        <w:sz w:val="20"/>
        <w:szCs w:val="20"/>
        <w:lang w:val="ru-RU" w:eastAsia="en-US" w:bidi="ar-SA"/>
      </w:rPr>
    </w:lvl>
    <w:lvl w:ilvl="1" w:tplc="3D4C0974">
      <w:numFmt w:val="bullet"/>
      <w:lvlText w:val="•"/>
      <w:lvlJc w:val="left"/>
      <w:pPr>
        <w:ind w:left="581" w:hanging="118"/>
      </w:pPr>
      <w:rPr>
        <w:rFonts w:hint="default"/>
        <w:lang w:val="ru-RU" w:eastAsia="en-US" w:bidi="ar-SA"/>
      </w:rPr>
    </w:lvl>
    <w:lvl w:ilvl="2" w:tplc="1B12013E">
      <w:numFmt w:val="bullet"/>
      <w:lvlText w:val="•"/>
      <w:lvlJc w:val="left"/>
      <w:pPr>
        <w:ind w:left="1063" w:hanging="118"/>
      </w:pPr>
      <w:rPr>
        <w:rFonts w:hint="default"/>
        <w:lang w:val="ru-RU" w:eastAsia="en-US" w:bidi="ar-SA"/>
      </w:rPr>
    </w:lvl>
    <w:lvl w:ilvl="3" w:tplc="EB72FCFA">
      <w:numFmt w:val="bullet"/>
      <w:lvlText w:val="•"/>
      <w:lvlJc w:val="left"/>
      <w:pPr>
        <w:ind w:left="1545" w:hanging="118"/>
      </w:pPr>
      <w:rPr>
        <w:rFonts w:hint="default"/>
        <w:lang w:val="ru-RU" w:eastAsia="en-US" w:bidi="ar-SA"/>
      </w:rPr>
    </w:lvl>
    <w:lvl w:ilvl="4" w:tplc="D0340400">
      <w:numFmt w:val="bullet"/>
      <w:lvlText w:val="•"/>
      <w:lvlJc w:val="left"/>
      <w:pPr>
        <w:ind w:left="2027" w:hanging="118"/>
      </w:pPr>
      <w:rPr>
        <w:rFonts w:hint="default"/>
        <w:lang w:val="ru-RU" w:eastAsia="en-US" w:bidi="ar-SA"/>
      </w:rPr>
    </w:lvl>
    <w:lvl w:ilvl="5" w:tplc="EB827154">
      <w:numFmt w:val="bullet"/>
      <w:lvlText w:val="•"/>
      <w:lvlJc w:val="left"/>
      <w:pPr>
        <w:ind w:left="2509" w:hanging="118"/>
      </w:pPr>
      <w:rPr>
        <w:rFonts w:hint="default"/>
        <w:lang w:val="ru-RU" w:eastAsia="en-US" w:bidi="ar-SA"/>
      </w:rPr>
    </w:lvl>
    <w:lvl w:ilvl="6" w:tplc="01BE1334">
      <w:numFmt w:val="bullet"/>
      <w:lvlText w:val="•"/>
      <w:lvlJc w:val="left"/>
      <w:pPr>
        <w:ind w:left="2991" w:hanging="118"/>
      </w:pPr>
      <w:rPr>
        <w:rFonts w:hint="default"/>
        <w:lang w:val="ru-RU" w:eastAsia="en-US" w:bidi="ar-SA"/>
      </w:rPr>
    </w:lvl>
    <w:lvl w:ilvl="7" w:tplc="FA869528">
      <w:numFmt w:val="bullet"/>
      <w:lvlText w:val="•"/>
      <w:lvlJc w:val="left"/>
      <w:pPr>
        <w:ind w:left="3473" w:hanging="118"/>
      </w:pPr>
      <w:rPr>
        <w:rFonts w:hint="default"/>
        <w:lang w:val="ru-RU" w:eastAsia="en-US" w:bidi="ar-SA"/>
      </w:rPr>
    </w:lvl>
    <w:lvl w:ilvl="8" w:tplc="AD029174">
      <w:numFmt w:val="bullet"/>
      <w:lvlText w:val="•"/>
      <w:lvlJc w:val="left"/>
      <w:pPr>
        <w:ind w:left="3955" w:hanging="118"/>
      </w:pPr>
      <w:rPr>
        <w:rFonts w:hint="default"/>
        <w:lang w:val="ru-RU" w:eastAsia="en-US" w:bidi="ar-SA"/>
      </w:rPr>
    </w:lvl>
  </w:abstractNum>
  <w:abstractNum w:abstractNumId="86" w15:restartNumberingAfterBreak="0">
    <w:nsid w:val="6C722BE6"/>
    <w:multiLevelType w:val="hybridMultilevel"/>
    <w:tmpl w:val="92B6EE4A"/>
    <w:lvl w:ilvl="0" w:tplc="0D6AEAEA">
      <w:numFmt w:val="bullet"/>
      <w:lvlText w:val="–"/>
      <w:lvlJc w:val="left"/>
      <w:pPr>
        <w:ind w:left="393" w:hanging="180"/>
      </w:pPr>
      <w:rPr>
        <w:rFonts w:ascii="Times New Roman" w:eastAsia="Times New Roman" w:hAnsi="Times New Roman" w:cs="Times New Roman" w:hint="default"/>
        <w:w w:val="100"/>
        <w:sz w:val="24"/>
        <w:szCs w:val="24"/>
        <w:lang w:val="ru-RU" w:eastAsia="en-US" w:bidi="ar-SA"/>
      </w:rPr>
    </w:lvl>
    <w:lvl w:ilvl="1" w:tplc="94C85F0E">
      <w:numFmt w:val="bullet"/>
      <w:lvlText w:val="•"/>
      <w:lvlJc w:val="left"/>
      <w:pPr>
        <w:ind w:left="1385" w:hanging="180"/>
      </w:pPr>
      <w:rPr>
        <w:rFonts w:hint="default"/>
        <w:lang w:val="ru-RU" w:eastAsia="en-US" w:bidi="ar-SA"/>
      </w:rPr>
    </w:lvl>
    <w:lvl w:ilvl="2" w:tplc="1068AC76">
      <w:numFmt w:val="bullet"/>
      <w:lvlText w:val="•"/>
      <w:lvlJc w:val="left"/>
      <w:pPr>
        <w:ind w:left="2371" w:hanging="180"/>
      </w:pPr>
      <w:rPr>
        <w:rFonts w:hint="default"/>
        <w:lang w:val="ru-RU" w:eastAsia="en-US" w:bidi="ar-SA"/>
      </w:rPr>
    </w:lvl>
    <w:lvl w:ilvl="3" w:tplc="9D6E1668">
      <w:numFmt w:val="bullet"/>
      <w:lvlText w:val="•"/>
      <w:lvlJc w:val="left"/>
      <w:pPr>
        <w:ind w:left="3357" w:hanging="180"/>
      </w:pPr>
      <w:rPr>
        <w:rFonts w:hint="default"/>
        <w:lang w:val="ru-RU" w:eastAsia="en-US" w:bidi="ar-SA"/>
      </w:rPr>
    </w:lvl>
    <w:lvl w:ilvl="4" w:tplc="D9A05F18">
      <w:numFmt w:val="bullet"/>
      <w:lvlText w:val="•"/>
      <w:lvlJc w:val="left"/>
      <w:pPr>
        <w:ind w:left="4343" w:hanging="180"/>
      </w:pPr>
      <w:rPr>
        <w:rFonts w:hint="default"/>
        <w:lang w:val="ru-RU" w:eastAsia="en-US" w:bidi="ar-SA"/>
      </w:rPr>
    </w:lvl>
    <w:lvl w:ilvl="5" w:tplc="7EBEE68A">
      <w:numFmt w:val="bullet"/>
      <w:lvlText w:val="•"/>
      <w:lvlJc w:val="left"/>
      <w:pPr>
        <w:ind w:left="5329" w:hanging="180"/>
      </w:pPr>
      <w:rPr>
        <w:rFonts w:hint="default"/>
        <w:lang w:val="ru-RU" w:eastAsia="en-US" w:bidi="ar-SA"/>
      </w:rPr>
    </w:lvl>
    <w:lvl w:ilvl="6" w:tplc="C5BA2050">
      <w:numFmt w:val="bullet"/>
      <w:lvlText w:val="•"/>
      <w:lvlJc w:val="left"/>
      <w:pPr>
        <w:ind w:left="6315" w:hanging="180"/>
      </w:pPr>
      <w:rPr>
        <w:rFonts w:hint="default"/>
        <w:lang w:val="ru-RU" w:eastAsia="en-US" w:bidi="ar-SA"/>
      </w:rPr>
    </w:lvl>
    <w:lvl w:ilvl="7" w:tplc="F2FA28B0">
      <w:numFmt w:val="bullet"/>
      <w:lvlText w:val="•"/>
      <w:lvlJc w:val="left"/>
      <w:pPr>
        <w:ind w:left="7301" w:hanging="180"/>
      </w:pPr>
      <w:rPr>
        <w:rFonts w:hint="default"/>
        <w:lang w:val="ru-RU" w:eastAsia="en-US" w:bidi="ar-SA"/>
      </w:rPr>
    </w:lvl>
    <w:lvl w:ilvl="8" w:tplc="410255FA">
      <w:numFmt w:val="bullet"/>
      <w:lvlText w:val="•"/>
      <w:lvlJc w:val="left"/>
      <w:pPr>
        <w:ind w:left="8287" w:hanging="180"/>
      </w:pPr>
      <w:rPr>
        <w:rFonts w:hint="default"/>
        <w:lang w:val="ru-RU" w:eastAsia="en-US" w:bidi="ar-SA"/>
      </w:rPr>
    </w:lvl>
  </w:abstractNum>
  <w:abstractNum w:abstractNumId="87" w15:restartNumberingAfterBreak="0">
    <w:nsid w:val="6D1E73A2"/>
    <w:multiLevelType w:val="multilevel"/>
    <w:tmpl w:val="E3886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6F172027"/>
    <w:multiLevelType w:val="hybridMultilevel"/>
    <w:tmpl w:val="71681504"/>
    <w:lvl w:ilvl="0" w:tplc="78EC5714">
      <w:start w:val="1"/>
      <w:numFmt w:val="decimal"/>
      <w:lvlText w:val="%1)"/>
      <w:lvlJc w:val="left"/>
      <w:pPr>
        <w:ind w:left="1386" w:hanging="423"/>
      </w:pPr>
      <w:rPr>
        <w:rFonts w:ascii="Times New Roman" w:eastAsia="Times New Roman" w:hAnsi="Times New Roman" w:cs="Times New Roman" w:hint="default"/>
        <w:w w:val="99"/>
        <w:sz w:val="24"/>
        <w:szCs w:val="24"/>
        <w:lang w:val="ru-RU" w:eastAsia="en-US" w:bidi="ar-SA"/>
      </w:rPr>
    </w:lvl>
    <w:lvl w:ilvl="1" w:tplc="EB246D5C">
      <w:numFmt w:val="bullet"/>
      <w:lvlText w:val="•"/>
      <w:lvlJc w:val="left"/>
      <w:pPr>
        <w:ind w:left="2312" w:hanging="423"/>
      </w:pPr>
      <w:rPr>
        <w:rFonts w:hint="default"/>
        <w:lang w:val="ru-RU" w:eastAsia="en-US" w:bidi="ar-SA"/>
      </w:rPr>
    </w:lvl>
    <w:lvl w:ilvl="2" w:tplc="E7FC3924">
      <w:numFmt w:val="bullet"/>
      <w:lvlText w:val="•"/>
      <w:lvlJc w:val="left"/>
      <w:pPr>
        <w:ind w:left="3244" w:hanging="423"/>
      </w:pPr>
      <w:rPr>
        <w:rFonts w:hint="default"/>
        <w:lang w:val="ru-RU" w:eastAsia="en-US" w:bidi="ar-SA"/>
      </w:rPr>
    </w:lvl>
    <w:lvl w:ilvl="3" w:tplc="6C16F560">
      <w:numFmt w:val="bullet"/>
      <w:lvlText w:val="•"/>
      <w:lvlJc w:val="left"/>
      <w:pPr>
        <w:ind w:left="4177" w:hanging="423"/>
      </w:pPr>
      <w:rPr>
        <w:rFonts w:hint="default"/>
        <w:lang w:val="ru-RU" w:eastAsia="en-US" w:bidi="ar-SA"/>
      </w:rPr>
    </w:lvl>
    <w:lvl w:ilvl="4" w:tplc="15CA5A9A">
      <w:numFmt w:val="bullet"/>
      <w:lvlText w:val="•"/>
      <w:lvlJc w:val="left"/>
      <w:pPr>
        <w:ind w:left="5109" w:hanging="423"/>
      </w:pPr>
      <w:rPr>
        <w:rFonts w:hint="default"/>
        <w:lang w:val="ru-RU" w:eastAsia="en-US" w:bidi="ar-SA"/>
      </w:rPr>
    </w:lvl>
    <w:lvl w:ilvl="5" w:tplc="407ADFC4">
      <w:numFmt w:val="bullet"/>
      <w:lvlText w:val="•"/>
      <w:lvlJc w:val="left"/>
      <w:pPr>
        <w:ind w:left="6042" w:hanging="423"/>
      </w:pPr>
      <w:rPr>
        <w:rFonts w:hint="default"/>
        <w:lang w:val="ru-RU" w:eastAsia="en-US" w:bidi="ar-SA"/>
      </w:rPr>
    </w:lvl>
    <w:lvl w:ilvl="6" w:tplc="F7CAA32C">
      <w:numFmt w:val="bullet"/>
      <w:lvlText w:val="•"/>
      <w:lvlJc w:val="left"/>
      <w:pPr>
        <w:ind w:left="6974" w:hanging="423"/>
      </w:pPr>
      <w:rPr>
        <w:rFonts w:hint="default"/>
        <w:lang w:val="ru-RU" w:eastAsia="en-US" w:bidi="ar-SA"/>
      </w:rPr>
    </w:lvl>
    <w:lvl w:ilvl="7" w:tplc="5F76A40E">
      <w:numFmt w:val="bullet"/>
      <w:lvlText w:val="•"/>
      <w:lvlJc w:val="left"/>
      <w:pPr>
        <w:ind w:left="7906" w:hanging="423"/>
      </w:pPr>
      <w:rPr>
        <w:rFonts w:hint="default"/>
        <w:lang w:val="ru-RU" w:eastAsia="en-US" w:bidi="ar-SA"/>
      </w:rPr>
    </w:lvl>
    <w:lvl w:ilvl="8" w:tplc="18B059E0">
      <w:numFmt w:val="bullet"/>
      <w:lvlText w:val="•"/>
      <w:lvlJc w:val="left"/>
      <w:pPr>
        <w:ind w:left="8839" w:hanging="423"/>
      </w:pPr>
      <w:rPr>
        <w:rFonts w:hint="default"/>
        <w:lang w:val="ru-RU" w:eastAsia="en-US" w:bidi="ar-SA"/>
      </w:rPr>
    </w:lvl>
  </w:abstractNum>
  <w:abstractNum w:abstractNumId="89" w15:restartNumberingAfterBreak="0">
    <w:nsid w:val="7003655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712E3BA0"/>
    <w:multiLevelType w:val="multilevel"/>
    <w:tmpl w:val="70D2A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721155BF"/>
    <w:multiLevelType w:val="hybridMultilevel"/>
    <w:tmpl w:val="B68EFFF4"/>
    <w:lvl w:ilvl="0" w:tplc="04190001">
      <w:start w:val="1"/>
      <w:numFmt w:val="bullet"/>
      <w:lvlText w:val=""/>
      <w:lvlJc w:val="left"/>
      <w:pPr>
        <w:tabs>
          <w:tab w:val="num" w:pos="1894"/>
        </w:tabs>
        <w:ind w:left="1894" w:hanging="360"/>
      </w:pPr>
      <w:rPr>
        <w:rFonts w:ascii="Symbol" w:hAnsi="Symbol" w:hint="default"/>
      </w:rPr>
    </w:lvl>
    <w:lvl w:ilvl="1" w:tplc="04190003" w:tentative="1">
      <w:start w:val="1"/>
      <w:numFmt w:val="bullet"/>
      <w:lvlText w:val="o"/>
      <w:lvlJc w:val="left"/>
      <w:pPr>
        <w:tabs>
          <w:tab w:val="num" w:pos="2614"/>
        </w:tabs>
        <w:ind w:left="2614" w:hanging="360"/>
      </w:pPr>
      <w:rPr>
        <w:rFonts w:ascii="Courier New" w:hAnsi="Courier New" w:cs="Courier New" w:hint="default"/>
      </w:rPr>
    </w:lvl>
    <w:lvl w:ilvl="2" w:tplc="04190005" w:tentative="1">
      <w:start w:val="1"/>
      <w:numFmt w:val="bullet"/>
      <w:lvlText w:val=""/>
      <w:lvlJc w:val="left"/>
      <w:pPr>
        <w:tabs>
          <w:tab w:val="num" w:pos="3334"/>
        </w:tabs>
        <w:ind w:left="3334" w:hanging="360"/>
      </w:pPr>
      <w:rPr>
        <w:rFonts w:ascii="Wingdings" w:hAnsi="Wingdings" w:hint="default"/>
      </w:rPr>
    </w:lvl>
    <w:lvl w:ilvl="3" w:tplc="04190001" w:tentative="1">
      <w:start w:val="1"/>
      <w:numFmt w:val="bullet"/>
      <w:lvlText w:val=""/>
      <w:lvlJc w:val="left"/>
      <w:pPr>
        <w:tabs>
          <w:tab w:val="num" w:pos="4054"/>
        </w:tabs>
        <w:ind w:left="4054" w:hanging="360"/>
      </w:pPr>
      <w:rPr>
        <w:rFonts w:ascii="Symbol" w:hAnsi="Symbol" w:hint="default"/>
      </w:rPr>
    </w:lvl>
    <w:lvl w:ilvl="4" w:tplc="04190003" w:tentative="1">
      <w:start w:val="1"/>
      <w:numFmt w:val="bullet"/>
      <w:lvlText w:val="o"/>
      <w:lvlJc w:val="left"/>
      <w:pPr>
        <w:tabs>
          <w:tab w:val="num" w:pos="4774"/>
        </w:tabs>
        <w:ind w:left="4774" w:hanging="360"/>
      </w:pPr>
      <w:rPr>
        <w:rFonts w:ascii="Courier New" w:hAnsi="Courier New" w:cs="Courier New" w:hint="default"/>
      </w:rPr>
    </w:lvl>
    <w:lvl w:ilvl="5" w:tplc="04190005" w:tentative="1">
      <w:start w:val="1"/>
      <w:numFmt w:val="bullet"/>
      <w:lvlText w:val=""/>
      <w:lvlJc w:val="left"/>
      <w:pPr>
        <w:tabs>
          <w:tab w:val="num" w:pos="5494"/>
        </w:tabs>
        <w:ind w:left="5494" w:hanging="360"/>
      </w:pPr>
      <w:rPr>
        <w:rFonts w:ascii="Wingdings" w:hAnsi="Wingdings" w:hint="default"/>
      </w:rPr>
    </w:lvl>
    <w:lvl w:ilvl="6" w:tplc="04190001" w:tentative="1">
      <w:start w:val="1"/>
      <w:numFmt w:val="bullet"/>
      <w:lvlText w:val=""/>
      <w:lvlJc w:val="left"/>
      <w:pPr>
        <w:tabs>
          <w:tab w:val="num" w:pos="6214"/>
        </w:tabs>
        <w:ind w:left="6214" w:hanging="360"/>
      </w:pPr>
      <w:rPr>
        <w:rFonts w:ascii="Symbol" w:hAnsi="Symbol" w:hint="default"/>
      </w:rPr>
    </w:lvl>
    <w:lvl w:ilvl="7" w:tplc="04190003" w:tentative="1">
      <w:start w:val="1"/>
      <w:numFmt w:val="bullet"/>
      <w:lvlText w:val="o"/>
      <w:lvlJc w:val="left"/>
      <w:pPr>
        <w:tabs>
          <w:tab w:val="num" w:pos="6934"/>
        </w:tabs>
        <w:ind w:left="6934" w:hanging="360"/>
      </w:pPr>
      <w:rPr>
        <w:rFonts w:ascii="Courier New" w:hAnsi="Courier New" w:cs="Courier New" w:hint="default"/>
      </w:rPr>
    </w:lvl>
    <w:lvl w:ilvl="8" w:tplc="04190005" w:tentative="1">
      <w:start w:val="1"/>
      <w:numFmt w:val="bullet"/>
      <w:lvlText w:val=""/>
      <w:lvlJc w:val="left"/>
      <w:pPr>
        <w:tabs>
          <w:tab w:val="num" w:pos="7654"/>
        </w:tabs>
        <w:ind w:left="7654" w:hanging="360"/>
      </w:pPr>
      <w:rPr>
        <w:rFonts w:ascii="Wingdings" w:hAnsi="Wingdings" w:hint="default"/>
      </w:rPr>
    </w:lvl>
  </w:abstractNum>
  <w:abstractNum w:abstractNumId="92" w15:restartNumberingAfterBreak="0">
    <w:nsid w:val="76BB4871"/>
    <w:multiLevelType w:val="hybridMultilevel"/>
    <w:tmpl w:val="D74AC2AE"/>
    <w:lvl w:ilvl="0" w:tplc="0B16AACC">
      <w:numFmt w:val="bullet"/>
      <w:lvlText w:val="–"/>
      <w:lvlJc w:val="left"/>
      <w:pPr>
        <w:ind w:left="107" w:hanging="152"/>
      </w:pPr>
      <w:rPr>
        <w:rFonts w:ascii="Times New Roman" w:eastAsia="Times New Roman" w:hAnsi="Times New Roman" w:cs="Times New Roman" w:hint="default"/>
        <w:w w:val="99"/>
        <w:sz w:val="20"/>
        <w:szCs w:val="20"/>
        <w:lang w:val="ru-RU" w:eastAsia="en-US" w:bidi="ar-SA"/>
      </w:rPr>
    </w:lvl>
    <w:lvl w:ilvl="1" w:tplc="C0589202">
      <w:numFmt w:val="bullet"/>
      <w:lvlText w:val="•"/>
      <w:lvlJc w:val="left"/>
      <w:pPr>
        <w:ind w:left="816" w:hanging="152"/>
      </w:pPr>
      <w:rPr>
        <w:rFonts w:hint="default"/>
        <w:lang w:val="ru-RU" w:eastAsia="en-US" w:bidi="ar-SA"/>
      </w:rPr>
    </w:lvl>
    <w:lvl w:ilvl="2" w:tplc="EDBA8B3E">
      <w:numFmt w:val="bullet"/>
      <w:lvlText w:val="•"/>
      <w:lvlJc w:val="left"/>
      <w:pPr>
        <w:ind w:left="1533" w:hanging="152"/>
      </w:pPr>
      <w:rPr>
        <w:rFonts w:hint="default"/>
        <w:lang w:val="ru-RU" w:eastAsia="en-US" w:bidi="ar-SA"/>
      </w:rPr>
    </w:lvl>
    <w:lvl w:ilvl="3" w:tplc="6052AC26">
      <w:numFmt w:val="bullet"/>
      <w:lvlText w:val="•"/>
      <w:lvlJc w:val="left"/>
      <w:pPr>
        <w:ind w:left="2249" w:hanging="152"/>
      </w:pPr>
      <w:rPr>
        <w:rFonts w:hint="default"/>
        <w:lang w:val="ru-RU" w:eastAsia="en-US" w:bidi="ar-SA"/>
      </w:rPr>
    </w:lvl>
    <w:lvl w:ilvl="4" w:tplc="C40CB3DE">
      <w:numFmt w:val="bullet"/>
      <w:lvlText w:val="•"/>
      <w:lvlJc w:val="left"/>
      <w:pPr>
        <w:ind w:left="2966" w:hanging="152"/>
      </w:pPr>
      <w:rPr>
        <w:rFonts w:hint="default"/>
        <w:lang w:val="ru-RU" w:eastAsia="en-US" w:bidi="ar-SA"/>
      </w:rPr>
    </w:lvl>
    <w:lvl w:ilvl="5" w:tplc="F078ED56">
      <w:numFmt w:val="bullet"/>
      <w:lvlText w:val="•"/>
      <w:lvlJc w:val="left"/>
      <w:pPr>
        <w:ind w:left="3683" w:hanging="152"/>
      </w:pPr>
      <w:rPr>
        <w:rFonts w:hint="default"/>
        <w:lang w:val="ru-RU" w:eastAsia="en-US" w:bidi="ar-SA"/>
      </w:rPr>
    </w:lvl>
    <w:lvl w:ilvl="6" w:tplc="8BC81062">
      <w:numFmt w:val="bullet"/>
      <w:lvlText w:val="•"/>
      <w:lvlJc w:val="left"/>
      <w:pPr>
        <w:ind w:left="4399" w:hanging="152"/>
      </w:pPr>
      <w:rPr>
        <w:rFonts w:hint="default"/>
        <w:lang w:val="ru-RU" w:eastAsia="en-US" w:bidi="ar-SA"/>
      </w:rPr>
    </w:lvl>
    <w:lvl w:ilvl="7" w:tplc="D83ADB8C">
      <w:numFmt w:val="bullet"/>
      <w:lvlText w:val="•"/>
      <w:lvlJc w:val="left"/>
      <w:pPr>
        <w:ind w:left="5116" w:hanging="152"/>
      </w:pPr>
      <w:rPr>
        <w:rFonts w:hint="default"/>
        <w:lang w:val="ru-RU" w:eastAsia="en-US" w:bidi="ar-SA"/>
      </w:rPr>
    </w:lvl>
    <w:lvl w:ilvl="8" w:tplc="0DF4A71C">
      <w:numFmt w:val="bullet"/>
      <w:lvlText w:val="•"/>
      <w:lvlJc w:val="left"/>
      <w:pPr>
        <w:ind w:left="5832" w:hanging="152"/>
      </w:pPr>
      <w:rPr>
        <w:rFonts w:hint="default"/>
        <w:lang w:val="ru-RU" w:eastAsia="en-US" w:bidi="ar-SA"/>
      </w:rPr>
    </w:lvl>
  </w:abstractNum>
  <w:abstractNum w:abstractNumId="93" w15:restartNumberingAfterBreak="0">
    <w:nsid w:val="77055425"/>
    <w:multiLevelType w:val="hybridMultilevel"/>
    <w:tmpl w:val="9D00AE50"/>
    <w:lvl w:ilvl="0" w:tplc="D38095DE">
      <w:numFmt w:val="bullet"/>
      <w:lvlText w:val="-"/>
      <w:lvlJc w:val="left"/>
      <w:pPr>
        <w:ind w:left="107" w:hanging="118"/>
      </w:pPr>
      <w:rPr>
        <w:rFonts w:ascii="Times New Roman" w:eastAsia="Times New Roman" w:hAnsi="Times New Roman" w:cs="Times New Roman" w:hint="default"/>
        <w:w w:val="99"/>
        <w:sz w:val="20"/>
        <w:szCs w:val="20"/>
        <w:lang w:val="ru-RU" w:eastAsia="en-US" w:bidi="ar-SA"/>
      </w:rPr>
    </w:lvl>
    <w:lvl w:ilvl="1" w:tplc="FA1E0968">
      <w:numFmt w:val="bullet"/>
      <w:lvlText w:val="•"/>
      <w:lvlJc w:val="left"/>
      <w:pPr>
        <w:ind w:left="816" w:hanging="118"/>
      </w:pPr>
      <w:rPr>
        <w:rFonts w:hint="default"/>
        <w:lang w:val="ru-RU" w:eastAsia="en-US" w:bidi="ar-SA"/>
      </w:rPr>
    </w:lvl>
    <w:lvl w:ilvl="2" w:tplc="2E2EE522">
      <w:numFmt w:val="bullet"/>
      <w:lvlText w:val="•"/>
      <w:lvlJc w:val="left"/>
      <w:pPr>
        <w:ind w:left="1533" w:hanging="118"/>
      </w:pPr>
      <w:rPr>
        <w:rFonts w:hint="default"/>
        <w:lang w:val="ru-RU" w:eastAsia="en-US" w:bidi="ar-SA"/>
      </w:rPr>
    </w:lvl>
    <w:lvl w:ilvl="3" w:tplc="ECA29662">
      <w:numFmt w:val="bullet"/>
      <w:lvlText w:val="•"/>
      <w:lvlJc w:val="left"/>
      <w:pPr>
        <w:ind w:left="2249" w:hanging="118"/>
      </w:pPr>
      <w:rPr>
        <w:rFonts w:hint="default"/>
        <w:lang w:val="ru-RU" w:eastAsia="en-US" w:bidi="ar-SA"/>
      </w:rPr>
    </w:lvl>
    <w:lvl w:ilvl="4" w:tplc="C1D0E3C6">
      <w:numFmt w:val="bullet"/>
      <w:lvlText w:val="•"/>
      <w:lvlJc w:val="left"/>
      <w:pPr>
        <w:ind w:left="2966" w:hanging="118"/>
      </w:pPr>
      <w:rPr>
        <w:rFonts w:hint="default"/>
        <w:lang w:val="ru-RU" w:eastAsia="en-US" w:bidi="ar-SA"/>
      </w:rPr>
    </w:lvl>
    <w:lvl w:ilvl="5" w:tplc="CC00B760">
      <w:numFmt w:val="bullet"/>
      <w:lvlText w:val="•"/>
      <w:lvlJc w:val="left"/>
      <w:pPr>
        <w:ind w:left="3683" w:hanging="118"/>
      </w:pPr>
      <w:rPr>
        <w:rFonts w:hint="default"/>
        <w:lang w:val="ru-RU" w:eastAsia="en-US" w:bidi="ar-SA"/>
      </w:rPr>
    </w:lvl>
    <w:lvl w:ilvl="6" w:tplc="544091C4">
      <w:numFmt w:val="bullet"/>
      <w:lvlText w:val="•"/>
      <w:lvlJc w:val="left"/>
      <w:pPr>
        <w:ind w:left="4399" w:hanging="118"/>
      </w:pPr>
      <w:rPr>
        <w:rFonts w:hint="default"/>
        <w:lang w:val="ru-RU" w:eastAsia="en-US" w:bidi="ar-SA"/>
      </w:rPr>
    </w:lvl>
    <w:lvl w:ilvl="7" w:tplc="7DC8E022">
      <w:numFmt w:val="bullet"/>
      <w:lvlText w:val="•"/>
      <w:lvlJc w:val="left"/>
      <w:pPr>
        <w:ind w:left="5116" w:hanging="118"/>
      </w:pPr>
      <w:rPr>
        <w:rFonts w:hint="default"/>
        <w:lang w:val="ru-RU" w:eastAsia="en-US" w:bidi="ar-SA"/>
      </w:rPr>
    </w:lvl>
    <w:lvl w:ilvl="8" w:tplc="0368FC48">
      <w:numFmt w:val="bullet"/>
      <w:lvlText w:val="•"/>
      <w:lvlJc w:val="left"/>
      <w:pPr>
        <w:ind w:left="5832" w:hanging="118"/>
      </w:pPr>
      <w:rPr>
        <w:rFonts w:hint="default"/>
        <w:lang w:val="ru-RU" w:eastAsia="en-US" w:bidi="ar-SA"/>
      </w:rPr>
    </w:lvl>
  </w:abstractNum>
  <w:abstractNum w:abstractNumId="94" w15:restartNumberingAfterBreak="0">
    <w:nsid w:val="77140130"/>
    <w:multiLevelType w:val="multilevel"/>
    <w:tmpl w:val="79F05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77541164"/>
    <w:multiLevelType w:val="hybridMultilevel"/>
    <w:tmpl w:val="E256AD84"/>
    <w:lvl w:ilvl="0" w:tplc="55726220">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15:restartNumberingAfterBreak="0">
    <w:nsid w:val="77863423"/>
    <w:multiLevelType w:val="multilevel"/>
    <w:tmpl w:val="9D6E2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77A3010D"/>
    <w:multiLevelType w:val="multilevel"/>
    <w:tmpl w:val="FF3688D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79561EF4"/>
    <w:multiLevelType w:val="hybridMultilevel"/>
    <w:tmpl w:val="568CA974"/>
    <w:lvl w:ilvl="0" w:tplc="5572622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15:restartNumberingAfterBreak="0">
    <w:nsid w:val="7C035405"/>
    <w:multiLevelType w:val="multilevel"/>
    <w:tmpl w:val="19529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7C8A1789"/>
    <w:multiLevelType w:val="multilevel"/>
    <w:tmpl w:val="46548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7D7D08C7"/>
    <w:multiLevelType w:val="hybridMultilevel"/>
    <w:tmpl w:val="BBCE78B0"/>
    <w:lvl w:ilvl="0" w:tplc="9420F8EA">
      <w:numFmt w:val="bullet"/>
      <w:lvlText w:val="–"/>
      <w:lvlJc w:val="left"/>
      <w:pPr>
        <w:ind w:left="107" w:hanging="152"/>
      </w:pPr>
      <w:rPr>
        <w:rFonts w:ascii="Times New Roman" w:eastAsia="Times New Roman" w:hAnsi="Times New Roman" w:cs="Times New Roman" w:hint="default"/>
        <w:w w:val="99"/>
        <w:sz w:val="20"/>
        <w:szCs w:val="20"/>
        <w:lang w:val="ru-RU" w:eastAsia="en-US" w:bidi="ar-SA"/>
      </w:rPr>
    </w:lvl>
    <w:lvl w:ilvl="1" w:tplc="DC30C2FC">
      <w:numFmt w:val="bullet"/>
      <w:lvlText w:val="•"/>
      <w:lvlJc w:val="left"/>
      <w:pPr>
        <w:ind w:left="816" w:hanging="152"/>
      </w:pPr>
      <w:rPr>
        <w:rFonts w:hint="default"/>
        <w:lang w:val="ru-RU" w:eastAsia="en-US" w:bidi="ar-SA"/>
      </w:rPr>
    </w:lvl>
    <w:lvl w:ilvl="2" w:tplc="E0A8501C">
      <w:numFmt w:val="bullet"/>
      <w:lvlText w:val="•"/>
      <w:lvlJc w:val="left"/>
      <w:pPr>
        <w:ind w:left="1533" w:hanging="152"/>
      </w:pPr>
      <w:rPr>
        <w:rFonts w:hint="default"/>
        <w:lang w:val="ru-RU" w:eastAsia="en-US" w:bidi="ar-SA"/>
      </w:rPr>
    </w:lvl>
    <w:lvl w:ilvl="3" w:tplc="CEDEAD24">
      <w:numFmt w:val="bullet"/>
      <w:lvlText w:val="•"/>
      <w:lvlJc w:val="left"/>
      <w:pPr>
        <w:ind w:left="2249" w:hanging="152"/>
      </w:pPr>
      <w:rPr>
        <w:rFonts w:hint="default"/>
        <w:lang w:val="ru-RU" w:eastAsia="en-US" w:bidi="ar-SA"/>
      </w:rPr>
    </w:lvl>
    <w:lvl w:ilvl="4" w:tplc="B590F688">
      <w:numFmt w:val="bullet"/>
      <w:lvlText w:val="•"/>
      <w:lvlJc w:val="left"/>
      <w:pPr>
        <w:ind w:left="2966" w:hanging="152"/>
      </w:pPr>
      <w:rPr>
        <w:rFonts w:hint="default"/>
        <w:lang w:val="ru-RU" w:eastAsia="en-US" w:bidi="ar-SA"/>
      </w:rPr>
    </w:lvl>
    <w:lvl w:ilvl="5" w:tplc="5CF2228E">
      <w:numFmt w:val="bullet"/>
      <w:lvlText w:val="•"/>
      <w:lvlJc w:val="left"/>
      <w:pPr>
        <w:ind w:left="3683" w:hanging="152"/>
      </w:pPr>
      <w:rPr>
        <w:rFonts w:hint="default"/>
        <w:lang w:val="ru-RU" w:eastAsia="en-US" w:bidi="ar-SA"/>
      </w:rPr>
    </w:lvl>
    <w:lvl w:ilvl="6" w:tplc="16D8C89A">
      <w:numFmt w:val="bullet"/>
      <w:lvlText w:val="•"/>
      <w:lvlJc w:val="left"/>
      <w:pPr>
        <w:ind w:left="4399" w:hanging="152"/>
      </w:pPr>
      <w:rPr>
        <w:rFonts w:hint="default"/>
        <w:lang w:val="ru-RU" w:eastAsia="en-US" w:bidi="ar-SA"/>
      </w:rPr>
    </w:lvl>
    <w:lvl w:ilvl="7" w:tplc="57C8309A">
      <w:numFmt w:val="bullet"/>
      <w:lvlText w:val="•"/>
      <w:lvlJc w:val="left"/>
      <w:pPr>
        <w:ind w:left="5116" w:hanging="152"/>
      </w:pPr>
      <w:rPr>
        <w:rFonts w:hint="default"/>
        <w:lang w:val="ru-RU" w:eastAsia="en-US" w:bidi="ar-SA"/>
      </w:rPr>
    </w:lvl>
    <w:lvl w:ilvl="8" w:tplc="07C8E8B0">
      <w:numFmt w:val="bullet"/>
      <w:lvlText w:val="•"/>
      <w:lvlJc w:val="left"/>
      <w:pPr>
        <w:ind w:left="5832" w:hanging="152"/>
      </w:pPr>
      <w:rPr>
        <w:rFonts w:hint="default"/>
        <w:lang w:val="ru-RU" w:eastAsia="en-US" w:bidi="ar-SA"/>
      </w:rPr>
    </w:lvl>
  </w:abstractNum>
  <w:abstractNum w:abstractNumId="102" w15:restartNumberingAfterBreak="0">
    <w:nsid w:val="7DC53B73"/>
    <w:multiLevelType w:val="multilevel"/>
    <w:tmpl w:val="F732B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egacy w:legacy="1" w:legacySpace="0" w:legacyIndent="158"/>
        <w:lvlJc w:val="left"/>
        <w:rPr>
          <w:rFonts w:ascii="Arial" w:hAnsi="Arial" w:hint="default"/>
        </w:rPr>
      </w:lvl>
    </w:lvlOverride>
  </w:num>
  <w:num w:numId="2">
    <w:abstractNumId w:val="0"/>
    <w:lvlOverride w:ilvl="0">
      <w:lvl w:ilvl="0">
        <w:numFmt w:val="bullet"/>
        <w:lvlText w:val="•"/>
        <w:legacy w:legacy="1" w:legacySpace="0" w:legacyIndent="144"/>
        <w:lvlJc w:val="left"/>
        <w:rPr>
          <w:rFonts w:ascii="Times New Roman" w:hAnsi="Times New Roman" w:hint="default"/>
        </w:rPr>
      </w:lvl>
    </w:lvlOverride>
  </w:num>
  <w:num w:numId="3">
    <w:abstractNumId w:val="57"/>
  </w:num>
  <w:num w:numId="4">
    <w:abstractNumId w:val="37"/>
  </w:num>
  <w:num w:numId="5">
    <w:abstractNumId w:val="44"/>
  </w:num>
  <w:num w:numId="6">
    <w:abstractNumId w:val="73"/>
  </w:num>
  <w:num w:numId="7">
    <w:abstractNumId w:val="7"/>
  </w:num>
  <w:num w:numId="8">
    <w:abstractNumId w:val="8"/>
  </w:num>
  <w:num w:numId="9">
    <w:abstractNumId w:val="10"/>
  </w:num>
  <w:num w:numId="10">
    <w:abstractNumId w:val="11"/>
  </w:num>
  <w:num w:numId="11">
    <w:abstractNumId w:val="12"/>
  </w:num>
  <w:num w:numId="12">
    <w:abstractNumId w:val="76"/>
  </w:num>
  <w:num w:numId="13">
    <w:abstractNumId w:val="45"/>
  </w:num>
  <w:num w:numId="14">
    <w:abstractNumId w:val="26"/>
  </w:num>
  <w:num w:numId="15">
    <w:abstractNumId w:val="14"/>
  </w:num>
  <w:num w:numId="16">
    <w:abstractNumId w:val="41"/>
  </w:num>
  <w:num w:numId="17">
    <w:abstractNumId w:val="43"/>
  </w:num>
  <w:num w:numId="18">
    <w:abstractNumId w:val="63"/>
  </w:num>
  <w:num w:numId="19">
    <w:abstractNumId w:val="60"/>
  </w:num>
  <w:num w:numId="20">
    <w:abstractNumId w:val="81"/>
  </w:num>
  <w:num w:numId="21">
    <w:abstractNumId w:val="89"/>
  </w:num>
  <w:num w:numId="22">
    <w:abstractNumId w:val="70"/>
  </w:num>
  <w:num w:numId="23">
    <w:abstractNumId w:val="84"/>
  </w:num>
  <w:num w:numId="24">
    <w:abstractNumId w:val="46"/>
  </w:num>
  <w:num w:numId="25">
    <w:abstractNumId w:val="71"/>
  </w:num>
  <w:num w:numId="26">
    <w:abstractNumId w:val="91"/>
  </w:num>
  <w:num w:numId="27">
    <w:abstractNumId w:val="29"/>
  </w:num>
  <w:num w:numId="28">
    <w:abstractNumId w:val="69"/>
  </w:num>
  <w:num w:numId="29">
    <w:abstractNumId w:val="52"/>
  </w:num>
  <w:num w:numId="30">
    <w:abstractNumId w:val="98"/>
  </w:num>
  <w:num w:numId="31">
    <w:abstractNumId w:val="17"/>
  </w:num>
  <w:num w:numId="32">
    <w:abstractNumId w:val="67"/>
  </w:num>
  <w:num w:numId="33">
    <w:abstractNumId w:val="72"/>
  </w:num>
  <w:num w:numId="34">
    <w:abstractNumId w:val="0"/>
    <w:lvlOverride w:ilvl="0">
      <w:lvl w:ilvl="0">
        <w:numFmt w:val="bullet"/>
        <w:lvlText w:val="•"/>
        <w:lvlJc w:val="left"/>
        <w:pPr>
          <w:ind w:left="360" w:hanging="360"/>
        </w:pPr>
        <w:rPr>
          <w:rFonts w:ascii="Times New Roman" w:hAnsi="Times New Roman" w:hint="default"/>
        </w:rPr>
      </w:lvl>
    </w:lvlOverride>
  </w:num>
  <w:num w:numId="35">
    <w:abstractNumId w:val="95"/>
  </w:num>
  <w:num w:numId="36">
    <w:abstractNumId w:val="64"/>
  </w:num>
  <w:num w:numId="37">
    <w:abstractNumId w:val="66"/>
  </w:num>
  <w:num w:numId="38">
    <w:abstractNumId w:val="13"/>
  </w:num>
  <w:num w:numId="39">
    <w:abstractNumId w:val="20"/>
  </w:num>
  <w:num w:numId="40">
    <w:abstractNumId w:val="53"/>
  </w:num>
  <w:num w:numId="41">
    <w:abstractNumId w:val="31"/>
  </w:num>
  <w:num w:numId="42">
    <w:abstractNumId w:val="22"/>
  </w:num>
  <w:num w:numId="43">
    <w:abstractNumId w:val="61"/>
  </w:num>
  <w:num w:numId="44">
    <w:abstractNumId w:val="90"/>
  </w:num>
  <w:num w:numId="45">
    <w:abstractNumId w:val="34"/>
  </w:num>
  <w:num w:numId="46">
    <w:abstractNumId w:val="96"/>
  </w:num>
  <w:num w:numId="47">
    <w:abstractNumId w:val="35"/>
  </w:num>
  <w:num w:numId="48">
    <w:abstractNumId w:val="50"/>
  </w:num>
  <w:num w:numId="49">
    <w:abstractNumId w:val="36"/>
  </w:num>
  <w:num w:numId="50">
    <w:abstractNumId w:val="80"/>
  </w:num>
  <w:num w:numId="51">
    <w:abstractNumId w:val="18"/>
  </w:num>
  <w:num w:numId="52">
    <w:abstractNumId w:val="68"/>
  </w:num>
  <w:num w:numId="53">
    <w:abstractNumId w:val="75"/>
  </w:num>
  <w:num w:numId="54">
    <w:abstractNumId w:val="28"/>
  </w:num>
  <w:num w:numId="55">
    <w:abstractNumId w:val="15"/>
  </w:num>
  <w:num w:numId="56">
    <w:abstractNumId w:val="94"/>
  </w:num>
  <w:num w:numId="57">
    <w:abstractNumId w:val="25"/>
  </w:num>
  <w:num w:numId="58">
    <w:abstractNumId w:val="79"/>
  </w:num>
  <w:num w:numId="59">
    <w:abstractNumId w:val="23"/>
  </w:num>
  <w:num w:numId="60">
    <w:abstractNumId w:val="77"/>
  </w:num>
  <w:num w:numId="61">
    <w:abstractNumId w:val="47"/>
  </w:num>
  <w:num w:numId="62">
    <w:abstractNumId w:val="87"/>
  </w:num>
  <w:num w:numId="63">
    <w:abstractNumId w:val="99"/>
  </w:num>
  <w:num w:numId="64">
    <w:abstractNumId w:val="100"/>
  </w:num>
  <w:num w:numId="65">
    <w:abstractNumId w:val="102"/>
  </w:num>
  <w:num w:numId="66">
    <w:abstractNumId w:val="62"/>
  </w:num>
  <w:num w:numId="67">
    <w:abstractNumId w:val="30"/>
  </w:num>
  <w:num w:numId="68">
    <w:abstractNumId w:val="49"/>
  </w:num>
  <w:num w:numId="69">
    <w:abstractNumId w:val="58"/>
  </w:num>
  <w:num w:numId="70">
    <w:abstractNumId w:val="56"/>
  </w:num>
  <w:num w:numId="71">
    <w:abstractNumId w:val="54"/>
  </w:num>
  <w:num w:numId="72">
    <w:abstractNumId w:val="78"/>
  </w:num>
  <w:num w:numId="73">
    <w:abstractNumId w:val="24"/>
  </w:num>
  <w:num w:numId="74">
    <w:abstractNumId w:val="39"/>
  </w:num>
  <w:num w:numId="75">
    <w:abstractNumId w:val="40"/>
  </w:num>
  <w:num w:numId="76">
    <w:abstractNumId w:val="32"/>
  </w:num>
  <w:num w:numId="77">
    <w:abstractNumId w:val="59"/>
  </w:num>
  <w:num w:numId="78">
    <w:abstractNumId w:val="19"/>
  </w:num>
  <w:num w:numId="79">
    <w:abstractNumId w:val="27"/>
  </w:num>
  <w:num w:numId="80">
    <w:abstractNumId w:val="88"/>
  </w:num>
  <w:num w:numId="81">
    <w:abstractNumId w:val="86"/>
  </w:num>
  <w:num w:numId="82">
    <w:abstractNumId w:val="85"/>
  </w:num>
  <w:num w:numId="83">
    <w:abstractNumId w:val="74"/>
  </w:num>
  <w:num w:numId="84">
    <w:abstractNumId w:val="21"/>
  </w:num>
  <w:num w:numId="85">
    <w:abstractNumId w:val="93"/>
  </w:num>
  <w:num w:numId="86">
    <w:abstractNumId w:val="101"/>
  </w:num>
  <w:num w:numId="87">
    <w:abstractNumId w:val="38"/>
  </w:num>
  <w:num w:numId="88">
    <w:abstractNumId w:val="83"/>
  </w:num>
  <w:num w:numId="89">
    <w:abstractNumId w:val="48"/>
  </w:num>
  <w:num w:numId="90">
    <w:abstractNumId w:val="33"/>
  </w:num>
  <w:num w:numId="91">
    <w:abstractNumId w:val="16"/>
  </w:num>
  <w:num w:numId="92">
    <w:abstractNumId w:val="82"/>
  </w:num>
  <w:num w:numId="93">
    <w:abstractNumId w:val="65"/>
  </w:num>
  <w:num w:numId="94">
    <w:abstractNumId w:val="42"/>
  </w:num>
  <w:num w:numId="95">
    <w:abstractNumId w:val="92"/>
  </w:num>
  <w:num w:numId="96">
    <w:abstractNumId w:val="51"/>
  </w:num>
  <w:num w:numId="97">
    <w:abstractNumId w:val="55"/>
  </w:num>
  <w:num w:numId="98">
    <w:abstractNumId w:val="97"/>
  </w:num>
  <w:num w:numId="99">
    <w:abstractNumId w:val="4"/>
  </w:num>
  <w:num w:numId="100">
    <w:abstractNumId w:val="5"/>
  </w:num>
  <w:num w:numId="101">
    <w:abstractNumId w:val="6"/>
  </w:num>
  <w:num w:numId="102">
    <w:abstractNumId w:val="9"/>
  </w:num>
  <w:num w:numId="103">
    <w:abstractNumId w:val="1"/>
  </w:num>
  <w:num w:numId="104">
    <w:abstractNumId w:val="2"/>
  </w:num>
  <w:num w:numId="105">
    <w:abstractNumId w:val="3"/>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6ADC"/>
    <w:rsid w:val="0000122D"/>
    <w:rsid w:val="00007EEB"/>
    <w:rsid w:val="00010C23"/>
    <w:rsid w:val="00011EB4"/>
    <w:rsid w:val="00016ADC"/>
    <w:rsid w:val="00031562"/>
    <w:rsid w:val="00033CED"/>
    <w:rsid w:val="00034135"/>
    <w:rsid w:val="00040180"/>
    <w:rsid w:val="00044533"/>
    <w:rsid w:val="00044FC1"/>
    <w:rsid w:val="00051920"/>
    <w:rsid w:val="00053485"/>
    <w:rsid w:val="00057BF2"/>
    <w:rsid w:val="00065BF6"/>
    <w:rsid w:val="000674A7"/>
    <w:rsid w:val="00070255"/>
    <w:rsid w:val="0007121D"/>
    <w:rsid w:val="00071772"/>
    <w:rsid w:val="0007404D"/>
    <w:rsid w:val="000839DC"/>
    <w:rsid w:val="00083DE2"/>
    <w:rsid w:val="00086755"/>
    <w:rsid w:val="0008797A"/>
    <w:rsid w:val="000901FE"/>
    <w:rsid w:val="00090C09"/>
    <w:rsid w:val="000950F8"/>
    <w:rsid w:val="000A2905"/>
    <w:rsid w:val="000A5B1B"/>
    <w:rsid w:val="000B4DF1"/>
    <w:rsid w:val="000B6FA5"/>
    <w:rsid w:val="000C2949"/>
    <w:rsid w:val="000C3378"/>
    <w:rsid w:val="000D1F97"/>
    <w:rsid w:val="000D7F0D"/>
    <w:rsid w:val="000E5072"/>
    <w:rsid w:val="000E5348"/>
    <w:rsid w:val="000E6421"/>
    <w:rsid w:val="000F1AA5"/>
    <w:rsid w:val="000F3463"/>
    <w:rsid w:val="000F3CD2"/>
    <w:rsid w:val="00102F47"/>
    <w:rsid w:val="001113A2"/>
    <w:rsid w:val="00111FC0"/>
    <w:rsid w:val="0012035A"/>
    <w:rsid w:val="0012124C"/>
    <w:rsid w:val="0012246B"/>
    <w:rsid w:val="001259E9"/>
    <w:rsid w:val="00126914"/>
    <w:rsid w:val="00130A50"/>
    <w:rsid w:val="0014069A"/>
    <w:rsid w:val="0014126B"/>
    <w:rsid w:val="00142D98"/>
    <w:rsid w:val="00144B4A"/>
    <w:rsid w:val="001463D1"/>
    <w:rsid w:val="00147787"/>
    <w:rsid w:val="0015321E"/>
    <w:rsid w:val="00160730"/>
    <w:rsid w:val="0016460E"/>
    <w:rsid w:val="00182FDA"/>
    <w:rsid w:val="00186134"/>
    <w:rsid w:val="001865EC"/>
    <w:rsid w:val="00187BBC"/>
    <w:rsid w:val="00193F49"/>
    <w:rsid w:val="001960B1"/>
    <w:rsid w:val="001A05ED"/>
    <w:rsid w:val="001A508A"/>
    <w:rsid w:val="001A674A"/>
    <w:rsid w:val="001B528B"/>
    <w:rsid w:val="001B5C76"/>
    <w:rsid w:val="001B7AA5"/>
    <w:rsid w:val="001C17BA"/>
    <w:rsid w:val="001C3F17"/>
    <w:rsid w:val="001C40D3"/>
    <w:rsid w:val="001C4C27"/>
    <w:rsid w:val="001C6DEA"/>
    <w:rsid w:val="001C6E23"/>
    <w:rsid w:val="001D43D8"/>
    <w:rsid w:val="001E43A6"/>
    <w:rsid w:val="001F0415"/>
    <w:rsid w:val="001F1078"/>
    <w:rsid w:val="001F28C5"/>
    <w:rsid w:val="001F2BC2"/>
    <w:rsid w:val="001F6574"/>
    <w:rsid w:val="001F6CFB"/>
    <w:rsid w:val="00201B27"/>
    <w:rsid w:val="00203EBF"/>
    <w:rsid w:val="00204A79"/>
    <w:rsid w:val="00204C31"/>
    <w:rsid w:val="002116F3"/>
    <w:rsid w:val="00211C22"/>
    <w:rsid w:val="00212296"/>
    <w:rsid w:val="00213B6E"/>
    <w:rsid w:val="00213E0A"/>
    <w:rsid w:val="00215883"/>
    <w:rsid w:val="00233895"/>
    <w:rsid w:val="00235841"/>
    <w:rsid w:val="0023601F"/>
    <w:rsid w:val="00244E4C"/>
    <w:rsid w:val="00245D9A"/>
    <w:rsid w:val="00246178"/>
    <w:rsid w:val="00251080"/>
    <w:rsid w:val="00257B64"/>
    <w:rsid w:val="00264FAE"/>
    <w:rsid w:val="00265B1E"/>
    <w:rsid w:val="002709C5"/>
    <w:rsid w:val="0027750F"/>
    <w:rsid w:val="002811DB"/>
    <w:rsid w:val="0028126F"/>
    <w:rsid w:val="00281C60"/>
    <w:rsid w:val="00282274"/>
    <w:rsid w:val="00283646"/>
    <w:rsid w:val="002844C3"/>
    <w:rsid w:val="00296F89"/>
    <w:rsid w:val="002979A1"/>
    <w:rsid w:val="002A29D3"/>
    <w:rsid w:val="002A2BCF"/>
    <w:rsid w:val="002A4371"/>
    <w:rsid w:val="002A6E3D"/>
    <w:rsid w:val="002B5268"/>
    <w:rsid w:val="002B7C44"/>
    <w:rsid w:val="002B7E02"/>
    <w:rsid w:val="002C0FF3"/>
    <w:rsid w:val="002C3CDE"/>
    <w:rsid w:val="002D1E38"/>
    <w:rsid w:val="002D319C"/>
    <w:rsid w:val="002D5BD3"/>
    <w:rsid w:val="002D73EB"/>
    <w:rsid w:val="002E0E37"/>
    <w:rsid w:val="002E10F6"/>
    <w:rsid w:val="002E1DF3"/>
    <w:rsid w:val="002E1E4F"/>
    <w:rsid w:val="002E26A8"/>
    <w:rsid w:val="002E2F33"/>
    <w:rsid w:val="002E7142"/>
    <w:rsid w:val="002E7327"/>
    <w:rsid w:val="002F0537"/>
    <w:rsid w:val="002F4B8E"/>
    <w:rsid w:val="00306431"/>
    <w:rsid w:val="003078B4"/>
    <w:rsid w:val="003126ED"/>
    <w:rsid w:val="003127B9"/>
    <w:rsid w:val="00316BAA"/>
    <w:rsid w:val="00320F00"/>
    <w:rsid w:val="00326894"/>
    <w:rsid w:val="00326B53"/>
    <w:rsid w:val="003271DF"/>
    <w:rsid w:val="00330147"/>
    <w:rsid w:val="003359EB"/>
    <w:rsid w:val="003365D9"/>
    <w:rsid w:val="00336C37"/>
    <w:rsid w:val="0034383D"/>
    <w:rsid w:val="00346858"/>
    <w:rsid w:val="00351A92"/>
    <w:rsid w:val="00355409"/>
    <w:rsid w:val="003569FA"/>
    <w:rsid w:val="00361A17"/>
    <w:rsid w:val="0036451C"/>
    <w:rsid w:val="00366E96"/>
    <w:rsid w:val="0037166F"/>
    <w:rsid w:val="00375124"/>
    <w:rsid w:val="00377372"/>
    <w:rsid w:val="00377A7A"/>
    <w:rsid w:val="00381129"/>
    <w:rsid w:val="00385E10"/>
    <w:rsid w:val="00385F96"/>
    <w:rsid w:val="003947B9"/>
    <w:rsid w:val="00396DD6"/>
    <w:rsid w:val="003A2B24"/>
    <w:rsid w:val="003A2CD2"/>
    <w:rsid w:val="003B38F3"/>
    <w:rsid w:val="003B3934"/>
    <w:rsid w:val="003B5A2D"/>
    <w:rsid w:val="003B60D5"/>
    <w:rsid w:val="003B75CA"/>
    <w:rsid w:val="003C0E23"/>
    <w:rsid w:val="003C3A8F"/>
    <w:rsid w:val="003D0132"/>
    <w:rsid w:val="003D0B59"/>
    <w:rsid w:val="003D204F"/>
    <w:rsid w:val="003D2A89"/>
    <w:rsid w:val="003D4EB5"/>
    <w:rsid w:val="003D5824"/>
    <w:rsid w:val="003E2685"/>
    <w:rsid w:val="003E3C76"/>
    <w:rsid w:val="003E4172"/>
    <w:rsid w:val="003F3690"/>
    <w:rsid w:val="003F5265"/>
    <w:rsid w:val="003F5CD3"/>
    <w:rsid w:val="003F6A0A"/>
    <w:rsid w:val="004020B9"/>
    <w:rsid w:val="00402FFB"/>
    <w:rsid w:val="00410A0E"/>
    <w:rsid w:val="00410BB4"/>
    <w:rsid w:val="00413D4C"/>
    <w:rsid w:val="00416510"/>
    <w:rsid w:val="0042067F"/>
    <w:rsid w:val="00420B74"/>
    <w:rsid w:val="0042253E"/>
    <w:rsid w:val="00424CD4"/>
    <w:rsid w:val="004257AF"/>
    <w:rsid w:val="00430511"/>
    <w:rsid w:val="00435CCC"/>
    <w:rsid w:val="004428E1"/>
    <w:rsid w:val="0044450A"/>
    <w:rsid w:val="00444779"/>
    <w:rsid w:val="004449CA"/>
    <w:rsid w:val="004450BD"/>
    <w:rsid w:val="00445221"/>
    <w:rsid w:val="004460D6"/>
    <w:rsid w:val="0045177D"/>
    <w:rsid w:val="00453C37"/>
    <w:rsid w:val="004541B2"/>
    <w:rsid w:val="004555D6"/>
    <w:rsid w:val="0045627C"/>
    <w:rsid w:val="00461318"/>
    <w:rsid w:val="00462994"/>
    <w:rsid w:val="004753EE"/>
    <w:rsid w:val="0048004C"/>
    <w:rsid w:val="004836AA"/>
    <w:rsid w:val="0049690B"/>
    <w:rsid w:val="004A6365"/>
    <w:rsid w:val="004A6549"/>
    <w:rsid w:val="004B228A"/>
    <w:rsid w:val="004B49F3"/>
    <w:rsid w:val="004B665F"/>
    <w:rsid w:val="004B6DF7"/>
    <w:rsid w:val="004C1167"/>
    <w:rsid w:val="004C137F"/>
    <w:rsid w:val="004C187C"/>
    <w:rsid w:val="004C254A"/>
    <w:rsid w:val="004C5B74"/>
    <w:rsid w:val="004C7D39"/>
    <w:rsid w:val="004D1705"/>
    <w:rsid w:val="004D2CCA"/>
    <w:rsid w:val="004D34A5"/>
    <w:rsid w:val="004D3F72"/>
    <w:rsid w:val="004D58B6"/>
    <w:rsid w:val="004D7242"/>
    <w:rsid w:val="004E0449"/>
    <w:rsid w:val="004E1304"/>
    <w:rsid w:val="004E725B"/>
    <w:rsid w:val="004E7E57"/>
    <w:rsid w:val="004F038A"/>
    <w:rsid w:val="004F2F7C"/>
    <w:rsid w:val="004F6B03"/>
    <w:rsid w:val="00501FDF"/>
    <w:rsid w:val="00502828"/>
    <w:rsid w:val="00517CCE"/>
    <w:rsid w:val="00520A3C"/>
    <w:rsid w:val="00525FCE"/>
    <w:rsid w:val="00530861"/>
    <w:rsid w:val="005329D6"/>
    <w:rsid w:val="00533173"/>
    <w:rsid w:val="00534016"/>
    <w:rsid w:val="00536FE1"/>
    <w:rsid w:val="0054675E"/>
    <w:rsid w:val="00547149"/>
    <w:rsid w:val="00550668"/>
    <w:rsid w:val="005511DD"/>
    <w:rsid w:val="005548BB"/>
    <w:rsid w:val="00555243"/>
    <w:rsid w:val="0055582A"/>
    <w:rsid w:val="00557363"/>
    <w:rsid w:val="00560BF8"/>
    <w:rsid w:val="00563138"/>
    <w:rsid w:val="005653FA"/>
    <w:rsid w:val="0056689E"/>
    <w:rsid w:val="005678B6"/>
    <w:rsid w:val="0057116F"/>
    <w:rsid w:val="005731F8"/>
    <w:rsid w:val="00575C7D"/>
    <w:rsid w:val="005816E5"/>
    <w:rsid w:val="00592D02"/>
    <w:rsid w:val="005930DD"/>
    <w:rsid w:val="00596E71"/>
    <w:rsid w:val="005A0E88"/>
    <w:rsid w:val="005A1E92"/>
    <w:rsid w:val="005A4EEE"/>
    <w:rsid w:val="005B017F"/>
    <w:rsid w:val="005B1411"/>
    <w:rsid w:val="005B2DAF"/>
    <w:rsid w:val="005B34BF"/>
    <w:rsid w:val="005B54CB"/>
    <w:rsid w:val="005B55F5"/>
    <w:rsid w:val="005B6A60"/>
    <w:rsid w:val="005B7388"/>
    <w:rsid w:val="005C05AE"/>
    <w:rsid w:val="005C26A7"/>
    <w:rsid w:val="005C2DCF"/>
    <w:rsid w:val="005C58EC"/>
    <w:rsid w:val="005D51F6"/>
    <w:rsid w:val="005E1FF7"/>
    <w:rsid w:val="005E4944"/>
    <w:rsid w:val="005E5498"/>
    <w:rsid w:val="005E6227"/>
    <w:rsid w:val="005F158B"/>
    <w:rsid w:val="005F4250"/>
    <w:rsid w:val="005F7C0E"/>
    <w:rsid w:val="0060610A"/>
    <w:rsid w:val="00606F42"/>
    <w:rsid w:val="00611856"/>
    <w:rsid w:val="00615363"/>
    <w:rsid w:val="00623DB9"/>
    <w:rsid w:val="00624BE3"/>
    <w:rsid w:val="00625065"/>
    <w:rsid w:val="006255B2"/>
    <w:rsid w:val="006318FB"/>
    <w:rsid w:val="006358B6"/>
    <w:rsid w:val="00636EA2"/>
    <w:rsid w:val="0064149D"/>
    <w:rsid w:val="0065175A"/>
    <w:rsid w:val="00663153"/>
    <w:rsid w:val="006632F0"/>
    <w:rsid w:val="00663F72"/>
    <w:rsid w:val="00671516"/>
    <w:rsid w:val="00672FD0"/>
    <w:rsid w:val="00675CDE"/>
    <w:rsid w:val="0067716C"/>
    <w:rsid w:val="0068228F"/>
    <w:rsid w:val="00683663"/>
    <w:rsid w:val="0068551A"/>
    <w:rsid w:val="00686F69"/>
    <w:rsid w:val="006927DE"/>
    <w:rsid w:val="00694233"/>
    <w:rsid w:val="00694D0D"/>
    <w:rsid w:val="006A2E00"/>
    <w:rsid w:val="006A306C"/>
    <w:rsid w:val="006A663E"/>
    <w:rsid w:val="006A69DB"/>
    <w:rsid w:val="006B02E8"/>
    <w:rsid w:val="006B0A07"/>
    <w:rsid w:val="006B382F"/>
    <w:rsid w:val="006B7BE0"/>
    <w:rsid w:val="006C0EB3"/>
    <w:rsid w:val="006C40A4"/>
    <w:rsid w:val="006C490B"/>
    <w:rsid w:val="006D6F2E"/>
    <w:rsid w:val="006D74BC"/>
    <w:rsid w:val="006E4973"/>
    <w:rsid w:val="006F162C"/>
    <w:rsid w:val="006F2D0A"/>
    <w:rsid w:val="006F2E9F"/>
    <w:rsid w:val="006F7084"/>
    <w:rsid w:val="006F7B5C"/>
    <w:rsid w:val="006F7BCB"/>
    <w:rsid w:val="00701655"/>
    <w:rsid w:val="007018A5"/>
    <w:rsid w:val="007023C9"/>
    <w:rsid w:val="0070789F"/>
    <w:rsid w:val="00713983"/>
    <w:rsid w:val="00713B4C"/>
    <w:rsid w:val="00714816"/>
    <w:rsid w:val="00716E75"/>
    <w:rsid w:val="007201DF"/>
    <w:rsid w:val="0072530C"/>
    <w:rsid w:val="00727FE1"/>
    <w:rsid w:val="0073022C"/>
    <w:rsid w:val="007344F3"/>
    <w:rsid w:val="007366C5"/>
    <w:rsid w:val="0073723E"/>
    <w:rsid w:val="00740F74"/>
    <w:rsid w:val="00745E94"/>
    <w:rsid w:val="00751208"/>
    <w:rsid w:val="007521C6"/>
    <w:rsid w:val="00753878"/>
    <w:rsid w:val="007561FC"/>
    <w:rsid w:val="00765F9D"/>
    <w:rsid w:val="00767D38"/>
    <w:rsid w:val="00771390"/>
    <w:rsid w:val="007733F3"/>
    <w:rsid w:val="00776AB9"/>
    <w:rsid w:val="00781C83"/>
    <w:rsid w:val="00783F76"/>
    <w:rsid w:val="00785433"/>
    <w:rsid w:val="007875C3"/>
    <w:rsid w:val="007878B1"/>
    <w:rsid w:val="007920D9"/>
    <w:rsid w:val="007925CB"/>
    <w:rsid w:val="00793EA7"/>
    <w:rsid w:val="007A1968"/>
    <w:rsid w:val="007B0B9F"/>
    <w:rsid w:val="007B2B1F"/>
    <w:rsid w:val="007B2F13"/>
    <w:rsid w:val="007C08AC"/>
    <w:rsid w:val="007C4189"/>
    <w:rsid w:val="007C4360"/>
    <w:rsid w:val="007D2043"/>
    <w:rsid w:val="007D2991"/>
    <w:rsid w:val="007D75C8"/>
    <w:rsid w:val="007E159C"/>
    <w:rsid w:val="007E4982"/>
    <w:rsid w:val="007E5CF6"/>
    <w:rsid w:val="0080031B"/>
    <w:rsid w:val="00800491"/>
    <w:rsid w:val="00814D47"/>
    <w:rsid w:val="008167CA"/>
    <w:rsid w:val="008176EB"/>
    <w:rsid w:val="00824565"/>
    <w:rsid w:val="0082504C"/>
    <w:rsid w:val="008275D6"/>
    <w:rsid w:val="0083033D"/>
    <w:rsid w:val="00830467"/>
    <w:rsid w:val="00832603"/>
    <w:rsid w:val="00834A12"/>
    <w:rsid w:val="00836BF9"/>
    <w:rsid w:val="008405C7"/>
    <w:rsid w:val="00840DEC"/>
    <w:rsid w:val="008435CE"/>
    <w:rsid w:val="00843CBB"/>
    <w:rsid w:val="008455DF"/>
    <w:rsid w:val="00845D1C"/>
    <w:rsid w:val="00850CBC"/>
    <w:rsid w:val="008524FA"/>
    <w:rsid w:val="00855606"/>
    <w:rsid w:val="008629B3"/>
    <w:rsid w:val="008669AE"/>
    <w:rsid w:val="0087207A"/>
    <w:rsid w:val="0087227C"/>
    <w:rsid w:val="00876828"/>
    <w:rsid w:val="00881488"/>
    <w:rsid w:val="008838BE"/>
    <w:rsid w:val="00884008"/>
    <w:rsid w:val="00885028"/>
    <w:rsid w:val="008900EF"/>
    <w:rsid w:val="00890EAE"/>
    <w:rsid w:val="00891043"/>
    <w:rsid w:val="008947DB"/>
    <w:rsid w:val="008A2FD9"/>
    <w:rsid w:val="008A706C"/>
    <w:rsid w:val="008A7C0D"/>
    <w:rsid w:val="008B08EC"/>
    <w:rsid w:val="008B6282"/>
    <w:rsid w:val="008C036C"/>
    <w:rsid w:val="008C0BEA"/>
    <w:rsid w:val="008C1E7F"/>
    <w:rsid w:val="008C27B6"/>
    <w:rsid w:val="008C5A58"/>
    <w:rsid w:val="008D0A8F"/>
    <w:rsid w:val="008D56B5"/>
    <w:rsid w:val="008E74E1"/>
    <w:rsid w:val="00912C13"/>
    <w:rsid w:val="00916F15"/>
    <w:rsid w:val="00917EEF"/>
    <w:rsid w:val="0092343D"/>
    <w:rsid w:val="00923993"/>
    <w:rsid w:val="00931E9D"/>
    <w:rsid w:val="0093329E"/>
    <w:rsid w:val="00941444"/>
    <w:rsid w:val="00941AAE"/>
    <w:rsid w:val="0094241A"/>
    <w:rsid w:val="00955DCA"/>
    <w:rsid w:val="00960FCA"/>
    <w:rsid w:val="009623DA"/>
    <w:rsid w:val="009623FB"/>
    <w:rsid w:val="00966756"/>
    <w:rsid w:val="009723A5"/>
    <w:rsid w:val="0097408A"/>
    <w:rsid w:val="009810B5"/>
    <w:rsid w:val="00982F80"/>
    <w:rsid w:val="0098677E"/>
    <w:rsid w:val="00986E52"/>
    <w:rsid w:val="0099027D"/>
    <w:rsid w:val="0099152E"/>
    <w:rsid w:val="009A03F4"/>
    <w:rsid w:val="009A3C1A"/>
    <w:rsid w:val="009A7F4D"/>
    <w:rsid w:val="009B108C"/>
    <w:rsid w:val="009B2F93"/>
    <w:rsid w:val="009B2FBE"/>
    <w:rsid w:val="009B721F"/>
    <w:rsid w:val="009B754E"/>
    <w:rsid w:val="009C063E"/>
    <w:rsid w:val="009C098B"/>
    <w:rsid w:val="009C1184"/>
    <w:rsid w:val="009C1A09"/>
    <w:rsid w:val="009C1F52"/>
    <w:rsid w:val="009C3D5A"/>
    <w:rsid w:val="009C47A9"/>
    <w:rsid w:val="009D176F"/>
    <w:rsid w:val="009D1FAC"/>
    <w:rsid w:val="009D3A01"/>
    <w:rsid w:val="009D7C4A"/>
    <w:rsid w:val="009E30F0"/>
    <w:rsid w:val="009E48C4"/>
    <w:rsid w:val="009E66D9"/>
    <w:rsid w:val="009E6EA8"/>
    <w:rsid w:val="009F0C9C"/>
    <w:rsid w:val="009F47DE"/>
    <w:rsid w:val="009F4A45"/>
    <w:rsid w:val="009F4F3D"/>
    <w:rsid w:val="00A01E27"/>
    <w:rsid w:val="00A0549A"/>
    <w:rsid w:val="00A0746B"/>
    <w:rsid w:val="00A1176B"/>
    <w:rsid w:val="00A15845"/>
    <w:rsid w:val="00A1743D"/>
    <w:rsid w:val="00A26350"/>
    <w:rsid w:val="00A26732"/>
    <w:rsid w:val="00A33226"/>
    <w:rsid w:val="00A34DD4"/>
    <w:rsid w:val="00A3747C"/>
    <w:rsid w:val="00A41A95"/>
    <w:rsid w:val="00A462A8"/>
    <w:rsid w:val="00A4755B"/>
    <w:rsid w:val="00A62046"/>
    <w:rsid w:val="00A6269A"/>
    <w:rsid w:val="00A64A42"/>
    <w:rsid w:val="00A651D2"/>
    <w:rsid w:val="00A70998"/>
    <w:rsid w:val="00A76BE7"/>
    <w:rsid w:val="00A76C94"/>
    <w:rsid w:val="00A83000"/>
    <w:rsid w:val="00A84B24"/>
    <w:rsid w:val="00A86865"/>
    <w:rsid w:val="00A904F0"/>
    <w:rsid w:val="00A90AD9"/>
    <w:rsid w:val="00A93F2E"/>
    <w:rsid w:val="00A9570E"/>
    <w:rsid w:val="00A9604F"/>
    <w:rsid w:val="00A9606B"/>
    <w:rsid w:val="00AA2602"/>
    <w:rsid w:val="00AB2B71"/>
    <w:rsid w:val="00AB4AB6"/>
    <w:rsid w:val="00AB65A6"/>
    <w:rsid w:val="00AC4894"/>
    <w:rsid w:val="00AC5FAD"/>
    <w:rsid w:val="00AC7484"/>
    <w:rsid w:val="00AC7EAF"/>
    <w:rsid w:val="00AD205C"/>
    <w:rsid w:val="00AD2BE1"/>
    <w:rsid w:val="00AD6969"/>
    <w:rsid w:val="00AD71B6"/>
    <w:rsid w:val="00AE49D9"/>
    <w:rsid w:val="00AE6CAF"/>
    <w:rsid w:val="00AF330A"/>
    <w:rsid w:val="00AF3410"/>
    <w:rsid w:val="00AF4620"/>
    <w:rsid w:val="00AF754B"/>
    <w:rsid w:val="00AF7EBB"/>
    <w:rsid w:val="00B05ED4"/>
    <w:rsid w:val="00B12772"/>
    <w:rsid w:val="00B14F98"/>
    <w:rsid w:val="00B17FAE"/>
    <w:rsid w:val="00B20939"/>
    <w:rsid w:val="00B23603"/>
    <w:rsid w:val="00B23F7D"/>
    <w:rsid w:val="00B24BC1"/>
    <w:rsid w:val="00B30572"/>
    <w:rsid w:val="00B311B2"/>
    <w:rsid w:val="00B352E4"/>
    <w:rsid w:val="00B37227"/>
    <w:rsid w:val="00B37856"/>
    <w:rsid w:val="00B408DC"/>
    <w:rsid w:val="00B41925"/>
    <w:rsid w:val="00B517A4"/>
    <w:rsid w:val="00B52931"/>
    <w:rsid w:val="00B5353C"/>
    <w:rsid w:val="00B63425"/>
    <w:rsid w:val="00B677F6"/>
    <w:rsid w:val="00B67A56"/>
    <w:rsid w:val="00B71813"/>
    <w:rsid w:val="00B73A46"/>
    <w:rsid w:val="00B8119B"/>
    <w:rsid w:val="00B8272A"/>
    <w:rsid w:val="00B91211"/>
    <w:rsid w:val="00B94A90"/>
    <w:rsid w:val="00B954A3"/>
    <w:rsid w:val="00B96BB4"/>
    <w:rsid w:val="00BA61D6"/>
    <w:rsid w:val="00BB139A"/>
    <w:rsid w:val="00BB22A4"/>
    <w:rsid w:val="00BB4F9F"/>
    <w:rsid w:val="00BB517F"/>
    <w:rsid w:val="00BB6AB2"/>
    <w:rsid w:val="00BC5E05"/>
    <w:rsid w:val="00BC607E"/>
    <w:rsid w:val="00BD3356"/>
    <w:rsid w:val="00BD73AD"/>
    <w:rsid w:val="00BE4782"/>
    <w:rsid w:val="00BE7FCB"/>
    <w:rsid w:val="00BF2690"/>
    <w:rsid w:val="00BF2ACD"/>
    <w:rsid w:val="00BF2F2A"/>
    <w:rsid w:val="00BF497F"/>
    <w:rsid w:val="00BF5F46"/>
    <w:rsid w:val="00BF63A8"/>
    <w:rsid w:val="00BF6DDF"/>
    <w:rsid w:val="00C0083B"/>
    <w:rsid w:val="00C01FCE"/>
    <w:rsid w:val="00C0423F"/>
    <w:rsid w:val="00C06810"/>
    <w:rsid w:val="00C076B5"/>
    <w:rsid w:val="00C102A5"/>
    <w:rsid w:val="00C1191C"/>
    <w:rsid w:val="00C11CD4"/>
    <w:rsid w:val="00C13F2D"/>
    <w:rsid w:val="00C153DF"/>
    <w:rsid w:val="00C17A9A"/>
    <w:rsid w:val="00C20C40"/>
    <w:rsid w:val="00C271F4"/>
    <w:rsid w:val="00C322E2"/>
    <w:rsid w:val="00C3756F"/>
    <w:rsid w:val="00C404F1"/>
    <w:rsid w:val="00C42805"/>
    <w:rsid w:val="00C44E1A"/>
    <w:rsid w:val="00C50222"/>
    <w:rsid w:val="00C51590"/>
    <w:rsid w:val="00C52151"/>
    <w:rsid w:val="00C540E9"/>
    <w:rsid w:val="00C553AF"/>
    <w:rsid w:val="00C55E48"/>
    <w:rsid w:val="00C61B25"/>
    <w:rsid w:val="00C61FAA"/>
    <w:rsid w:val="00C62B55"/>
    <w:rsid w:val="00C658FD"/>
    <w:rsid w:val="00C77CB5"/>
    <w:rsid w:val="00C879B6"/>
    <w:rsid w:val="00C926EE"/>
    <w:rsid w:val="00C942C8"/>
    <w:rsid w:val="00C96E4F"/>
    <w:rsid w:val="00CA2E2A"/>
    <w:rsid w:val="00CA3CFA"/>
    <w:rsid w:val="00CA7E9B"/>
    <w:rsid w:val="00CB5E19"/>
    <w:rsid w:val="00CC6470"/>
    <w:rsid w:val="00CC72EF"/>
    <w:rsid w:val="00CD22F7"/>
    <w:rsid w:val="00CD3194"/>
    <w:rsid w:val="00CD373C"/>
    <w:rsid w:val="00CE0ABE"/>
    <w:rsid w:val="00CE0DBE"/>
    <w:rsid w:val="00CE19EE"/>
    <w:rsid w:val="00CE298E"/>
    <w:rsid w:val="00CE2E6D"/>
    <w:rsid w:val="00CF5888"/>
    <w:rsid w:val="00CF5BE1"/>
    <w:rsid w:val="00D01982"/>
    <w:rsid w:val="00D03EAD"/>
    <w:rsid w:val="00D1596E"/>
    <w:rsid w:val="00D20352"/>
    <w:rsid w:val="00D32E63"/>
    <w:rsid w:val="00D34313"/>
    <w:rsid w:val="00D352BA"/>
    <w:rsid w:val="00D359A2"/>
    <w:rsid w:val="00D37FD5"/>
    <w:rsid w:val="00D40E3F"/>
    <w:rsid w:val="00D413CF"/>
    <w:rsid w:val="00D4193E"/>
    <w:rsid w:val="00D4229A"/>
    <w:rsid w:val="00D46CE3"/>
    <w:rsid w:val="00D51BE5"/>
    <w:rsid w:val="00D53953"/>
    <w:rsid w:val="00D62A06"/>
    <w:rsid w:val="00D66B91"/>
    <w:rsid w:val="00D71ADA"/>
    <w:rsid w:val="00D736DE"/>
    <w:rsid w:val="00D755D7"/>
    <w:rsid w:val="00D76F4F"/>
    <w:rsid w:val="00D77F84"/>
    <w:rsid w:val="00D80B8D"/>
    <w:rsid w:val="00D8639D"/>
    <w:rsid w:val="00D8663A"/>
    <w:rsid w:val="00DA2970"/>
    <w:rsid w:val="00DB21E8"/>
    <w:rsid w:val="00DB4A7E"/>
    <w:rsid w:val="00DB6960"/>
    <w:rsid w:val="00DC0EE7"/>
    <w:rsid w:val="00DC132D"/>
    <w:rsid w:val="00DC15DA"/>
    <w:rsid w:val="00DC1720"/>
    <w:rsid w:val="00DC1BEB"/>
    <w:rsid w:val="00DC248D"/>
    <w:rsid w:val="00DC79F9"/>
    <w:rsid w:val="00DD1D8C"/>
    <w:rsid w:val="00DD3AF3"/>
    <w:rsid w:val="00DD73C2"/>
    <w:rsid w:val="00DE42DE"/>
    <w:rsid w:val="00DE5831"/>
    <w:rsid w:val="00DF14CB"/>
    <w:rsid w:val="00E03C4C"/>
    <w:rsid w:val="00E04FAF"/>
    <w:rsid w:val="00E146DF"/>
    <w:rsid w:val="00E14C01"/>
    <w:rsid w:val="00E178AF"/>
    <w:rsid w:val="00E17CDA"/>
    <w:rsid w:val="00E23942"/>
    <w:rsid w:val="00E23A96"/>
    <w:rsid w:val="00E24BAE"/>
    <w:rsid w:val="00E37530"/>
    <w:rsid w:val="00E4374D"/>
    <w:rsid w:val="00E4447D"/>
    <w:rsid w:val="00E529D4"/>
    <w:rsid w:val="00E55E53"/>
    <w:rsid w:val="00E56CA0"/>
    <w:rsid w:val="00E62B82"/>
    <w:rsid w:val="00E707D2"/>
    <w:rsid w:val="00E70B09"/>
    <w:rsid w:val="00E73BB6"/>
    <w:rsid w:val="00E75091"/>
    <w:rsid w:val="00E775CC"/>
    <w:rsid w:val="00E8439F"/>
    <w:rsid w:val="00E846CD"/>
    <w:rsid w:val="00E87EE7"/>
    <w:rsid w:val="00E90E89"/>
    <w:rsid w:val="00E9371E"/>
    <w:rsid w:val="00E95BD2"/>
    <w:rsid w:val="00EA07AF"/>
    <w:rsid w:val="00EA3E75"/>
    <w:rsid w:val="00EA5069"/>
    <w:rsid w:val="00EA5AB3"/>
    <w:rsid w:val="00EB1BB6"/>
    <w:rsid w:val="00EB6C07"/>
    <w:rsid w:val="00EC02C4"/>
    <w:rsid w:val="00EC1055"/>
    <w:rsid w:val="00ED0153"/>
    <w:rsid w:val="00ED2F06"/>
    <w:rsid w:val="00ED3460"/>
    <w:rsid w:val="00ED6C6A"/>
    <w:rsid w:val="00ED6D22"/>
    <w:rsid w:val="00EF3CE7"/>
    <w:rsid w:val="00EF58B0"/>
    <w:rsid w:val="00F0278F"/>
    <w:rsid w:val="00F06FC9"/>
    <w:rsid w:val="00F073B2"/>
    <w:rsid w:val="00F07AB6"/>
    <w:rsid w:val="00F10D1D"/>
    <w:rsid w:val="00F1225D"/>
    <w:rsid w:val="00F124E6"/>
    <w:rsid w:val="00F128FF"/>
    <w:rsid w:val="00F1344C"/>
    <w:rsid w:val="00F14BC4"/>
    <w:rsid w:val="00F154AE"/>
    <w:rsid w:val="00F16A4A"/>
    <w:rsid w:val="00F17EC5"/>
    <w:rsid w:val="00F236DC"/>
    <w:rsid w:val="00F2429C"/>
    <w:rsid w:val="00F26F15"/>
    <w:rsid w:val="00F273DA"/>
    <w:rsid w:val="00F31241"/>
    <w:rsid w:val="00F340FF"/>
    <w:rsid w:val="00F35873"/>
    <w:rsid w:val="00F422D6"/>
    <w:rsid w:val="00F452ED"/>
    <w:rsid w:val="00F534A5"/>
    <w:rsid w:val="00F53B06"/>
    <w:rsid w:val="00F5511C"/>
    <w:rsid w:val="00F5617F"/>
    <w:rsid w:val="00F71111"/>
    <w:rsid w:val="00F73698"/>
    <w:rsid w:val="00F73898"/>
    <w:rsid w:val="00F739E0"/>
    <w:rsid w:val="00F831D5"/>
    <w:rsid w:val="00F91BE4"/>
    <w:rsid w:val="00F976AB"/>
    <w:rsid w:val="00FA1C21"/>
    <w:rsid w:val="00FA2F32"/>
    <w:rsid w:val="00FA46E7"/>
    <w:rsid w:val="00FB19AE"/>
    <w:rsid w:val="00FB4A24"/>
    <w:rsid w:val="00FB5CA2"/>
    <w:rsid w:val="00FB6A9E"/>
    <w:rsid w:val="00FC01DB"/>
    <w:rsid w:val="00FC023C"/>
    <w:rsid w:val="00FC3031"/>
    <w:rsid w:val="00FC60B8"/>
    <w:rsid w:val="00FC6674"/>
    <w:rsid w:val="00FD5FAA"/>
    <w:rsid w:val="00FE4A52"/>
    <w:rsid w:val="00FF34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7388D2"/>
  <w14:defaultImageDpi w14:val="0"/>
  <w15:docId w15:val="{B48AE996-9A4F-4087-ADB2-A4C356289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53FA"/>
    <w:rPr>
      <w:rFonts w:cs="Times New Roman"/>
    </w:rPr>
  </w:style>
  <w:style w:type="paragraph" w:styleId="1">
    <w:name w:val="heading 1"/>
    <w:basedOn w:val="a"/>
    <w:next w:val="a"/>
    <w:link w:val="10"/>
    <w:uiPriority w:val="1"/>
    <w:qFormat/>
    <w:rsid w:val="00B5353C"/>
    <w:pPr>
      <w:widowControl w:val="0"/>
      <w:autoSpaceDE w:val="0"/>
      <w:autoSpaceDN w:val="0"/>
      <w:spacing w:before="73" w:after="0" w:line="240" w:lineRule="auto"/>
      <w:ind w:left="2270"/>
      <w:outlineLvl w:val="0"/>
    </w:pPr>
    <w:rPr>
      <w:rFonts w:ascii="Times New Roman" w:hAnsi="Times New Roman"/>
      <w:b/>
      <w:bCs/>
      <w:sz w:val="36"/>
      <w:szCs w:val="36"/>
    </w:rPr>
  </w:style>
  <w:style w:type="paragraph" w:styleId="2">
    <w:name w:val="heading 2"/>
    <w:basedOn w:val="a"/>
    <w:next w:val="a"/>
    <w:link w:val="20"/>
    <w:uiPriority w:val="1"/>
    <w:qFormat/>
    <w:rsid w:val="00B5353C"/>
    <w:pPr>
      <w:widowControl w:val="0"/>
      <w:autoSpaceDE w:val="0"/>
      <w:autoSpaceDN w:val="0"/>
      <w:spacing w:before="86" w:after="0" w:line="240" w:lineRule="auto"/>
      <w:ind w:left="1307" w:hanging="721"/>
      <w:outlineLvl w:val="1"/>
    </w:pPr>
    <w:rPr>
      <w:rFonts w:ascii="Times New Roman" w:hAnsi="Times New Roman"/>
      <w:b/>
      <w:bCs/>
      <w:sz w:val="32"/>
      <w:szCs w:val="32"/>
    </w:rPr>
  </w:style>
  <w:style w:type="paragraph" w:styleId="3">
    <w:name w:val="heading 3"/>
    <w:basedOn w:val="a"/>
    <w:link w:val="30"/>
    <w:uiPriority w:val="1"/>
    <w:qFormat/>
    <w:rsid w:val="00B5353C"/>
    <w:pPr>
      <w:widowControl w:val="0"/>
      <w:autoSpaceDE w:val="0"/>
      <w:autoSpaceDN w:val="0"/>
      <w:spacing w:before="89" w:after="0" w:line="240" w:lineRule="auto"/>
      <w:ind w:left="352"/>
      <w:jc w:val="both"/>
      <w:outlineLvl w:val="2"/>
    </w:pPr>
    <w:rPr>
      <w:rFonts w:ascii="Times New Roman" w:hAnsi="Times New Roman"/>
      <w:b/>
      <w:bCs/>
      <w:sz w:val="28"/>
      <w:szCs w:val="28"/>
    </w:rPr>
  </w:style>
  <w:style w:type="paragraph" w:styleId="4">
    <w:name w:val="heading 4"/>
    <w:basedOn w:val="a"/>
    <w:link w:val="40"/>
    <w:uiPriority w:val="1"/>
    <w:qFormat/>
    <w:rsid w:val="00B5353C"/>
    <w:pPr>
      <w:widowControl w:val="0"/>
      <w:autoSpaceDE w:val="0"/>
      <w:autoSpaceDN w:val="0"/>
      <w:spacing w:before="65" w:after="0" w:line="240" w:lineRule="auto"/>
      <w:ind w:left="352"/>
      <w:outlineLvl w:val="3"/>
    </w:pPr>
    <w:rPr>
      <w:rFonts w:ascii="Times New Roman" w:hAnsi="Times New Roman"/>
      <w:b/>
      <w:bCs/>
      <w:i/>
      <w:iCs/>
      <w:sz w:val="28"/>
      <w:szCs w:val="28"/>
    </w:rPr>
  </w:style>
  <w:style w:type="paragraph" w:styleId="5">
    <w:name w:val="heading 5"/>
    <w:basedOn w:val="a"/>
    <w:next w:val="a"/>
    <w:link w:val="50"/>
    <w:uiPriority w:val="9"/>
    <w:unhideWhenUsed/>
    <w:qFormat/>
    <w:rsid w:val="00767D3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locked/>
    <w:rsid w:val="004D7242"/>
    <w:rPr>
      <w:rFonts w:ascii="Times New Roman" w:hAnsi="Times New Roman" w:cs="Times New Roman"/>
      <w:b/>
      <w:sz w:val="28"/>
      <w:szCs w:val="28"/>
      <w:lang w:val="x-none" w:eastAsia="ru-RU"/>
    </w:rPr>
  </w:style>
  <w:style w:type="character" w:customStyle="1" w:styleId="20">
    <w:name w:val="Заголовок 2 Знак"/>
    <w:basedOn w:val="a0"/>
    <w:link w:val="2"/>
    <w:uiPriority w:val="1"/>
    <w:locked/>
    <w:rsid w:val="004D7242"/>
    <w:rPr>
      <w:rFonts w:ascii="Times New Roman" w:eastAsiaTheme="majorEastAsia" w:hAnsi="Times New Roman" w:cs="Times New Roman"/>
      <w:b/>
      <w:bCs/>
      <w:sz w:val="26"/>
      <w:szCs w:val="26"/>
    </w:rPr>
  </w:style>
  <w:style w:type="character" w:customStyle="1" w:styleId="30">
    <w:name w:val="Заголовок 3 Знак"/>
    <w:basedOn w:val="a0"/>
    <w:link w:val="3"/>
    <w:uiPriority w:val="1"/>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1"/>
    <w:locked/>
    <w:rPr>
      <w:rFonts w:eastAsiaTheme="minorEastAsia" w:cs="Times New Roman"/>
      <w:b/>
      <w:bCs/>
      <w:sz w:val="28"/>
      <w:szCs w:val="28"/>
    </w:rPr>
  </w:style>
  <w:style w:type="paragraph" w:styleId="a3">
    <w:name w:val="Normal (Web)"/>
    <w:aliases w:val="Обычный (Web),Знак,Знак Знак1"/>
    <w:basedOn w:val="a"/>
    <w:uiPriority w:val="99"/>
    <w:qFormat/>
    <w:rsid w:val="00FA2F32"/>
    <w:pPr>
      <w:spacing w:before="100" w:beforeAutospacing="1" w:after="100" w:afterAutospacing="1" w:line="240" w:lineRule="auto"/>
    </w:pPr>
    <w:rPr>
      <w:rFonts w:ascii="Times New Roman" w:hAnsi="Times New Roman"/>
      <w:sz w:val="24"/>
      <w:szCs w:val="24"/>
      <w:lang w:eastAsia="ru-RU"/>
    </w:rPr>
  </w:style>
  <w:style w:type="table" w:styleId="a4">
    <w:name w:val="Table Grid"/>
    <w:basedOn w:val="a1"/>
    <w:uiPriority w:val="59"/>
    <w:rsid w:val="00FA2F32"/>
    <w:pPr>
      <w:spacing w:after="0" w:line="240" w:lineRule="auto"/>
    </w:pPr>
    <w:rPr>
      <w:rFonts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List Paragraph"/>
    <w:basedOn w:val="a"/>
    <w:uiPriority w:val="1"/>
    <w:qFormat/>
    <w:rsid w:val="000C3378"/>
    <w:pPr>
      <w:ind w:left="720"/>
      <w:contextualSpacing/>
    </w:pPr>
  </w:style>
  <w:style w:type="paragraph" w:customStyle="1" w:styleId="11">
    <w:name w:val="Обычный1"/>
    <w:uiPriority w:val="99"/>
    <w:rsid w:val="0054675E"/>
    <w:pPr>
      <w:widowControl w:val="0"/>
      <w:spacing w:after="0" w:line="300" w:lineRule="auto"/>
      <w:ind w:firstLine="360"/>
    </w:pPr>
    <w:rPr>
      <w:rFonts w:ascii="Arial" w:hAnsi="Arial" w:cs="Times New Roman"/>
      <w:sz w:val="24"/>
      <w:szCs w:val="20"/>
      <w:lang w:eastAsia="ru-RU"/>
    </w:rPr>
  </w:style>
  <w:style w:type="paragraph" w:customStyle="1" w:styleId="ConsPlusNormal">
    <w:name w:val="ConsPlusNormal"/>
    <w:rsid w:val="0054675E"/>
    <w:pPr>
      <w:widowControl w:val="0"/>
      <w:suppressAutoHyphens/>
      <w:spacing w:after="0" w:line="100" w:lineRule="atLeast"/>
      <w:ind w:firstLine="720"/>
    </w:pPr>
    <w:rPr>
      <w:rFonts w:ascii="Arial" w:hAnsi="Arial" w:cs="Arial"/>
      <w:kern w:val="1"/>
      <w:sz w:val="20"/>
      <w:szCs w:val="20"/>
      <w:lang w:eastAsia="ar-SA"/>
    </w:rPr>
  </w:style>
  <w:style w:type="table" w:customStyle="1" w:styleId="41">
    <w:name w:val="Сетка таблицы4"/>
    <w:basedOn w:val="a1"/>
    <w:next w:val="a4"/>
    <w:uiPriority w:val="59"/>
    <w:rsid w:val="00F2429C"/>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rsid w:val="001C6E23"/>
    <w:rPr>
      <w:rFonts w:cs="Times New Roman"/>
      <w:color w:val="0000FF"/>
      <w:u w:val="single"/>
    </w:rPr>
  </w:style>
  <w:style w:type="character" w:styleId="a7">
    <w:name w:val="FollowedHyperlink"/>
    <w:basedOn w:val="a0"/>
    <w:uiPriority w:val="99"/>
    <w:semiHidden/>
    <w:unhideWhenUsed/>
    <w:rsid w:val="001C6E23"/>
    <w:rPr>
      <w:rFonts w:cs="Times New Roman"/>
      <w:color w:val="954F72" w:themeColor="followedHyperlink"/>
      <w:u w:val="single"/>
    </w:rPr>
  </w:style>
  <w:style w:type="paragraph" w:customStyle="1" w:styleId="c5">
    <w:name w:val="c5"/>
    <w:basedOn w:val="a"/>
    <w:rsid w:val="00BE7FCB"/>
    <w:pPr>
      <w:spacing w:before="90" w:after="90" w:line="240" w:lineRule="auto"/>
    </w:pPr>
    <w:rPr>
      <w:rFonts w:ascii="Times New Roman" w:hAnsi="Times New Roman"/>
      <w:sz w:val="24"/>
      <w:szCs w:val="24"/>
      <w:lang w:eastAsia="ru-RU"/>
    </w:rPr>
  </w:style>
  <w:style w:type="character" w:customStyle="1" w:styleId="c7">
    <w:name w:val="c7"/>
    <w:basedOn w:val="a0"/>
    <w:rsid w:val="00BE7FCB"/>
    <w:rPr>
      <w:rFonts w:cs="Times New Roman"/>
    </w:rPr>
  </w:style>
  <w:style w:type="paragraph" w:customStyle="1" w:styleId="110">
    <w:name w:val="Заголовок 11"/>
    <w:basedOn w:val="a"/>
    <w:uiPriority w:val="1"/>
    <w:qFormat/>
    <w:rsid w:val="00E56CA0"/>
    <w:pPr>
      <w:widowControl w:val="0"/>
      <w:autoSpaceDE w:val="0"/>
      <w:autoSpaceDN w:val="0"/>
      <w:spacing w:after="0" w:line="240" w:lineRule="auto"/>
      <w:ind w:left="950"/>
      <w:outlineLvl w:val="1"/>
    </w:pPr>
    <w:rPr>
      <w:rFonts w:ascii="Times New Roman" w:hAnsi="Times New Roman"/>
      <w:b/>
      <w:bCs/>
      <w:sz w:val="24"/>
      <w:szCs w:val="24"/>
      <w:lang w:eastAsia="ru-RU"/>
    </w:rPr>
  </w:style>
  <w:style w:type="paragraph" w:styleId="a8">
    <w:name w:val="Body Text"/>
    <w:basedOn w:val="a"/>
    <w:link w:val="a9"/>
    <w:uiPriority w:val="1"/>
    <w:qFormat/>
    <w:rsid w:val="00E56CA0"/>
    <w:pPr>
      <w:shd w:val="clear" w:color="auto" w:fill="FFFFFF"/>
      <w:spacing w:before="900" w:after="0" w:line="274" w:lineRule="exact"/>
      <w:jc w:val="both"/>
    </w:pPr>
    <w:rPr>
      <w:sz w:val="23"/>
      <w:shd w:val="clear" w:color="auto" w:fill="FFFFFF"/>
    </w:rPr>
  </w:style>
  <w:style w:type="character" w:customStyle="1" w:styleId="a9">
    <w:name w:val="Основной текст Знак"/>
    <w:basedOn w:val="a0"/>
    <w:link w:val="a8"/>
    <w:uiPriority w:val="1"/>
    <w:locked/>
    <w:rsid w:val="00E56CA0"/>
    <w:rPr>
      <w:rFonts w:cs="Times New Roman"/>
    </w:rPr>
  </w:style>
  <w:style w:type="table" w:customStyle="1" w:styleId="51">
    <w:name w:val="Сетка таблицы5"/>
    <w:basedOn w:val="a1"/>
    <w:next w:val="a4"/>
    <w:uiPriority w:val="59"/>
    <w:rsid w:val="00986E52"/>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4"/>
    <w:rsid w:val="00986E52"/>
    <w:pPr>
      <w:spacing w:after="0" w:line="240" w:lineRule="auto"/>
    </w:pPr>
    <w:rPr>
      <w:rFonts w:eastAsiaTheme="minorEastAsia" w:cs="Times New Roman"/>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7">
    <w:name w:val="Сетка таблицы7"/>
    <w:basedOn w:val="a1"/>
    <w:next w:val="a4"/>
    <w:uiPriority w:val="59"/>
    <w:rsid w:val="005D51F6"/>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Абзац списка1"/>
    <w:basedOn w:val="a"/>
    <w:rsid w:val="00346858"/>
    <w:pPr>
      <w:spacing w:before="200" w:after="200" w:line="276" w:lineRule="auto"/>
      <w:ind w:left="720"/>
    </w:pPr>
    <w:rPr>
      <w:rFonts w:ascii="Calibri" w:hAnsi="Calibri" w:cs="Calibri"/>
      <w:sz w:val="20"/>
      <w:szCs w:val="20"/>
      <w:lang w:val="en-US"/>
    </w:rPr>
  </w:style>
  <w:style w:type="table" w:customStyle="1" w:styleId="6">
    <w:name w:val="Сетка таблицы6"/>
    <w:basedOn w:val="a1"/>
    <w:next w:val="a4"/>
    <w:uiPriority w:val="59"/>
    <w:rsid w:val="00C942C8"/>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a"/>
    <w:rsid w:val="00663F72"/>
    <w:pPr>
      <w:spacing w:before="200" w:after="0" w:line="240" w:lineRule="auto"/>
      <w:ind w:left="720"/>
    </w:pPr>
    <w:rPr>
      <w:rFonts w:ascii="Times New Roman" w:hAnsi="Times New Roman"/>
      <w:sz w:val="24"/>
      <w:szCs w:val="24"/>
      <w:lang w:val="en-US"/>
    </w:rPr>
  </w:style>
  <w:style w:type="paragraph" w:customStyle="1" w:styleId="ConsPlusCell">
    <w:name w:val="ConsPlusCell"/>
    <w:rsid w:val="009C063E"/>
    <w:pPr>
      <w:widowControl w:val="0"/>
      <w:autoSpaceDE w:val="0"/>
      <w:autoSpaceDN w:val="0"/>
      <w:adjustRightInd w:val="0"/>
      <w:spacing w:before="200" w:after="200" w:line="276" w:lineRule="auto"/>
    </w:pPr>
    <w:rPr>
      <w:rFonts w:ascii="Calibri" w:hAnsi="Calibri" w:cs="Calibri"/>
      <w:lang w:eastAsia="ru-RU"/>
    </w:rPr>
  </w:style>
  <w:style w:type="paragraph" w:styleId="aa">
    <w:name w:val="Title"/>
    <w:basedOn w:val="a"/>
    <w:next w:val="a"/>
    <w:link w:val="ab"/>
    <w:uiPriority w:val="1"/>
    <w:qFormat/>
    <w:rsid w:val="00931E9D"/>
    <w:pPr>
      <w:spacing w:before="720" w:after="200" w:line="276" w:lineRule="auto"/>
    </w:pPr>
    <w:rPr>
      <w:rFonts w:ascii="Calibri" w:hAnsi="Calibri"/>
      <w:caps/>
      <w:color w:val="4F81BD"/>
      <w:spacing w:val="10"/>
      <w:kern w:val="28"/>
      <w:sz w:val="52"/>
      <w:szCs w:val="52"/>
    </w:rPr>
  </w:style>
  <w:style w:type="character" w:customStyle="1" w:styleId="ab">
    <w:name w:val="Заголовок Знак"/>
    <w:basedOn w:val="a0"/>
    <w:link w:val="aa"/>
    <w:uiPriority w:val="1"/>
    <w:locked/>
    <w:rsid w:val="00931E9D"/>
    <w:rPr>
      <w:rFonts w:ascii="Calibri" w:hAnsi="Calibri" w:cs="Times New Roman"/>
      <w:caps/>
      <w:color w:val="4F81BD"/>
      <w:spacing w:val="10"/>
      <w:kern w:val="28"/>
      <w:sz w:val="52"/>
      <w:szCs w:val="52"/>
      <w:lang w:val="x-none" w:eastAsia="x-none"/>
    </w:rPr>
  </w:style>
  <w:style w:type="paragraph" w:styleId="ac">
    <w:name w:val="footnote text"/>
    <w:basedOn w:val="a"/>
    <w:link w:val="ad"/>
    <w:uiPriority w:val="99"/>
    <w:semiHidden/>
    <w:rsid w:val="00931E9D"/>
    <w:pPr>
      <w:spacing w:before="200" w:after="200" w:line="276" w:lineRule="auto"/>
      <w:ind w:firstLine="1134"/>
      <w:jc w:val="center"/>
    </w:pPr>
    <w:rPr>
      <w:rFonts w:ascii="Calibri" w:hAnsi="Calibri"/>
    </w:rPr>
  </w:style>
  <w:style w:type="character" w:customStyle="1" w:styleId="ad">
    <w:name w:val="Текст сноски Знак"/>
    <w:basedOn w:val="a0"/>
    <w:link w:val="ac"/>
    <w:uiPriority w:val="99"/>
    <w:semiHidden/>
    <w:locked/>
    <w:rsid w:val="00931E9D"/>
    <w:rPr>
      <w:rFonts w:ascii="Calibri" w:hAnsi="Calibri" w:cs="Times New Roman"/>
    </w:rPr>
  </w:style>
  <w:style w:type="paragraph" w:styleId="ae">
    <w:name w:val="Balloon Text"/>
    <w:basedOn w:val="a"/>
    <w:link w:val="af"/>
    <w:uiPriority w:val="99"/>
    <w:semiHidden/>
    <w:unhideWhenUsed/>
    <w:rsid w:val="00C926EE"/>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locked/>
    <w:rsid w:val="00C926EE"/>
    <w:rPr>
      <w:rFonts w:ascii="Segoe UI" w:hAnsi="Segoe UI" w:cs="Segoe UI"/>
      <w:sz w:val="18"/>
      <w:szCs w:val="18"/>
    </w:rPr>
  </w:style>
  <w:style w:type="paragraph" w:styleId="af0">
    <w:name w:val="header"/>
    <w:basedOn w:val="a"/>
    <w:link w:val="af1"/>
    <w:uiPriority w:val="99"/>
    <w:unhideWhenUsed/>
    <w:rsid w:val="00C926EE"/>
    <w:pPr>
      <w:tabs>
        <w:tab w:val="center" w:pos="4677"/>
        <w:tab w:val="right" w:pos="9355"/>
      </w:tabs>
      <w:spacing w:after="0" w:line="240" w:lineRule="auto"/>
    </w:pPr>
  </w:style>
  <w:style w:type="character" w:customStyle="1" w:styleId="af1">
    <w:name w:val="Верхний колонтитул Знак"/>
    <w:basedOn w:val="a0"/>
    <w:link w:val="af0"/>
    <w:uiPriority w:val="99"/>
    <w:locked/>
    <w:rsid w:val="00C926EE"/>
    <w:rPr>
      <w:rFonts w:cs="Times New Roman"/>
    </w:rPr>
  </w:style>
  <w:style w:type="paragraph" w:styleId="af2">
    <w:name w:val="footer"/>
    <w:basedOn w:val="a"/>
    <w:link w:val="af3"/>
    <w:uiPriority w:val="99"/>
    <w:unhideWhenUsed/>
    <w:rsid w:val="00C926EE"/>
    <w:pPr>
      <w:tabs>
        <w:tab w:val="center" w:pos="4677"/>
        <w:tab w:val="right" w:pos="9355"/>
      </w:tabs>
      <w:spacing w:after="0" w:line="240" w:lineRule="auto"/>
    </w:pPr>
  </w:style>
  <w:style w:type="character" w:customStyle="1" w:styleId="af3">
    <w:name w:val="Нижний колонтитул Знак"/>
    <w:basedOn w:val="a0"/>
    <w:link w:val="af2"/>
    <w:uiPriority w:val="99"/>
    <w:locked/>
    <w:rsid w:val="00C926EE"/>
    <w:rPr>
      <w:rFonts w:cs="Times New Roman"/>
    </w:rPr>
  </w:style>
  <w:style w:type="table" w:customStyle="1" w:styleId="21">
    <w:name w:val="Сетка таблицы2"/>
    <w:basedOn w:val="a1"/>
    <w:next w:val="a4"/>
    <w:uiPriority w:val="59"/>
    <w:rsid w:val="00C076B5"/>
    <w:pPr>
      <w:spacing w:after="0" w:line="240" w:lineRule="auto"/>
    </w:pPr>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4836AA"/>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Normal">
    <w:name w:val="Table Normal"/>
    <w:uiPriority w:val="2"/>
    <w:semiHidden/>
    <w:unhideWhenUsed/>
    <w:qFormat/>
    <w:rsid w:val="00B5353C"/>
    <w:pPr>
      <w:widowControl w:val="0"/>
      <w:autoSpaceDE w:val="0"/>
      <w:autoSpaceDN w:val="0"/>
      <w:spacing w:after="0" w:line="240" w:lineRule="auto"/>
    </w:pPr>
    <w:rPr>
      <w:rFonts w:cs="Times New Roman"/>
      <w:lang w:val="en-US"/>
    </w:rPr>
    <w:tblPr>
      <w:tblInd w:w="0" w:type="dxa"/>
      <w:tblCellMar>
        <w:top w:w="0" w:type="dxa"/>
        <w:left w:w="0" w:type="dxa"/>
        <w:bottom w:w="0" w:type="dxa"/>
        <w:right w:w="0" w:type="dxa"/>
      </w:tblCellMar>
    </w:tblPr>
  </w:style>
  <w:style w:type="paragraph" w:styleId="14">
    <w:name w:val="toc 1"/>
    <w:basedOn w:val="a"/>
    <w:uiPriority w:val="1"/>
    <w:qFormat/>
    <w:rsid w:val="00B5353C"/>
    <w:pPr>
      <w:widowControl w:val="0"/>
      <w:autoSpaceDE w:val="0"/>
      <w:autoSpaceDN w:val="0"/>
      <w:spacing w:before="1" w:after="0" w:line="240" w:lineRule="auto"/>
      <w:ind w:left="448" w:hanging="241"/>
    </w:pPr>
    <w:rPr>
      <w:rFonts w:ascii="Times New Roman" w:hAnsi="Times New Roman"/>
      <w:sz w:val="24"/>
      <w:szCs w:val="24"/>
    </w:rPr>
  </w:style>
  <w:style w:type="paragraph" w:styleId="22">
    <w:name w:val="toc 2"/>
    <w:basedOn w:val="a"/>
    <w:uiPriority w:val="1"/>
    <w:qFormat/>
    <w:rsid w:val="00B5353C"/>
    <w:pPr>
      <w:widowControl w:val="0"/>
      <w:autoSpaceDE w:val="0"/>
      <w:autoSpaceDN w:val="0"/>
      <w:spacing w:before="101" w:after="0" w:line="240" w:lineRule="auto"/>
      <w:ind w:left="1089" w:hanging="642"/>
    </w:pPr>
    <w:rPr>
      <w:rFonts w:ascii="Times New Roman" w:hAnsi="Times New Roman"/>
      <w:sz w:val="24"/>
      <w:szCs w:val="24"/>
    </w:rPr>
  </w:style>
  <w:style w:type="paragraph" w:styleId="31">
    <w:name w:val="toc 3"/>
    <w:basedOn w:val="a"/>
    <w:uiPriority w:val="1"/>
    <w:qFormat/>
    <w:rsid w:val="00B5353C"/>
    <w:pPr>
      <w:widowControl w:val="0"/>
      <w:autoSpaceDE w:val="0"/>
      <w:autoSpaceDN w:val="0"/>
      <w:spacing w:before="101" w:after="0" w:line="240" w:lineRule="auto"/>
      <w:ind w:left="1288" w:hanging="600"/>
    </w:pPr>
    <w:rPr>
      <w:rFonts w:ascii="Times New Roman" w:hAnsi="Times New Roman"/>
      <w:sz w:val="24"/>
      <w:szCs w:val="24"/>
    </w:rPr>
  </w:style>
  <w:style w:type="paragraph" w:customStyle="1" w:styleId="TableParagraph">
    <w:name w:val="Table Paragraph"/>
    <w:basedOn w:val="a"/>
    <w:uiPriority w:val="1"/>
    <w:qFormat/>
    <w:rsid w:val="00B5353C"/>
    <w:pPr>
      <w:widowControl w:val="0"/>
      <w:autoSpaceDE w:val="0"/>
      <w:autoSpaceDN w:val="0"/>
      <w:spacing w:after="0" w:line="240" w:lineRule="auto"/>
    </w:pPr>
    <w:rPr>
      <w:rFonts w:ascii="Times New Roman" w:hAnsi="Times New Roman"/>
    </w:rPr>
  </w:style>
  <w:style w:type="character" w:customStyle="1" w:styleId="15">
    <w:name w:val="Неразрешенное упоминание1"/>
    <w:basedOn w:val="a0"/>
    <w:uiPriority w:val="99"/>
    <w:semiHidden/>
    <w:unhideWhenUsed/>
    <w:rsid w:val="003B60D5"/>
    <w:rPr>
      <w:color w:val="605E5C"/>
      <w:shd w:val="clear" w:color="auto" w:fill="E1DFDD"/>
    </w:rPr>
  </w:style>
  <w:style w:type="character" w:customStyle="1" w:styleId="50">
    <w:name w:val="Заголовок 5 Знак"/>
    <w:basedOn w:val="a0"/>
    <w:link w:val="5"/>
    <w:uiPriority w:val="9"/>
    <w:rsid w:val="00767D38"/>
    <w:rPr>
      <w:rFonts w:asciiTheme="majorHAnsi" w:eastAsiaTheme="majorEastAsia" w:hAnsiTheme="majorHAnsi" w:cstheme="majorBidi"/>
      <w:color w:val="2E74B5" w:themeColor="accent1" w:themeShade="BF"/>
    </w:rPr>
  </w:style>
  <w:style w:type="character" w:customStyle="1" w:styleId="FontStyle36">
    <w:name w:val="Font Style36"/>
    <w:uiPriority w:val="99"/>
    <w:rsid w:val="003C3A8F"/>
    <w:rPr>
      <w:rFonts w:ascii="Times New Roman" w:hAnsi="Times New Roman" w:cs="Times New Roman"/>
      <w:sz w:val="28"/>
      <w:szCs w:val="28"/>
    </w:rPr>
  </w:style>
  <w:style w:type="character" w:styleId="af4">
    <w:name w:val="Strong"/>
    <w:basedOn w:val="a0"/>
    <w:uiPriority w:val="22"/>
    <w:qFormat/>
    <w:rsid w:val="005C58EC"/>
    <w:rPr>
      <w:b/>
      <w:bCs/>
    </w:rPr>
  </w:style>
  <w:style w:type="table" w:customStyle="1" w:styleId="32">
    <w:name w:val="Сетка таблицы3"/>
    <w:basedOn w:val="a1"/>
    <w:next w:val="a4"/>
    <w:uiPriority w:val="59"/>
    <w:rsid w:val="00F10D1D"/>
    <w:pPr>
      <w:spacing w:after="0" w:line="240" w:lineRule="auto"/>
    </w:pPr>
    <w:rPr>
      <w:rFonts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8">
    <w:name w:val="Сетка таблицы8"/>
    <w:basedOn w:val="a1"/>
    <w:next w:val="a4"/>
    <w:uiPriority w:val="59"/>
    <w:rsid w:val="00F10D1D"/>
    <w:pPr>
      <w:spacing w:after="0" w:line="240" w:lineRule="auto"/>
    </w:pPr>
    <w:rPr>
      <w:rFonts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6">
    <w:name w:val="Нет списка1"/>
    <w:next w:val="a2"/>
    <w:uiPriority w:val="99"/>
    <w:semiHidden/>
    <w:unhideWhenUsed/>
    <w:rsid w:val="004C5B74"/>
  </w:style>
  <w:style w:type="table" w:customStyle="1" w:styleId="TableNormal1">
    <w:name w:val="Table Normal1"/>
    <w:uiPriority w:val="2"/>
    <w:semiHidden/>
    <w:unhideWhenUsed/>
    <w:qFormat/>
    <w:rsid w:val="004C5B74"/>
    <w:pPr>
      <w:widowControl w:val="0"/>
      <w:autoSpaceDE w:val="0"/>
      <w:autoSpaceDN w:val="0"/>
      <w:spacing w:after="0" w:line="240" w:lineRule="auto"/>
    </w:pPr>
    <w:rPr>
      <w:rFonts w:eastAsia="Calibri" w:cs="Times New Roman"/>
      <w:lang w:val="en-US"/>
    </w:rPr>
    <w:tblPr>
      <w:tblInd w:w="0" w:type="dxa"/>
      <w:tblCellMar>
        <w:top w:w="0" w:type="dxa"/>
        <w:left w:w="0" w:type="dxa"/>
        <w:bottom w:w="0" w:type="dxa"/>
        <w:right w:w="0" w:type="dxa"/>
      </w:tblCellMar>
    </w:tblPr>
  </w:style>
  <w:style w:type="paragraph" w:customStyle="1" w:styleId="23">
    <w:name w:val="Абзац списка2"/>
    <w:basedOn w:val="a"/>
    <w:rsid w:val="004C5B74"/>
    <w:pPr>
      <w:suppressAutoHyphens/>
      <w:spacing w:after="0" w:line="240" w:lineRule="auto"/>
      <w:ind w:left="720"/>
      <w:contextualSpacing/>
    </w:pPr>
    <w:rPr>
      <w:rFonts w:ascii="Times New Roman" w:hAnsi="Times New Roman"/>
      <w:sz w:val="20"/>
      <w:szCs w:val="20"/>
      <w:lang w:eastAsia="zh-CN"/>
    </w:rPr>
  </w:style>
  <w:style w:type="character" w:customStyle="1" w:styleId="24">
    <w:name w:val="Неразрешенное упоминание2"/>
    <w:basedOn w:val="a0"/>
    <w:uiPriority w:val="99"/>
    <w:semiHidden/>
    <w:unhideWhenUsed/>
    <w:rsid w:val="004C5B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949378">
      <w:bodyDiv w:val="1"/>
      <w:marLeft w:val="0"/>
      <w:marRight w:val="0"/>
      <w:marTop w:val="0"/>
      <w:marBottom w:val="0"/>
      <w:divBdr>
        <w:top w:val="none" w:sz="0" w:space="0" w:color="auto"/>
        <w:left w:val="none" w:sz="0" w:space="0" w:color="auto"/>
        <w:bottom w:val="none" w:sz="0" w:space="0" w:color="auto"/>
        <w:right w:val="none" w:sz="0" w:space="0" w:color="auto"/>
      </w:divBdr>
      <w:divsChild>
        <w:div w:id="829098258">
          <w:marLeft w:val="0"/>
          <w:marRight w:val="0"/>
          <w:marTop w:val="0"/>
          <w:marBottom w:val="0"/>
          <w:divBdr>
            <w:top w:val="none" w:sz="0" w:space="0" w:color="auto"/>
            <w:left w:val="none" w:sz="0" w:space="0" w:color="auto"/>
            <w:bottom w:val="none" w:sz="0" w:space="0" w:color="auto"/>
            <w:right w:val="none" w:sz="0" w:space="0" w:color="auto"/>
          </w:divBdr>
          <w:divsChild>
            <w:div w:id="1861041584">
              <w:marLeft w:val="0"/>
              <w:marRight w:val="0"/>
              <w:marTop w:val="0"/>
              <w:marBottom w:val="0"/>
              <w:divBdr>
                <w:top w:val="none" w:sz="0" w:space="0" w:color="auto"/>
                <w:left w:val="none" w:sz="0" w:space="0" w:color="auto"/>
                <w:bottom w:val="none" w:sz="0" w:space="0" w:color="auto"/>
                <w:right w:val="none" w:sz="0" w:space="0" w:color="auto"/>
              </w:divBdr>
              <w:divsChild>
                <w:div w:id="1655797878">
                  <w:marLeft w:val="0"/>
                  <w:marRight w:val="0"/>
                  <w:marTop w:val="0"/>
                  <w:marBottom w:val="0"/>
                  <w:divBdr>
                    <w:top w:val="none" w:sz="0" w:space="0" w:color="auto"/>
                    <w:left w:val="none" w:sz="0" w:space="0" w:color="auto"/>
                    <w:bottom w:val="none" w:sz="0" w:space="0" w:color="auto"/>
                    <w:right w:val="none" w:sz="0" w:space="0" w:color="auto"/>
                  </w:divBdr>
                  <w:divsChild>
                    <w:div w:id="894467677">
                      <w:marLeft w:val="0"/>
                      <w:marRight w:val="0"/>
                      <w:marTop w:val="0"/>
                      <w:marBottom w:val="0"/>
                      <w:divBdr>
                        <w:top w:val="none" w:sz="0" w:space="0" w:color="auto"/>
                        <w:left w:val="none" w:sz="0" w:space="0" w:color="auto"/>
                        <w:bottom w:val="none" w:sz="0" w:space="0" w:color="auto"/>
                        <w:right w:val="none" w:sz="0" w:space="0" w:color="auto"/>
                      </w:divBdr>
                      <w:divsChild>
                        <w:div w:id="1413433400">
                          <w:marLeft w:val="0"/>
                          <w:marRight w:val="0"/>
                          <w:marTop w:val="0"/>
                          <w:marBottom w:val="0"/>
                          <w:divBdr>
                            <w:top w:val="none" w:sz="0" w:space="0" w:color="auto"/>
                            <w:left w:val="none" w:sz="0" w:space="0" w:color="auto"/>
                            <w:bottom w:val="none" w:sz="0" w:space="0" w:color="auto"/>
                            <w:right w:val="none" w:sz="0" w:space="0" w:color="auto"/>
                          </w:divBdr>
                          <w:divsChild>
                            <w:div w:id="1847093004">
                              <w:marLeft w:val="0"/>
                              <w:marRight w:val="0"/>
                              <w:marTop w:val="0"/>
                              <w:marBottom w:val="0"/>
                              <w:divBdr>
                                <w:top w:val="none" w:sz="0" w:space="0" w:color="auto"/>
                                <w:left w:val="none" w:sz="0" w:space="0" w:color="auto"/>
                                <w:bottom w:val="none" w:sz="0" w:space="0" w:color="auto"/>
                                <w:right w:val="none" w:sz="0" w:space="0" w:color="auto"/>
                              </w:divBdr>
                              <w:divsChild>
                                <w:div w:id="1873032549">
                                  <w:marLeft w:val="0"/>
                                  <w:marRight w:val="0"/>
                                  <w:marTop w:val="0"/>
                                  <w:marBottom w:val="0"/>
                                  <w:divBdr>
                                    <w:top w:val="none" w:sz="0" w:space="0" w:color="auto"/>
                                    <w:left w:val="none" w:sz="0" w:space="0" w:color="auto"/>
                                    <w:bottom w:val="none" w:sz="0" w:space="0" w:color="auto"/>
                                    <w:right w:val="none" w:sz="0" w:space="0" w:color="auto"/>
                                  </w:divBdr>
                                  <w:divsChild>
                                    <w:div w:id="1053575716">
                                      <w:marLeft w:val="0"/>
                                      <w:marRight w:val="0"/>
                                      <w:marTop w:val="0"/>
                                      <w:marBottom w:val="0"/>
                                      <w:divBdr>
                                        <w:top w:val="none" w:sz="0" w:space="0" w:color="auto"/>
                                        <w:left w:val="none" w:sz="0" w:space="0" w:color="auto"/>
                                        <w:bottom w:val="none" w:sz="0" w:space="0" w:color="auto"/>
                                        <w:right w:val="none" w:sz="0" w:space="0" w:color="auto"/>
                                      </w:divBdr>
                                      <w:divsChild>
                                        <w:div w:id="1573348304">
                                          <w:marLeft w:val="0"/>
                                          <w:marRight w:val="0"/>
                                          <w:marTop w:val="0"/>
                                          <w:marBottom w:val="0"/>
                                          <w:divBdr>
                                            <w:top w:val="none" w:sz="0" w:space="0" w:color="auto"/>
                                            <w:left w:val="none" w:sz="0" w:space="0" w:color="auto"/>
                                            <w:bottom w:val="none" w:sz="0" w:space="0" w:color="auto"/>
                                            <w:right w:val="none" w:sz="0" w:space="0" w:color="auto"/>
                                          </w:divBdr>
                                          <w:divsChild>
                                            <w:div w:id="714547945">
                                              <w:marLeft w:val="0"/>
                                              <w:marRight w:val="0"/>
                                              <w:marTop w:val="0"/>
                                              <w:marBottom w:val="0"/>
                                              <w:divBdr>
                                                <w:top w:val="none" w:sz="0" w:space="0" w:color="auto"/>
                                                <w:left w:val="none" w:sz="0" w:space="0" w:color="auto"/>
                                                <w:bottom w:val="none" w:sz="0" w:space="0" w:color="auto"/>
                                                <w:right w:val="none" w:sz="0" w:space="0" w:color="auto"/>
                                              </w:divBdr>
                                              <w:divsChild>
                                                <w:div w:id="699859545">
                                                  <w:marLeft w:val="0"/>
                                                  <w:marRight w:val="0"/>
                                                  <w:marTop w:val="0"/>
                                                  <w:marBottom w:val="0"/>
                                                  <w:divBdr>
                                                    <w:top w:val="none" w:sz="0" w:space="0" w:color="auto"/>
                                                    <w:left w:val="none" w:sz="0" w:space="0" w:color="auto"/>
                                                    <w:bottom w:val="none" w:sz="0" w:space="0" w:color="auto"/>
                                                    <w:right w:val="none" w:sz="0" w:space="0" w:color="auto"/>
                                                  </w:divBdr>
                                                  <w:divsChild>
                                                    <w:div w:id="342323709">
                                                      <w:marLeft w:val="0"/>
                                                      <w:marRight w:val="0"/>
                                                      <w:marTop w:val="0"/>
                                                      <w:marBottom w:val="0"/>
                                                      <w:divBdr>
                                                        <w:top w:val="none" w:sz="0" w:space="0" w:color="auto"/>
                                                        <w:left w:val="none" w:sz="0" w:space="0" w:color="auto"/>
                                                        <w:bottom w:val="none" w:sz="0" w:space="0" w:color="auto"/>
                                                        <w:right w:val="none" w:sz="0" w:space="0" w:color="auto"/>
                                                      </w:divBdr>
                                                      <w:divsChild>
                                                        <w:div w:id="595749312">
                                                          <w:marLeft w:val="0"/>
                                                          <w:marRight w:val="0"/>
                                                          <w:marTop w:val="0"/>
                                                          <w:marBottom w:val="0"/>
                                                          <w:divBdr>
                                                            <w:top w:val="none" w:sz="0" w:space="0" w:color="auto"/>
                                                            <w:left w:val="none" w:sz="0" w:space="0" w:color="auto"/>
                                                            <w:bottom w:val="none" w:sz="0" w:space="0" w:color="auto"/>
                                                            <w:right w:val="none" w:sz="0" w:space="0" w:color="auto"/>
                                                          </w:divBdr>
                                                          <w:divsChild>
                                                            <w:div w:id="1055280157">
                                                              <w:marLeft w:val="0"/>
                                                              <w:marRight w:val="0"/>
                                                              <w:marTop w:val="0"/>
                                                              <w:marBottom w:val="0"/>
                                                              <w:divBdr>
                                                                <w:top w:val="none" w:sz="0" w:space="0" w:color="auto"/>
                                                                <w:left w:val="none" w:sz="0" w:space="0" w:color="auto"/>
                                                                <w:bottom w:val="none" w:sz="0" w:space="0" w:color="auto"/>
                                                                <w:right w:val="none" w:sz="0" w:space="0" w:color="auto"/>
                                                              </w:divBdr>
                                                              <w:divsChild>
                                                                <w:div w:id="223029072">
                                                                  <w:marLeft w:val="0"/>
                                                                  <w:marRight w:val="0"/>
                                                                  <w:marTop w:val="0"/>
                                                                  <w:marBottom w:val="0"/>
                                                                  <w:divBdr>
                                                                    <w:top w:val="none" w:sz="0" w:space="0" w:color="auto"/>
                                                                    <w:left w:val="none" w:sz="0" w:space="0" w:color="auto"/>
                                                                    <w:bottom w:val="none" w:sz="0" w:space="0" w:color="auto"/>
                                                                    <w:right w:val="none" w:sz="0" w:space="0" w:color="auto"/>
                                                                  </w:divBdr>
                                                                  <w:divsChild>
                                                                    <w:div w:id="272251988">
                                                                      <w:marLeft w:val="0"/>
                                                                      <w:marRight w:val="0"/>
                                                                      <w:marTop w:val="0"/>
                                                                      <w:marBottom w:val="360"/>
                                                                      <w:divBdr>
                                                                        <w:top w:val="none" w:sz="0" w:space="0" w:color="auto"/>
                                                                        <w:left w:val="none" w:sz="0" w:space="0" w:color="auto"/>
                                                                        <w:bottom w:val="none" w:sz="0" w:space="0" w:color="auto"/>
                                                                        <w:right w:val="none" w:sz="0" w:space="0" w:color="auto"/>
                                                                      </w:divBdr>
                                                                      <w:divsChild>
                                                                        <w:div w:id="580220146">
                                                                          <w:marLeft w:val="0"/>
                                                                          <w:marRight w:val="0"/>
                                                                          <w:marTop w:val="0"/>
                                                                          <w:marBottom w:val="0"/>
                                                                          <w:divBdr>
                                                                            <w:top w:val="none" w:sz="0" w:space="0" w:color="auto"/>
                                                                            <w:left w:val="none" w:sz="0" w:space="0" w:color="auto"/>
                                                                            <w:bottom w:val="none" w:sz="0" w:space="0" w:color="auto"/>
                                                                            <w:right w:val="none" w:sz="0" w:space="0" w:color="auto"/>
                                                                          </w:divBdr>
                                                                          <w:divsChild>
                                                                            <w:div w:id="1598904594">
                                                                              <w:marLeft w:val="0"/>
                                                                              <w:marRight w:val="0"/>
                                                                              <w:marTop w:val="0"/>
                                                                              <w:marBottom w:val="0"/>
                                                                              <w:divBdr>
                                                                                <w:top w:val="none" w:sz="0" w:space="0" w:color="auto"/>
                                                                                <w:left w:val="none" w:sz="0" w:space="0" w:color="auto"/>
                                                                                <w:bottom w:val="none" w:sz="0" w:space="0" w:color="auto"/>
                                                                                <w:right w:val="none" w:sz="0" w:space="0" w:color="auto"/>
                                                                              </w:divBdr>
                                                                              <w:divsChild>
                                                                                <w:div w:id="1921475657">
                                                                                  <w:marLeft w:val="0"/>
                                                                                  <w:marRight w:val="0"/>
                                                                                  <w:marTop w:val="0"/>
                                                                                  <w:marBottom w:val="0"/>
                                                                                  <w:divBdr>
                                                                                    <w:top w:val="none" w:sz="0" w:space="0" w:color="auto"/>
                                                                                    <w:left w:val="none" w:sz="0" w:space="0" w:color="auto"/>
                                                                                    <w:bottom w:val="none" w:sz="0" w:space="0" w:color="auto"/>
                                                                                    <w:right w:val="none" w:sz="0" w:space="0" w:color="auto"/>
                                                                                  </w:divBdr>
                                                                                  <w:divsChild>
                                                                                    <w:div w:id="780228861">
                                                                                      <w:marLeft w:val="0"/>
                                                                                      <w:marRight w:val="0"/>
                                                                                      <w:marTop w:val="0"/>
                                                                                      <w:marBottom w:val="0"/>
                                                                                      <w:divBdr>
                                                                                        <w:top w:val="none" w:sz="0" w:space="0" w:color="auto"/>
                                                                                        <w:left w:val="none" w:sz="0" w:space="0" w:color="auto"/>
                                                                                        <w:bottom w:val="none" w:sz="0" w:space="0" w:color="auto"/>
                                                                                        <w:right w:val="none" w:sz="0" w:space="0" w:color="auto"/>
                                                                                      </w:divBdr>
                                                                                      <w:divsChild>
                                                                                        <w:div w:id="258877554">
                                                                                          <w:marLeft w:val="0"/>
                                                                                          <w:marRight w:val="0"/>
                                                                                          <w:marTop w:val="0"/>
                                                                                          <w:marBottom w:val="0"/>
                                                                                          <w:divBdr>
                                                                                            <w:top w:val="none" w:sz="0" w:space="0" w:color="auto"/>
                                                                                            <w:left w:val="none" w:sz="0" w:space="0" w:color="auto"/>
                                                                                            <w:bottom w:val="none" w:sz="0" w:space="0" w:color="auto"/>
                                                                                            <w:right w:val="none" w:sz="0" w:space="0" w:color="auto"/>
                                                                                          </w:divBdr>
                                                                                          <w:divsChild>
                                                                                            <w:div w:id="255746912">
                                                                                              <w:marLeft w:val="0"/>
                                                                                              <w:marRight w:val="0"/>
                                                                                              <w:marTop w:val="0"/>
                                                                                              <w:marBottom w:val="360"/>
                                                                                              <w:divBdr>
                                                                                                <w:top w:val="none" w:sz="0" w:space="0" w:color="auto"/>
                                                                                                <w:left w:val="none" w:sz="0" w:space="0" w:color="auto"/>
                                                                                                <w:bottom w:val="none" w:sz="0" w:space="0" w:color="auto"/>
                                                                                                <w:right w:val="none" w:sz="0" w:space="0" w:color="auto"/>
                                                                                              </w:divBdr>
                                                                                              <w:divsChild>
                                                                                                <w:div w:id="1332298060">
                                                                                                  <w:marLeft w:val="0"/>
                                                                                                  <w:marRight w:val="0"/>
                                                                                                  <w:marTop w:val="0"/>
                                                                                                  <w:marBottom w:val="0"/>
                                                                                                  <w:divBdr>
                                                                                                    <w:top w:val="none" w:sz="0" w:space="0" w:color="auto"/>
                                                                                                    <w:left w:val="none" w:sz="0" w:space="0" w:color="auto"/>
                                                                                                    <w:bottom w:val="none" w:sz="0" w:space="0" w:color="auto"/>
                                                                                                    <w:right w:val="none" w:sz="0" w:space="0" w:color="auto"/>
                                                                                                  </w:divBdr>
                                                                                                  <w:divsChild>
                                                                                                    <w:div w:id="428769268">
                                                                                                      <w:marLeft w:val="0"/>
                                                                                                      <w:marRight w:val="0"/>
                                                                                                      <w:marTop w:val="0"/>
                                                                                                      <w:marBottom w:val="0"/>
                                                                                                      <w:divBdr>
                                                                                                        <w:top w:val="none" w:sz="0" w:space="0" w:color="auto"/>
                                                                                                        <w:left w:val="none" w:sz="0" w:space="0" w:color="auto"/>
                                                                                                        <w:bottom w:val="none" w:sz="0" w:space="0" w:color="auto"/>
                                                                                                        <w:right w:val="none" w:sz="0" w:space="0" w:color="auto"/>
                                                                                                      </w:divBdr>
                                                                                                      <w:divsChild>
                                                                                                        <w:div w:id="207230037">
                                                                                                          <w:marLeft w:val="0"/>
                                                                                                          <w:marRight w:val="0"/>
                                                                                                          <w:marTop w:val="0"/>
                                                                                                          <w:marBottom w:val="0"/>
                                                                                                          <w:divBdr>
                                                                                                            <w:top w:val="none" w:sz="0" w:space="0" w:color="auto"/>
                                                                                                            <w:left w:val="none" w:sz="0" w:space="0" w:color="auto"/>
                                                                                                            <w:bottom w:val="none" w:sz="0" w:space="0" w:color="auto"/>
                                                                                                            <w:right w:val="none" w:sz="0" w:space="0" w:color="auto"/>
                                                                                                          </w:divBdr>
                                                                                                          <w:divsChild>
                                                                                                            <w:div w:id="117022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4977990">
      <w:bodyDiv w:val="1"/>
      <w:marLeft w:val="0"/>
      <w:marRight w:val="0"/>
      <w:marTop w:val="0"/>
      <w:marBottom w:val="0"/>
      <w:divBdr>
        <w:top w:val="none" w:sz="0" w:space="0" w:color="auto"/>
        <w:left w:val="none" w:sz="0" w:space="0" w:color="auto"/>
        <w:bottom w:val="none" w:sz="0" w:space="0" w:color="auto"/>
        <w:right w:val="none" w:sz="0" w:space="0" w:color="auto"/>
      </w:divBdr>
    </w:div>
    <w:div w:id="1081954137">
      <w:bodyDiv w:val="1"/>
      <w:marLeft w:val="0"/>
      <w:marRight w:val="0"/>
      <w:marTop w:val="0"/>
      <w:marBottom w:val="0"/>
      <w:divBdr>
        <w:top w:val="none" w:sz="0" w:space="0" w:color="auto"/>
        <w:left w:val="none" w:sz="0" w:space="0" w:color="auto"/>
        <w:bottom w:val="none" w:sz="0" w:space="0" w:color="auto"/>
        <w:right w:val="none" w:sz="0" w:space="0" w:color="auto"/>
      </w:divBdr>
    </w:div>
    <w:div w:id="1201358482">
      <w:bodyDiv w:val="1"/>
      <w:marLeft w:val="0"/>
      <w:marRight w:val="0"/>
      <w:marTop w:val="0"/>
      <w:marBottom w:val="0"/>
      <w:divBdr>
        <w:top w:val="none" w:sz="0" w:space="0" w:color="auto"/>
        <w:left w:val="none" w:sz="0" w:space="0" w:color="auto"/>
        <w:bottom w:val="none" w:sz="0" w:space="0" w:color="auto"/>
        <w:right w:val="none" w:sz="0" w:space="0" w:color="auto"/>
      </w:divBdr>
    </w:div>
    <w:div w:id="1652560702">
      <w:marLeft w:val="0"/>
      <w:marRight w:val="0"/>
      <w:marTop w:val="0"/>
      <w:marBottom w:val="0"/>
      <w:divBdr>
        <w:top w:val="none" w:sz="0" w:space="0" w:color="auto"/>
        <w:left w:val="none" w:sz="0" w:space="0" w:color="auto"/>
        <w:bottom w:val="none" w:sz="0" w:space="0" w:color="auto"/>
        <w:right w:val="none" w:sz="0" w:space="0" w:color="auto"/>
      </w:divBdr>
      <w:divsChild>
        <w:div w:id="1652560695">
          <w:marLeft w:val="0"/>
          <w:marRight w:val="0"/>
          <w:marTop w:val="0"/>
          <w:marBottom w:val="0"/>
          <w:divBdr>
            <w:top w:val="none" w:sz="0" w:space="0" w:color="auto"/>
            <w:left w:val="none" w:sz="0" w:space="0" w:color="auto"/>
            <w:bottom w:val="none" w:sz="0" w:space="0" w:color="auto"/>
            <w:right w:val="none" w:sz="0" w:space="0" w:color="auto"/>
          </w:divBdr>
          <w:divsChild>
            <w:div w:id="1652560704">
              <w:marLeft w:val="0"/>
              <w:marRight w:val="0"/>
              <w:marTop w:val="0"/>
              <w:marBottom w:val="0"/>
              <w:divBdr>
                <w:top w:val="none" w:sz="0" w:space="0" w:color="auto"/>
                <w:left w:val="none" w:sz="0" w:space="0" w:color="auto"/>
                <w:bottom w:val="none" w:sz="0" w:space="0" w:color="auto"/>
                <w:right w:val="none" w:sz="0" w:space="0" w:color="auto"/>
              </w:divBdr>
              <w:divsChild>
                <w:div w:id="1652560710">
                  <w:marLeft w:val="0"/>
                  <w:marRight w:val="0"/>
                  <w:marTop w:val="0"/>
                  <w:marBottom w:val="0"/>
                  <w:divBdr>
                    <w:top w:val="single" w:sz="12" w:space="30" w:color="FFFFFF"/>
                    <w:left w:val="none" w:sz="0" w:space="0" w:color="auto"/>
                    <w:bottom w:val="none" w:sz="0" w:space="0" w:color="auto"/>
                    <w:right w:val="none" w:sz="0" w:space="0" w:color="auto"/>
                  </w:divBdr>
                  <w:divsChild>
                    <w:div w:id="1652560699">
                      <w:marLeft w:val="0"/>
                      <w:marRight w:val="0"/>
                      <w:marTop w:val="0"/>
                      <w:marBottom w:val="0"/>
                      <w:divBdr>
                        <w:top w:val="none" w:sz="0" w:space="0" w:color="auto"/>
                        <w:left w:val="none" w:sz="0" w:space="0" w:color="auto"/>
                        <w:bottom w:val="none" w:sz="0" w:space="0" w:color="auto"/>
                        <w:right w:val="none" w:sz="0" w:space="0" w:color="auto"/>
                      </w:divBdr>
                      <w:divsChild>
                        <w:div w:id="1652560712">
                          <w:marLeft w:val="0"/>
                          <w:marRight w:val="0"/>
                          <w:marTop w:val="0"/>
                          <w:marBottom w:val="0"/>
                          <w:divBdr>
                            <w:top w:val="none" w:sz="0" w:space="0" w:color="auto"/>
                            <w:left w:val="none" w:sz="0" w:space="0" w:color="auto"/>
                            <w:bottom w:val="none" w:sz="0" w:space="0" w:color="auto"/>
                            <w:right w:val="none" w:sz="0" w:space="0" w:color="auto"/>
                          </w:divBdr>
                          <w:divsChild>
                            <w:div w:id="1652560714">
                              <w:marLeft w:val="0"/>
                              <w:marRight w:val="0"/>
                              <w:marTop w:val="0"/>
                              <w:marBottom w:val="0"/>
                              <w:divBdr>
                                <w:top w:val="none" w:sz="0" w:space="0" w:color="auto"/>
                                <w:left w:val="none" w:sz="0" w:space="0" w:color="auto"/>
                                <w:bottom w:val="none" w:sz="0" w:space="0" w:color="auto"/>
                                <w:right w:val="none" w:sz="0" w:space="0" w:color="auto"/>
                              </w:divBdr>
                              <w:divsChild>
                                <w:div w:id="1652560697">
                                  <w:marLeft w:val="0"/>
                                  <w:marRight w:val="0"/>
                                  <w:marTop w:val="0"/>
                                  <w:marBottom w:val="0"/>
                                  <w:divBdr>
                                    <w:top w:val="none" w:sz="0" w:space="0" w:color="auto"/>
                                    <w:left w:val="none" w:sz="0" w:space="0" w:color="auto"/>
                                    <w:bottom w:val="none" w:sz="0" w:space="0" w:color="auto"/>
                                    <w:right w:val="none" w:sz="0" w:space="0" w:color="auto"/>
                                  </w:divBdr>
                                  <w:divsChild>
                                    <w:div w:id="1652560706">
                                      <w:marLeft w:val="0"/>
                                      <w:marRight w:val="0"/>
                                      <w:marTop w:val="0"/>
                                      <w:marBottom w:val="0"/>
                                      <w:divBdr>
                                        <w:top w:val="none" w:sz="0" w:space="0" w:color="auto"/>
                                        <w:left w:val="none" w:sz="0" w:space="0" w:color="auto"/>
                                        <w:bottom w:val="none" w:sz="0" w:space="0" w:color="auto"/>
                                        <w:right w:val="none" w:sz="0" w:space="0" w:color="auto"/>
                                      </w:divBdr>
                                      <w:divsChild>
                                        <w:div w:id="1652560689">
                                          <w:marLeft w:val="0"/>
                                          <w:marRight w:val="0"/>
                                          <w:marTop w:val="0"/>
                                          <w:marBottom w:val="0"/>
                                          <w:divBdr>
                                            <w:top w:val="none" w:sz="0" w:space="0" w:color="auto"/>
                                            <w:left w:val="none" w:sz="0" w:space="0" w:color="auto"/>
                                            <w:bottom w:val="none" w:sz="0" w:space="0" w:color="auto"/>
                                            <w:right w:val="none" w:sz="0" w:space="0" w:color="auto"/>
                                          </w:divBdr>
                                          <w:divsChild>
                                            <w:div w:id="1652560711">
                                              <w:marLeft w:val="0"/>
                                              <w:marRight w:val="0"/>
                                              <w:marTop w:val="0"/>
                                              <w:marBottom w:val="0"/>
                                              <w:divBdr>
                                                <w:top w:val="none" w:sz="0" w:space="0" w:color="auto"/>
                                                <w:left w:val="none" w:sz="0" w:space="0" w:color="auto"/>
                                                <w:bottom w:val="none" w:sz="0" w:space="0" w:color="auto"/>
                                                <w:right w:val="none" w:sz="0" w:space="0" w:color="auto"/>
                                              </w:divBdr>
                                              <w:divsChild>
                                                <w:div w:id="1652560683">
                                                  <w:marLeft w:val="0"/>
                                                  <w:marRight w:val="0"/>
                                                  <w:marTop w:val="0"/>
                                                  <w:marBottom w:val="0"/>
                                                  <w:divBdr>
                                                    <w:top w:val="none" w:sz="0" w:space="0" w:color="auto"/>
                                                    <w:left w:val="none" w:sz="0" w:space="0" w:color="auto"/>
                                                    <w:bottom w:val="none" w:sz="0" w:space="0" w:color="auto"/>
                                                    <w:right w:val="none" w:sz="0" w:space="0" w:color="auto"/>
                                                  </w:divBdr>
                                                  <w:divsChild>
                                                    <w:div w:id="1652560693">
                                                      <w:marLeft w:val="0"/>
                                                      <w:marRight w:val="0"/>
                                                      <w:marTop w:val="0"/>
                                                      <w:marBottom w:val="0"/>
                                                      <w:divBdr>
                                                        <w:top w:val="none" w:sz="0" w:space="0" w:color="auto"/>
                                                        <w:left w:val="none" w:sz="0" w:space="0" w:color="auto"/>
                                                        <w:bottom w:val="none" w:sz="0" w:space="0" w:color="auto"/>
                                                        <w:right w:val="none" w:sz="0" w:space="0" w:color="auto"/>
                                                      </w:divBdr>
                                                      <w:divsChild>
                                                        <w:div w:id="1652560707">
                                                          <w:marLeft w:val="0"/>
                                                          <w:marRight w:val="0"/>
                                                          <w:marTop w:val="0"/>
                                                          <w:marBottom w:val="0"/>
                                                          <w:divBdr>
                                                            <w:top w:val="none" w:sz="0" w:space="0" w:color="auto"/>
                                                            <w:left w:val="none" w:sz="0" w:space="0" w:color="auto"/>
                                                            <w:bottom w:val="none" w:sz="0" w:space="0" w:color="auto"/>
                                                            <w:right w:val="none" w:sz="0" w:space="0" w:color="auto"/>
                                                          </w:divBdr>
                                                          <w:divsChild>
                                                            <w:div w:id="1652560718">
                                                              <w:marLeft w:val="0"/>
                                                              <w:marRight w:val="0"/>
                                                              <w:marTop w:val="0"/>
                                                              <w:marBottom w:val="0"/>
                                                              <w:divBdr>
                                                                <w:top w:val="none" w:sz="0" w:space="0" w:color="auto"/>
                                                                <w:left w:val="none" w:sz="0" w:space="0" w:color="auto"/>
                                                                <w:bottom w:val="none" w:sz="0" w:space="0" w:color="auto"/>
                                                                <w:right w:val="none" w:sz="0" w:space="0" w:color="auto"/>
                                                              </w:divBdr>
                                                              <w:divsChild>
                                                                <w:div w:id="1652560700">
                                                                  <w:marLeft w:val="0"/>
                                                                  <w:marRight w:val="0"/>
                                                                  <w:marTop w:val="0"/>
                                                                  <w:marBottom w:val="0"/>
                                                                  <w:divBdr>
                                                                    <w:top w:val="none" w:sz="0" w:space="0" w:color="auto"/>
                                                                    <w:left w:val="none" w:sz="0" w:space="0" w:color="auto"/>
                                                                    <w:bottom w:val="none" w:sz="0" w:space="0" w:color="auto"/>
                                                                    <w:right w:val="none" w:sz="0" w:space="0" w:color="auto"/>
                                                                  </w:divBdr>
                                                                  <w:divsChild>
                                                                    <w:div w:id="1652560716">
                                                                      <w:marLeft w:val="0"/>
                                                                      <w:marRight w:val="0"/>
                                                                      <w:marTop w:val="0"/>
                                                                      <w:marBottom w:val="360"/>
                                                                      <w:divBdr>
                                                                        <w:top w:val="none" w:sz="0" w:space="0" w:color="auto"/>
                                                                        <w:left w:val="none" w:sz="0" w:space="0" w:color="auto"/>
                                                                        <w:bottom w:val="none" w:sz="0" w:space="0" w:color="auto"/>
                                                                        <w:right w:val="none" w:sz="0" w:space="0" w:color="auto"/>
                                                                      </w:divBdr>
                                                                      <w:divsChild>
                                                                        <w:div w:id="1652560690">
                                                                          <w:marLeft w:val="0"/>
                                                                          <w:marRight w:val="0"/>
                                                                          <w:marTop w:val="0"/>
                                                                          <w:marBottom w:val="0"/>
                                                                          <w:divBdr>
                                                                            <w:top w:val="none" w:sz="0" w:space="0" w:color="auto"/>
                                                                            <w:left w:val="none" w:sz="0" w:space="0" w:color="auto"/>
                                                                            <w:bottom w:val="none" w:sz="0" w:space="0" w:color="auto"/>
                                                                            <w:right w:val="none" w:sz="0" w:space="0" w:color="auto"/>
                                                                          </w:divBdr>
                                                                          <w:divsChild>
                                                                            <w:div w:id="1652560686">
                                                                              <w:marLeft w:val="0"/>
                                                                              <w:marRight w:val="0"/>
                                                                              <w:marTop w:val="0"/>
                                                                              <w:marBottom w:val="0"/>
                                                                              <w:divBdr>
                                                                                <w:top w:val="none" w:sz="0" w:space="0" w:color="auto"/>
                                                                                <w:left w:val="none" w:sz="0" w:space="0" w:color="auto"/>
                                                                                <w:bottom w:val="none" w:sz="0" w:space="0" w:color="auto"/>
                                                                                <w:right w:val="none" w:sz="0" w:space="0" w:color="auto"/>
                                                                              </w:divBdr>
                                                                              <w:divsChild>
                                                                                <w:div w:id="1652560698">
                                                                                  <w:marLeft w:val="0"/>
                                                                                  <w:marRight w:val="0"/>
                                                                                  <w:marTop w:val="0"/>
                                                                                  <w:marBottom w:val="0"/>
                                                                                  <w:divBdr>
                                                                                    <w:top w:val="none" w:sz="0" w:space="0" w:color="auto"/>
                                                                                    <w:left w:val="none" w:sz="0" w:space="0" w:color="auto"/>
                                                                                    <w:bottom w:val="none" w:sz="0" w:space="0" w:color="auto"/>
                                                                                    <w:right w:val="none" w:sz="0" w:space="0" w:color="auto"/>
                                                                                  </w:divBdr>
                                                                                  <w:divsChild>
                                                                                    <w:div w:id="1652560694">
                                                                                      <w:marLeft w:val="0"/>
                                                                                      <w:marRight w:val="0"/>
                                                                                      <w:marTop w:val="0"/>
                                                                                      <w:marBottom w:val="0"/>
                                                                                      <w:divBdr>
                                                                                        <w:top w:val="none" w:sz="0" w:space="0" w:color="auto"/>
                                                                                        <w:left w:val="none" w:sz="0" w:space="0" w:color="auto"/>
                                                                                        <w:bottom w:val="none" w:sz="0" w:space="0" w:color="auto"/>
                                                                                        <w:right w:val="none" w:sz="0" w:space="0" w:color="auto"/>
                                                                                      </w:divBdr>
                                                                                      <w:divsChild>
                                                                                        <w:div w:id="1652560688">
                                                                                          <w:marLeft w:val="0"/>
                                                                                          <w:marRight w:val="0"/>
                                                                                          <w:marTop w:val="0"/>
                                                                                          <w:marBottom w:val="360"/>
                                                                                          <w:divBdr>
                                                                                            <w:top w:val="none" w:sz="0" w:space="0" w:color="auto"/>
                                                                                            <w:left w:val="none" w:sz="0" w:space="0" w:color="auto"/>
                                                                                            <w:bottom w:val="none" w:sz="0" w:space="0" w:color="auto"/>
                                                                                            <w:right w:val="none" w:sz="0" w:space="0" w:color="auto"/>
                                                                                          </w:divBdr>
                                                                                          <w:divsChild>
                                                                                            <w:div w:id="1652560717">
                                                                                              <w:marLeft w:val="0"/>
                                                                                              <w:marRight w:val="0"/>
                                                                                              <w:marTop w:val="0"/>
                                                                                              <w:marBottom w:val="360"/>
                                                                                              <w:divBdr>
                                                                                                <w:top w:val="none" w:sz="0" w:space="0" w:color="auto"/>
                                                                                                <w:left w:val="none" w:sz="0" w:space="0" w:color="auto"/>
                                                                                                <w:bottom w:val="none" w:sz="0" w:space="0" w:color="auto"/>
                                                                                                <w:right w:val="none" w:sz="0" w:space="0" w:color="auto"/>
                                                                                              </w:divBdr>
                                                                                              <w:divsChild>
                                                                                                <w:div w:id="1652560691">
                                                                                                  <w:marLeft w:val="0"/>
                                                                                                  <w:marRight w:val="0"/>
                                                                                                  <w:marTop w:val="0"/>
                                                                                                  <w:marBottom w:val="0"/>
                                                                                                  <w:divBdr>
                                                                                                    <w:top w:val="none" w:sz="0" w:space="0" w:color="auto"/>
                                                                                                    <w:left w:val="none" w:sz="0" w:space="0" w:color="auto"/>
                                                                                                    <w:bottom w:val="none" w:sz="0" w:space="0" w:color="auto"/>
                                                                                                    <w:right w:val="none" w:sz="0" w:space="0" w:color="auto"/>
                                                                                                  </w:divBdr>
                                                                                                  <w:divsChild>
                                                                                                    <w:div w:id="1652560708">
                                                                                                      <w:marLeft w:val="0"/>
                                                                                                      <w:marRight w:val="0"/>
                                                                                                      <w:marTop w:val="0"/>
                                                                                                      <w:marBottom w:val="0"/>
                                                                                                      <w:divBdr>
                                                                                                        <w:top w:val="none" w:sz="0" w:space="0" w:color="auto"/>
                                                                                                        <w:left w:val="none" w:sz="0" w:space="0" w:color="auto"/>
                                                                                                        <w:bottom w:val="none" w:sz="0" w:space="0" w:color="auto"/>
                                                                                                        <w:right w:val="none" w:sz="0" w:space="0" w:color="auto"/>
                                                                                                      </w:divBdr>
                                                                                                      <w:divsChild>
                                                                                                        <w:div w:id="1652560705">
                                                                                                          <w:marLeft w:val="0"/>
                                                                                                          <w:marRight w:val="0"/>
                                                                                                          <w:marTop w:val="0"/>
                                                                                                          <w:marBottom w:val="0"/>
                                                                                                          <w:divBdr>
                                                                                                            <w:top w:val="none" w:sz="0" w:space="0" w:color="auto"/>
                                                                                                            <w:left w:val="none" w:sz="0" w:space="0" w:color="auto"/>
                                                                                                            <w:bottom w:val="none" w:sz="0" w:space="0" w:color="auto"/>
                                                                                                            <w:right w:val="none" w:sz="0" w:space="0" w:color="auto"/>
                                                                                                          </w:divBdr>
                                                                                                          <w:divsChild>
                                                                                                            <w:div w:id="165256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2560715">
      <w:marLeft w:val="0"/>
      <w:marRight w:val="0"/>
      <w:marTop w:val="0"/>
      <w:marBottom w:val="15"/>
      <w:divBdr>
        <w:top w:val="none" w:sz="0" w:space="0" w:color="auto"/>
        <w:left w:val="none" w:sz="0" w:space="0" w:color="auto"/>
        <w:bottom w:val="none" w:sz="0" w:space="0" w:color="auto"/>
        <w:right w:val="none" w:sz="0" w:space="0" w:color="auto"/>
      </w:divBdr>
      <w:divsChild>
        <w:div w:id="1652560681">
          <w:marLeft w:val="0"/>
          <w:marRight w:val="0"/>
          <w:marTop w:val="0"/>
          <w:marBottom w:val="0"/>
          <w:divBdr>
            <w:top w:val="none" w:sz="0" w:space="0" w:color="auto"/>
            <w:left w:val="none" w:sz="0" w:space="0" w:color="auto"/>
            <w:bottom w:val="none" w:sz="0" w:space="0" w:color="auto"/>
            <w:right w:val="none" w:sz="0" w:space="0" w:color="auto"/>
          </w:divBdr>
          <w:divsChild>
            <w:div w:id="1652560703">
              <w:marLeft w:val="0"/>
              <w:marRight w:val="0"/>
              <w:marTop w:val="0"/>
              <w:marBottom w:val="0"/>
              <w:divBdr>
                <w:top w:val="none" w:sz="0" w:space="0" w:color="auto"/>
                <w:left w:val="none" w:sz="0" w:space="0" w:color="auto"/>
                <w:bottom w:val="none" w:sz="0" w:space="0" w:color="auto"/>
                <w:right w:val="none" w:sz="0" w:space="0" w:color="auto"/>
              </w:divBdr>
              <w:divsChild>
                <w:div w:id="1652560682">
                  <w:marLeft w:val="0"/>
                  <w:marRight w:val="0"/>
                  <w:marTop w:val="0"/>
                  <w:marBottom w:val="0"/>
                  <w:divBdr>
                    <w:top w:val="none" w:sz="0" w:space="0" w:color="auto"/>
                    <w:left w:val="none" w:sz="0" w:space="0" w:color="auto"/>
                    <w:bottom w:val="none" w:sz="0" w:space="0" w:color="auto"/>
                    <w:right w:val="none" w:sz="0" w:space="0" w:color="auto"/>
                  </w:divBdr>
                  <w:divsChild>
                    <w:div w:id="1652560701">
                      <w:marLeft w:val="0"/>
                      <w:marRight w:val="0"/>
                      <w:marTop w:val="0"/>
                      <w:marBottom w:val="0"/>
                      <w:divBdr>
                        <w:top w:val="none" w:sz="0" w:space="0" w:color="auto"/>
                        <w:left w:val="none" w:sz="0" w:space="0" w:color="auto"/>
                        <w:bottom w:val="none" w:sz="0" w:space="0" w:color="auto"/>
                        <w:right w:val="none" w:sz="0" w:space="0" w:color="auto"/>
                      </w:divBdr>
                      <w:divsChild>
                        <w:div w:id="1652560696">
                          <w:marLeft w:val="0"/>
                          <w:marRight w:val="0"/>
                          <w:marTop w:val="0"/>
                          <w:marBottom w:val="0"/>
                          <w:divBdr>
                            <w:top w:val="none" w:sz="0" w:space="0" w:color="auto"/>
                            <w:left w:val="none" w:sz="0" w:space="0" w:color="auto"/>
                            <w:bottom w:val="none" w:sz="0" w:space="0" w:color="auto"/>
                            <w:right w:val="none" w:sz="0" w:space="0" w:color="auto"/>
                          </w:divBdr>
                          <w:divsChild>
                            <w:div w:id="1652560687">
                              <w:marLeft w:val="0"/>
                              <w:marRight w:val="0"/>
                              <w:marTop w:val="0"/>
                              <w:marBottom w:val="0"/>
                              <w:divBdr>
                                <w:top w:val="none" w:sz="0" w:space="0" w:color="auto"/>
                                <w:left w:val="none" w:sz="0" w:space="0" w:color="auto"/>
                                <w:bottom w:val="none" w:sz="0" w:space="0" w:color="auto"/>
                                <w:right w:val="none" w:sz="0" w:space="0" w:color="auto"/>
                              </w:divBdr>
                              <w:divsChild>
                                <w:div w:id="1652560709">
                                  <w:marLeft w:val="150"/>
                                  <w:marRight w:val="150"/>
                                  <w:marTop w:val="150"/>
                                  <w:marBottom w:val="150"/>
                                  <w:divBdr>
                                    <w:top w:val="none" w:sz="0" w:space="0" w:color="auto"/>
                                    <w:left w:val="none" w:sz="0" w:space="0" w:color="auto"/>
                                    <w:bottom w:val="none" w:sz="0" w:space="0" w:color="auto"/>
                                    <w:right w:val="none" w:sz="0" w:space="0" w:color="auto"/>
                                  </w:divBdr>
                                  <w:divsChild>
                                    <w:div w:id="1652560692">
                                      <w:marLeft w:val="0"/>
                                      <w:marRight w:val="0"/>
                                      <w:marTop w:val="0"/>
                                      <w:marBottom w:val="0"/>
                                      <w:divBdr>
                                        <w:top w:val="none" w:sz="0" w:space="0" w:color="auto"/>
                                        <w:left w:val="none" w:sz="0" w:space="0" w:color="auto"/>
                                        <w:bottom w:val="none" w:sz="0" w:space="0" w:color="auto"/>
                                        <w:right w:val="none" w:sz="0" w:space="0" w:color="auto"/>
                                      </w:divBdr>
                                      <w:divsChild>
                                        <w:div w:id="1652560713">
                                          <w:marLeft w:val="0"/>
                                          <w:marRight w:val="0"/>
                                          <w:marTop w:val="0"/>
                                          <w:marBottom w:val="0"/>
                                          <w:divBdr>
                                            <w:top w:val="none" w:sz="0" w:space="0" w:color="auto"/>
                                            <w:left w:val="none" w:sz="0" w:space="0" w:color="auto"/>
                                            <w:bottom w:val="none" w:sz="0" w:space="0" w:color="auto"/>
                                            <w:right w:val="none" w:sz="0" w:space="0" w:color="auto"/>
                                          </w:divBdr>
                                          <w:divsChild>
                                            <w:div w:id="165256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fgosreestr.ru/registry/primernaya-osnovnaya-obrazovatelnaya-programma-doshkolnogo-obrazovaniy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u102.ru/svedenija/dokument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u102.ru/svedenija/obrazovani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Navigator.firo.ru" TargetMode="External"/><Relationship Id="rId4" Type="http://schemas.openxmlformats.org/officeDocument/2006/relationships/settings" Target="settings.xml"/><Relationship Id="rId9" Type="http://schemas.openxmlformats.org/officeDocument/2006/relationships/hyperlink" Target="https://firo.ranepa.ru/obrazovanie/fgos/98-kompleksniye-programmy/462-programma-raduga-dlya-raboty-s-detmi-ot-2-mes-do-8-let"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C1053-7500-4976-B4AA-66D125897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118</Pages>
  <Words>45605</Words>
  <Characters>259955</Characters>
  <Application>Microsoft Office Word</Application>
  <DocSecurity>0</DocSecurity>
  <Lines>2166</Lines>
  <Paragraphs>609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7</cp:revision>
  <cp:lastPrinted>2021-08-31T13:46:00Z</cp:lastPrinted>
  <dcterms:created xsi:type="dcterms:W3CDTF">2022-08-25T11:33:00Z</dcterms:created>
  <dcterms:modified xsi:type="dcterms:W3CDTF">2022-09-06T11:09:00Z</dcterms:modified>
</cp:coreProperties>
</file>